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5" w:rsidRPr="00325F35" w:rsidRDefault="00E042A7" w:rsidP="00325F35">
      <w:pPr>
        <w:spacing w:line="228" w:lineRule="auto"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042A7">
        <w:rPr>
          <w:rFonts w:ascii="PT Astra Serif" w:hAnsi="PT Astra Serif"/>
          <w:i/>
          <w:sz w:val="28"/>
          <w:szCs w:val="28"/>
        </w:rPr>
        <w:t xml:space="preserve">Выступление </w:t>
      </w:r>
      <w:proofErr w:type="spellStart"/>
      <w:r w:rsidRPr="00E042A7">
        <w:rPr>
          <w:rFonts w:ascii="PT Astra Serif" w:hAnsi="PT Astra Serif"/>
          <w:i/>
          <w:sz w:val="28"/>
          <w:szCs w:val="28"/>
        </w:rPr>
        <w:t>Хайрутдинова</w:t>
      </w:r>
      <w:proofErr w:type="spellEnd"/>
      <w:r w:rsidRPr="00E042A7">
        <w:rPr>
          <w:rFonts w:ascii="PT Astra Serif" w:hAnsi="PT Astra Serif"/>
          <w:i/>
          <w:sz w:val="28"/>
          <w:szCs w:val="28"/>
        </w:rPr>
        <w:t xml:space="preserve"> Т.А.</w:t>
      </w:r>
      <w:r w:rsidR="00325F35">
        <w:rPr>
          <w:rFonts w:ascii="PT Astra Serif" w:hAnsi="PT Astra Serif"/>
          <w:i/>
          <w:sz w:val="28"/>
          <w:szCs w:val="28"/>
        </w:rPr>
        <w:t>,</w:t>
      </w:r>
      <w:r w:rsidR="00325F35" w:rsidRPr="00325F3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="00325F35" w:rsidRPr="00325F3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директор</w:t>
      </w:r>
      <w:r w:rsidR="00325F3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а</w:t>
      </w:r>
      <w:r w:rsidR="00325F35" w:rsidRPr="00325F3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департамента профессионального образования Министерства просвещения и воспитания Ульяновской области</w:t>
      </w:r>
    </w:p>
    <w:p w:rsidR="00E93AA0" w:rsidRDefault="00E93AA0" w:rsidP="00325F35">
      <w:pPr>
        <w:jc w:val="center"/>
        <w:rPr>
          <w:rFonts w:ascii="PT Astra Serif" w:hAnsi="PT Astra Serif"/>
          <w:i/>
          <w:sz w:val="28"/>
          <w:szCs w:val="28"/>
        </w:rPr>
      </w:pPr>
    </w:p>
    <w:p w:rsidR="00E042A7" w:rsidRDefault="00E042A7" w:rsidP="00325F3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федеральном проекте «</w:t>
      </w:r>
      <w:proofErr w:type="spellStart"/>
      <w:r>
        <w:rPr>
          <w:rFonts w:ascii="PT Astra Serif" w:hAnsi="PT Astra Serif"/>
          <w:b/>
          <w:sz w:val="28"/>
          <w:szCs w:val="28"/>
        </w:rPr>
        <w:t>Профессионалитет</w:t>
      </w:r>
      <w:proofErr w:type="spellEnd"/>
      <w:r>
        <w:rPr>
          <w:rFonts w:ascii="PT Astra Serif" w:hAnsi="PT Astra Serif"/>
          <w:b/>
          <w:sz w:val="28"/>
          <w:szCs w:val="28"/>
        </w:rPr>
        <w:t>» и проекте «Первая профессия школьников»</w:t>
      </w:r>
    </w:p>
    <w:p w:rsidR="00E042A7" w:rsidRDefault="00873D78" w:rsidP="00E042A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3D78">
        <w:rPr>
          <w:rFonts w:ascii="PT Astra Serif" w:hAnsi="PT Astra Serif"/>
          <w:sz w:val="28"/>
          <w:szCs w:val="28"/>
        </w:rPr>
        <w:t>С 2021 года в Российской Федерации</w:t>
      </w:r>
      <w:r>
        <w:rPr>
          <w:rFonts w:ascii="PT Astra Serif" w:hAnsi="PT Astra Serif"/>
          <w:sz w:val="28"/>
          <w:szCs w:val="28"/>
        </w:rPr>
        <w:t xml:space="preserve"> реализуется федеральный проект «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>
        <w:rPr>
          <w:rFonts w:ascii="PT Astra Serif" w:hAnsi="PT Astra Serif"/>
          <w:sz w:val="28"/>
          <w:szCs w:val="28"/>
        </w:rPr>
        <w:t xml:space="preserve">» в рамках </w:t>
      </w:r>
      <w:r w:rsidR="00A05423">
        <w:rPr>
          <w:rFonts w:ascii="PT Astra Serif" w:hAnsi="PT Astra Serif"/>
          <w:sz w:val="28"/>
          <w:szCs w:val="28"/>
        </w:rPr>
        <w:t>государственной программы «Развитие образования в Российской Федерации».</w:t>
      </w:r>
    </w:p>
    <w:p w:rsidR="00204364" w:rsidRPr="001757C5" w:rsidRDefault="00204364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57C5">
        <w:rPr>
          <w:rFonts w:ascii="PT Astra Serif" w:hAnsi="PT Astra Serif"/>
          <w:sz w:val="28"/>
          <w:szCs w:val="28"/>
        </w:rPr>
        <w:t>Федеральный проект «</w:t>
      </w:r>
      <w:proofErr w:type="spellStart"/>
      <w:r w:rsidRPr="001757C5"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 w:rsidRPr="001757C5">
        <w:rPr>
          <w:rFonts w:ascii="PT Astra Serif" w:hAnsi="PT Astra Serif"/>
          <w:sz w:val="28"/>
          <w:szCs w:val="28"/>
        </w:rPr>
        <w:t>» - это проект, в рамках которого осуществляется обучение по программам среднего профессионального образования (профессии и специальности), адаптированных под требования работодателей. Происходит интеграция предприятий реального сектора экономики в образовательный процесс.</w:t>
      </w:r>
    </w:p>
    <w:p w:rsidR="00204364" w:rsidRDefault="00204364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57C5">
        <w:rPr>
          <w:rFonts w:ascii="PT Astra Serif" w:hAnsi="PT Astra Serif"/>
          <w:sz w:val="28"/>
          <w:szCs w:val="28"/>
        </w:rPr>
        <w:t>Главное отличие от других программ – это сокращение сроков обучения и увеличение практического обучения с участием работодателей. Студенты будут больше времени находится на рабочих местах предприятий, организаций</w:t>
      </w:r>
      <w:r w:rsidR="001757C5">
        <w:rPr>
          <w:rFonts w:ascii="PT Astra Serif" w:hAnsi="PT Astra Serif"/>
          <w:sz w:val="28"/>
          <w:szCs w:val="28"/>
        </w:rPr>
        <w:t>.</w:t>
      </w:r>
    </w:p>
    <w:p w:rsidR="001757C5" w:rsidRPr="001757C5" w:rsidRDefault="001757C5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федерального проекта «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>
        <w:rPr>
          <w:rFonts w:ascii="PT Astra Serif" w:hAnsi="PT Astra Serif"/>
          <w:sz w:val="28"/>
          <w:szCs w:val="28"/>
        </w:rPr>
        <w:t xml:space="preserve">» по всей России создаются образовательно-производственные кластеры по отраслям, </w:t>
      </w:r>
      <w:r w:rsidR="00325F3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структуру которых входят как образовательные организации, </w:t>
      </w:r>
      <w:r w:rsidR="00325F3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так и производства. В число первых 70 кластеров вошла и Ульяновская область, и уже с 1 сентября 2022 года на территории Ульяновской области реализуются профессиональные образовательные программы 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 w:rsidR="00325F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созданном образовательно-производственном кластере отрасли «</w:t>
      </w:r>
      <w:r w:rsidR="005F3463">
        <w:rPr>
          <w:rFonts w:ascii="PT Astra Serif" w:hAnsi="PT Astra Serif"/>
          <w:sz w:val="28"/>
          <w:szCs w:val="28"/>
        </w:rPr>
        <w:t xml:space="preserve">Авиастроение». Ядром кластера является Ульяновский авиационный колледж – Межрегиональный центр компетенций, по сетевому взаимодействию с которым в проект также входят </w:t>
      </w:r>
      <w:proofErr w:type="spellStart"/>
      <w:r w:rsidR="005F3463">
        <w:rPr>
          <w:rFonts w:ascii="PT Astra Serif" w:hAnsi="PT Astra Serif"/>
          <w:sz w:val="28"/>
          <w:szCs w:val="28"/>
        </w:rPr>
        <w:t>Димитровградский</w:t>
      </w:r>
      <w:proofErr w:type="spellEnd"/>
      <w:r w:rsidR="005F3463">
        <w:rPr>
          <w:rFonts w:ascii="PT Astra Serif" w:hAnsi="PT Astra Serif"/>
          <w:sz w:val="28"/>
          <w:szCs w:val="28"/>
        </w:rPr>
        <w:t xml:space="preserve"> технический колледж, Ульяновский профессионально-политехнический колледж, Ульяновский электромеханический колледж.</w:t>
      </w:r>
    </w:p>
    <w:p w:rsidR="00204364" w:rsidRDefault="00204364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3463">
        <w:rPr>
          <w:rFonts w:ascii="PT Astra Serif" w:hAnsi="PT Astra Serif"/>
          <w:sz w:val="28"/>
          <w:szCs w:val="28"/>
        </w:rPr>
        <w:t>Заинтересованные работодатели включаются в реализацию программ проекта «</w:t>
      </w:r>
      <w:proofErr w:type="spellStart"/>
      <w:r w:rsidRPr="005F3463"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 w:rsidRPr="005F3463">
        <w:rPr>
          <w:rFonts w:ascii="PT Astra Serif" w:hAnsi="PT Astra Serif"/>
          <w:sz w:val="28"/>
          <w:szCs w:val="28"/>
        </w:rPr>
        <w:t>», в нашем случае - это филиал ПАО «Ил» - Авиастар</w:t>
      </w:r>
      <w:r w:rsidR="00C32338">
        <w:rPr>
          <w:rFonts w:ascii="PT Astra Serif" w:hAnsi="PT Astra Serif"/>
          <w:sz w:val="28"/>
          <w:szCs w:val="28"/>
        </w:rPr>
        <w:t>.</w:t>
      </w:r>
    </w:p>
    <w:p w:rsidR="00204364" w:rsidRDefault="00204364" w:rsidP="005F34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3463">
        <w:rPr>
          <w:rFonts w:ascii="PT Astra Serif" w:hAnsi="PT Astra Serif"/>
          <w:sz w:val="28"/>
          <w:szCs w:val="28"/>
        </w:rPr>
        <w:t>Приём на программы проекта «</w:t>
      </w:r>
      <w:proofErr w:type="spellStart"/>
      <w:r w:rsidRPr="005F3463">
        <w:rPr>
          <w:rFonts w:ascii="PT Astra Serif" w:hAnsi="PT Astra Serif"/>
          <w:sz w:val="28"/>
          <w:szCs w:val="28"/>
        </w:rPr>
        <w:t>Профессионалитет</w:t>
      </w:r>
      <w:proofErr w:type="spellEnd"/>
      <w:r w:rsidRPr="005F3463">
        <w:rPr>
          <w:rFonts w:ascii="PT Astra Serif" w:hAnsi="PT Astra Serif"/>
          <w:sz w:val="28"/>
          <w:szCs w:val="28"/>
        </w:rPr>
        <w:t xml:space="preserve">» не отличается </w:t>
      </w:r>
      <w:r w:rsidR="00325F35">
        <w:rPr>
          <w:rFonts w:ascii="PT Astra Serif" w:hAnsi="PT Astra Serif"/>
          <w:sz w:val="28"/>
          <w:szCs w:val="28"/>
        </w:rPr>
        <w:br/>
      </w:r>
      <w:r w:rsidRPr="005F3463">
        <w:rPr>
          <w:rFonts w:ascii="PT Astra Serif" w:hAnsi="PT Astra Serif"/>
          <w:sz w:val="28"/>
          <w:szCs w:val="28"/>
        </w:rPr>
        <w:t>от приёма по другим программам. Он общедоступный для каждого. Также, как и на другие программы предполагается конкурс аттестатов при наборе свыше контрольных цифр приёма.</w:t>
      </w:r>
    </w:p>
    <w:p w:rsidR="00B324E8" w:rsidRDefault="005F3463" w:rsidP="005F34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</w:t>
      </w:r>
      <w:r w:rsidR="004545C9">
        <w:rPr>
          <w:rFonts w:ascii="PT Astra Serif" w:hAnsi="PT Astra Serif"/>
          <w:sz w:val="28"/>
          <w:szCs w:val="28"/>
        </w:rPr>
        <w:t xml:space="preserve"> году уже осуществлялся приём </w:t>
      </w:r>
      <w:r w:rsidR="00DD79E5">
        <w:rPr>
          <w:rFonts w:ascii="PT Astra Serif" w:hAnsi="PT Astra Serif"/>
          <w:sz w:val="28"/>
          <w:szCs w:val="28"/>
        </w:rPr>
        <w:t xml:space="preserve">по программам </w:t>
      </w:r>
      <w:proofErr w:type="spellStart"/>
      <w:r w:rsidR="00DD79E5"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 w:rsidR="00DD79E5">
        <w:rPr>
          <w:rFonts w:ascii="PT Astra Serif" w:hAnsi="PT Astra Serif"/>
          <w:sz w:val="28"/>
          <w:szCs w:val="28"/>
        </w:rPr>
        <w:t xml:space="preserve">. </w:t>
      </w:r>
      <w:r w:rsidR="00B324E8">
        <w:rPr>
          <w:rFonts w:ascii="PT Astra Serif" w:hAnsi="PT Astra Serif"/>
          <w:sz w:val="28"/>
          <w:szCs w:val="28"/>
        </w:rPr>
        <w:t xml:space="preserve">На сегодняшний день по программам </w:t>
      </w:r>
      <w:proofErr w:type="spellStart"/>
      <w:r w:rsidR="00B324E8"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 w:rsidR="00B324E8">
        <w:rPr>
          <w:rFonts w:ascii="PT Astra Serif" w:hAnsi="PT Astra Serif"/>
          <w:sz w:val="28"/>
          <w:szCs w:val="28"/>
        </w:rPr>
        <w:t xml:space="preserve"> обучается </w:t>
      </w:r>
      <w:r w:rsidR="00400348">
        <w:rPr>
          <w:rFonts w:ascii="PT Astra Serif" w:hAnsi="PT Astra Serif"/>
          <w:sz w:val="28"/>
          <w:szCs w:val="28"/>
        </w:rPr>
        <w:t>2745</w:t>
      </w:r>
      <w:r w:rsidR="00B324E8">
        <w:rPr>
          <w:rFonts w:ascii="PT Astra Serif" w:hAnsi="PT Astra Serif"/>
          <w:sz w:val="28"/>
          <w:szCs w:val="28"/>
        </w:rPr>
        <w:t xml:space="preserve"> студентов.</w:t>
      </w:r>
    </w:p>
    <w:p w:rsidR="00B324E8" w:rsidRDefault="00B324E8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2023 году планируется открытие ещё одного образовательно-производственного кластера, только в отрасли «Сельское хозяйство». Кластер создаётся в структуре Новоспасского технологического техникума при активном участии работодателей – ЗАО «</w:t>
      </w:r>
      <w:proofErr w:type="spellStart"/>
      <w:r>
        <w:rPr>
          <w:rFonts w:ascii="PT Astra Serif" w:hAnsi="PT Astra Serif"/>
          <w:sz w:val="28"/>
          <w:szCs w:val="28"/>
        </w:rPr>
        <w:t>Проминвест</w:t>
      </w:r>
      <w:proofErr w:type="spellEnd"/>
      <w:r>
        <w:rPr>
          <w:rFonts w:ascii="PT Astra Serif" w:hAnsi="PT Astra Serif"/>
          <w:sz w:val="28"/>
          <w:szCs w:val="28"/>
        </w:rPr>
        <w:t xml:space="preserve">». Сетевыми профессиональными образовательными организациями стали: </w:t>
      </w:r>
      <w:proofErr w:type="spellStart"/>
      <w:r>
        <w:rPr>
          <w:rFonts w:ascii="PT Astra Serif" w:hAnsi="PT Astra Serif"/>
          <w:sz w:val="28"/>
          <w:szCs w:val="28"/>
        </w:rPr>
        <w:t>Жадовский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сельскохозяй</w:t>
      </w:r>
      <w:r w:rsidR="0001255D">
        <w:rPr>
          <w:rFonts w:ascii="PT Astra Serif" w:hAnsi="PT Astra Serif"/>
          <w:sz w:val="28"/>
          <w:szCs w:val="28"/>
        </w:rPr>
        <w:t>ст</w:t>
      </w:r>
      <w:r>
        <w:rPr>
          <w:rFonts w:ascii="PT Astra Serif" w:hAnsi="PT Astra Serif"/>
          <w:sz w:val="28"/>
          <w:szCs w:val="28"/>
        </w:rPr>
        <w:t xml:space="preserve">венный техникум, </w:t>
      </w:r>
      <w:proofErr w:type="spellStart"/>
      <w:r>
        <w:rPr>
          <w:rFonts w:ascii="PT Astra Serif" w:hAnsi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технологический техникум, </w:t>
      </w:r>
      <w:proofErr w:type="spellStart"/>
      <w:r>
        <w:rPr>
          <w:rFonts w:ascii="PT Astra Serif" w:hAnsi="PT Astra Serif"/>
          <w:sz w:val="28"/>
          <w:szCs w:val="28"/>
        </w:rPr>
        <w:t>Большенагаткинский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техникум технологии и сервиса, Рязановский сельскохозяйственный техникум.</w:t>
      </w:r>
    </w:p>
    <w:p w:rsidR="00B324E8" w:rsidRDefault="00B324E8" w:rsidP="00325F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Большую роль в наборе </w:t>
      </w:r>
      <w:r w:rsidR="0001255D">
        <w:rPr>
          <w:rFonts w:ascii="PT Astra Serif" w:hAnsi="PT Astra Serif"/>
          <w:sz w:val="28"/>
          <w:szCs w:val="28"/>
        </w:rPr>
        <w:t>абитуриентов играют все образовательные организации</w:t>
      </w:r>
      <w:r w:rsidR="00C304CE">
        <w:rPr>
          <w:rFonts w:ascii="PT Astra Serif" w:hAnsi="PT Astra Serif"/>
          <w:sz w:val="28"/>
          <w:szCs w:val="28"/>
        </w:rPr>
        <w:t>, в том числе и общеобразовательные.</w:t>
      </w:r>
    </w:p>
    <w:p w:rsidR="00093949" w:rsidRDefault="00093949" w:rsidP="00325F3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целью усиления работы по привлечению абитуриентов разработана </w:t>
      </w:r>
      <w:r w:rsidRPr="00C908E0">
        <w:rPr>
          <w:rFonts w:ascii="PT Astra Serif" w:hAnsi="PT Astra Serif"/>
          <w:b/>
          <w:sz w:val="28"/>
          <w:szCs w:val="28"/>
        </w:rPr>
        <w:t>программа популяризации федерального проекта «</w:t>
      </w:r>
      <w:proofErr w:type="spellStart"/>
      <w:r w:rsidRPr="00C908E0">
        <w:rPr>
          <w:rFonts w:ascii="PT Astra Serif" w:hAnsi="PT Astra Serif"/>
          <w:b/>
          <w:sz w:val="28"/>
          <w:szCs w:val="28"/>
        </w:rPr>
        <w:t>Профессионалитет</w:t>
      </w:r>
      <w:proofErr w:type="spellEnd"/>
      <w:r w:rsidRPr="00C908E0">
        <w:rPr>
          <w:rFonts w:ascii="PT Astra Serif" w:hAnsi="PT Astra Serif"/>
          <w:b/>
          <w:sz w:val="28"/>
          <w:szCs w:val="28"/>
        </w:rPr>
        <w:t>» в Ульяновской области</w:t>
      </w:r>
      <w:r w:rsidRPr="00C908E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которая утверждена Председателем Правительства Ульяновской области.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Цели по профессиональной ориентации обучающихся 6-11 классов в рамках работы образовательно-производственного кластера включены как в традиционные форматы: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мастер-классы, профессиональные пробы;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экскурсии на предприятия и профессиональное тестирование;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реализацию проектов «Билет в будущее» и «Шоу профессий»;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чемпионаты и конкурсы профессионального мастерства;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технологических смен;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профессиональное обучение школьников, так и использование новых форматов, которые сформированы участниками образовательно-производственного процесса: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проведение </w:t>
      </w:r>
      <w:proofErr w:type="spellStart"/>
      <w:r w:rsidRPr="00BC0B26">
        <w:rPr>
          <w:rFonts w:ascii="PT Astra Serif" w:hAnsi="PT Astra Serif"/>
          <w:b/>
          <w:sz w:val="28"/>
          <w:szCs w:val="28"/>
        </w:rPr>
        <w:t>профориентационного</w:t>
      </w:r>
      <w:proofErr w:type="spellEnd"/>
      <w:r w:rsidRPr="00BC0B26">
        <w:rPr>
          <w:rFonts w:ascii="PT Astra Serif" w:hAnsi="PT Astra Serif"/>
          <w:b/>
          <w:sz w:val="28"/>
          <w:szCs w:val="28"/>
        </w:rPr>
        <w:t xml:space="preserve"> форума «Содружество </w:t>
      </w:r>
      <w:proofErr w:type="spellStart"/>
      <w:r w:rsidRPr="00BC0B26">
        <w:rPr>
          <w:rFonts w:ascii="PT Astra Serif" w:hAnsi="PT Astra Serif"/>
          <w:b/>
          <w:sz w:val="28"/>
          <w:szCs w:val="28"/>
        </w:rPr>
        <w:t>профессионалитета</w:t>
      </w:r>
      <w:proofErr w:type="spellEnd"/>
      <w:r w:rsidRPr="00BC0B26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BC0B26">
        <w:rPr>
          <w:rFonts w:ascii="PT Astra Serif" w:hAnsi="PT Astra Serif"/>
          <w:sz w:val="28"/>
          <w:szCs w:val="28"/>
        </w:rPr>
        <w:t>запланированного на профессиональный праздник</w:t>
      </w:r>
      <w:r>
        <w:rPr>
          <w:rFonts w:ascii="PT Astra Serif" w:hAnsi="PT Astra Serif"/>
          <w:sz w:val="28"/>
          <w:szCs w:val="28"/>
        </w:rPr>
        <w:t xml:space="preserve"> День профессионально-технического образования;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реализация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квеста</w:t>
      </w:r>
      <w:proofErr w:type="spellEnd"/>
      <w:r>
        <w:rPr>
          <w:rFonts w:ascii="PT Astra Serif" w:hAnsi="PT Astra Serif"/>
          <w:sz w:val="28"/>
          <w:szCs w:val="28"/>
        </w:rPr>
        <w:t xml:space="preserve"> «</w:t>
      </w:r>
      <w:r w:rsidRPr="00BC0B26">
        <w:rPr>
          <w:rFonts w:ascii="PT Astra Serif" w:hAnsi="PT Astra Serif"/>
          <w:b/>
          <w:sz w:val="28"/>
          <w:szCs w:val="28"/>
        </w:rPr>
        <w:t>Профи-</w:t>
      </w:r>
      <w:proofErr w:type="spellStart"/>
      <w:r w:rsidRPr="00BC0B26">
        <w:rPr>
          <w:rFonts w:ascii="PT Astra Serif" w:hAnsi="PT Astra Serif"/>
          <w:b/>
          <w:sz w:val="28"/>
          <w:szCs w:val="28"/>
        </w:rPr>
        <w:t>квест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093949" w:rsidRDefault="00093949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реализация проекта «</w:t>
      </w:r>
      <w:r w:rsidR="00E81C40">
        <w:rPr>
          <w:rFonts w:ascii="PT Astra Serif" w:hAnsi="PT Astra Serif"/>
          <w:b/>
          <w:sz w:val="28"/>
          <w:szCs w:val="28"/>
        </w:rPr>
        <w:t xml:space="preserve">Студенческие </w:t>
      </w:r>
      <w:proofErr w:type="spellStart"/>
      <w:r w:rsidR="00E81C40">
        <w:rPr>
          <w:rFonts w:ascii="PT Astra Serif" w:hAnsi="PT Astra Serif"/>
          <w:b/>
          <w:sz w:val="28"/>
          <w:szCs w:val="28"/>
        </w:rPr>
        <w:t>профориентаци</w:t>
      </w:r>
      <w:r w:rsidRPr="00BC0B26">
        <w:rPr>
          <w:rFonts w:ascii="PT Astra Serif" w:hAnsi="PT Astra Serif"/>
          <w:b/>
          <w:sz w:val="28"/>
          <w:szCs w:val="28"/>
        </w:rPr>
        <w:t>онные</w:t>
      </w:r>
      <w:proofErr w:type="spellEnd"/>
      <w:r w:rsidRPr="00BC0B26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BC0B26">
        <w:rPr>
          <w:rFonts w:ascii="PT Astra Serif" w:hAnsi="PT Astra Serif"/>
          <w:b/>
          <w:sz w:val="28"/>
          <w:szCs w:val="28"/>
        </w:rPr>
        <w:t>батлы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093949" w:rsidRPr="00BC0B26" w:rsidRDefault="00E81C40" w:rsidP="0009394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="00093949">
        <w:rPr>
          <w:rFonts w:ascii="PT Astra Serif" w:hAnsi="PT Astra Serif"/>
          <w:sz w:val="28"/>
          <w:szCs w:val="28"/>
        </w:rPr>
        <w:t xml:space="preserve">реализацию </w:t>
      </w:r>
      <w:proofErr w:type="spellStart"/>
      <w:r w:rsidR="00093949" w:rsidRPr="00BC0B26">
        <w:rPr>
          <w:rFonts w:ascii="PT Astra Serif" w:hAnsi="PT Astra Serif"/>
          <w:b/>
          <w:sz w:val="28"/>
          <w:szCs w:val="28"/>
        </w:rPr>
        <w:t>профориентационной</w:t>
      </w:r>
      <w:proofErr w:type="spellEnd"/>
      <w:r w:rsidR="00093949" w:rsidRPr="00BC0B26">
        <w:rPr>
          <w:rFonts w:ascii="PT Astra Serif" w:hAnsi="PT Astra Serif"/>
          <w:b/>
          <w:sz w:val="28"/>
          <w:szCs w:val="28"/>
        </w:rPr>
        <w:t xml:space="preserve"> франшизы</w:t>
      </w:r>
      <w:r w:rsidR="00093949">
        <w:rPr>
          <w:rFonts w:ascii="PT Astra Serif" w:hAnsi="PT Astra Serif"/>
          <w:sz w:val="28"/>
          <w:szCs w:val="28"/>
        </w:rPr>
        <w:t xml:space="preserve"> с последующей реализацией проектов всеми участниками кластера.</w:t>
      </w:r>
    </w:p>
    <w:p w:rsidR="00C304CE" w:rsidRDefault="00C304CE" w:rsidP="005F34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Уже второй год мы проводим </w:t>
      </w:r>
      <w:r w:rsidR="00093949">
        <w:rPr>
          <w:rFonts w:ascii="PT Astra Serif" w:hAnsi="PT Astra Serif"/>
          <w:sz w:val="28"/>
          <w:szCs w:val="28"/>
        </w:rPr>
        <w:t xml:space="preserve">единые дни открытых дверей с родительскими собраниями. </w:t>
      </w:r>
    </w:p>
    <w:p w:rsidR="00093949" w:rsidRDefault="00093949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Обращаюсь к начальникам управлений образованием муниципальных образований Ульяновской области с целью стать активными в вопросах </w:t>
      </w:r>
      <w:proofErr w:type="spellStart"/>
      <w:r>
        <w:rPr>
          <w:rFonts w:ascii="PT Astra Serif" w:hAnsi="PT Astra Serif"/>
          <w:sz w:val="28"/>
          <w:szCs w:val="28"/>
        </w:rPr>
        <w:t>профориентирования</w:t>
      </w:r>
      <w:proofErr w:type="spellEnd"/>
      <w:r>
        <w:rPr>
          <w:rFonts w:ascii="PT Astra Serif" w:hAnsi="PT Astra Serif"/>
          <w:sz w:val="28"/>
          <w:szCs w:val="28"/>
        </w:rPr>
        <w:t xml:space="preserve"> школьников на программы 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093949" w:rsidRDefault="00093949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использовать все механизмы о передаче правильной информации о программах 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093949" w:rsidRDefault="00093949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Просим Вас рассмотреть возможность размещать информацию о программах 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>
        <w:rPr>
          <w:rFonts w:ascii="PT Astra Serif" w:hAnsi="PT Astra Serif"/>
          <w:sz w:val="28"/>
          <w:szCs w:val="28"/>
        </w:rPr>
        <w:t xml:space="preserve"> в социальных сетях школ, муниципальных образований. В сети </w:t>
      </w:r>
      <w:r w:rsidR="005A2B2F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Контакте для школьников, в сети Одноклассники для их родителей.</w:t>
      </w:r>
    </w:p>
    <w:p w:rsidR="003D4D71" w:rsidRDefault="003D4D71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мероприятиях,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родительских собраниях доводить информацию о </w:t>
      </w:r>
      <w:r w:rsidR="0093760D">
        <w:rPr>
          <w:rFonts w:ascii="PT Astra Serif" w:hAnsi="PT Astra Serif"/>
          <w:sz w:val="28"/>
          <w:szCs w:val="28"/>
        </w:rPr>
        <w:t>программах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Профессионалитета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052F5F">
        <w:rPr>
          <w:rFonts w:ascii="PT Astra Serif" w:hAnsi="PT Astra Serif"/>
          <w:sz w:val="28"/>
          <w:szCs w:val="28"/>
        </w:rPr>
        <w:t xml:space="preserve"> С 19 ноября 2022 года нач</w:t>
      </w:r>
      <w:r w:rsidR="00162939">
        <w:rPr>
          <w:rFonts w:ascii="PT Astra Serif" w:hAnsi="PT Astra Serif"/>
          <w:sz w:val="28"/>
          <w:szCs w:val="28"/>
        </w:rPr>
        <w:t>ались</w:t>
      </w:r>
      <w:r w:rsidR="00052F5F">
        <w:rPr>
          <w:rFonts w:ascii="PT Astra Serif" w:hAnsi="PT Astra Serif"/>
          <w:sz w:val="28"/>
          <w:szCs w:val="28"/>
        </w:rPr>
        <w:t xml:space="preserve"> родительские субботы «Информационный вестник СПО», в рамках которого с 11.00 до 12.00 один раз месяц по субботам </w:t>
      </w:r>
      <w:r w:rsidR="00162939">
        <w:rPr>
          <w:rFonts w:ascii="PT Astra Serif" w:hAnsi="PT Astra Serif"/>
          <w:sz w:val="28"/>
          <w:szCs w:val="28"/>
        </w:rPr>
        <w:t>проводится</w:t>
      </w:r>
      <w:r w:rsidR="00052F5F">
        <w:rPr>
          <w:rFonts w:ascii="PT Astra Serif" w:hAnsi="PT Astra Serif"/>
          <w:sz w:val="28"/>
          <w:szCs w:val="28"/>
        </w:rPr>
        <w:t xml:space="preserve"> региональное онлайн родительское собрание, где руководители профессиональных образовательных организаций будут рассказывать о возможностях техникумов/колледжей. В ходе собраний родители смогут задавать интересующие их вопросы.</w:t>
      </w:r>
    </w:p>
    <w:p w:rsidR="00162939" w:rsidRDefault="009A476A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Посещение родительских собраний составляет более 5000 человек</w:t>
      </w:r>
      <w:r w:rsidR="00162939">
        <w:rPr>
          <w:rFonts w:ascii="PT Astra Serif" w:hAnsi="PT Astra Serif"/>
          <w:sz w:val="28"/>
          <w:szCs w:val="28"/>
        </w:rPr>
        <w:t>. Однако для Ульяновской области эта цифра очень маленькая.</w:t>
      </w:r>
    </w:p>
    <w:p w:rsidR="009A476A" w:rsidRDefault="009A476A" w:rsidP="005F34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Просим все муниципалитеты обратить на это внимание и распространить информацию о данном проекте во всех общеобразовательных организациях.</w:t>
      </w:r>
    </w:p>
    <w:p w:rsidR="00EC6F64" w:rsidRDefault="00FE3EB3" w:rsidP="005F34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Одним из ярких и действенных проектов профориентации стал Всероссийский проект «Билет в будущее», в рамка</w:t>
      </w:r>
      <w:r w:rsidR="00DD766B">
        <w:rPr>
          <w:rFonts w:ascii="PT Astra Serif" w:hAnsi="PT Astra Serif"/>
          <w:sz w:val="28"/>
          <w:szCs w:val="28"/>
        </w:rPr>
        <w:t>х которого школьники дистанц</w:t>
      </w:r>
      <w:r w:rsidR="00EC6F64">
        <w:rPr>
          <w:rFonts w:ascii="PT Astra Serif" w:hAnsi="PT Astra Serif"/>
          <w:sz w:val="28"/>
          <w:szCs w:val="28"/>
        </w:rPr>
        <w:t>ионно, а затем практически пробуют профессии и специальности.</w:t>
      </w:r>
    </w:p>
    <w:p w:rsidR="00FE3EB3" w:rsidRDefault="00EC6F6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1 сентября 2022 года в рамках федерального проекта «Молодые професси</w:t>
      </w:r>
      <w:r w:rsidR="000F3C24">
        <w:rPr>
          <w:rFonts w:ascii="PT Astra Serif" w:hAnsi="PT Astra Serif"/>
          <w:sz w:val="28"/>
          <w:szCs w:val="28"/>
        </w:rPr>
        <w:t>оналы» национального проекта «Образование» стартовал проект «Первая профессия для школьников».</w:t>
      </w:r>
    </w:p>
    <w:p w:rsid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Благодарю все муниципальные образования, которые совместно с профессиональными образовательными организациями оценили востребованность данного направления работы со школьниками.</w:t>
      </w:r>
    </w:p>
    <w:p w:rsidR="000F3C24" w:rsidRP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C24">
        <w:rPr>
          <w:rFonts w:ascii="PT Astra Serif" w:hAnsi="PT Astra Serif"/>
          <w:sz w:val="28"/>
          <w:szCs w:val="28"/>
        </w:rPr>
        <w:t>Проект «Первая профессия для школьников» нацелен на повышение конкурентных преимуществ школьников, а также образовательного и профессионального потенциала населения.</w:t>
      </w:r>
    </w:p>
    <w:p w:rsid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C24">
        <w:rPr>
          <w:rFonts w:ascii="PT Astra Serif" w:hAnsi="PT Astra Serif"/>
          <w:sz w:val="28"/>
          <w:szCs w:val="28"/>
        </w:rPr>
        <w:t>Программа является «свободной» самостоятельной программой профессионального обучения, то есть не зависит от общеобразовательных (школьных) предметов.</w:t>
      </w:r>
      <w:r>
        <w:rPr>
          <w:rFonts w:ascii="PT Astra Serif" w:hAnsi="PT Astra Serif"/>
          <w:sz w:val="28"/>
          <w:szCs w:val="28"/>
        </w:rPr>
        <w:t xml:space="preserve"> </w:t>
      </w:r>
      <w:r w:rsidRPr="000F3C24">
        <w:rPr>
          <w:rFonts w:ascii="PT Astra Serif" w:hAnsi="PT Astra Serif"/>
          <w:sz w:val="28"/>
          <w:szCs w:val="28"/>
        </w:rPr>
        <w:t>Кроме получения аттестата о среднем общем или среднем полном образовании, школьники получают свидетельство, которое позволит работать по профессии.</w:t>
      </w:r>
    </w:p>
    <w:p w:rsidR="00C30AE2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 профессиональных образовательных организаций</w:t>
      </w:r>
      <w:r w:rsidR="00C30AE2">
        <w:rPr>
          <w:rFonts w:ascii="PT Astra Serif" w:hAnsi="PT Astra Serif"/>
          <w:sz w:val="28"/>
          <w:szCs w:val="28"/>
        </w:rPr>
        <w:t xml:space="preserve"> из 12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</w:t>
      </w:r>
      <w:r w:rsidR="00C30AE2">
        <w:rPr>
          <w:rFonts w:ascii="PT Astra Serif" w:hAnsi="PT Astra Serif"/>
          <w:sz w:val="28"/>
          <w:szCs w:val="28"/>
        </w:rPr>
        <w:t>включены в реализацию проекта «Первая профессия для школьников».</w:t>
      </w:r>
    </w:p>
    <w:p w:rsidR="00C30AE2" w:rsidRDefault="00C30AE2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реализуется в </w:t>
      </w:r>
      <w:proofErr w:type="spellStart"/>
      <w:r>
        <w:rPr>
          <w:rFonts w:ascii="PT Astra Serif" w:hAnsi="PT Astra Serif"/>
          <w:sz w:val="28"/>
          <w:szCs w:val="28"/>
        </w:rPr>
        <w:t>Цильнинском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районе, городе Димитровграде, </w:t>
      </w:r>
      <w:proofErr w:type="spellStart"/>
      <w:r>
        <w:rPr>
          <w:rFonts w:ascii="PT Astra Serif" w:hAnsi="PT Astra Serif"/>
          <w:sz w:val="28"/>
          <w:szCs w:val="28"/>
        </w:rPr>
        <w:t>Барышском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районе, </w:t>
      </w:r>
      <w:proofErr w:type="spellStart"/>
      <w:r>
        <w:rPr>
          <w:rFonts w:ascii="PT Astra Serif" w:hAnsi="PT Astra Serif"/>
          <w:sz w:val="28"/>
          <w:szCs w:val="28"/>
        </w:rPr>
        <w:t>Кузоватовском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районе, </w:t>
      </w:r>
      <w:proofErr w:type="spellStart"/>
      <w:r>
        <w:rPr>
          <w:rFonts w:ascii="PT Astra Serif" w:hAnsi="PT Astra Serif"/>
          <w:sz w:val="28"/>
          <w:szCs w:val="28"/>
        </w:rPr>
        <w:t>Старокулаткинском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районе, Николаевском и Новоспасском районах, </w:t>
      </w:r>
      <w:proofErr w:type="spellStart"/>
      <w:r>
        <w:rPr>
          <w:rFonts w:ascii="PT Astra Serif" w:hAnsi="PT Astra Serif"/>
          <w:sz w:val="28"/>
          <w:szCs w:val="28"/>
        </w:rPr>
        <w:t>Старомайнском</w:t>
      </w:r>
      <w:proofErr w:type="spellEnd"/>
      <w:r>
        <w:rPr>
          <w:rFonts w:ascii="PT Astra Serif" w:hAnsi="PT Astra Serif"/>
          <w:sz w:val="28"/>
          <w:szCs w:val="28"/>
        </w:rPr>
        <w:t xml:space="preserve"> и </w:t>
      </w:r>
      <w:proofErr w:type="spellStart"/>
      <w:r>
        <w:rPr>
          <w:rFonts w:ascii="PT Astra Serif" w:hAnsi="PT Astra Serif"/>
          <w:sz w:val="28"/>
          <w:szCs w:val="28"/>
        </w:rPr>
        <w:t>Сенгилеевском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районах, Сурском и Павловском районах, а также в городе Ульяновске.</w:t>
      </w:r>
    </w:p>
    <w:p w:rsidR="000F3C24" w:rsidRDefault="00C30AE2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0AE2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31 </w:t>
      </w:r>
      <w:r w:rsidRPr="00C30AE2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е</w:t>
      </w:r>
      <w:r w:rsidRPr="00C30AE2">
        <w:rPr>
          <w:rFonts w:ascii="PT Astra Serif" w:hAnsi="PT Astra Serif"/>
          <w:sz w:val="28"/>
          <w:szCs w:val="28"/>
        </w:rPr>
        <w:t xml:space="preserve"> профессионального обучения в рамках проекта «Первая профессия для школьников» в 2022 – 2023 учебном году задействованы 1027 школьников.</w:t>
      </w:r>
    </w:p>
    <w:p w:rsidR="00C30AE2" w:rsidRDefault="00C30AE2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Просим Вас активно взаимодействовать в вопросе участия в проекте «Первая профессия для школьников» и планировать потребность на 2023 – 2024 учебный год заранее.</w:t>
      </w:r>
    </w:p>
    <w:p w:rsidR="000F3C24" w:rsidRPr="000F3C24" w:rsidRDefault="00C30AE2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Хочется отметить, что центральным в данном проекте является </w:t>
      </w:r>
      <w:r w:rsidR="000F3C24" w:rsidRPr="000F3C24">
        <w:rPr>
          <w:rFonts w:ascii="PT Astra Serif" w:hAnsi="PT Astra Serif"/>
          <w:sz w:val="28"/>
          <w:szCs w:val="28"/>
        </w:rPr>
        <w:t>Центр опережающей профессиональной подготовки</w:t>
      </w:r>
      <w:r w:rsidR="00052F5F" w:rsidRPr="00052F5F">
        <w:rPr>
          <w:rFonts w:ascii="PT Astra Serif" w:hAnsi="PT Astra Serif"/>
          <w:sz w:val="28"/>
          <w:szCs w:val="28"/>
        </w:rPr>
        <w:t xml:space="preserve">, который </w:t>
      </w:r>
      <w:r w:rsidR="000F3C24" w:rsidRPr="000F3C24">
        <w:rPr>
          <w:rFonts w:ascii="PT Astra Serif" w:hAnsi="PT Astra Serif"/>
          <w:sz w:val="28"/>
          <w:szCs w:val="28"/>
        </w:rPr>
        <w:t>предлагает программы, направленные на получение первой профессии. Это означает, что, еще обучаясь в школе, подросток может получить квалификацию по профессии рабочего или должности служащего</w:t>
      </w:r>
      <w:r w:rsidR="005A2B2F">
        <w:rPr>
          <w:rFonts w:ascii="PT Astra Serif" w:hAnsi="PT Astra Serif"/>
          <w:sz w:val="28"/>
          <w:szCs w:val="28"/>
        </w:rPr>
        <w:t>.</w:t>
      </w:r>
    </w:p>
    <w:p w:rsidR="000F3C24" w:rsidRP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C24">
        <w:rPr>
          <w:rFonts w:ascii="PT Astra Serif" w:hAnsi="PT Astra Serif"/>
          <w:sz w:val="28"/>
          <w:szCs w:val="28"/>
        </w:rPr>
        <w:t>По окончании обучения выдается свидетельство о профессии рабочего, должности служащего (с присвоением квалификации)</w:t>
      </w:r>
      <w:r w:rsidR="005A2B2F">
        <w:rPr>
          <w:rFonts w:ascii="PT Astra Serif" w:hAnsi="PT Astra Serif"/>
          <w:sz w:val="28"/>
          <w:szCs w:val="28"/>
        </w:rPr>
        <w:t>.</w:t>
      </w:r>
    </w:p>
    <w:p w:rsidR="000F3C24" w:rsidRP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C24">
        <w:rPr>
          <w:rFonts w:ascii="PT Astra Serif" w:hAnsi="PT Astra Serif"/>
          <w:sz w:val="28"/>
          <w:szCs w:val="28"/>
        </w:rPr>
        <w:t>Во время обучения школьники получают ценный практический опыт, и в дальнейшем смогут сделать правильный выбор будущей профессии.</w:t>
      </w:r>
    </w:p>
    <w:p w:rsidR="000F3C24" w:rsidRDefault="000F3C24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C24">
        <w:rPr>
          <w:rFonts w:ascii="PT Astra Serif" w:hAnsi="PT Astra Serif"/>
          <w:sz w:val="28"/>
          <w:szCs w:val="28"/>
        </w:rPr>
        <w:t> </w:t>
      </w:r>
      <w:r w:rsidRPr="00052F5F">
        <w:rPr>
          <w:rFonts w:ascii="PT Astra Serif" w:hAnsi="PT Astra Serif"/>
          <w:sz w:val="28"/>
          <w:szCs w:val="28"/>
        </w:rPr>
        <w:t>Получение первой профессии - начальный этап в построении карьеры</w:t>
      </w:r>
      <w:r w:rsidR="00052F5F">
        <w:rPr>
          <w:rFonts w:ascii="PT Astra Serif" w:hAnsi="PT Astra Serif"/>
          <w:sz w:val="28"/>
          <w:szCs w:val="28"/>
        </w:rPr>
        <w:t>.</w:t>
      </w:r>
    </w:p>
    <w:p w:rsidR="005A2B2F" w:rsidRDefault="005A2B2F" w:rsidP="005A2B2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</w:t>
      </w:r>
      <w:bookmarkStart w:id="0" w:name="_GoBack"/>
      <w:bookmarkEnd w:id="0"/>
    </w:p>
    <w:p w:rsidR="00A05423" w:rsidRPr="00873D78" w:rsidRDefault="00A05423" w:rsidP="00E042A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A05423" w:rsidRPr="00873D78" w:rsidSect="00DD79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C3" w:rsidRDefault="000361C3" w:rsidP="00DD79E5">
      <w:pPr>
        <w:spacing w:after="0" w:line="240" w:lineRule="auto"/>
      </w:pPr>
      <w:r>
        <w:separator/>
      </w:r>
    </w:p>
  </w:endnote>
  <w:endnote w:type="continuationSeparator" w:id="0">
    <w:p w:rsidR="000361C3" w:rsidRDefault="000361C3" w:rsidP="00D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C3" w:rsidRDefault="000361C3" w:rsidP="00DD79E5">
      <w:pPr>
        <w:spacing w:after="0" w:line="240" w:lineRule="auto"/>
      </w:pPr>
      <w:r>
        <w:separator/>
      </w:r>
    </w:p>
  </w:footnote>
  <w:footnote w:type="continuationSeparator" w:id="0">
    <w:p w:rsidR="000361C3" w:rsidRDefault="000361C3" w:rsidP="00DD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4040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D79E5" w:rsidRPr="00DD79E5" w:rsidRDefault="00DD79E5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DD79E5">
          <w:rPr>
            <w:rFonts w:ascii="PT Astra Serif" w:hAnsi="PT Astra Serif"/>
            <w:sz w:val="24"/>
            <w:szCs w:val="24"/>
          </w:rPr>
          <w:fldChar w:fldCharType="begin"/>
        </w:r>
        <w:r w:rsidRPr="00DD79E5">
          <w:rPr>
            <w:rFonts w:ascii="PT Astra Serif" w:hAnsi="PT Astra Serif"/>
            <w:sz w:val="24"/>
            <w:szCs w:val="24"/>
          </w:rPr>
          <w:instrText>PAGE   \* MERGEFORMAT</w:instrText>
        </w:r>
        <w:r w:rsidRPr="00DD79E5">
          <w:rPr>
            <w:rFonts w:ascii="PT Astra Serif" w:hAnsi="PT Astra Serif"/>
            <w:sz w:val="24"/>
            <w:szCs w:val="24"/>
          </w:rPr>
          <w:fldChar w:fldCharType="separate"/>
        </w:r>
        <w:r w:rsidR="005A2B2F">
          <w:rPr>
            <w:rFonts w:ascii="PT Astra Serif" w:hAnsi="PT Astra Serif"/>
            <w:noProof/>
            <w:sz w:val="24"/>
            <w:szCs w:val="24"/>
          </w:rPr>
          <w:t>3</w:t>
        </w:r>
        <w:r w:rsidRPr="00DD79E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D79E5" w:rsidRDefault="00DD79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19A"/>
    <w:multiLevelType w:val="hybridMultilevel"/>
    <w:tmpl w:val="E63C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0EE"/>
    <w:multiLevelType w:val="multilevel"/>
    <w:tmpl w:val="D82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63768"/>
    <w:multiLevelType w:val="multilevel"/>
    <w:tmpl w:val="B6E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D"/>
    <w:rsid w:val="0001255D"/>
    <w:rsid w:val="000361C3"/>
    <w:rsid w:val="00052F5F"/>
    <w:rsid w:val="00093949"/>
    <w:rsid w:val="000E28A7"/>
    <w:rsid w:val="000F3C24"/>
    <w:rsid w:val="00162939"/>
    <w:rsid w:val="001757C5"/>
    <w:rsid w:val="001F7BFE"/>
    <w:rsid w:val="00204364"/>
    <w:rsid w:val="002B1883"/>
    <w:rsid w:val="002D3D1E"/>
    <w:rsid w:val="00304A81"/>
    <w:rsid w:val="00325F35"/>
    <w:rsid w:val="003D4D71"/>
    <w:rsid w:val="00400348"/>
    <w:rsid w:val="004545C9"/>
    <w:rsid w:val="004A3E73"/>
    <w:rsid w:val="005A2B2F"/>
    <w:rsid w:val="005F3463"/>
    <w:rsid w:val="00641110"/>
    <w:rsid w:val="00873D78"/>
    <w:rsid w:val="009361AD"/>
    <w:rsid w:val="0093760D"/>
    <w:rsid w:val="009A476A"/>
    <w:rsid w:val="009C36B7"/>
    <w:rsid w:val="00A05423"/>
    <w:rsid w:val="00B324E8"/>
    <w:rsid w:val="00BD73A9"/>
    <w:rsid w:val="00C304CE"/>
    <w:rsid w:val="00C30AE2"/>
    <w:rsid w:val="00C32338"/>
    <w:rsid w:val="00C57232"/>
    <w:rsid w:val="00D76D61"/>
    <w:rsid w:val="00DD766B"/>
    <w:rsid w:val="00DD79E5"/>
    <w:rsid w:val="00E042A7"/>
    <w:rsid w:val="00E81C40"/>
    <w:rsid w:val="00E93AA0"/>
    <w:rsid w:val="00EC3A8D"/>
    <w:rsid w:val="00EC6F64"/>
    <w:rsid w:val="00ED251F"/>
    <w:rsid w:val="00F0004B"/>
    <w:rsid w:val="00F6001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3CF3"/>
  <w15:chartTrackingRefBased/>
  <w15:docId w15:val="{7FA9E3B5-F7EE-4A27-9221-2BEA158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C24"/>
    <w:rPr>
      <w:b/>
      <w:bCs/>
    </w:rPr>
  </w:style>
  <w:style w:type="paragraph" w:styleId="a6">
    <w:name w:val="header"/>
    <w:basedOn w:val="a"/>
    <w:link w:val="a7"/>
    <w:uiPriority w:val="99"/>
    <w:unhideWhenUsed/>
    <w:rsid w:val="00DD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9E5"/>
  </w:style>
  <w:style w:type="paragraph" w:styleId="a8">
    <w:name w:val="footer"/>
    <w:basedOn w:val="a"/>
    <w:link w:val="a9"/>
    <w:uiPriority w:val="99"/>
    <w:unhideWhenUsed/>
    <w:rsid w:val="00DD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Белова</dc:creator>
  <cp:keywords/>
  <dc:description/>
  <cp:lastModifiedBy>Юлия Пронина</cp:lastModifiedBy>
  <cp:revision>4</cp:revision>
  <dcterms:created xsi:type="dcterms:W3CDTF">2023-02-09T07:08:00Z</dcterms:created>
  <dcterms:modified xsi:type="dcterms:W3CDTF">2023-02-13T07:43:00Z</dcterms:modified>
</cp:coreProperties>
</file>