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BA" w:rsidRDefault="00985C3E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Отчет</w:t>
      </w:r>
      <w:r w:rsidR="00FB4FB0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 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мероприятий, запланированных </w:t>
      </w:r>
      <w:r w:rsidR="000B7F5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Министерством просвещения и воспитания Ульяновской области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 </w:t>
      </w:r>
    </w:p>
    <w:p w:rsidR="00FB4FB0" w:rsidRDefault="00C81373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на </w:t>
      </w:r>
      <w:r w:rsidR="000C478B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АВГУСТ</w:t>
      </w:r>
    </w:p>
    <w:p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p w:rsidR="00C81373" w:rsidRPr="001C66EB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1C66EB">
        <w:rPr>
          <w:rFonts w:ascii="Times New Roman" w:hAnsi="Times New Roman"/>
          <w:b/>
          <w:bCs/>
          <w:szCs w:val="28"/>
        </w:rPr>
        <w:t>Управленческо-организационные мероприятия</w:t>
      </w:r>
    </w:p>
    <w:p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3685"/>
        <w:gridCol w:w="1843"/>
        <w:gridCol w:w="2835"/>
      </w:tblGrid>
      <w:tr w:rsidR="00770BF5" w:rsidRPr="002417D3" w:rsidTr="00951BBF">
        <w:tc>
          <w:tcPr>
            <w:tcW w:w="1843" w:type="dxa"/>
            <w:shd w:val="clear" w:color="auto" w:fill="auto"/>
          </w:tcPr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402" w:type="dxa"/>
            <w:shd w:val="clear" w:color="auto" w:fill="auto"/>
          </w:tcPr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Краткое описание.</w:t>
            </w:r>
          </w:p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Кол-во участников</w:t>
            </w:r>
          </w:p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(ожидания) от проведения мероприятия, п</w:t>
            </w:r>
            <w:r w:rsidRPr="00C81373">
              <w:rPr>
                <w:b/>
                <w:bCs/>
                <w:sz w:val="20"/>
                <w:szCs w:val="20"/>
              </w:rPr>
              <w:t>оложительный эффект для жителей.</w:t>
            </w:r>
          </w:p>
        </w:tc>
        <w:tc>
          <w:tcPr>
            <w:tcW w:w="1843" w:type="dxa"/>
            <w:shd w:val="clear" w:color="auto" w:fill="auto"/>
          </w:tcPr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1331E2" w:rsidP="001331E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03.08.</w:t>
            </w:r>
            <w:r w:rsidR="007C62AA" w:rsidRPr="00374940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 xml:space="preserve">Совещание при директоре центра образовательной и проектно-исследовательской деятельности </w:t>
            </w:r>
            <w:proofErr w:type="spellStart"/>
            <w:r w:rsidRPr="00374940">
              <w:rPr>
                <w:rFonts w:ascii="Times New Roman" w:hAnsi="Times New Roman"/>
                <w:sz w:val="22"/>
                <w:u w:val="single"/>
              </w:rPr>
              <w:t>Ашлаповой</w:t>
            </w:r>
            <w:proofErr w:type="spellEnd"/>
            <w:r w:rsidRPr="00374940">
              <w:rPr>
                <w:rFonts w:ascii="Times New Roman" w:hAnsi="Times New Roman"/>
                <w:sz w:val="22"/>
                <w:u w:val="single"/>
              </w:rPr>
              <w:t xml:space="preserve"> Т.В. по вопросу </w:t>
            </w:r>
            <w:r w:rsidR="001331E2" w:rsidRPr="00374940">
              <w:rPr>
                <w:rFonts w:ascii="Times New Roman" w:hAnsi="Times New Roman"/>
                <w:sz w:val="22"/>
                <w:u w:val="single"/>
              </w:rPr>
              <w:t>готовности к проведению Методич</w:t>
            </w:r>
            <w:r w:rsidRPr="00374940">
              <w:rPr>
                <w:rFonts w:ascii="Times New Roman" w:hAnsi="Times New Roman"/>
                <w:sz w:val="22"/>
                <w:u w:val="single"/>
              </w:rPr>
              <w:t>еского Совета-73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Подготовка проведения</w:t>
            </w:r>
            <w:r w:rsidR="001331E2" w:rsidRPr="00374940">
              <w:rPr>
                <w:rFonts w:ascii="Times New Roman" w:hAnsi="Times New Roman"/>
                <w:sz w:val="22"/>
              </w:rPr>
              <w:t xml:space="preserve"> проблемно-методических семинар</w:t>
            </w:r>
            <w:r w:rsidRPr="00374940">
              <w:rPr>
                <w:rFonts w:ascii="Times New Roman" w:hAnsi="Times New Roman"/>
                <w:sz w:val="22"/>
              </w:rPr>
              <w:t>ов в рамках Методического совета 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ОГАУ «ИРО»,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Жулькова Наталья Викторовна, 21-40-58</w:t>
            </w:r>
          </w:p>
        </w:tc>
      </w:tr>
      <w:tr w:rsidR="00985C3E" w:rsidRPr="00C871A9" w:rsidTr="00AD09A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3E" w:rsidRPr="00374940" w:rsidRDefault="00530E7B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3 августа 2023 года состоялось совещание при директоре центра образовательной и проектно-исследовательской деятельности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Ашлаповой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 xml:space="preserve"> Т.В. по вопросу готовности к проведению Методического Совета-73. Были обсуждены вопросы проведения проблемно-методических семинаров в рамках Методического совета -73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10.08.2023, 15.00, департамент профессио</w:t>
            </w:r>
            <w:r w:rsidR="001331E2" w:rsidRPr="00374940">
              <w:rPr>
                <w:rFonts w:ascii="Times New Roman" w:hAnsi="Times New Roman"/>
                <w:sz w:val="22"/>
              </w:rPr>
              <w:t>нального образования, г. Ульянов</w:t>
            </w:r>
            <w:r w:rsidRPr="00374940">
              <w:rPr>
                <w:rFonts w:ascii="Times New Roman" w:hAnsi="Times New Roman"/>
                <w:sz w:val="22"/>
              </w:rPr>
              <w:t>ск, ул. Спасская, д.8 (кабинет 221)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Рабочее совещание по подготовке к проведению регионального образовательного форума.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 xml:space="preserve">В ходе совещания будут рассматриваться вопросы организации работы трех площадок: </w:t>
            </w:r>
          </w:p>
          <w:p w:rsidR="007C62AA" w:rsidRPr="00374940" w:rsidRDefault="001331E2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 по фор</w:t>
            </w:r>
            <w:r w:rsidR="007C62AA" w:rsidRPr="00374940">
              <w:rPr>
                <w:rFonts w:ascii="Times New Roman" w:hAnsi="Times New Roman"/>
                <w:sz w:val="22"/>
              </w:rPr>
              <w:t>мированию единой системы профориентационной работы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 по реализации мероприятий введения в штатное расписание техникумов/колледжей с 1 сентября 2023 года ставки советников по воспитанию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lastRenderedPageBreak/>
              <w:t>- по реализации мероприятий единых подходов к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lastRenderedPageBreak/>
              <w:t>6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Утверждены регламенты проведения.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Определены спикеры площадок.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Рассмотрены риски срыва работы площадок.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Сформирован круг вопросов и задач для рассмотрения на площадках.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Утвержден перечень раздаточных средств и расходных материалов.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Министерство просвещение и воспитания Ульяновской области (Белова Татьяна Анатольевна, (8422)41-79-29, доб.202)</w:t>
            </w:r>
          </w:p>
        </w:tc>
      </w:tr>
      <w:tr w:rsidR="00985C3E" w:rsidRPr="00C871A9" w:rsidTr="00AD09A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3E" w:rsidRPr="00374940" w:rsidRDefault="003473DE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lastRenderedPageBreak/>
              <w:t>Проведено совещание при участии специалистов Института развития образования и Навигаторов детства. Определена повестка мероприятий регионального образовательного форума.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16.08.2023, 11.00, онлайн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 xml:space="preserve">Совещание с председателями </w:t>
            </w:r>
            <w:proofErr w:type="gramStart"/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и  секретарями</w:t>
            </w:r>
            <w:proofErr w:type="gramEnd"/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 xml:space="preserve"> приемных комиссий профессиональных образовательных организаций «О предварительных итогах приёмной кампании 2023 года»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В ходе совещания все приемные комиссии доложат о выполнении плана приёма по программам СПО в 2023 году.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Будут поставлены задачи на период до 3.09.2023 и до 25.11.2023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35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1331E2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Утверждается списочны</w:t>
            </w:r>
            <w:r w:rsidR="007C62AA" w:rsidRPr="00374940">
              <w:rPr>
                <w:rFonts w:ascii="Times New Roman" w:hAnsi="Times New Roman"/>
                <w:bCs/>
                <w:sz w:val="22"/>
              </w:rPr>
              <w:t>й состав абитуриентов в соответствии с проведенными отборами по уровню аттестата (средний балл).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Зачисляется основной поток абитуриентов и продолжается приём при наличии свободных мест по программам СПО.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Министерство просвещение и воспитания Ульяновской области (Белова Татьяна Анатольевна, (8422)41-79-29, доб.202)</w:t>
            </w:r>
          </w:p>
        </w:tc>
      </w:tr>
      <w:tr w:rsidR="00985C3E" w:rsidRPr="00C871A9" w:rsidTr="00AD09A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3E" w:rsidRPr="00374940" w:rsidRDefault="003473DE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Проведено совещание о предварительных итогах приёмной кампании, в ходе которого рассмотрены нарушения, которые допускали специалисты приемных кампаний в 2023 году. Определены ПОО, которые продолжили приемную кампанию ввиду того, что не выполнили контрольные цифры приёма.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17.08.2023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  <w:t xml:space="preserve">Семинар «Рациональный контроль как стимул </w:t>
            </w:r>
            <w:proofErr w:type="spellStart"/>
            <w:r w:rsidRPr="00374940"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  <w:t>саморегуляции</w:t>
            </w:r>
            <w:proofErr w:type="spellEnd"/>
            <w:r w:rsidRPr="00374940"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  <w:t xml:space="preserve"> при осуществлении управления в сфере образования».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i/>
                <w:sz w:val="22"/>
                <w:lang w:eastAsia="ru-RU"/>
              </w:rPr>
              <w:t>В</w:t>
            </w:r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 xml:space="preserve"> рамках мероприятия  будут обсуждены основные направления работы по обеспечению управления в сфере образования с использованием результатов контрольно-надзорной деятельности и профилактических мероприятий в целях снижения риска причинения вреда (ущерба) установленным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40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Использование на уровне муниципальных образований результаты контрольно-надзорной деятельности и профилактических мероприятий для принятия стратегических решений в сфере образования и успешные практики, направленные на снижение бюрократической нагрузки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Департамент по надзору и контролю в сфере образования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 xml:space="preserve">Касимова Ольга Михайловна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63-04-04 доб. 311</w:t>
            </w:r>
          </w:p>
        </w:tc>
      </w:tr>
      <w:tr w:rsidR="00985C3E" w:rsidRPr="00C871A9" w:rsidTr="00AD09A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3E" w:rsidRPr="00374940" w:rsidRDefault="0037494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17.08.2023 Департаментом по надзору и контролю в сфере образования Министерства просвещения и воспитания Ульяновской области был проведен в рамках августовского педагогического форума семинар-совещание на тему: «Рациональный контроль как стимул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саморегуляции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 xml:space="preserve"> при осуществлении управления в сфере образования». На семинаре – совещании обсуждались приоритетные вопросы стратегии развития образования: снижение документационной нагрузки на педагогических работников, создание единого образовательного пространства. Педагогическое сообщество, было ознакомлено с новыми требованиями законодательства в сфере образовании при реализации основных общеобразовательных программ. Материалы семинара-совещания размещены на сайте Министерства просвещения и воспитания Ульяновской области для использования на уровне муниципальных образований результаты контрольно-надзорной деятельности и профилактических мероприятий для принятия стратегических решений в сфере образования и успешные практики, направленные на снижение бюрократической нагрузки.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keepNext/>
              <w:keepLines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18.08.2023, 10.00, профессиональные обра</w:t>
            </w:r>
            <w:r w:rsidR="001331E2" w:rsidRPr="00374940">
              <w:rPr>
                <w:rFonts w:ascii="Times New Roman" w:hAnsi="Times New Roman"/>
                <w:bCs/>
                <w:iCs/>
                <w:sz w:val="22"/>
              </w:rPr>
              <w:t xml:space="preserve">зовательные </w:t>
            </w:r>
            <w:proofErr w:type="spellStart"/>
            <w:r w:rsidR="001331E2" w:rsidRPr="00374940">
              <w:rPr>
                <w:rFonts w:ascii="Times New Roman" w:hAnsi="Times New Roman"/>
                <w:bCs/>
                <w:iCs/>
                <w:sz w:val="22"/>
              </w:rPr>
              <w:t>ор</w:t>
            </w:r>
            <w:r w:rsidRPr="00374940">
              <w:rPr>
                <w:rFonts w:ascii="Times New Roman" w:hAnsi="Times New Roman"/>
                <w:bCs/>
                <w:iCs/>
                <w:sz w:val="22"/>
              </w:rPr>
              <w:t>гнизации</w:t>
            </w:r>
            <w:proofErr w:type="spellEnd"/>
            <w:r w:rsidRPr="00374940">
              <w:rPr>
                <w:rFonts w:ascii="Times New Roman" w:hAnsi="Times New Roman"/>
                <w:bCs/>
                <w:iCs/>
                <w:sz w:val="22"/>
              </w:rPr>
              <w:t xml:space="preserve"> города Ульяновска 21.08.2023, 10.00, Инзенский государственный техникум отраслевых технологий, экономики и права, Кузоватовский технологический техникум</w:t>
            </w:r>
          </w:p>
          <w:p w:rsidR="007C62AA" w:rsidRPr="00374940" w:rsidRDefault="007C62AA" w:rsidP="00B77AC0">
            <w:pPr>
              <w:keepNext/>
              <w:keepLines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28.08.2023, 10.00, Карсунский технологический техникум, Карсунский медицинский техникум и Новоспасский технологический техникум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keepNext/>
              <w:keepLines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  <w:u w:val="single"/>
              </w:rPr>
              <w:t>Выездные контрольные проверки проведения приёмной кампании 20</w:t>
            </w:r>
            <w:r w:rsidR="00B77AC0" w:rsidRPr="00374940">
              <w:rPr>
                <w:rFonts w:ascii="Times New Roman" w:hAnsi="Times New Roman"/>
                <w:bCs/>
                <w:iCs/>
                <w:sz w:val="22"/>
                <w:u w:val="single"/>
              </w:rPr>
              <w:t>23 года в техникумах/колледжах.</w:t>
            </w:r>
          </w:p>
          <w:p w:rsidR="007C62AA" w:rsidRPr="00374940" w:rsidRDefault="007C62AA" w:rsidP="00B77AC0">
            <w:pPr>
              <w:keepNext/>
              <w:keepLines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В ходе проверок будет проведена инспекция документов и соответствия правилам поступления в ПОО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6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Проверяется недопустимость нарушения при зачислении абитуриентов и правильность проведения процедуры отбора (конкурс аттестатов)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Министерство просвещение и воспитания Ульяновской области (Белова Татьяна Анатольевна, (8422)41-79-29, доб.202)</w:t>
            </w:r>
          </w:p>
        </w:tc>
      </w:tr>
      <w:tr w:rsidR="00985C3E" w:rsidRPr="00C871A9" w:rsidTr="00AD09A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3E" w:rsidRPr="00374940" w:rsidRDefault="003473DE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Проведены проверки Ульяновского профессионально-политехнического колледжа и Ульяновского педагогического колледжа, в ходе которых нарушения не выявлены.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18.08.2023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Время и место проведения штаба уточняются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/>
                <w:sz w:val="22"/>
                <w:u w:val="single"/>
              </w:rPr>
              <w:t>Региональный межведомственный штаб по подготовке образовательных организаций к новому 2023/2024 учебному году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Цель: выполнение условий по обеспечению прав детей на получение основного общего и среднего общего образования, качественная реализация мероприятий по капитальному ремонту зданий общеобразовательных организаций и оснащению их средствами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30---45 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Обеспечение комфортных и безопасных условий обучения и воспитания в образовательных организациях, сохранение и укрепление здоровья обучающихся, обеспечение качественного бесплатного горячего питания. Эти условия позволят образовательным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организациям, системе образования в целом успешно выполнить задачи,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стоящие перед российским образованием  и ответить на вызовы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Участие Губернатора Уль</w:t>
            </w:r>
            <w:r w:rsidR="001331E2" w:rsidRPr="00374940">
              <w:rPr>
                <w:rFonts w:ascii="Times New Roman" w:hAnsi="Times New Roman"/>
                <w:b/>
                <w:sz w:val="22"/>
              </w:rPr>
              <w:t>я</w:t>
            </w:r>
            <w:r w:rsidRPr="00374940">
              <w:rPr>
                <w:rFonts w:ascii="Times New Roman" w:hAnsi="Times New Roman"/>
                <w:b/>
                <w:sz w:val="22"/>
              </w:rPr>
              <w:t>новской области А.Ю.Русских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Заместителя Председателя Правительства Ульяновской области В.И.Андрева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департамент общего и дополнительного образования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Козлова Наталья Александровна (8422) 41-79-29 доб.114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374940">
              <w:rPr>
                <w:rFonts w:ascii="Times New Roman" w:hAnsi="Times New Roman"/>
                <w:sz w:val="22"/>
              </w:rPr>
              <w:t>Анолхина</w:t>
            </w:r>
            <w:proofErr w:type="spellEnd"/>
            <w:r w:rsidRPr="003749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74940">
              <w:rPr>
                <w:rFonts w:ascii="Times New Roman" w:hAnsi="Times New Roman"/>
                <w:sz w:val="22"/>
              </w:rPr>
              <w:t>Ана</w:t>
            </w:r>
            <w:proofErr w:type="spellEnd"/>
            <w:r w:rsidRPr="00374940">
              <w:rPr>
                <w:rFonts w:ascii="Times New Roman" w:hAnsi="Times New Roman"/>
                <w:sz w:val="22"/>
              </w:rPr>
              <w:t xml:space="preserve"> Борисовна (8422) 41-79-29 доб.118</w:t>
            </w:r>
          </w:p>
        </w:tc>
      </w:tr>
      <w:tr w:rsidR="00985C3E" w:rsidRPr="00C871A9" w:rsidTr="00AD09A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Данный вопрос обсуждался с Главами муниципальных образований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Ульновской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 xml:space="preserve"> области и ведомствами </w:t>
            </w:r>
            <w:proofErr w:type="spellStart"/>
            <w:proofErr w:type="gramStart"/>
            <w:r w:rsidRPr="00374940">
              <w:rPr>
                <w:rFonts w:ascii="Times New Roman" w:hAnsi="Times New Roman"/>
                <w:b/>
                <w:sz w:val="22"/>
              </w:rPr>
              <w:t>соц.блока</w:t>
            </w:r>
            <w:proofErr w:type="spellEnd"/>
            <w:proofErr w:type="gramEnd"/>
            <w:r w:rsidRPr="00374940">
              <w:rPr>
                <w:rFonts w:ascii="Times New Roman" w:hAnsi="Times New Roman"/>
                <w:b/>
                <w:sz w:val="22"/>
              </w:rPr>
              <w:t xml:space="preserve"> 01.08.2023 в рамках штаба по комплексному развитию региона. В ходе доклада были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овсещены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 xml:space="preserve"> вопросы по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подготове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 xml:space="preserve"> к новому 2023/2024 учебному году. Предъявлено к приёмке 724 образовательных организации по состоянию на 31.07.2023 - 442 образовательных организации прошли приёмку и признаны готовыми к началу нового учебного года, что составляет 61% от общего количества образовательных организаций, представленных к приёмке. Полностью завершили приёмку 8 муниципальных образований: Мелекесский район, Старомайнский район; Тереньгульский район; Новомалыклинский район; Цильнинский район, Ульяновский район, Майнский район, Радищевский район. Продлены сроки исполнения 15% предписаний, выданных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Роспотребназдором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 xml:space="preserve"> и МЧС. 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Мероприятия по устранению вышеуказанных предписаний, будут учтены в муниципальных, ведомственных и государственных программах при формировании бюджета на плановый период 2024/25 гг. 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В рамках выполнения предписаний проведены ремонты пищеблоков в 14 школах и продолжаются ремонты пищеблоков в 23 школах, приобретена кухонная, столовая посуда и столовые приборы в 13 школах, произведен ремонт и замена оборудования в 15 школах.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В ходе проверок антитеррористической защищённости объектов образования, расположенных на территории Ульяновской области, сотрудниками Росгвардии было выявлено 468 нарушений в 264 образовательных организациях.</w:t>
            </w:r>
          </w:p>
          <w:p w:rsidR="00985C3E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По состоянию на 1 августа 2023 года в 90 образовательных организациях было устранено 117 выявленных нарушений. Устранение 139 нарушений запланировано до конца 2023 года. Оставшиеся 212 нарушений должны быть устранены в рамках государственной программы «Развитие и модернизация образования Ульяновской области» в 2024-2025 годах. В рамках реализации мероприятия, направленного на поддержку образования обучающихся с ограниченными возможностями здоровья федерального проекта «Современная школа» национального проекта «Образование» в 2023 году проводится ремонт и закупается современное оборудование в 3-х школах: ОГКОУ «Школа-интернат для обучающихся с ограниченными возможностями здоровья № 92»; ОГКОУ «Школа-интернат для обучающихся с ограниченными возможностями здоровья № 26»; ОГКОУ «Школа для обучающихся с ограниченными возможностями здоровья № 11» г. Димитровграда.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23.08.2023 ОГБН ОО «ДТДМ», 10.00 – 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Педсовет Ассоциации педагогов дополнительного образования Ульяновской области в рамках Образовательного форума.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Знакомство с нормативно-правовой базой деятельности ассоциации педагогов дополнительного образования Ульяновской области.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Утверждение изменений и дополнений в Устав, Положения.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Выбор председателя, сопредседателя, секретаря Ассоциации педагогов дополнительного образования Ульяновской области в рамках.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Знакомство с планом деятельности Ассоциации и перечнем региональных мероприятий для педагогов дополнительного образования Ульяновской области на 2023-2024 учебный год.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Проведение опроса по выявлению потребности в повышении профессионального мастерства.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Электронная регистрация членов Ассоциации.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300 человек. Педагоги дополнительного образования Ульяновской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Создание ассоциации педагогов дополнительного образования Ульяновской области для повышения их профессионального мастерства и обновления содержания педагогической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Алексеева М.Н. – директор департамента воспитания и социализации детей Министерства просвещения и воспитания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985C3E" w:rsidRPr="00C871A9" w:rsidTr="00AD09A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ОТМЕНА</w:t>
            </w:r>
          </w:p>
          <w:p w:rsidR="00985C3E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В связи с объединением мероприятий «Педсовет Ассоциации педагогов дополнительного образования Ульяновской области в рамках Образовательного форума» и «Научно-методический пленум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дополнитльного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 xml:space="preserve"> образования «МЕТОДИСТ.73» в «Педагогический совет в рамках создания профессионального сообщества педагогических работников дополнительного образования»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25.08.2023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с 09.30 до 11.00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ОГБН ОО «Дворец творчества детей и молодёжи»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Научн</w:t>
            </w:r>
            <w:r w:rsidR="001331E2" w:rsidRPr="00374940">
              <w:rPr>
                <w:rFonts w:ascii="Times New Roman" w:hAnsi="Times New Roman"/>
                <w:sz w:val="22"/>
                <w:u w:val="single"/>
              </w:rPr>
              <w:t xml:space="preserve">о-методический пленум </w:t>
            </w:r>
            <w:proofErr w:type="spellStart"/>
            <w:r w:rsidR="001331E2" w:rsidRPr="00374940">
              <w:rPr>
                <w:rFonts w:ascii="Times New Roman" w:hAnsi="Times New Roman"/>
                <w:sz w:val="22"/>
                <w:u w:val="single"/>
              </w:rPr>
              <w:t>дополнитл</w:t>
            </w:r>
            <w:r w:rsidRPr="00374940">
              <w:rPr>
                <w:rFonts w:ascii="Times New Roman" w:hAnsi="Times New Roman"/>
                <w:sz w:val="22"/>
                <w:u w:val="single"/>
              </w:rPr>
              <w:t>ьного</w:t>
            </w:r>
            <w:proofErr w:type="spellEnd"/>
            <w:r w:rsidRPr="00374940">
              <w:rPr>
                <w:rFonts w:ascii="Times New Roman" w:hAnsi="Times New Roman"/>
                <w:sz w:val="22"/>
                <w:u w:val="single"/>
              </w:rPr>
              <w:t xml:space="preserve"> образования «МЕТОДИСТ.73»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Региональный методический совет в системе организационно-методического сопровождения развития образовательных организаций, реализующих дополнительное образование.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Рассмотрение и обсуждение Положения, плана деятельности. Выбор председателя, сопредседателя, секретаря Регионального методического совета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Дайджест региональных мероприятий для методистов на 2023-2024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50 человек, методисты дополнительного образования Ульяновской области.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Создание регионального методического совета по дополнительному образованию для обеспечения организационно-методического сопровождения развития образовательных организаций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 Алексеева М.Н. – директор департамента воспитания и социализации детей Министерства просвещения и воспитания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 xml:space="preserve">Министерство просвещения и воспитания Ульяновской области, РМЦ Ульяновской области </w:t>
            </w:r>
            <w:r w:rsidRPr="00374940">
              <w:rPr>
                <w:rFonts w:ascii="Times New Roman" w:hAnsi="Times New Roman"/>
                <w:iCs/>
                <w:sz w:val="22"/>
              </w:rPr>
              <w:t>(Антипова И.В. 8-951-096-24-29)</w:t>
            </w:r>
          </w:p>
        </w:tc>
      </w:tr>
      <w:tr w:rsidR="00985C3E" w:rsidRPr="00C871A9" w:rsidTr="00AD09A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ОТМЕНА</w:t>
            </w:r>
          </w:p>
          <w:p w:rsidR="00985C3E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В связи с объединением мероприятий «Педсовет Ассоциации педагогов дополнительного образования Ульяновской области в рамках Образовательного форума» и «Научно-методический пленум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дополнитльного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образования «МЕТОДИСТ.73» в «Педагогический совет в рамках создания профессионального сообщества педагогических работников дополнительного образования»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23.08.2023 ОГБН ОО «ДТДМ», 10.00 – 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Педсовет Ассоциации педагогов дополнительного образования Ульяновской области в рамках Образовательного форума.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Знакомство с нормативно-правовой базой деятельности ассоциации педагогов дополнительного образования Ульяновской области.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Утверждение изменений и дополнений в Устав, Положения.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Выбор председателя, сопредседателя, секретаря Ассоциации педагогов дополнительного образования Ульяновской области в рамках.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Знакомство с планом деятельности Ассоциации и перечнем региональных мероприятий для педагогов дополнительного образования Ульяновской области на 2023-2024 учебный год.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Проведение опроса по выявлению потребности в повышении профессионального мастерства.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Электронная регистрация членов Ассоциации.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300 человек. Педагоги дополнительного образования Ульяновской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Создание ассоциации педагогов дополнительного образования Ульяновской области для повышения их профессионального мастерства и обновления содержания педагогической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Алексеева М.Н. – директор департамента воспитания и социализации детей Министерства просвещения и воспитания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985C3E" w:rsidRPr="00C871A9" w:rsidTr="00AD09A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ОТМЕНА</w:t>
            </w:r>
          </w:p>
          <w:p w:rsidR="00985C3E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В связи с объединением мероприятий «Педсовет Ассоциации педагогов дополнительного образования Ульяновской области в рамках Образовательного форума» и «Научно-методический пленум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дополнитльного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 xml:space="preserve"> образования «МЕТОДИСТ.73» в «Педагогический совет в рамках создания профессионального сообщества педагогических работников дополнительного образования»</w:t>
            </w:r>
          </w:p>
        </w:tc>
      </w:tr>
      <w:tr w:rsidR="00B77AC0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374940" w:rsidRDefault="001331E2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25.08.</w:t>
            </w:r>
            <w:r w:rsidR="00B77AC0" w:rsidRPr="00374940">
              <w:rPr>
                <w:rFonts w:ascii="Times New Roman" w:hAnsi="Times New Roman"/>
                <w:sz w:val="22"/>
              </w:rPr>
              <w:t>2023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Семинар для муниципальных координаторов по вопросам организации работы с одарёнными детьми.</w:t>
            </w:r>
          </w:p>
          <w:p w:rsidR="00B77AC0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Категория участников: начальники отделов управления образования МО УО, специалисты управления образования МО УО, ответственные за работу с одарёнными детьми.</w:t>
            </w:r>
          </w:p>
          <w:p w:rsidR="00B77AC0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В рамках семинара плани</w:t>
            </w:r>
            <w:r w:rsidR="001331E2" w:rsidRPr="00374940">
              <w:rPr>
                <w:rFonts w:ascii="Times New Roman" w:hAnsi="Times New Roman"/>
                <w:sz w:val="22"/>
              </w:rPr>
              <w:t>ру</w:t>
            </w:r>
            <w:r w:rsidRPr="00374940">
              <w:rPr>
                <w:rFonts w:ascii="Times New Roman" w:hAnsi="Times New Roman"/>
                <w:sz w:val="22"/>
              </w:rPr>
              <w:t xml:space="preserve">ется обсудить аспекты </w:t>
            </w:r>
            <w:r w:rsidR="001331E2" w:rsidRPr="00374940">
              <w:rPr>
                <w:rFonts w:ascii="Times New Roman" w:hAnsi="Times New Roman"/>
                <w:sz w:val="22"/>
              </w:rPr>
              <w:t>проведения региональных и всеро</w:t>
            </w:r>
            <w:r w:rsidRPr="00374940">
              <w:rPr>
                <w:rFonts w:ascii="Times New Roman" w:hAnsi="Times New Roman"/>
                <w:sz w:val="22"/>
              </w:rPr>
              <w:t>ссийских олимпиад и конкурсов в Ульяновской области в 2023—2024 учебном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60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 качественное проведение олимпиад и конкурсов на уровне МО;</w:t>
            </w:r>
          </w:p>
          <w:p w:rsidR="00B77AC0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 обеспечение и формирование отчетности в соответствии с установленными требованиями;</w:t>
            </w:r>
          </w:p>
          <w:p w:rsidR="00B77AC0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 информационная работа с МО по вопросам выявления и поддержки одарённых детей;</w:t>
            </w:r>
          </w:p>
          <w:p w:rsidR="00B77AC0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 презентация регионального перечня мероприятий под патронатом Министерства просвещения и воспитания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ОГАН ОО «Центр выявления и поддержки одарённых детей в Ульяновской области «Алые паруса». Чиликина А.В. 8927 812 67 46</w:t>
            </w:r>
          </w:p>
        </w:tc>
      </w:tr>
      <w:tr w:rsidR="00985C3E" w:rsidRPr="00C871A9" w:rsidTr="00AD09A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21 августа 2023 года на базе «Научной школы» ОГАН ОО «Центр выявления и поддержки одарённых детей в Ульяновской области «Алые паруса» состоялся обучающий семинар: «Актуальные направления работы с одаренными детьми в муниципальных образованиях Ульяновской области»</w:t>
            </w: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Категория участников: главные тренеры региональных сборных команд ВсОШ, специалисты управлений образований муниципальных образований Ульяновской области по вопросам организации ВсОШ и работе с одарёнными детьми, директора общеобразовательных организаций распределённой сети «ОГАН ОО Центр «Алые паруса», председатели муниципальных методических объединений по следующим общеобразовательным предметам: физика, информатика, математика, биология, экология, химия.</w:t>
            </w: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В рамках семинара обсудили аспекты проведения региональных и всероссийских олимпиад и конкурсов в Ульяновской области в 2023—2024 учебном году, стратегию формирования эффективной системы выявления, поддержки и развития способностей и талантов у детей и молодежи в Ульяновской области на период до 2030 года, с учётом Стратегии научно-технологического развития Российской Федерации, Стратегии пространственного развития на период до 2025 года, а также планов социально-экономического, культурного и спортивного развития Ульяновской области на основе опыта Образовательного центра «Сириус» на 2023/24 учебный год и Порядок формирования региональных сборных команд ВсОШ и приоритетных конкурсных мероприятиях «перечней» для участия обучающихся.</w:t>
            </w: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Семинар был нацелен на:</w:t>
            </w: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- качественное проведение олимпиад и конкурсов на уровне МО;</w:t>
            </w: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- обеспечение и формирование отчетности в соответствии с установленными требованиями;</w:t>
            </w: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- информационную работу с МО по вопросам выявления и поддержки одарённых детей;</w:t>
            </w:r>
          </w:p>
          <w:p w:rsidR="00985C3E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- презентацию регионального перечня мероприятий под патронатом Министерства просвещения и воспитания Ульяновской области.</w:t>
            </w:r>
          </w:p>
        </w:tc>
      </w:tr>
    </w:tbl>
    <w:p w:rsidR="001C66EB" w:rsidRPr="00A406F2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</w:pPr>
      <w:r w:rsidRPr="00A406F2"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  <w:t>Социально – значимые мероприятия</w:t>
      </w:r>
    </w:p>
    <w:p w:rsidR="001C66EB" w:rsidRPr="001C66EB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24"/>
          <w:szCs w:val="24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373"/>
        <w:gridCol w:w="142"/>
        <w:gridCol w:w="1730"/>
        <w:gridCol w:w="3969"/>
        <w:gridCol w:w="1672"/>
        <w:gridCol w:w="2835"/>
      </w:tblGrid>
      <w:tr w:rsidR="001C66EB" w:rsidRPr="002417D3" w:rsidTr="0037494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Краткое описание.</w:t>
            </w:r>
          </w:p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Кол-во участников</w:t>
            </w:r>
          </w:p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(ожидания) от проведения мероприятия, п</w:t>
            </w:r>
            <w:r w:rsidRPr="00C81373">
              <w:rPr>
                <w:b/>
                <w:bCs/>
                <w:sz w:val="20"/>
                <w:szCs w:val="20"/>
              </w:rPr>
              <w:t>оложительный эффект для жителей.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EB" w:rsidRPr="002417D3" w:rsidRDefault="001C66EB" w:rsidP="00E702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62AA" w:rsidRPr="002417D3" w:rsidTr="0037494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31.07</w:t>
            </w:r>
            <w:r w:rsidR="001331E2" w:rsidRPr="00374940">
              <w:rPr>
                <w:rFonts w:ascii="Times New Roman" w:hAnsi="Times New Roman"/>
                <w:bCs/>
                <w:sz w:val="22"/>
              </w:rPr>
              <w:t>.2023</w:t>
            </w:r>
            <w:r w:rsidRPr="00374940">
              <w:rPr>
                <w:rFonts w:ascii="Times New Roman" w:hAnsi="Times New Roman"/>
                <w:bCs/>
                <w:sz w:val="22"/>
              </w:rPr>
              <w:t>-11.08.2023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Научная школа «ОГАН ОО Центр «Алые паруса», Университетская набережная . зд.2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Летний практический интенсив по физике «И Ньютон был»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Цель - развитие критичности мышления, системности и глубины знаний, логического мышления, памяти, способствование формированию навыков к исследовательской работе, обучить методам и сформировать умения решать физические и экспериментальные задачи.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«ОГАН ОО Центр «Алые паруса», Хмелевская Т.А.,  89063948187</w:t>
            </w:r>
          </w:p>
        </w:tc>
      </w:tr>
      <w:tr w:rsidR="00985C3E" w:rsidRPr="002417D3" w:rsidTr="00AD09AD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3E" w:rsidRPr="00374940" w:rsidRDefault="00AD09AD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С 31 июля по 11 августа на базе Научной школы регионального центра по выявлению и поддержке одарённых детей «Алые паруса» проходят Летние практические интенсивы по физике и математике. В течение двух недель в рамках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интенсивов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ребята изучают задания, выходящие за рамки школьной программы, проводят эксперименты и опыты, также их ждет развивающий тематический досуг, творческие конкурсы и соревнования.</w:t>
            </w:r>
          </w:p>
        </w:tc>
      </w:tr>
      <w:tr w:rsidR="007C62AA" w:rsidRPr="002417D3" w:rsidTr="0037494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31.07</w:t>
            </w:r>
            <w:r w:rsidR="001331E2" w:rsidRPr="00374940">
              <w:rPr>
                <w:rFonts w:ascii="Times New Roman" w:hAnsi="Times New Roman"/>
                <w:bCs/>
                <w:sz w:val="22"/>
              </w:rPr>
              <w:t>.2023</w:t>
            </w:r>
            <w:r w:rsidRPr="00374940">
              <w:rPr>
                <w:rFonts w:ascii="Times New Roman" w:hAnsi="Times New Roman"/>
                <w:bCs/>
                <w:sz w:val="22"/>
              </w:rPr>
              <w:t>-11.08.2023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Научная школа «ОГАН ОО Центр «Алые паруса», Университетская набережная . зд.2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 xml:space="preserve">Летний практический интенсив по математике «IQ </w:t>
            </w:r>
            <w:proofErr w:type="spellStart"/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Квест</w:t>
            </w:r>
            <w:proofErr w:type="spellEnd"/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Содержание программ ориентировано на развитие у обучающихся интереса к олимпиадной математике, на организацию самостоятельной практической деятельности, развитие одаренности, умение решать нестандартные задачи.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«ОГАН ОО Центр «Алые паруса», Хмелевская Т.А.,  89063948187</w:t>
            </w:r>
          </w:p>
        </w:tc>
      </w:tr>
      <w:tr w:rsidR="00985C3E" w:rsidRPr="002417D3" w:rsidTr="00AD09AD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3E" w:rsidRPr="00374940" w:rsidRDefault="00AD09AD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С 31 июля по 11 августа на базе Научной школы регионального центра по выявлению и поддержке одарённых детей «Алые паруса» проходят Летние практические интенсивы по физике и математике. В течение двух недель в рамках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интенсивов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ребята изучают задания, выходящие за рамки школьной программы, проводят эксперименты и опыты, также их ждет развивающий тематический досуг, творческие конкурсы и соревнования.</w:t>
            </w:r>
          </w:p>
        </w:tc>
      </w:tr>
      <w:tr w:rsidR="007C62AA" w:rsidRPr="002417D3" w:rsidTr="0037494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06.08.</w:t>
            </w:r>
            <w:r w:rsidR="001331E2" w:rsidRPr="00374940">
              <w:rPr>
                <w:rFonts w:ascii="Times New Roman" w:hAnsi="Times New Roman"/>
                <w:sz w:val="22"/>
              </w:rPr>
              <w:t>2023</w:t>
            </w:r>
            <w:r w:rsidRPr="00374940">
              <w:rPr>
                <w:rFonts w:ascii="Times New Roman" w:hAnsi="Times New Roman"/>
                <w:sz w:val="22"/>
              </w:rPr>
              <w:t xml:space="preserve">-26.08.2023 г. </w:t>
            </w:r>
            <w:proofErr w:type="gramStart"/>
            <w:r w:rsidRPr="00374940">
              <w:rPr>
                <w:rFonts w:ascii="Times New Roman" w:hAnsi="Times New Roman"/>
                <w:sz w:val="22"/>
              </w:rPr>
              <w:t>Загородный  кампус</w:t>
            </w:r>
            <w:proofErr w:type="gramEnd"/>
            <w:r w:rsidRPr="00374940">
              <w:rPr>
                <w:rFonts w:ascii="Times New Roman" w:hAnsi="Times New Roman"/>
                <w:sz w:val="22"/>
              </w:rPr>
              <w:t xml:space="preserve"> ОГАН ОО «Центр «Алые паруса»,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 xml:space="preserve">Ульяновская область, Чердаклинский район, с. Крестово городище, ул. Мичурина, д.36 б 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 xml:space="preserve">Профильная смена «Летняя школа: наука, спорт, искусство».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В рамках смены одновременно будут ре</w:t>
            </w:r>
            <w:r w:rsidR="00047A4E" w:rsidRPr="00374940">
              <w:rPr>
                <w:rFonts w:ascii="Times New Roman" w:hAnsi="Times New Roman"/>
                <w:sz w:val="22"/>
              </w:rPr>
              <w:t>ализованы три направления. В нап</w:t>
            </w:r>
            <w:r w:rsidRPr="00374940">
              <w:rPr>
                <w:rFonts w:ascii="Times New Roman" w:hAnsi="Times New Roman"/>
                <w:sz w:val="22"/>
              </w:rPr>
              <w:t>равлении «Наука» примут участие 20 обучающихся, увлекающихся и проявляющих интерес к изучению микробиологии и ветеринарной медицины. В направлении «Спорт» примут уча</w:t>
            </w:r>
            <w:r w:rsidR="00047A4E" w:rsidRPr="00374940">
              <w:rPr>
                <w:rFonts w:ascii="Times New Roman" w:hAnsi="Times New Roman"/>
                <w:sz w:val="22"/>
              </w:rPr>
              <w:t>с</w:t>
            </w:r>
            <w:r w:rsidRPr="00374940">
              <w:rPr>
                <w:rFonts w:ascii="Times New Roman" w:hAnsi="Times New Roman"/>
                <w:sz w:val="22"/>
              </w:rPr>
              <w:t xml:space="preserve">тие 40 обучающихся, являющихся воспитанниками ДЮСШ, занимающихся на регулярной основе вольной борьбой. В направлении «Искусство» примут участие 20 обучающихся детских школ искусств, студий и объединений художественной направленности.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 xml:space="preserve">Популяризация среди школьников занятий наукой, </w:t>
            </w:r>
            <w:proofErr w:type="gramStart"/>
            <w:r w:rsidRPr="00374940">
              <w:rPr>
                <w:rFonts w:ascii="Times New Roman" w:hAnsi="Times New Roman"/>
                <w:sz w:val="22"/>
              </w:rPr>
              <w:t>искусством,  спортом</w:t>
            </w:r>
            <w:proofErr w:type="gramEnd"/>
            <w:r w:rsidRPr="00374940">
              <w:rPr>
                <w:rFonts w:ascii="Times New Roman" w:hAnsi="Times New Roman"/>
                <w:sz w:val="22"/>
              </w:rPr>
              <w:t xml:space="preserve">. Привлечение школьников к участию в спортивных соревнованиях, художественных конкурсах, предметных олимпиадах.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ОГАН ОО «Центр выявления и поддержки одарённых детей в Ульяновской области «Алые паруса», (Хмелевская Т.А. 22-93-83)</w:t>
            </w:r>
          </w:p>
        </w:tc>
      </w:tr>
      <w:tr w:rsidR="00985C3E" w:rsidRPr="002417D3" w:rsidTr="00AD09AD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3E" w:rsidRPr="00374940" w:rsidRDefault="00AD09AD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С 06.08 по 13.08.2023 года в загородном научном кампусе регионального центра «Алые паруса» завершилась первая неделя последней в этом году летней профильной смены «Летняя школа: искусство, спорт, наука». В смене принимают участие 71 обучающийся, проживающие на территории Ульяновской области. Из них по направлению наука 9 человек, искусство – 26 человек, спорт – 36 человек. В рамках профильной смены ребята не только интересно и весело проводят время, участвуя в лагерных событиях, но и увлечённо занимаются образовательной деятельностью по своим направлениям. Ребята-участники направления искусство ежедневно выходят на пленэры в окрестности села Крестово Городище; участники направления спорт совершают ежедневные пробежки в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лесо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>-прибрежную полосу; ребята из направления наука ежедневно выезжают в лаборатории факультета ветеринарной медицины и биотехнологий Ульяновского государственного аграрного университета им. А.П. Столыпина. Впереди их всех ожидают ещё две,  не менее интересных и насыщенных лагерными событиями недели.</w:t>
            </w:r>
          </w:p>
        </w:tc>
      </w:tr>
      <w:tr w:rsidR="007C62AA" w:rsidRPr="002417D3" w:rsidTr="0037494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1331E2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14.08.2023-25.08.2023</w:t>
            </w:r>
            <w:r w:rsidR="007C62AA" w:rsidRPr="00374940">
              <w:rPr>
                <w:rFonts w:ascii="Times New Roman" w:hAnsi="Times New Roman"/>
                <w:bCs/>
                <w:sz w:val="22"/>
              </w:rPr>
              <w:t xml:space="preserve"> (ежедневно с 10.00 до 13.00)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Место проведения: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1)МБОУ Губ</w:t>
            </w:r>
            <w:r w:rsidR="00047A4E" w:rsidRPr="00374940">
              <w:rPr>
                <w:rFonts w:ascii="Times New Roman" w:hAnsi="Times New Roman"/>
                <w:bCs/>
                <w:sz w:val="22"/>
              </w:rPr>
              <w:t>е</w:t>
            </w:r>
            <w:r w:rsidRPr="00374940">
              <w:rPr>
                <w:rFonts w:ascii="Times New Roman" w:hAnsi="Times New Roman"/>
                <w:bCs/>
                <w:sz w:val="22"/>
              </w:rPr>
              <w:t>рнаторский лицей №101 г. Ульяновска, ул. Жиркевича, 2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2)ОГАУ «ИРО», пр-т Нариманова, 13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3)МБОУ СШ №47, ул. Варейкиса ,17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 xml:space="preserve">Методический </w:t>
            </w:r>
            <w:r w:rsidR="00ED0233" w:rsidRPr="00374940">
              <w:rPr>
                <w:rFonts w:ascii="Times New Roman" w:hAnsi="Times New Roman"/>
                <w:bCs/>
                <w:sz w:val="22"/>
                <w:u w:val="single"/>
              </w:rPr>
              <w:t>со</w:t>
            </w: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вет -73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Проблемно-методические семинары по всем предметам учебного плана на уровне общего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По 30 человек по каждому предмету (всего примерно 600 человек)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Укрепление единого образовательного пространства (обновленные ФГОС, единые федеральные основные образовательные программы, единые линейки учебников, единые способы оценки образовательных результатов)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ОГАУ «ИРО», Жулькова Наталья Викторовна</w:t>
            </w:r>
          </w:p>
        </w:tc>
      </w:tr>
      <w:tr w:rsidR="00985C3E" w:rsidRPr="002417D3" w:rsidTr="00AD09AD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3E" w:rsidRPr="00374940" w:rsidRDefault="00530E7B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14-17 августа 2023 года организованы и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прповедены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проблемно-методические семинары по 15 предметам учебного плана на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уровене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общего образования. В качестве спикеров выступили сотрудники ОГАУ «ИРО»/, ФГБОУ ВО УлГПУ, ЦНППМ, регионального методического актива, педагоги-наставники, педагоги-методисты Ульяновской области. Мероприятие проводилось с целью укрепления единого образовательного пространства (обновленные ФГОС, единые федеральные основные образовательные программы, единые линейки учебников, единые способы оценки образовательных результатов). Общее количество участников – более 500 человек</w:t>
            </w:r>
          </w:p>
        </w:tc>
      </w:tr>
      <w:tr w:rsidR="00D77B4D" w:rsidRPr="002417D3" w:rsidTr="00374940">
        <w:tc>
          <w:tcPr>
            <w:tcW w:w="1730" w:type="dxa"/>
            <w:shd w:val="clear" w:color="auto" w:fill="auto"/>
          </w:tcPr>
          <w:p w:rsidR="00D77B4D" w:rsidRPr="00374940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18.08.2023</w:t>
            </w:r>
          </w:p>
          <w:p w:rsidR="00D77B4D" w:rsidRPr="00374940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11:00, город Булгары Республики Татарстан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D77B4D" w:rsidRPr="00374940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Семинар – экскурсия:</w:t>
            </w:r>
          </w:p>
          <w:p w:rsidR="00D77B4D" w:rsidRPr="00374940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«Воспитание обучающихся на основе этнопедагогики и развития толерантности»</w:t>
            </w:r>
          </w:p>
          <w:p w:rsidR="00D77B4D" w:rsidRPr="00374940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Цель: обсудить вопросы привития подрастающему поколению системы ценностей, гражданского сознания, основные принципы которого были выработаны за время существования народов; применения в образовательном процессе традиций разных народов, населяющих нашу область</w:t>
            </w:r>
          </w:p>
        </w:tc>
        <w:tc>
          <w:tcPr>
            <w:tcW w:w="1730" w:type="dxa"/>
            <w:shd w:val="clear" w:color="auto" w:fill="auto"/>
          </w:tcPr>
          <w:p w:rsidR="00D77B4D" w:rsidRPr="00374940" w:rsidRDefault="00D77B4D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50 человек, учителя татарского языка и литературы; педагоги внеурочной деятельности, ведущие занятия по языку и культуре татарского народа</w:t>
            </w:r>
          </w:p>
        </w:tc>
        <w:tc>
          <w:tcPr>
            <w:tcW w:w="3969" w:type="dxa"/>
            <w:shd w:val="clear" w:color="auto" w:fill="auto"/>
          </w:tcPr>
          <w:p w:rsidR="00D77B4D" w:rsidRPr="00374940" w:rsidRDefault="00D77B4D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Приглашение учителей – ветеранов, вручение им нагрудного знака Ульяновской областной национально-культурной автономии «Лучший учитель татарского языка и литературы»</w:t>
            </w:r>
          </w:p>
        </w:tc>
        <w:tc>
          <w:tcPr>
            <w:tcW w:w="1672" w:type="dxa"/>
            <w:shd w:val="clear" w:color="auto" w:fill="auto"/>
          </w:tcPr>
          <w:p w:rsidR="00D77B4D" w:rsidRPr="00374940" w:rsidRDefault="00D77B4D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77B4D" w:rsidRPr="00374940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Абутдинова Альфия Самиулловна, главный специалист отдела стратегии</w:t>
            </w:r>
          </w:p>
          <w:p w:rsidR="00D77B4D" w:rsidRPr="00374940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и управления качеством образования</w:t>
            </w:r>
          </w:p>
          <w:p w:rsidR="00D77B4D" w:rsidRPr="00374940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ОГАУ «ИРО»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530E7B" w:rsidP="00D77B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18 августа 2023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нгода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организован и проведен Семинар – экскурсия: «Воспитание обучающихся на основе этнопедагогики и развития толерантности». Цель: обсудить вопросы привития подрастающему поколению системы ценностей, гражданского сознания, основные принципы которого были выработаны за время существования народов; применения в образовательном процессе традиций разных народов, населяющих нашу область. В мероприятии приняли участие педагоги-ветераны, которым были вручены нагрудные знаки Ульяновской областной национально-культурной автономии «Лучший учитель татарского языка и литературы». В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мкероприятии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приняли учите 50 человек.</w:t>
            </w:r>
          </w:p>
        </w:tc>
      </w:tr>
      <w:tr w:rsidR="007C62AA" w:rsidRPr="002417D3" w:rsidTr="00374940">
        <w:tc>
          <w:tcPr>
            <w:tcW w:w="1730" w:type="dxa"/>
            <w:shd w:val="clear" w:color="auto" w:fill="auto"/>
          </w:tcPr>
          <w:p w:rsidR="007C62AA" w:rsidRPr="00374940" w:rsidRDefault="001331E2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18.</w:t>
            </w:r>
            <w:r w:rsidR="007C62AA" w:rsidRPr="00374940">
              <w:rPr>
                <w:rFonts w:ascii="Times New Roman" w:hAnsi="Times New Roman"/>
                <w:bCs/>
                <w:sz w:val="22"/>
              </w:rPr>
              <w:t>08.2023, время и место уточняется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Региональная рабочая встреча  с  советн</w:t>
            </w:r>
            <w:r w:rsidR="00047A4E" w:rsidRPr="00374940">
              <w:rPr>
                <w:rFonts w:ascii="Times New Roman" w:hAnsi="Times New Roman"/>
                <w:bCs/>
                <w:sz w:val="22"/>
                <w:u w:val="single"/>
              </w:rPr>
              <w:t>иками СПО, вошедших в проект «На</w:t>
            </w: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вигаторы детства» в 2023 году .</w:t>
            </w:r>
          </w:p>
        </w:tc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45 человек (</w:t>
            </w:r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>Советники по воспитанию СПО, эксперты ФГБУ «Ростетцентр»)</w:t>
            </w:r>
          </w:p>
        </w:tc>
        <w:tc>
          <w:tcPr>
            <w:tcW w:w="3969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К участию приглашены специалисты Министерства просвещения и воспитания Ульяновской области, сотрудники РЦ «Навигаторы детства». На встрече будут сформированы приоритетные направления деятельности советников по воспитанию в </w:t>
            </w:r>
            <w:proofErr w:type="gramStart"/>
            <w:r w:rsidRPr="00374940">
              <w:rPr>
                <w:rFonts w:ascii="Times New Roman" w:hAnsi="Times New Roman"/>
                <w:bCs/>
                <w:sz w:val="22"/>
              </w:rPr>
              <w:t>СПО  для</w:t>
            </w:r>
            <w:proofErr w:type="gramEnd"/>
            <w:r w:rsidRPr="00374940">
              <w:rPr>
                <w:rFonts w:ascii="Times New Roman" w:hAnsi="Times New Roman"/>
                <w:bCs/>
                <w:sz w:val="22"/>
              </w:rPr>
              <w:t xml:space="preserve"> эффективной реализации проекта «Патриотическое воспитание граждан Российской. Федерации»</w:t>
            </w:r>
          </w:p>
        </w:tc>
        <w:tc>
          <w:tcPr>
            <w:tcW w:w="1672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 (Виклейн М.А., +79510980850),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>Ресурсный центр  «Навигаторы детс</w:t>
            </w:r>
            <w:r w:rsidR="00047A4E"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>т</w:t>
            </w:r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>ва»</w:t>
            </w:r>
            <w:r w:rsidR="00047A4E"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 xml:space="preserve"> В Ульяновской области (Дикова Н</w:t>
            </w:r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>.В., +79372746528)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AD09AD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Перенос на 25.08.2023. За данное мероприятие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отвественный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департамент профессионального образования (Белова Т.А.)</w:t>
            </w:r>
          </w:p>
        </w:tc>
      </w:tr>
      <w:tr w:rsidR="007C62AA" w:rsidRPr="002417D3" w:rsidTr="00374940"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22.08.2023, 10.00, </w:t>
            </w:r>
            <w:r w:rsidRPr="00374940">
              <w:rPr>
                <w:rFonts w:ascii="Times New Roman" w:hAnsi="Times New Roman"/>
                <w:sz w:val="22"/>
              </w:rPr>
              <w:t>Открытое пространство «Точка кипения»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Региональная стратегическая сессия с участием муниципальных координаторов и советников директора по воспитанию «Стратегия развития и реализация проекта «Навигаторы детства в Ульяновской области до 2025 года. Эффективные формы и методы работы»</w:t>
            </w:r>
          </w:p>
        </w:tc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60 человек (</w:t>
            </w:r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>эксперты ФГБУ «Ростетцентр», муниципальные координаторы проекта)</w:t>
            </w:r>
          </w:p>
        </w:tc>
        <w:tc>
          <w:tcPr>
            <w:tcW w:w="3969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>Создание стратегии развития проекта «Навигаторы детства» на территории Ульяновской области на ближайшие 2 года</w:t>
            </w:r>
          </w:p>
        </w:tc>
        <w:tc>
          <w:tcPr>
            <w:tcW w:w="1672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 (Виклейн М.А., +79510980850),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 xml:space="preserve">Ресурсный центр  «Навигаторы </w:t>
            </w:r>
            <w:proofErr w:type="spellStart"/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>детсва</w:t>
            </w:r>
            <w:proofErr w:type="spellEnd"/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 xml:space="preserve">» В Ульяновской области (Дикова </w:t>
            </w:r>
            <w:proofErr w:type="spellStart"/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>н.В</w:t>
            </w:r>
            <w:proofErr w:type="spellEnd"/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>., +79372746528)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22.08.2023 на базе открытого пространства «Точка кипения» состоялась региональная стратегическая сессия с участием муниципальных координаторов и советников директора по воспитанию «Стратегия развития и реализация проекта «Навигаторы детства в Ульяновской области до 2025 года. Эффективные формы и методы работы». </w:t>
            </w:r>
          </w:p>
          <w:p w:rsidR="00985C3E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Мероприятие направлено на создание стратегии развития проекта «Навигаторы детства» на территории Ульяновской области на ближайшие 2 года. В мероприятии примут участие 60 человек - эксперты ФГБУ «Ростетцентр», муниципальные координаторы проекта.</w:t>
            </w:r>
          </w:p>
        </w:tc>
      </w:tr>
      <w:tr w:rsidR="007C62AA" w:rsidRPr="002417D3" w:rsidTr="00374940"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22.08.2023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время  и место уточняется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 xml:space="preserve">В рамках ежегодного августовского педагогического форума состоится панельная дискуссия «Реализация проекта «Билет в будущее» в рамках внедрения Единой модели профессиональной ориентации – </w:t>
            </w:r>
            <w:proofErr w:type="spellStart"/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профориентационный</w:t>
            </w:r>
            <w:proofErr w:type="spellEnd"/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 xml:space="preserve"> минимум».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В данном мероприятии планируется участие специалистов муниципальных органов в сфере управления образованием и заместителей директоров общеобразовательных организаций.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Спикерами приглашены представители Фонда гуманитарных проектов – федерального оператора проекта № Билет в будущее»</w:t>
            </w:r>
          </w:p>
        </w:tc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60 чел.</w:t>
            </w:r>
          </w:p>
        </w:tc>
        <w:tc>
          <w:tcPr>
            <w:tcW w:w="3969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С целью решения задач по развитию экономики и укреплению технологического суверенитета Российской Федерации Минпросвещения России с 1 сентября 2023 г. внедряет в образовательных организациях, реализующих основные общеобразовательные программы, Единую модель профессиональной ориентации – </w:t>
            </w:r>
            <w:proofErr w:type="spellStart"/>
            <w:r w:rsidRPr="00374940">
              <w:rPr>
                <w:rFonts w:ascii="Times New Roman" w:hAnsi="Times New Roman"/>
                <w:bCs/>
                <w:sz w:val="22"/>
              </w:rPr>
              <w:t>профориентационный</w:t>
            </w:r>
            <w:proofErr w:type="spellEnd"/>
            <w:r w:rsidRPr="00374940">
              <w:rPr>
                <w:rFonts w:ascii="Times New Roman" w:hAnsi="Times New Roman"/>
                <w:bCs/>
                <w:sz w:val="22"/>
              </w:rPr>
              <w:t xml:space="preserve"> минимум.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Обеспечение готовности образовательных организаций к началу 2023/24 учебного года с учетом введения </w:t>
            </w:r>
            <w:proofErr w:type="spellStart"/>
            <w:r w:rsidRPr="00374940">
              <w:rPr>
                <w:rFonts w:ascii="Times New Roman" w:hAnsi="Times New Roman"/>
                <w:bCs/>
                <w:sz w:val="22"/>
              </w:rPr>
              <w:t>профминимума</w:t>
            </w:r>
            <w:proofErr w:type="spellEnd"/>
            <w:r w:rsidRPr="00374940">
              <w:rPr>
                <w:rFonts w:ascii="Times New Roman" w:hAnsi="Times New Roman"/>
                <w:bCs/>
                <w:sz w:val="22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Наумов Артём Леонидович, заместитель директора ОГАУ «Институт развития образования», т. (8422)21-40-68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Антипина Вероника Алексеевна, начальник отдела РКЦ развития </w:t>
            </w:r>
            <w:proofErr w:type="spellStart"/>
            <w:r w:rsidRPr="00374940">
              <w:rPr>
                <w:rFonts w:ascii="Times New Roman" w:hAnsi="Times New Roman"/>
                <w:bCs/>
                <w:sz w:val="22"/>
              </w:rPr>
              <w:t>профмастерства</w:t>
            </w:r>
            <w:proofErr w:type="spellEnd"/>
            <w:r w:rsidRPr="00374940">
              <w:rPr>
                <w:rFonts w:ascii="Times New Roman" w:hAnsi="Times New Roman"/>
                <w:bCs/>
                <w:sz w:val="22"/>
              </w:rPr>
              <w:t xml:space="preserve"> ОГАУ «</w:t>
            </w:r>
            <w:proofErr w:type="gramStart"/>
            <w:r w:rsidRPr="00374940">
              <w:rPr>
                <w:rFonts w:ascii="Times New Roman" w:hAnsi="Times New Roman"/>
                <w:bCs/>
                <w:sz w:val="22"/>
              </w:rPr>
              <w:t>ИРО»  (</w:t>
            </w:r>
            <w:proofErr w:type="gramEnd"/>
            <w:r w:rsidRPr="00374940">
              <w:rPr>
                <w:rFonts w:ascii="Times New Roman" w:hAnsi="Times New Roman"/>
                <w:bCs/>
                <w:sz w:val="22"/>
              </w:rPr>
              <w:t>8422)21-40-93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>Семинар-совещание по внедрению Единой модели профессиональной ориентации (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профминимум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) в образовательных организациях, реализующих основные общеобразовательные программы состоялся на площадке ежегодного августовского педагогического форума. Участники: представители департаментов профессионального и общего образования Министерства просвещения и воспитания Ульяновской области, Института развития образования, Центра опережающей профессиональной подготовки Ульяновского многопрофильного техникума. Специалисты, курирующие вопросы профориентации муниципальных органов управления образования, специалисты, курирующие вопросы профориентации в количестве 60 человек. В приветственном слове (онлайн подключение) для участников Есин И.В. – управляющий директор Фонда гуманитарных проектов – федеральный оператор проектов «Билет в будущее» и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профминимум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поставил задачи на 2023-24 учебный год</w:t>
            </w:r>
          </w:p>
          <w:p w:rsidR="00985C3E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О перспективах развития профориентационной работы в Ульяновской области: внедрение единой модели профессиональной ориентации –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профминимума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выступила Платонова Е.А., консультант департамента общего образования Министерства просвещения и воспитания Ульяновской области. «Билет в будущее» как инструмент внедрения единой модели профориентационной работы –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профминимума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озвучила Антипина В.А., начальник отдела «Региональный координационный центр развития профессионального мастерства» ОГАУ «ИРО». Были рассмотрены темы: «Как включить профориентацию в рабочую программу воспитания образовательной организации» - Журбенко Е.Ю., начальник отдела инноваций в формировании профессиональных компетенций и развития молодёжных инициатив Центра развития профессиональных компетенций ОГАУ «ИРО» и «О популяризации проектов «Профессионалитет», «Моя первая профессия» и их роль в единой модели профессиональной ориентации –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профминимума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», «Центр опережающей профессиональной подготовки – партнёр в реализации единой модели профессиональной ориентации –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профминимума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. Предложения и возможности сотрудничества» выступила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Ярандаева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Е.Г., заместитель руководителя Центра опережающей профессиональной подготовки.</w:t>
            </w:r>
          </w:p>
        </w:tc>
      </w:tr>
      <w:tr w:rsidR="007C62AA" w:rsidRPr="002417D3" w:rsidTr="00374940"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23.08.2023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Место проведения: ОГАУ «Лицей ядерных технологий», г.Димитровград, пр-т Автостроителей, д. 31Б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Вре</w:t>
            </w:r>
            <w:r w:rsidR="00047A4E" w:rsidRPr="00374940">
              <w:rPr>
                <w:rFonts w:ascii="Times New Roman" w:hAnsi="Times New Roman"/>
                <w:bCs/>
                <w:sz w:val="22"/>
              </w:rPr>
              <w:t>м</w:t>
            </w:r>
            <w:r w:rsidRPr="00374940">
              <w:rPr>
                <w:rFonts w:ascii="Times New Roman" w:hAnsi="Times New Roman"/>
                <w:bCs/>
                <w:sz w:val="22"/>
              </w:rPr>
              <w:t>я проведения: уточняется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  <w:u w:val="single"/>
              </w:rPr>
              <w:t>Августовский педагоги</w:t>
            </w:r>
            <w:r w:rsidR="00047A4E" w:rsidRPr="00374940">
              <w:rPr>
                <w:rFonts w:ascii="Times New Roman" w:hAnsi="Times New Roman"/>
                <w:b/>
                <w:bCs/>
                <w:sz w:val="22"/>
                <w:u w:val="single"/>
              </w:rPr>
              <w:t>ч</w:t>
            </w:r>
            <w:r w:rsidRPr="00374940">
              <w:rPr>
                <w:rFonts w:ascii="Times New Roman" w:hAnsi="Times New Roman"/>
                <w:b/>
                <w:bCs/>
                <w:sz w:val="22"/>
                <w:u w:val="single"/>
              </w:rPr>
              <w:t>еский форум (тематика уточняется).</w:t>
            </w:r>
          </w:p>
          <w:p w:rsidR="007C62AA" w:rsidRPr="00374940" w:rsidRDefault="007C62AA" w:rsidP="00047A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Цель форума - обсуждение ключевых тенденций современного образования и воспитания, определение направлений развития системы образования Ульяновской области в соответствии с современными образовательными трендами, а также формирование приоритетов и задач для образовательных организаций региона на новый учебный год.</w:t>
            </w:r>
          </w:p>
        </w:tc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600 человек</w:t>
            </w:r>
          </w:p>
        </w:tc>
        <w:tc>
          <w:tcPr>
            <w:tcW w:w="3969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Определение стратегических направлений развития системы образования Ульяновской области, презентации образовательных инновационных проектов, программ и технологий в области воспитания и цифровизации.</w:t>
            </w:r>
          </w:p>
        </w:tc>
        <w:tc>
          <w:tcPr>
            <w:tcW w:w="1672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>Участие Губернатора</w:t>
            </w:r>
            <w:r w:rsidR="00B77AC0" w:rsidRPr="00374940">
              <w:rPr>
                <w:rFonts w:ascii="Times New Roman" w:hAnsi="Times New Roman"/>
                <w:b/>
                <w:bCs/>
                <w:sz w:val="22"/>
              </w:rPr>
              <w:t xml:space="preserve"> Уль</w:t>
            </w:r>
            <w:r w:rsidR="00047A4E" w:rsidRPr="00374940">
              <w:rPr>
                <w:rFonts w:ascii="Times New Roman" w:hAnsi="Times New Roman"/>
                <w:b/>
                <w:bCs/>
                <w:sz w:val="22"/>
              </w:rPr>
              <w:t>я</w:t>
            </w:r>
            <w:r w:rsidR="00B77AC0" w:rsidRPr="00374940">
              <w:rPr>
                <w:rFonts w:ascii="Times New Roman" w:hAnsi="Times New Roman"/>
                <w:b/>
                <w:bCs/>
                <w:sz w:val="22"/>
              </w:rPr>
              <w:t>новской области А.Ю.Русских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Заместителя Председателя Правительства Ульяновской области В.И.Андрева</w:t>
            </w:r>
          </w:p>
          <w:p w:rsidR="00AF2402" w:rsidRPr="00374940" w:rsidRDefault="00AF2402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Возможное Участие Кравцова.</w:t>
            </w:r>
          </w:p>
        </w:tc>
        <w:tc>
          <w:tcPr>
            <w:tcW w:w="2835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департамент общего и дополнительного образования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Козлова Наталья Александровна (8422) 41-79-29 доб.114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Юдина Людмила Владимировна (8422) 41-79-29 доб.114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23.08.2023 состоялся рабочий визит Министра просвещения Российской Федерации Кравцова С.С. и первого заместителя Председателя Совета Федерации Федерального Собрания Российской Федерации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Турчака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А.А. в Ульяновскую область. В ходе визита состоялся осмотр Лицея Ядерных технологий, осмотр системы мер обеспечения безопасности детей и сотрудников лицея. Сопровождали и комментировали Астраханцева Ирина Владимировна – директор ОГАОУ «Лицей ядерных технологий», кандидат педагогических наук, доцент. Презентация переходящего кубка Всероссийского конкурса «Лучшая педагогическая династия» провела Семенова Наталья Владимировна - Министр просвещения и воспитания Ульяновской области. Далее состоялся осмотр площадки презентационного сегмента Всероссийской филателистической выставки, посвящённой Году педагога и наставника. На площадке в специализированных стендах были представлены коллекции российских и зарубежных коллекционеров, отражающих содержание выставки. Каждый стенд был сопровожден аннотацией, отражающей концепцию представленной </w:t>
            </w:r>
            <w:proofErr w:type="spellStart"/>
            <w:proofErr w:type="gramStart"/>
            <w:r w:rsidRPr="00374940">
              <w:rPr>
                <w:rFonts w:ascii="Times New Roman" w:hAnsi="Times New Roman"/>
                <w:b/>
                <w:bCs/>
                <w:sz w:val="22"/>
              </w:rPr>
              <w:t>коллекции.Сопровождал</w:t>
            </w:r>
            <w:proofErr w:type="spellEnd"/>
            <w:proofErr w:type="gram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гостей Устинов Демид Александрович, председатель Ульяновского отделения Всероссийского общества филателистов, Почётный филателист России, член-корреспондент Российской национальной академии филателии. На площадке состоялось торжественное гашение маркированной открытки с изображением памятника Учителю в г. Ульяновске. В гашении приняли участие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Турчак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Андрей Анатольевич – секретарь регионального Совета партии «Единая России», первый заместитель Председателя Совета Федерации Федерального Собрания Российской Федерации. Кравцов Сергей Сергеевич – Министр просвещения Российской Федерации, доктор педагогических наук, доцент. государственный советник Российской Федерации 3 класса </w:t>
            </w:r>
          </w:p>
          <w:p w:rsidR="00985C3E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Русских Алексей Юрьевич - Губернатор Ульяновской области, кандидат технических </w:t>
            </w:r>
            <w:proofErr w:type="gramStart"/>
            <w:r w:rsidRPr="00374940">
              <w:rPr>
                <w:rFonts w:ascii="Times New Roman" w:hAnsi="Times New Roman"/>
                <w:b/>
                <w:bCs/>
                <w:sz w:val="22"/>
              </w:rPr>
              <w:t>наук ,</w:t>
            </w:r>
            <w:proofErr w:type="gram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представитель ФГУП «Почта России». Далее состоялся осмотр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цетра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здорового питания, научно-образовательного центра по химии, научно-образовательного центра по физике. Затем состоялось торжественное открытие ОГАОУ «Лицей ядерных технологий», в котором приняли участие Кравцов Сергей Сергеевич – Министр просвещения Российской Федерации,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Турчак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Андрей Анатольевич – первый заместитель Председателя Совета Федерации Федерального Собрания Российской Федерации, Секретарь Генерального совета Партии, Русских Алексей Юрьевич - Губернатор Ульяновской области. Далее приглашенные гости приняли участие в пленарном заседании педагогического образовательного форума в концертном зале ОГАУ «Лицей ядерных технологий», в ходе которого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Турчак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А.А., Кравцов С.С., Русских А.Ю. обратились к собравшимся со словами приветствия.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Далеесостоялось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награждение ведомственными знаками отличия Министерства просвещения Российской Федерации «Отличник просвещения», нагрудным знаком «Почетный наставник», «Почетный работник сферы образования Российской Федерации» педагогам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sz w:val="22"/>
              </w:rPr>
              <w:t>образоввательных</w:t>
            </w:r>
            <w:proofErr w:type="spellEnd"/>
            <w:r w:rsidRPr="00374940">
              <w:rPr>
                <w:rFonts w:ascii="Times New Roman" w:hAnsi="Times New Roman"/>
                <w:b/>
                <w:bCs/>
                <w:sz w:val="22"/>
              </w:rPr>
              <w:t xml:space="preserve"> организаций Ульяновской области за высокий профессионализм и верность профессии. В завершении пленарного заседания, по традиции, почётные гости и обучающиеся дали первый школьный звонок в стенах нового Лицея ядерных технологий.</w:t>
            </w:r>
          </w:p>
        </w:tc>
      </w:tr>
      <w:tr w:rsidR="007C62AA" w:rsidRPr="002417D3" w:rsidTr="00374940">
        <w:tc>
          <w:tcPr>
            <w:tcW w:w="1730" w:type="dxa"/>
            <w:shd w:val="clear" w:color="auto" w:fill="auto"/>
          </w:tcPr>
          <w:p w:rsidR="007C62AA" w:rsidRPr="00374940" w:rsidRDefault="001331E2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23.08.</w:t>
            </w:r>
            <w:r w:rsidR="007C62AA" w:rsidRPr="00374940">
              <w:rPr>
                <w:rFonts w:ascii="Times New Roman" w:hAnsi="Times New Roman"/>
                <w:sz w:val="22"/>
              </w:rPr>
              <w:t xml:space="preserve">2023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 xml:space="preserve">ОГОУ Лицей ядерных технологий </w:t>
            </w:r>
          </w:p>
          <w:p w:rsidR="007C62AA" w:rsidRPr="00374940" w:rsidRDefault="00047A4E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МО «город Димитровг</w:t>
            </w:r>
            <w:r w:rsidR="007C62AA" w:rsidRPr="00374940">
              <w:rPr>
                <w:rFonts w:ascii="Times New Roman" w:hAnsi="Times New Roman"/>
                <w:sz w:val="22"/>
              </w:rPr>
              <w:t xml:space="preserve">рад»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На площадке проведения образовательного форума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«Педагогический завтрак»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В формате «делового завтрака», за чашкой чая участники мероприятия общаются с приглашённым гостем – экспертом в области подготовки и участия в конкурсах профессионального педагогического мастерства.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b/>
                <w:sz w:val="22"/>
                <w:lang w:eastAsia="ru-RU"/>
              </w:rPr>
              <w:t xml:space="preserve">Гость мероприятия Андрей Наумович </w:t>
            </w:r>
            <w:proofErr w:type="spellStart"/>
            <w:r w:rsidRPr="00374940">
              <w:rPr>
                <w:rFonts w:ascii="Times New Roman" w:eastAsia="Times New Roman" w:hAnsi="Times New Roman"/>
                <w:b/>
                <w:sz w:val="22"/>
                <w:lang w:eastAsia="ru-RU"/>
              </w:rPr>
              <w:t>Йоффе</w:t>
            </w:r>
            <w:proofErr w:type="spellEnd"/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hd w:val="clear" w:color="auto" w:fill="FFFFFF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sz w:val="22"/>
                <w:shd w:val="clear" w:color="auto" w:fill="FFFFFF"/>
                <w:lang w:eastAsia="ru-RU"/>
              </w:rPr>
              <w:t>доктор педагогических наук, кандидат исторических наук, доцент, член жюри Всероссийского конкурса «Учитель года России»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50 человек</w:t>
            </w:r>
          </w:p>
        </w:tc>
        <w:tc>
          <w:tcPr>
            <w:tcW w:w="3969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sz w:val="22"/>
                <w:lang w:eastAsia="ru-RU"/>
              </w:rPr>
              <w:t xml:space="preserve">Непринуждённая обстановка располагает не только к профессиональному общению педагогов с федеральным экспертом, но и к искренним и откровенным ответам на самые неожиданные вопросы, касающиеся не только системы образования и подготовки к конкурсам </w:t>
            </w:r>
            <w:proofErr w:type="spellStart"/>
            <w:r w:rsidRPr="00374940">
              <w:rPr>
                <w:rFonts w:ascii="Times New Roman" w:eastAsia="Times New Roman" w:hAnsi="Times New Roman"/>
                <w:sz w:val="22"/>
                <w:lang w:eastAsia="ru-RU"/>
              </w:rPr>
              <w:t>профмастерства</w:t>
            </w:r>
            <w:proofErr w:type="spellEnd"/>
            <w:r w:rsidRPr="00374940">
              <w:rPr>
                <w:rFonts w:ascii="Times New Roman" w:eastAsia="Times New Roman" w:hAnsi="Times New Roman"/>
                <w:sz w:val="22"/>
                <w:lang w:eastAsia="ru-RU"/>
              </w:rPr>
              <w:t xml:space="preserve">, но и, например, личных впечатлений от участия в конкурсном движении.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В рамках мероприятия состоится обсуждение итогов работы конкурсного движения в 2022-2023 годах, особенностей проведения конкурсных мероприятий в 2023-2024 уче</w:t>
            </w:r>
            <w:r w:rsidR="00047A4E" w:rsidRPr="00374940">
              <w:rPr>
                <w:rFonts w:ascii="Times New Roman" w:hAnsi="Times New Roman"/>
                <w:sz w:val="22"/>
              </w:rPr>
              <w:t>бных годах и завершится мероприя</w:t>
            </w:r>
            <w:r w:rsidRPr="00374940">
              <w:rPr>
                <w:rFonts w:ascii="Times New Roman" w:hAnsi="Times New Roman"/>
                <w:sz w:val="22"/>
              </w:rPr>
              <w:t xml:space="preserve">тие награждением активных кураторов конкурсного движения в муниципальных образованиях региона. </w:t>
            </w:r>
          </w:p>
        </w:tc>
        <w:tc>
          <w:tcPr>
            <w:tcW w:w="1672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Министр просвещения и воспитания Ульяновской области Н.В.Семенова</w:t>
            </w:r>
          </w:p>
        </w:tc>
        <w:tc>
          <w:tcPr>
            <w:tcW w:w="2835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ar-SA"/>
              </w:rPr>
            </w:pPr>
            <w:r w:rsidRPr="00374940">
              <w:rPr>
                <w:rFonts w:ascii="Times New Roman" w:eastAsia="Times New Roman" w:hAnsi="Times New Roman"/>
                <w:sz w:val="22"/>
                <w:lang w:eastAsia="ru-RU"/>
              </w:rPr>
              <w:t xml:space="preserve">Министерство просвещения и воспитания Ульяновской области ОГАУ «ИРО» </w:t>
            </w:r>
            <w:r w:rsidRPr="00374940">
              <w:rPr>
                <w:rFonts w:ascii="Times New Roman" w:hAnsi="Times New Roman"/>
                <w:sz w:val="22"/>
                <w:lang w:eastAsia="ar-SA"/>
              </w:rPr>
              <w:t xml:space="preserve">отдел сопровождения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ar-SA"/>
              </w:rPr>
            </w:pPr>
            <w:r w:rsidRPr="00374940">
              <w:rPr>
                <w:rFonts w:ascii="Times New Roman" w:hAnsi="Times New Roman"/>
                <w:sz w:val="22"/>
                <w:lang w:eastAsia="ar-SA"/>
              </w:rPr>
              <w:t xml:space="preserve">профессионального развития педагогических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374940">
              <w:rPr>
                <w:rFonts w:ascii="Times New Roman" w:hAnsi="Times New Roman"/>
                <w:sz w:val="22"/>
                <w:lang w:eastAsia="ar-SA"/>
              </w:rPr>
              <w:t>и уп</w:t>
            </w:r>
            <w:r w:rsidR="00047A4E" w:rsidRPr="00374940">
              <w:rPr>
                <w:rFonts w:ascii="Times New Roman" w:hAnsi="Times New Roman"/>
                <w:sz w:val="22"/>
                <w:lang w:eastAsia="ar-SA"/>
              </w:rPr>
              <w:t>равленческих кадров (Кувшинова А</w:t>
            </w:r>
            <w:r w:rsidRPr="00374940">
              <w:rPr>
                <w:rFonts w:ascii="Times New Roman" w:hAnsi="Times New Roman"/>
                <w:sz w:val="22"/>
                <w:lang w:eastAsia="ar-SA"/>
              </w:rPr>
              <w:t>настасия Владимировна – 21-40-65)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b/>
                <w:sz w:val="22"/>
                <w:lang w:eastAsia="ru-RU"/>
              </w:rPr>
              <w:t>23 августа 2023 года в рамках областного образовательного форума на базе ОГАУ «Лицей ядерных технологий» в городе Димитровграде состоялось ставшее уже традиционным областное мероприятие «Педагогический завтрак: «Вкусные» приёмы или секреты конкурсной кухни.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b/>
                <w:sz w:val="22"/>
                <w:lang w:eastAsia="ru-RU"/>
              </w:rPr>
              <w:t xml:space="preserve"> Приглашённым гостем стал лидер Всероссийской системы образования - Андрей Наумович Иоффе, доктор педагогических наук, заведующий Лабораторией развития личностного потенциала МГПУ, Член жюри Всероссийского конкурса «Учитель года».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b/>
                <w:sz w:val="22"/>
                <w:lang w:eastAsia="ru-RU"/>
              </w:rPr>
              <w:t>Непринуждённая обстановка и формат делового завтрака располагали не только к профессиональному общению педагогов с интересным спикером, но и к искренним и откровенным ответам на самые неожиданные вопросы, касающиеся не только профессиональной деятельности, конкурсных нюансов, но и, например, впечатлений детства.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b/>
                <w:sz w:val="22"/>
                <w:lang w:eastAsia="ru-RU"/>
              </w:rPr>
              <w:t>В рамках мероприятия состоялась презентация авторской книги Иоффе А.Н. «О вкусном, полезном и здоровом занятии», представляющая модель модульного конструктора, которая может стать универсальной рамкой для организации педагогической деятельности (построение урока, дискуссии, мастер-класса, классного часа, педсовета, лекции и т.д.)</w:t>
            </w:r>
          </w:p>
          <w:p w:rsidR="00985C3E" w:rsidRPr="00374940" w:rsidRDefault="00530E7B" w:rsidP="0053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b/>
                <w:sz w:val="22"/>
                <w:lang w:eastAsia="ru-RU"/>
              </w:rPr>
              <w:t>В мероприятии приняли участие 46 педагогов из муниципальных образований Ульяновской области, планирующих участие в конкурсах профессионального мастерства педагогов в 2024 году.</w:t>
            </w:r>
          </w:p>
        </w:tc>
      </w:tr>
      <w:tr w:rsidR="007C62AA" w:rsidRPr="002417D3" w:rsidTr="00374940"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23.08.2023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Место проведения: ОГАОУ «Лицей ядерных технологий» (г.Димитровград, </w:t>
            </w:r>
            <w:proofErr w:type="spellStart"/>
            <w:r w:rsidRPr="00374940">
              <w:rPr>
                <w:rFonts w:ascii="Times New Roman" w:hAnsi="Times New Roman"/>
                <w:bCs/>
                <w:sz w:val="22"/>
              </w:rPr>
              <w:t>пр.Автостроителей</w:t>
            </w:r>
            <w:proofErr w:type="spellEnd"/>
            <w:r w:rsidRPr="00374940">
              <w:rPr>
                <w:rFonts w:ascii="Times New Roman" w:hAnsi="Times New Roman"/>
                <w:bCs/>
                <w:sz w:val="22"/>
              </w:rPr>
              <w:t>, 316.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Время проведения 11.00-15.00 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«Открытое заседание ассоциации заместителей директоров по учебно-воспитательной работе профессиональных образовательных организаций «Матрица деятельности воспитательной среды в рамках подготовки квалифицированных кадров и ее оценка эффективности»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На площадке будут обсуждаться вопросы предшествующих изменений в программном продукте профессионального воспитания студентов. Состоится знакомство с опытом других субъектов в разработке рабочих программ воспитания, программ внеучебной деятельности и т.п. В ходе заседания Ассоциации будут подписаны соглашения о взаимодействии общественных структур по вопросам развития воспитания в СПО между субъектами РФ.</w:t>
            </w:r>
          </w:p>
        </w:tc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38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заместители директоров по учебно-воспитательной работе профессиональных образовательных организаций</w:t>
            </w:r>
          </w:p>
        </w:tc>
        <w:tc>
          <w:tcPr>
            <w:tcW w:w="3969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Обсуждение вопросов предшествующих изменений </w:t>
            </w:r>
            <w:proofErr w:type="gramStart"/>
            <w:r w:rsidRPr="00374940">
              <w:rPr>
                <w:rFonts w:ascii="Times New Roman" w:hAnsi="Times New Roman"/>
                <w:bCs/>
                <w:sz w:val="22"/>
              </w:rPr>
              <w:t>в программное профессионального воспитания</w:t>
            </w:r>
            <w:proofErr w:type="gramEnd"/>
            <w:r w:rsidRPr="00374940">
              <w:rPr>
                <w:rFonts w:ascii="Times New Roman" w:hAnsi="Times New Roman"/>
                <w:bCs/>
                <w:sz w:val="22"/>
              </w:rPr>
              <w:t xml:space="preserve"> студентов и слушателей. </w:t>
            </w:r>
          </w:p>
        </w:tc>
        <w:tc>
          <w:tcPr>
            <w:tcW w:w="1672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Департамент профессионального образования Министерства просвещения и воспитания Ульяновской области (Хайрутдинов Т.А., 41-79-</w:t>
            </w:r>
            <w:proofErr w:type="gramStart"/>
            <w:r w:rsidRPr="00374940">
              <w:rPr>
                <w:rFonts w:ascii="Times New Roman" w:hAnsi="Times New Roman"/>
                <w:sz w:val="22"/>
              </w:rPr>
              <w:t>29 ,</w:t>
            </w:r>
            <w:proofErr w:type="gramEnd"/>
            <w:r w:rsidRPr="00374940">
              <w:rPr>
                <w:rFonts w:ascii="Times New Roman" w:hAnsi="Times New Roman"/>
                <w:sz w:val="22"/>
              </w:rPr>
              <w:t xml:space="preserve"> доб.211),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ОГАУ «ИРО» (Вагина Е.Е., 21-40-92)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В рамках секции прошло обсуждение основных стратегических подходов к управлению методической системой среднего профессионального образования региона; поиск эффективных подходов к управлению инновациями в профессиональной образовательной организации; обмен управленческими практиками с учетом реализации целевых мероприятий в </w:t>
            </w:r>
            <w:proofErr w:type="gramStart"/>
            <w:r w:rsidRPr="00374940">
              <w:rPr>
                <w:rFonts w:ascii="Times New Roman" w:hAnsi="Times New Roman"/>
                <w:b/>
                <w:sz w:val="22"/>
              </w:rPr>
              <w:t>рамках  Года</w:t>
            </w:r>
            <w:proofErr w:type="gramEnd"/>
            <w:r w:rsidRPr="00374940">
              <w:rPr>
                <w:rFonts w:ascii="Times New Roman" w:hAnsi="Times New Roman"/>
                <w:b/>
                <w:sz w:val="22"/>
              </w:rPr>
              <w:t xml:space="preserve"> педагога и наставника.</w:t>
            </w:r>
          </w:p>
          <w:p w:rsidR="00985C3E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В мероприятии приняли участие 38 заместителей директоров по научно-методической работе ПОО.</w:t>
            </w:r>
          </w:p>
        </w:tc>
      </w:tr>
      <w:tr w:rsidR="007C62AA" w:rsidRPr="002417D3" w:rsidTr="00374940"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23.08.2023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Место проведения: ОГАОУ «Лицей ядерных технологий» (г.Димитровград, </w:t>
            </w:r>
            <w:proofErr w:type="spellStart"/>
            <w:r w:rsidRPr="00374940">
              <w:rPr>
                <w:rFonts w:ascii="Times New Roman" w:hAnsi="Times New Roman"/>
                <w:bCs/>
                <w:sz w:val="22"/>
              </w:rPr>
              <w:t>пр.Автостроителей</w:t>
            </w:r>
            <w:proofErr w:type="spellEnd"/>
            <w:r w:rsidRPr="00374940">
              <w:rPr>
                <w:rFonts w:ascii="Times New Roman" w:hAnsi="Times New Roman"/>
                <w:bCs/>
                <w:sz w:val="22"/>
              </w:rPr>
              <w:t>, 316.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Время проведения 11.00-15.00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 xml:space="preserve">«Лаборатория действий: Советник по воспитанию в СПО, перспективы и ожидания» 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На площадке состоится первая встреча общественных молодёжных организаций, кураторов и координаторов проекта «Навигаторы детства», а также кандидатов на должность советника по воспитанию в техникумах и колледжах Ульяновской области. В Лаборатории действий состоятся инструкторско-просветительские пятиминутки о первых действиях в должности советника по воспитанию в ПОО.</w:t>
            </w:r>
          </w:p>
        </w:tc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38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кандидаты к назначению на должность советников по воспитанию в профессиональных образовательных организациях</w:t>
            </w:r>
          </w:p>
        </w:tc>
        <w:tc>
          <w:tcPr>
            <w:tcW w:w="3969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Введение в должность советников по воспитанию профессиональных образовательных организаций</w:t>
            </w:r>
          </w:p>
        </w:tc>
        <w:tc>
          <w:tcPr>
            <w:tcW w:w="1672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Департамент профессионального образования Министерства просвещения и воспитания Ульяновской области (Хайрутдинов Т.А., 41-79-</w:t>
            </w:r>
            <w:proofErr w:type="gramStart"/>
            <w:r w:rsidRPr="00374940">
              <w:rPr>
                <w:rFonts w:ascii="Times New Roman" w:hAnsi="Times New Roman"/>
                <w:sz w:val="22"/>
              </w:rPr>
              <w:t>29 ,</w:t>
            </w:r>
            <w:proofErr w:type="gramEnd"/>
            <w:r w:rsidRPr="00374940">
              <w:rPr>
                <w:rFonts w:ascii="Times New Roman" w:hAnsi="Times New Roman"/>
                <w:sz w:val="22"/>
              </w:rPr>
              <w:t xml:space="preserve"> доб.211),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ОГАУ «ИРО» (Вагина Е.Е., 21-40-92)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3473DE" w:rsidRPr="00374940" w:rsidRDefault="003473DE" w:rsidP="00347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В сфере образования происходит много изменений. Одно из них - это введение новой должности "Советник по воспитанию". Об этом говорили участники еще одной диалоговой площадки в рамках регионального образовательного форума «Лаборатория действий: советник по воспитанию в среднем профессиональном образовании, перспективы и ожидания». На площадке состоялась первая встреча кандидатов на должность советника по воспитанию профессиональных образовательных организаций региона с представителями общественных молодёжных организаций, кураторов и координаторов проекта «Навигаторы детства».</w:t>
            </w:r>
          </w:p>
          <w:p w:rsidR="003473DE" w:rsidRPr="00374940" w:rsidRDefault="003473DE" w:rsidP="00347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 Члены команды регионального ресурсного центра «Навигаторы детства» Надежда Земскова и Кристина Сергеева познакомили присутствующих с особенностями деятельности советника. Они призваны стать своеобразными проводниками, соединяющими все элементы воспитательной работы.</w:t>
            </w:r>
          </w:p>
          <w:p w:rsidR="003473DE" w:rsidRPr="00374940" w:rsidRDefault="003473DE" w:rsidP="00347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Участники площадки обсудили вопросы, связанные с работой советников директоров по воспитанию.</w:t>
            </w:r>
          </w:p>
          <w:p w:rsidR="00985C3E" w:rsidRPr="00374940" w:rsidRDefault="00530E7B" w:rsidP="00347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В мероприятии приняли участие 38 кандидатов к назначению на должность советников по воспитанию в профессиональных образовательных организациях.</w:t>
            </w:r>
          </w:p>
        </w:tc>
      </w:tr>
      <w:tr w:rsidR="007C62AA" w:rsidRPr="002417D3" w:rsidTr="00374940"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23.08.2023, 10.00 -15.00, Лицей  ядерных технологий, г. Димитровград, </w:t>
            </w:r>
            <w:hyperlink r:id="rId7" w:tgtFrame="_blank" w:history="1">
              <w:r w:rsidRPr="00374940">
                <w:rPr>
                  <w:rFonts w:ascii="Times New Roman" w:hAnsi="Times New Roman"/>
                  <w:bCs/>
                  <w:sz w:val="22"/>
                </w:rPr>
                <w:t>просп. Автостроителей, 31Б</w:t>
              </w:r>
            </w:hyperlink>
          </w:p>
        </w:tc>
        <w:tc>
          <w:tcPr>
            <w:tcW w:w="3515" w:type="dxa"/>
            <w:gridSpan w:val="2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Открытое заседание ассоциации заместителей директоров по учебно-воспитательной работе профессиональных образовательных организаций «Матрица деятельности воспитательной среды в рамках подготовки квалифицированных кадров и ее оценка эффективности</w:t>
            </w:r>
            <w:r w:rsidRPr="00374940">
              <w:rPr>
                <w:rFonts w:ascii="Times New Roman" w:hAnsi="Times New Roman"/>
                <w:i/>
                <w:sz w:val="22"/>
                <w:u w:val="single"/>
              </w:rPr>
              <w:t xml:space="preserve">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i/>
                <w:sz w:val="22"/>
              </w:rPr>
              <w:t xml:space="preserve">На площадке будут обсуждаться </w:t>
            </w:r>
            <w:r w:rsidRPr="00374940">
              <w:rPr>
                <w:rFonts w:ascii="Times New Roman" w:hAnsi="Times New Roman"/>
                <w:sz w:val="22"/>
              </w:rPr>
              <w:t>вопросы предшествующих изменений в программном продукте профессионального воспитания студентов. Состоится знакомство с опытом других субъектов в разработке рабочих программ воспитания, программ внеучебной деятельности и т.п. В ходе заседания Ассоциации будут подписаны соглашения о взаимодействии общественных структур по вопросам развития воспитания в СПО между субъектами РФ.</w:t>
            </w:r>
          </w:p>
          <w:p w:rsidR="007C62AA" w:rsidRPr="00374940" w:rsidRDefault="007C62AA" w:rsidP="00B77A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40 человек</w:t>
            </w:r>
          </w:p>
        </w:tc>
        <w:tc>
          <w:tcPr>
            <w:tcW w:w="3969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Практической составляющей заседания станет создание матричного подхода к формированию воспитательной среды конкретного профессионального образовательного учреждения.</w:t>
            </w:r>
          </w:p>
          <w:p w:rsidR="007C62AA" w:rsidRPr="00374940" w:rsidRDefault="007C62AA" w:rsidP="00B77A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Министерство просвещение и воспитания Ульяновской области (Белова Татьяна Анатольевна, (8422)41-79-29, доб.202)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3473DE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Региональный образовательный форум Ульяновской области в год педагога и наставника в 2023 году принимал Министр просвещения РФ Сергей Кравцов, первый заместитель Председателя Совета Федерации, секретарь генерального совета партии «Единая Россия» Андрей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Турчак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 xml:space="preserve">, генеральный директор издательства «Просвещение» Наталья Третьяк. Форум проходил во вновь открытом лицее ядерных технологий в городе Димитровграде. Площадка, на которой проходило открытое заседание ассоциации заместителей директоров по учебно- воспитательной работе профессиональных образовательных организаций «Матрица деятельности по развитию воспитательной среды в рамках системы подготовки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квалифицированых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 xml:space="preserve"> кадров и оценка ее эффективности» принимала не только заместителей директоров по УВР региона, но и  гостей из Нижнего Новгорода.</w:t>
            </w:r>
          </w:p>
        </w:tc>
      </w:tr>
      <w:tr w:rsidR="00AD09AD" w:rsidRPr="002417D3" w:rsidTr="00374940">
        <w:tc>
          <w:tcPr>
            <w:tcW w:w="1730" w:type="dxa"/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>Было:</w:t>
            </w:r>
            <w:r w:rsidRPr="00374940">
              <w:rPr>
                <w:rFonts w:ascii="Times New Roman" w:hAnsi="Times New Roman"/>
                <w:bCs/>
                <w:sz w:val="22"/>
              </w:rPr>
              <w:t xml:space="preserve"> 24.08.2023, 10.00-14.00.</w:t>
            </w: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>СТАЛО:</w:t>
            </w: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25.08.2023, 10.00-14.00, Учебно-методический центр военно-патриотического воспитания «Авангард» имени Героя Советского Союза </w:t>
            </w:r>
            <w:proofErr w:type="spellStart"/>
            <w:r w:rsidRPr="00374940">
              <w:rPr>
                <w:rFonts w:ascii="Times New Roman" w:hAnsi="Times New Roman"/>
                <w:bCs/>
                <w:sz w:val="22"/>
              </w:rPr>
              <w:t>А.Матросова</w:t>
            </w:r>
            <w:proofErr w:type="spellEnd"/>
          </w:p>
        </w:tc>
        <w:tc>
          <w:tcPr>
            <w:tcW w:w="3515" w:type="dxa"/>
            <w:gridSpan w:val="2"/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b/>
                <w:sz w:val="22"/>
                <w:lang w:eastAsia="ru-RU"/>
              </w:rPr>
              <w:t>Было:</w:t>
            </w:r>
            <w:r w:rsidRPr="00374940"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  <w:t xml:space="preserve"> Практикум по теме: «Построение единой системы военно-патриотического воспитания»</w:t>
            </w: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b/>
                <w:sz w:val="22"/>
                <w:u w:val="single"/>
                <w:lang w:eastAsia="ru-RU"/>
              </w:rPr>
              <w:t>СТАЛО:</w:t>
            </w:r>
            <w:r w:rsidRPr="00374940"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  <w:t xml:space="preserve"> Практикум по теме: «Построение единой системы военно-патриотического воспитания».</w:t>
            </w: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  <w:t xml:space="preserve"> Обсуждение способов развития региональной системы военно-патриотического воспитания; организация трансляции лучших практик по военно-патриотическому воспитанию в регионе, в том числе в части практики работы школьных военно-патриотических клубов; постановка перед педагогическим сообществом задачи по усилению военно-патриотической</w:t>
            </w:r>
          </w:p>
        </w:tc>
        <w:tc>
          <w:tcPr>
            <w:tcW w:w="1730" w:type="dxa"/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100 человек (заместители директора по ВР, преподаватели ОБЖ, муниципальные координаторы)</w:t>
            </w:r>
          </w:p>
        </w:tc>
        <w:tc>
          <w:tcPr>
            <w:tcW w:w="3969" w:type="dxa"/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Style w:val="af5"/>
                <w:rFonts w:ascii="Times New Roman" w:hAnsi="Times New Roman"/>
                <w:spacing w:val="-8"/>
                <w:sz w:val="22"/>
                <w:bdr w:val="none" w:sz="0" w:space="0" w:color="auto" w:frame="1"/>
                <w:shd w:val="clear" w:color="auto" w:fill="FFFFFF"/>
              </w:rPr>
            </w:pPr>
            <w:r w:rsidRPr="00374940">
              <w:rPr>
                <w:rFonts w:ascii="Times New Roman" w:eastAsia="Times New Roman" w:hAnsi="Times New Roman"/>
                <w:sz w:val="22"/>
                <w:lang w:eastAsia="ru-RU"/>
              </w:rPr>
              <w:t>Обсуждение способов развития региональной системы военно-патриотического воспитания, трансляция лучших практик по военно-патриотическому воспитанию в регионе, в том числе в части практики работы школьных военно-патриотических клубов, постановка перед педагогическим сообществом задачу по усилению военно-патриотической составляющей в рамках реализуемых проектов и программ, по использованию инфраструктуры учебно-методических центров военно-патриотического воспитания молодежи в части формирования навыков в области начальной военной подготовки.</w:t>
            </w:r>
          </w:p>
        </w:tc>
        <w:tc>
          <w:tcPr>
            <w:tcW w:w="1672" w:type="dxa"/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 (</w:t>
            </w:r>
            <w:proofErr w:type="spellStart"/>
            <w:r w:rsidRPr="00374940">
              <w:rPr>
                <w:rFonts w:ascii="Times New Roman" w:hAnsi="Times New Roman"/>
                <w:bCs/>
                <w:iCs/>
                <w:sz w:val="22"/>
              </w:rPr>
              <w:t>Лашманова</w:t>
            </w:r>
            <w:proofErr w:type="spellEnd"/>
            <w:r w:rsidRPr="00374940">
              <w:rPr>
                <w:rFonts w:ascii="Times New Roman" w:hAnsi="Times New Roman"/>
                <w:bCs/>
                <w:iCs/>
                <w:sz w:val="22"/>
              </w:rPr>
              <w:t xml:space="preserve"> И.Н., +79063014094)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25.08.2023 организован практикум по теме «Построение единой системы военно-патриотического воспитания» для заместителей директора по воспитательной работе, преподавателей ОБЖ, муниципальных координаторов. В план входило: обсуждение способов развития региональной системы военно-патриотического воспитания; организация трансляции лучших практик по военно-патриотическому воспитанию в регионе, в том числе в части практики работы школьных военно-патриотических клубов; постановка перед педагогическим сообществом задачи по усилению военно-патриотической составляющей в рамках реализуемых проектов и программ, по использованию инфраструктуры учебно-методических центров военно-патриотического воспитания молодежи в части формирования навыков в области начальной военной подготовки.</w:t>
            </w:r>
          </w:p>
          <w:p w:rsidR="00985C3E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В мероприятии приняли участие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Неробеев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Г.В., Министр Ульяновской области, Пожарский А.В., Военный комиссар Ульяновской области.</w:t>
            </w:r>
          </w:p>
        </w:tc>
      </w:tr>
      <w:tr w:rsidR="00AD09AD" w:rsidRPr="002417D3" w:rsidTr="00374940">
        <w:tc>
          <w:tcPr>
            <w:tcW w:w="1730" w:type="dxa"/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>ПЕРЕНОС НА 23.08.2023</w:t>
            </w: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10.00 до 12.30, «Точка кипения» в</w:t>
            </w: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374940">
              <w:rPr>
                <w:rFonts w:ascii="Times New Roman" w:hAnsi="Times New Roman"/>
                <w:bCs/>
                <w:sz w:val="22"/>
              </w:rPr>
              <w:t>г.Ульяновске</w:t>
            </w:r>
            <w:proofErr w:type="spellEnd"/>
            <w:r w:rsidRPr="00374940">
              <w:rPr>
                <w:rFonts w:ascii="Times New Roman" w:hAnsi="Times New Roman"/>
                <w:bCs/>
                <w:sz w:val="22"/>
              </w:rPr>
              <w:t xml:space="preserve"> по адресу: </w:t>
            </w:r>
            <w:proofErr w:type="spellStart"/>
            <w:r w:rsidRPr="00374940">
              <w:rPr>
                <w:rFonts w:ascii="Times New Roman" w:hAnsi="Times New Roman"/>
                <w:bCs/>
                <w:sz w:val="22"/>
              </w:rPr>
              <w:t>ул.Минаева</w:t>
            </w:r>
            <w:proofErr w:type="spellEnd"/>
            <w:r w:rsidRPr="00374940">
              <w:rPr>
                <w:rFonts w:ascii="Times New Roman" w:hAnsi="Times New Roman"/>
                <w:bCs/>
                <w:sz w:val="22"/>
              </w:rPr>
              <w:t>, д.50, 6-ой этаж</w:t>
            </w: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>Было:</w:t>
            </w:r>
            <w:r w:rsidRPr="00374940">
              <w:rPr>
                <w:rFonts w:ascii="Times New Roman" w:hAnsi="Times New Roman"/>
                <w:bCs/>
                <w:sz w:val="22"/>
              </w:rPr>
              <w:t xml:space="preserve"> 24.08.2023, время и место  уточняется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AD09AD" w:rsidRPr="00374940" w:rsidRDefault="00AD09AD" w:rsidP="00AD09AD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  <w:t>Региональный семинар «Формирование финансовой культуры ребёнка: от детского сада к школе»</w:t>
            </w:r>
          </w:p>
        </w:tc>
        <w:tc>
          <w:tcPr>
            <w:tcW w:w="1730" w:type="dxa"/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80</w:t>
            </w:r>
          </w:p>
        </w:tc>
        <w:tc>
          <w:tcPr>
            <w:tcW w:w="3969" w:type="dxa"/>
            <w:shd w:val="clear" w:color="auto" w:fill="auto"/>
          </w:tcPr>
          <w:p w:rsidR="00AD09AD" w:rsidRPr="00374940" w:rsidRDefault="00AD09AD" w:rsidP="00AD09A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</w:pPr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>Обеспечение преемственности содержания программ финансовой грамотности на ступенях дошкольного и начального общего образования. Формирование предложений  к развитию дальнейшего сотрудничества между организациями дошкольного образования и общеобразовательных организаций  по тематике семинара</w:t>
            </w:r>
          </w:p>
        </w:tc>
        <w:tc>
          <w:tcPr>
            <w:tcW w:w="1672" w:type="dxa"/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 (Демянчук Е.А., +79603681591)</w:t>
            </w:r>
          </w:p>
        </w:tc>
      </w:tr>
      <w:tr w:rsidR="00AD09AD" w:rsidRPr="002417D3" w:rsidTr="00AD09AD">
        <w:tc>
          <w:tcPr>
            <w:tcW w:w="15451" w:type="dxa"/>
            <w:gridSpan w:val="7"/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23.08.2023 на базе открытого пространства «Точка кипения» состоялся региональный семинар «Воспитание финансово грамотного гражданина: ресурсы и возможности». На семинаре были озвучены инициативы ведомств и организаций в обеспечении разноуровневого подхода к организации работы со школьниками с учетом их интересов.</w:t>
            </w:r>
          </w:p>
        </w:tc>
      </w:tr>
      <w:tr w:rsidR="007C62AA" w:rsidRPr="002417D3" w:rsidTr="00374940"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24.08.2023, время и </w:t>
            </w:r>
            <w:proofErr w:type="gramStart"/>
            <w:r w:rsidRPr="00374940">
              <w:rPr>
                <w:rFonts w:ascii="Times New Roman" w:hAnsi="Times New Roman"/>
                <w:bCs/>
                <w:sz w:val="22"/>
              </w:rPr>
              <w:t>место  уточняется</w:t>
            </w:r>
            <w:proofErr w:type="gramEnd"/>
          </w:p>
          <w:p w:rsidR="007C62AA" w:rsidRPr="00374940" w:rsidRDefault="007C62AA" w:rsidP="00B77AC0">
            <w:pPr>
              <w:keepNext/>
              <w:keepLines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7C62AA" w:rsidRPr="00374940" w:rsidRDefault="007C62AA" w:rsidP="00B77AC0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  <w:t>Региональный семинар «Воспитание финансово грамотного гражданина: ресурсы и возможности»</w:t>
            </w:r>
          </w:p>
        </w:tc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80</w:t>
            </w:r>
          </w:p>
        </w:tc>
        <w:tc>
          <w:tcPr>
            <w:tcW w:w="3969" w:type="dxa"/>
            <w:shd w:val="clear" w:color="auto" w:fill="auto"/>
          </w:tcPr>
          <w:p w:rsidR="007C62AA" w:rsidRPr="00374940" w:rsidRDefault="007C62AA" w:rsidP="00B77AC0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</w:pPr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>На семинаре будут озвучены инициативы ведомств и организаций в обеспечении разноуровневого подхода к организации работы со школьниками с учетом их интересов</w:t>
            </w:r>
          </w:p>
        </w:tc>
        <w:tc>
          <w:tcPr>
            <w:tcW w:w="1672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 (Демянчук Е.А., +79603681591)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AD09AD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В продолжение темы финансовой грамотности 24.08.2023 состоялся региональный семинар «Формирование финансовой культуры ребёнка: от детского сада к школе». Семинар направлен на раскрытие таких вопросов как обеспечение преемственности содержания программ финансовой грамотности на ступенях дошкольного и начального общего образования. Формирование предложений к развитию дальнейшего сотрудничества между организациями дошкольного образования и общеобразовательных организаций по тематике семинара.</w:t>
            </w:r>
          </w:p>
        </w:tc>
      </w:tr>
      <w:tr w:rsidR="003E6864" w:rsidRPr="002417D3" w:rsidTr="00374940">
        <w:tc>
          <w:tcPr>
            <w:tcW w:w="1730" w:type="dxa"/>
            <w:shd w:val="clear" w:color="auto" w:fill="auto"/>
          </w:tcPr>
          <w:p w:rsidR="003E6864" w:rsidRPr="0037494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24.08.2023, Муниципальное бюджетное общеобразовательное учреждение города Ульяновска «Средняя школа № 47»                              (г. Ульяновск, ул. Варейкиса, 17).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3E6864" w:rsidRPr="00374940" w:rsidRDefault="003E6864" w:rsidP="003E6864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  <w:t xml:space="preserve">Межрегиональный </w:t>
            </w:r>
            <w:proofErr w:type="spellStart"/>
            <w:r w:rsidRPr="00374940"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  <w:t>практико</w:t>
            </w:r>
            <w:proofErr w:type="spellEnd"/>
            <w:r w:rsidRPr="00374940"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  <w:t xml:space="preserve"> – ориентированный семинар («Актуальные вопросы преподавания родного (чувашского) языка и литературы в дошкольных и общеобразовательных учреждениях Ульяновской области»).</w:t>
            </w:r>
          </w:p>
          <w:p w:rsidR="003E6864" w:rsidRPr="00374940" w:rsidRDefault="003E6864" w:rsidP="003E6864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374940">
              <w:rPr>
                <w:rFonts w:ascii="Times New Roman" w:eastAsia="Times New Roman" w:hAnsi="Times New Roman"/>
                <w:sz w:val="22"/>
                <w:lang w:eastAsia="ru-RU"/>
              </w:rPr>
              <w:t>Цель: выявление творчески работающих учителей родного (чувашского) языка и литературы распространение передового педагогического опыта и профессионального мастерства, создание дополнительных условий для сохранения и поддержки развития чувашского языка</w:t>
            </w:r>
          </w:p>
        </w:tc>
        <w:tc>
          <w:tcPr>
            <w:tcW w:w="1730" w:type="dxa"/>
            <w:shd w:val="clear" w:color="auto" w:fill="auto"/>
          </w:tcPr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Работники дошкольных образовательных организаций, учителя начальных классов, преподающие родной (чувашский) язык, учителя родного (чувашского) языка</w:t>
            </w:r>
          </w:p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 и литературы и руководители внеурочной деятельности, кружков и факультативов обменивались опытом работы.40 чел</w:t>
            </w:r>
          </w:p>
        </w:tc>
        <w:tc>
          <w:tcPr>
            <w:tcW w:w="3969" w:type="dxa"/>
            <w:shd w:val="clear" w:color="auto" w:fill="auto"/>
          </w:tcPr>
          <w:p w:rsidR="003E6864" w:rsidRPr="00374940" w:rsidRDefault="003E6864" w:rsidP="00B77AC0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</w:pPr>
            <w:r w:rsidRPr="00374940">
              <w:rPr>
                <w:rStyle w:val="af5"/>
                <w:rFonts w:ascii="Times New Roman" w:hAnsi="Times New Roman"/>
                <w:i w:val="0"/>
                <w:spacing w:val="-8"/>
                <w:sz w:val="22"/>
                <w:bdr w:val="none" w:sz="0" w:space="0" w:color="auto" w:frame="1"/>
                <w:shd w:val="clear" w:color="auto" w:fill="FFFFFF"/>
              </w:rPr>
              <w:t>Использование современных средств обучения чувашскому языку.</w:t>
            </w:r>
          </w:p>
        </w:tc>
        <w:tc>
          <w:tcPr>
            <w:tcW w:w="1672" w:type="dxa"/>
            <w:shd w:val="clear" w:color="auto" w:fill="auto"/>
          </w:tcPr>
          <w:p w:rsidR="003E6864" w:rsidRPr="0037494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 xml:space="preserve">Грузин Владимир Владимирович, главный специалист отдела стратегии и управления качеством образования </w:t>
            </w:r>
          </w:p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ОГАУ «ИРО»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24 августа 2023 года организован и проведен межрегиональный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практико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– ориентированный семинар («Актуальные вопросы преподавания родного (чувашского) языка и литературы в дошкольных и общеобразовательных учреждениях Ульяновской области»).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Цель: выявление творчески работающих учителей родного (чувашского) языка и литературы распространение передового педагогического опыта и профессионального мастерства, создание дополнительных условий для сохранения и поддержки развития чувашского языка. В мероприятии приняли участие работники дошкольных образовательных организаций, учителя начальных классов, преподающие родной (чувашский) язык, учителя родного (чувашского) языка</w:t>
            </w:r>
          </w:p>
          <w:p w:rsidR="00985C3E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и литературы и руководители внеурочной деятельности, кружков и факультативов обменивались опытом работы.40 чел</w:t>
            </w:r>
          </w:p>
        </w:tc>
      </w:tr>
      <w:tr w:rsidR="003E6864" w:rsidRPr="002417D3" w:rsidTr="00374940">
        <w:tc>
          <w:tcPr>
            <w:tcW w:w="1730" w:type="dxa"/>
            <w:shd w:val="clear" w:color="auto" w:fill="auto"/>
          </w:tcPr>
          <w:p w:rsidR="003E6864" w:rsidRPr="00374940" w:rsidRDefault="003E6864" w:rsidP="003E6864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25.08.2023</w:t>
            </w:r>
          </w:p>
          <w:p w:rsidR="003E6864" w:rsidRPr="00374940" w:rsidRDefault="003E6864" w:rsidP="003E6864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12:00, Муниципальное бюджетное учреждение культуры «Районный Дом культуры»</w:t>
            </w:r>
          </w:p>
          <w:p w:rsidR="003E6864" w:rsidRPr="00374940" w:rsidRDefault="003E6864" w:rsidP="003E6864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374940">
              <w:rPr>
                <w:rFonts w:ascii="Times New Roman" w:hAnsi="Times New Roman"/>
                <w:bCs/>
                <w:sz w:val="22"/>
              </w:rPr>
              <w:t>Кузоватовского</w:t>
            </w:r>
            <w:proofErr w:type="spellEnd"/>
            <w:r w:rsidRPr="00374940">
              <w:rPr>
                <w:rFonts w:ascii="Times New Roman" w:hAnsi="Times New Roman"/>
                <w:bCs/>
                <w:sz w:val="22"/>
              </w:rPr>
              <w:t xml:space="preserve"> района Ульяновского области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Межрегиональная конференция</w:t>
            </w:r>
          </w:p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«А.Ф.Юртов – учитель учителей, первый просветитель мордовского народа», посвященная 170-летию со дня рождения Юртова Авксентия Филипповича</w:t>
            </w:r>
          </w:p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Цель: сохранение и развитие языков</w:t>
            </w:r>
          </w:p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мордовского </w:t>
            </w:r>
            <w:proofErr w:type="gramStart"/>
            <w:r w:rsidRPr="00374940">
              <w:rPr>
                <w:rFonts w:ascii="Times New Roman" w:hAnsi="Times New Roman"/>
                <w:bCs/>
                <w:sz w:val="22"/>
              </w:rPr>
              <w:t>народа,  исторической</w:t>
            </w:r>
            <w:proofErr w:type="gramEnd"/>
            <w:r w:rsidRPr="00374940">
              <w:rPr>
                <w:rFonts w:ascii="Times New Roman" w:hAnsi="Times New Roman"/>
                <w:bCs/>
                <w:sz w:val="22"/>
              </w:rPr>
              <w:t xml:space="preserve"> преемственности поколений через  увековечивание памяти Юртова А.Ф.</w:t>
            </w:r>
          </w:p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Особенности:</w:t>
            </w:r>
          </w:p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обсуждение вопросов сохранения и развития мордовских языков и культур, а также роли Юртова в просвещении и наставничестве</w:t>
            </w:r>
          </w:p>
        </w:tc>
        <w:tc>
          <w:tcPr>
            <w:tcW w:w="1730" w:type="dxa"/>
            <w:shd w:val="clear" w:color="auto" w:fill="auto"/>
          </w:tcPr>
          <w:p w:rsidR="003E6864" w:rsidRPr="0037494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70 человек, педагогические работники Ульяновской области</w:t>
            </w:r>
          </w:p>
        </w:tc>
        <w:tc>
          <w:tcPr>
            <w:tcW w:w="3969" w:type="dxa"/>
            <w:shd w:val="clear" w:color="auto" w:fill="auto"/>
          </w:tcPr>
          <w:p w:rsidR="003E6864" w:rsidRPr="0037494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Связь поколений: наставничество и преемственность</w:t>
            </w:r>
          </w:p>
        </w:tc>
        <w:tc>
          <w:tcPr>
            <w:tcW w:w="1672" w:type="dxa"/>
            <w:shd w:val="clear" w:color="auto" w:fill="auto"/>
          </w:tcPr>
          <w:p w:rsidR="003E6864" w:rsidRPr="0037494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E6864" w:rsidRPr="0037494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Матюнина И.Э., главный специалист ОГАУ «ИРО»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530E7B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25 августа 2023 года организована и проведена Межрегиональная конференция «А.Ф.Юртов – учитель учителей, первый просветитель мордовского народа», посвященная 170-летию со дня рождения Юртова Авксентия Филипповича Цель: сохранение и развитие языков мордовского </w:t>
            </w:r>
            <w:proofErr w:type="gram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народа,  исторической</w:t>
            </w:r>
            <w:proofErr w:type="gram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преемственности поколений через  увековечивание памяти Юртова А.Ф.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Особенности:обсуждение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вопросов сохранения и развития мордовских языков и культур, а также роли Юртова в просвещении и наставничестве. В мероприятии приняли участие педагогические работники Ульяновской области. Всего участников 70 человек.</w:t>
            </w:r>
          </w:p>
        </w:tc>
      </w:tr>
      <w:tr w:rsidR="007C62AA" w:rsidRPr="002417D3" w:rsidTr="00374940"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25.08.2023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Место и время проведения уточняются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XX</w:t>
            </w:r>
            <w:r w:rsidRPr="00374940">
              <w:rPr>
                <w:rFonts w:ascii="Times New Roman" w:hAnsi="Times New Roman"/>
                <w:bCs/>
                <w:sz w:val="22"/>
                <w:u w:val="single"/>
                <w:lang w:val="en-US"/>
              </w:rPr>
              <w:t>IV</w:t>
            </w: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 xml:space="preserve"> областная научно-практическая конференция руководителей образовательных организаций Ульяновской области, реализующих адаптированные основные общеобразовательные программы «Современные модели успешной социализации детей с ограниченными возможностями здоровья в свете требований федеральных государственных образовательных стандартов»</w:t>
            </w:r>
          </w:p>
        </w:tc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Более 200 человек</w:t>
            </w:r>
          </w:p>
        </w:tc>
        <w:tc>
          <w:tcPr>
            <w:tcW w:w="3969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Создания условий для обучения и воспитания детей с ОВЗ и инвалидностью в образовательных организациях Ульяновской области в соответствии с требованиями федеральных государственных стандартов, содержания и технологического обеспечения коррекционно-образовательной работы указанной категорией детей, направленные на их интеграцию во все сферы общества .</w:t>
            </w:r>
          </w:p>
        </w:tc>
        <w:tc>
          <w:tcPr>
            <w:tcW w:w="1672" w:type="dxa"/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области, департамент общего и дополнительного образования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Козлова Наталья Александровна (8422) 41-79-29 доб.114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Мясникова Маргарита Валентиновна (8422) 41-79-29 доб.116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В 10.00 начало работы конференции. Открыла заседание и обратилась к участникам с приветственным словом Козлова Наталья Александровна, директор департамента общего образования Министерства просвещения и воспитания Ульяновской области.  Далее с докладами выступили: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1.Тамара Никифоровна Новикова, Заслуженный учитель РФ, к.э.н., доцент кафедры логопедии ГБОУ ВПО МГПУ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ИСОиКР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, учитель-логопед высшей категории, директор ГБОУ «Специальная (коррекционная) школа № 1708», г. Москва. После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выстуления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были заключены соглашения о сотрудничестве с ГБОУ «Специальная (коррекционная) школа № 1708» (г. Москва) с региональными ресурсными центрами сопровождения детей с расстройствами аутистического спектра, с нарушениями опорно-двигательного аппарата, с интеллектуальными нарушениями, с тяжёлыми нарушениями речи, слуха, зрения, с задержкой психического развития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2. Мясникова Маргарита Валентиновна, главный консультант департамента общего и дополнительного образования Министерства просвещения и воспитания Ульяновской области с докладом на тему «Приоритетные направления развития образования обучающихся с инвалидностью, с ограниченными возможностями здоровья» 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3.Дуброва Татьяна Игоревна, заведующая кафедрой специального и профессионального образования, здорового и безопасного образа жизни ФГБОУ ВО «Ульяновский государственный педагогический университет имени И.Н.Ульянова»,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к.п.н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., доцент –«Трансформация современной системы специального и инклюзивного образования: обновление ФГОС»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4.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Майсурадзе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Ирэна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Юрьевна, старший преподаватель кафедры специального и профессионального образования, здорового и безопасного образа жизни ФГБОУ ВО «Ульяновский государственный педагогический университет имени И.Н.Ульянова» – «Нейропсихологический подход к образованию лиц с ограниченными возможностями здоровья»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5.Казакова Лариса Александровна кандидат биологических наук, доцент кафедры педагогики и социальной работы, заместитель декана по науке факультета педагогики и психологии ФГБОУ ВО «Ульяновский государственный педагогический университет имени И.Н.Ульянова» «Роль воспитания в развитии личностного потенциала обучающихся с ограниченными возможностями здоровья»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6. Кривцова Наталья Сергеевна, доцент кафедры специального и профессионального образования, здорового и безопасного образа жизни ФГБОУ «Ульяновский государственный педагогический университет имени И.Н.Ульянова»,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к.п.н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. – </w:t>
            </w:r>
            <w:proofErr w:type="gram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7.«</w:t>
            </w:r>
            <w:proofErr w:type="gram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Риски профессионального выгорания в образовательной среде: причины и профилактика»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7.Богданов Владимир Владимирович, доцент кафедры специального и профессионального образования, здорового и безопасного образа жизни ФГБОУ ВО «УлГПУ им. И.Н.Ульянова», к.б.н. –«Угрозы социальной безопасности: формы и способы защиты»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8.Фахретдинова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Миляуша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Афаулловна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, доцент кафедры специального и профессионального образования, здорового и безопасного образа жизни ФГБОУ ВО «УлГПУ имени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В.И.Ульянова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», кандидат педагогических наук – «Инклюзивное профессиональное образование: векторы развития».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По окончании пленарного заседания участники конференции могли поучаствовали в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работете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тематических площадок проектных мастерских и площадок, развёрнутых в рамках конференции: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Площадка № 1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•</w:t>
            </w: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ab/>
              <w:t>-«Фестиваль педагогических идей-2023»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Хорькова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Лариса Александровна, директор ОГКОУ «Школа-интернат № 26»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•</w:t>
            </w: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ab/>
              <w:t xml:space="preserve">-«Создание в образовательной организации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здоровьесберегающих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условий, способствующих психическому развитию и укреплению здоровья детей с ОВЗ и инвалидностью»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Мерзина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Татьяна Юльевна, директор МБОУ «Средняя школа № 10 города Димитровграда Ульяновской области»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•</w:t>
            </w: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ab/>
              <w:t>-«Особенности моделирования инклюзивной образовательной организации на разных уровнях образования»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Пономарева Маргарита Николаевна, директор ОГКОУ «Школа № 39»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Душкина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Ольга Евгеньевна, директор ОГКОУ «Школа-интернат № 88»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•</w:t>
            </w: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ab/>
              <w:t>-«</w:t>
            </w:r>
            <w:proofErr w:type="gram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Новые задачи и возможности обеспечения качества образования</w:t>
            </w:r>
            <w:proofErr w:type="gram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обучающихся с ОВЗ в рамках требований единых федеральных адаптированных образовательных программ»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Нуриева Ольга Михайловна, директор ОГКОУ «Школа № 19»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•</w:t>
            </w: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ab/>
              <w:t xml:space="preserve">-«Воспитательная работа как условие развития социального компонента образовательной среды» 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Романова Елена Викторовна,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и.о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. директора ОГКОУ «Школа-интернат № 92»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•</w:t>
            </w: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ab/>
              <w:t>«Современные технологии психолого-педагогического сопровождения детей с ОВЗ»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Площадка № 2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•</w:t>
            </w: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ab/>
              <w:t>«Методическая служба. Эффективные практики»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Верюгина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Светлана Владимировна, председатель регионального отделения Общероссийской общественной организации «Всероссийская организация родителей детей-инвалидов и инвалидов старше 18 лет с ментальными и/или иными нарушениями, нуждающихся в представительстве своих интересов Ульяновской области» 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•</w:t>
            </w: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ab/>
              <w:t>«Развитие сетевого взаимодействия общественных организаций и НКО с образовательными организациями с целью ресурсного обеспечения развития образовательной среды для обучающихся с ОВЗ и инвалидностью»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Хамматова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Юлия Николаевна, директор Автономной некоммерческой организации дополнительного профессионального образования «Образовательный центр «РАССВЕТ»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•</w:t>
            </w: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ab/>
              <w:t xml:space="preserve">«Эффективные практики оказания ранней помощи детям с расстройствами аутистическое спектра и детям группы риска. Из опыта реализации проекта «Территория детства» Фадеева Оксана Валентиновна, директор ОГКОУ «Школа-интернат № 16» </w:t>
            </w:r>
          </w:p>
          <w:p w:rsidR="00530E7B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•</w:t>
            </w: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ab/>
              <w:t xml:space="preserve">«Роль регионального ресурсного центра в методическом сопровождении включения детей с задержкой психического развития в учебный процесс в условиях </w:t>
            </w:r>
            <w:proofErr w:type="spellStart"/>
            <w:proofErr w:type="gram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инклюзии»Шкляр</w:t>
            </w:r>
            <w:proofErr w:type="spellEnd"/>
            <w:proofErr w:type="gram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Людмила Леонидовна, заместитель директора ОГКОУ «Школа-интернат № 91»</w:t>
            </w:r>
          </w:p>
          <w:p w:rsidR="00985C3E" w:rsidRPr="00374940" w:rsidRDefault="00530E7B" w:rsidP="00530E7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•</w:t>
            </w: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ab/>
              <w:t xml:space="preserve">«Формирование </w:t>
            </w:r>
            <w:proofErr w:type="spell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профориентационных</w:t>
            </w:r>
            <w:proofErr w:type="spell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компетенций у обучающихся с нарушением зрения». В завершении конференции были подведены итоги ее работы.</w:t>
            </w:r>
          </w:p>
        </w:tc>
      </w:tr>
      <w:tr w:rsidR="007C62AA" w:rsidRPr="002417D3" w:rsidTr="00374940"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25.08.2023, 10.00 – 15.00, Ульяновский авиационный колледж-Межрегиональный центр компетенций, г. Ульяновск, пр-т Созидателей, 13б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Управленческая сессия советников по воспитанию СПО</w:t>
            </w:r>
          </w:p>
        </w:tc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40 человек</w:t>
            </w:r>
          </w:p>
        </w:tc>
        <w:tc>
          <w:tcPr>
            <w:tcW w:w="3969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Новым сотрудникам будет предоставлен пошаговый план действий.</w:t>
            </w:r>
          </w:p>
        </w:tc>
        <w:tc>
          <w:tcPr>
            <w:tcW w:w="1672" w:type="dxa"/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Министерство просвещение и воспитания Ульяновской области (Белова Татьяна Анатольевна, (8422)41-79-29, доб.202)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3473DE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25.08.2023 состоялась управленческая сессия с советниками по воспитанию. Советник директора по воспитательной работе - что за должность, какие у него обязанности и кто может им стать? Эти вопросы разбирали участники управленческой сессии, проходившей 25 августа на базе Ульяновского авиационного колледжа – Межрегионального центра компетенций. Участниками стали советники по воспитанию профессиональных образовательных организаций Ульяновской области, сотрудники Российского детско-юношеский центра. Команда регионального ресурсного центра проекта «Навигаторы детства» Ульяновской области, используя интерактивные технологии, помогла присутствующим разобраться в структуре взаимодействия и функциональных обязанностях советника по воспитанию. В рамках встречи заместитель директора Департамента профессионального образования Министерства просвещения и воспитания Ульяновской области Татьяна Белова рассказала о нормативной документации советника по воспитанию профессиональной образовательной организации, региональной структуре сопровождения системы воспитания, поддержке педагогов, вступающих в должность советника по воспитанию. Участие в семинаре специалистов Российского детско-юношеского центра позволило обсудить волнующие вопросы на уровне региона, увидеть перспективы становления и развития Штабов воспитательной работы в профессиональных образовательных организациях Ульяновской области.</w:t>
            </w:r>
          </w:p>
        </w:tc>
      </w:tr>
      <w:tr w:rsidR="007C62AA" w:rsidRPr="002417D3" w:rsidTr="00374940"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25.08.2023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Место проведения ОГАПОУ «УАвиаК».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Время проведения: 11.00-15.00.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«Трансформация СПО – путь к технологическому суверенитету»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Обсуждение  основных стратегических подходов к управлению системой среднего профессионального образования региона; поиск эффективных подходов к управлению профессиональной образовательной организацией; обмен управленческими практиками с учетом реализации целевых мероприятий в рамках  Года педагога и наставника</w:t>
            </w:r>
          </w:p>
        </w:tc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50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сотрудники Департамента профессионального образования Министерства просвещения и воспитания Ульяновской области;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сотрудники-  ОГАУ «</w:t>
            </w:r>
            <w:proofErr w:type="gramStart"/>
            <w:r w:rsidRPr="00374940">
              <w:rPr>
                <w:rFonts w:ascii="Times New Roman" w:hAnsi="Times New Roman"/>
                <w:sz w:val="22"/>
              </w:rPr>
              <w:t>Институт  развития</w:t>
            </w:r>
            <w:proofErr w:type="gramEnd"/>
            <w:r w:rsidRPr="00374940">
              <w:rPr>
                <w:rFonts w:ascii="Times New Roman" w:hAnsi="Times New Roman"/>
                <w:sz w:val="22"/>
              </w:rPr>
              <w:t xml:space="preserve"> образования»;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руководители, заместители руководителей профессиональных образовательных организаций Ульяновской области.</w:t>
            </w:r>
          </w:p>
        </w:tc>
        <w:tc>
          <w:tcPr>
            <w:tcW w:w="3969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Обмен управленческими практиками с учетом реализации целевых мероприятий в рамках  «Года педагога и наставника»</w:t>
            </w:r>
          </w:p>
        </w:tc>
        <w:tc>
          <w:tcPr>
            <w:tcW w:w="1672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Департамент профессионального образования Министерства просвещения и воспитания Ульяновской области (Хайрутдинов Т.А., 41-79-</w:t>
            </w:r>
            <w:proofErr w:type="gramStart"/>
            <w:r w:rsidRPr="00374940">
              <w:rPr>
                <w:rFonts w:ascii="Times New Roman" w:hAnsi="Times New Roman"/>
                <w:sz w:val="22"/>
              </w:rPr>
              <w:t>29 ,</w:t>
            </w:r>
            <w:proofErr w:type="gramEnd"/>
            <w:r w:rsidRPr="00374940">
              <w:rPr>
                <w:rFonts w:ascii="Times New Roman" w:hAnsi="Times New Roman"/>
                <w:sz w:val="22"/>
              </w:rPr>
              <w:t xml:space="preserve"> доб.211),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ОГАУ «ИРО» (Вагина Е.Е., 21-40-92)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530E7B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В рамках года педагога и наставника с руководителями и заместителями руководителей профессиональных образовательных организаций Ульяновской области было проведено </w:t>
            </w:r>
            <w:proofErr w:type="gramStart"/>
            <w:r w:rsidRPr="00374940">
              <w:rPr>
                <w:rFonts w:ascii="Times New Roman" w:hAnsi="Times New Roman"/>
                <w:b/>
                <w:sz w:val="22"/>
              </w:rPr>
              <w:t>обсуждение  основных</w:t>
            </w:r>
            <w:proofErr w:type="gramEnd"/>
            <w:r w:rsidRPr="00374940">
              <w:rPr>
                <w:rFonts w:ascii="Times New Roman" w:hAnsi="Times New Roman"/>
                <w:b/>
                <w:sz w:val="22"/>
              </w:rPr>
              <w:t xml:space="preserve"> стратегических подходов к управлению системой среднего профессионального образования региона; поиск эффективных подходов к управлению профессиональной образовательной организацией; обмен управленческими практиками с учетом реализации целевых мероприятий. Были рассмотрены направления и проекты, реализуемые учреждениями СПО в 2023-2024 учебном году («Флагманы образования», проекты Российского общества «Знание»). Технологиями педагогического сопровождения поделилась победительница регионального этапа Всероссийского конкурса «Мастер года – 2023» преподаватель ОГБПОУ «Карсунский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медицинсмкий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 xml:space="preserve"> техникум им.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В.В.тихомирова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>» Чернова И.В.</w:t>
            </w:r>
          </w:p>
        </w:tc>
      </w:tr>
      <w:tr w:rsidR="00FB3C0D" w:rsidRPr="002417D3" w:rsidTr="00374940">
        <w:tc>
          <w:tcPr>
            <w:tcW w:w="1730" w:type="dxa"/>
            <w:shd w:val="clear" w:color="auto" w:fill="auto"/>
          </w:tcPr>
          <w:p w:rsidR="00FB3C0D" w:rsidRPr="00374940" w:rsidRDefault="00FB3C0D" w:rsidP="00FB3C0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25.08.2023,</w:t>
            </w:r>
          </w:p>
          <w:p w:rsidR="00FB3C0D" w:rsidRPr="00374940" w:rsidRDefault="00FB3C0D" w:rsidP="00FB3C0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14.30-16.30, ОГБН ОО ДТДМ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FB3C0D" w:rsidRPr="00374940" w:rsidRDefault="00FB3C0D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Расширенное заседание Регионального Совета развития дополнительного образования Ульяновской области «Задачи.  Решения. Результативность.»</w:t>
            </w:r>
          </w:p>
        </w:tc>
        <w:tc>
          <w:tcPr>
            <w:tcW w:w="1730" w:type="dxa"/>
            <w:shd w:val="clear" w:color="auto" w:fill="auto"/>
          </w:tcPr>
          <w:p w:rsidR="00FB3C0D" w:rsidRPr="00374940" w:rsidRDefault="00FB3C0D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50 чел</w:t>
            </w:r>
          </w:p>
        </w:tc>
        <w:tc>
          <w:tcPr>
            <w:tcW w:w="3969" w:type="dxa"/>
            <w:shd w:val="clear" w:color="auto" w:fill="auto"/>
          </w:tcPr>
          <w:p w:rsidR="00FB3C0D" w:rsidRPr="00374940" w:rsidRDefault="00FB3C0D" w:rsidP="00FB3C0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Анализ деятельности за 2023-2024</w:t>
            </w:r>
          </w:p>
          <w:p w:rsidR="00FB3C0D" w:rsidRPr="00374940" w:rsidRDefault="00FB3C0D" w:rsidP="00FB3C0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учебный год.</w:t>
            </w:r>
          </w:p>
          <w:p w:rsidR="00FB3C0D" w:rsidRPr="00374940" w:rsidRDefault="00FB3C0D" w:rsidP="00FB3C0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Определение стратегических направлений развития дополнительного образования и направлений деятельности.</w:t>
            </w:r>
          </w:p>
          <w:p w:rsidR="00FB3C0D" w:rsidRPr="00374940" w:rsidRDefault="00FB3C0D" w:rsidP="00FB3C0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Презентация новых региональных проектов.</w:t>
            </w:r>
          </w:p>
        </w:tc>
        <w:tc>
          <w:tcPr>
            <w:tcW w:w="1672" w:type="dxa"/>
            <w:shd w:val="clear" w:color="auto" w:fill="auto"/>
          </w:tcPr>
          <w:p w:rsidR="00FB3C0D" w:rsidRPr="00374940" w:rsidRDefault="00FB3C0D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FB3C0D" w:rsidRPr="00374940" w:rsidRDefault="00FB3C0D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AD09AD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ОТМЕНА</w:t>
            </w:r>
          </w:p>
          <w:p w:rsidR="00985C3E" w:rsidRPr="00374940" w:rsidRDefault="00AD09AD" w:rsidP="00AD09A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В связи с объединением мероприятий «Педсовет Ассоциации педагогов дополнительного образования Ульяновской области в рамках Образовательного форума» и «Научно-методический пленум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дополнитльного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 xml:space="preserve"> образования «МЕТОДИСТ.73» в «Педагогический совет в рамках создания профессионального сообщества педагогических работников дополнительного образования»</w:t>
            </w:r>
          </w:p>
        </w:tc>
      </w:tr>
      <w:tr w:rsidR="007C62AA" w:rsidRPr="002417D3" w:rsidTr="00374940">
        <w:tc>
          <w:tcPr>
            <w:tcW w:w="1730" w:type="dxa"/>
            <w:shd w:val="clear" w:color="auto" w:fill="auto"/>
          </w:tcPr>
          <w:p w:rsidR="007C62AA" w:rsidRPr="00374940" w:rsidRDefault="001331E2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25.08.</w:t>
            </w:r>
            <w:r w:rsidR="007C62AA" w:rsidRPr="00374940">
              <w:rPr>
                <w:rFonts w:ascii="Times New Roman" w:hAnsi="Times New Roman"/>
                <w:bCs/>
                <w:sz w:val="22"/>
              </w:rPr>
              <w:t xml:space="preserve">2023 года,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МБДОУ детский сад № 186 «Волгарик», города Ульяновска 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Дискуссионная площадка в рамках Образовательного Форума на тему «Функциональная грамотность: детский сад или школа» для педагогов образовательных организаций по обсуждению вопросов формирования функциональной грамотности у детей дошкольного возраста.</w:t>
            </w:r>
          </w:p>
        </w:tc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150 человек</w:t>
            </w:r>
          </w:p>
        </w:tc>
        <w:tc>
          <w:tcPr>
            <w:tcW w:w="3969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Выявление эффективных педагогических практик развития базового комплекса умений и навыков детей дошкольного возраста для создания единого, непрерывного образовательного процесса на этапе перехода из детского сада в начальную школу. </w:t>
            </w:r>
          </w:p>
        </w:tc>
        <w:tc>
          <w:tcPr>
            <w:tcW w:w="1672" w:type="dxa"/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ОГАУ «Институт развития образования» (Закирова Людмила Евгеньевна, начальник отдела методического сопровождения дошкольного образования ОГАУ «ИРО», 8-951-096-77-72)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530E7B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>25 августа 2023 года, на базе МБДОУ №186 «Волгарик» города Ульяновска, ОГАУ «ИРО» совместно с Министерством просвещения и воспитания Ульяновской обрасти организована и проведена дискуссионная площадка «Функциональная грамотность: детский сад или школа» в рамках образовательного форума. Участники площадки, это более 150 педагогов дошкольного и начального общего образования, обменялись эффективными практиками и обсудили аспекты по применению единых методов и приемов по формированию функциональной грамотности у детей дошкольного и младшего школьного возраста. Педагоги пришли к единому мнению, что должны поддерживать непрерывный образовательный процесс на этапе перехода детей из детского сада в начальную школу.</w:t>
            </w:r>
          </w:p>
        </w:tc>
      </w:tr>
      <w:tr w:rsidR="003E6864" w:rsidRPr="002417D3" w:rsidTr="00374940">
        <w:tc>
          <w:tcPr>
            <w:tcW w:w="1730" w:type="dxa"/>
            <w:shd w:val="clear" w:color="auto" w:fill="auto"/>
          </w:tcPr>
          <w:p w:rsidR="003E6864" w:rsidRPr="00374940" w:rsidRDefault="003E6864" w:rsidP="003E68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28.08.2023 – 02.09.2023, ОГБН ОО ДТДМ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3E6864" w:rsidRPr="0037494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Фестиваль «Открыты для открытий» для обучающихся дополнительного образования</w:t>
            </w:r>
          </w:p>
          <w:p w:rsidR="003E6864" w:rsidRPr="0037494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1730" w:type="dxa"/>
            <w:shd w:val="clear" w:color="auto" w:fill="auto"/>
          </w:tcPr>
          <w:p w:rsidR="003E6864" w:rsidRPr="0037494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дети МО. (15000 чел.)</w:t>
            </w:r>
          </w:p>
        </w:tc>
        <w:tc>
          <w:tcPr>
            <w:tcW w:w="3969" w:type="dxa"/>
            <w:shd w:val="clear" w:color="auto" w:fill="auto"/>
          </w:tcPr>
          <w:p w:rsidR="003E6864" w:rsidRPr="0037494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 xml:space="preserve">Дни открытых дверей для обучающихся и их родителей с целью самоопределения, выбора и записи в объединения дополнительного образования детей. В рамках фестиваля проходят: </w:t>
            </w:r>
            <w:proofErr w:type="spellStart"/>
            <w:r w:rsidRPr="00374940">
              <w:rPr>
                <w:rFonts w:ascii="Times New Roman" w:hAnsi="Times New Roman"/>
                <w:sz w:val="22"/>
              </w:rPr>
              <w:t>проф.тестирование</w:t>
            </w:r>
            <w:proofErr w:type="spellEnd"/>
            <w:r w:rsidRPr="00374940">
              <w:rPr>
                <w:rFonts w:ascii="Times New Roman" w:hAnsi="Times New Roman"/>
                <w:sz w:val="22"/>
              </w:rPr>
              <w:t>, консультации и мастер-классы.</w:t>
            </w:r>
          </w:p>
        </w:tc>
        <w:tc>
          <w:tcPr>
            <w:tcW w:w="1672" w:type="dxa"/>
            <w:shd w:val="clear" w:color="auto" w:fill="auto"/>
          </w:tcPr>
          <w:p w:rsidR="003E6864" w:rsidRPr="0037494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E6864" w:rsidRPr="00374940" w:rsidRDefault="00FB3C0D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AD09AD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30.08.2023 - 02.09.2023 на базе ОГБН ОО «Дворец творчества детей и молодежи» состоялся фестиваль «Открыты для открытий» для обучающихся дополнительного образования. Фестиваль проводился с целью самоопределения, выбора и записи в объединения дополнительного образования детей. В рамках фестиваля проходили: проф. тестирование, консультации и мастер-классы. С помощью интересных современных мастер-классов ребята смогли познакомится с новыми для них направлениями развития в дополнительном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образованиии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>..Происходила запись детей в объединения на новый учебный год.</w:t>
            </w:r>
          </w:p>
        </w:tc>
      </w:tr>
      <w:tr w:rsidR="007C62AA" w:rsidRPr="002417D3" w:rsidTr="00374940"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29.08.2023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ОГБН ОО «Дворец творчества детей и молодёжи» 11.00-12.30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Семинар-практикум «Новые правила независимой оценки дополнительных общеразвивающих программ»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 xml:space="preserve">Награждение членов регионального общественного </w:t>
            </w:r>
            <w:proofErr w:type="gramStart"/>
            <w:r w:rsidRPr="00374940">
              <w:rPr>
                <w:rFonts w:ascii="Times New Roman" w:hAnsi="Times New Roman"/>
                <w:sz w:val="22"/>
              </w:rPr>
              <w:t>совета по независимой оценке</w:t>
            </w:r>
            <w:proofErr w:type="gramEnd"/>
            <w:r w:rsidRPr="00374940">
              <w:rPr>
                <w:rFonts w:ascii="Times New Roman" w:hAnsi="Times New Roman"/>
                <w:sz w:val="22"/>
              </w:rPr>
              <w:t xml:space="preserve"> качества дополнительных общеразвивающих программ за 2022-2023 учебный год. 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Знакомство с новыми правилами общественной экспертизы дополнительных общеразвивающих программ.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Практикум по оценке дополнительных общеразвивающих программ в соответствии с новыми критериями.</w:t>
            </w:r>
          </w:p>
        </w:tc>
        <w:tc>
          <w:tcPr>
            <w:tcW w:w="1730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150 человек, педагогические работники дополнительного образования , привлеченные в качестве региональных общественных экспертов</w:t>
            </w:r>
          </w:p>
        </w:tc>
        <w:tc>
          <w:tcPr>
            <w:tcW w:w="3969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 xml:space="preserve">Приобретение </w:t>
            </w:r>
            <w:proofErr w:type="gramStart"/>
            <w:r w:rsidRPr="00374940">
              <w:rPr>
                <w:rFonts w:ascii="Times New Roman" w:hAnsi="Times New Roman"/>
                <w:sz w:val="22"/>
              </w:rPr>
              <w:t>компетенций по независимой оценке</w:t>
            </w:r>
            <w:proofErr w:type="gramEnd"/>
            <w:r w:rsidRPr="00374940">
              <w:rPr>
                <w:rFonts w:ascii="Times New Roman" w:hAnsi="Times New Roman"/>
                <w:sz w:val="22"/>
              </w:rPr>
              <w:t xml:space="preserve"> качества дополнительных общеразвивающих программ в соответствии с новыми правилами её проведения и критериями.</w:t>
            </w:r>
          </w:p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Повышение качества разработки дополнительных общеразвивающих программ.</w:t>
            </w:r>
          </w:p>
        </w:tc>
        <w:tc>
          <w:tcPr>
            <w:tcW w:w="1672" w:type="dxa"/>
            <w:shd w:val="clear" w:color="auto" w:fill="auto"/>
          </w:tcPr>
          <w:p w:rsidR="007C62AA" w:rsidRPr="0037494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37494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AD09AD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29.08.2023 на базе ОГБН ОО «Дворец творчества детей и молодёжи» состоялся семинар-практикум «Новые правила независимой оценки дополнительных общеразвивающих программ». Участие приняли 150 </w:t>
            </w:r>
            <w:proofErr w:type="spellStart"/>
            <w:proofErr w:type="gramStart"/>
            <w:r w:rsidRPr="00374940">
              <w:rPr>
                <w:rFonts w:ascii="Times New Roman" w:hAnsi="Times New Roman"/>
                <w:b/>
                <w:sz w:val="22"/>
              </w:rPr>
              <w:t>человек:педагогические</w:t>
            </w:r>
            <w:proofErr w:type="spellEnd"/>
            <w:proofErr w:type="gramEnd"/>
            <w:r w:rsidRPr="00374940">
              <w:rPr>
                <w:rFonts w:ascii="Times New Roman" w:hAnsi="Times New Roman"/>
                <w:b/>
                <w:sz w:val="22"/>
              </w:rPr>
              <w:t xml:space="preserve"> работники дополнительного образования, которые были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привлеченны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 xml:space="preserve"> в качестве региональных общественных экспертов. Семинар проводился с целью приобретение компетенций по независимой оценке качества дополнительных общеразвивающих программ в соответствии с новыми правилами её проведения и критериями, а также повышение качества разработки дополнительных общеразвивающих программ.</w:t>
            </w:r>
          </w:p>
        </w:tc>
      </w:tr>
      <w:tr w:rsidR="003E6864" w:rsidRPr="002417D3" w:rsidTr="00374940">
        <w:tc>
          <w:tcPr>
            <w:tcW w:w="1730" w:type="dxa"/>
            <w:shd w:val="clear" w:color="auto" w:fill="auto"/>
          </w:tcPr>
          <w:p w:rsidR="003E6864" w:rsidRPr="0037494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29.08.2023, 17.30, ОГБОУ Гимназия №1 им. В.И. Ленина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Родительское собрание, посвященное организации цикла внеурочных занятий</w:t>
            </w:r>
          </w:p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«Разговор о важном»</w:t>
            </w:r>
          </w:p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Цель: познакомить родителей с программой внеурочных занятий, дать возможность стать участниками данного мероприятия</w:t>
            </w:r>
          </w:p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1730" w:type="dxa"/>
            <w:shd w:val="clear" w:color="auto" w:fill="auto"/>
          </w:tcPr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Педагоги, председатели областного родительского собрания, региональный координатор проекта «Разговор о важном», представители министерства просвещения и воспитания Ульяновской области</w:t>
            </w:r>
          </w:p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(30 человек)</w:t>
            </w:r>
          </w:p>
        </w:tc>
        <w:tc>
          <w:tcPr>
            <w:tcW w:w="3969" w:type="dxa"/>
            <w:shd w:val="clear" w:color="auto" w:fill="auto"/>
          </w:tcPr>
          <w:p w:rsidR="003E6864" w:rsidRPr="0037494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Ульяновская область – один из немногих регионов по апробации организации «Разговора о важном» с привлечением родителей (законных представителей)</w:t>
            </w:r>
          </w:p>
        </w:tc>
        <w:tc>
          <w:tcPr>
            <w:tcW w:w="1672" w:type="dxa"/>
            <w:shd w:val="clear" w:color="auto" w:fill="auto"/>
          </w:tcPr>
          <w:p w:rsidR="003E6864" w:rsidRPr="0037494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Наумов Артем Леонидович, заместитель директора</w:t>
            </w:r>
          </w:p>
          <w:p w:rsidR="003E6864" w:rsidRPr="0037494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ОГАУ «ИРО», 89041868527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530E7B" w:rsidP="003E6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ПЕРЕНОС ПРЕДВАРИТЕЛЬНО НА 16.09.2023</w:t>
            </w:r>
          </w:p>
        </w:tc>
      </w:tr>
      <w:tr w:rsidR="00130D9E" w:rsidRPr="002417D3" w:rsidTr="00374940">
        <w:tc>
          <w:tcPr>
            <w:tcW w:w="1730" w:type="dxa"/>
            <w:shd w:val="clear" w:color="auto" w:fill="auto"/>
          </w:tcPr>
          <w:p w:rsidR="00130D9E" w:rsidRPr="00374940" w:rsidRDefault="00130D9E" w:rsidP="00130D9E">
            <w:pPr>
              <w:spacing w:line="254" w:lineRule="auto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>ДОПОЛНЕНИЕ</w:t>
            </w:r>
          </w:p>
          <w:p w:rsidR="00130D9E" w:rsidRPr="00374940" w:rsidRDefault="00130D9E" w:rsidP="00130D9E">
            <w:pPr>
              <w:spacing w:line="254" w:lineRule="auto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29.08.2023</w:t>
            </w:r>
          </w:p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ОГБН ОО «Дворец творчества детей и молодёжи» 11.00-12.30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30D9E" w:rsidRPr="00374940" w:rsidRDefault="00130D9E" w:rsidP="00130D9E">
            <w:pPr>
              <w:spacing w:after="0" w:line="254" w:lineRule="auto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Семинар-практикум «Новые правила независимой оценки дополнительных общеразвивающих программ»</w:t>
            </w:r>
          </w:p>
          <w:p w:rsidR="00130D9E" w:rsidRPr="00374940" w:rsidRDefault="00130D9E" w:rsidP="00130D9E">
            <w:pPr>
              <w:spacing w:after="0" w:line="254" w:lineRule="auto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 xml:space="preserve">Награждение членов регионального общественного </w:t>
            </w:r>
            <w:proofErr w:type="gramStart"/>
            <w:r w:rsidRPr="00374940">
              <w:rPr>
                <w:rFonts w:ascii="Times New Roman" w:hAnsi="Times New Roman"/>
                <w:sz w:val="22"/>
              </w:rPr>
              <w:t>совета по независимой оценке</w:t>
            </w:r>
            <w:proofErr w:type="gramEnd"/>
            <w:r w:rsidRPr="00374940">
              <w:rPr>
                <w:rFonts w:ascii="Times New Roman" w:hAnsi="Times New Roman"/>
                <w:sz w:val="22"/>
              </w:rPr>
              <w:t xml:space="preserve"> качества дополнительных общеразвивающих программ за 2022-2023 учебный год. </w:t>
            </w:r>
          </w:p>
          <w:p w:rsidR="00130D9E" w:rsidRPr="00374940" w:rsidRDefault="00130D9E" w:rsidP="00130D9E">
            <w:pPr>
              <w:spacing w:after="0" w:line="254" w:lineRule="auto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Знакомство с новыми правилами общественной экспертизы дополнительных общеразвивающих программ.</w:t>
            </w:r>
          </w:p>
          <w:p w:rsidR="00130D9E" w:rsidRPr="00374940" w:rsidRDefault="00130D9E" w:rsidP="00130D9E">
            <w:pPr>
              <w:spacing w:after="0" w:line="254" w:lineRule="auto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Практикум по оценке дополнительных общеразвивающих программ в соответствии с новыми критериями.</w:t>
            </w:r>
          </w:p>
          <w:p w:rsidR="00130D9E" w:rsidRPr="00374940" w:rsidRDefault="00130D9E" w:rsidP="00130D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1730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150 человек, педагогические работники дополнительного образования , привлеченные в качестве региональных общественных экспертов</w:t>
            </w:r>
          </w:p>
        </w:tc>
        <w:tc>
          <w:tcPr>
            <w:tcW w:w="3969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 xml:space="preserve">Приобретение </w:t>
            </w:r>
            <w:proofErr w:type="gramStart"/>
            <w:r w:rsidRPr="00374940">
              <w:rPr>
                <w:rFonts w:ascii="Times New Roman" w:hAnsi="Times New Roman"/>
                <w:sz w:val="22"/>
              </w:rPr>
              <w:t>компетенций по независимой оценке</w:t>
            </w:r>
            <w:proofErr w:type="gramEnd"/>
            <w:r w:rsidRPr="00374940">
              <w:rPr>
                <w:rFonts w:ascii="Times New Roman" w:hAnsi="Times New Roman"/>
                <w:sz w:val="22"/>
              </w:rPr>
              <w:t xml:space="preserve"> качества дополнительных общеразвивающих программ в соответствии с новыми правилами её проведения и критериями.</w:t>
            </w:r>
          </w:p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Повышение качества разработки дополнительных общеразвивающих программ.</w:t>
            </w:r>
          </w:p>
        </w:tc>
        <w:tc>
          <w:tcPr>
            <w:tcW w:w="1672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374940" w:rsidP="00130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74940">
              <w:rPr>
                <w:rFonts w:ascii="Times New Roman" w:hAnsi="Times New Roman"/>
                <w:b/>
                <w:sz w:val="22"/>
              </w:rPr>
              <w:t xml:space="preserve">29.08.2023 на базе ОГБН ОО «Дворец творчества детей и молодёжи» состоялся семинар-практикум «Новые правила независимой оценки дополнительных общеразвивающих программ». Участие приняли 150 </w:t>
            </w:r>
            <w:proofErr w:type="spellStart"/>
            <w:proofErr w:type="gramStart"/>
            <w:r w:rsidRPr="00374940">
              <w:rPr>
                <w:rFonts w:ascii="Times New Roman" w:hAnsi="Times New Roman"/>
                <w:b/>
                <w:sz w:val="22"/>
              </w:rPr>
              <w:t>человек:педагогические</w:t>
            </w:r>
            <w:proofErr w:type="spellEnd"/>
            <w:proofErr w:type="gramEnd"/>
            <w:r w:rsidRPr="00374940">
              <w:rPr>
                <w:rFonts w:ascii="Times New Roman" w:hAnsi="Times New Roman"/>
                <w:b/>
                <w:sz w:val="22"/>
              </w:rPr>
              <w:t xml:space="preserve"> работники дополнительного образования, которые были </w:t>
            </w:r>
            <w:proofErr w:type="spellStart"/>
            <w:r w:rsidRPr="00374940">
              <w:rPr>
                <w:rFonts w:ascii="Times New Roman" w:hAnsi="Times New Roman"/>
                <w:b/>
                <w:sz w:val="22"/>
              </w:rPr>
              <w:t>привлеченны</w:t>
            </w:r>
            <w:proofErr w:type="spellEnd"/>
            <w:r w:rsidRPr="00374940">
              <w:rPr>
                <w:rFonts w:ascii="Times New Roman" w:hAnsi="Times New Roman"/>
                <w:b/>
                <w:sz w:val="22"/>
              </w:rPr>
              <w:t xml:space="preserve"> в качестве региональных общественных экспертов. Семинар проводился с целью приобретение компетенций по независимой оценке качества дополнительных общеразвивающих программ в соответствии с новыми правилами её проведения и критериями, а также повышение качества разработки дополнительных общеразвивающих программ.</w:t>
            </w:r>
          </w:p>
        </w:tc>
      </w:tr>
      <w:tr w:rsidR="00130D9E" w:rsidRPr="002417D3" w:rsidTr="00374940">
        <w:tc>
          <w:tcPr>
            <w:tcW w:w="1730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30.08.2023, время и </w:t>
            </w:r>
            <w:proofErr w:type="gramStart"/>
            <w:r w:rsidRPr="00374940">
              <w:rPr>
                <w:rFonts w:ascii="Times New Roman" w:hAnsi="Times New Roman"/>
                <w:bCs/>
                <w:sz w:val="22"/>
              </w:rPr>
              <w:t>место  уточняется</w:t>
            </w:r>
            <w:proofErr w:type="gramEnd"/>
          </w:p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bCs/>
                <w:sz w:val="22"/>
                <w:u w:val="single"/>
              </w:rPr>
              <w:t>Родительская секция в рамках Августовского форума «Любящие родители – главные соратники школы»</w:t>
            </w:r>
          </w:p>
        </w:tc>
        <w:tc>
          <w:tcPr>
            <w:tcW w:w="1730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70 очно  в онлайн более 400</w:t>
            </w:r>
          </w:p>
        </w:tc>
        <w:tc>
          <w:tcPr>
            <w:tcW w:w="3969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К участию в мероприятии приглашены родители, члены Родительского совета при Министерстве просвещения и воспитания Ульяновской области, члены штаба родительского общественного контроля, члены родительских советов школ. На секции будут представлены новации в системе образования, сформированы предложения к усилению сотрудничества семьи и школы</w:t>
            </w:r>
          </w:p>
        </w:tc>
        <w:tc>
          <w:tcPr>
            <w:tcW w:w="1672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 (Демянчук Е.А., +79603681591)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374940" w:rsidP="001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ПЕРЕНОС на 13.09.2023</w:t>
            </w:r>
          </w:p>
        </w:tc>
      </w:tr>
      <w:tr w:rsidR="00130D9E" w:rsidRPr="002417D3" w:rsidTr="00374940">
        <w:tc>
          <w:tcPr>
            <w:tcW w:w="1730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Дата, время и место уточняется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  <w:t>Семинар «Особенности организации и проведения социально-психологического тестирования в 2023-2024 учебном году»</w:t>
            </w:r>
          </w:p>
        </w:tc>
        <w:tc>
          <w:tcPr>
            <w:tcW w:w="1730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60 человек (</w:t>
            </w:r>
            <w:r w:rsidRPr="00374940">
              <w:rPr>
                <w:rFonts w:ascii="Times New Roman" w:eastAsia="Times New Roman" w:hAnsi="Times New Roman"/>
                <w:sz w:val="22"/>
                <w:lang w:eastAsia="ru-RU"/>
              </w:rPr>
              <w:t>педагогов и педагогов-психологов образовательных организаций)</w:t>
            </w:r>
          </w:p>
        </w:tc>
        <w:tc>
          <w:tcPr>
            <w:tcW w:w="3969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74940">
              <w:rPr>
                <w:rFonts w:ascii="Times New Roman" w:eastAsia="Times New Roman" w:hAnsi="Times New Roman"/>
                <w:sz w:val="22"/>
                <w:lang w:eastAsia="ru-RU"/>
              </w:rPr>
              <w:t>Информирование специалистов управления образования муниципальных образований Ульяновской области о проведении СПТ в новом учебном году</w:t>
            </w:r>
          </w:p>
        </w:tc>
        <w:tc>
          <w:tcPr>
            <w:tcW w:w="1672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 (Сафронова Д.В., Фролова В.С., +79991943673)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374940" w:rsidP="003749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ПЕРЕНОС на 21.09.2023</w:t>
            </w:r>
          </w:p>
        </w:tc>
      </w:tr>
      <w:tr w:rsidR="00130D9E" w:rsidRPr="002417D3" w:rsidTr="00374940">
        <w:tc>
          <w:tcPr>
            <w:tcW w:w="1730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 xml:space="preserve">29.08.2023, 12.00-13.00, </w:t>
            </w:r>
            <w:r w:rsidRPr="00374940">
              <w:rPr>
                <w:rFonts w:ascii="Times New Roman" w:hAnsi="Times New Roman"/>
                <w:sz w:val="22"/>
              </w:rPr>
              <w:t>ОГБН ОО «Дворец творчества детей и молодёжи»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74940">
              <w:rPr>
                <w:rFonts w:ascii="Times New Roman" w:eastAsia="Times New Roman" w:hAnsi="Times New Roman"/>
                <w:sz w:val="22"/>
                <w:u w:val="single"/>
                <w:lang w:eastAsia="ru-RU"/>
              </w:rPr>
              <w:t>Семинар «Организация работы по профилактике детского дорожно-транспортного травматизма»</w:t>
            </w:r>
          </w:p>
        </w:tc>
        <w:tc>
          <w:tcPr>
            <w:tcW w:w="1730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50 человек (специалисты управлений образований, курирующих направление, педагоги-руководители отрядов ЮИД, руководители Центров профилактики детского дорожно-транспортного травматизма)</w:t>
            </w:r>
          </w:p>
        </w:tc>
        <w:tc>
          <w:tcPr>
            <w:tcW w:w="3969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Обсуждение: мероприятий, направленных на профилактику детского дорожно-транспортного травматизма; развития отрядов ЮИД; реализации межведомственного плана «Безопасность дорожного движения в Ульяновской области»; ключевых направлений деятельности</w:t>
            </w:r>
          </w:p>
        </w:tc>
        <w:tc>
          <w:tcPr>
            <w:tcW w:w="1672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 (Манькова В.Х., +79176336923)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374940" w:rsidP="001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28.08.2023 состоялся </w:t>
            </w:r>
            <w:proofErr w:type="gramStart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>семинар</w:t>
            </w:r>
            <w:proofErr w:type="gramEnd"/>
            <w:r w:rsidRPr="00374940">
              <w:rPr>
                <w:rFonts w:ascii="Times New Roman" w:hAnsi="Times New Roman"/>
                <w:b/>
                <w:bCs/>
                <w:iCs/>
                <w:sz w:val="22"/>
              </w:rPr>
              <w:t xml:space="preserve"> направленный на профилактику детского дорожно-транспортного травматизма; развития отрядов ЮИД; реализации межведомственного плана «Безопасность дорожного движения в Ульяновской области» и ключевых направлений деятельности. На данном мероприятии присутствовали 50 человек, которые являются специалистами в своей отрасли. каждый из них принял активное участии в обсуждении мер направленных на повышение безопасности детей на дорогах.</w:t>
            </w:r>
          </w:p>
        </w:tc>
      </w:tr>
      <w:tr w:rsidR="00130D9E" w:rsidRPr="002417D3" w:rsidTr="00374940">
        <w:tc>
          <w:tcPr>
            <w:tcW w:w="1730" w:type="dxa"/>
            <w:shd w:val="clear" w:color="auto" w:fill="auto"/>
          </w:tcPr>
          <w:p w:rsidR="00130D9E" w:rsidRPr="00374940" w:rsidRDefault="00130D9E" w:rsidP="00347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Дата, время и место уточняется</w:t>
            </w:r>
            <w:r w:rsidRPr="00374940">
              <w:rPr>
                <w:rFonts w:ascii="Times New Roman" w:hAnsi="Times New Roman"/>
                <w:bCs/>
                <w:sz w:val="22"/>
              </w:rPr>
              <w:br/>
            </w:r>
            <w:r w:rsidRPr="00374940">
              <w:rPr>
                <w:rFonts w:ascii="Times New Roman" w:hAnsi="Times New Roman"/>
                <w:bCs/>
                <w:sz w:val="22"/>
              </w:rPr>
              <w:br/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30D9E" w:rsidRPr="00374940" w:rsidRDefault="00130D9E" w:rsidP="00130D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374940">
              <w:rPr>
                <w:rFonts w:ascii="Times New Roman" w:hAnsi="Times New Roman"/>
                <w:sz w:val="22"/>
                <w:u w:val="single"/>
              </w:rPr>
              <w:t>Конференция регионального отделения РДДМ «Движение первых» Поехали!»</w:t>
            </w:r>
          </w:p>
        </w:tc>
        <w:tc>
          <w:tcPr>
            <w:tcW w:w="1730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350 человек (активные участники Движения из муниципальных образований)</w:t>
            </w:r>
          </w:p>
        </w:tc>
        <w:tc>
          <w:tcPr>
            <w:tcW w:w="3969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Конференция определяет векторы развития, цели и задачи, основные направления деятельности регионального отделения Движения на ближайшую перспективу. В работе конференции предусмотрены Пленарное заседание, круглые столы, стратегические сессии, работа интерактивных площадок.</w:t>
            </w:r>
          </w:p>
        </w:tc>
        <w:tc>
          <w:tcPr>
            <w:tcW w:w="1672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374940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 (Виклейн М.А., +79510980850),</w:t>
            </w:r>
          </w:p>
          <w:p w:rsidR="00130D9E" w:rsidRPr="00374940" w:rsidRDefault="00130D9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sz w:val="22"/>
              </w:rPr>
              <w:t>региональное отделение Общероссийского общественно-государственного движения детей и молодёжи «Движение первых», (Миронова С.Е. 89176010404)</w:t>
            </w:r>
          </w:p>
        </w:tc>
      </w:tr>
      <w:tr w:rsidR="00985C3E" w:rsidRPr="002417D3" w:rsidTr="00AD09AD">
        <w:tc>
          <w:tcPr>
            <w:tcW w:w="15451" w:type="dxa"/>
            <w:gridSpan w:val="7"/>
            <w:shd w:val="clear" w:color="auto" w:fill="auto"/>
          </w:tcPr>
          <w:p w:rsidR="00985C3E" w:rsidRPr="00374940" w:rsidRDefault="003473DE" w:rsidP="001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374940">
              <w:rPr>
                <w:rFonts w:ascii="Times New Roman" w:hAnsi="Times New Roman"/>
                <w:b/>
                <w:bCs/>
                <w:sz w:val="22"/>
              </w:rPr>
              <w:t>ПЕРЕНОС НА ДЕКАБРЬ</w:t>
            </w:r>
          </w:p>
        </w:tc>
      </w:tr>
    </w:tbl>
    <w:p w:rsidR="001C57F2" w:rsidRDefault="001C57F2"/>
    <w:p w:rsidR="00374940" w:rsidRDefault="00374940"/>
    <w:p w:rsidR="00374940" w:rsidRPr="00374940" w:rsidRDefault="00374940" w:rsidP="00374940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bookmarkStart w:id="0" w:name="_GoBack"/>
      <w:bookmarkEnd w:id="0"/>
      <w:r w:rsidRPr="00374940">
        <w:rPr>
          <w:b/>
          <w:iCs/>
        </w:rPr>
        <w:t xml:space="preserve">Министр просвещения и воспитания </w:t>
      </w:r>
    </w:p>
    <w:p w:rsidR="001C57F2" w:rsidRDefault="00374940" w:rsidP="00374940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 w:rsidRPr="00374940">
        <w:rPr>
          <w:b/>
          <w:iCs/>
        </w:rPr>
        <w:t xml:space="preserve">Ульяновской области                    </w:t>
      </w:r>
      <w:r>
        <w:rPr>
          <w:b/>
          <w:iCs/>
        </w:rPr>
        <w:t xml:space="preserve">                 </w:t>
      </w:r>
      <w:r w:rsidRPr="00374940">
        <w:rPr>
          <w:b/>
          <w:iCs/>
        </w:rPr>
        <w:t xml:space="preserve">                                                                                                           Н.В. Семенова</w:t>
      </w: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374940" w:rsidRDefault="00374940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:rsidR="000B7F57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Чернов Вадим Валерьевич</w:t>
      </w:r>
    </w:p>
    <w:p w:rsidR="000B7F57" w:rsidRPr="00D8572B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41-79-29 (доб. 125)</w:t>
      </w:r>
    </w:p>
    <w:sectPr w:rsidR="000B7F57" w:rsidRPr="00D8572B" w:rsidSect="00CA48BA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68" w:rsidRDefault="00CE0168" w:rsidP="00320074">
      <w:pPr>
        <w:spacing w:after="0" w:line="240" w:lineRule="auto"/>
      </w:pPr>
      <w:r>
        <w:separator/>
      </w:r>
    </w:p>
  </w:endnote>
  <w:endnote w:type="continuationSeparator" w:id="0">
    <w:p w:rsidR="00CE0168" w:rsidRDefault="00CE0168" w:rsidP="0032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Han Sans CN Regular">
    <w:altName w:val="Cambria"/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68" w:rsidRDefault="00CE0168" w:rsidP="00320074">
      <w:pPr>
        <w:spacing w:after="0" w:line="240" w:lineRule="auto"/>
      </w:pPr>
      <w:r>
        <w:separator/>
      </w:r>
    </w:p>
  </w:footnote>
  <w:footnote w:type="continuationSeparator" w:id="0">
    <w:p w:rsidR="00CE0168" w:rsidRDefault="00CE0168" w:rsidP="0032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AD" w:rsidRDefault="00AD09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46CB">
      <w:rPr>
        <w:noProof/>
      </w:rPr>
      <w:t>27</w:t>
    </w:r>
    <w:r>
      <w:fldChar w:fldCharType="end"/>
    </w:r>
  </w:p>
  <w:p w:rsidR="00AD09AD" w:rsidRDefault="00AD09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F"/>
    <w:rsid w:val="00001055"/>
    <w:rsid w:val="000011FE"/>
    <w:rsid w:val="00022B1D"/>
    <w:rsid w:val="00023F4B"/>
    <w:rsid w:val="00031645"/>
    <w:rsid w:val="00044EF0"/>
    <w:rsid w:val="0004561C"/>
    <w:rsid w:val="00047A4E"/>
    <w:rsid w:val="00062DB7"/>
    <w:rsid w:val="00067536"/>
    <w:rsid w:val="00074E33"/>
    <w:rsid w:val="00076E9C"/>
    <w:rsid w:val="00087370"/>
    <w:rsid w:val="000925DC"/>
    <w:rsid w:val="00092C37"/>
    <w:rsid w:val="00093FAC"/>
    <w:rsid w:val="0009512F"/>
    <w:rsid w:val="000A10A7"/>
    <w:rsid w:val="000B3400"/>
    <w:rsid w:val="000B7F57"/>
    <w:rsid w:val="000C1382"/>
    <w:rsid w:val="000C478B"/>
    <w:rsid w:val="000C5474"/>
    <w:rsid w:val="000C5C55"/>
    <w:rsid w:val="000D0792"/>
    <w:rsid w:val="000D1FEF"/>
    <w:rsid w:val="000D6EC2"/>
    <w:rsid w:val="000E6893"/>
    <w:rsid w:val="000E6AEB"/>
    <w:rsid w:val="000F09A0"/>
    <w:rsid w:val="000F0F50"/>
    <w:rsid w:val="001002FA"/>
    <w:rsid w:val="00120CCD"/>
    <w:rsid w:val="00130D9E"/>
    <w:rsid w:val="001331E2"/>
    <w:rsid w:val="0014606B"/>
    <w:rsid w:val="001476C7"/>
    <w:rsid w:val="00151AE3"/>
    <w:rsid w:val="00164F76"/>
    <w:rsid w:val="00171A3D"/>
    <w:rsid w:val="00183D89"/>
    <w:rsid w:val="00184C69"/>
    <w:rsid w:val="001868E6"/>
    <w:rsid w:val="001A2981"/>
    <w:rsid w:val="001B09CA"/>
    <w:rsid w:val="001B3458"/>
    <w:rsid w:val="001C57F2"/>
    <w:rsid w:val="001C66EB"/>
    <w:rsid w:val="001D05A3"/>
    <w:rsid w:val="001D1CD4"/>
    <w:rsid w:val="001D73DA"/>
    <w:rsid w:val="001E1203"/>
    <w:rsid w:val="0020432A"/>
    <w:rsid w:val="00207809"/>
    <w:rsid w:val="00211F46"/>
    <w:rsid w:val="00214A26"/>
    <w:rsid w:val="0022594D"/>
    <w:rsid w:val="002376E5"/>
    <w:rsid w:val="002432E7"/>
    <w:rsid w:val="00245E77"/>
    <w:rsid w:val="0025442E"/>
    <w:rsid w:val="002566F3"/>
    <w:rsid w:val="002567CE"/>
    <w:rsid w:val="00257E3B"/>
    <w:rsid w:val="002669D1"/>
    <w:rsid w:val="00273D71"/>
    <w:rsid w:val="00276387"/>
    <w:rsid w:val="0027639B"/>
    <w:rsid w:val="00281D64"/>
    <w:rsid w:val="00283CDF"/>
    <w:rsid w:val="00284123"/>
    <w:rsid w:val="00284F51"/>
    <w:rsid w:val="002854D5"/>
    <w:rsid w:val="00286F9B"/>
    <w:rsid w:val="0029096D"/>
    <w:rsid w:val="002910E7"/>
    <w:rsid w:val="00291DEE"/>
    <w:rsid w:val="00292939"/>
    <w:rsid w:val="002A0C7C"/>
    <w:rsid w:val="002A1CC1"/>
    <w:rsid w:val="002A33C0"/>
    <w:rsid w:val="002A5BF1"/>
    <w:rsid w:val="002B490E"/>
    <w:rsid w:val="002B5208"/>
    <w:rsid w:val="002C18C9"/>
    <w:rsid w:val="002C3A16"/>
    <w:rsid w:val="002E3CCB"/>
    <w:rsid w:val="002E5E3A"/>
    <w:rsid w:val="002F356B"/>
    <w:rsid w:val="002F4208"/>
    <w:rsid w:val="00303CDD"/>
    <w:rsid w:val="00304738"/>
    <w:rsid w:val="003055A9"/>
    <w:rsid w:val="00312ACC"/>
    <w:rsid w:val="00312B87"/>
    <w:rsid w:val="00320074"/>
    <w:rsid w:val="003471A6"/>
    <w:rsid w:val="003473DE"/>
    <w:rsid w:val="00356F9D"/>
    <w:rsid w:val="003574AD"/>
    <w:rsid w:val="0036298F"/>
    <w:rsid w:val="00364547"/>
    <w:rsid w:val="00374940"/>
    <w:rsid w:val="00377269"/>
    <w:rsid w:val="003B0492"/>
    <w:rsid w:val="003D12C5"/>
    <w:rsid w:val="003D5741"/>
    <w:rsid w:val="003E3873"/>
    <w:rsid w:val="003E6864"/>
    <w:rsid w:val="00404DE9"/>
    <w:rsid w:val="00415BC3"/>
    <w:rsid w:val="004167E0"/>
    <w:rsid w:val="00424798"/>
    <w:rsid w:val="00432C12"/>
    <w:rsid w:val="00433004"/>
    <w:rsid w:val="004664A3"/>
    <w:rsid w:val="004670DF"/>
    <w:rsid w:val="004710B4"/>
    <w:rsid w:val="004826DA"/>
    <w:rsid w:val="00491638"/>
    <w:rsid w:val="004A7E77"/>
    <w:rsid w:val="004B1F2F"/>
    <w:rsid w:val="004B2F5C"/>
    <w:rsid w:val="004C4865"/>
    <w:rsid w:val="004C55DA"/>
    <w:rsid w:val="004C65D3"/>
    <w:rsid w:val="004D4024"/>
    <w:rsid w:val="004E3CD4"/>
    <w:rsid w:val="005014D3"/>
    <w:rsid w:val="00505ABE"/>
    <w:rsid w:val="00530E7B"/>
    <w:rsid w:val="005473C1"/>
    <w:rsid w:val="00571B79"/>
    <w:rsid w:val="00571E27"/>
    <w:rsid w:val="005815AD"/>
    <w:rsid w:val="00597D52"/>
    <w:rsid w:val="005C023C"/>
    <w:rsid w:val="005C393F"/>
    <w:rsid w:val="005C6B82"/>
    <w:rsid w:val="005D2022"/>
    <w:rsid w:val="005F4190"/>
    <w:rsid w:val="005F5E68"/>
    <w:rsid w:val="006110C5"/>
    <w:rsid w:val="00612F1B"/>
    <w:rsid w:val="00614791"/>
    <w:rsid w:val="0061602C"/>
    <w:rsid w:val="006478CA"/>
    <w:rsid w:val="0065016D"/>
    <w:rsid w:val="00650A8E"/>
    <w:rsid w:val="006608D8"/>
    <w:rsid w:val="006649C9"/>
    <w:rsid w:val="006727B9"/>
    <w:rsid w:val="00686352"/>
    <w:rsid w:val="00686C99"/>
    <w:rsid w:val="0068732E"/>
    <w:rsid w:val="00687764"/>
    <w:rsid w:val="00687F10"/>
    <w:rsid w:val="00694A31"/>
    <w:rsid w:val="006D38C9"/>
    <w:rsid w:val="006D4F4A"/>
    <w:rsid w:val="006F00EF"/>
    <w:rsid w:val="006F3568"/>
    <w:rsid w:val="007033F1"/>
    <w:rsid w:val="007069C1"/>
    <w:rsid w:val="00706CA8"/>
    <w:rsid w:val="0072620F"/>
    <w:rsid w:val="00727C1D"/>
    <w:rsid w:val="00734E0A"/>
    <w:rsid w:val="00751CD3"/>
    <w:rsid w:val="0075291C"/>
    <w:rsid w:val="00757EE7"/>
    <w:rsid w:val="007664A6"/>
    <w:rsid w:val="00767796"/>
    <w:rsid w:val="00770BF5"/>
    <w:rsid w:val="00772AB6"/>
    <w:rsid w:val="0078013B"/>
    <w:rsid w:val="00780B4B"/>
    <w:rsid w:val="00785824"/>
    <w:rsid w:val="007A04F9"/>
    <w:rsid w:val="007A0BBA"/>
    <w:rsid w:val="007B674B"/>
    <w:rsid w:val="007B7D64"/>
    <w:rsid w:val="007C3A65"/>
    <w:rsid w:val="007C62AA"/>
    <w:rsid w:val="007D3A65"/>
    <w:rsid w:val="007D5301"/>
    <w:rsid w:val="007E1953"/>
    <w:rsid w:val="007F2799"/>
    <w:rsid w:val="00801DBF"/>
    <w:rsid w:val="0080421E"/>
    <w:rsid w:val="008122A4"/>
    <w:rsid w:val="0084587C"/>
    <w:rsid w:val="008472BB"/>
    <w:rsid w:val="008517F0"/>
    <w:rsid w:val="008722BE"/>
    <w:rsid w:val="00884593"/>
    <w:rsid w:val="00891271"/>
    <w:rsid w:val="008A0934"/>
    <w:rsid w:val="008A0E8B"/>
    <w:rsid w:val="008A196E"/>
    <w:rsid w:val="008A2B88"/>
    <w:rsid w:val="008A679D"/>
    <w:rsid w:val="008B54B7"/>
    <w:rsid w:val="008D1931"/>
    <w:rsid w:val="008D1B05"/>
    <w:rsid w:val="008D3CA3"/>
    <w:rsid w:val="008E60C8"/>
    <w:rsid w:val="008E6DD8"/>
    <w:rsid w:val="008F7097"/>
    <w:rsid w:val="00903C81"/>
    <w:rsid w:val="00906D97"/>
    <w:rsid w:val="00910B2B"/>
    <w:rsid w:val="00913436"/>
    <w:rsid w:val="00922AA4"/>
    <w:rsid w:val="00935955"/>
    <w:rsid w:val="009407EE"/>
    <w:rsid w:val="009438D0"/>
    <w:rsid w:val="00944C2E"/>
    <w:rsid w:val="00944E7D"/>
    <w:rsid w:val="00951137"/>
    <w:rsid w:val="00951BBF"/>
    <w:rsid w:val="0095552B"/>
    <w:rsid w:val="00955769"/>
    <w:rsid w:val="009646CB"/>
    <w:rsid w:val="009670E6"/>
    <w:rsid w:val="009848B1"/>
    <w:rsid w:val="00985C3E"/>
    <w:rsid w:val="009925C6"/>
    <w:rsid w:val="009A6B3E"/>
    <w:rsid w:val="009B09E6"/>
    <w:rsid w:val="009C3E4F"/>
    <w:rsid w:val="009C58CA"/>
    <w:rsid w:val="009E6A0F"/>
    <w:rsid w:val="009E7655"/>
    <w:rsid w:val="009F04D9"/>
    <w:rsid w:val="009F227A"/>
    <w:rsid w:val="00A04F53"/>
    <w:rsid w:val="00A16DFC"/>
    <w:rsid w:val="00A203C4"/>
    <w:rsid w:val="00A21893"/>
    <w:rsid w:val="00A232DF"/>
    <w:rsid w:val="00A30D06"/>
    <w:rsid w:val="00A3224B"/>
    <w:rsid w:val="00A34E5C"/>
    <w:rsid w:val="00A406F2"/>
    <w:rsid w:val="00A41D26"/>
    <w:rsid w:val="00A41E1F"/>
    <w:rsid w:val="00A42070"/>
    <w:rsid w:val="00A451A1"/>
    <w:rsid w:val="00A537D4"/>
    <w:rsid w:val="00A53930"/>
    <w:rsid w:val="00A574C7"/>
    <w:rsid w:val="00A64390"/>
    <w:rsid w:val="00A64ACA"/>
    <w:rsid w:val="00A70807"/>
    <w:rsid w:val="00A74AEE"/>
    <w:rsid w:val="00A83977"/>
    <w:rsid w:val="00A90F1D"/>
    <w:rsid w:val="00A97297"/>
    <w:rsid w:val="00AA2CBC"/>
    <w:rsid w:val="00AA564A"/>
    <w:rsid w:val="00AB364F"/>
    <w:rsid w:val="00AB4C86"/>
    <w:rsid w:val="00AC7DE1"/>
    <w:rsid w:val="00AD09AD"/>
    <w:rsid w:val="00AD77A1"/>
    <w:rsid w:val="00AE2019"/>
    <w:rsid w:val="00AF2402"/>
    <w:rsid w:val="00B11AC1"/>
    <w:rsid w:val="00B12FFF"/>
    <w:rsid w:val="00B33E6A"/>
    <w:rsid w:val="00B42800"/>
    <w:rsid w:val="00B54774"/>
    <w:rsid w:val="00B7099C"/>
    <w:rsid w:val="00B72DEE"/>
    <w:rsid w:val="00B7451D"/>
    <w:rsid w:val="00B77AC0"/>
    <w:rsid w:val="00B82399"/>
    <w:rsid w:val="00BB3452"/>
    <w:rsid w:val="00BB74FC"/>
    <w:rsid w:val="00BC00D6"/>
    <w:rsid w:val="00BC5014"/>
    <w:rsid w:val="00BD50F3"/>
    <w:rsid w:val="00BD519F"/>
    <w:rsid w:val="00BE0733"/>
    <w:rsid w:val="00C04CFA"/>
    <w:rsid w:val="00C1261E"/>
    <w:rsid w:val="00C144E0"/>
    <w:rsid w:val="00C244F8"/>
    <w:rsid w:val="00C33E6D"/>
    <w:rsid w:val="00C6680F"/>
    <w:rsid w:val="00C70275"/>
    <w:rsid w:val="00C81373"/>
    <w:rsid w:val="00C826F9"/>
    <w:rsid w:val="00C910E3"/>
    <w:rsid w:val="00CA46EA"/>
    <w:rsid w:val="00CA48BA"/>
    <w:rsid w:val="00CB5E24"/>
    <w:rsid w:val="00CC2C6B"/>
    <w:rsid w:val="00CC4A5A"/>
    <w:rsid w:val="00CD1276"/>
    <w:rsid w:val="00CD19F9"/>
    <w:rsid w:val="00CD2BBB"/>
    <w:rsid w:val="00CE0168"/>
    <w:rsid w:val="00D04DD0"/>
    <w:rsid w:val="00D2036C"/>
    <w:rsid w:val="00D24675"/>
    <w:rsid w:val="00D2577D"/>
    <w:rsid w:val="00D30598"/>
    <w:rsid w:val="00D3381A"/>
    <w:rsid w:val="00D44723"/>
    <w:rsid w:val="00D44F09"/>
    <w:rsid w:val="00D65D5D"/>
    <w:rsid w:val="00D733EA"/>
    <w:rsid w:val="00D73C15"/>
    <w:rsid w:val="00D7428B"/>
    <w:rsid w:val="00D77B4D"/>
    <w:rsid w:val="00D818A9"/>
    <w:rsid w:val="00D87CCE"/>
    <w:rsid w:val="00D90620"/>
    <w:rsid w:val="00D93B96"/>
    <w:rsid w:val="00DA0DB9"/>
    <w:rsid w:val="00DA495E"/>
    <w:rsid w:val="00DA49CB"/>
    <w:rsid w:val="00DB4E78"/>
    <w:rsid w:val="00DB7197"/>
    <w:rsid w:val="00DE2A98"/>
    <w:rsid w:val="00DE2EE0"/>
    <w:rsid w:val="00DE4312"/>
    <w:rsid w:val="00DE56FD"/>
    <w:rsid w:val="00DE65B0"/>
    <w:rsid w:val="00E01342"/>
    <w:rsid w:val="00E050E8"/>
    <w:rsid w:val="00E06C7A"/>
    <w:rsid w:val="00E07BAD"/>
    <w:rsid w:val="00E11980"/>
    <w:rsid w:val="00E35BD8"/>
    <w:rsid w:val="00E4514B"/>
    <w:rsid w:val="00E5284A"/>
    <w:rsid w:val="00E543C8"/>
    <w:rsid w:val="00E6065F"/>
    <w:rsid w:val="00E636BA"/>
    <w:rsid w:val="00E63F6E"/>
    <w:rsid w:val="00E66AFA"/>
    <w:rsid w:val="00E7023B"/>
    <w:rsid w:val="00E709B7"/>
    <w:rsid w:val="00E70CB1"/>
    <w:rsid w:val="00E738C0"/>
    <w:rsid w:val="00E73BF5"/>
    <w:rsid w:val="00E823FE"/>
    <w:rsid w:val="00E91AD7"/>
    <w:rsid w:val="00E93EBD"/>
    <w:rsid w:val="00E97356"/>
    <w:rsid w:val="00EA59BE"/>
    <w:rsid w:val="00EB3F84"/>
    <w:rsid w:val="00EC5DEE"/>
    <w:rsid w:val="00ED0233"/>
    <w:rsid w:val="00EE0B2B"/>
    <w:rsid w:val="00EE5E93"/>
    <w:rsid w:val="00EE747E"/>
    <w:rsid w:val="00EF155A"/>
    <w:rsid w:val="00EF25DC"/>
    <w:rsid w:val="00EF3EE2"/>
    <w:rsid w:val="00F0445A"/>
    <w:rsid w:val="00F22BA9"/>
    <w:rsid w:val="00F269A1"/>
    <w:rsid w:val="00F26EAD"/>
    <w:rsid w:val="00F328C3"/>
    <w:rsid w:val="00F37FC3"/>
    <w:rsid w:val="00F46C8E"/>
    <w:rsid w:val="00F60D26"/>
    <w:rsid w:val="00F77446"/>
    <w:rsid w:val="00F95D14"/>
    <w:rsid w:val="00F9711F"/>
    <w:rsid w:val="00FA2F8E"/>
    <w:rsid w:val="00FA6F68"/>
    <w:rsid w:val="00FA7364"/>
    <w:rsid w:val="00FB22A4"/>
    <w:rsid w:val="00FB3C0D"/>
    <w:rsid w:val="00FB4FB0"/>
    <w:rsid w:val="00FB6146"/>
    <w:rsid w:val="00FC4B60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924FD"/>
  <w15:chartTrackingRefBased/>
  <w15:docId w15:val="{58584B0A-97EF-4F6D-80E8-4A4EE43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EB"/>
    <w:pPr>
      <w:spacing w:after="160" w:line="259" w:lineRule="auto"/>
    </w:pPr>
    <w:rPr>
      <w:rFonts w:ascii="PT Astra Serif" w:hAnsi="PT Astra Serif"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2E3CC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0074"/>
    <w:rPr>
      <w:rFonts w:ascii="PT Astra Serif" w:hAnsi="PT Astra Serif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0074"/>
    <w:rPr>
      <w:rFonts w:ascii="PT Astra Serif" w:hAnsi="PT Astra Serif"/>
      <w:sz w:val="28"/>
      <w:szCs w:val="22"/>
      <w:lang w:eastAsia="en-US"/>
    </w:rPr>
  </w:style>
  <w:style w:type="table" w:styleId="a9">
    <w:name w:val="Table Grid"/>
    <w:basedOn w:val="a1"/>
    <w:uiPriority w:val="59"/>
    <w:rsid w:val="0006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91271"/>
    <w:rPr>
      <w:rFonts w:ascii="PT Astra Serif" w:hAnsi="PT Astra Serif"/>
      <w:sz w:val="28"/>
      <w:szCs w:val="22"/>
      <w:lang w:eastAsia="en-US"/>
    </w:rPr>
  </w:style>
  <w:style w:type="paragraph" w:styleId="aa">
    <w:name w:val="Revision"/>
    <w:hidden/>
    <w:uiPriority w:val="99"/>
    <w:semiHidden/>
    <w:rsid w:val="00BB74FC"/>
    <w:rPr>
      <w:rFonts w:ascii="PT Astra Serif" w:hAnsi="PT Astra Serif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74FC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CA48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48B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A48BA"/>
    <w:rPr>
      <w:rFonts w:ascii="PT Astra Serif" w:hAnsi="PT Astra Serif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48B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A48BA"/>
    <w:rPr>
      <w:rFonts w:ascii="PT Astra Serif" w:hAnsi="PT Astra Serif"/>
      <w:b/>
      <w:bCs/>
      <w:lang w:eastAsia="en-US"/>
    </w:rPr>
  </w:style>
  <w:style w:type="character" w:customStyle="1" w:styleId="50">
    <w:name w:val="Заголовок 5 Знак"/>
    <w:link w:val="5"/>
    <w:rsid w:val="002E3CCB"/>
    <w:rPr>
      <w:rFonts w:eastAsia="Times New Roman"/>
      <w:b/>
      <w:bCs/>
      <w:i/>
      <w:iCs/>
      <w:sz w:val="26"/>
      <w:szCs w:val="26"/>
    </w:rPr>
  </w:style>
  <w:style w:type="paragraph" w:customStyle="1" w:styleId="1">
    <w:name w:val="Обычный1"/>
    <w:rsid w:val="002E3CCB"/>
    <w:rPr>
      <w:rFonts w:ascii="Times New Roman" w:eastAsia="Times New Roman" w:hAnsi="Times New Roman"/>
    </w:rPr>
  </w:style>
  <w:style w:type="character" w:styleId="af2">
    <w:name w:val="Strong"/>
    <w:uiPriority w:val="22"/>
    <w:qFormat/>
    <w:rsid w:val="002E3CCB"/>
    <w:rPr>
      <w:rFonts w:ascii="Times New Roman" w:hAnsi="Times New Roman" w:cs="Times New Roman" w:hint="default"/>
      <w:b/>
      <w:bCs w:val="0"/>
    </w:rPr>
  </w:style>
  <w:style w:type="paragraph" w:styleId="af3">
    <w:name w:val="Body Text"/>
    <w:basedOn w:val="a"/>
    <w:link w:val="af4"/>
    <w:unhideWhenUsed/>
    <w:rsid w:val="002E3CC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link w:val="af3"/>
    <w:rsid w:val="002E3CCB"/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Emphasis"/>
    <w:uiPriority w:val="20"/>
    <w:qFormat/>
    <w:rsid w:val="00D25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ndex.ru/profile/1841578775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E174-0816-46A7-B48A-722D8589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10350</Words>
  <Characters>58997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69209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cp:lastModifiedBy>Ирина Шушкова</cp:lastModifiedBy>
  <cp:revision>6</cp:revision>
  <cp:lastPrinted>2023-09-12T08:11:00Z</cp:lastPrinted>
  <dcterms:created xsi:type="dcterms:W3CDTF">2023-08-24T05:15:00Z</dcterms:created>
  <dcterms:modified xsi:type="dcterms:W3CDTF">2023-09-12T08:12:00Z</dcterms:modified>
</cp:coreProperties>
</file>