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70" w:rsidRPr="00C13BBA" w:rsidRDefault="00C13BBA" w:rsidP="00C13BBA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C13BBA">
        <w:rPr>
          <w:rFonts w:ascii="PT Astra Serif" w:eastAsia="PT Astra Serif" w:hAnsi="PT Astra Serif" w:cs="PT Astra Serif"/>
          <w:b/>
          <w:sz w:val="28"/>
          <w:szCs w:val="28"/>
        </w:rPr>
        <w:t>Список награждаемых</w:t>
      </w:r>
    </w:p>
    <w:p w:rsidR="00C13BBA" w:rsidRPr="00C13BBA" w:rsidRDefault="00C13BBA" w:rsidP="00C13BBA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20.10.2023</w:t>
      </w:r>
      <w:bookmarkStart w:id="0" w:name="_GoBack"/>
      <w:bookmarkEnd w:id="0"/>
    </w:p>
    <w:tbl>
      <w:tblPr>
        <w:tblStyle w:val="ae"/>
        <w:tblW w:w="12902" w:type="dxa"/>
        <w:tblLayout w:type="fixed"/>
        <w:tblLook w:val="04A0" w:firstRow="1" w:lastRow="0" w:firstColumn="1" w:lastColumn="0" w:noHBand="0" w:noVBand="1"/>
      </w:tblPr>
      <w:tblGrid>
        <w:gridCol w:w="2272"/>
        <w:gridCol w:w="2551"/>
        <w:gridCol w:w="3402"/>
        <w:gridCol w:w="4677"/>
      </w:tblGrid>
      <w:tr w:rsidR="00203B51" w:rsidRPr="0062457F" w:rsidTr="00203B51">
        <w:tc>
          <w:tcPr>
            <w:tcW w:w="2272" w:type="dxa"/>
          </w:tcPr>
          <w:p w:rsidR="00203B51" w:rsidRPr="0062457F" w:rsidRDefault="00203B51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Наименование награды Ульяновской области </w:t>
            </w:r>
          </w:p>
        </w:tc>
        <w:tc>
          <w:tcPr>
            <w:tcW w:w="2551" w:type="dxa"/>
          </w:tcPr>
          <w:p w:rsidR="00203B51" w:rsidRPr="0062457F" w:rsidRDefault="00203B51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Реквизиты распоряжения о награждении </w:t>
            </w:r>
          </w:p>
        </w:tc>
        <w:tc>
          <w:tcPr>
            <w:tcW w:w="3402" w:type="dxa"/>
          </w:tcPr>
          <w:p w:rsidR="00203B51" w:rsidRPr="0062457F" w:rsidRDefault="00203B51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ФИО награждаемого полностью </w:t>
            </w:r>
          </w:p>
          <w:p w:rsidR="00203B51" w:rsidRPr="0062457F" w:rsidRDefault="00203B51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3B51" w:rsidRPr="0062457F" w:rsidRDefault="00203B51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Должность, регалии кандидата (полностью, без сокращений в наименовании организации) </w:t>
            </w:r>
          </w:p>
        </w:tc>
      </w:tr>
      <w:tr w:rsidR="00203B51" w:rsidRPr="0062457F" w:rsidTr="000D7F8F">
        <w:tc>
          <w:tcPr>
            <w:tcW w:w="2272" w:type="dxa"/>
          </w:tcPr>
          <w:p w:rsidR="00203B51" w:rsidRPr="0062457F" w:rsidRDefault="00203B51" w:rsidP="0082011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почётное звание «Заслуженный работник образования Ульяновской области»</w:t>
            </w:r>
          </w:p>
        </w:tc>
        <w:tc>
          <w:tcPr>
            <w:tcW w:w="2551" w:type="dxa"/>
            <w:shd w:val="clear" w:color="auto" w:fill="auto"/>
          </w:tcPr>
          <w:p w:rsidR="00203B51" w:rsidRPr="0062457F" w:rsidRDefault="00203B51" w:rsidP="0082011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1273-р</w:t>
            </w:r>
          </w:p>
          <w:p w:rsidR="00436B3B" w:rsidRPr="0062457F" w:rsidRDefault="00436B3B" w:rsidP="0082011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(2022 год)</w:t>
            </w:r>
          </w:p>
        </w:tc>
        <w:tc>
          <w:tcPr>
            <w:tcW w:w="3402" w:type="dxa"/>
            <w:shd w:val="clear" w:color="auto" w:fill="auto"/>
          </w:tcPr>
          <w:p w:rsidR="00203B51" w:rsidRPr="0062457F" w:rsidRDefault="00203B51" w:rsidP="00203B51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ВОЛИК Татьяна Геннадьевна</w:t>
            </w:r>
          </w:p>
        </w:tc>
        <w:tc>
          <w:tcPr>
            <w:tcW w:w="4677" w:type="dxa"/>
            <w:shd w:val="clear" w:color="auto" w:fill="auto"/>
          </w:tcPr>
          <w:p w:rsidR="00203B51" w:rsidRPr="0062457F" w:rsidRDefault="00203B51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заместитель директора по учебно-воспитательной работе, учитель математики муниципального бюджетного общеобразовательного учреждения «Октябрьская средняя школа», Радищевский район</w:t>
            </w:r>
          </w:p>
        </w:tc>
      </w:tr>
      <w:tr w:rsidR="00EC0AC7" w:rsidRPr="0062457F" w:rsidTr="00203B51">
        <w:tc>
          <w:tcPr>
            <w:tcW w:w="2272" w:type="dxa"/>
          </w:tcPr>
          <w:p w:rsidR="00EC0AC7" w:rsidRPr="0062457F" w:rsidRDefault="00EC0AC7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Благодарственное письмо Губернатора Ульяновской области</w:t>
            </w:r>
          </w:p>
        </w:tc>
        <w:tc>
          <w:tcPr>
            <w:tcW w:w="2551" w:type="dxa"/>
          </w:tcPr>
          <w:p w:rsidR="00EC0AC7" w:rsidRPr="0062457F" w:rsidRDefault="00EC0AC7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665-р</w:t>
            </w:r>
          </w:p>
          <w:p w:rsidR="00EC0AC7" w:rsidRPr="0062457F" w:rsidRDefault="00EC0AC7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EC0AC7" w:rsidRPr="0062457F" w:rsidRDefault="00EC0AC7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ТИТИКАЕВА Ольга Николаевна </w:t>
            </w:r>
          </w:p>
        </w:tc>
        <w:tc>
          <w:tcPr>
            <w:tcW w:w="4677" w:type="dxa"/>
          </w:tcPr>
          <w:p w:rsidR="00EC0AC7" w:rsidRPr="0062457F" w:rsidRDefault="00EC0AC7" w:rsidP="0035599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главный специалист отдела стратегического планирования и работы с обращениями граждан областного государственного казённого учреждения «Управление обеспечения деятельности </w:t>
            </w:r>
          </w:p>
          <w:p w:rsidR="00EC0AC7" w:rsidRPr="0062457F" w:rsidRDefault="00EC0AC7" w:rsidP="0035599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 сфере образования», город Ульяновск 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 w:val="restart"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636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30636" w:rsidRPr="0062457F" w:rsidRDefault="00030636" w:rsidP="0003063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457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АВДОНИНА Ирина Александровна </w:t>
            </w:r>
          </w:p>
          <w:p w:rsidR="000D7F8F" w:rsidRPr="0062457F" w:rsidRDefault="000D7F8F" w:rsidP="00436B3B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руководитель службы сопровождения чемпионатного движения и организации демонстрационного экзамена областного государственного бюджетного профессионального образовательного учреждения «Димитровградский технический колледж»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636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ПРОНИНА Наталья Михайловна </w:t>
            </w:r>
          </w:p>
        </w:tc>
        <w:tc>
          <w:tcPr>
            <w:tcW w:w="4677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преподаватель областного государственного автономного профессионального образовательного учреждения «Ульяновский авиационный колледж - Межрегиональный центр компетенций»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636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РОЖКОВА Наталья Васильевна </w:t>
            </w:r>
          </w:p>
        </w:tc>
        <w:tc>
          <w:tcPr>
            <w:tcW w:w="4677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преподаватель областного государственного бюджетного профессионального образовательного учреждения «Барышский индустриально-технологический техникум»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636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30636" w:rsidP="00030636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30636" w:rsidP="00030636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ТАРАСОВА Ольга Сергеевна </w:t>
            </w:r>
          </w:p>
        </w:tc>
        <w:tc>
          <w:tcPr>
            <w:tcW w:w="4677" w:type="dxa"/>
          </w:tcPr>
          <w:p w:rsidR="000D7F8F" w:rsidRPr="0062457F" w:rsidRDefault="00030636" w:rsidP="000B43A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преподаватель областного государственного бюджетного профессионального образовательного учреждения «Ульяновский педагогический колледж»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 w:val="restart"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Почётная грамота Губернатора Ульяновской области</w:t>
            </w:r>
          </w:p>
        </w:tc>
        <w:tc>
          <w:tcPr>
            <w:tcW w:w="2551" w:type="dxa"/>
          </w:tcPr>
          <w:p w:rsidR="000D7F8F" w:rsidRPr="0062457F" w:rsidRDefault="000D7F8F" w:rsidP="000B43A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756-р </w:t>
            </w:r>
          </w:p>
          <w:p w:rsidR="000D7F8F" w:rsidRPr="0062457F" w:rsidRDefault="000D7F8F" w:rsidP="000B43A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D7F8F" w:rsidP="00436B3B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КАРТАШЕВА Юлия Владимировна</w:t>
            </w:r>
          </w:p>
        </w:tc>
        <w:tc>
          <w:tcPr>
            <w:tcW w:w="4677" w:type="dxa"/>
          </w:tcPr>
          <w:p w:rsidR="000D7F8F" w:rsidRPr="0062457F" w:rsidRDefault="000D7F8F" w:rsidP="000B43A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заведующий муниципальным дошкольным образовательным учреждением Чердаклинский детский сад № 1 </w:t>
            </w:r>
            <w:r w:rsidR="0062457F">
              <w:rPr>
                <w:rFonts w:ascii="PT Astra Serif" w:eastAsia="PT Astra Serif" w:hAnsi="PT Astra Serif" w:cs="PT Astra Serif"/>
                <w:sz w:val="24"/>
                <w:szCs w:val="24"/>
              </w:rPr>
              <w:t>«Р</w:t>
            </w: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адуга»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F8F" w:rsidRPr="0062457F" w:rsidRDefault="000D7F8F" w:rsidP="000B43A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D7F8F" w:rsidP="000B43A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D7F8F" w:rsidP="000D7F8F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2457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АНДРЕЕВА Венера Муртазовна </w:t>
            </w:r>
          </w:p>
          <w:p w:rsidR="000D7F8F" w:rsidRPr="0062457F" w:rsidRDefault="000D7F8F" w:rsidP="00436B3B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7F8F" w:rsidRPr="0062457F" w:rsidRDefault="000D7F8F" w:rsidP="000B43A2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преподавателя областного государственного бюджетного профессионального образовательного учреждения «Ульяновский медицинский колледж имени С.Б.Анурьевой»</w:t>
            </w:r>
          </w:p>
        </w:tc>
      </w:tr>
      <w:tr w:rsidR="000D7F8F" w:rsidRPr="0062457F" w:rsidTr="00EC0AC7">
        <w:trPr>
          <w:trHeight w:val="77"/>
        </w:trPr>
        <w:tc>
          <w:tcPr>
            <w:tcW w:w="2272" w:type="dxa"/>
            <w:vMerge/>
          </w:tcPr>
          <w:p w:rsidR="000D7F8F" w:rsidRPr="0062457F" w:rsidRDefault="000D7F8F" w:rsidP="005D5530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F8F" w:rsidRPr="0062457F" w:rsidRDefault="000D7F8F" w:rsidP="000D7F8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754-р</w:t>
            </w:r>
          </w:p>
          <w:p w:rsidR="000D7F8F" w:rsidRPr="0062457F" w:rsidRDefault="000D7F8F" w:rsidP="000D7F8F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(2023 год)</w:t>
            </w:r>
          </w:p>
        </w:tc>
        <w:tc>
          <w:tcPr>
            <w:tcW w:w="3402" w:type="dxa"/>
          </w:tcPr>
          <w:p w:rsidR="000D7F8F" w:rsidRPr="0062457F" w:rsidRDefault="000D7F8F" w:rsidP="000D7F8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457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САГДЕЕВ Фарит Гаязович</w:t>
            </w:r>
          </w:p>
          <w:p w:rsidR="000D7F8F" w:rsidRPr="0062457F" w:rsidRDefault="000D7F8F" w:rsidP="00436B3B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7F8F" w:rsidRPr="0062457F" w:rsidRDefault="000D7F8F" w:rsidP="000F3164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2457F">
              <w:rPr>
                <w:rFonts w:ascii="PT Astra Serif" w:eastAsia="PT Astra Serif" w:hAnsi="PT Astra Serif" w:cs="PT Astra Serif"/>
                <w:sz w:val="24"/>
                <w:szCs w:val="24"/>
              </w:rPr>
              <w:t>мастер производственного обучения областного государственного автономного профессионального образовательного учреждения «Ульяновский авиационный колледж - Межрегиональный центр компетенций»</w:t>
            </w:r>
          </w:p>
        </w:tc>
      </w:tr>
    </w:tbl>
    <w:p w:rsidR="00A75D70" w:rsidRPr="0062457F" w:rsidRDefault="00A75D70">
      <w:pPr>
        <w:spacing w:after="0" w:line="240" w:lineRule="auto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sectPr w:rsidR="00A75D70" w:rsidRPr="0062457F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31" w:rsidRDefault="004F5731">
      <w:pPr>
        <w:spacing w:after="0" w:line="240" w:lineRule="auto"/>
      </w:pPr>
      <w:r>
        <w:separator/>
      </w:r>
    </w:p>
  </w:endnote>
  <w:endnote w:type="continuationSeparator" w:id="0">
    <w:p w:rsidR="004F5731" w:rsidRDefault="004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31" w:rsidRDefault="004F5731">
      <w:pPr>
        <w:spacing w:after="0" w:line="240" w:lineRule="auto"/>
      </w:pPr>
      <w:r>
        <w:separator/>
      </w:r>
    </w:p>
  </w:footnote>
  <w:footnote w:type="continuationSeparator" w:id="0">
    <w:p w:rsidR="004F5731" w:rsidRDefault="004F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0"/>
    <w:rsid w:val="00011EDF"/>
    <w:rsid w:val="00030636"/>
    <w:rsid w:val="000B43A2"/>
    <w:rsid w:val="000D7F8F"/>
    <w:rsid w:val="000F3164"/>
    <w:rsid w:val="00203B51"/>
    <w:rsid w:val="0030260C"/>
    <w:rsid w:val="00355992"/>
    <w:rsid w:val="004015D6"/>
    <w:rsid w:val="00436B3B"/>
    <w:rsid w:val="00444400"/>
    <w:rsid w:val="004C1B10"/>
    <w:rsid w:val="004C572F"/>
    <w:rsid w:val="004F5731"/>
    <w:rsid w:val="005541F2"/>
    <w:rsid w:val="005D5530"/>
    <w:rsid w:val="0062457F"/>
    <w:rsid w:val="00632D3F"/>
    <w:rsid w:val="0066402B"/>
    <w:rsid w:val="006F2098"/>
    <w:rsid w:val="00704441"/>
    <w:rsid w:val="0074392E"/>
    <w:rsid w:val="00820110"/>
    <w:rsid w:val="00846C75"/>
    <w:rsid w:val="00865A83"/>
    <w:rsid w:val="00947F2E"/>
    <w:rsid w:val="00A75D70"/>
    <w:rsid w:val="00AC0733"/>
    <w:rsid w:val="00AE2C8C"/>
    <w:rsid w:val="00B91ABD"/>
    <w:rsid w:val="00BF698D"/>
    <w:rsid w:val="00C13BBA"/>
    <w:rsid w:val="00CF6429"/>
    <w:rsid w:val="00D40E2C"/>
    <w:rsid w:val="00DD49BF"/>
    <w:rsid w:val="00EC0AC7"/>
    <w:rsid w:val="00ED6EDF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770B"/>
  <w15:docId w15:val="{E8A56D11-E70E-483B-941E-26DED08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3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F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Гасанлы Чинара</dc:creator>
  <cp:lastModifiedBy>Юлия Пронина</cp:lastModifiedBy>
  <cp:revision>2</cp:revision>
  <cp:lastPrinted>2023-10-11T11:40:00Z</cp:lastPrinted>
  <dcterms:created xsi:type="dcterms:W3CDTF">2023-10-13T08:38:00Z</dcterms:created>
  <dcterms:modified xsi:type="dcterms:W3CDTF">2023-10-13T08:38:00Z</dcterms:modified>
</cp:coreProperties>
</file>