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67273D"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675D43">
        <w:rPr>
          <w:rFonts w:ascii="PT Astra Serif" w:hAnsi="PT Astra Serif"/>
          <w:b/>
          <w:sz w:val="28"/>
          <w:szCs w:val="28"/>
        </w:rPr>
        <w:t>ДЕКАБРЬ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FB11F0" w:rsidRPr="00941718" w:rsidTr="00914CE6">
        <w:tc>
          <w:tcPr>
            <w:tcW w:w="562" w:type="dxa"/>
          </w:tcPr>
          <w:p w:rsidR="00FB11F0" w:rsidRPr="00FC3C1D" w:rsidRDefault="0071719A" w:rsidP="00FB11F0">
            <w:pPr>
              <w:widowControl w:val="0"/>
              <w:contextualSpacing/>
              <w:jc w:val="center"/>
            </w:pPr>
            <w:r>
              <w:t>1</w:t>
            </w:r>
            <w:r w:rsidR="00FB11F0" w:rsidRPr="00FC3C1D">
              <w:t>.</w:t>
            </w:r>
          </w:p>
        </w:tc>
        <w:tc>
          <w:tcPr>
            <w:tcW w:w="5245"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67273D" w:rsidRPr="00941718" w:rsidTr="001469B8">
        <w:tc>
          <w:tcPr>
            <w:tcW w:w="562" w:type="dxa"/>
          </w:tcPr>
          <w:p w:rsidR="0067273D" w:rsidRDefault="0067273D" w:rsidP="00FB11F0">
            <w:pPr>
              <w:widowControl w:val="0"/>
              <w:contextualSpacing/>
              <w:jc w:val="center"/>
            </w:pPr>
          </w:p>
        </w:tc>
        <w:tc>
          <w:tcPr>
            <w:tcW w:w="13750" w:type="dxa"/>
            <w:gridSpan w:val="4"/>
          </w:tcPr>
          <w:p w:rsidR="00126CF4" w:rsidRPr="0071719A" w:rsidRDefault="00126CF4" w:rsidP="00126CF4">
            <w:pPr>
              <w:keepNext/>
              <w:rPr>
                <w:b/>
                <w:bCs/>
              </w:rPr>
            </w:pPr>
            <w:r w:rsidRPr="0071719A">
              <w:rPr>
                <w:b/>
                <w:bCs/>
              </w:rPr>
              <w:t>01-15 декабря 2023 года в очном формате на базе УлГУ и школах-партнерах Ульяновской области проходит отборочный этап многопрофильной инженерной олимпиады «Звезда» для 6-11 классов.  Основная цель Олимпиады выявление и развитие у обучающихся творческих способностей и интереса к научной (научно-исследовательской) и инженерной деятельности, пропаганды научных знаний, содействия профессиональной ориентации школьников, формирование целостного представления о приоритетных направлениях финансово-экономического развития страны и мотивации к поступлению школьников на инженерные специальности. Финалисты получают право поступить в ВУЗ на льготных условиях, без вступительных испытаний по предмету олимпиады; участники олимпиады, набравшие наибольшее количество очков, получают дополнительные баллы к результатам ЕГЭ по предмету олимпиады; участники заключительного этапа, проявившие себя, получают приглашение на тематические смены в детских центрах «Артек», «Орленок», «Смена» по инициативе вузов-партнеров.</w:t>
            </w:r>
          </w:p>
          <w:p w:rsidR="00126CF4" w:rsidRPr="0071719A" w:rsidRDefault="00126CF4" w:rsidP="00126CF4">
            <w:pPr>
              <w:keepNext/>
              <w:rPr>
                <w:b/>
                <w:bCs/>
              </w:rPr>
            </w:pPr>
            <w:r w:rsidRPr="0071719A">
              <w:rPr>
                <w:b/>
                <w:bCs/>
              </w:rPr>
              <w:t>С 13.11.2023 по 15.12.2023 года в дистанционном формате проходит второй отборочный этап НТО для 8-11 классов. В ходе выполнения заданий второго отборочного этапа участники, посредством функций личного кабинета, формируют команды участников. На втором отборочном этапе по каждому профилю Олимпиады участники выполняют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определяются на основании итоговых баллов, получают право пройти в следующий этап. Участники второго отборочного этапа, не занявшие призовых мест, получают сертификат участника второго отборочного этапа профиля Олимпиады.</w:t>
            </w:r>
          </w:p>
          <w:p w:rsidR="00126CF4" w:rsidRPr="0071719A" w:rsidRDefault="00126CF4" w:rsidP="00126CF4">
            <w:pPr>
              <w:keepNext/>
              <w:rPr>
                <w:b/>
                <w:bCs/>
              </w:rPr>
            </w:pPr>
            <w:r w:rsidRPr="0071719A">
              <w:rPr>
                <w:b/>
                <w:bCs/>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p w:rsidR="00126CF4" w:rsidRPr="0071719A" w:rsidRDefault="00126CF4" w:rsidP="00126CF4">
            <w:pPr>
              <w:keepNext/>
              <w:rPr>
                <w:b/>
                <w:bCs/>
              </w:rPr>
            </w:pPr>
            <w:r w:rsidRPr="0071719A">
              <w:rPr>
                <w:b/>
                <w:bCs/>
              </w:rPr>
              <w:lastRenderedPageBreak/>
              <w:t xml:space="preserve">С 15.11.2023 по 10.12.2023 года проходит в дистанционном формате на технологической платформе Moodle заочный (отборочный) этап регионального конкурса исследовательских и проектных работ школьников «Высший пилотаж». Региональный конкурс проводится по отдельным тематическим направлениям (химия, физика, биология, культурология, психология, технические и инженерные науки, развитие государства и общества). Участники регионального конкурса заочного этапа проходят процедуру регистрации и загружают конкурсные работы на платформе Moodle.  Участники, успешно прошедшие отбор в рамках регионального этапа, получают рекомендацию к участию в заключительном этапе. </w:t>
            </w:r>
          </w:p>
          <w:p w:rsidR="00126CF4" w:rsidRPr="0071719A" w:rsidRDefault="00126CF4" w:rsidP="00126CF4">
            <w:pPr>
              <w:keepNext/>
              <w:rPr>
                <w:b/>
                <w:bCs/>
              </w:rPr>
            </w:pPr>
            <w:r w:rsidRPr="0071719A">
              <w:rPr>
                <w:b/>
                <w:bCs/>
              </w:rPr>
              <w:t>Авторы лучших исследований и проектов, представленных на конкурс «Высший пилотаж», награждаются дипломами.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rsidR="00126CF4" w:rsidRPr="0071719A" w:rsidRDefault="00126CF4" w:rsidP="00126CF4">
            <w:pPr>
              <w:keepNext/>
              <w:rPr>
                <w:b/>
                <w:bCs/>
              </w:rPr>
            </w:pPr>
            <w:r w:rsidRPr="0071719A">
              <w:rPr>
                <w:b/>
                <w:bCs/>
              </w:rPr>
              <w:t>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p w:rsidR="00126CF4" w:rsidRPr="0071719A" w:rsidRDefault="00126CF4" w:rsidP="00126CF4">
            <w:pPr>
              <w:keepNext/>
              <w:rPr>
                <w:b/>
                <w:bCs/>
              </w:rPr>
            </w:pPr>
            <w:r w:rsidRPr="0071719A">
              <w:rPr>
                <w:b/>
                <w:bCs/>
              </w:rPr>
              <w:t>04 декабря 2023 года на базе общеобразовательных организаций Ульяновской области в очном формате прошел соревновательный тур муниципального этапа всероссийской олимпиады школьников по математике. В рамках олимпиады, обучающиеся выполняли теоретические задания.</w:t>
            </w:r>
          </w:p>
          <w:p w:rsidR="00126CF4" w:rsidRPr="0071719A" w:rsidRDefault="00126CF4" w:rsidP="00126CF4">
            <w:pPr>
              <w:keepNext/>
              <w:rPr>
                <w:b/>
                <w:bCs/>
              </w:rPr>
            </w:pPr>
            <w:r w:rsidRPr="0071719A">
              <w:rPr>
                <w:b/>
                <w:bCs/>
              </w:rPr>
              <w:t>В муниципальном этапе может участвовать участники школьного этапа всероссийской олимпиады школьников текущего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а также 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126CF4" w:rsidRPr="0071719A" w:rsidRDefault="00126CF4" w:rsidP="00126CF4">
            <w:pPr>
              <w:keepNext/>
              <w:rPr>
                <w:b/>
                <w:bCs/>
              </w:rPr>
            </w:pPr>
            <w:r w:rsidRPr="0071719A">
              <w:rPr>
                <w:b/>
                <w:bCs/>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126CF4" w:rsidRPr="0071719A" w:rsidRDefault="00126CF4" w:rsidP="00126CF4">
            <w:pPr>
              <w:keepNext/>
              <w:rPr>
                <w:b/>
                <w:bCs/>
              </w:rPr>
            </w:pPr>
            <w:r w:rsidRPr="0071719A">
              <w:rPr>
                <w:b/>
                <w:bCs/>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126CF4" w:rsidRPr="0071719A" w:rsidRDefault="00126CF4" w:rsidP="00126CF4">
            <w:pPr>
              <w:keepNext/>
              <w:rPr>
                <w:b/>
                <w:bCs/>
              </w:rPr>
            </w:pPr>
            <w:r w:rsidRPr="0071719A">
              <w:rPr>
                <w:b/>
                <w:bCs/>
              </w:rPr>
              <w:t xml:space="preserve">С 05 декабря по 20 декабря в дистанционном формате проходят учебно-тренировочные сборы по подготовке к региональному этапу всероссийской олимпиады школьников. УТС ВсОШ в дистанционном формате проводятся по предметам: английский язык, астрономия, география, искусство (МХК), история, немецкий язык, обществознание, право, русский язык, технология, экономика. Приглашены победители, призёры и участники муниципального этапа ВсОШ. В ходе </w:t>
            </w:r>
            <w:proofErr w:type="spellStart"/>
            <w:r w:rsidRPr="0071719A">
              <w:rPr>
                <w:b/>
                <w:bCs/>
              </w:rPr>
              <w:t>учебно</w:t>
            </w:r>
            <w:proofErr w:type="spellEnd"/>
            <w:r w:rsidRPr="0071719A">
              <w:rPr>
                <w:b/>
                <w:bCs/>
              </w:rPr>
              <w:t xml:space="preserve"> тренировочных сборов обучающиеся занимаются решением и разбором олимпиадных заданий повышенного уровня. Тренерами по предметам являются преподаватели ведущих региональных вузов: УлГУ, УлГТУ, УлГПУ.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w:t>
            </w:r>
          </w:p>
          <w:p w:rsidR="00126CF4" w:rsidRPr="0071719A" w:rsidRDefault="00126CF4" w:rsidP="00126CF4">
            <w:pPr>
              <w:keepNext/>
              <w:rPr>
                <w:b/>
                <w:bCs/>
              </w:rPr>
            </w:pPr>
            <w:r w:rsidRPr="0071719A">
              <w:rPr>
                <w:b/>
                <w:bCs/>
              </w:rPr>
              <w:t>Начало обучения по программе естественно-научной направленности «Основы фармакологии», количество обучающихся - 14 человек</w:t>
            </w:r>
          </w:p>
          <w:p w:rsidR="00126CF4" w:rsidRPr="0071719A" w:rsidRDefault="00126CF4" w:rsidP="00126CF4">
            <w:pPr>
              <w:keepNext/>
              <w:rPr>
                <w:b/>
                <w:bCs/>
              </w:rPr>
            </w:pPr>
            <w:r w:rsidRPr="0071719A">
              <w:rPr>
                <w:b/>
                <w:bCs/>
              </w:rPr>
              <w:t>Начало записи на программу «Микробиология: антимикробные факторы»</w:t>
            </w:r>
          </w:p>
          <w:p w:rsidR="00126CF4" w:rsidRPr="0071719A" w:rsidRDefault="00126CF4" w:rsidP="00126CF4">
            <w:pPr>
              <w:keepNext/>
              <w:rPr>
                <w:b/>
                <w:bCs/>
              </w:rPr>
            </w:pPr>
            <w:r w:rsidRPr="0071719A">
              <w:rPr>
                <w:b/>
                <w:bCs/>
              </w:rPr>
              <w:t>С 13.11.2023 по 15.12.2023 года в дистанционном формате проходит второй отборочный этап НТО для 8-11 классов. В ходе выполнения заданий второго отборочного этапа участники, посредством функций личного кабинета, формируют команды участников. На втором отборочном этапе по каждому профилю Олимпиады участники выполняют командные задания, предназначенные для того класса, которому соответствовали выполненные ими задания на первом отборочном этапе по данному профилю. Победители и призеры второго отборочного этапа определяются на основании итоговых баллов, получают право пройти в следующий этап. Участники второго отборочного этапа, не занявшие призовых мест, получают сертификат участника второго отборочного этапа профиля Олимпиады.</w:t>
            </w:r>
          </w:p>
          <w:p w:rsidR="00126CF4" w:rsidRPr="0071719A" w:rsidRDefault="00126CF4" w:rsidP="00126CF4">
            <w:pPr>
              <w:keepNext/>
              <w:rPr>
                <w:b/>
                <w:bCs/>
              </w:rPr>
            </w:pPr>
            <w:r w:rsidRPr="0071719A">
              <w:rPr>
                <w:b/>
                <w:bCs/>
              </w:rPr>
              <w:t>НТО проводится в соответствии с указом Президента Российской Федерации от 20.07.2020г. № 474 «О национальных целях развития РФ на период до 2030 года» и распоряжением Правительства Российской Федерации от 10.02.2022 №211. Национальная технологическая олимпиада — это всероссийские командные инженерные соревнования по широкому спектру направлений, таких как искусственный интеллект, ядерные технологии, инженерные биологические системы, космические технологии, разработка компьютерных игр. Участвуя в НТО, школьники решают задачи, поставленные государственными компаниями, лидерами технологических отраслей и ведущими технологическими компаниями</w:t>
            </w:r>
          </w:p>
          <w:p w:rsidR="00126CF4" w:rsidRPr="0071719A" w:rsidRDefault="00126CF4" w:rsidP="00126CF4">
            <w:pPr>
              <w:keepNext/>
              <w:rPr>
                <w:b/>
                <w:bCs/>
              </w:rPr>
            </w:pPr>
            <w:r w:rsidRPr="0071719A">
              <w:rPr>
                <w:b/>
                <w:bCs/>
              </w:rPr>
              <w:t>01-15 декабря 2023 года в очном формате на базе УлГУ и школах-партнерах Ульяновской области проходит отборочный этап многопрофильной инженерной олимпиады «Звезда» для 6-11 классов.  Основная цель Олимпиады выявление и развитие у обучающихся творческих способностей и интереса к научной (научно-исследовательской) и инженерной деятельности, пропаганды научных знаний, содействия профессиональной ориентации школьников, формирование целостного представления о приоритетных направлениях финансово-экономического развития страны и мотивации к поступлению школьников на инженерные специальности. Финалисты получают право поступить в ВУЗ на льготных условиях, без вступительных испытаний по предмету олимпиады; участники олимпиады, набравшие наибольшее количество очков, получают дополнительные баллы к результатам ЕГЭ по предмету олимпиады; участники заключительного этапа, проявившие себя, получают приглашение на тематические смены в детских центрах «Артек», «Орленок», «Смена» по инициативе вузов-партнеров.</w:t>
            </w:r>
          </w:p>
          <w:p w:rsidR="00126CF4" w:rsidRPr="0071719A" w:rsidRDefault="00126CF4" w:rsidP="00126CF4">
            <w:pPr>
              <w:keepNext/>
              <w:rPr>
                <w:b/>
                <w:bCs/>
              </w:rPr>
            </w:pPr>
            <w:r w:rsidRPr="0071719A">
              <w:rPr>
                <w:b/>
                <w:bCs/>
              </w:rPr>
              <w:t xml:space="preserve">С 05 декабря по 20 декабря в дистанционном формате проходят учебно-тренировочные сборы по подготовке к региональному этапу всероссийской олимпиады школьников. УТС ВсОШ в дистанционном формате проводятся по предметам: английский язык, астрономия, география, искусство (МХК), история, немецкий язык, обществознание, право, русский язык, технология, экономика. Приглашены победители, призёры и участники муниципального этапа ВсОШ. В ходе </w:t>
            </w:r>
            <w:proofErr w:type="spellStart"/>
            <w:r w:rsidRPr="0071719A">
              <w:rPr>
                <w:b/>
                <w:bCs/>
              </w:rPr>
              <w:t>учебно</w:t>
            </w:r>
            <w:proofErr w:type="spellEnd"/>
            <w:r w:rsidRPr="0071719A">
              <w:rPr>
                <w:b/>
                <w:bCs/>
              </w:rPr>
              <w:t xml:space="preserve"> тренировочных сборов обучающиеся занимаются решением и разбором олимпиадных заданий повышенного уровня. Тренерами по предметам являются преподаватели ведущих региональных вузов: УлГУ, УлГТУ, УлГПУ.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w:t>
            </w:r>
          </w:p>
          <w:p w:rsidR="00126CF4" w:rsidRPr="0071719A" w:rsidRDefault="00126CF4" w:rsidP="00126CF4">
            <w:pPr>
              <w:keepNext/>
              <w:rPr>
                <w:b/>
                <w:bCs/>
              </w:rPr>
            </w:pPr>
            <w:r w:rsidRPr="0071719A">
              <w:rPr>
                <w:b/>
                <w:bCs/>
              </w:rPr>
              <w:t>13 декабря 2023 года в очном формате прошёл региональный этап Российской психолого-педагогической олимпиады школьников имени К.Д. Ушинского.</w:t>
            </w:r>
          </w:p>
          <w:p w:rsidR="00126CF4" w:rsidRPr="0071719A" w:rsidRDefault="00126CF4" w:rsidP="00126CF4">
            <w:pPr>
              <w:keepNext/>
              <w:rPr>
                <w:b/>
                <w:bCs/>
              </w:rPr>
            </w:pPr>
            <w:r w:rsidRPr="0071719A">
              <w:rPr>
                <w:b/>
                <w:bCs/>
              </w:rPr>
              <w:t>Олимпиада проводилась в один день и состояла из двух туров: письменный и устный:</w:t>
            </w:r>
          </w:p>
          <w:p w:rsidR="00126CF4" w:rsidRPr="0071719A" w:rsidRDefault="00126CF4" w:rsidP="00126CF4">
            <w:pPr>
              <w:keepNext/>
              <w:rPr>
                <w:b/>
                <w:bCs/>
              </w:rPr>
            </w:pPr>
            <w:r w:rsidRPr="0071719A">
              <w:rPr>
                <w:b/>
                <w:bCs/>
              </w:rPr>
              <w:t>Письменный тур предполагал выполнение письменной работы, включающей тестовые задания открытого и закрытого типа, педагогические задачи, задания аналитического характера, педагогическое эссе и т.п.</w:t>
            </w:r>
          </w:p>
          <w:p w:rsidR="00126CF4" w:rsidRPr="0071719A" w:rsidRDefault="00126CF4" w:rsidP="00126CF4">
            <w:pPr>
              <w:keepNext/>
              <w:rPr>
                <w:b/>
                <w:bCs/>
              </w:rPr>
            </w:pPr>
            <w:r w:rsidRPr="0071719A">
              <w:rPr>
                <w:b/>
                <w:bCs/>
              </w:rPr>
              <w:t>Устный тур предусматривал задания, результаты выполнения которых участники представляли членам жюри в устной форме: задания творческого и импровизационного характера, дискуссия на заданную тему, публичное выступление, решение педагогических ситуаций и т.д.</w:t>
            </w:r>
          </w:p>
          <w:p w:rsidR="00126CF4" w:rsidRPr="0071719A" w:rsidRDefault="00126CF4" w:rsidP="00126CF4">
            <w:pPr>
              <w:keepNext/>
              <w:rPr>
                <w:b/>
                <w:bCs/>
              </w:rPr>
            </w:pPr>
            <w:r w:rsidRPr="0071719A">
              <w:rPr>
                <w:b/>
                <w:bCs/>
              </w:rPr>
              <w:t>В Олимпиаде приняло участие 120 обучающихся 9-11-х классов муниципальных и государственных образовательных организаций, расположенных на территории Ульяновской области, реализующих образовательные программы среднего общего образования.</w:t>
            </w:r>
          </w:p>
          <w:p w:rsidR="00126CF4" w:rsidRPr="0071719A" w:rsidRDefault="00126CF4" w:rsidP="00126CF4">
            <w:pPr>
              <w:keepNext/>
              <w:rPr>
                <w:b/>
                <w:bCs/>
              </w:rPr>
            </w:pPr>
            <w:r w:rsidRPr="0071719A">
              <w:rPr>
                <w:b/>
                <w:bCs/>
              </w:rPr>
              <w:t>Целью проведения Олимпиады является создание условий для профессионального самоопределения обучающихся, проявляющих способности и интерес к педагогической деятельности.</w:t>
            </w:r>
          </w:p>
          <w:p w:rsidR="00126CF4" w:rsidRPr="0071719A" w:rsidRDefault="00126CF4" w:rsidP="00126CF4">
            <w:pPr>
              <w:keepNext/>
              <w:rPr>
                <w:b/>
                <w:bCs/>
              </w:rPr>
            </w:pPr>
            <w:r w:rsidRPr="0071719A">
              <w:rPr>
                <w:b/>
                <w:bCs/>
              </w:rPr>
              <w:t>Начало обучения по программе естественнонаучной направленности базового уровня «Секреты тригонометрии», количество обучающихся – 12 человек.</w:t>
            </w:r>
          </w:p>
          <w:p w:rsidR="00126CF4" w:rsidRPr="0071719A" w:rsidRDefault="00126CF4" w:rsidP="00126CF4">
            <w:pPr>
              <w:keepNext/>
              <w:rPr>
                <w:b/>
              </w:rPr>
            </w:pPr>
            <w:r w:rsidRPr="0071719A">
              <w:rPr>
                <w:b/>
                <w:bCs/>
              </w:rPr>
              <w:t xml:space="preserve">С 11 декабря по 22 декабря в дистанционном формате проходят учебно-тренировочные сборы по подготовке к региональному этапу всероссийской олимпиады школьников. УТС ВсОШ в дистанционном формате проводятся по предметам: английский язык, астрономия, география, искусство (МХК), история, немецкий язык, обществознание, право, русский язык, технология, экономика. Приглашены победители, призёры и участники муниципального этапа ВсОШ. В ходе </w:t>
            </w:r>
            <w:proofErr w:type="spellStart"/>
            <w:r w:rsidRPr="0071719A">
              <w:rPr>
                <w:b/>
                <w:bCs/>
              </w:rPr>
              <w:t>учебно</w:t>
            </w:r>
            <w:proofErr w:type="spellEnd"/>
            <w:r w:rsidRPr="0071719A">
              <w:rPr>
                <w:b/>
                <w:bCs/>
              </w:rPr>
              <w:t xml:space="preserve"> тренировочных сборов обучающиеся занимаются решением и разбором олимпиадных заданий повышенного уровня. Тренерами по предметам являются преподаватели ведущих региональных вузов: УлГУ, УлГТУ, УлГПУ. Мероприятие направлено на развитие у участников творческих способностей, интереса к научно-исследовательской деятельности в области общеобразовательных предметов и-поддержку одарённых детей, в том числе содействие в их профессиональной ориентации и продолжении образования; пропаганду гуманитарных знаний среди молодёжи.</w:t>
            </w:r>
          </w:p>
          <w:p w:rsidR="00126CF4" w:rsidRPr="0071719A" w:rsidRDefault="00126CF4" w:rsidP="00126CF4">
            <w:pPr>
              <w:keepNext/>
              <w:rPr>
                <w:b/>
              </w:rPr>
            </w:pPr>
            <w:r w:rsidRPr="0071719A">
              <w:rPr>
                <w:b/>
                <w:bCs/>
              </w:rPr>
              <w:t>23 декабря 2023 года в очном формате на базе ОГАН ОО «Центр выявления и поддержки одарённых детей в Ульяновской области «Алые паруса» прошёл заключительный этап регионального конкурса исследовательских и проектных работ школьников «Высший пилотаж». Региональный конкурс проводился по отдельным тематическим направлениям (химия, физика, биология, культурология, психология, технические и инженерные науки, развитие государства и общества). Участники, успешно прошедшие отбор в рамках регионального этапа, приняли участие в заключительном этапе. Заключительный этап проходил в виде публичной защиты работ, представленных ранее на отборочном этапе. Всего в заключительном этапе приняло участие 30 человек.</w:t>
            </w:r>
          </w:p>
          <w:p w:rsidR="00126CF4" w:rsidRPr="0071719A" w:rsidRDefault="00126CF4" w:rsidP="00126CF4">
            <w:pPr>
              <w:keepNext/>
              <w:rPr>
                <w:b/>
              </w:rPr>
            </w:pPr>
            <w:r w:rsidRPr="0071719A">
              <w:rPr>
                <w:b/>
                <w:bCs/>
              </w:rPr>
              <w:t>Авторы лучших исследований и проектов, представленных на конкурс «Высший пилотаж», награждаются дипломами. Кроме того, успех в конкурсе позволяет получить баллы в копилку индивидуальных достижений, учитываемых при поступлении в Национальный исследовательский университет «Высшая школа экономики» и другие вузы.</w:t>
            </w:r>
          </w:p>
          <w:p w:rsidR="0067273D" w:rsidRPr="0071719A" w:rsidRDefault="00126CF4" w:rsidP="00126CF4">
            <w:pPr>
              <w:keepNext/>
              <w:rPr>
                <w:b/>
              </w:rPr>
            </w:pPr>
            <w:r w:rsidRPr="0071719A">
              <w:rPr>
                <w:b/>
                <w:bCs/>
              </w:rPr>
              <w:t>Региональный конкурс проводится с целью развития у школьников творческих способностей, интереса к исследовательской и проектной деятельности, популяризации и пропаганды научных знаний, технического творчества, выявления одаренных школьников в области проектной и исследовательской деятельности.</w:t>
            </w:r>
          </w:p>
        </w:tc>
      </w:tr>
      <w:tr w:rsidR="00FB11F0" w:rsidRPr="00941718" w:rsidTr="00914CE6">
        <w:tc>
          <w:tcPr>
            <w:tcW w:w="562" w:type="dxa"/>
          </w:tcPr>
          <w:p w:rsidR="00FB11F0" w:rsidRPr="00FC3C1D" w:rsidRDefault="0071719A" w:rsidP="00FB11F0">
            <w:pPr>
              <w:widowControl w:val="0"/>
              <w:contextualSpacing/>
              <w:jc w:val="center"/>
            </w:pPr>
            <w:r>
              <w:lastRenderedPageBreak/>
              <w:t>2</w:t>
            </w:r>
            <w:r w:rsidR="00FB11F0" w:rsidRPr="00FC3C1D">
              <w:t>.</w:t>
            </w:r>
          </w:p>
        </w:tc>
        <w:tc>
          <w:tcPr>
            <w:tcW w:w="5245" w:type="dxa"/>
          </w:tcPr>
          <w:p w:rsidR="00FB11F0" w:rsidRPr="00FC3C1D" w:rsidRDefault="00FB11F0" w:rsidP="00FB11F0">
            <w:pPr>
              <w:widowControl w:val="0"/>
              <w:jc w:val="both"/>
            </w:pPr>
            <w:r w:rsidRPr="00FC3C1D">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B11F0" w:rsidRPr="00FC3C1D" w:rsidRDefault="00FB11F0" w:rsidP="00FB11F0">
            <w:pPr>
              <w:widowControl w:val="0"/>
              <w:jc w:val="both"/>
            </w:pPr>
            <w:r w:rsidRPr="00FC3C1D">
              <w:t>Повышение уровня активности педагогических работников. Поддержка талантливых педагогов и руководителей.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pStyle w:val="ae"/>
              <w:widowControl w:val="0"/>
              <w:spacing w:before="0" w:beforeAutospacing="0" w:after="0" w:afterAutospacing="0"/>
              <w:contextualSpacing/>
              <w:jc w:val="both"/>
            </w:pPr>
            <w:r w:rsidRPr="00FC3C1D">
              <w:t>Н.В.Жулькова</w:t>
            </w:r>
          </w:p>
          <w:p w:rsidR="00FB11F0" w:rsidRPr="00FC3C1D" w:rsidRDefault="00FB11F0" w:rsidP="00FB11F0">
            <w:pPr>
              <w:pStyle w:val="ae"/>
              <w:widowControl w:val="0"/>
              <w:spacing w:before="0" w:beforeAutospacing="0" w:after="0" w:afterAutospacing="0"/>
              <w:contextualSpacing/>
              <w:jc w:val="both"/>
            </w:pPr>
            <w:r w:rsidRPr="00FC3C1D">
              <w:t>И.Э. Матюнина</w:t>
            </w:r>
          </w:p>
        </w:tc>
      </w:tr>
      <w:tr w:rsidR="0067273D" w:rsidRPr="00941718" w:rsidTr="001469B8">
        <w:tc>
          <w:tcPr>
            <w:tcW w:w="562" w:type="dxa"/>
          </w:tcPr>
          <w:p w:rsidR="0067273D" w:rsidRDefault="0067273D" w:rsidP="00FB11F0">
            <w:pPr>
              <w:widowControl w:val="0"/>
              <w:contextualSpacing/>
              <w:jc w:val="center"/>
            </w:pPr>
          </w:p>
        </w:tc>
        <w:tc>
          <w:tcPr>
            <w:tcW w:w="13750" w:type="dxa"/>
            <w:gridSpan w:val="4"/>
          </w:tcPr>
          <w:p w:rsidR="00017EA2" w:rsidRPr="0071719A" w:rsidRDefault="00017EA2" w:rsidP="00017EA2">
            <w:pPr>
              <w:pStyle w:val="ae"/>
              <w:widowControl w:val="0"/>
              <w:contextualSpacing/>
              <w:jc w:val="both"/>
              <w:rPr>
                <w:b/>
              </w:rPr>
            </w:pPr>
            <w:r w:rsidRPr="0071719A">
              <w:rPr>
                <w:b/>
              </w:rPr>
              <w:t>04.12.2023 региональный методический семинар «Актуальные вопросы обучения математике в условиях реализации обновленных ФГОС. Вероятность и статистика».</w:t>
            </w:r>
          </w:p>
          <w:p w:rsidR="00017EA2" w:rsidRPr="0071719A" w:rsidRDefault="00017EA2" w:rsidP="00017EA2">
            <w:pPr>
              <w:pStyle w:val="ae"/>
              <w:widowControl w:val="0"/>
              <w:contextualSpacing/>
              <w:jc w:val="both"/>
              <w:rPr>
                <w:b/>
              </w:rPr>
            </w:pPr>
            <w:r w:rsidRPr="0071719A">
              <w:rPr>
                <w:b/>
              </w:rPr>
              <w:t xml:space="preserve">04.12.2023 на базе муниципального бюджетного общеобразовательного учреждения города Ульяновска «Средняя школа № 64» состоялся очный тур VIII Областного конкурса «Лучший учитель родного языка и родной литературы» для учителей родного (русского, татарского, чувашского, эрзянского) языка и родной литературы (далее – Конкурс). Конкурс проводился в 2 этапа. В заочном туре участвовали 40 учителей. На очный тур были приглашены 20 лауреатов. </w:t>
            </w:r>
          </w:p>
          <w:p w:rsidR="00017EA2" w:rsidRPr="0071719A" w:rsidRDefault="00017EA2" w:rsidP="00017EA2">
            <w:pPr>
              <w:pStyle w:val="ae"/>
              <w:widowControl w:val="0"/>
              <w:contextualSpacing/>
              <w:jc w:val="both"/>
              <w:rPr>
                <w:b/>
              </w:rPr>
            </w:pPr>
            <w:r w:rsidRPr="0071719A">
              <w:rPr>
                <w:b/>
              </w:rPr>
              <w:t>15.12.2023 в Штабе общественной поддержки партии «Единая Россия» состоялась церемония награждения победителей и призёров, лауреатов VIII Областного конкурса «Лучший учитель родного языка и родной литературы» для учителей родного (русского, татарского, чувашского, эрзянского) языка и родной литературы.</w:t>
            </w:r>
          </w:p>
          <w:p w:rsidR="00017EA2" w:rsidRPr="0071719A" w:rsidRDefault="00017EA2" w:rsidP="00017EA2">
            <w:pPr>
              <w:pStyle w:val="ae"/>
              <w:widowControl w:val="0"/>
              <w:contextualSpacing/>
              <w:jc w:val="both"/>
              <w:rPr>
                <w:b/>
              </w:rPr>
            </w:pPr>
            <w:r w:rsidRPr="0071719A">
              <w:rPr>
                <w:b/>
              </w:rPr>
              <w:t xml:space="preserve">07-08.12.2023 в Москве в рамках государственной программы Российской Федерации «Реализация государственной национальной политики» состоялся VII форум «Языковая политика в Российской Федерации». Делегатом от Ульяновской области был направлен Софонов Владимир Анатольевич, председатель общественной организации «Ульяновская областная мордовская национально-культурная автономия». </w:t>
            </w:r>
          </w:p>
          <w:p w:rsidR="00017EA2" w:rsidRPr="0071719A" w:rsidRDefault="00017EA2" w:rsidP="00017EA2">
            <w:pPr>
              <w:pStyle w:val="ae"/>
              <w:widowControl w:val="0"/>
              <w:contextualSpacing/>
              <w:jc w:val="both"/>
              <w:rPr>
                <w:b/>
              </w:rPr>
            </w:pPr>
            <w:r w:rsidRPr="0071719A">
              <w:rPr>
                <w:b/>
              </w:rPr>
              <w:t>20.11 - 10.12 федеральная диагностика по математической грамотности в 8 классах.</w:t>
            </w:r>
          </w:p>
          <w:p w:rsidR="00017EA2" w:rsidRPr="0071719A" w:rsidRDefault="00017EA2" w:rsidP="00017EA2">
            <w:pPr>
              <w:pStyle w:val="ae"/>
              <w:widowControl w:val="0"/>
              <w:contextualSpacing/>
              <w:jc w:val="both"/>
              <w:rPr>
                <w:b/>
              </w:rPr>
            </w:pPr>
            <w:r w:rsidRPr="0071719A">
              <w:rPr>
                <w:b/>
              </w:rPr>
              <w:t>20.11 - 10.12 федеральная диагностика по естественнонаучной грамотности в 9 классах.</w:t>
            </w:r>
          </w:p>
          <w:p w:rsidR="00017EA2" w:rsidRPr="0071719A" w:rsidRDefault="00017EA2" w:rsidP="00017EA2">
            <w:pPr>
              <w:pStyle w:val="ae"/>
              <w:widowControl w:val="0"/>
              <w:contextualSpacing/>
              <w:jc w:val="both"/>
              <w:rPr>
                <w:b/>
              </w:rPr>
            </w:pPr>
            <w:r w:rsidRPr="0071719A">
              <w:rPr>
                <w:b/>
              </w:rPr>
              <w:t>11.12 - 26.12.2023 федеральная диагностика по естественнонаучной грамотности в 8 классах.</w:t>
            </w:r>
          </w:p>
          <w:p w:rsidR="00017EA2" w:rsidRPr="0071719A" w:rsidRDefault="00017EA2" w:rsidP="00017EA2">
            <w:pPr>
              <w:pStyle w:val="ae"/>
              <w:widowControl w:val="0"/>
              <w:contextualSpacing/>
              <w:jc w:val="both"/>
              <w:rPr>
                <w:b/>
              </w:rPr>
            </w:pPr>
            <w:r w:rsidRPr="0071719A">
              <w:rPr>
                <w:b/>
              </w:rPr>
              <w:t>11.12 - 26.12.2023 федеральная диагностика по читательской грамотности в 9 классах.</w:t>
            </w:r>
          </w:p>
          <w:p w:rsidR="00017EA2" w:rsidRPr="0071719A" w:rsidRDefault="00017EA2" w:rsidP="00017EA2">
            <w:pPr>
              <w:pStyle w:val="ae"/>
              <w:widowControl w:val="0"/>
              <w:contextualSpacing/>
              <w:jc w:val="both"/>
              <w:rPr>
                <w:b/>
              </w:rPr>
            </w:pPr>
            <w:r w:rsidRPr="0071719A">
              <w:rPr>
                <w:b/>
              </w:rPr>
              <w:t>Консультирование муниципальных и школьных координаторов по вопросам проведения диагностических работ по функциональной грамотности.</w:t>
            </w:r>
          </w:p>
          <w:p w:rsidR="00017EA2" w:rsidRPr="0071719A" w:rsidRDefault="00017EA2" w:rsidP="00017EA2">
            <w:pPr>
              <w:pStyle w:val="ae"/>
              <w:widowControl w:val="0"/>
              <w:contextualSpacing/>
              <w:jc w:val="both"/>
              <w:rPr>
                <w:b/>
              </w:rPr>
            </w:pPr>
            <w:r w:rsidRPr="0071719A">
              <w:rPr>
                <w:b/>
              </w:rPr>
              <w:t xml:space="preserve">С 26.12. – 29.12.2023 анализ выполненных федеральных диагностических работ в разрезе муниципалитетов и общеобразовательных организаций. </w:t>
            </w:r>
          </w:p>
          <w:p w:rsidR="00017EA2" w:rsidRPr="0071719A" w:rsidRDefault="00017EA2" w:rsidP="00017EA2">
            <w:pPr>
              <w:pStyle w:val="ae"/>
              <w:widowControl w:val="0"/>
              <w:contextualSpacing/>
              <w:jc w:val="both"/>
              <w:rPr>
                <w:b/>
              </w:rPr>
            </w:pPr>
            <w:r w:rsidRPr="0071719A">
              <w:rPr>
                <w:b/>
              </w:rPr>
              <w:t>12.12.2023 ВКС со ШНОР и ОО с необъективными результатами.</w:t>
            </w:r>
          </w:p>
          <w:p w:rsidR="00017EA2" w:rsidRPr="0071719A" w:rsidRDefault="00017EA2" w:rsidP="00017EA2">
            <w:pPr>
              <w:pStyle w:val="ae"/>
              <w:widowControl w:val="0"/>
              <w:contextualSpacing/>
              <w:jc w:val="both"/>
              <w:rPr>
                <w:b/>
              </w:rPr>
            </w:pPr>
            <w:r w:rsidRPr="0071719A">
              <w:rPr>
                <w:b/>
              </w:rPr>
              <w:t>14.12.2023 Выступление на совещании заместителей директоров по УВР г.Ульяновска по теме «Объективность оценочных процедур».</w:t>
            </w:r>
          </w:p>
          <w:p w:rsidR="00017EA2" w:rsidRPr="0071719A" w:rsidRDefault="00017EA2" w:rsidP="00017EA2">
            <w:pPr>
              <w:pStyle w:val="ae"/>
              <w:widowControl w:val="0"/>
              <w:contextualSpacing/>
              <w:jc w:val="both"/>
              <w:rPr>
                <w:b/>
              </w:rPr>
            </w:pPr>
            <w:r w:rsidRPr="0071719A">
              <w:rPr>
                <w:b/>
              </w:rPr>
              <w:t>15.12.2023 круглый стол с учителями родного языка, председателями национально-культурных автономий по вопросу «Реализация этнокультурного компонента на территории Ульяновской области». В рамках мероприятия подведены итоги конкурса «Лучший учитель родного языка». Учителя родного языка награждены грамотами Министерства просвещения и воспитания Ульяновской области, денежным поощрением и памятными подарками. В мероприятии участвовало 25 человек.</w:t>
            </w:r>
          </w:p>
          <w:p w:rsidR="0067273D" w:rsidRPr="0071719A" w:rsidRDefault="00017EA2" w:rsidP="00017EA2">
            <w:pPr>
              <w:pStyle w:val="ae"/>
              <w:widowControl w:val="0"/>
              <w:spacing w:before="0" w:beforeAutospacing="0" w:after="0" w:afterAutospacing="0"/>
              <w:contextualSpacing/>
              <w:jc w:val="both"/>
              <w:rPr>
                <w:b/>
              </w:rPr>
            </w:pPr>
            <w:r w:rsidRPr="0071719A">
              <w:rPr>
                <w:b/>
              </w:rPr>
              <w:t xml:space="preserve">В декабре 2023 организовано участие учителей 5-11 классов общеобразовательных организаций муниципального образования «город Димитровград» Ульяновской области (городе присутствия ГК «Росатом»), преподающих один или более из учебных предметов: «физика», «математика», «химия», «биология», «информатика» в премии «Исток» имени академика Игоря Васильевича </w:t>
            </w:r>
            <w:proofErr w:type="spellStart"/>
            <w:r w:rsidRPr="0071719A">
              <w:rPr>
                <w:b/>
              </w:rPr>
              <w:t>Петрянова</w:t>
            </w:r>
            <w:proofErr w:type="spellEnd"/>
            <w:r w:rsidRPr="0071719A">
              <w:rPr>
                <w:b/>
              </w:rPr>
              <w:t xml:space="preserve"> -Соколова в 2023 году, которая проводилась с 07.11.2023 по 21.12.2023. Было отправлено 6 заявок для участия в номинации «Учитель для Росатома» (за вклад и профессиональные достижения).</w:t>
            </w:r>
          </w:p>
        </w:tc>
      </w:tr>
      <w:tr w:rsidR="00B45164" w:rsidRPr="00941718" w:rsidTr="00914CE6">
        <w:tc>
          <w:tcPr>
            <w:tcW w:w="562" w:type="dxa"/>
          </w:tcPr>
          <w:p w:rsidR="00B45164" w:rsidRPr="00B45164" w:rsidRDefault="0071719A" w:rsidP="00B45164">
            <w:pPr>
              <w:widowControl w:val="0"/>
              <w:contextualSpacing/>
              <w:jc w:val="center"/>
            </w:pPr>
            <w:r>
              <w:t>3</w:t>
            </w:r>
            <w:r w:rsidR="00B45164" w:rsidRPr="00B45164">
              <w:t>.</w:t>
            </w:r>
          </w:p>
        </w:tc>
        <w:tc>
          <w:tcPr>
            <w:tcW w:w="5245" w:type="dxa"/>
          </w:tcPr>
          <w:p w:rsidR="00B45164" w:rsidRPr="00B45164" w:rsidRDefault="00B45164" w:rsidP="00B45164">
            <w:pPr>
              <w:widowControl w:val="0"/>
              <w:jc w:val="both"/>
            </w:pPr>
            <w:r w:rsidRPr="00B45164">
              <w:t>Аттестация педагогических работников</w:t>
            </w:r>
          </w:p>
        </w:tc>
        <w:tc>
          <w:tcPr>
            <w:tcW w:w="3544" w:type="dxa"/>
          </w:tcPr>
          <w:p w:rsidR="00B45164" w:rsidRPr="00B45164" w:rsidRDefault="00B45164" w:rsidP="00B45164">
            <w:pPr>
              <w:widowControl w:val="0"/>
              <w:jc w:val="both"/>
            </w:pPr>
            <w:r w:rsidRPr="00B45164">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B45164" w:rsidRPr="00B45164" w:rsidRDefault="00B45164" w:rsidP="00B45164">
            <w:pPr>
              <w:widowControl w:val="0"/>
              <w:jc w:val="center"/>
            </w:pPr>
            <w:r w:rsidRPr="00B45164">
              <w:t>в течение года</w:t>
            </w:r>
          </w:p>
        </w:tc>
        <w:tc>
          <w:tcPr>
            <w:tcW w:w="2688" w:type="dxa"/>
          </w:tcPr>
          <w:p w:rsidR="00B45164" w:rsidRPr="00B45164" w:rsidRDefault="00B45164" w:rsidP="00B45164">
            <w:pPr>
              <w:pStyle w:val="ae"/>
              <w:widowControl w:val="0"/>
              <w:spacing w:before="0" w:beforeAutospacing="0" w:after="0" w:afterAutospacing="0"/>
              <w:contextualSpacing/>
              <w:jc w:val="both"/>
            </w:pPr>
            <w:r w:rsidRPr="00B45164">
              <w:t>ОГАУ «Институт развития образования»</w:t>
            </w:r>
          </w:p>
          <w:p w:rsidR="00B45164" w:rsidRPr="00B45164" w:rsidRDefault="00B45164" w:rsidP="00B45164">
            <w:pPr>
              <w:widowControl w:val="0"/>
              <w:jc w:val="both"/>
            </w:pPr>
            <w:r w:rsidRPr="00B45164">
              <w:t xml:space="preserve">Т.В.Ашлапова </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Работа с личными кабинетами аттестуемых.</w:t>
            </w:r>
          </w:p>
          <w:p w:rsidR="00B45164" w:rsidRPr="0071719A" w:rsidRDefault="00B45164" w:rsidP="00B45164">
            <w:pPr>
              <w:widowControl w:val="0"/>
              <w:jc w:val="both"/>
              <w:rPr>
                <w:b/>
              </w:rPr>
            </w:pPr>
            <w:r w:rsidRPr="0071719A">
              <w:rPr>
                <w:b/>
              </w:rPr>
              <w:t xml:space="preserve">Приём заявлений педагогических работников на аттестацию в феврале 2024 года. </w:t>
            </w:r>
          </w:p>
          <w:p w:rsidR="00B45164" w:rsidRPr="0071719A" w:rsidRDefault="00B45164" w:rsidP="00B45164">
            <w:pPr>
              <w:widowControl w:val="0"/>
              <w:jc w:val="both"/>
              <w:rPr>
                <w:b/>
              </w:rPr>
            </w:pPr>
            <w:r w:rsidRPr="0071719A">
              <w:rPr>
                <w:b/>
              </w:rPr>
              <w:t xml:space="preserve">Приём результатов профессиональной деятельности педагогических работников. Согласование Распоряжения Министерства просвещения и воспитания Ульяновской области "Об установлении первой (высшей, «педагог-методист», «педагог-наставник») квалификационной категории педагогическим работникам организаций, осуществляющих образовательную деятельность, на территории Ульяновской области, в ноябре 2023 года". </w:t>
            </w:r>
          </w:p>
          <w:p w:rsidR="00B45164" w:rsidRPr="0071719A" w:rsidRDefault="00B45164" w:rsidP="00B45164">
            <w:pPr>
              <w:widowControl w:val="0"/>
              <w:jc w:val="both"/>
              <w:rPr>
                <w:b/>
              </w:rPr>
            </w:pPr>
            <w:r w:rsidRPr="0071719A">
              <w:rPr>
                <w:b/>
              </w:rPr>
              <w:t xml:space="preserve">Регистрация протокола заседания Аттестационной комиссии в ноябре 2023 года. </w:t>
            </w:r>
          </w:p>
          <w:p w:rsidR="00B45164" w:rsidRPr="0071719A" w:rsidRDefault="00B45164" w:rsidP="00B45164">
            <w:pPr>
              <w:widowControl w:val="0"/>
              <w:jc w:val="both"/>
              <w:rPr>
                <w:b/>
              </w:rPr>
            </w:pPr>
            <w:r w:rsidRPr="0071719A">
              <w:rPr>
                <w:b/>
              </w:rPr>
              <w:t xml:space="preserve">Подготовка договоров для группы привлечённых специалистов для проведения всестороннего анализа профессиональной деятельности педагогических работников в 1 квартале 2024 года. </w:t>
            </w:r>
          </w:p>
          <w:p w:rsidR="00B45164" w:rsidRPr="0071719A" w:rsidRDefault="00B45164" w:rsidP="00B45164">
            <w:pPr>
              <w:widowControl w:val="0"/>
              <w:jc w:val="both"/>
              <w:rPr>
                <w:b/>
              </w:rPr>
            </w:pPr>
            <w:r w:rsidRPr="0071719A">
              <w:rPr>
                <w:b/>
              </w:rPr>
              <w:t>Составление аналитического анализа по семинарам для педагогических работников за ноябрь 2023 года.</w:t>
            </w:r>
          </w:p>
          <w:p w:rsidR="00B45164" w:rsidRPr="0071719A" w:rsidRDefault="00B45164" w:rsidP="00B45164">
            <w:pPr>
              <w:widowControl w:val="0"/>
              <w:jc w:val="both"/>
              <w:rPr>
                <w:b/>
              </w:rPr>
            </w:pPr>
            <w:r w:rsidRPr="0071719A">
              <w:rPr>
                <w:b/>
              </w:rPr>
              <w:t>Приём заявлений педагогических работников на аттестацию в феврале, марте 2024 года.</w:t>
            </w:r>
          </w:p>
          <w:p w:rsidR="00B45164" w:rsidRPr="0071719A" w:rsidRDefault="00B45164" w:rsidP="00B45164">
            <w:pPr>
              <w:widowControl w:val="0"/>
              <w:jc w:val="both"/>
              <w:rPr>
                <w:b/>
              </w:rPr>
            </w:pPr>
            <w:r w:rsidRPr="0071719A">
              <w:rPr>
                <w:b/>
              </w:rPr>
              <w:t xml:space="preserve">Всесторонний анализ профессиональной деятельности педагогических работников, подавших заявление на декабрь 2023 года. </w:t>
            </w:r>
          </w:p>
          <w:p w:rsidR="00B45164" w:rsidRPr="0071719A" w:rsidRDefault="00B45164" w:rsidP="00B45164">
            <w:pPr>
              <w:widowControl w:val="0"/>
              <w:jc w:val="both"/>
              <w:rPr>
                <w:b/>
              </w:rPr>
            </w:pPr>
            <w:r w:rsidRPr="0071719A">
              <w:rPr>
                <w:b/>
              </w:rPr>
              <w:t>19.12.2023 проведение информационно-консультационного семинара для педагогических работников, подавших заявление на январь 2024 года.</w:t>
            </w:r>
          </w:p>
          <w:p w:rsidR="00B45164" w:rsidRPr="0071719A" w:rsidRDefault="00B45164" w:rsidP="00B45164">
            <w:pPr>
              <w:widowControl w:val="0"/>
              <w:jc w:val="both"/>
              <w:rPr>
                <w:b/>
              </w:rPr>
            </w:pPr>
            <w:r w:rsidRPr="0071719A">
              <w:rPr>
                <w:b/>
              </w:rPr>
              <w:t>21.12.2023 - семинар для педагогических работников негосударственных образовательных организаций Ульяновской области по созданию системы непрерывного профессионального роста: «Новая модель аттестации педагогических работников»</w:t>
            </w:r>
          </w:p>
          <w:p w:rsidR="00B45164" w:rsidRPr="0071719A" w:rsidRDefault="00B45164" w:rsidP="00B45164">
            <w:pPr>
              <w:widowControl w:val="0"/>
              <w:jc w:val="both"/>
              <w:rPr>
                <w:b/>
              </w:rPr>
            </w:pPr>
            <w:r w:rsidRPr="0071719A">
              <w:rPr>
                <w:b/>
              </w:rPr>
              <w:t xml:space="preserve">26.12. 2023 заседание аттестационной комиссии Министерства просвещения и воспитания Ульяновской области. Мероприятие с целью установления первой (высшей) квалификационной категории педагогическим работникам в декабре 2023. </w:t>
            </w:r>
          </w:p>
          <w:p w:rsidR="00B45164" w:rsidRPr="0071719A" w:rsidRDefault="00B45164" w:rsidP="00B45164">
            <w:pPr>
              <w:pStyle w:val="ae"/>
              <w:widowControl w:val="0"/>
              <w:spacing w:before="0" w:beforeAutospacing="0" w:after="0" w:afterAutospacing="0"/>
              <w:contextualSpacing/>
              <w:jc w:val="both"/>
              <w:rPr>
                <w:b/>
              </w:rPr>
            </w:pPr>
            <w:r w:rsidRPr="0071719A">
              <w:rPr>
                <w:b/>
              </w:rPr>
              <w:t>В декабре аттестовано 727 педагогических работников: на первую - 227 педагогических работников, на высшую - 500.</w:t>
            </w:r>
          </w:p>
        </w:tc>
      </w:tr>
      <w:tr w:rsidR="00B45164" w:rsidRPr="00941718" w:rsidTr="00914CE6">
        <w:tc>
          <w:tcPr>
            <w:tcW w:w="562" w:type="dxa"/>
          </w:tcPr>
          <w:p w:rsidR="00B45164" w:rsidRPr="00B45164" w:rsidRDefault="0071719A" w:rsidP="00B45164">
            <w:pPr>
              <w:widowControl w:val="0"/>
              <w:contextualSpacing/>
              <w:jc w:val="center"/>
            </w:pPr>
            <w:r>
              <w:t>4</w:t>
            </w:r>
            <w:r w:rsidR="00B45164" w:rsidRPr="00B45164">
              <w:t>.</w:t>
            </w:r>
          </w:p>
        </w:tc>
        <w:tc>
          <w:tcPr>
            <w:tcW w:w="5245" w:type="dxa"/>
          </w:tcPr>
          <w:p w:rsidR="00B45164" w:rsidRPr="00B45164" w:rsidRDefault="00B45164" w:rsidP="00B45164">
            <w:pPr>
              <w:pStyle w:val="ae"/>
              <w:widowControl w:val="0"/>
              <w:spacing w:before="0" w:beforeAutospacing="0" w:after="0" w:afterAutospacing="0"/>
              <w:ind w:right="142"/>
              <w:jc w:val="both"/>
            </w:pPr>
            <w:r w:rsidRPr="00B45164">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B45164" w:rsidRPr="00B45164" w:rsidRDefault="00B45164" w:rsidP="00B45164">
            <w:pPr>
              <w:pStyle w:val="ae"/>
              <w:widowControl w:val="0"/>
              <w:spacing w:before="0" w:beforeAutospacing="0" w:after="0" w:afterAutospacing="0"/>
              <w:ind w:right="215"/>
              <w:jc w:val="both"/>
            </w:pPr>
            <w:r w:rsidRPr="00B45164">
              <w:rPr>
                <w:shd w:val="clear" w:color="auto" w:fill="FFFFFF"/>
              </w:rPr>
              <w:t>Повышение престижа и статуса педагогической профессии</w:t>
            </w:r>
          </w:p>
        </w:tc>
        <w:tc>
          <w:tcPr>
            <w:tcW w:w="2273" w:type="dxa"/>
          </w:tcPr>
          <w:p w:rsidR="00B45164" w:rsidRPr="00B45164" w:rsidRDefault="00B45164" w:rsidP="00B45164">
            <w:pPr>
              <w:pStyle w:val="ae"/>
              <w:widowControl w:val="0"/>
              <w:spacing w:before="0" w:beforeAutospacing="0" w:after="0" w:afterAutospacing="0"/>
              <w:jc w:val="center"/>
            </w:pPr>
            <w:r w:rsidRPr="00B45164">
              <w:rPr>
                <w:shd w:val="clear" w:color="auto" w:fill="FFFFFF"/>
              </w:rPr>
              <w:t>в течение года</w:t>
            </w:r>
          </w:p>
        </w:tc>
        <w:tc>
          <w:tcPr>
            <w:tcW w:w="2688" w:type="dxa"/>
          </w:tcPr>
          <w:p w:rsidR="00B45164" w:rsidRPr="00B45164" w:rsidRDefault="00B45164" w:rsidP="00B45164">
            <w:pPr>
              <w:pStyle w:val="ae"/>
              <w:widowControl w:val="0"/>
              <w:spacing w:before="0" w:beforeAutospacing="0" w:after="0" w:afterAutospacing="0"/>
              <w:contextualSpacing/>
              <w:jc w:val="both"/>
            </w:pPr>
            <w:r w:rsidRPr="00B45164">
              <w:t>ОГАУ «Институт развития образования»</w:t>
            </w:r>
          </w:p>
          <w:p w:rsidR="00B45164" w:rsidRPr="00B45164" w:rsidRDefault="00B45164" w:rsidP="00B45164">
            <w:pPr>
              <w:pStyle w:val="ae"/>
              <w:widowControl w:val="0"/>
              <w:spacing w:before="0" w:beforeAutospacing="0" w:after="0" w:afterAutospacing="0"/>
              <w:contextualSpacing/>
              <w:jc w:val="both"/>
            </w:pPr>
            <w:r w:rsidRPr="00B45164">
              <w:t>Т.В.Ашлапова</w:t>
            </w:r>
          </w:p>
          <w:p w:rsidR="00B45164" w:rsidRPr="00B45164" w:rsidRDefault="00B45164" w:rsidP="00B45164">
            <w:pPr>
              <w:widowControl w:val="0"/>
              <w:jc w:val="both"/>
            </w:pPr>
            <w:r w:rsidRPr="00B45164">
              <w:t>Жулькова Н.В.</w:t>
            </w:r>
          </w:p>
          <w:p w:rsidR="00B45164" w:rsidRPr="00B45164" w:rsidRDefault="00B45164" w:rsidP="00B45164">
            <w:pPr>
              <w:widowControl w:val="0"/>
              <w:jc w:val="both"/>
            </w:pPr>
            <w:r w:rsidRPr="00B45164">
              <w:t>Соколова Е.С.</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pStyle w:val="ae"/>
              <w:widowControl w:val="0"/>
              <w:spacing w:before="0" w:beforeAutospacing="0" w:after="0" w:afterAutospacing="0"/>
              <w:contextualSpacing/>
              <w:jc w:val="both"/>
              <w:rPr>
                <w:b/>
                <w:bCs/>
              </w:rPr>
            </w:pPr>
            <w:r w:rsidRPr="0071719A">
              <w:rPr>
                <w:b/>
                <w:bCs/>
              </w:rPr>
              <w:t>Педагоги-методисты и педагоги-наставники Ульяновской области провели мастер-классы и консультации в рамках региональных проектов «Мобильный наставник» и «Методическая лаборатория-73».</w:t>
            </w:r>
          </w:p>
          <w:p w:rsidR="00B45164" w:rsidRPr="0071719A" w:rsidRDefault="00B45164" w:rsidP="00B45164">
            <w:pPr>
              <w:pStyle w:val="ae"/>
              <w:widowControl w:val="0"/>
              <w:spacing w:before="0" w:beforeAutospacing="0" w:after="0" w:afterAutospacing="0"/>
              <w:contextualSpacing/>
              <w:jc w:val="both"/>
              <w:rPr>
                <w:b/>
              </w:rPr>
            </w:pPr>
            <w:r w:rsidRPr="0071719A">
              <w:rPr>
                <w:b/>
              </w:rPr>
              <w:t>13.12.2023 -</w:t>
            </w:r>
            <w:r w:rsidRPr="0071719A">
              <w:rPr>
                <w:b/>
                <w:lang w:val="en-US"/>
              </w:rPr>
              <w:t>V</w:t>
            </w:r>
            <w:r w:rsidRPr="0071719A">
              <w:rPr>
                <w:b/>
              </w:rPr>
              <w:t xml:space="preserve"> региональный Съезд наставников «Наставничество в системе непрерывного профессионального роста педагогических работников в и управленческих кадров: векторы развития».</w:t>
            </w:r>
          </w:p>
          <w:p w:rsidR="00B45164" w:rsidRPr="0071719A" w:rsidRDefault="00B45164" w:rsidP="00B45164">
            <w:pPr>
              <w:pStyle w:val="ae"/>
              <w:widowControl w:val="0"/>
              <w:spacing w:before="0" w:beforeAutospacing="0" w:after="0" w:afterAutospacing="0"/>
              <w:contextualSpacing/>
              <w:jc w:val="both"/>
              <w:rPr>
                <w:b/>
              </w:rPr>
            </w:pPr>
            <w:r w:rsidRPr="0071719A">
              <w:rPr>
                <w:b/>
              </w:rPr>
              <w:t>20.12.2023 - семинар по подготовке к участию в конкурсном отборе на присвоении категорий педагог-методист, педагог-наставник, педагог-исследователь в рамках реализации закона «О статусе педагога» Всего более 200 участников.</w:t>
            </w:r>
          </w:p>
        </w:tc>
      </w:tr>
      <w:tr w:rsidR="00B45164" w:rsidRPr="00941718" w:rsidTr="00914CE6">
        <w:tc>
          <w:tcPr>
            <w:tcW w:w="562" w:type="dxa"/>
          </w:tcPr>
          <w:p w:rsidR="00B45164" w:rsidRPr="00B45164" w:rsidRDefault="0071719A" w:rsidP="00B45164">
            <w:pPr>
              <w:widowControl w:val="0"/>
              <w:contextualSpacing/>
              <w:jc w:val="center"/>
            </w:pPr>
            <w:r>
              <w:t>5</w:t>
            </w:r>
            <w:r w:rsidR="00B45164" w:rsidRPr="00B45164">
              <w:t>.</w:t>
            </w:r>
          </w:p>
        </w:tc>
        <w:tc>
          <w:tcPr>
            <w:tcW w:w="5245" w:type="dxa"/>
          </w:tcPr>
          <w:p w:rsidR="00B45164" w:rsidRPr="00B45164" w:rsidRDefault="00B45164" w:rsidP="00B45164">
            <w:pPr>
              <w:widowControl w:val="0"/>
              <w:jc w:val="both"/>
              <w:rPr>
                <w:shd w:val="clear" w:color="auto" w:fill="FFFFFF"/>
              </w:rPr>
            </w:pPr>
            <w:r w:rsidRPr="00B45164">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B45164">
              <w:rPr>
                <w:shd w:val="clear" w:color="auto" w:fill="FFFFFF"/>
              </w:rPr>
              <w:t xml:space="preserve"> </w:t>
            </w:r>
          </w:p>
        </w:tc>
        <w:tc>
          <w:tcPr>
            <w:tcW w:w="3544" w:type="dxa"/>
          </w:tcPr>
          <w:p w:rsidR="00B45164" w:rsidRPr="00B45164" w:rsidRDefault="00B45164" w:rsidP="00B45164">
            <w:pPr>
              <w:widowControl w:val="0"/>
              <w:jc w:val="both"/>
            </w:pPr>
            <w:r w:rsidRPr="00B45164">
              <w:t>Создание инновационной, доступной образовательной среды</w:t>
            </w:r>
          </w:p>
        </w:tc>
        <w:tc>
          <w:tcPr>
            <w:tcW w:w="2273" w:type="dxa"/>
          </w:tcPr>
          <w:p w:rsidR="00B45164" w:rsidRPr="00B45164" w:rsidRDefault="00B45164" w:rsidP="00B45164">
            <w:pPr>
              <w:widowControl w:val="0"/>
              <w:jc w:val="center"/>
            </w:pPr>
            <w:r w:rsidRPr="00B45164">
              <w:t>в течение года</w:t>
            </w:r>
          </w:p>
        </w:tc>
        <w:tc>
          <w:tcPr>
            <w:tcW w:w="2688" w:type="dxa"/>
          </w:tcPr>
          <w:p w:rsidR="00B45164" w:rsidRPr="00B45164" w:rsidRDefault="00B45164" w:rsidP="00B45164">
            <w:pPr>
              <w:widowControl w:val="0"/>
              <w:jc w:val="both"/>
            </w:pPr>
            <w:r w:rsidRPr="00B45164">
              <w:t>ОГАУ «Институт развития образования»</w:t>
            </w:r>
          </w:p>
          <w:p w:rsidR="00B45164" w:rsidRPr="00B45164" w:rsidRDefault="00B45164" w:rsidP="00B45164">
            <w:pPr>
              <w:widowControl w:val="0"/>
              <w:jc w:val="both"/>
            </w:pPr>
            <w:r w:rsidRPr="00B45164">
              <w:t>Т.В.Ашлапова</w:t>
            </w:r>
          </w:p>
          <w:p w:rsidR="00B45164" w:rsidRPr="00B45164" w:rsidRDefault="00B45164" w:rsidP="00B45164">
            <w:pPr>
              <w:widowControl w:val="0"/>
              <w:jc w:val="both"/>
            </w:pPr>
            <w:r w:rsidRPr="00B45164">
              <w:t>О.П. Итяксова</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Региональными инновационными площадками в рамках областной программы РИП в декабре проведены общественные отчеты образовательных организаций, являющихся региональными инновационными площадками и заканчивающих реализацию инновационных программ в 2024 году:</w:t>
            </w:r>
          </w:p>
          <w:p w:rsidR="00B45164" w:rsidRPr="0071719A" w:rsidRDefault="00B45164" w:rsidP="00B45164">
            <w:pPr>
              <w:widowControl w:val="0"/>
              <w:jc w:val="both"/>
              <w:rPr>
                <w:b/>
              </w:rPr>
            </w:pPr>
            <w:r w:rsidRPr="0071719A">
              <w:rPr>
                <w:b/>
              </w:rPr>
              <w:t>01.12.2023 на базе муниципального бюджетного общеобразовательного учреждения города Ульяновска «Средняя школа № 64» по теме «Формирование поликультурной компетентности современных подростков в условиях в условиях глобализирующегося мира».</w:t>
            </w:r>
          </w:p>
          <w:p w:rsidR="00B45164" w:rsidRPr="0071719A" w:rsidRDefault="00B45164" w:rsidP="00B45164">
            <w:pPr>
              <w:widowControl w:val="0"/>
              <w:jc w:val="both"/>
              <w:rPr>
                <w:b/>
              </w:rPr>
            </w:pPr>
            <w:r w:rsidRPr="0071719A">
              <w:rPr>
                <w:b/>
              </w:rPr>
              <w:t>04.12.2023 - на базе областного государственного бюджетного профессионального образовательного учреждения «Ульяновский профессионально-политехнический колледж» по теме «Система формирования и оценки профессиональной квалификации обучающихся ОО СПО в соответствии с требованиями профессиональных стандартов и стандартов WorldSkills»;</w:t>
            </w:r>
          </w:p>
          <w:p w:rsidR="00B45164" w:rsidRPr="0071719A" w:rsidRDefault="00B45164" w:rsidP="00B45164">
            <w:pPr>
              <w:widowControl w:val="0"/>
              <w:jc w:val="both"/>
              <w:rPr>
                <w:b/>
              </w:rPr>
            </w:pPr>
            <w:r w:rsidRPr="0071719A">
              <w:rPr>
                <w:b/>
              </w:rPr>
              <w:t>05.12.2023 - на базе муниципального бюджетного общеобразовательного учреждения гимназия № 44 им. В.Н. Деева по теме «Создание системы формирования, выявления и оценивания образовательных результатов учащихся в условиях «перевернутого обучения»;</w:t>
            </w:r>
          </w:p>
          <w:p w:rsidR="00B45164" w:rsidRPr="0071719A" w:rsidRDefault="00B45164" w:rsidP="00B45164">
            <w:pPr>
              <w:widowControl w:val="0"/>
              <w:jc w:val="both"/>
              <w:rPr>
                <w:b/>
              </w:rPr>
            </w:pPr>
            <w:r w:rsidRPr="0071719A">
              <w:rPr>
                <w:b/>
              </w:rPr>
              <w:t>07.12.2023 - на базе муниципального общеобразовательного учреждения Ундоровский лицей по теме «Управление горизонтальной карьерой учителя в условиях сельского лицея»;</w:t>
            </w:r>
          </w:p>
          <w:p w:rsidR="00B45164" w:rsidRPr="0071719A" w:rsidRDefault="00B45164" w:rsidP="00B45164">
            <w:pPr>
              <w:widowControl w:val="0"/>
              <w:jc w:val="both"/>
              <w:rPr>
                <w:b/>
              </w:rPr>
            </w:pPr>
            <w:r w:rsidRPr="0071719A">
              <w:rPr>
                <w:b/>
              </w:rPr>
              <w:t>08.12.2023 - на базе МБУ ДО г.Ульяновска «ЦДТ№2» по теме «Система наставничества как ресурс повышения качества образовательного процесса в учреждении дополнительного образования».</w:t>
            </w:r>
          </w:p>
          <w:p w:rsidR="00B45164" w:rsidRPr="0071719A" w:rsidRDefault="00B45164" w:rsidP="00B45164">
            <w:pPr>
              <w:widowControl w:val="0"/>
              <w:jc w:val="both"/>
              <w:rPr>
                <w:b/>
              </w:rPr>
            </w:pPr>
            <w:r w:rsidRPr="0071719A">
              <w:rPr>
                <w:b/>
              </w:rPr>
              <w:t xml:space="preserve">13.12.2023 на базе муниципального бюджетного общеобразовательного учреждения «Губернаторский лицей № 101 имени Народного учителя Российской Федерации Ю.И. Латышева» при ФГБОУ ВО «УлГПУ им. И.Н. Ульянова» по теме «Смешанное обучение как условие реализации образовательной модели «Школа полного дня»; </w:t>
            </w:r>
          </w:p>
          <w:p w:rsidR="00B45164" w:rsidRPr="0071719A" w:rsidRDefault="00B45164" w:rsidP="00B45164">
            <w:pPr>
              <w:widowControl w:val="0"/>
              <w:jc w:val="both"/>
              <w:rPr>
                <w:b/>
              </w:rPr>
            </w:pPr>
            <w:r w:rsidRPr="0071719A">
              <w:rPr>
                <w:b/>
              </w:rPr>
              <w:t xml:space="preserve">14.12.2023 на базе муниципального бюджетного дошкольного образовательного учреждения Центр развития ребенка - детский сад № 8 Рябинушка города Димитровграда Ульяновской области» по теме «Формирование основ инженерного мышления у детей старшего дошкольного возраста»; </w:t>
            </w:r>
          </w:p>
          <w:p w:rsidR="00B45164" w:rsidRPr="0071719A" w:rsidRDefault="00B45164" w:rsidP="00B45164">
            <w:pPr>
              <w:widowControl w:val="0"/>
              <w:jc w:val="both"/>
              <w:rPr>
                <w:b/>
              </w:rPr>
            </w:pPr>
            <w:r w:rsidRPr="0071719A">
              <w:rPr>
                <w:b/>
              </w:rPr>
              <w:t xml:space="preserve">14.12.2023 на базе муниципального бюджетного дошкольного образовательного учреждения «Детский сад № 47 «Веселинка» города Димитровграда Ульяновской области» по теме «Воспитание духовно-нравственных ценностей у детей старшего дошкольного возраста в процессе приобщения к основам православной культуры»; </w:t>
            </w:r>
          </w:p>
          <w:p w:rsidR="00B45164" w:rsidRPr="0071719A" w:rsidRDefault="00B45164" w:rsidP="00B45164">
            <w:pPr>
              <w:widowControl w:val="0"/>
              <w:jc w:val="both"/>
              <w:rPr>
                <w:b/>
              </w:rPr>
            </w:pPr>
            <w:r w:rsidRPr="0071719A">
              <w:rPr>
                <w:b/>
              </w:rPr>
              <w:t xml:space="preserve">14.12.2023 на базе муниципального бюджетного дошкольного образовательного учреждения детский сад № 48 «Дельфинёнок» города Димитровграда Ульяновской области» по теме «Профессионально-личностное развитие субъектов образовательных отношений в аспекте инклюзивного образования в ДОУ»; </w:t>
            </w:r>
          </w:p>
          <w:p w:rsidR="00B45164" w:rsidRPr="0071719A" w:rsidRDefault="00B45164" w:rsidP="00B45164">
            <w:pPr>
              <w:widowControl w:val="0"/>
              <w:jc w:val="both"/>
              <w:rPr>
                <w:b/>
              </w:rPr>
            </w:pPr>
            <w:r w:rsidRPr="0071719A">
              <w:rPr>
                <w:b/>
              </w:rPr>
              <w:t>15.12.2023 на базе муниципального бюджетного дошкольного образовательного учреждения - муниципальное бюджетное дошкольное образовательное учреждение детский сад № 115 «Гномик» по теме «Формирование основ финансовой компетентности детей старшего дошкольного возраста во взаимодействии с Банком России».</w:t>
            </w:r>
          </w:p>
          <w:p w:rsidR="00B45164" w:rsidRPr="0071719A" w:rsidRDefault="00B45164" w:rsidP="00B45164">
            <w:pPr>
              <w:widowControl w:val="0"/>
              <w:jc w:val="both"/>
              <w:rPr>
                <w:b/>
              </w:rPr>
            </w:pPr>
            <w:r w:rsidRPr="0071719A">
              <w:rPr>
                <w:b/>
              </w:rPr>
              <w:t>18.12.2023 - на базе муниципального бюджетного дошкольного образовательного учреждения детский сад №174 «Росинка» по теме «Реализация потенциала социального партнерства в воспитании начал патриотизма у детей дошкольного возраста»;</w:t>
            </w:r>
          </w:p>
          <w:p w:rsidR="00B45164" w:rsidRPr="0071719A" w:rsidRDefault="00B45164" w:rsidP="00B45164">
            <w:pPr>
              <w:widowControl w:val="0"/>
              <w:jc w:val="both"/>
              <w:rPr>
                <w:b/>
              </w:rPr>
            </w:pPr>
            <w:r w:rsidRPr="0071719A">
              <w:rPr>
                <w:b/>
              </w:rPr>
              <w:t>18.12.2023 - на базе ОГАОУ «Гимназия №2» по теме «Возможности культурно-образовательного партнерства для совершенствования системы воспитания в гимназии»;</w:t>
            </w:r>
          </w:p>
          <w:p w:rsidR="00B45164" w:rsidRPr="0071719A" w:rsidRDefault="00B45164" w:rsidP="00B45164">
            <w:pPr>
              <w:widowControl w:val="0"/>
              <w:jc w:val="both"/>
              <w:rPr>
                <w:b/>
              </w:rPr>
            </w:pPr>
            <w:r w:rsidRPr="0071719A">
              <w:rPr>
                <w:b/>
              </w:rPr>
              <w:t>19.12.2023 - на базе МБОУ «Средняя школа №57» по теме «Организационные условия создания деятельности Центра изучения и сохранения этнокультурного наследия чувашского народа»;</w:t>
            </w:r>
          </w:p>
          <w:p w:rsidR="00B45164" w:rsidRPr="0071719A" w:rsidRDefault="00B45164" w:rsidP="00B45164">
            <w:pPr>
              <w:widowControl w:val="0"/>
              <w:jc w:val="both"/>
              <w:rPr>
                <w:b/>
              </w:rPr>
            </w:pPr>
            <w:r w:rsidRPr="0071719A">
              <w:rPr>
                <w:b/>
              </w:rPr>
              <w:t>20.12.2023 - на базе МКОУ Базарносызганской средней школы №1 по теме «Дидактическое сопровождение формирования креативного мышления школьников»;</w:t>
            </w:r>
          </w:p>
          <w:p w:rsidR="00B45164" w:rsidRPr="0071719A" w:rsidRDefault="00B45164" w:rsidP="00B45164">
            <w:pPr>
              <w:widowControl w:val="0"/>
              <w:jc w:val="both"/>
              <w:rPr>
                <w:b/>
              </w:rPr>
            </w:pPr>
            <w:r w:rsidRPr="0071719A">
              <w:rPr>
                <w:b/>
              </w:rPr>
              <w:t xml:space="preserve">20.12.2023 - на базе ОГПОУ «Ульяновский электромеханический колледж» по теме ««Организационно-управленческие условия практико-ориентированной подготовки специалистов для предприятий инновационно-технологического кластера, осуществляющих </w:t>
            </w:r>
            <w:proofErr w:type="spellStart"/>
            <w:r w:rsidRPr="0071719A">
              <w:rPr>
                <w:b/>
              </w:rPr>
              <w:t>инвест</w:t>
            </w:r>
            <w:proofErr w:type="spellEnd"/>
            <w:r w:rsidRPr="0071719A">
              <w:rPr>
                <w:b/>
              </w:rPr>
              <w:t>-проекты в Ульяновской области (на примере специальностей 09.02.07 Информационные системы и программирование (ТОП-50), 15.02.12 Монтаж, техническое обслуживание и ремонт промышленного оборудования (по отраслям) (ТОП-50)»;</w:t>
            </w:r>
          </w:p>
          <w:p w:rsidR="00B45164" w:rsidRPr="0071719A" w:rsidRDefault="00B45164" w:rsidP="00B45164">
            <w:pPr>
              <w:widowControl w:val="0"/>
              <w:jc w:val="both"/>
              <w:rPr>
                <w:b/>
              </w:rPr>
            </w:pPr>
            <w:r w:rsidRPr="0071719A">
              <w:rPr>
                <w:b/>
              </w:rPr>
              <w:t>21.12.2023 - на базе ОГАПОУ «УАвиаК-МЦК» по теме «Организация дистанционного обучения лиц с ограниченными возможностями здоровья и инвалидностью в условиях реализации проекта «Цифровая образовательная среда».</w:t>
            </w:r>
          </w:p>
          <w:p w:rsidR="00B45164" w:rsidRPr="0071719A" w:rsidRDefault="00B45164" w:rsidP="00B45164">
            <w:pPr>
              <w:widowControl w:val="0"/>
              <w:jc w:val="both"/>
              <w:rPr>
                <w:b/>
              </w:rPr>
            </w:pPr>
            <w:r w:rsidRPr="0071719A">
              <w:rPr>
                <w:b/>
              </w:rPr>
              <w:t xml:space="preserve">Региональными инновационными площадками в рамках областной программы РИП в декабре проведены областные </w:t>
            </w:r>
            <w:r w:rsidRPr="0071719A">
              <w:rPr>
                <w:b/>
              </w:rPr>
              <w:br/>
              <w:t xml:space="preserve">семинары:  </w:t>
            </w:r>
          </w:p>
          <w:p w:rsidR="00B45164" w:rsidRPr="0071719A" w:rsidRDefault="00B45164" w:rsidP="00B45164">
            <w:pPr>
              <w:widowControl w:val="0"/>
              <w:jc w:val="both"/>
              <w:rPr>
                <w:b/>
              </w:rPr>
            </w:pPr>
            <w:r w:rsidRPr="0071719A">
              <w:rPr>
                <w:b/>
              </w:rPr>
              <w:t>07.12.2023 - на базе МБОУ Лицея при УлГТУ проведен семинар по теме: «Метод проектов, как средство формирования инженерных компетенций в начальной школе»;</w:t>
            </w:r>
          </w:p>
          <w:p w:rsidR="00B45164" w:rsidRPr="0071719A" w:rsidRDefault="00B45164" w:rsidP="00B45164">
            <w:pPr>
              <w:widowControl w:val="0"/>
              <w:jc w:val="both"/>
              <w:rPr>
                <w:b/>
              </w:rPr>
            </w:pPr>
            <w:r w:rsidRPr="0071719A">
              <w:rPr>
                <w:b/>
              </w:rPr>
              <w:t>08.12.2023 - на базе МБУ ДО города Ульяновска «Центр детского творчества» проведен семинар-практикум «Цифровой методический кейс как средство повышения профессиональной компетентности педагогов дополнительного образования»;</w:t>
            </w:r>
          </w:p>
          <w:p w:rsidR="00B45164" w:rsidRPr="0071719A" w:rsidRDefault="00B45164" w:rsidP="00B45164">
            <w:pPr>
              <w:widowControl w:val="0"/>
              <w:jc w:val="both"/>
              <w:rPr>
                <w:b/>
              </w:rPr>
            </w:pPr>
            <w:r w:rsidRPr="0071719A">
              <w:rPr>
                <w:b/>
              </w:rPr>
              <w:t>с 04.12.2023 по 10.12.2023 на базе ОГАОУ «Гимназия № 2» проведена серия мастер – классов по теме РИП «Культурно-образовательное партнерство как условие всестороннего развития личности школьника в сфере внеурочной деятельности»;</w:t>
            </w:r>
          </w:p>
          <w:p w:rsidR="00B45164" w:rsidRPr="0071719A" w:rsidRDefault="00B45164" w:rsidP="00B45164">
            <w:pPr>
              <w:widowControl w:val="0"/>
              <w:jc w:val="both"/>
              <w:rPr>
                <w:b/>
              </w:rPr>
            </w:pPr>
            <w:r w:rsidRPr="0071719A">
              <w:rPr>
                <w:b/>
              </w:rPr>
              <w:t xml:space="preserve">14.12.2023 на базе МБОУ «Лицей при УлГТУ» семинар по теме «Формирование гибких навыков Soft skills на уроках иностранных </w:t>
            </w:r>
            <w:r w:rsidRPr="0071719A">
              <w:rPr>
                <w:b/>
              </w:rPr>
              <w:br/>
              <w:t>языков»;</w:t>
            </w:r>
          </w:p>
          <w:p w:rsidR="00B45164" w:rsidRPr="0071719A" w:rsidRDefault="00B45164" w:rsidP="00B45164">
            <w:pPr>
              <w:widowControl w:val="0"/>
              <w:jc w:val="both"/>
              <w:rPr>
                <w:b/>
              </w:rPr>
            </w:pPr>
            <w:r w:rsidRPr="0071719A">
              <w:rPr>
                <w:b/>
              </w:rPr>
              <w:t>22.12.2023 - на базе МОУ Салмановская средняя школа проведен семинар по теме «Система учебно-методического обеспечения медиа безопасности школьников средствами социального проектирования».</w:t>
            </w:r>
          </w:p>
          <w:p w:rsidR="00B45164" w:rsidRPr="0071719A" w:rsidRDefault="00B45164" w:rsidP="00B45164">
            <w:pPr>
              <w:widowControl w:val="0"/>
              <w:jc w:val="both"/>
              <w:rPr>
                <w:b/>
              </w:rPr>
            </w:pPr>
            <w:r w:rsidRPr="0071719A">
              <w:rPr>
                <w:b/>
              </w:rPr>
              <w:t>Дистанционное консультирование общеобразовательных организаций, входящих в РИП.</w:t>
            </w:r>
          </w:p>
        </w:tc>
      </w:tr>
      <w:tr w:rsidR="00B45164" w:rsidRPr="00941718" w:rsidTr="0000283F">
        <w:tc>
          <w:tcPr>
            <w:tcW w:w="562" w:type="dxa"/>
          </w:tcPr>
          <w:p w:rsidR="00B45164" w:rsidRPr="00B45164" w:rsidRDefault="0071719A" w:rsidP="00B45164">
            <w:pPr>
              <w:widowControl w:val="0"/>
              <w:contextualSpacing/>
              <w:jc w:val="center"/>
            </w:pPr>
            <w:r>
              <w:t>6</w:t>
            </w:r>
            <w:r w:rsidR="00B45164" w:rsidRPr="00B45164">
              <w:t>.</w:t>
            </w:r>
          </w:p>
        </w:tc>
        <w:tc>
          <w:tcPr>
            <w:tcW w:w="5245" w:type="dxa"/>
          </w:tcPr>
          <w:p w:rsidR="00B45164" w:rsidRPr="00B45164" w:rsidRDefault="00B45164" w:rsidP="00B45164">
            <w:pPr>
              <w:widowControl w:val="0"/>
              <w:jc w:val="both"/>
              <w:rPr>
                <w:rFonts w:ascii="PT Astra Serif" w:hAnsi="PT Astra Serif"/>
              </w:rPr>
            </w:pPr>
            <w:r w:rsidRPr="00B45164">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B45164" w:rsidRPr="00B45164" w:rsidRDefault="00B45164" w:rsidP="00B45164">
            <w:pPr>
              <w:widowControl w:val="0"/>
              <w:jc w:val="both"/>
              <w:rPr>
                <w:rFonts w:ascii="PT Astra Serif" w:hAnsi="PT Astra Serif"/>
              </w:rPr>
            </w:pPr>
            <w:r w:rsidRPr="00B45164">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B45164" w:rsidRPr="00B45164" w:rsidRDefault="00B45164" w:rsidP="00B45164">
            <w:pPr>
              <w:widowControl w:val="0"/>
              <w:jc w:val="center"/>
              <w:rPr>
                <w:rFonts w:ascii="PT Astra Serif" w:hAnsi="PT Astra Serif"/>
              </w:rPr>
            </w:pPr>
            <w:r w:rsidRPr="00B45164">
              <w:rPr>
                <w:rFonts w:ascii="PT Astra Serif" w:hAnsi="PT Astra Serif"/>
              </w:rPr>
              <w:t>в течение года</w:t>
            </w:r>
          </w:p>
        </w:tc>
        <w:tc>
          <w:tcPr>
            <w:tcW w:w="2688" w:type="dxa"/>
          </w:tcPr>
          <w:p w:rsidR="00B45164" w:rsidRPr="00B45164" w:rsidRDefault="00B45164" w:rsidP="00B45164">
            <w:pPr>
              <w:widowControl w:val="0"/>
              <w:jc w:val="both"/>
              <w:rPr>
                <w:rFonts w:ascii="PT Astra Serif" w:hAnsi="PT Astra Serif"/>
              </w:rPr>
            </w:pPr>
            <w:r w:rsidRPr="00B45164">
              <w:rPr>
                <w:rFonts w:ascii="PT Astra Serif" w:hAnsi="PT Astra Serif"/>
              </w:rPr>
              <w:t>ОГАУ «Институт развития образования»</w:t>
            </w:r>
          </w:p>
          <w:p w:rsidR="00B45164" w:rsidRPr="00B45164" w:rsidRDefault="00B45164" w:rsidP="00B45164">
            <w:pPr>
              <w:widowControl w:val="0"/>
              <w:jc w:val="both"/>
              <w:rPr>
                <w:rFonts w:ascii="PT Astra Serif" w:hAnsi="PT Astra Serif"/>
              </w:rPr>
            </w:pPr>
            <w:r w:rsidRPr="00B45164">
              <w:rPr>
                <w:rFonts w:ascii="PT Astra Serif" w:hAnsi="PT Astra Serif"/>
              </w:rPr>
              <w:t>С.А.Андреев</w:t>
            </w:r>
          </w:p>
          <w:p w:rsidR="00B45164" w:rsidRPr="00B45164" w:rsidRDefault="00B45164" w:rsidP="00B45164">
            <w:pPr>
              <w:widowControl w:val="0"/>
              <w:jc w:val="both"/>
              <w:rPr>
                <w:rFonts w:ascii="PT Astra Serif" w:hAnsi="PT Astra Serif"/>
              </w:rPr>
            </w:pPr>
            <w:r w:rsidRPr="00B45164">
              <w:rPr>
                <w:rFonts w:ascii="PT Astra Serif" w:hAnsi="PT Astra Serif"/>
              </w:rPr>
              <w:t>Е.Г.Тихомиров</w:t>
            </w:r>
          </w:p>
          <w:p w:rsidR="00B45164" w:rsidRPr="00B45164" w:rsidRDefault="00B45164" w:rsidP="00B45164">
            <w:pPr>
              <w:widowControl w:val="0"/>
              <w:jc w:val="both"/>
              <w:rPr>
                <w:rFonts w:ascii="PT Astra Serif" w:hAnsi="PT Astra Serif"/>
              </w:rPr>
            </w:pP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За отчётный период проведена следующая работа:</w:t>
            </w:r>
          </w:p>
          <w:p w:rsidR="00B45164" w:rsidRPr="0071719A" w:rsidRDefault="00B45164" w:rsidP="00B45164">
            <w:pPr>
              <w:widowControl w:val="0"/>
              <w:jc w:val="both"/>
              <w:rPr>
                <w:b/>
              </w:rPr>
            </w:pPr>
            <w:r w:rsidRPr="0071719A">
              <w:rPr>
                <w:b/>
              </w:rPr>
              <w:t>Согласование проекта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2024 году»</w:t>
            </w:r>
          </w:p>
          <w:p w:rsidR="00B45164" w:rsidRPr="0071719A" w:rsidRDefault="00B45164" w:rsidP="00B45164">
            <w:pPr>
              <w:widowControl w:val="0"/>
              <w:jc w:val="both"/>
              <w:rPr>
                <w:b/>
              </w:rPr>
            </w:pPr>
            <w:r w:rsidRPr="0071719A">
              <w:rPr>
                <w:b/>
              </w:rPr>
              <w:t>Тиражирование индивидуальных комплектов для проведения итогового сочинения (изложения).</w:t>
            </w:r>
          </w:p>
          <w:p w:rsidR="00B45164" w:rsidRPr="0071719A" w:rsidRDefault="00B45164" w:rsidP="00B45164">
            <w:pPr>
              <w:widowControl w:val="0"/>
              <w:jc w:val="both"/>
              <w:rPr>
                <w:b/>
              </w:rPr>
            </w:pPr>
            <w:r w:rsidRPr="0071719A">
              <w:rPr>
                <w:b/>
              </w:rPr>
              <w:t>Согласование распоряжения Министерства просвещения и воспитания Ульяновской области «Об утверждении Порядка проведения итогового собеседования по русскому языку на территории Ульяновской области в 2023/2024 учебном году».</w:t>
            </w:r>
          </w:p>
          <w:p w:rsidR="00B45164" w:rsidRPr="0071719A" w:rsidRDefault="00B45164" w:rsidP="00B45164">
            <w:pPr>
              <w:keepNext/>
              <w:jc w:val="both"/>
              <w:rPr>
                <w:b/>
              </w:rPr>
            </w:pPr>
            <w:r w:rsidRPr="0071719A">
              <w:rPr>
                <w:b/>
              </w:rPr>
              <w:t>Подготовка информационных писем в МОУО.</w:t>
            </w:r>
          </w:p>
          <w:p w:rsidR="00B45164" w:rsidRPr="0071719A" w:rsidRDefault="00B45164" w:rsidP="00B45164">
            <w:pPr>
              <w:keepNext/>
              <w:jc w:val="both"/>
              <w:rPr>
                <w:b/>
              </w:rPr>
            </w:pPr>
            <w:r w:rsidRPr="0071719A">
              <w:rPr>
                <w:b/>
              </w:rPr>
              <w:t>Подготовка ответов на обращения граждан.</w:t>
            </w:r>
          </w:p>
          <w:p w:rsidR="00B45164" w:rsidRPr="0071719A" w:rsidRDefault="00B45164" w:rsidP="00B45164">
            <w:pPr>
              <w:widowControl w:val="0"/>
              <w:jc w:val="both"/>
              <w:rPr>
                <w:b/>
              </w:rPr>
            </w:pPr>
            <w:r w:rsidRPr="0071719A">
              <w:rPr>
                <w:b/>
              </w:rPr>
              <w:t>Организация проведения вебинара для участников образовательных отношений по психологической подготовке к ГИА с участием специалистов МБОУ Центра РОСТОК.</w:t>
            </w:r>
          </w:p>
          <w:p w:rsidR="00B45164" w:rsidRPr="0071719A" w:rsidRDefault="00B45164" w:rsidP="00B45164">
            <w:pPr>
              <w:rPr>
                <w:b/>
                <w:iCs/>
              </w:rPr>
            </w:pPr>
            <w:r w:rsidRPr="0071719A">
              <w:rPr>
                <w:b/>
                <w:iCs/>
              </w:rPr>
              <w:t>Подготовка информации для размещения на региональном информационном сайте, Министерства просвещения и воспитания Ульяновской области.</w:t>
            </w:r>
          </w:p>
          <w:p w:rsidR="00B45164" w:rsidRPr="0071719A" w:rsidRDefault="00B45164" w:rsidP="00B45164">
            <w:pPr>
              <w:widowControl w:val="0"/>
              <w:jc w:val="both"/>
              <w:rPr>
                <w:b/>
              </w:rPr>
            </w:pPr>
            <w:r w:rsidRPr="0071719A">
              <w:rPr>
                <w:b/>
              </w:rPr>
              <w:t>Подготовка и отправка в Рособрнадзор для согласования информации о кандидатурах Председателя ГЭК, заместителя Председателя ГЭК, Председателя Апелляционной комиссии.</w:t>
            </w:r>
          </w:p>
          <w:p w:rsidR="00B45164" w:rsidRPr="0071719A" w:rsidRDefault="00B45164" w:rsidP="00B45164">
            <w:pPr>
              <w:widowControl w:val="0"/>
              <w:jc w:val="both"/>
              <w:rPr>
                <w:b/>
              </w:rPr>
            </w:pPr>
            <w:r w:rsidRPr="0071719A">
              <w:rPr>
                <w:b/>
              </w:rPr>
              <w:t>Сбор и свод информации из МОУО о членах ГЭК на 2024 год и о ППЭ.</w:t>
            </w:r>
          </w:p>
          <w:p w:rsidR="00B45164" w:rsidRPr="0071719A" w:rsidRDefault="00B45164" w:rsidP="00B45164">
            <w:pPr>
              <w:widowControl w:val="0"/>
              <w:jc w:val="both"/>
              <w:rPr>
                <w:b/>
              </w:rPr>
            </w:pPr>
            <w:r w:rsidRPr="0071719A">
              <w:rPr>
                <w:b/>
              </w:rPr>
              <w:t>Организация и проведение заседания Совета муниципальных координаторов ГИА.</w:t>
            </w:r>
          </w:p>
          <w:p w:rsidR="00B45164" w:rsidRPr="0071719A" w:rsidRDefault="00B45164" w:rsidP="00B45164">
            <w:pPr>
              <w:widowControl w:val="0"/>
              <w:jc w:val="both"/>
              <w:rPr>
                <w:b/>
              </w:rPr>
            </w:pPr>
            <w:r w:rsidRPr="0071719A">
              <w:rPr>
                <w:b/>
              </w:rPr>
              <w:t>Организация совещания с председателями предметных комиссий.</w:t>
            </w:r>
          </w:p>
          <w:p w:rsidR="00B45164" w:rsidRPr="0071719A" w:rsidRDefault="00B45164" w:rsidP="00B45164">
            <w:pPr>
              <w:keepNext/>
              <w:jc w:val="both"/>
              <w:rPr>
                <w:b/>
              </w:rPr>
            </w:pPr>
            <w:r w:rsidRPr="0071719A">
              <w:rPr>
                <w:b/>
              </w:rPr>
              <w:t>Организация и проведение итогового сочинения (изложения).</w:t>
            </w:r>
          </w:p>
          <w:p w:rsidR="00B45164" w:rsidRPr="0071719A" w:rsidRDefault="00B45164" w:rsidP="00B45164">
            <w:pPr>
              <w:keepNext/>
              <w:jc w:val="both"/>
              <w:rPr>
                <w:b/>
              </w:rPr>
            </w:pPr>
            <w:r w:rsidRPr="0071719A">
              <w:rPr>
                <w:b/>
              </w:rPr>
              <w:t xml:space="preserve">Организация проверки и обработки бланков итогового сочинения (изложения). </w:t>
            </w:r>
          </w:p>
          <w:p w:rsidR="00B45164" w:rsidRPr="0071719A" w:rsidRDefault="00B45164" w:rsidP="00B45164">
            <w:pPr>
              <w:keepNext/>
              <w:jc w:val="both"/>
              <w:rPr>
                <w:b/>
              </w:rPr>
            </w:pPr>
            <w:r w:rsidRPr="0071719A">
              <w:rPr>
                <w:b/>
              </w:rPr>
              <w:t>Формирование состава членов Государственной экзаменационной комиссии на 2024 год.</w:t>
            </w:r>
          </w:p>
          <w:p w:rsidR="00B45164" w:rsidRPr="0071719A" w:rsidRDefault="00B45164" w:rsidP="00B45164">
            <w:pPr>
              <w:keepNext/>
              <w:jc w:val="both"/>
              <w:rPr>
                <w:b/>
              </w:rPr>
            </w:pPr>
            <w:r w:rsidRPr="0071719A">
              <w:rPr>
                <w:b/>
              </w:rPr>
              <w:t>Формирование сети пунктов проведения единого государственного экзамена в 2024 году.</w:t>
            </w:r>
          </w:p>
          <w:p w:rsidR="00B45164" w:rsidRPr="0071719A" w:rsidRDefault="00B45164" w:rsidP="00B45164">
            <w:pPr>
              <w:keepNext/>
              <w:jc w:val="both"/>
              <w:rPr>
                <w:b/>
              </w:rPr>
            </w:pPr>
            <w:r w:rsidRPr="0071719A">
              <w:rPr>
                <w:b/>
              </w:rPr>
              <w:t>Организация и проведение вебинаров по подготовке к ГИА-2024 «КИМ ОГЭ -2024 по обществознанию, структура и содержание», «Как готовиться к ЕГЭ по обществознанию», «Трудные темы ЕГЭ по информатике», «Критерии оценивания итогового сочинения».</w:t>
            </w:r>
          </w:p>
          <w:p w:rsidR="00B45164" w:rsidRPr="0071719A" w:rsidRDefault="00B45164" w:rsidP="00B45164">
            <w:pPr>
              <w:jc w:val="both"/>
              <w:rPr>
                <w:b/>
              </w:rPr>
            </w:pPr>
            <w:r w:rsidRPr="0071719A">
              <w:rPr>
                <w:b/>
              </w:rPr>
              <w:t>Согласование проектов распоряжений Министерства просвещения и воспитания «Об утверждении организационно-территориальной схемы проведения государственной итоговой аттестации по образовательным программам основного общего образования  на территории Ульяновской области в 2024 году»,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образования  на территории Ульяновской области в 2024 году» «О создании и организации работы регионального центра обработки информации в 2024 году».</w:t>
            </w:r>
          </w:p>
          <w:p w:rsidR="00B45164" w:rsidRPr="0071719A" w:rsidRDefault="00B45164" w:rsidP="00B45164">
            <w:pPr>
              <w:keepNext/>
              <w:jc w:val="both"/>
              <w:rPr>
                <w:b/>
              </w:rPr>
            </w:pPr>
            <w:r w:rsidRPr="0071719A">
              <w:rPr>
                <w:b/>
              </w:rPr>
              <w:t>Формирование отчёта по госзаданию.</w:t>
            </w:r>
          </w:p>
          <w:p w:rsidR="00B45164" w:rsidRPr="0071719A" w:rsidRDefault="00B45164" w:rsidP="00B45164">
            <w:pPr>
              <w:keepNext/>
              <w:jc w:val="both"/>
              <w:rPr>
                <w:b/>
              </w:rPr>
            </w:pPr>
            <w:r w:rsidRPr="0071719A">
              <w:rPr>
                <w:b/>
              </w:rPr>
              <w:t>Подготовка документов для сдачи в архив.</w:t>
            </w:r>
          </w:p>
          <w:p w:rsidR="00B45164" w:rsidRPr="0071719A" w:rsidRDefault="00B45164" w:rsidP="00B45164">
            <w:pPr>
              <w:keepNext/>
              <w:jc w:val="both"/>
              <w:rPr>
                <w:b/>
              </w:rPr>
            </w:pPr>
            <w:r w:rsidRPr="0071719A">
              <w:rPr>
                <w:b/>
              </w:rPr>
              <w:t>Разработка памяток по ГИА (для различных категорий работников ППЭ).</w:t>
            </w:r>
          </w:p>
          <w:p w:rsidR="00B45164" w:rsidRPr="0071719A" w:rsidRDefault="00B45164" w:rsidP="00B45164">
            <w:pPr>
              <w:widowControl w:val="0"/>
              <w:jc w:val="both"/>
              <w:rPr>
                <w:b/>
              </w:rPr>
            </w:pPr>
            <w:r w:rsidRPr="0071719A">
              <w:rPr>
                <w:b/>
              </w:rPr>
              <w:t>Обработка итогового сочинения (изложения).</w:t>
            </w:r>
          </w:p>
          <w:p w:rsidR="00B45164" w:rsidRPr="0071719A" w:rsidRDefault="00B45164" w:rsidP="00B45164">
            <w:pPr>
              <w:widowControl w:val="0"/>
              <w:jc w:val="both"/>
              <w:rPr>
                <w:b/>
              </w:rPr>
            </w:pPr>
            <w:r w:rsidRPr="0071719A">
              <w:rPr>
                <w:b/>
              </w:rPr>
              <w:t>Организация проведения вебинаров для обучающихся и педагогов по русскому языку, информатике.</w:t>
            </w:r>
          </w:p>
          <w:p w:rsidR="00B45164" w:rsidRPr="0071719A" w:rsidRDefault="00B45164" w:rsidP="00B45164">
            <w:pPr>
              <w:widowControl w:val="0"/>
              <w:jc w:val="both"/>
              <w:rPr>
                <w:b/>
              </w:rPr>
            </w:pPr>
            <w:r w:rsidRPr="0071719A">
              <w:rPr>
                <w:b/>
              </w:rPr>
              <w:t>Формирование сети ППЭ ГИА-11.</w:t>
            </w:r>
          </w:p>
          <w:p w:rsidR="00B45164" w:rsidRPr="0071719A" w:rsidRDefault="00B45164" w:rsidP="00B45164">
            <w:pPr>
              <w:widowControl w:val="0"/>
              <w:jc w:val="both"/>
              <w:rPr>
                <w:b/>
              </w:rPr>
            </w:pPr>
            <w:r w:rsidRPr="0071719A">
              <w:rPr>
                <w:b/>
              </w:rPr>
              <w:t>Подготовка проекта распоряжения Министерства просвещения и воспитания Ульяновской области «Об утверждении порядка работы и состава апелляционной комиссии Ульяновской области в 2024 году».</w:t>
            </w:r>
          </w:p>
          <w:p w:rsidR="00B45164" w:rsidRPr="0071719A" w:rsidRDefault="00B45164" w:rsidP="00B45164">
            <w:pPr>
              <w:widowControl w:val="0"/>
              <w:jc w:val="both"/>
              <w:rPr>
                <w:b/>
              </w:rPr>
            </w:pPr>
            <w:r w:rsidRPr="0071719A">
              <w:rPr>
                <w:b/>
              </w:rPr>
              <w:t>Подготовка информации по кандидатурам председателей предметных комиссий на 2024 год для согласования с Рособрнадзором.</w:t>
            </w:r>
          </w:p>
          <w:p w:rsidR="00B45164" w:rsidRPr="0071719A" w:rsidRDefault="00B45164" w:rsidP="00B45164">
            <w:pPr>
              <w:widowControl w:val="0"/>
              <w:jc w:val="both"/>
              <w:rPr>
                <w:b/>
              </w:rPr>
            </w:pPr>
            <w:r w:rsidRPr="0071719A">
              <w:rPr>
                <w:b/>
              </w:rPr>
              <w:t>Организация заседания ГЭК по вопросам проведения итогового сочинения (изложения).</w:t>
            </w:r>
          </w:p>
          <w:p w:rsidR="00B45164" w:rsidRPr="0071719A" w:rsidRDefault="00B45164" w:rsidP="00B45164">
            <w:pPr>
              <w:widowControl w:val="0"/>
              <w:jc w:val="both"/>
              <w:rPr>
                <w:b/>
              </w:rPr>
            </w:pPr>
            <w:r w:rsidRPr="0071719A">
              <w:rPr>
                <w:b/>
              </w:rPr>
              <w:t>Формирование списочного состава ГЭК Ульяновской области на 2024 год.</w:t>
            </w:r>
          </w:p>
          <w:p w:rsidR="00B45164" w:rsidRPr="0071719A" w:rsidRDefault="00B45164" w:rsidP="00B45164">
            <w:pPr>
              <w:keepNext/>
              <w:jc w:val="both"/>
              <w:rPr>
                <w:b/>
              </w:rPr>
            </w:pPr>
            <w:r w:rsidRPr="0071719A">
              <w:rPr>
                <w:b/>
              </w:rPr>
              <w:t>Организация и проведение вебинаров по подготовке к ГИА-2024 по химии и информатике.</w:t>
            </w:r>
          </w:p>
          <w:p w:rsidR="00B45164" w:rsidRPr="0071719A" w:rsidRDefault="00B45164" w:rsidP="00B45164">
            <w:pPr>
              <w:keepNext/>
              <w:jc w:val="both"/>
              <w:rPr>
                <w:b/>
              </w:rPr>
            </w:pPr>
            <w:r w:rsidRPr="0071719A">
              <w:rPr>
                <w:b/>
              </w:rPr>
              <w:t>Подготовка и отправка в МОУО информационных писем.</w:t>
            </w:r>
          </w:p>
        </w:tc>
      </w:tr>
      <w:tr w:rsidR="00B45164" w:rsidRPr="00941718" w:rsidTr="0000283F">
        <w:tc>
          <w:tcPr>
            <w:tcW w:w="562" w:type="dxa"/>
          </w:tcPr>
          <w:p w:rsidR="00B45164" w:rsidRPr="00B45164" w:rsidRDefault="0071719A" w:rsidP="00B45164">
            <w:pPr>
              <w:widowControl w:val="0"/>
              <w:contextualSpacing/>
              <w:jc w:val="center"/>
            </w:pPr>
            <w:r>
              <w:t>7</w:t>
            </w:r>
            <w:r w:rsidR="00B45164" w:rsidRPr="00B45164">
              <w:t>.</w:t>
            </w:r>
          </w:p>
        </w:tc>
        <w:tc>
          <w:tcPr>
            <w:tcW w:w="5245" w:type="dxa"/>
          </w:tcPr>
          <w:p w:rsidR="00B45164" w:rsidRPr="00B45164" w:rsidRDefault="00B45164" w:rsidP="00B45164">
            <w:pPr>
              <w:widowControl w:val="0"/>
              <w:jc w:val="both"/>
            </w:pPr>
            <w:r w:rsidRPr="00B45164">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B45164" w:rsidRPr="00B45164" w:rsidRDefault="00B45164" w:rsidP="00B45164">
            <w:pPr>
              <w:widowControl w:val="0"/>
              <w:jc w:val="both"/>
            </w:pPr>
            <w:r w:rsidRPr="00B45164">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B45164" w:rsidRPr="00B45164" w:rsidRDefault="00B45164" w:rsidP="00B45164">
            <w:pPr>
              <w:widowControl w:val="0"/>
              <w:jc w:val="center"/>
            </w:pPr>
            <w:r w:rsidRPr="00B45164">
              <w:t>в течение года</w:t>
            </w:r>
          </w:p>
        </w:tc>
        <w:tc>
          <w:tcPr>
            <w:tcW w:w="2688" w:type="dxa"/>
          </w:tcPr>
          <w:p w:rsidR="00B45164" w:rsidRPr="00B45164" w:rsidRDefault="00B45164" w:rsidP="00B45164">
            <w:pPr>
              <w:widowControl w:val="0"/>
              <w:jc w:val="both"/>
            </w:pPr>
            <w:r w:rsidRPr="00B45164">
              <w:t>ОГАУ «Институт развития образования»</w:t>
            </w:r>
          </w:p>
          <w:p w:rsidR="00B45164" w:rsidRPr="00B45164" w:rsidRDefault="00B45164" w:rsidP="00B45164">
            <w:pPr>
              <w:widowControl w:val="0"/>
              <w:jc w:val="both"/>
            </w:pPr>
            <w:r w:rsidRPr="00B45164">
              <w:t>С.А.Андреев</w:t>
            </w:r>
          </w:p>
          <w:p w:rsidR="00B45164" w:rsidRPr="00B45164" w:rsidRDefault="00B45164" w:rsidP="00B45164">
            <w:pPr>
              <w:widowControl w:val="0"/>
              <w:jc w:val="both"/>
            </w:pPr>
            <w:r w:rsidRPr="00B45164">
              <w:t>Е.Г.Тихомиров</w:t>
            </w:r>
          </w:p>
          <w:p w:rsidR="00B45164" w:rsidRPr="00B45164" w:rsidRDefault="00B45164" w:rsidP="00B45164">
            <w:pPr>
              <w:widowControl w:val="0"/>
              <w:jc w:val="both"/>
            </w:pPr>
          </w:p>
          <w:p w:rsidR="00B45164" w:rsidRPr="00B45164" w:rsidRDefault="00B45164" w:rsidP="00B45164">
            <w:pPr>
              <w:widowControl w:val="0"/>
              <w:jc w:val="both"/>
            </w:pP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Верификация и проверка работ участников ВПР СПО.</w:t>
            </w:r>
          </w:p>
          <w:p w:rsidR="00B45164" w:rsidRPr="0071719A" w:rsidRDefault="00B45164" w:rsidP="00B45164">
            <w:pPr>
              <w:widowControl w:val="0"/>
              <w:jc w:val="both"/>
              <w:rPr>
                <w:b/>
              </w:rPr>
            </w:pPr>
            <w:r w:rsidRPr="0071719A">
              <w:rPr>
                <w:b/>
              </w:rPr>
              <w:t>Взаимодействие с МОУО по вопросу организации и проведения ТДТ для обучающихся 9 и 11 классов.</w:t>
            </w:r>
          </w:p>
          <w:p w:rsidR="00B45164" w:rsidRPr="0071719A" w:rsidRDefault="00B45164" w:rsidP="00B45164">
            <w:pPr>
              <w:keepNext/>
              <w:jc w:val="both"/>
              <w:rPr>
                <w:b/>
              </w:rPr>
            </w:pPr>
            <w:r w:rsidRPr="0071719A">
              <w:rPr>
                <w:b/>
              </w:rPr>
              <w:t>Взаимодействие с ФЦТ по вопросам организации и проведения тренировочного тестирования, обучающихся 9 и 11 классов в 2023-2024 учебном году (в формате аналогичном ЕГЭ и ОГЭ).</w:t>
            </w:r>
          </w:p>
          <w:p w:rsidR="00B45164" w:rsidRPr="0071719A" w:rsidRDefault="00B45164" w:rsidP="00B45164">
            <w:pPr>
              <w:keepNext/>
              <w:jc w:val="both"/>
              <w:rPr>
                <w:b/>
              </w:rPr>
            </w:pPr>
            <w:r w:rsidRPr="0071719A">
              <w:rPr>
                <w:b/>
              </w:rPr>
              <w:t>Тиражирование и комплектование индивидуальных комплектов для проведения ТДТ по биологии.</w:t>
            </w:r>
          </w:p>
          <w:p w:rsidR="00B45164" w:rsidRPr="0071719A" w:rsidRDefault="00B45164" w:rsidP="00B45164">
            <w:pPr>
              <w:widowControl w:val="0"/>
              <w:jc w:val="both"/>
              <w:rPr>
                <w:b/>
              </w:rPr>
            </w:pPr>
            <w:r w:rsidRPr="0071719A">
              <w:rPr>
                <w:b/>
              </w:rPr>
              <w:t>Подготовка информации в отчёт по госзаданию по ВПР 2023.</w:t>
            </w:r>
          </w:p>
          <w:p w:rsidR="00B45164" w:rsidRPr="0071719A" w:rsidRDefault="00B45164" w:rsidP="00B45164">
            <w:pPr>
              <w:widowControl w:val="0"/>
              <w:jc w:val="both"/>
              <w:rPr>
                <w:b/>
              </w:rPr>
            </w:pPr>
            <w:r w:rsidRPr="0071719A">
              <w:rPr>
                <w:b/>
              </w:rPr>
              <w:t>Проведение ТДТ по биологии.</w:t>
            </w:r>
          </w:p>
          <w:p w:rsidR="00B45164" w:rsidRPr="0071719A" w:rsidRDefault="00B45164" w:rsidP="00B45164">
            <w:pPr>
              <w:widowControl w:val="0"/>
              <w:jc w:val="both"/>
              <w:rPr>
                <w:b/>
              </w:rPr>
            </w:pPr>
            <w:r w:rsidRPr="0071719A">
              <w:rPr>
                <w:b/>
              </w:rPr>
              <w:t>Обработка ТДТ по биологии.</w:t>
            </w:r>
          </w:p>
          <w:p w:rsidR="00B45164" w:rsidRPr="0071719A" w:rsidRDefault="00B45164" w:rsidP="00B45164">
            <w:pPr>
              <w:widowControl w:val="0"/>
              <w:jc w:val="both"/>
              <w:rPr>
                <w:b/>
              </w:rPr>
            </w:pPr>
            <w:r w:rsidRPr="0071719A">
              <w:rPr>
                <w:b/>
              </w:rPr>
              <w:t>Комплектование ИК ТДТ по математике.</w:t>
            </w:r>
          </w:p>
        </w:tc>
      </w:tr>
      <w:tr w:rsidR="00B45164" w:rsidRPr="00941718" w:rsidTr="00914CE6">
        <w:tc>
          <w:tcPr>
            <w:tcW w:w="562" w:type="dxa"/>
          </w:tcPr>
          <w:p w:rsidR="00B45164" w:rsidRPr="00B45164" w:rsidRDefault="0071719A" w:rsidP="00B45164">
            <w:pPr>
              <w:widowControl w:val="0"/>
              <w:contextualSpacing/>
              <w:jc w:val="center"/>
            </w:pPr>
            <w:r>
              <w:t>8</w:t>
            </w:r>
            <w:r w:rsidR="00B45164" w:rsidRPr="00B45164">
              <w:t>.</w:t>
            </w:r>
          </w:p>
        </w:tc>
        <w:tc>
          <w:tcPr>
            <w:tcW w:w="5245" w:type="dxa"/>
          </w:tcPr>
          <w:p w:rsidR="00B45164" w:rsidRPr="00B45164" w:rsidRDefault="00B45164" w:rsidP="00B45164">
            <w:pPr>
              <w:widowControl w:val="0"/>
              <w:jc w:val="both"/>
            </w:pPr>
            <w:r w:rsidRPr="00B45164">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B45164" w:rsidRPr="00B45164" w:rsidRDefault="00B45164" w:rsidP="00B45164">
            <w:pPr>
              <w:widowControl w:val="0"/>
              <w:jc w:val="both"/>
            </w:pPr>
            <w:r w:rsidRPr="00B45164">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B45164" w:rsidRPr="00B45164" w:rsidRDefault="00B45164" w:rsidP="00B45164">
            <w:pPr>
              <w:widowControl w:val="0"/>
              <w:jc w:val="center"/>
            </w:pPr>
            <w:r w:rsidRPr="00B45164">
              <w:t>в течение года</w:t>
            </w:r>
          </w:p>
        </w:tc>
        <w:tc>
          <w:tcPr>
            <w:tcW w:w="2688" w:type="dxa"/>
          </w:tcPr>
          <w:p w:rsidR="00B45164" w:rsidRPr="00B45164" w:rsidRDefault="00B45164" w:rsidP="00B45164">
            <w:pPr>
              <w:widowControl w:val="0"/>
              <w:jc w:val="both"/>
            </w:pPr>
            <w:r w:rsidRPr="00B45164">
              <w:t>Министерство просвещения и воспитания Ульяновской области</w:t>
            </w:r>
          </w:p>
          <w:p w:rsidR="00B45164" w:rsidRPr="00B45164" w:rsidRDefault="00B45164" w:rsidP="00B45164">
            <w:pPr>
              <w:widowControl w:val="0"/>
              <w:jc w:val="both"/>
            </w:pPr>
            <w:r w:rsidRPr="00B45164">
              <w:t>ОГАУ «ИРО», отдел методического сопровождения дошкольного образования</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Организационная работа по проведению Мониторинга качества дошкольного образования (МКДО) в регионе. Организационно-методическое сопровождение и консультирование специалистов, привлекаемых к организации и проведению МКДО-2023. Заполнены формы этапа внутреннего мониторинга качества дошкольного образования в ДОО с использованием электронных форм «Внутренняя оценка качества документирования деятельности ДОО», «Внутренняя оценка качества образовательных программ». Проведена независимая оценка качества дошкольного образования через опрос родителей/законных представителей воспитанников ДОО, осуществлен сбор и анализ его результатов в разрезе областей качества МКДО. Проведена внутренняя оценка качества дошкольного образования и услуг по присмотру и уходу в ДОО с использованием Шкал МКДО 0-7 и оценочного листа Шкал МКДО 0-7 в части показателей качества Уровня 1 и Уровня 2. Проведение внешней экспертной оценки качества документирования деятельности, оценки деятельности по Шкалам МКДО, оценки среды по Шкалам МКДО, в организациях дошкольного образования, отобранных для проведения МКДО в 2023 году.</w:t>
            </w:r>
          </w:p>
          <w:p w:rsidR="00B45164" w:rsidRPr="0071719A" w:rsidRDefault="00B45164" w:rsidP="00B45164">
            <w:pPr>
              <w:widowControl w:val="0"/>
              <w:jc w:val="both"/>
              <w:rPr>
                <w:b/>
              </w:rPr>
            </w:pPr>
            <w:r w:rsidRPr="0071719A">
              <w:rPr>
                <w:b/>
              </w:rPr>
              <w:t xml:space="preserve">8 декабря 2023 года в целях сопровождения мероприятий по внедрению и реализации федеральной образовательной программы дошкольного образования (ФОП ДО) проведен семинар по итогам мониторинга внедрения ФОП ДО в дошкольных организациях региона, прошедшего в рамках МКДО в 2023 году.  </w:t>
            </w:r>
          </w:p>
          <w:p w:rsidR="00B45164" w:rsidRPr="0071719A" w:rsidRDefault="00B45164" w:rsidP="00B45164">
            <w:pPr>
              <w:widowControl w:val="0"/>
              <w:jc w:val="both"/>
              <w:rPr>
                <w:b/>
              </w:rPr>
            </w:pPr>
            <w:r w:rsidRPr="0071719A">
              <w:rPr>
                <w:b/>
              </w:rPr>
              <w:t>25 декабря 2023 приняли участие во Всероссийском вебинаре по теме: «Результаты мониторинга эффективности внедрения федеральной образовательной программы дошкольного образования в образовательную практику».</w:t>
            </w:r>
          </w:p>
        </w:tc>
      </w:tr>
      <w:tr w:rsidR="00B45164" w:rsidRPr="00941718" w:rsidTr="00914CE6">
        <w:tc>
          <w:tcPr>
            <w:tcW w:w="562" w:type="dxa"/>
          </w:tcPr>
          <w:p w:rsidR="00B45164" w:rsidRPr="00B45164" w:rsidRDefault="0071719A" w:rsidP="00B45164">
            <w:pPr>
              <w:widowControl w:val="0"/>
              <w:contextualSpacing/>
              <w:jc w:val="center"/>
            </w:pPr>
            <w:r>
              <w:t>9</w:t>
            </w:r>
            <w:r w:rsidR="00B45164" w:rsidRPr="00B45164">
              <w:t>.</w:t>
            </w:r>
          </w:p>
        </w:tc>
        <w:tc>
          <w:tcPr>
            <w:tcW w:w="5245" w:type="dxa"/>
          </w:tcPr>
          <w:p w:rsidR="00B45164" w:rsidRPr="00B45164" w:rsidRDefault="00B45164" w:rsidP="00B45164">
            <w:pPr>
              <w:widowControl w:val="0"/>
              <w:jc w:val="both"/>
            </w:pPr>
            <w:r w:rsidRPr="00B45164">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B45164" w:rsidRPr="00B45164" w:rsidRDefault="00B45164" w:rsidP="00B45164">
            <w:pPr>
              <w:widowControl w:val="0"/>
              <w:jc w:val="both"/>
            </w:pPr>
            <w:r w:rsidRPr="00B45164">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B45164" w:rsidRPr="00B45164" w:rsidRDefault="00B45164" w:rsidP="00B45164">
            <w:pPr>
              <w:widowControl w:val="0"/>
              <w:jc w:val="center"/>
            </w:pPr>
            <w:r w:rsidRPr="00B45164">
              <w:t xml:space="preserve">в течение года </w:t>
            </w:r>
          </w:p>
        </w:tc>
        <w:tc>
          <w:tcPr>
            <w:tcW w:w="2688" w:type="dxa"/>
          </w:tcPr>
          <w:p w:rsidR="00B45164" w:rsidRPr="00B45164" w:rsidRDefault="00B45164" w:rsidP="00B45164">
            <w:pPr>
              <w:widowControl w:val="0"/>
              <w:jc w:val="both"/>
            </w:pPr>
            <w:r w:rsidRPr="00B45164">
              <w:t>Министерство просвещения и воспитания Ульяновской области</w:t>
            </w:r>
          </w:p>
          <w:p w:rsidR="00B45164" w:rsidRPr="00B45164" w:rsidRDefault="00B45164" w:rsidP="00B45164">
            <w:pPr>
              <w:widowControl w:val="0"/>
              <w:jc w:val="both"/>
            </w:pPr>
            <w:r w:rsidRPr="00B45164">
              <w:t>ОГАУ «ИРО», отдел методического сопровождения дошкольного образования</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7 декабря 2023 года приняли участие в составе экспертного жюри муниципального этапа XV Межрегионального конкурса детских исследовательских работ «Мой проект», прошедшего в муниципальном образовании «Чердаклинский район».</w:t>
            </w:r>
          </w:p>
          <w:p w:rsidR="00B45164" w:rsidRPr="0071719A" w:rsidRDefault="00B45164" w:rsidP="00B45164">
            <w:pPr>
              <w:widowControl w:val="0"/>
              <w:jc w:val="both"/>
              <w:rPr>
                <w:b/>
              </w:rPr>
            </w:pPr>
            <w:r w:rsidRPr="0071719A">
              <w:rPr>
                <w:b/>
              </w:rPr>
              <w:t>12 декабря 2023 на базе МБДОУ детского сада №186 «Волгарик» проведено совещание по организационным вопросам проведения в 2024 году XX Всероссийской конференции для педагогических работников дошкольного образования.</w:t>
            </w:r>
          </w:p>
        </w:tc>
      </w:tr>
      <w:tr w:rsidR="00B45164" w:rsidRPr="00941718" w:rsidTr="00914CE6">
        <w:tc>
          <w:tcPr>
            <w:tcW w:w="562" w:type="dxa"/>
          </w:tcPr>
          <w:p w:rsidR="00B45164" w:rsidRPr="00B45164" w:rsidRDefault="00B45164" w:rsidP="0071719A">
            <w:pPr>
              <w:widowControl w:val="0"/>
              <w:contextualSpacing/>
              <w:jc w:val="center"/>
            </w:pPr>
            <w:r w:rsidRPr="00B45164">
              <w:t>1</w:t>
            </w:r>
            <w:r w:rsidR="0071719A">
              <w:t>0</w:t>
            </w:r>
            <w:r w:rsidRPr="00B45164">
              <w:t>.</w:t>
            </w:r>
          </w:p>
        </w:tc>
        <w:tc>
          <w:tcPr>
            <w:tcW w:w="5245" w:type="dxa"/>
          </w:tcPr>
          <w:p w:rsidR="00B45164" w:rsidRPr="00B45164" w:rsidRDefault="00B45164" w:rsidP="00B45164">
            <w:pPr>
              <w:widowControl w:val="0"/>
              <w:jc w:val="both"/>
            </w:pPr>
            <w:r w:rsidRPr="00B45164">
              <w:t>Организационно-методическое сопровождение деятельности дошкольных образовательных организаций</w:t>
            </w:r>
          </w:p>
        </w:tc>
        <w:tc>
          <w:tcPr>
            <w:tcW w:w="3544" w:type="dxa"/>
          </w:tcPr>
          <w:p w:rsidR="00B45164" w:rsidRPr="00B45164" w:rsidRDefault="00B45164" w:rsidP="00B45164">
            <w:pPr>
              <w:widowControl w:val="0"/>
              <w:jc w:val="both"/>
            </w:pPr>
            <w:r w:rsidRPr="00B45164">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B45164" w:rsidRPr="00B45164" w:rsidRDefault="00B45164" w:rsidP="00B45164">
            <w:pPr>
              <w:widowControl w:val="0"/>
              <w:jc w:val="center"/>
            </w:pPr>
            <w:r w:rsidRPr="00B45164">
              <w:t xml:space="preserve">в течение года </w:t>
            </w:r>
          </w:p>
        </w:tc>
        <w:tc>
          <w:tcPr>
            <w:tcW w:w="2688" w:type="dxa"/>
          </w:tcPr>
          <w:p w:rsidR="00B45164" w:rsidRPr="00B45164" w:rsidRDefault="00B45164" w:rsidP="00B45164">
            <w:pPr>
              <w:pStyle w:val="ae"/>
              <w:widowControl w:val="0"/>
              <w:spacing w:before="0" w:beforeAutospacing="0" w:after="0" w:afterAutospacing="0"/>
              <w:contextualSpacing/>
              <w:jc w:val="both"/>
            </w:pPr>
            <w:r w:rsidRPr="00B45164">
              <w:t>Министерство просвещения и воспитания Ульяновской области</w:t>
            </w:r>
          </w:p>
          <w:p w:rsidR="00B45164" w:rsidRPr="00B45164" w:rsidRDefault="00B45164" w:rsidP="00B45164">
            <w:pPr>
              <w:pStyle w:val="ae"/>
              <w:widowControl w:val="0"/>
              <w:spacing w:before="0" w:beforeAutospacing="0" w:after="0" w:afterAutospacing="0"/>
              <w:contextualSpacing/>
              <w:jc w:val="both"/>
            </w:pPr>
            <w:r w:rsidRPr="00B45164">
              <w:t>ОГАУ «ИРО», отдел методического сопровождения дошкольного образования</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pStyle w:val="ae"/>
              <w:widowControl w:val="0"/>
              <w:spacing w:before="0" w:beforeAutospacing="0" w:after="0" w:afterAutospacing="0"/>
              <w:jc w:val="both"/>
              <w:rPr>
                <w:b/>
              </w:rPr>
            </w:pPr>
            <w:r w:rsidRPr="0071719A">
              <w:rPr>
                <w:b/>
              </w:rPr>
              <w:t>13 декабря 2023 года приняли участие в совещании заместителей заведующих по учебно-воспитательной работе муниципальных дошкольных образовательных организаций города Ульяновска по вопросу: «Предварительные итоги внедрения ФОП ДО в дошкольные образовательные организации в рамках проведения МКДО».</w:t>
            </w:r>
          </w:p>
          <w:p w:rsidR="00B45164" w:rsidRPr="0071719A" w:rsidRDefault="00B45164" w:rsidP="00B45164">
            <w:pPr>
              <w:pStyle w:val="ae"/>
              <w:widowControl w:val="0"/>
              <w:spacing w:before="0" w:beforeAutospacing="0" w:after="0" w:afterAutospacing="0"/>
              <w:jc w:val="both"/>
              <w:rPr>
                <w:b/>
              </w:rPr>
            </w:pPr>
            <w:r w:rsidRPr="0071719A">
              <w:rPr>
                <w:b/>
              </w:rPr>
              <w:t>20 декабря 2023 года в Министерстве просвещения и воспитания Ульяновской области состоялось рабочее совещание со специалистами органов местного самоуправления, курирующими вопросы дошкольного образования и руководителями образовательных организаций, реализующих программы дошкольного образования. На совещании обозначены приоритетные задачи развития дошкольного образования в регионе на 2024 год.</w:t>
            </w:r>
          </w:p>
          <w:p w:rsidR="00B45164" w:rsidRPr="0071719A" w:rsidRDefault="00B45164" w:rsidP="00B45164">
            <w:pPr>
              <w:pStyle w:val="ae"/>
              <w:widowControl w:val="0"/>
              <w:spacing w:before="0" w:beforeAutospacing="0" w:after="0" w:afterAutospacing="0"/>
              <w:contextualSpacing/>
              <w:jc w:val="both"/>
              <w:rPr>
                <w:b/>
              </w:rPr>
            </w:pPr>
            <w:r w:rsidRPr="0071719A">
              <w:rPr>
                <w:b/>
              </w:rPr>
              <w:t>Проводятся индивидуальные консультации специалистов дошкольных организаций региона по актуальным вопросам деятельности.</w:t>
            </w:r>
          </w:p>
        </w:tc>
      </w:tr>
      <w:tr w:rsidR="00B45164" w:rsidRPr="00941718" w:rsidTr="0000283F">
        <w:tc>
          <w:tcPr>
            <w:tcW w:w="562" w:type="dxa"/>
          </w:tcPr>
          <w:p w:rsidR="00B45164" w:rsidRPr="00B45164" w:rsidRDefault="00B45164" w:rsidP="0071719A">
            <w:pPr>
              <w:widowControl w:val="0"/>
              <w:contextualSpacing/>
              <w:jc w:val="center"/>
            </w:pPr>
            <w:r w:rsidRPr="00B45164">
              <w:t>1</w:t>
            </w:r>
            <w:r w:rsidR="0071719A">
              <w:t>1</w:t>
            </w:r>
            <w:r w:rsidRPr="00B45164">
              <w:t>.</w:t>
            </w:r>
          </w:p>
        </w:tc>
        <w:tc>
          <w:tcPr>
            <w:tcW w:w="5245" w:type="dxa"/>
          </w:tcPr>
          <w:p w:rsidR="00B45164" w:rsidRPr="00B45164" w:rsidRDefault="00B45164" w:rsidP="00B45164">
            <w:pPr>
              <w:widowControl w:val="0"/>
              <w:jc w:val="both"/>
            </w:pPr>
            <w:r w:rsidRPr="00B45164">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B45164" w:rsidRPr="00B45164" w:rsidRDefault="00B45164" w:rsidP="00B45164">
            <w:pPr>
              <w:widowControl w:val="0"/>
              <w:jc w:val="both"/>
            </w:pPr>
            <w:r w:rsidRPr="00B45164">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B45164" w:rsidRPr="00B45164" w:rsidRDefault="00B45164" w:rsidP="00B45164">
            <w:pPr>
              <w:widowControl w:val="0"/>
              <w:jc w:val="center"/>
            </w:pPr>
            <w:r w:rsidRPr="00B45164">
              <w:t>в течении года</w:t>
            </w:r>
          </w:p>
        </w:tc>
        <w:tc>
          <w:tcPr>
            <w:tcW w:w="2688" w:type="dxa"/>
          </w:tcPr>
          <w:p w:rsidR="00B45164" w:rsidRPr="00B45164" w:rsidRDefault="00B45164" w:rsidP="00B45164">
            <w:pPr>
              <w:widowControl w:val="0"/>
              <w:jc w:val="both"/>
            </w:pPr>
            <w:r w:rsidRPr="00B45164">
              <w:t>Министерство просвещения и воспитания Ульяновской области</w:t>
            </w:r>
          </w:p>
          <w:p w:rsidR="00B45164" w:rsidRPr="00B45164" w:rsidRDefault="00B45164" w:rsidP="00B45164">
            <w:pPr>
              <w:widowControl w:val="0"/>
              <w:jc w:val="both"/>
            </w:pPr>
            <w:r w:rsidRPr="00B45164">
              <w:t>ОГАУ «ИРО», отдел методического сопровождения дошкольного образования</w:t>
            </w:r>
          </w:p>
        </w:tc>
      </w:tr>
      <w:tr w:rsidR="00B45164" w:rsidRPr="00941718" w:rsidTr="001469B8">
        <w:tc>
          <w:tcPr>
            <w:tcW w:w="562" w:type="dxa"/>
          </w:tcPr>
          <w:p w:rsidR="00B45164" w:rsidRPr="00B45164" w:rsidRDefault="00B45164" w:rsidP="00B45164">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С 18 по 23 декабря 2023 года проведены курсы по дополнительным профессиональным программам повышения квалификации в рамках национального проекта «Демография» для педагогов дошкольных образовательных организаций частной и иной негосударственной формы собственности по теме: «Содержание и организация образовательного процесса в детском саду в соответствии с ФГОС ДО: актуальные вопросы».</w:t>
            </w:r>
          </w:p>
        </w:tc>
      </w:tr>
      <w:tr w:rsidR="00FB11F0" w:rsidRPr="00941718" w:rsidTr="00914CE6">
        <w:tc>
          <w:tcPr>
            <w:tcW w:w="562" w:type="dxa"/>
          </w:tcPr>
          <w:p w:rsidR="00FB11F0" w:rsidRPr="00FC3C1D" w:rsidRDefault="00FB11F0" w:rsidP="0071719A">
            <w:pPr>
              <w:widowControl w:val="0"/>
              <w:contextualSpacing/>
              <w:jc w:val="center"/>
            </w:pPr>
            <w:r w:rsidRPr="00FC3C1D">
              <w:t>1</w:t>
            </w:r>
            <w:r w:rsidR="0071719A">
              <w:t>2</w:t>
            </w:r>
            <w:r w:rsidRPr="00FC3C1D">
              <w:t>.</w:t>
            </w:r>
          </w:p>
        </w:tc>
        <w:tc>
          <w:tcPr>
            <w:tcW w:w="5245" w:type="dxa"/>
          </w:tcPr>
          <w:p w:rsidR="00FB11F0" w:rsidRPr="00FC3C1D" w:rsidRDefault="00FB11F0" w:rsidP="00FB11F0">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FB11F0" w:rsidRPr="00FC3C1D" w:rsidRDefault="00FB11F0" w:rsidP="00FB11F0">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FB11F0" w:rsidRPr="00FC3C1D" w:rsidRDefault="00FB11F0" w:rsidP="00FB11F0">
            <w:pPr>
              <w:widowControl w:val="0"/>
              <w:contextualSpacing/>
              <w:jc w:val="center"/>
            </w:pPr>
            <w:r w:rsidRPr="00FC3C1D">
              <w:t>в течение года</w:t>
            </w:r>
          </w:p>
        </w:tc>
        <w:tc>
          <w:tcPr>
            <w:tcW w:w="2688" w:type="dxa"/>
          </w:tcPr>
          <w:p w:rsidR="00FB11F0" w:rsidRPr="00FC3C1D" w:rsidRDefault="00FB11F0" w:rsidP="00FB11F0">
            <w:pPr>
              <w:widowControl w:val="0"/>
              <w:contextualSpacing/>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contextualSpacing/>
              <w:jc w:val="both"/>
            </w:pPr>
            <w:r w:rsidRPr="00FC3C1D">
              <w:t>Касимова ОМ.</w:t>
            </w:r>
          </w:p>
          <w:p w:rsidR="00FB11F0" w:rsidRPr="00FC3C1D" w:rsidRDefault="00FB11F0" w:rsidP="00FB11F0">
            <w:pPr>
              <w:widowControl w:val="0"/>
              <w:contextualSpacing/>
              <w:jc w:val="both"/>
            </w:pPr>
            <w:r w:rsidRPr="00FC3C1D">
              <w:t>Ширшова Н.В.</w:t>
            </w:r>
          </w:p>
          <w:p w:rsidR="00FB11F0" w:rsidRPr="00FC3C1D" w:rsidRDefault="00FB11F0" w:rsidP="00FB11F0">
            <w:pPr>
              <w:widowControl w:val="0"/>
              <w:contextualSpacing/>
              <w:jc w:val="both"/>
            </w:pPr>
            <w:r w:rsidRPr="00FC3C1D">
              <w:t>Алферова Е.Г.</w:t>
            </w:r>
          </w:p>
        </w:tc>
      </w:tr>
      <w:tr w:rsidR="0067273D" w:rsidRPr="00941718" w:rsidTr="001469B8">
        <w:tc>
          <w:tcPr>
            <w:tcW w:w="562" w:type="dxa"/>
          </w:tcPr>
          <w:p w:rsidR="0067273D" w:rsidRPr="00FC3C1D" w:rsidRDefault="0067273D" w:rsidP="00675D43">
            <w:pPr>
              <w:widowControl w:val="0"/>
              <w:contextualSpacing/>
              <w:jc w:val="center"/>
            </w:pPr>
          </w:p>
        </w:tc>
        <w:tc>
          <w:tcPr>
            <w:tcW w:w="13750" w:type="dxa"/>
            <w:gridSpan w:val="4"/>
          </w:tcPr>
          <w:p w:rsidR="00655572" w:rsidRPr="0071719A" w:rsidRDefault="00655572" w:rsidP="00655572">
            <w:pPr>
              <w:widowControl w:val="0"/>
              <w:contextualSpacing/>
              <w:jc w:val="both"/>
              <w:rPr>
                <w:b/>
              </w:rPr>
            </w:pPr>
            <w:r w:rsidRPr="0071719A">
              <w:rPr>
                <w:b/>
              </w:rPr>
              <w:t xml:space="preserve">Мониторинг посещения гражданами официального сайта https://bus.gov.ru/. </w:t>
            </w:r>
          </w:p>
          <w:p w:rsidR="00655572" w:rsidRPr="0071719A" w:rsidRDefault="00655572" w:rsidP="00655572">
            <w:pPr>
              <w:widowControl w:val="0"/>
              <w:contextualSpacing/>
              <w:jc w:val="both"/>
              <w:rPr>
                <w:b/>
              </w:rPr>
            </w:pPr>
            <w:r w:rsidRPr="0071719A">
              <w:rPr>
                <w:b/>
              </w:rPr>
              <w:t xml:space="preserve">Мониторинг размещения информации о НОКО на официальном сайте https://bus.gov.ru/. </w:t>
            </w:r>
          </w:p>
          <w:p w:rsidR="0067273D" w:rsidRPr="0071719A" w:rsidRDefault="00655572" w:rsidP="00655572">
            <w:pPr>
              <w:widowControl w:val="0"/>
              <w:contextualSpacing/>
              <w:jc w:val="both"/>
              <w:rPr>
                <w:b/>
              </w:rPr>
            </w:pPr>
            <w:r w:rsidRPr="0071719A">
              <w:rPr>
                <w:b/>
              </w:rPr>
              <w:t>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 https://bus.gov.ru/и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https://bus.gov.ru, на официальных сайтах органов управления образованием МО и образовательных организаций. Мониторинг выполнения планов по устранению недостатков по НОКО-2022.</w:t>
            </w:r>
          </w:p>
        </w:tc>
      </w:tr>
      <w:tr w:rsidR="00FB11F0" w:rsidRPr="00941718" w:rsidTr="00914CE6">
        <w:tc>
          <w:tcPr>
            <w:tcW w:w="562" w:type="dxa"/>
          </w:tcPr>
          <w:p w:rsidR="00FB11F0" w:rsidRPr="00FC3C1D" w:rsidRDefault="00FB11F0" w:rsidP="0071719A">
            <w:pPr>
              <w:widowControl w:val="0"/>
              <w:contextualSpacing/>
              <w:jc w:val="center"/>
            </w:pPr>
            <w:r w:rsidRPr="00FC3C1D">
              <w:t>1</w:t>
            </w:r>
            <w:r w:rsidR="0071719A">
              <w:t>3</w:t>
            </w:r>
            <w:r w:rsidRPr="00FC3C1D">
              <w:t>.</w:t>
            </w:r>
          </w:p>
        </w:tc>
        <w:tc>
          <w:tcPr>
            <w:tcW w:w="5245" w:type="dxa"/>
          </w:tcPr>
          <w:p w:rsidR="00FB11F0" w:rsidRPr="00FC3C1D" w:rsidRDefault="00FB11F0" w:rsidP="00FB11F0">
            <w:pPr>
              <w:widowControl w:val="0"/>
              <w:jc w:val="both"/>
            </w:pPr>
            <w:r w:rsidRPr="00FC3C1D">
              <w:t xml:space="preserve">Реализация прав детей ОВЗ на доступное качественное образования </w:t>
            </w:r>
          </w:p>
        </w:tc>
        <w:tc>
          <w:tcPr>
            <w:tcW w:w="3544" w:type="dxa"/>
          </w:tcPr>
          <w:p w:rsidR="00FB11F0" w:rsidRPr="00FC3C1D" w:rsidRDefault="00FB11F0" w:rsidP="00FB11F0">
            <w:pPr>
              <w:widowControl w:val="0"/>
              <w:jc w:val="both"/>
            </w:pPr>
            <w:r w:rsidRPr="00FC3C1D">
              <w:t>Выполнение государственных услуг</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общего образования Н.А.Козлова</w:t>
            </w:r>
          </w:p>
          <w:p w:rsidR="00FB11F0" w:rsidRPr="00FC3C1D" w:rsidRDefault="00FB11F0" w:rsidP="00FB11F0">
            <w:pPr>
              <w:widowControl w:val="0"/>
              <w:jc w:val="both"/>
            </w:pPr>
            <w:r w:rsidRPr="00FC3C1D">
              <w:t>М.В.Мясникова</w:t>
            </w:r>
          </w:p>
        </w:tc>
      </w:tr>
      <w:tr w:rsidR="0067273D" w:rsidRPr="00941718" w:rsidTr="001469B8">
        <w:tc>
          <w:tcPr>
            <w:tcW w:w="562" w:type="dxa"/>
          </w:tcPr>
          <w:p w:rsidR="0067273D" w:rsidRPr="00FC3C1D" w:rsidRDefault="0067273D" w:rsidP="00675D43">
            <w:pPr>
              <w:widowControl w:val="0"/>
              <w:contextualSpacing/>
              <w:jc w:val="center"/>
            </w:pPr>
          </w:p>
        </w:tc>
        <w:tc>
          <w:tcPr>
            <w:tcW w:w="13750" w:type="dxa"/>
            <w:gridSpan w:val="4"/>
          </w:tcPr>
          <w:p w:rsidR="00DC2696" w:rsidRPr="0071719A" w:rsidRDefault="00DC2696" w:rsidP="00DC2696">
            <w:pPr>
              <w:widowControl w:val="0"/>
              <w:jc w:val="both"/>
              <w:rPr>
                <w:b/>
              </w:rPr>
            </w:pPr>
            <w:r w:rsidRPr="0071719A">
              <w:rPr>
                <w:b/>
              </w:rPr>
              <w:t>В Министерство просвещения Российской Федерации направлена информация об организации получения дошкольного, общего, профессионального образования обучающимися, перенесшими операцию кохлеарной имплантации, результатах их социализации и создании учебно-методических (ресурсных) центров на базе отдельных общеобразовательных организаций для обучающихся с нарушениями слуха.</w:t>
            </w:r>
          </w:p>
          <w:p w:rsidR="00DC2696" w:rsidRPr="0071719A" w:rsidRDefault="00DC2696" w:rsidP="00DC2696">
            <w:pPr>
              <w:widowControl w:val="0"/>
              <w:jc w:val="both"/>
              <w:rPr>
                <w:b/>
              </w:rPr>
            </w:pPr>
            <w:r w:rsidRPr="0071719A">
              <w:rPr>
                <w:b/>
              </w:rPr>
              <w:t>C 1-12.12.2023 проходила общероссийская акция Тотальный тест «Доступная среда», в которой приняли участие 622 человека из числа сотрудников и родителей (законных представителей) организаций, осуществляющих образовательную деятельность исключительно по адаптированным основным общеобразовательным программам, и центров психолого-педагогической, медицинской и социальной помощи.</w:t>
            </w:r>
          </w:p>
          <w:p w:rsidR="00DC2696" w:rsidRPr="0071719A" w:rsidRDefault="00DC2696" w:rsidP="00DC2696">
            <w:pPr>
              <w:widowControl w:val="0"/>
              <w:jc w:val="both"/>
              <w:rPr>
                <w:b/>
              </w:rPr>
            </w:pPr>
            <w:r w:rsidRPr="0071719A">
              <w:rPr>
                <w:b/>
              </w:rPr>
              <w:t>Ответственным лицом за реализацию мероприятия по оказанию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от Ульяновской области назначена Гусева Татьяна Александровна, директор ОГБНОУ Центр ППМС «Развитие». Информация направлена в Министерство просвещения Российской Федерации.</w:t>
            </w:r>
          </w:p>
          <w:p w:rsidR="0067273D" w:rsidRPr="0071719A" w:rsidRDefault="00DC2696" w:rsidP="00DC2696">
            <w:pPr>
              <w:widowControl w:val="0"/>
              <w:jc w:val="both"/>
              <w:rPr>
                <w:b/>
              </w:rPr>
            </w:pPr>
            <w:r w:rsidRPr="0071719A">
              <w:rPr>
                <w:b/>
              </w:rPr>
              <w:t xml:space="preserve">В 2023 году специалисты региональных ресурсных центров предоставили коррекционно-развивающую и логопедическую помощь 260 обучающимся общеобразовательных организаций инклюзивного типа (в 2022 году – 453 детям), провели в 2023 году 797 консультаций для педагогов, родителей и детей (в 2022 году – 1449 консультаций). Одной из основных задач деятельности образовательных организаций Ульяновской области является развитие деятельности по внедрению новых эффективных технологий и методов работы по оказанию ранней помощи детям в возрасте до 3 лет с ограниченными возможностями здоровья, в том числе с инвалидностью, проведению абилитационной и реабилитационной работы. На базе дошкольных образовательных организаций функционируют службы ранней помощи, которые посещают родители с детьми младенческого и раннего возраста. В Ульяновской области службы ранней помощи организованы в 10 дошкольных организациях (в г. Ульяновске в 5 детских садах (№№ 101,107, 173, 226, 186) и г. Димитровграде в 4 детских садах (№№ 10, 22, 48, 49), в МБДОУ «Детский сад «Яблонька» р.п. Мулловка» Мелекесского района Ульяновской области). Ранняя помощь осуществляется образовательными организациями, где функционируют кабинеты раннего вмешательства, </w:t>
            </w:r>
            <w:proofErr w:type="spellStart"/>
            <w:r w:rsidRPr="0071719A">
              <w:rPr>
                <w:b/>
              </w:rPr>
              <w:t>лекотеки</w:t>
            </w:r>
            <w:proofErr w:type="spellEnd"/>
            <w:r w:rsidRPr="0071719A">
              <w:rPr>
                <w:b/>
              </w:rPr>
              <w:t>, группы кратковременного пребывания, консультативные пункты.</w:t>
            </w:r>
          </w:p>
        </w:tc>
      </w:tr>
      <w:tr w:rsidR="00FB11F0" w:rsidRPr="00941718" w:rsidTr="00914CE6">
        <w:tc>
          <w:tcPr>
            <w:tcW w:w="562" w:type="dxa"/>
          </w:tcPr>
          <w:p w:rsidR="00FB11F0" w:rsidRPr="00FC3C1D" w:rsidRDefault="00D32763" w:rsidP="0071719A">
            <w:pPr>
              <w:widowControl w:val="0"/>
              <w:contextualSpacing/>
              <w:jc w:val="center"/>
            </w:pPr>
            <w:r>
              <w:t>1</w:t>
            </w:r>
            <w:r w:rsidR="0071719A">
              <w:t>4</w:t>
            </w:r>
            <w:r w:rsidR="00FB11F0" w:rsidRPr="00FC3C1D">
              <w:t>.</w:t>
            </w:r>
          </w:p>
        </w:tc>
        <w:tc>
          <w:tcPr>
            <w:tcW w:w="5245" w:type="dxa"/>
          </w:tcPr>
          <w:p w:rsidR="00FB11F0" w:rsidRPr="00FC3C1D" w:rsidRDefault="00FB11F0" w:rsidP="00FB11F0">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B11F0" w:rsidRPr="00FC3C1D" w:rsidRDefault="00FB11F0" w:rsidP="00FB11F0">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r w:rsidRPr="00FC3C1D">
              <w:t>Ю.С.Ананьева</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126CF4" w:rsidRPr="0071719A" w:rsidRDefault="00126CF4" w:rsidP="00126CF4">
            <w:pPr>
              <w:widowControl w:val="0"/>
              <w:jc w:val="both"/>
              <w:rPr>
                <w:b/>
              </w:rPr>
            </w:pPr>
            <w:r w:rsidRPr="0071719A">
              <w:rPr>
                <w:b/>
              </w:rPr>
              <w:t>5 декабря в России традиционно празднуют День добровольца (волонтёра). И в этот день советники директоров по воспитанию провели с ребятами ряд мероприятий посвященных этой дате.</w:t>
            </w:r>
          </w:p>
          <w:p w:rsidR="00126CF4" w:rsidRPr="0071719A" w:rsidRDefault="00126CF4" w:rsidP="00126CF4">
            <w:pPr>
              <w:widowControl w:val="0"/>
              <w:jc w:val="both"/>
              <w:rPr>
                <w:b/>
              </w:rPr>
            </w:pPr>
            <w:r w:rsidRPr="0071719A">
              <w:rPr>
                <w:b/>
              </w:rPr>
              <w:t>Навигаторы Детства вместе с детьми сняли клипы Вконтакте иллюстрирующие деятельность их волонтёрских отрядов, провели «Классные встречи», создали стикеры в Telegram и приняли участие в региональном слёте добровольческих отрядов.</w:t>
            </w:r>
          </w:p>
          <w:p w:rsidR="00126CF4" w:rsidRPr="0071719A" w:rsidRDefault="00126CF4" w:rsidP="00126CF4">
            <w:pPr>
              <w:widowControl w:val="0"/>
              <w:jc w:val="both"/>
              <w:rPr>
                <w:b/>
              </w:rPr>
            </w:pPr>
            <w:r w:rsidRPr="0071719A">
              <w:rPr>
                <w:b/>
              </w:rPr>
              <w:t>8 декабря- День единых действий «Международный день художника». Праздник был учреждён в 2007 году при ЮНЕСКО по инициативе Международной Ассоциацией «Искусство народов мира». Традиционно в это время по всей стране проводятся многочисленные выставки, мастер-классы и инсталляции. В свой профессиональный праздник художники особенно стремятся презентовать себя миру, пообщаться с другими людьми, больше рассказать о своей необычной профессии. Без преувеличения можно заявить, что профессия художника является одной из самых древних. За все время своего существования она прошла долгий путь от простых рисунков, выполненных углем на стенах, до всемирно признанных шедевров искусства, перед которыми ежедневно выстраиваются очереди в самых престижных музеях Земли.</w:t>
            </w:r>
          </w:p>
          <w:p w:rsidR="00126CF4" w:rsidRPr="0071719A" w:rsidRDefault="00126CF4" w:rsidP="00126CF4">
            <w:pPr>
              <w:widowControl w:val="0"/>
              <w:jc w:val="both"/>
              <w:rPr>
                <w:b/>
              </w:rPr>
            </w:pPr>
            <w:r w:rsidRPr="0071719A">
              <w:rPr>
                <w:b/>
              </w:rPr>
              <w:t>В рамках фестиваля советники директора по воспитанию и родителями организовали Живую выставку. Учащиеся нарисовали самые известные и красивые места города.</w:t>
            </w:r>
          </w:p>
          <w:p w:rsidR="00126CF4" w:rsidRPr="0071719A" w:rsidRDefault="00126CF4" w:rsidP="00126CF4">
            <w:pPr>
              <w:widowControl w:val="0"/>
              <w:jc w:val="both"/>
              <w:rPr>
                <w:b/>
                <w:iCs/>
              </w:rPr>
            </w:pPr>
            <w:r w:rsidRPr="0071719A">
              <w:rPr>
                <w:b/>
                <w:iCs/>
              </w:rPr>
              <w:t>9 декабря — праздник нашей боевой славы, наших ратных традиций и воинской доблести. В этот день мы чествуем Героев Российской Федерации и Героев Советского Союза, кавалеров ордена Славы и ордена Святого Георгия.</w:t>
            </w:r>
          </w:p>
          <w:p w:rsidR="00126CF4" w:rsidRPr="0071719A" w:rsidRDefault="00126CF4" w:rsidP="00126CF4">
            <w:pPr>
              <w:widowControl w:val="0"/>
              <w:jc w:val="both"/>
              <w:rPr>
                <w:b/>
                <w:iCs/>
              </w:rPr>
            </w:pPr>
            <w:r w:rsidRPr="0071719A">
              <w:rPr>
                <w:b/>
                <w:iCs/>
              </w:rPr>
              <w:t>Это лучшие люди страны, которые в трудное время пришли на спасение другим, не думая о себе, а порой и жертвуя своей жизнью.</w:t>
            </w:r>
            <w:r w:rsidRPr="0071719A">
              <w:rPr>
                <w:b/>
              </w:rPr>
              <w:t xml:space="preserve"> </w:t>
            </w:r>
            <w:r w:rsidRPr="0071719A">
              <w:rPr>
                <w:b/>
                <w:iCs/>
              </w:rPr>
              <w:t>В рамках дня Героев Отечества советники директора по воспитанию школ Ульяновской области вместе с ребятами, педагогами, ветеранами боевых действий поговорили об истории праздника, приняли участие в онлайн активности "Герои Отечества среди нас", провели интеллектуальную игру "Герои моего Отечества», организовали встречи с участниками СВО, оформили информационные пространства, провели классные часы, уроки-мужества, кинолектории.</w:t>
            </w:r>
          </w:p>
          <w:p w:rsidR="00126CF4" w:rsidRPr="0071719A" w:rsidRDefault="00126CF4" w:rsidP="00126CF4">
            <w:pPr>
              <w:widowControl w:val="0"/>
              <w:jc w:val="both"/>
              <w:rPr>
                <w:b/>
              </w:rPr>
            </w:pPr>
            <w:r w:rsidRPr="0071719A">
              <w:rPr>
                <w:b/>
              </w:rPr>
              <w:t>25.12.23 во всех общеобразовательных организациях Ульяновской области прошло мероприятие, посвященное этой дате. Ребята посмотрели видеоролик об истории становления Государственных символов РФ. Затем у учеников была возможность проверить свою внимательность при решении практических задач, посвященных теме мероприятия.</w:t>
            </w:r>
          </w:p>
          <w:p w:rsidR="00126CF4" w:rsidRPr="0071719A" w:rsidRDefault="00126CF4" w:rsidP="00126CF4">
            <w:pPr>
              <w:widowControl w:val="0"/>
              <w:jc w:val="both"/>
              <w:rPr>
                <w:b/>
              </w:rPr>
            </w:pPr>
            <w:r w:rsidRPr="0071719A">
              <w:rPr>
                <w:b/>
              </w:rPr>
              <w:t>Каждый понедельник месяца, общеобразовательные организации Ульяновской области. Реализация проекта «Разговоры о важном». Внеурочные занятия проходили в ходе дискуссий, рассуждений, где учащиеся могли высказать свое мнение по теме.</w:t>
            </w:r>
          </w:p>
          <w:p w:rsidR="00126CF4" w:rsidRPr="0071719A" w:rsidRDefault="00126CF4" w:rsidP="00126CF4">
            <w:pPr>
              <w:widowControl w:val="0"/>
              <w:jc w:val="both"/>
              <w:rPr>
                <w:b/>
              </w:rPr>
            </w:pPr>
            <w:r w:rsidRPr="0071719A">
              <w:rPr>
                <w:b/>
              </w:rPr>
              <w:t>«День Героев Отечества». Цель занятия – расширение знаний об истории и подвигах героев отечества, а также обсуждение современных вызовов и возможностей для укрепления системы патриотического образования.</w:t>
            </w:r>
          </w:p>
          <w:p w:rsidR="00126CF4" w:rsidRPr="0071719A" w:rsidRDefault="00126CF4" w:rsidP="00126CF4">
            <w:pPr>
              <w:widowControl w:val="0"/>
              <w:jc w:val="both"/>
              <w:rPr>
                <w:b/>
              </w:rPr>
            </w:pPr>
            <w:r w:rsidRPr="0071719A">
              <w:rPr>
                <w:b/>
              </w:rPr>
              <w:t>«День Конституции РФ»</w:t>
            </w:r>
          </w:p>
          <w:p w:rsidR="00126CF4" w:rsidRPr="0071719A" w:rsidRDefault="00126CF4" w:rsidP="00126CF4">
            <w:pPr>
              <w:widowControl w:val="0"/>
              <w:jc w:val="both"/>
              <w:rPr>
                <w:b/>
              </w:rPr>
            </w:pPr>
            <w:r w:rsidRPr="0071719A">
              <w:rPr>
                <w:b/>
              </w:rPr>
              <w:t>Почему Конституция является Основным законом страны? О чём этот документ? Конституция – это главный закон, в котором закреплены основные принципы организации нашего общества, базовые ценности народов Российской Федерации. В ней говорится о правах и обязанностях каждого, о справедливости и безопасности, о любви к семье и уважении к человеку труда. Конституция является основой единства и целостности государства и залогом дальнейшего развития России и самореализации её граждан.</w:t>
            </w:r>
          </w:p>
          <w:p w:rsidR="00126CF4" w:rsidRPr="0071719A" w:rsidRDefault="00126CF4" w:rsidP="00126CF4">
            <w:pPr>
              <w:widowControl w:val="0"/>
              <w:jc w:val="both"/>
              <w:rPr>
                <w:b/>
              </w:rPr>
            </w:pPr>
            <w:r w:rsidRPr="0071719A">
              <w:rPr>
                <w:b/>
              </w:rPr>
              <w:t>В ходе мероприятия, обучающиеся обсудили основные положения Конституции РФ, поговорили о соблюдении прав и выполнении обязанностей каждым гражданином.</w:t>
            </w:r>
          </w:p>
          <w:p w:rsidR="00126CF4" w:rsidRPr="0071719A" w:rsidRDefault="00126CF4" w:rsidP="00126CF4">
            <w:pPr>
              <w:widowControl w:val="0"/>
              <w:jc w:val="both"/>
              <w:rPr>
                <w:b/>
              </w:rPr>
            </w:pPr>
            <w:r w:rsidRPr="0071719A">
              <w:rPr>
                <w:b/>
              </w:rPr>
              <w:t>В ходе занятий, посвященных теме «От мечты к открытию», целью которых расширять представление об человеческих ценностях, о стремлениях человека и его возможностях. Раскрытие значение высоких помыслов человека в процессе познания самого себя и способов их претворения в жизнь. Развитие позитивных качеств характера обучающихся, навыков их самооценки. Воспитание целеустремленности, чувства собственного достоинства, веры в свои силы.</w:t>
            </w:r>
          </w:p>
          <w:p w:rsidR="00126CF4" w:rsidRPr="0071719A" w:rsidRDefault="00126CF4" w:rsidP="00126CF4">
            <w:pPr>
              <w:widowControl w:val="0"/>
              <w:jc w:val="both"/>
              <w:rPr>
                <w:b/>
              </w:rPr>
            </w:pPr>
            <w:r w:rsidRPr="0071719A">
              <w:rPr>
                <w:b/>
              </w:rPr>
              <w:t>После занятий были сделаны выводы: важно, чтобы у человека были заветные мечты, которые облагораживали бы его внутренний мир. Мечта помогает нам поверить в себя, становится путеводной звездой в достижении целей. Надо быть настойчивым, трудолюбивым в достижении своих целей и, раньше или позже, они обязательно будут достигнуты.</w:t>
            </w:r>
          </w:p>
          <w:p w:rsidR="0067273D" w:rsidRPr="0071719A" w:rsidRDefault="00126CF4" w:rsidP="00126CF4">
            <w:pPr>
              <w:widowControl w:val="0"/>
              <w:jc w:val="both"/>
              <w:rPr>
                <w:b/>
              </w:rPr>
            </w:pPr>
            <w:r w:rsidRPr="0071719A">
              <w:rPr>
                <w:b/>
              </w:rPr>
              <w:t>В ходе занятий, посвященных «Подвигу Героя» особое внимание, было уделено героям нашего времени. Герои нашего времени. Кто они?», где студенты говорили о таких понятиях как: мужество, героизм, подвиг, патриотизм. Целью занятия стало - развитие у студентов гражданской позиции, формирование образа истинного патриотизма и защитника России. Вспомнили имена Героев России, их подвиги, которые сегодня являются примером для молодых. Молодые люди должны обязательно знать о них и воспитываться на примерах их подвигов и поступков.</w:t>
            </w:r>
          </w:p>
        </w:tc>
      </w:tr>
      <w:tr w:rsidR="00FB11F0" w:rsidRPr="00941718" w:rsidTr="00914CE6">
        <w:tc>
          <w:tcPr>
            <w:tcW w:w="562" w:type="dxa"/>
          </w:tcPr>
          <w:p w:rsidR="00FB11F0" w:rsidRPr="00FC3C1D" w:rsidRDefault="00D32763" w:rsidP="0071719A">
            <w:pPr>
              <w:widowControl w:val="0"/>
              <w:contextualSpacing/>
              <w:jc w:val="center"/>
            </w:pPr>
            <w:r>
              <w:t>1</w:t>
            </w:r>
            <w:r w:rsidR="0071719A">
              <w:rPr>
                <w:lang w:val="en-US"/>
              </w:rPr>
              <w:t>5</w:t>
            </w:r>
            <w:r w:rsidR="00FB11F0" w:rsidRPr="00FC3C1D">
              <w:t>.</w:t>
            </w:r>
          </w:p>
        </w:tc>
        <w:tc>
          <w:tcPr>
            <w:tcW w:w="5245" w:type="dxa"/>
          </w:tcPr>
          <w:p w:rsidR="00FB11F0" w:rsidRPr="00FC3C1D" w:rsidRDefault="00FB11F0" w:rsidP="00FB11F0">
            <w:pPr>
              <w:widowControl w:val="0"/>
              <w:ind w:left="87" w:right="144"/>
              <w:jc w:val="both"/>
            </w:pPr>
            <w:r w:rsidRPr="00FC3C1D">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Эффективное взаимодействие  родительской общественности с образовательными организациями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Е.А. Демянчук</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67273D" w:rsidRPr="0071719A" w:rsidRDefault="00126CF4" w:rsidP="00594A55">
            <w:pPr>
              <w:widowControl w:val="0"/>
              <w:jc w:val="both"/>
              <w:rPr>
                <w:b/>
              </w:rPr>
            </w:pPr>
            <w:r w:rsidRPr="0071719A">
              <w:rPr>
                <w:b/>
              </w:rPr>
              <w:t>21.12.2023 прошло областное родительское собрание, на котором поднимались такие вопросы как: «О возможностях профессиональной самореализации детей в Ульяновской области и профориентационных проектах в системе общего, профессионального и дополнительного образования, о профессиональном самоопределении по итогам ОГЭ: профильные классы, колледжи» и «О проведении новогодних и рождественских мероприятий на территории Ульяновской области.». Участие приняли ректоры ВУЗов Ульяновской области, директора колледжей и техникумов.</w:t>
            </w:r>
          </w:p>
        </w:tc>
      </w:tr>
      <w:tr w:rsidR="00FB11F0" w:rsidRPr="00941718" w:rsidTr="00914CE6">
        <w:tc>
          <w:tcPr>
            <w:tcW w:w="562" w:type="dxa"/>
          </w:tcPr>
          <w:p w:rsidR="00FB11F0" w:rsidRPr="00FC3C1D" w:rsidRDefault="00D32763" w:rsidP="0071719A">
            <w:pPr>
              <w:widowControl w:val="0"/>
              <w:contextualSpacing/>
              <w:jc w:val="center"/>
            </w:pPr>
            <w:r>
              <w:t>1</w:t>
            </w:r>
            <w:r w:rsidR="0071719A">
              <w:rPr>
                <w:lang w:val="en-US"/>
              </w:rPr>
              <w:t>6</w:t>
            </w:r>
            <w:r w:rsidR="00FB11F0" w:rsidRPr="00FC3C1D">
              <w:t>.</w:t>
            </w:r>
          </w:p>
        </w:tc>
        <w:tc>
          <w:tcPr>
            <w:tcW w:w="5245" w:type="dxa"/>
          </w:tcPr>
          <w:p w:rsidR="00FB11F0" w:rsidRPr="00FC3C1D" w:rsidRDefault="00FB11F0" w:rsidP="00FB11F0">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B11F0" w:rsidRPr="00FC3C1D" w:rsidRDefault="00FB11F0" w:rsidP="00FB11F0">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Д.В.Сафронова</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126CF4" w:rsidRPr="0071719A" w:rsidRDefault="00126CF4" w:rsidP="00126CF4">
            <w:pPr>
              <w:widowControl w:val="0"/>
              <w:jc w:val="both"/>
              <w:rPr>
                <w:b/>
              </w:rPr>
            </w:pPr>
            <w:r w:rsidRPr="0071719A">
              <w:rPr>
                <w:b/>
              </w:rPr>
              <w:t xml:space="preserve">13.12.2023 с 14.00 до 15.00 состоится семинар по теме «Сохранение психологического здоровья обучающихся в условиях общеобразовательной организации» </w:t>
            </w:r>
          </w:p>
          <w:p w:rsidR="00126CF4" w:rsidRPr="0071719A" w:rsidRDefault="00126CF4" w:rsidP="00126CF4">
            <w:pPr>
              <w:widowControl w:val="0"/>
              <w:jc w:val="both"/>
              <w:rPr>
                <w:b/>
              </w:rPr>
            </w:pPr>
            <w:r w:rsidRPr="0071719A">
              <w:rPr>
                <w:b/>
              </w:rPr>
              <w:t>В ходе мероприятия будут рассмотрены следующие вопросы: маркеры вовлечения детей в деструктивные и социально-опасные субкультуры, пространство сохранения и укрепления психологического здоровья обучающихся, выявление детей с высоким риском уязвимости в условиях общеобразовательной организации, пути выхода из кризисной ситуации с учётом особенностей подростковой среды.</w:t>
            </w:r>
          </w:p>
          <w:p w:rsidR="00126CF4" w:rsidRPr="0071719A" w:rsidRDefault="00126CF4" w:rsidP="00126CF4">
            <w:pPr>
              <w:widowControl w:val="0"/>
              <w:jc w:val="both"/>
              <w:rPr>
                <w:b/>
              </w:rPr>
            </w:pPr>
            <w:r w:rsidRPr="0071719A">
              <w:rPr>
                <w:b/>
              </w:rPr>
              <w:t>13.12.2023 прошел вебинар «Гендерное воспитание и профилактика сексуального насилия».</w:t>
            </w:r>
          </w:p>
          <w:p w:rsidR="0067273D" w:rsidRPr="0071719A" w:rsidRDefault="00126CF4" w:rsidP="00126CF4">
            <w:pPr>
              <w:widowControl w:val="0"/>
              <w:jc w:val="both"/>
              <w:rPr>
                <w:b/>
              </w:rPr>
            </w:pPr>
            <w:r w:rsidRPr="0071719A">
              <w:rPr>
                <w:b/>
              </w:rPr>
              <w:t>22 декабря 2023 г. в 11.00 часов по московскому времени в режиме видеоконференцсвязи совещания с должностными лицами исполнительных органов субъектов Российской Федерации, осуществляющих государственное управление в сфере образования, курирующими вопросы социализации и адаптации несовершеннолетних иностранных граждан, на тему: «Организация и проведение мониторинга ситуации в субъектах Российской Федерации, связанной с выявлением несовершеннолетних иностранных граждан, лиц без гражданства, лиц, у которых гражданство не определено, в том числе подлежащих обучению, но не обучающихся в образовательных организациях»</w:t>
            </w:r>
          </w:p>
        </w:tc>
      </w:tr>
      <w:tr w:rsidR="00FB11F0" w:rsidRPr="00941718" w:rsidTr="0000283F">
        <w:tc>
          <w:tcPr>
            <w:tcW w:w="562" w:type="dxa"/>
          </w:tcPr>
          <w:p w:rsidR="00FB11F0" w:rsidRPr="00FC3C1D" w:rsidRDefault="00954F61" w:rsidP="0071719A">
            <w:pPr>
              <w:widowControl w:val="0"/>
              <w:contextualSpacing/>
              <w:jc w:val="center"/>
            </w:pPr>
            <w:r>
              <w:t>1</w:t>
            </w:r>
            <w:r w:rsidR="0071719A">
              <w:rPr>
                <w:lang w:val="en-US"/>
              </w:rPr>
              <w:t>7</w:t>
            </w:r>
            <w:r w:rsidR="00FB11F0" w:rsidRPr="00FC3C1D">
              <w:t>.</w:t>
            </w:r>
          </w:p>
        </w:tc>
        <w:tc>
          <w:tcPr>
            <w:tcW w:w="5245" w:type="dxa"/>
          </w:tcPr>
          <w:p w:rsidR="00FB11F0" w:rsidRPr="00FC3C1D" w:rsidRDefault="00FB11F0" w:rsidP="00FB11F0">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FB11F0" w:rsidRPr="00FC3C1D" w:rsidRDefault="00FB11F0" w:rsidP="00FB11F0">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И.Н.Лашманова</w:t>
            </w:r>
          </w:p>
          <w:p w:rsidR="00FB11F0" w:rsidRPr="00FC3C1D" w:rsidRDefault="00FB11F0" w:rsidP="00FB11F0">
            <w:pPr>
              <w:widowControl w:val="0"/>
              <w:jc w:val="both"/>
            </w:pPr>
            <w:r w:rsidRPr="00FC3C1D">
              <w:t>ОГБУ ЦПВ</w:t>
            </w:r>
          </w:p>
          <w:p w:rsidR="00FB11F0" w:rsidRPr="00FC3C1D" w:rsidRDefault="00FB11F0" w:rsidP="00FB11F0">
            <w:pPr>
              <w:widowControl w:val="0"/>
              <w:jc w:val="both"/>
            </w:pPr>
            <w:r w:rsidRPr="00FC3C1D">
              <w:t>В.Ю.Почтарев</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126CF4" w:rsidRPr="0071719A" w:rsidRDefault="00126CF4" w:rsidP="00126CF4">
            <w:pPr>
              <w:widowControl w:val="0"/>
              <w:jc w:val="both"/>
              <w:rPr>
                <w:b/>
              </w:rPr>
            </w:pPr>
            <w:r w:rsidRPr="0071719A">
              <w:rPr>
                <w:b/>
              </w:rPr>
              <w:t>С 04.12 по 10.12 специалисты департамента работали с документацией, а также обращениями граждан, которые направлены на защиту прав детей.</w:t>
            </w:r>
          </w:p>
          <w:p w:rsidR="00126CF4" w:rsidRPr="0071719A" w:rsidRDefault="00126CF4" w:rsidP="00126CF4">
            <w:pPr>
              <w:widowControl w:val="0"/>
              <w:jc w:val="both"/>
              <w:rPr>
                <w:b/>
              </w:rPr>
            </w:pPr>
            <w:r w:rsidRPr="0071719A">
              <w:rPr>
                <w:b/>
              </w:rPr>
              <w:t>Также 6.12. специалист департамента выезжал в р.п. Чердаклы в рамках межведомственного контроля.</w:t>
            </w:r>
          </w:p>
          <w:p w:rsidR="00126CF4" w:rsidRPr="0071719A" w:rsidRDefault="00126CF4" w:rsidP="00126CF4">
            <w:pPr>
              <w:widowControl w:val="0"/>
              <w:jc w:val="both"/>
              <w:rPr>
                <w:b/>
              </w:rPr>
            </w:pPr>
            <w:r w:rsidRPr="0071719A">
              <w:rPr>
                <w:b/>
              </w:rPr>
              <w:t>11 декабря - состоялось торжественное посвящение учащихся в ряды «ЮНАРМИЯ». Клятву юнармейца произнесли ученики 8 класса Многопрофильного лицея города Димитровграда. С поздравительными и напутственными словами выступил зам. директора Центра патриотического воспитания Ульяновской области Агафонов В. После торжественной речи Валерий Викторович каждому кадету вручил личные книжки Юнармейца;</w:t>
            </w:r>
          </w:p>
          <w:p w:rsidR="00126CF4" w:rsidRPr="0071719A" w:rsidRDefault="00126CF4" w:rsidP="00126CF4">
            <w:pPr>
              <w:widowControl w:val="0"/>
              <w:jc w:val="both"/>
              <w:rPr>
                <w:b/>
              </w:rPr>
            </w:pPr>
            <w:r w:rsidRPr="0071719A">
              <w:rPr>
                <w:b/>
              </w:rPr>
              <w:t>11 декабря - в рамках проведения тематической недели "От Неизвестного до Героя Отечества", которая проводилась в профессиональных образовательных организациях с 3 по 11 декабря 2023 года, посвящённой Дню неизвестного солдата и Дню Героя Отечества. В киноконцертном комплексе "Современник" состоялся V областной патриотический слёт "Улпрофпатриот" в котором приняли участие сотрудники ОГБУ «Центр патриотического воспитания Ульяновской области».</w:t>
            </w:r>
          </w:p>
          <w:p w:rsidR="00126CF4" w:rsidRPr="0071719A" w:rsidRDefault="00126CF4" w:rsidP="00126CF4">
            <w:pPr>
              <w:widowControl w:val="0"/>
              <w:jc w:val="both"/>
              <w:rPr>
                <w:b/>
              </w:rPr>
            </w:pPr>
            <w:r w:rsidRPr="0071719A">
              <w:rPr>
                <w:b/>
              </w:rPr>
              <w:t>Целью данного слёта является демонстрация новых и эффективных форм работы со студентами, формирование патриотических качеств у подрастающего поколения через общение с военнослужащими и участниками локальных войн и специальной военной операции.</w:t>
            </w:r>
          </w:p>
          <w:p w:rsidR="00126CF4" w:rsidRPr="0071719A" w:rsidRDefault="00126CF4" w:rsidP="00126CF4">
            <w:pPr>
              <w:widowControl w:val="0"/>
              <w:jc w:val="both"/>
              <w:rPr>
                <w:b/>
              </w:rPr>
            </w:pPr>
            <w:r w:rsidRPr="0071719A">
              <w:rPr>
                <w:b/>
              </w:rPr>
              <w:t>В рамках слёта педагоги-организаторы ОБЖ и руководители военно-патриотических клубов обсудили направления патриотического воспитания – военно-спортивные игры и поисковую работу.</w:t>
            </w:r>
          </w:p>
          <w:p w:rsidR="00126CF4" w:rsidRPr="0071719A" w:rsidRDefault="00126CF4" w:rsidP="00126CF4">
            <w:pPr>
              <w:widowControl w:val="0"/>
              <w:jc w:val="both"/>
              <w:rPr>
                <w:b/>
              </w:rPr>
            </w:pPr>
            <w:r w:rsidRPr="0071719A">
              <w:rPr>
                <w:b/>
              </w:rPr>
              <w:t xml:space="preserve">Завершением слёта стала театрализованная программа "Защищая небо Родины!!!". История прославленного авиационного полка "Ночные ведьмы", под командованием Героя Советского Союза Марины Росковой была представлена зрителю в кинотеатрализованном формате и никого не оставила равнодушным; </w:t>
            </w:r>
          </w:p>
          <w:p w:rsidR="00126CF4" w:rsidRPr="0071719A" w:rsidRDefault="00126CF4" w:rsidP="00126CF4">
            <w:pPr>
              <w:widowControl w:val="0"/>
              <w:jc w:val="both"/>
              <w:rPr>
                <w:b/>
              </w:rPr>
            </w:pPr>
            <w:r w:rsidRPr="0071719A">
              <w:rPr>
                <w:b/>
              </w:rPr>
              <w:t>12 декабря - в гимназии №1, главные специалисты ОГБУ "Центр патриотического воспитания Ульяновской области" А.Р. Кашапов и А.Н. Королев, для обучающихся школы, провели урок мужества на тему «День воинской славы России – День Героев Отечества» и «Начало контрнаступления Красной армии под Москвой в 1941 г».</w:t>
            </w:r>
          </w:p>
          <w:p w:rsidR="00126CF4" w:rsidRPr="0071719A" w:rsidRDefault="00126CF4" w:rsidP="00126CF4">
            <w:pPr>
              <w:widowControl w:val="0"/>
              <w:jc w:val="both"/>
              <w:rPr>
                <w:b/>
              </w:rPr>
            </w:pPr>
            <w:r w:rsidRPr="0071719A">
              <w:rPr>
                <w:b/>
              </w:rPr>
              <w:t>Ребята узнали о героях – земляках Великой Отечественной войны и локальных конфликтах за пределами Отечества, об их героизме на полях сражений и подвиге при исполнении воинского долга.</w:t>
            </w:r>
          </w:p>
          <w:p w:rsidR="00126CF4" w:rsidRPr="0071719A" w:rsidRDefault="00126CF4" w:rsidP="00126CF4">
            <w:pPr>
              <w:widowControl w:val="0"/>
              <w:jc w:val="both"/>
              <w:rPr>
                <w:b/>
              </w:rPr>
            </w:pPr>
            <w:r w:rsidRPr="0071719A">
              <w:rPr>
                <w:b/>
              </w:rPr>
              <w:t>Учащимся были продемонстрированы предметы обмундирования и снаряжения бойцов Красной Армии времен Великой Отечественной войны 1941-1945 годов;</w:t>
            </w:r>
          </w:p>
          <w:p w:rsidR="00126CF4" w:rsidRPr="0071719A" w:rsidRDefault="00126CF4" w:rsidP="00126CF4">
            <w:pPr>
              <w:widowControl w:val="0"/>
              <w:jc w:val="both"/>
              <w:rPr>
                <w:b/>
              </w:rPr>
            </w:pPr>
            <w:r w:rsidRPr="0071719A">
              <w:rPr>
                <w:b/>
              </w:rPr>
              <w:t>13 декабря – в Ульяновском региональном отделении ООД «Поисковое движение России» в городе Димитровграде состоялось мероприятие - прием в «Юнармию». Учащиеся городской гимназии и 25 школы города Димитровграда произнесли клятву юнармейца. На мероприятии присутствовал зам. директора Центра патриотического воспитания Ульяновской области Агафонов В.В., обратившись к ребятам с напутствующими словами, пожелал гордо нести звание «юнармейца». Не обошли и мероприятие почетные гости, ребятам желали успехов ветераны, представитель военного комиссариата и управление образования. Каждый новоиспеченный юнармеец, получил в этот день индивидуальные книжки юнармии. В завершении мероприятия основатель данного музея З. А., познакомил ребят со своей коллекцией поискового отряда;</w:t>
            </w:r>
            <w:r w:rsidRPr="0071719A">
              <w:rPr>
                <w:b/>
              </w:rPr>
              <w:tab/>
            </w:r>
          </w:p>
          <w:p w:rsidR="00126CF4" w:rsidRPr="0071719A" w:rsidRDefault="00126CF4" w:rsidP="00126CF4">
            <w:pPr>
              <w:widowControl w:val="0"/>
              <w:jc w:val="both"/>
              <w:rPr>
                <w:b/>
              </w:rPr>
            </w:pPr>
            <w:r w:rsidRPr="0071719A">
              <w:rPr>
                <w:b/>
              </w:rPr>
              <w:t>14 декабря – сотрудники ОГБУ "Центр патриотического воспитания Ульяновской области" организовали и провели в Историко-мемориальном центре-музее И.А. Гончарова областную военно-патриотическую акцию - «Торжественные проводы призывников Ульяновской области на срочную военную службу в «Президентский полк ФСО России» и торжественную встречу военнослужащих, отслуживших в. «Президентском полку ФСО России»».</w:t>
            </w:r>
          </w:p>
          <w:p w:rsidR="00126CF4" w:rsidRPr="0071719A" w:rsidRDefault="00126CF4" w:rsidP="00126CF4">
            <w:pPr>
              <w:widowControl w:val="0"/>
              <w:jc w:val="both"/>
              <w:rPr>
                <w:b/>
              </w:rPr>
            </w:pPr>
            <w:r w:rsidRPr="0071719A">
              <w:rPr>
                <w:b/>
              </w:rPr>
              <w:t>Участники торжественного мероприятия: Губернатор Ульяновской области А.Ю. Русских, представители Правительства Ульяновской области, города Ульяновск, духовенства, военнослужащие Ульяновского территориального гарнизона, призывники, направляемые для прохождения военной службы в Президентский полк ФСО России, их родители и родственники, а также родители и родственники военнослужащих, отслуживших срочную военную службу в Президентском полку ФСО России.</w:t>
            </w:r>
          </w:p>
          <w:p w:rsidR="00126CF4" w:rsidRPr="0071719A" w:rsidRDefault="00126CF4" w:rsidP="00126CF4">
            <w:pPr>
              <w:widowControl w:val="0"/>
              <w:jc w:val="both"/>
              <w:rPr>
                <w:b/>
              </w:rPr>
            </w:pPr>
            <w:r w:rsidRPr="0071719A">
              <w:rPr>
                <w:b/>
              </w:rPr>
              <w:t>Перед началом церемонии для призывников проведена экскурсия по историко-мемориальному центру.</w:t>
            </w:r>
          </w:p>
          <w:p w:rsidR="00126CF4" w:rsidRPr="0071719A" w:rsidRDefault="00126CF4" w:rsidP="00126CF4">
            <w:pPr>
              <w:widowControl w:val="0"/>
              <w:jc w:val="both"/>
              <w:rPr>
                <w:b/>
              </w:rPr>
            </w:pPr>
            <w:r w:rsidRPr="0071719A">
              <w:rPr>
                <w:b/>
              </w:rPr>
              <w:t>Церемония торжественных проводов началась с исполнения Государственного Гимна Российской Федерации.</w:t>
            </w:r>
          </w:p>
          <w:p w:rsidR="00126CF4" w:rsidRPr="0071719A" w:rsidRDefault="00126CF4" w:rsidP="00126CF4">
            <w:pPr>
              <w:widowControl w:val="0"/>
              <w:jc w:val="both"/>
              <w:rPr>
                <w:b/>
              </w:rPr>
            </w:pPr>
            <w:r w:rsidRPr="0071719A">
              <w:rPr>
                <w:b/>
              </w:rPr>
              <w:t>С напутственным словом к призывникам обратился Губернатор Ульяновской области А.Ю. Русских и вручил им ценные подарки – наручные часы, а родителям военнослужащих, отслуживших срочную военную службу в Президентском полку ФСО России похвальные листы за достойное воспитание своих сыновей, защитников Отечества.</w:t>
            </w:r>
          </w:p>
          <w:p w:rsidR="00126CF4" w:rsidRPr="0071719A" w:rsidRDefault="00126CF4" w:rsidP="00126CF4">
            <w:pPr>
              <w:widowControl w:val="0"/>
              <w:jc w:val="both"/>
              <w:rPr>
                <w:b/>
              </w:rPr>
            </w:pPr>
            <w:r w:rsidRPr="0071719A">
              <w:rPr>
                <w:b/>
              </w:rPr>
              <w:t>Также призывникам были вручены мобильные телефоны для поддержания связи с родными и близкими и кисет с горстью родной ульяновской земли, как символ связи с малой Родиной;</w:t>
            </w:r>
          </w:p>
          <w:p w:rsidR="00126CF4" w:rsidRPr="0071719A" w:rsidRDefault="00126CF4" w:rsidP="00126CF4">
            <w:pPr>
              <w:widowControl w:val="0"/>
              <w:jc w:val="both"/>
              <w:rPr>
                <w:b/>
              </w:rPr>
            </w:pPr>
            <w:r w:rsidRPr="0071719A">
              <w:rPr>
                <w:b/>
              </w:rPr>
              <w:t>15 декабря –  Центр боевой Славы «Оружие Победы» посетили учащиеся 8 класса Университетского лицея города Димитровграда. Зам. директора Центра патриотического воспитания Ульяновской области Агафонов В.В. провел ребятам обзорную экскурсию по центру и урок мужества. Большое внимание уделил героям ВОВ и героям России участвующих в специальной военной операции.</w:t>
            </w:r>
          </w:p>
          <w:p w:rsidR="00126CF4" w:rsidRPr="0071719A" w:rsidRDefault="00126CF4" w:rsidP="00126CF4">
            <w:pPr>
              <w:widowControl w:val="0"/>
              <w:jc w:val="both"/>
              <w:rPr>
                <w:b/>
              </w:rPr>
            </w:pPr>
            <w:r w:rsidRPr="0071719A">
              <w:rPr>
                <w:b/>
              </w:rPr>
              <w:t>18 декабря - Центр боевой Славы «Оружие Победы» посетили учащиеся 7 класса школы № 22, города Димитровграда. Зам. директора Центра патриотического воспитания Ульяновской области Агафонов В.В., провел ребятам урок мужества и обзорную экскурсию, познакомив их с частью экспонатов оружия, ковавшего Победу;</w:t>
            </w:r>
          </w:p>
          <w:p w:rsidR="00126CF4" w:rsidRPr="0071719A" w:rsidRDefault="00126CF4" w:rsidP="00126CF4">
            <w:pPr>
              <w:widowControl w:val="0"/>
              <w:jc w:val="both"/>
              <w:rPr>
                <w:b/>
              </w:rPr>
            </w:pPr>
            <w:r w:rsidRPr="0071719A">
              <w:rPr>
                <w:b/>
              </w:rPr>
              <w:t>18 и 19 декабря – главный специалист ОГБУ "Центр патриотического воспитания Ульяновской области» Лазарев В.И., в рамках подписанного соглашения с Симбирской митрополией, принял участие в торжественном массовом мероприятии духовно – нравственной и патриотической направленности, крестном ходе, по случаю празднования памяти Святителя Николая Чудотворца в храме Рождества Христова, пос. Мостовая, г. Ульяновск;</w:t>
            </w:r>
          </w:p>
          <w:p w:rsidR="0067273D" w:rsidRPr="0071719A" w:rsidRDefault="00126CF4" w:rsidP="00126CF4">
            <w:pPr>
              <w:widowControl w:val="0"/>
              <w:jc w:val="both"/>
              <w:rPr>
                <w:b/>
              </w:rPr>
            </w:pPr>
            <w:r w:rsidRPr="0071719A">
              <w:rPr>
                <w:b/>
              </w:rPr>
              <w:t>20 декабря - Центр Боевой Славы «Оружие Победы» посетили юнармейцы школы № 6, города Димитровграда. Агафонов В.В., познакомил ребят со своей выставкой, показал экспонаты и их значение в годы ВОВ, рассказал, как он чтит память своего отца, деда и своих земляков погибших в годы ВОВ, зачитал отрывки и рассказы о войне. Ребята попробовали своими руками некоторые образцы оружия Победы. В завершении экскурсии школьники сфотографировались, держа в руках настоящий пистолет-пулемет «Сударева» образца 1942 года, что и стало незаменимым подарком для ребят.</w:t>
            </w:r>
          </w:p>
        </w:tc>
      </w:tr>
      <w:tr w:rsidR="00FB11F0" w:rsidRPr="00941718" w:rsidTr="0000283F">
        <w:tc>
          <w:tcPr>
            <w:tcW w:w="562" w:type="dxa"/>
          </w:tcPr>
          <w:p w:rsidR="00FB11F0" w:rsidRPr="00FC3C1D" w:rsidRDefault="00675D43" w:rsidP="0071719A">
            <w:pPr>
              <w:widowControl w:val="0"/>
              <w:contextualSpacing/>
              <w:jc w:val="center"/>
            </w:pPr>
            <w:r>
              <w:t>1</w:t>
            </w:r>
            <w:r w:rsidR="0071719A">
              <w:rPr>
                <w:lang w:val="en-US"/>
              </w:rPr>
              <w:t>8</w:t>
            </w:r>
            <w:r w:rsidR="00FB11F0" w:rsidRPr="00FC3C1D">
              <w:t>.</w:t>
            </w:r>
          </w:p>
        </w:tc>
        <w:tc>
          <w:tcPr>
            <w:tcW w:w="5245" w:type="dxa"/>
          </w:tcPr>
          <w:p w:rsidR="00FB11F0" w:rsidRPr="00FC3C1D" w:rsidRDefault="00FB11F0" w:rsidP="00FB11F0">
            <w:pPr>
              <w:widowControl w:val="0"/>
              <w:ind w:left="87" w:right="144"/>
              <w:jc w:val="both"/>
            </w:pPr>
            <w:r w:rsidRPr="00FC3C1D">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FB11F0" w:rsidRPr="00FC3C1D" w:rsidRDefault="00FB11F0" w:rsidP="00FB11F0">
            <w:pPr>
              <w:widowControl w:val="0"/>
              <w:jc w:val="both"/>
            </w:pPr>
            <w:r w:rsidRPr="00FC3C1D">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В.Х. Манькова</w:t>
            </w:r>
          </w:p>
          <w:p w:rsidR="00FB11F0" w:rsidRPr="00FC3C1D" w:rsidRDefault="00FB11F0" w:rsidP="00FB11F0">
            <w:pPr>
              <w:widowControl w:val="0"/>
              <w:jc w:val="both"/>
            </w:pPr>
            <w:r w:rsidRPr="00FC3C1D">
              <w:t>Д.В.Сафронова</w:t>
            </w:r>
          </w:p>
          <w:p w:rsidR="00FB11F0" w:rsidRPr="00FC3C1D" w:rsidRDefault="00FB11F0" w:rsidP="00FB11F0">
            <w:pPr>
              <w:widowControl w:val="0"/>
              <w:jc w:val="both"/>
            </w:pPr>
            <w:r w:rsidRPr="00FC3C1D">
              <w:t>Е.А.Демянчук</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p>
          <w:p w:rsidR="00FB11F0" w:rsidRPr="00FC3C1D" w:rsidRDefault="00FB11F0" w:rsidP="00FB11F0">
            <w:pPr>
              <w:widowControl w:val="0"/>
              <w:jc w:val="both"/>
            </w:pPr>
          </w:p>
        </w:tc>
      </w:tr>
      <w:tr w:rsidR="0067273D" w:rsidRPr="00941718" w:rsidTr="001469B8">
        <w:tc>
          <w:tcPr>
            <w:tcW w:w="562" w:type="dxa"/>
          </w:tcPr>
          <w:p w:rsidR="0067273D" w:rsidRDefault="0067273D" w:rsidP="00954F61">
            <w:pPr>
              <w:widowControl w:val="0"/>
              <w:contextualSpacing/>
              <w:jc w:val="center"/>
            </w:pPr>
          </w:p>
        </w:tc>
        <w:tc>
          <w:tcPr>
            <w:tcW w:w="13750" w:type="dxa"/>
            <w:gridSpan w:val="4"/>
          </w:tcPr>
          <w:p w:rsidR="0067273D" w:rsidRPr="0071719A" w:rsidRDefault="00126CF4" w:rsidP="00594A55">
            <w:pPr>
              <w:widowControl w:val="0"/>
              <w:jc w:val="both"/>
              <w:rPr>
                <w:b/>
              </w:rPr>
            </w:pPr>
            <w:r w:rsidRPr="0071719A">
              <w:rPr>
                <w:b/>
              </w:rPr>
              <w:t>25.12-13.01.2023 во всех общеобразовательных организациях Ульяновской области прошла Региональная профилактическая акция «Внимание – каникулы» по безопасности. Мероприятия акции направленны на снижение детского-дорожно транспортного травматизма с привлечением отрядов юных инспекторов движения, родительской общественности, родительских патрулей, сотрудников Госавтоинспекции. Новогодние каникулы самое волшебное время и оно должно быть безопасным!</w:t>
            </w:r>
          </w:p>
        </w:tc>
      </w:tr>
      <w:tr w:rsidR="00FB11F0" w:rsidRPr="00941718" w:rsidTr="00914CE6">
        <w:tc>
          <w:tcPr>
            <w:tcW w:w="562" w:type="dxa"/>
          </w:tcPr>
          <w:p w:rsidR="00FB11F0" w:rsidRPr="00FC3C1D" w:rsidRDefault="0071719A" w:rsidP="00675D43">
            <w:pPr>
              <w:widowControl w:val="0"/>
              <w:contextualSpacing/>
              <w:jc w:val="center"/>
            </w:pPr>
            <w:r>
              <w:rPr>
                <w:lang w:val="en-US"/>
              </w:rPr>
              <w:t>19</w:t>
            </w:r>
            <w:r w:rsidR="00FB11F0" w:rsidRPr="00FC3C1D">
              <w:t>.</w:t>
            </w:r>
          </w:p>
        </w:tc>
        <w:tc>
          <w:tcPr>
            <w:tcW w:w="5245"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widowControl w:val="0"/>
              <w:jc w:val="both"/>
            </w:pPr>
            <w:r>
              <w:t>Чалова М.С.</w:t>
            </w:r>
          </w:p>
        </w:tc>
      </w:tr>
      <w:tr w:rsidR="0067273D" w:rsidRPr="00941718" w:rsidTr="001469B8">
        <w:tc>
          <w:tcPr>
            <w:tcW w:w="562" w:type="dxa"/>
          </w:tcPr>
          <w:p w:rsidR="0067273D" w:rsidRPr="00FC3C1D" w:rsidRDefault="0067273D" w:rsidP="00675D43">
            <w:pPr>
              <w:widowControl w:val="0"/>
              <w:contextualSpacing/>
              <w:jc w:val="center"/>
            </w:pPr>
          </w:p>
        </w:tc>
        <w:tc>
          <w:tcPr>
            <w:tcW w:w="13750" w:type="dxa"/>
            <w:gridSpan w:val="4"/>
          </w:tcPr>
          <w:p w:rsidR="0067273D" w:rsidRPr="0071719A" w:rsidRDefault="0077307B" w:rsidP="00FB11F0">
            <w:pPr>
              <w:widowControl w:val="0"/>
              <w:jc w:val="both"/>
              <w:rPr>
                <w:b/>
              </w:rPr>
            </w:pPr>
            <w:r w:rsidRPr="0071719A">
              <w:rPr>
                <w:b/>
              </w:rPr>
              <w:t>Проведение анализа созданных условий 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 запланировано на февраль 2024 года.</w:t>
            </w:r>
          </w:p>
        </w:tc>
      </w:tr>
      <w:tr w:rsidR="00FB11F0" w:rsidRPr="00941718" w:rsidTr="00914CE6">
        <w:tc>
          <w:tcPr>
            <w:tcW w:w="562" w:type="dxa"/>
          </w:tcPr>
          <w:p w:rsidR="00FB11F0" w:rsidRPr="00FC3C1D" w:rsidRDefault="0071719A" w:rsidP="00675D43">
            <w:pPr>
              <w:widowControl w:val="0"/>
              <w:contextualSpacing/>
              <w:jc w:val="center"/>
            </w:pPr>
            <w:r>
              <w:rPr>
                <w:lang w:val="en-US"/>
              </w:rPr>
              <w:t>20</w:t>
            </w:r>
            <w:r w:rsidR="00FB11F0" w:rsidRPr="00FC3C1D">
              <w:t>.</w:t>
            </w:r>
          </w:p>
        </w:tc>
        <w:tc>
          <w:tcPr>
            <w:tcW w:w="5245" w:type="dxa"/>
          </w:tcPr>
          <w:p w:rsidR="00FB11F0" w:rsidRPr="00FC3C1D" w:rsidRDefault="00FB11F0" w:rsidP="00FB11F0">
            <w:pPr>
              <w:pStyle w:val="ConsPlusTitle"/>
              <w:widowControl w:val="0"/>
              <w:jc w:val="both"/>
              <w:outlineLvl w:val="0"/>
              <w:rPr>
                <w:b w:val="0"/>
                <w:sz w:val="24"/>
                <w:szCs w:val="24"/>
              </w:rPr>
            </w:pPr>
            <w:r w:rsidRPr="00FC3C1D">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pStyle w:val="ae"/>
              <w:widowControl w:val="0"/>
              <w:spacing w:before="0" w:beforeAutospacing="0" w:after="0" w:afterAutospacing="0"/>
            </w:pPr>
            <w:r>
              <w:t>Чалова М.С.</w:t>
            </w:r>
          </w:p>
        </w:tc>
      </w:tr>
      <w:tr w:rsidR="0067273D" w:rsidRPr="00941718" w:rsidTr="001469B8">
        <w:tc>
          <w:tcPr>
            <w:tcW w:w="562" w:type="dxa"/>
          </w:tcPr>
          <w:p w:rsidR="0067273D" w:rsidRPr="00FC3C1D" w:rsidRDefault="0067273D" w:rsidP="00675D43">
            <w:pPr>
              <w:widowControl w:val="0"/>
              <w:contextualSpacing/>
              <w:jc w:val="center"/>
            </w:pPr>
          </w:p>
        </w:tc>
        <w:tc>
          <w:tcPr>
            <w:tcW w:w="13750" w:type="dxa"/>
            <w:gridSpan w:val="4"/>
          </w:tcPr>
          <w:p w:rsidR="0067273D" w:rsidRPr="0071719A" w:rsidRDefault="0077307B" w:rsidP="00FB11F0">
            <w:pPr>
              <w:widowControl w:val="0"/>
              <w:jc w:val="both"/>
              <w:rPr>
                <w:b/>
              </w:rPr>
            </w:pPr>
            <w:r w:rsidRPr="0071719A">
              <w:rPr>
                <w:b/>
              </w:rPr>
              <w:t>В 31 профессиональной образовательной организации, подведомственной Министерству просвещения и воспитания  Ульяновской области, организована деятельность по предоставлению денежной компенсации расходов на оплату питания обучающимся инвалидам и лицам с ограниченными возможностями здоровья.</w:t>
            </w:r>
          </w:p>
        </w:tc>
      </w:tr>
      <w:tr w:rsidR="00FB11F0" w:rsidRPr="00941718" w:rsidTr="00914CE6">
        <w:tc>
          <w:tcPr>
            <w:tcW w:w="562" w:type="dxa"/>
          </w:tcPr>
          <w:p w:rsidR="00FB11F0" w:rsidRPr="00FC3C1D" w:rsidRDefault="00D32763" w:rsidP="0071719A">
            <w:pPr>
              <w:widowControl w:val="0"/>
              <w:contextualSpacing/>
              <w:jc w:val="center"/>
            </w:pPr>
            <w:r>
              <w:t>2</w:t>
            </w:r>
            <w:r w:rsidR="0071719A">
              <w:rPr>
                <w:lang w:val="en-US"/>
              </w:rPr>
              <w:t>1</w:t>
            </w:r>
            <w:r w:rsidR="00FB11F0"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FB11F0" w:rsidRPr="00FC3C1D" w:rsidRDefault="00FB11F0" w:rsidP="00FC3C1D">
            <w:pPr>
              <w:pStyle w:val="ae"/>
              <w:widowControl w:val="0"/>
              <w:spacing w:before="0" w:beforeAutospacing="0" w:after="0" w:afterAutospacing="0"/>
              <w:ind w:left="57" w:right="57"/>
              <w:jc w:val="both"/>
            </w:pPr>
            <w:r w:rsidRPr="00FC3C1D">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pStyle w:val="ae"/>
              <w:widowControl w:val="0"/>
              <w:spacing w:before="0" w:beforeAutospacing="0" w:after="0" w:afterAutospacing="0"/>
              <w:ind w:right="57"/>
              <w:jc w:val="both"/>
            </w:pPr>
            <w:r>
              <w:t>Чалова М.С.</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67273D" w:rsidRPr="0071719A" w:rsidRDefault="0077307B" w:rsidP="00FB11F0">
            <w:pPr>
              <w:pStyle w:val="ae"/>
              <w:widowControl w:val="0"/>
              <w:spacing w:before="0" w:beforeAutospacing="0" w:after="0" w:afterAutospacing="0"/>
              <w:ind w:left="57" w:right="57"/>
              <w:jc w:val="both"/>
              <w:rPr>
                <w:b/>
              </w:rPr>
            </w:pPr>
            <w:r w:rsidRPr="0071719A">
              <w:rPr>
                <w:b/>
              </w:rPr>
              <w:t>07.12.2023 в ОГБПОУ «Ульяновский техникум отраслевых технологий и дизайна» прошла дискуссионная площадка по теме: «Особенности профессиональной ориентации лиц с инвалидностью и ОВЗ». Главной целью этого мероприятия был обмен опытом и знаниями о профессиональной ориентации таких людей, так как это важно для их воспитания и развития. Участники представили свой опыт, высказали интересные идеи, получившие одобрение и поддержку.</w:t>
            </w:r>
          </w:p>
        </w:tc>
      </w:tr>
      <w:tr w:rsidR="00FB11F0" w:rsidRPr="00941718" w:rsidTr="00914CE6">
        <w:tc>
          <w:tcPr>
            <w:tcW w:w="562" w:type="dxa"/>
          </w:tcPr>
          <w:p w:rsidR="00FB11F0" w:rsidRPr="00FC3C1D" w:rsidRDefault="00D32763" w:rsidP="0071719A">
            <w:pPr>
              <w:widowControl w:val="0"/>
              <w:contextualSpacing/>
              <w:jc w:val="center"/>
            </w:pPr>
            <w:r>
              <w:t>2</w:t>
            </w:r>
            <w:r w:rsidR="0071719A">
              <w:rPr>
                <w:lang w:val="en-US"/>
              </w:rPr>
              <w:t>2</w:t>
            </w:r>
            <w:r w:rsidR="0000283F"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FB11F0" w:rsidRPr="00FC3C1D" w:rsidRDefault="00FB11F0" w:rsidP="00FB11F0">
            <w:pPr>
              <w:pStyle w:val="ae"/>
              <w:widowControl w:val="0"/>
              <w:spacing w:before="0" w:beforeAutospacing="0" w:after="0" w:afterAutospacing="0"/>
              <w:ind w:right="57"/>
              <w:jc w:val="both"/>
            </w:pP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77307B" w:rsidRPr="0071719A" w:rsidRDefault="0077307B" w:rsidP="0077307B">
            <w:pPr>
              <w:widowControl w:val="0"/>
              <w:ind w:left="57" w:right="57"/>
              <w:jc w:val="both"/>
              <w:rPr>
                <w:b/>
              </w:rPr>
            </w:pPr>
            <w:r w:rsidRPr="0071719A">
              <w:rPr>
                <w:b/>
              </w:rPr>
              <w:t>На базе ЦОПП состоялись следующие мероприятия:</w:t>
            </w:r>
          </w:p>
          <w:p w:rsidR="0077307B" w:rsidRPr="0071719A" w:rsidRDefault="0077307B" w:rsidP="0077307B">
            <w:pPr>
              <w:widowControl w:val="0"/>
              <w:ind w:left="57" w:right="57"/>
              <w:jc w:val="both"/>
              <w:rPr>
                <w:b/>
              </w:rPr>
            </w:pPr>
            <w:r w:rsidRPr="0071719A">
              <w:rPr>
                <w:b/>
              </w:rPr>
              <w:t xml:space="preserve">- </w:t>
            </w:r>
            <w:r w:rsidRPr="0071719A">
              <w:rPr>
                <w:rFonts w:ascii="Arial" w:hAnsi="Arial" w:cs="Arial"/>
                <w:b/>
                <w:bCs/>
                <w:kern w:val="32"/>
                <w:sz w:val="32"/>
                <w:szCs w:val="32"/>
              </w:rPr>
              <w:t xml:space="preserve"> </w:t>
            </w:r>
            <w:r w:rsidRPr="0071719A">
              <w:rPr>
                <w:b/>
              </w:rPr>
              <w:t>Ярмарка возможностей (Площадка «Кто подготовлен – тот успешен!» - 29 чел.);</w:t>
            </w:r>
          </w:p>
          <w:p w:rsidR="0077307B" w:rsidRPr="0071719A" w:rsidRDefault="0077307B" w:rsidP="0077307B">
            <w:pPr>
              <w:widowControl w:val="0"/>
              <w:ind w:left="57" w:right="57"/>
              <w:jc w:val="both"/>
              <w:rPr>
                <w:b/>
              </w:rPr>
            </w:pPr>
            <w:r w:rsidRPr="0071719A">
              <w:rPr>
                <w:b/>
              </w:rPr>
              <w:t xml:space="preserve">- </w:t>
            </w:r>
            <w:r w:rsidRPr="0071719A">
              <w:rPr>
                <w:rFonts w:ascii="Arial" w:hAnsi="Arial" w:cs="Arial"/>
                <w:b/>
                <w:bCs/>
                <w:kern w:val="32"/>
                <w:sz w:val="32"/>
                <w:szCs w:val="32"/>
              </w:rPr>
              <w:t xml:space="preserve"> </w:t>
            </w:r>
            <w:r w:rsidRPr="0071719A">
              <w:rPr>
                <w:b/>
              </w:rPr>
              <w:t>Практикум «Социальный контракт на поиск работы и трудоустройство» (36 чел.);</w:t>
            </w:r>
          </w:p>
          <w:p w:rsidR="0077307B" w:rsidRPr="0071719A" w:rsidRDefault="0077307B" w:rsidP="0077307B">
            <w:pPr>
              <w:widowControl w:val="0"/>
              <w:ind w:left="57" w:right="57"/>
              <w:jc w:val="both"/>
              <w:rPr>
                <w:b/>
              </w:rPr>
            </w:pPr>
            <w:r w:rsidRPr="0071719A">
              <w:rPr>
                <w:b/>
              </w:rPr>
              <w:t xml:space="preserve">-   Ярмарка «Бизнес идей» отчетный этап (19 </w:t>
            </w:r>
            <w:proofErr w:type="spellStart"/>
            <w:r w:rsidRPr="0071719A">
              <w:rPr>
                <w:b/>
              </w:rPr>
              <w:t>тчел</w:t>
            </w:r>
            <w:proofErr w:type="spellEnd"/>
            <w:r w:rsidRPr="0071719A">
              <w:rPr>
                <w:b/>
              </w:rPr>
              <w:t>.);</w:t>
            </w:r>
          </w:p>
          <w:p w:rsidR="0077307B" w:rsidRPr="0071719A" w:rsidRDefault="0077307B" w:rsidP="0077307B">
            <w:pPr>
              <w:widowControl w:val="0"/>
              <w:ind w:left="57" w:right="57"/>
              <w:jc w:val="both"/>
              <w:rPr>
                <w:b/>
              </w:rPr>
            </w:pPr>
            <w:r w:rsidRPr="0071719A">
              <w:rPr>
                <w:b/>
              </w:rPr>
              <w:t>- Брифинг встреча с ведущими бизнес-партнерами (117 чел.);</w:t>
            </w:r>
          </w:p>
          <w:p w:rsidR="0077307B" w:rsidRPr="0071719A" w:rsidRDefault="0077307B" w:rsidP="0077307B">
            <w:pPr>
              <w:widowControl w:val="0"/>
              <w:ind w:left="57" w:right="57"/>
              <w:jc w:val="both"/>
              <w:rPr>
                <w:b/>
              </w:rPr>
            </w:pPr>
            <w:r w:rsidRPr="0071719A">
              <w:rPr>
                <w:b/>
              </w:rPr>
              <w:t>-  Практикум с выпускниками. Сфера «Образование» (18 чел.);</w:t>
            </w:r>
          </w:p>
          <w:p w:rsidR="0077307B" w:rsidRPr="0071719A" w:rsidRDefault="0077307B" w:rsidP="0077307B">
            <w:pPr>
              <w:widowControl w:val="0"/>
              <w:ind w:left="57" w:right="57"/>
              <w:jc w:val="both"/>
              <w:rPr>
                <w:rFonts w:ascii="Arial" w:hAnsi="Arial" w:cs="Arial"/>
                <w:b/>
                <w:bCs/>
                <w:kern w:val="32"/>
                <w:sz w:val="32"/>
                <w:szCs w:val="32"/>
              </w:rPr>
            </w:pPr>
            <w:r w:rsidRPr="0071719A">
              <w:rPr>
                <w:b/>
              </w:rPr>
              <w:t xml:space="preserve">-   </w:t>
            </w:r>
            <w:proofErr w:type="spellStart"/>
            <w:r w:rsidRPr="0071719A">
              <w:rPr>
                <w:b/>
              </w:rPr>
              <w:t>Видеоконкурс</w:t>
            </w:r>
            <w:proofErr w:type="spellEnd"/>
            <w:r w:rsidRPr="0071719A">
              <w:rPr>
                <w:b/>
              </w:rPr>
              <w:t xml:space="preserve"> «Кубок кулинарного пространства» (студенты по профессии «Повар, кондитер» - 100 чел.);</w:t>
            </w:r>
          </w:p>
          <w:p w:rsidR="0077307B" w:rsidRPr="0071719A" w:rsidRDefault="0077307B" w:rsidP="0077307B">
            <w:pPr>
              <w:widowControl w:val="0"/>
              <w:ind w:left="57" w:right="57"/>
              <w:jc w:val="both"/>
              <w:rPr>
                <w:b/>
              </w:rPr>
            </w:pPr>
            <w:r w:rsidRPr="0071719A">
              <w:rPr>
                <w:rFonts w:ascii="Arial" w:hAnsi="Arial" w:cs="Arial"/>
                <w:b/>
                <w:bCs/>
                <w:kern w:val="32"/>
                <w:sz w:val="32"/>
                <w:szCs w:val="32"/>
              </w:rPr>
              <w:t xml:space="preserve">- </w:t>
            </w:r>
            <w:r w:rsidRPr="0071719A">
              <w:rPr>
                <w:b/>
              </w:rPr>
              <w:t>Психологический тренинг личностного роста в рамках декады инвалидов (39 чел.);</w:t>
            </w:r>
          </w:p>
          <w:p w:rsidR="0077307B" w:rsidRPr="0071719A" w:rsidRDefault="0077307B" w:rsidP="0077307B">
            <w:pPr>
              <w:widowControl w:val="0"/>
              <w:ind w:left="57" w:right="57"/>
              <w:jc w:val="both"/>
              <w:rPr>
                <w:b/>
              </w:rPr>
            </w:pPr>
            <w:r w:rsidRPr="0071719A">
              <w:rPr>
                <w:b/>
              </w:rPr>
              <w:t xml:space="preserve">-  Тренинг личностного роста для студентов по направлению </w:t>
            </w:r>
            <w:proofErr w:type="spellStart"/>
            <w:r w:rsidRPr="0071719A">
              <w:rPr>
                <w:b/>
              </w:rPr>
              <w:t>It</w:t>
            </w:r>
            <w:proofErr w:type="spellEnd"/>
            <w:r w:rsidRPr="0071719A">
              <w:rPr>
                <w:b/>
              </w:rPr>
              <w:t>-сфера (26 чел.);</w:t>
            </w:r>
          </w:p>
          <w:p w:rsidR="0077307B" w:rsidRPr="0071719A" w:rsidRDefault="0077307B" w:rsidP="0077307B">
            <w:pPr>
              <w:widowControl w:val="0"/>
              <w:ind w:left="57" w:right="57"/>
              <w:jc w:val="both"/>
              <w:rPr>
                <w:b/>
              </w:rPr>
            </w:pPr>
            <w:r w:rsidRPr="0071719A">
              <w:rPr>
                <w:b/>
              </w:rPr>
              <w:t>-  День карьеры (</w:t>
            </w:r>
            <w:proofErr w:type="spellStart"/>
            <w:r w:rsidRPr="0071719A">
              <w:rPr>
                <w:b/>
              </w:rPr>
              <w:t>коуч</w:t>
            </w:r>
            <w:proofErr w:type="spellEnd"/>
            <w:r w:rsidRPr="0071719A">
              <w:rPr>
                <w:b/>
              </w:rPr>
              <w:t>-сессии, встречи с успешными носителями профессии» (100 чел.).</w:t>
            </w:r>
          </w:p>
          <w:p w:rsidR="0077307B" w:rsidRPr="0071719A" w:rsidRDefault="0077307B" w:rsidP="0077307B">
            <w:pPr>
              <w:widowControl w:val="0"/>
              <w:ind w:left="57" w:right="57"/>
              <w:jc w:val="both"/>
              <w:rPr>
                <w:b/>
              </w:rPr>
            </w:pPr>
            <w:r w:rsidRPr="0071719A">
              <w:rPr>
                <w:b/>
              </w:rPr>
              <w:t xml:space="preserve">  день карьеры, вместе с представителями филиала ПАО «Ил»-Авиастар, состоялся для студентов выпускных групп</w:t>
            </w:r>
            <w:r w:rsidRPr="0071719A">
              <w:rPr>
                <w:b/>
                <w:color w:val="333333"/>
              </w:rPr>
              <w:t xml:space="preserve"> Ульяновского авиационного колледжа</w:t>
            </w:r>
            <w:r w:rsidRPr="0071719A">
              <w:rPr>
                <w:b/>
              </w:rPr>
              <w:t>, следующих специальностей: «Техническая эксплуатация электрифицированных и пилотажно-навигационных комплексов»; «Производство и обслуживание авиационной техники» «Технология машиностроения»; «Оператор станков с программным управлением».</w:t>
            </w:r>
          </w:p>
          <w:p w:rsidR="0077307B" w:rsidRPr="0071719A" w:rsidRDefault="0077307B" w:rsidP="0077307B">
            <w:pPr>
              <w:widowControl w:val="0"/>
              <w:ind w:left="57" w:right="57"/>
              <w:jc w:val="both"/>
              <w:rPr>
                <w:b/>
                <w:color w:val="333333"/>
              </w:rPr>
            </w:pPr>
            <w:r w:rsidRPr="0071719A">
              <w:rPr>
                <w:b/>
              </w:rPr>
              <w:t xml:space="preserve"> В рамках знакомства с предприятиями работодателями студенты 1-го курса</w:t>
            </w:r>
            <w:r w:rsidRPr="0071719A">
              <w:rPr>
                <w:b/>
                <w:color w:val="333333"/>
              </w:rPr>
              <w:t xml:space="preserve"> Ульяновского авиационного колледжа </w:t>
            </w:r>
            <w:r w:rsidRPr="0071719A">
              <w:rPr>
                <w:b/>
              </w:rPr>
              <w:t>посетили</w:t>
            </w:r>
            <w:r w:rsidRPr="0071719A">
              <w:rPr>
                <w:b/>
                <w:color w:val="333333"/>
              </w:rPr>
              <w:t xml:space="preserve"> ОАО «Симбирск-ЛАДА».</w:t>
            </w:r>
          </w:p>
          <w:p w:rsidR="0067273D" w:rsidRPr="0071719A" w:rsidRDefault="0077307B" w:rsidP="0077307B">
            <w:pPr>
              <w:pStyle w:val="ae"/>
              <w:widowControl w:val="0"/>
              <w:spacing w:before="0" w:beforeAutospacing="0" w:after="0" w:afterAutospacing="0"/>
              <w:ind w:left="57" w:right="57"/>
              <w:jc w:val="both"/>
              <w:rPr>
                <w:b/>
              </w:rPr>
            </w:pPr>
            <w:r w:rsidRPr="0071719A">
              <w:rPr>
                <w:b/>
              </w:rPr>
              <w:t>В Ульяновском техникуме питания и торговле реализовывался проект «Шефская среда» - встречи с работодателями и мастер-классы от ведущих специалистов индустрии.</w:t>
            </w:r>
          </w:p>
        </w:tc>
      </w:tr>
      <w:tr w:rsidR="00FB11F0" w:rsidRPr="00941718" w:rsidTr="00914CE6">
        <w:tc>
          <w:tcPr>
            <w:tcW w:w="562" w:type="dxa"/>
          </w:tcPr>
          <w:p w:rsidR="00FB11F0" w:rsidRPr="00FC3C1D" w:rsidRDefault="00D32763" w:rsidP="0071719A">
            <w:pPr>
              <w:widowControl w:val="0"/>
              <w:contextualSpacing/>
              <w:jc w:val="center"/>
            </w:pPr>
            <w:r>
              <w:t>2</w:t>
            </w:r>
            <w:r w:rsidR="0071719A">
              <w:rPr>
                <w:lang w:val="en-US"/>
              </w:rPr>
              <w:t>3</w:t>
            </w:r>
            <w:r w:rsidR="0000283F" w:rsidRPr="00FC3C1D">
              <w:t>.</w:t>
            </w:r>
          </w:p>
        </w:tc>
        <w:tc>
          <w:tcPr>
            <w:tcW w:w="5245" w:type="dxa"/>
          </w:tcPr>
          <w:p w:rsidR="00FB11F0" w:rsidRPr="00FC3C1D" w:rsidRDefault="00FB11F0" w:rsidP="00FB11F0">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B11F0" w:rsidRPr="00FC3C1D" w:rsidRDefault="00FB11F0" w:rsidP="00FB11F0">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 xml:space="preserve">Казанцева Т.Н. </w:t>
            </w:r>
          </w:p>
          <w:p w:rsidR="00FB11F0" w:rsidRPr="00FC3C1D" w:rsidRDefault="00FB11F0" w:rsidP="00FB11F0">
            <w:pPr>
              <w:widowControl w:val="0"/>
              <w:jc w:val="both"/>
            </w:pPr>
            <w:r w:rsidRPr="00FC3C1D">
              <w:t>Карпикова В.В.</w:t>
            </w:r>
          </w:p>
          <w:p w:rsidR="00FB11F0" w:rsidRPr="00FC3C1D" w:rsidRDefault="00FB11F0" w:rsidP="00FB11F0">
            <w:pPr>
              <w:widowControl w:val="0"/>
              <w:jc w:val="both"/>
            </w:pPr>
            <w:r w:rsidRPr="00FC3C1D">
              <w:t>Кудашова С.Е.</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67273D" w:rsidRPr="0071719A" w:rsidRDefault="00B45164" w:rsidP="00FB11F0">
            <w:pPr>
              <w:widowControl w:val="0"/>
              <w:jc w:val="both"/>
              <w:rPr>
                <w:b/>
              </w:rPr>
            </w:pPr>
            <w:r w:rsidRPr="0071719A">
              <w:rPr>
                <w:b/>
              </w:rPr>
              <w:t>Консультации по разработке учебно-программной документации ФГОС СПО по Федеральному проекту «Профессионалитет» (ОГА-ПОУ «АвиаК-МЦК», ОГБПОУ ДТК, ОГБПОУ УЭМК, ОГПБОУ УППК, НовТТ).</w:t>
            </w:r>
          </w:p>
        </w:tc>
      </w:tr>
      <w:tr w:rsidR="00FB11F0" w:rsidRPr="00941718" w:rsidTr="00914CE6">
        <w:tc>
          <w:tcPr>
            <w:tcW w:w="562" w:type="dxa"/>
          </w:tcPr>
          <w:p w:rsidR="00FB11F0" w:rsidRPr="00FC3C1D" w:rsidRDefault="00954F61" w:rsidP="0071719A">
            <w:pPr>
              <w:widowControl w:val="0"/>
              <w:contextualSpacing/>
              <w:jc w:val="center"/>
            </w:pPr>
            <w:r>
              <w:t>2</w:t>
            </w:r>
            <w:r w:rsidR="0071719A">
              <w:rPr>
                <w:lang w:val="en-US"/>
              </w:rPr>
              <w:t>4</w:t>
            </w:r>
            <w:r w:rsidR="0000283F" w:rsidRPr="00FC3C1D">
              <w:t>.</w:t>
            </w:r>
          </w:p>
        </w:tc>
        <w:tc>
          <w:tcPr>
            <w:tcW w:w="5245" w:type="dxa"/>
          </w:tcPr>
          <w:p w:rsidR="00FB11F0" w:rsidRPr="00FC3C1D" w:rsidRDefault="00FB11F0" w:rsidP="00FB11F0">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B11F0" w:rsidRPr="00FC3C1D" w:rsidRDefault="00FB11F0" w:rsidP="00FB11F0">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Казанцева Т.Н.</w:t>
            </w:r>
          </w:p>
          <w:p w:rsidR="00FB11F0" w:rsidRPr="00FC3C1D" w:rsidRDefault="00FB11F0" w:rsidP="00FB11F0">
            <w:pPr>
              <w:widowControl w:val="0"/>
              <w:jc w:val="both"/>
            </w:pPr>
            <w:r w:rsidRPr="00FC3C1D">
              <w:t>Карпикова В.В.</w:t>
            </w:r>
          </w:p>
          <w:p w:rsidR="00FB11F0" w:rsidRPr="00FC3C1D" w:rsidRDefault="00FB11F0" w:rsidP="00FB11F0">
            <w:pPr>
              <w:widowControl w:val="0"/>
              <w:jc w:val="both"/>
            </w:pPr>
            <w:r w:rsidRPr="00FC3C1D">
              <w:t>Кудашова С.Е.</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B45164" w:rsidRPr="0071719A" w:rsidRDefault="00B45164" w:rsidP="00B45164">
            <w:pPr>
              <w:widowControl w:val="0"/>
              <w:jc w:val="both"/>
              <w:rPr>
                <w:b/>
              </w:rPr>
            </w:pPr>
            <w:r w:rsidRPr="0071719A">
              <w:rPr>
                <w:b/>
              </w:rPr>
              <w:t>Курсы по дополнительной образовательной программе профессиональной переподготовки «Педагогическое образование» с дополнительной специализацией по профилю педагогической деятельности по направлению подготовки «Образование и педагогика» (252 часа).</w:t>
            </w:r>
          </w:p>
          <w:p w:rsidR="0067273D" w:rsidRPr="0071719A" w:rsidRDefault="00B45164" w:rsidP="00B45164">
            <w:pPr>
              <w:widowControl w:val="0"/>
              <w:jc w:val="both"/>
              <w:rPr>
                <w:b/>
              </w:rPr>
            </w:pPr>
            <w:r w:rsidRPr="0071719A">
              <w:rPr>
                <w:b/>
              </w:rPr>
              <w:t>Занятие Педагогической творческой мастерской для молодых педагогов «ПЕРСПЕКТИВА» по теме «Роли и функции педагога в цифровом образовательном процессе профессионального образования и обучения».</w:t>
            </w:r>
          </w:p>
        </w:tc>
      </w:tr>
      <w:tr w:rsidR="00FB11F0" w:rsidRPr="00941718" w:rsidTr="00914CE6">
        <w:tc>
          <w:tcPr>
            <w:tcW w:w="562" w:type="dxa"/>
          </w:tcPr>
          <w:p w:rsidR="00FB11F0" w:rsidRPr="00FC3C1D" w:rsidRDefault="0071719A" w:rsidP="00675D43">
            <w:pPr>
              <w:widowControl w:val="0"/>
              <w:contextualSpacing/>
              <w:jc w:val="center"/>
            </w:pPr>
            <w:r>
              <w:rPr>
                <w:lang w:val="en-US"/>
              </w:rPr>
              <w:t>25</w:t>
            </w:r>
            <w:r w:rsidR="0000283F" w:rsidRPr="00FC3C1D">
              <w:t>.</w:t>
            </w:r>
          </w:p>
        </w:tc>
        <w:tc>
          <w:tcPr>
            <w:tcW w:w="5245" w:type="dxa"/>
          </w:tcPr>
          <w:p w:rsidR="00FB11F0" w:rsidRPr="00FC3C1D" w:rsidRDefault="00FB11F0" w:rsidP="00FB11F0">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FB11F0" w:rsidRPr="00FC3C1D" w:rsidRDefault="00FB11F0" w:rsidP="00FB11F0">
            <w:pPr>
              <w:pStyle w:val="ae"/>
              <w:widowControl w:val="0"/>
              <w:spacing w:before="0" w:beforeAutospacing="0" w:after="0" w:afterAutospacing="0"/>
              <w:ind w:left="57" w:right="57"/>
              <w:jc w:val="both"/>
            </w:pPr>
          </w:p>
          <w:p w:rsidR="00FB11F0" w:rsidRPr="00FC3C1D" w:rsidRDefault="00FB11F0" w:rsidP="00FB11F0">
            <w:pPr>
              <w:pStyle w:val="ae"/>
              <w:widowControl w:val="0"/>
              <w:spacing w:before="0" w:beforeAutospacing="0" w:after="0" w:afterAutospacing="0"/>
              <w:ind w:left="57" w:right="57"/>
              <w:jc w:val="both"/>
            </w:pPr>
            <w:r w:rsidRPr="00FC3C1D">
              <w:t xml:space="preserve"> </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67273D" w:rsidRPr="00941718" w:rsidTr="001469B8">
        <w:tc>
          <w:tcPr>
            <w:tcW w:w="562" w:type="dxa"/>
          </w:tcPr>
          <w:p w:rsidR="0067273D" w:rsidRPr="00FC3C1D" w:rsidRDefault="0067273D" w:rsidP="00675D43">
            <w:pPr>
              <w:widowControl w:val="0"/>
              <w:contextualSpacing/>
              <w:jc w:val="center"/>
            </w:pPr>
          </w:p>
        </w:tc>
        <w:tc>
          <w:tcPr>
            <w:tcW w:w="13750" w:type="dxa"/>
            <w:gridSpan w:val="4"/>
          </w:tcPr>
          <w:p w:rsidR="0077307B" w:rsidRPr="0071719A" w:rsidRDefault="0077307B" w:rsidP="0077307B">
            <w:pPr>
              <w:pStyle w:val="ae"/>
              <w:widowControl w:val="0"/>
              <w:spacing w:before="0" w:beforeAutospacing="0" w:after="0" w:afterAutospacing="0"/>
              <w:ind w:left="57" w:right="57"/>
              <w:jc w:val="both"/>
              <w:rPr>
                <w:b/>
              </w:rPr>
            </w:pPr>
            <w:r w:rsidRPr="0071719A">
              <w:rPr>
                <w:b/>
              </w:rPr>
              <w:t>5 декабря в ККК «Современник» для старшеклассников Ульяновской области прошла ярмарка учебных мест СПО «Выбери своё будущее СЕГОДНЯ!», в рамках популяризации федерального проекта «Профессионалитет».  Профессиональные образовательные организации, реализующие ФРП «Профессионалитет» провели для школьников мастер-классы, профессиональные пробы, предоставили информацию о специальностях и профессиях проекта, правилах приема и т.д.  Мероприятие посетили около одной тысячи учащихся.</w:t>
            </w:r>
          </w:p>
          <w:p w:rsidR="0077307B" w:rsidRPr="0071719A" w:rsidRDefault="0077307B" w:rsidP="0077307B">
            <w:pPr>
              <w:pStyle w:val="ae"/>
              <w:widowControl w:val="0"/>
              <w:spacing w:before="0" w:beforeAutospacing="0" w:after="0" w:afterAutospacing="0"/>
              <w:ind w:left="57" w:right="57"/>
              <w:jc w:val="both"/>
              <w:rPr>
                <w:b/>
              </w:rPr>
            </w:pPr>
            <w:r w:rsidRPr="0071719A">
              <w:rPr>
                <w:b/>
              </w:rPr>
              <w:t>на базе ЦОПП состоялись следующие мероприятия:</w:t>
            </w:r>
          </w:p>
          <w:p w:rsidR="0077307B" w:rsidRPr="0071719A" w:rsidRDefault="0077307B" w:rsidP="0077307B">
            <w:pPr>
              <w:pStyle w:val="ae"/>
              <w:widowControl w:val="0"/>
              <w:spacing w:before="0" w:beforeAutospacing="0" w:after="0" w:afterAutospacing="0"/>
              <w:ind w:left="57" w:right="57"/>
              <w:jc w:val="both"/>
              <w:rPr>
                <w:b/>
              </w:rPr>
            </w:pPr>
            <w:r w:rsidRPr="0071719A">
              <w:rPr>
                <w:b/>
              </w:rPr>
              <w:t>- Интерактивный квиз «Битва знатоков профессий» (126 чел.);</w:t>
            </w:r>
          </w:p>
          <w:p w:rsidR="0077307B" w:rsidRPr="0071719A" w:rsidRDefault="0077307B" w:rsidP="0077307B">
            <w:pPr>
              <w:pStyle w:val="ae"/>
              <w:widowControl w:val="0"/>
              <w:spacing w:before="0" w:beforeAutospacing="0" w:after="0" w:afterAutospacing="0"/>
              <w:ind w:left="57" w:right="57"/>
              <w:jc w:val="both"/>
              <w:rPr>
                <w:b/>
              </w:rPr>
            </w:pPr>
            <w:r w:rsidRPr="0071719A">
              <w:rPr>
                <w:b/>
              </w:rPr>
              <w:t>В рамках выполнения мероприятий по популяризации ФП «Профессионалитет» на базе профессиональных образовательных организаций прошли следующие мероприятия:</w:t>
            </w:r>
          </w:p>
          <w:p w:rsidR="0077307B" w:rsidRPr="0071719A" w:rsidRDefault="0077307B" w:rsidP="0077307B">
            <w:pPr>
              <w:pStyle w:val="ae"/>
              <w:widowControl w:val="0"/>
              <w:spacing w:before="0" w:beforeAutospacing="0" w:after="0" w:afterAutospacing="0"/>
              <w:ind w:left="57" w:right="57"/>
              <w:jc w:val="both"/>
              <w:rPr>
                <w:b/>
                <w:color w:val="333333"/>
              </w:rPr>
            </w:pPr>
            <w:r w:rsidRPr="0071719A">
              <w:rPr>
                <w:b/>
              </w:rPr>
              <w:t xml:space="preserve">- </w:t>
            </w:r>
            <w:r w:rsidRPr="0071719A">
              <w:rPr>
                <w:rStyle w:val="10"/>
                <w:b w:val="0"/>
                <w:color w:val="333333"/>
              </w:rPr>
              <w:t xml:space="preserve"> </w:t>
            </w:r>
            <w:r w:rsidRPr="0071719A">
              <w:rPr>
                <w:rStyle w:val="10"/>
                <w:rFonts w:ascii="Times New Roman" w:hAnsi="Times New Roman" w:cs="Times New Roman"/>
                <w:b w:val="0"/>
                <w:color w:val="333333"/>
                <w:sz w:val="24"/>
                <w:szCs w:val="24"/>
              </w:rPr>
              <w:t>Ульяновский электромеханический колледж провел</w:t>
            </w:r>
            <w:r w:rsidRPr="0071719A">
              <w:rPr>
                <w:rStyle w:val="10"/>
                <w:b w:val="0"/>
                <w:color w:val="333333"/>
              </w:rPr>
              <w:t xml:space="preserve"> </w:t>
            </w:r>
            <w:r w:rsidRPr="0071719A">
              <w:rPr>
                <w:b/>
                <w:color w:val="333333"/>
              </w:rPr>
              <w:t>квест по профессии: «Машиностроение» (20 чел.), мастер-классы по профессии «Токарь» (22 чел.) и «Сварщик» (23 чел.)</w:t>
            </w:r>
          </w:p>
          <w:p w:rsidR="0077307B" w:rsidRPr="0071719A" w:rsidRDefault="0077307B" w:rsidP="0077307B">
            <w:pPr>
              <w:pStyle w:val="ae"/>
              <w:widowControl w:val="0"/>
              <w:spacing w:before="0" w:beforeAutospacing="0" w:after="0" w:afterAutospacing="0"/>
              <w:ind w:left="57" w:right="57"/>
              <w:jc w:val="both"/>
              <w:rPr>
                <w:b/>
              </w:rPr>
            </w:pPr>
            <w:r w:rsidRPr="0071719A">
              <w:rPr>
                <w:b/>
                <w:color w:val="333333"/>
              </w:rPr>
              <w:t xml:space="preserve">- Димитровградский технический колледж  </w:t>
            </w:r>
            <w:r w:rsidRPr="0071719A">
              <w:rPr>
                <w:rStyle w:val="10"/>
                <w:rFonts w:ascii="Times New Roman" w:hAnsi="Times New Roman" w:cs="Times New Roman"/>
                <w:b w:val="0"/>
                <w:color w:val="333333"/>
                <w:sz w:val="24"/>
                <w:szCs w:val="24"/>
              </w:rPr>
              <w:t xml:space="preserve"> провел</w:t>
            </w:r>
            <w:r w:rsidRPr="0071719A">
              <w:rPr>
                <w:rStyle w:val="10"/>
                <w:b w:val="0"/>
                <w:color w:val="333333"/>
              </w:rPr>
              <w:t xml:space="preserve"> </w:t>
            </w:r>
            <w:r w:rsidRPr="0071719A">
              <w:rPr>
                <w:b/>
                <w:color w:val="333333"/>
              </w:rPr>
              <w:t>квест по профессии: «Машиностроение» (28 чел.); мастер класс по профессии «</w:t>
            </w:r>
            <w:r w:rsidRPr="0071719A">
              <w:rPr>
                <w:b/>
              </w:rPr>
              <w:t>Оператор станков с программным управлением» (20 чел.);</w:t>
            </w:r>
          </w:p>
          <w:p w:rsidR="0077307B" w:rsidRPr="0071719A" w:rsidRDefault="0077307B" w:rsidP="0077307B">
            <w:pPr>
              <w:pStyle w:val="ae"/>
              <w:widowControl w:val="0"/>
              <w:spacing w:before="0" w:beforeAutospacing="0" w:after="0" w:afterAutospacing="0"/>
              <w:ind w:left="57" w:right="57"/>
              <w:jc w:val="both"/>
              <w:rPr>
                <w:b/>
                <w:color w:val="333333"/>
              </w:rPr>
            </w:pPr>
            <w:r w:rsidRPr="0071719A">
              <w:rPr>
                <w:b/>
              </w:rPr>
              <w:t>- Ульяновский профессионально-политехнический колледж провел мастер-классы по профессиям «Мастер слесарных работ» (20 чел.) и «Электромонтер» (22 чел.);</w:t>
            </w:r>
          </w:p>
          <w:p w:rsidR="0077307B" w:rsidRPr="0071719A" w:rsidRDefault="0077307B" w:rsidP="0077307B">
            <w:pPr>
              <w:pStyle w:val="ae"/>
              <w:widowControl w:val="0"/>
              <w:spacing w:before="0" w:beforeAutospacing="0" w:after="0" w:afterAutospacing="0"/>
              <w:ind w:left="57" w:right="57"/>
              <w:jc w:val="both"/>
              <w:rPr>
                <w:b/>
                <w:color w:val="333333"/>
              </w:rPr>
            </w:pPr>
            <w:r w:rsidRPr="0071719A">
              <w:rPr>
                <w:b/>
                <w:color w:val="333333"/>
              </w:rPr>
              <w:t>- Ульяновский авиационный колледж – Межрегиональный центр компетенций провел квест и мастер-класс по направлению «Авиация» (35 чел.); мастер класс и квест по специальности «</w:t>
            </w:r>
            <w:r w:rsidRPr="0071719A">
              <w:rPr>
                <w:b/>
              </w:rPr>
              <w:t>Эксплуатация СХМ» (35 чел.)</w:t>
            </w:r>
          </w:p>
          <w:p w:rsidR="0067273D" w:rsidRPr="0071719A" w:rsidRDefault="0077307B" w:rsidP="0077307B">
            <w:pPr>
              <w:pStyle w:val="ae"/>
              <w:widowControl w:val="0"/>
              <w:spacing w:before="0" w:beforeAutospacing="0" w:after="0" w:afterAutospacing="0"/>
              <w:ind w:left="57" w:right="57"/>
              <w:jc w:val="both"/>
              <w:rPr>
                <w:b/>
              </w:rPr>
            </w:pPr>
            <w:r w:rsidRPr="0071719A">
              <w:rPr>
                <w:b/>
              </w:rPr>
              <w:t xml:space="preserve">- Олимпиада для школьников по предметам, соответствующим направлению «Радиоэлектроника» (39 чел.). </w:t>
            </w:r>
            <w:proofErr w:type="spellStart"/>
            <w:r w:rsidRPr="0071719A">
              <w:rPr>
                <w:b/>
              </w:rPr>
              <w:t>Видеолекторий</w:t>
            </w:r>
            <w:proofErr w:type="spellEnd"/>
            <w:r w:rsidRPr="0071719A">
              <w:rPr>
                <w:b/>
              </w:rPr>
              <w:t xml:space="preserve"> «Много есть профессий разных» (48 чел.)</w:t>
            </w:r>
          </w:p>
        </w:tc>
      </w:tr>
      <w:tr w:rsidR="00FB11F0" w:rsidRPr="00941718" w:rsidTr="00914CE6">
        <w:tc>
          <w:tcPr>
            <w:tcW w:w="562" w:type="dxa"/>
          </w:tcPr>
          <w:p w:rsidR="00FB11F0" w:rsidRPr="00FC3C1D" w:rsidRDefault="0071719A" w:rsidP="00675D43">
            <w:pPr>
              <w:widowControl w:val="0"/>
              <w:contextualSpacing/>
              <w:jc w:val="center"/>
            </w:pPr>
            <w:r>
              <w:rPr>
                <w:lang w:val="en-US"/>
              </w:rPr>
              <w:t>26</w:t>
            </w:r>
            <w:r w:rsidR="0000283F" w:rsidRPr="00FC3C1D">
              <w:t>.</w:t>
            </w:r>
          </w:p>
        </w:tc>
        <w:tc>
          <w:tcPr>
            <w:tcW w:w="5245" w:type="dxa"/>
          </w:tcPr>
          <w:p w:rsidR="00FB11F0" w:rsidRPr="00FC3C1D" w:rsidRDefault="00FB11F0" w:rsidP="00FB11F0">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FB11F0" w:rsidRPr="00FC3C1D" w:rsidRDefault="00FB11F0" w:rsidP="00FB11F0">
            <w:pPr>
              <w:widowControl w:val="0"/>
            </w:pPr>
            <w:r w:rsidRPr="00FC3C1D">
              <w:t>Федеральный государственный контроль (надзор) в сфере образования</w:t>
            </w:r>
          </w:p>
          <w:p w:rsidR="00FB11F0" w:rsidRPr="00FC3C1D" w:rsidRDefault="00FB11F0" w:rsidP="00FB11F0">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r w:rsidR="00954F61" w:rsidRPr="00FC3C1D">
              <w:t>акредитационным</w:t>
            </w:r>
            <w:r w:rsidRPr="00FC3C1D">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C3C1D">
              <w:t>исполнение решений, принимаемых по результатам контрольных (надзорных) мероприятий.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tc>
      </w:tr>
      <w:tr w:rsidR="0067273D" w:rsidRPr="00941718" w:rsidTr="001469B8">
        <w:tc>
          <w:tcPr>
            <w:tcW w:w="562" w:type="dxa"/>
          </w:tcPr>
          <w:p w:rsidR="0067273D" w:rsidRPr="0067273D" w:rsidRDefault="0067273D" w:rsidP="00675D43">
            <w:pPr>
              <w:widowControl w:val="0"/>
              <w:contextualSpacing/>
              <w:jc w:val="center"/>
            </w:pPr>
          </w:p>
        </w:tc>
        <w:tc>
          <w:tcPr>
            <w:tcW w:w="13750" w:type="dxa"/>
            <w:gridSpan w:val="4"/>
          </w:tcPr>
          <w:p w:rsidR="00655572" w:rsidRPr="0071719A" w:rsidRDefault="00655572" w:rsidP="00655572">
            <w:pPr>
              <w:widowControl w:val="0"/>
              <w:jc w:val="both"/>
              <w:rPr>
                <w:b/>
              </w:rPr>
            </w:pPr>
            <w:r w:rsidRPr="0071719A">
              <w:rPr>
                <w:b/>
              </w:rPr>
              <w:t>Проведение профилактических визитов - 4.</w:t>
            </w:r>
          </w:p>
          <w:p w:rsidR="00655572" w:rsidRPr="0071719A" w:rsidRDefault="00655572" w:rsidP="00655572">
            <w:pPr>
              <w:widowControl w:val="0"/>
              <w:jc w:val="both"/>
              <w:rPr>
                <w:b/>
              </w:rPr>
            </w:pPr>
            <w:r w:rsidRPr="0071719A">
              <w:rPr>
                <w:b/>
              </w:rPr>
              <w:t>Подготовка отчетов по результатам проведения профилактических визитов – 4.</w:t>
            </w:r>
          </w:p>
          <w:p w:rsidR="00655572" w:rsidRPr="0071719A" w:rsidRDefault="00655572" w:rsidP="00655572">
            <w:pPr>
              <w:widowControl w:val="0"/>
              <w:jc w:val="both"/>
              <w:rPr>
                <w:b/>
              </w:rPr>
            </w:pPr>
            <w:r w:rsidRPr="0071719A">
              <w:rPr>
                <w:b/>
              </w:rPr>
              <w:t>Подготовка распоряжения о проведении профилактического визита– 3.</w:t>
            </w:r>
          </w:p>
          <w:p w:rsidR="00655572" w:rsidRPr="0071719A" w:rsidRDefault="00655572" w:rsidP="00655572">
            <w:pPr>
              <w:widowControl w:val="0"/>
              <w:jc w:val="both"/>
              <w:rPr>
                <w:b/>
              </w:rPr>
            </w:pPr>
            <w:r w:rsidRPr="0071719A">
              <w:rPr>
                <w:b/>
              </w:rPr>
              <w:t>Подготовка и направление уведомления о проведении профилактического визита - 3.</w:t>
            </w:r>
          </w:p>
          <w:p w:rsidR="00655572" w:rsidRPr="0071719A" w:rsidRDefault="00655572" w:rsidP="00655572">
            <w:pPr>
              <w:widowControl w:val="0"/>
              <w:jc w:val="both"/>
              <w:rPr>
                <w:b/>
              </w:rPr>
            </w:pPr>
            <w:r w:rsidRPr="0071719A">
              <w:rPr>
                <w:b/>
              </w:rPr>
              <w:t>Объявление предостережений о недопустимости нарушения обязательных требований по результатам рассмотрения обращения – 2.</w:t>
            </w:r>
          </w:p>
          <w:p w:rsidR="00655572" w:rsidRPr="0071719A" w:rsidRDefault="00655572" w:rsidP="00655572">
            <w:pPr>
              <w:widowControl w:val="0"/>
              <w:jc w:val="both"/>
              <w:rPr>
                <w:b/>
              </w:rPr>
            </w:pPr>
            <w:r w:rsidRPr="0071719A">
              <w:rPr>
                <w:b/>
              </w:rPr>
              <w:t xml:space="preserve">Анализ уведомлений о принятых мерах по обеспечению соблюдения обязательных требований по ранее направленным в адрес </w:t>
            </w:r>
            <w:r w:rsidR="00B1707E" w:rsidRPr="0071719A">
              <w:rPr>
                <w:b/>
              </w:rPr>
              <w:t>образовательных</w:t>
            </w:r>
            <w:r w:rsidRPr="0071719A">
              <w:rPr>
                <w:b/>
              </w:rPr>
              <w:t xml:space="preserve"> организаций предостережений о недопустимости нарушения обязательных требований.</w:t>
            </w:r>
          </w:p>
          <w:p w:rsidR="00655572" w:rsidRPr="0071719A" w:rsidRDefault="00655572" w:rsidP="00655572">
            <w:pPr>
              <w:widowControl w:val="0"/>
              <w:jc w:val="both"/>
              <w:rPr>
                <w:b/>
              </w:rPr>
            </w:pPr>
            <w:r w:rsidRPr="0071719A">
              <w:rPr>
                <w:b/>
              </w:rPr>
              <w:t>Направление отказа в удовлетворении возражения в отношении предостережения, объявленного Областному государственному бюджетному профессиональному образовательному учреждению «Ульяновский колледж культуры и искусства.</w:t>
            </w:r>
          </w:p>
          <w:p w:rsidR="00655572" w:rsidRPr="0071719A" w:rsidRDefault="00655572" w:rsidP="00655572">
            <w:pPr>
              <w:widowControl w:val="0"/>
              <w:jc w:val="both"/>
              <w:rPr>
                <w:b/>
              </w:rPr>
            </w:pPr>
            <w:r w:rsidRPr="0071719A">
              <w:rPr>
                <w:b/>
              </w:rPr>
              <w:t>Подготовка распоряжения о проведении наблюдения за соблюдением обязательны требований (мониторинга безопасности)при обеспечении организациями социального облуживания,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 в январе 2024 г.</w:t>
            </w:r>
          </w:p>
          <w:p w:rsidR="00655572" w:rsidRPr="0071719A" w:rsidRDefault="00655572" w:rsidP="00655572">
            <w:pPr>
              <w:widowControl w:val="0"/>
              <w:jc w:val="both"/>
              <w:rPr>
                <w:b/>
              </w:rPr>
            </w:pPr>
            <w:r w:rsidRPr="0071719A">
              <w:rPr>
                <w:b/>
              </w:rPr>
              <w:t xml:space="preserve">Направление запроса в Министерство просвещения Российской Федерации с целью получения разъяснений по вопросу внесения сведений о выданных в 1993-1995 гг. дипломах о среднем профессиональном образовании в федеральную информационную </w:t>
            </w:r>
            <w:r w:rsidR="00B1707E" w:rsidRPr="0071719A">
              <w:rPr>
                <w:b/>
              </w:rPr>
              <w:t>систему</w:t>
            </w:r>
            <w:r w:rsidRPr="0071719A">
              <w:rPr>
                <w:b/>
              </w:rPr>
              <w:t xml:space="preserve"> «Федеральный реестр сведений о документах об образовании и (или) о квалификации, документах об обучении».</w:t>
            </w:r>
          </w:p>
          <w:p w:rsidR="00655572" w:rsidRPr="0071719A" w:rsidRDefault="00655572" w:rsidP="00655572">
            <w:pPr>
              <w:widowControl w:val="0"/>
              <w:jc w:val="both"/>
              <w:rPr>
                <w:b/>
              </w:rPr>
            </w:pPr>
            <w:r w:rsidRPr="0071719A">
              <w:rPr>
                <w:b/>
              </w:rPr>
              <w:t xml:space="preserve">Направление информации в Федеральную службу по надзору в сфере транспорта по результатам рассмотрения поступивших </w:t>
            </w:r>
            <w:r w:rsidR="00B1707E" w:rsidRPr="0071719A">
              <w:rPr>
                <w:b/>
              </w:rPr>
              <w:t>материалов</w:t>
            </w:r>
            <w:r w:rsidRPr="0071719A">
              <w:rPr>
                <w:b/>
              </w:rPr>
              <w:t xml:space="preserve"> в отношении Частного учреждения «Корпоративный университет».</w:t>
            </w:r>
          </w:p>
          <w:p w:rsidR="00655572" w:rsidRPr="0071719A" w:rsidRDefault="00655572" w:rsidP="00655572">
            <w:pPr>
              <w:widowControl w:val="0"/>
              <w:jc w:val="both"/>
              <w:rPr>
                <w:b/>
              </w:rPr>
            </w:pPr>
            <w:r w:rsidRPr="0071719A">
              <w:rPr>
                <w:b/>
              </w:rPr>
              <w:t xml:space="preserve">Участие в проверке прокуратуры Засвияжского района г. Ульяновска в отношении МБДОУ № 1 «ОЛИМПИК», подготовка </w:t>
            </w:r>
            <w:r w:rsidR="00B1707E" w:rsidRPr="0071719A">
              <w:rPr>
                <w:b/>
              </w:rPr>
              <w:t>информационной</w:t>
            </w:r>
            <w:r w:rsidRPr="0071719A">
              <w:rPr>
                <w:b/>
              </w:rPr>
              <w:t xml:space="preserve"> справки по результатам проведенной проверки.</w:t>
            </w:r>
          </w:p>
          <w:p w:rsidR="00655572" w:rsidRPr="0071719A" w:rsidRDefault="00655572" w:rsidP="00655572">
            <w:pPr>
              <w:widowControl w:val="0"/>
              <w:jc w:val="both"/>
              <w:rPr>
                <w:b/>
              </w:rPr>
            </w:pPr>
            <w:r w:rsidRPr="0071719A">
              <w:rPr>
                <w:b/>
              </w:rPr>
              <w:t xml:space="preserve">Проведение совещания для специалистов МОУО и руководителей образовательных </w:t>
            </w:r>
            <w:r w:rsidR="00B1707E" w:rsidRPr="0071719A">
              <w:rPr>
                <w:b/>
              </w:rPr>
              <w:t>организаций по вопросам соблюдения обяза</w:t>
            </w:r>
            <w:r w:rsidRPr="0071719A">
              <w:rPr>
                <w:b/>
              </w:rPr>
              <w:t>тельных требований в сфере образования Тере</w:t>
            </w:r>
            <w:r w:rsidR="00B1707E" w:rsidRPr="0071719A">
              <w:rPr>
                <w:b/>
              </w:rPr>
              <w:t>ньгульского района 07.12.2023,</w:t>
            </w:r>
            <w:r w:rsidRPr="0071719A">
              <w:rPr>
                <w:b/>
              </w:rPr>
              <w:t xml:space="preserve"> Ульяновского района 18.12.2023.</w:t>
            </w:r>
          </w:p>
          <w:p w:rsidR="00655572" w:rsidRPr="0071719A" w:rsidRDefault="00655572" w:rsidP="00655572">
            <w:pPr>
              <w:widowControl w:val="0"/>
              <w:jc w:val="both"/>
              <w:rPr>
                <w:b/>
              </w:rPr>
            </w:pPr>
            <w:r w:rsidRPr="0071719A">
              <w:rPr>
                <w:b/>
              </w:rPr>
              <w:t>Проведение публичного мероприятия по обсуждению результатов контрольных (надзорных мероприятий) без взаимодействия, проведенных в 4 квартале 2023 года в отношении образовательных организаций/организаций отдыха детей и их оздоровления – 21.12.2023.</w:t>
            </w:r>
          </w:p>
          <w:p w:rsidR="00655572" w:rsidRPr="0071719A" w:rsidRDefault="00655572" w:rsidP="00655572">
            <w:pPr>
              <w:widowControl w:val="0"/>
              <w:jc w:val="both"/>
              <w:rPr>
                <w:b/>
              </w:rPr>
            </w:pPr>
            <w:r w:rsidRPr="0071719A">
              <w:rPr>
                <w:b/>
              </w:rPr>
              <w:t xml:space="preserve">Обновление реестра экспертов, привлекаемых Министерством просвещения и воспитания Ульяновской области к осуществлению экспертизы в целях федерального государственного контроля (надзора) в сфере образования, в том числе прием заявлений о </w:t>
            </w:r>
            <w:r w:rsidR="00B1707E" w:rsidRPr="0071719A">
              <w:rPr>
                <w:b/>
              </w:rPr>
              <w:t>прекращении</w:t>
            </w:r>
            <w:r w:rsidRPr="0071719A">
              <w:rPr>
                <w:b/>
              </w:rPr>
              <w:t xml:space="preserve"> действия аттестации экспертов и уведомлений об изменении сведений об аттестованных экспертах, издание распоряжения о прекращении действия аттестации экспертов.</w:t>
            </w:r>
          </w:p>
          <w:p w:rsidR="00655572" w:rsidRPr="0071719A" w:rsidRDefault="00655572" w:rsidP="00655572">
            <w:pPr>
              <w:widowControl w:val="0"/>
              <w:jc w:val="both"/>
              <w:rPr>
                <w:b/>
              </w:rPr>
            </w:pPr>
            <w:r w:rsidRPr="0071719A">
              <w:rPr>
                <w:b/>
              </w:rPr>
              <w:t xml:space="preserve">Информирование Учреждения – профессиональной образовательной организации «Ульяновский техникум экономики и права </w:t>
            </w:r>
            <w:r w:rsidR="00B1707E" w:rsidRPr="0071719A">
              <w:rPr>
                <w:b/>
              </w:rPr>
              <w:t>Центросоюза</w:t>
            </w:r>
            <w:r w:rsidRPr="0071719A">
              <w:rPr>
                <w:b/>
              </w:rPr>
              <w:t xml:space="preserve"> Российской Федерации» по вопросу о внесении сведений о профессиональном образовании в федеральную </w:t>
            </w:r>
            <w:r w:rsidR="00B1707E" w:rsidRPr="0071719A">
              <w:rPr>
                <w:b/>
              </w:rPr>
              <w:t>информационную</w:t>
            </w:r>
            <w:r w:rsidRPr="0071719A">
              <w:rPr>
                <w:b/>
              </w:rPr>
              <w:t xml:space="preserve"> систему «Федеральный реестр сведений о документах об образовании и (или) о квалификации, документах об обучении».</w:t>
            </w:r>
          </w:p>
          <w:p w:rsidR="00655572" w:rsidRPr="0071719A" w:rsidRDefault="00655572" w:rsidP="00655572">
            <w:pPr>
              <w:widowControl w:val="0"/>
              <w:jc w:val="both"/>
              <w:rPr>
                <w:b/>
              </w:rPr>
            </w:pPr>
            <w:r w:rsidRPr="0071719A">
              <w:rPr>
                <w:b/>
              </w:rPr>
              <w:t xml:space="preserve">Информирование руководителей муниципальных органов управления образованием о результатах отнесения муниципальных </w:t>
            </w:r>
            <w:r w:rsidR="00B1707E" w:rsidRPr="0071719A">
              <w:rPr>
                <w:b/>
              </w:rPr>
              <w:t>образовательных</w:t>
            </w:r>
            <w:r w:rsidRPr="0071719A">
              <w:rPr>
                <w:b/>
              </w:rPr>
              <w:t xml:space="preserve"> организаций к категориям риска и о необходимости проведения профилактической работы.</w:t>
            </w:r>
          </w:p>
          <w:p w:rsidR="00655572" w:rsidRPr="0071719A" w:rsidRDefault="00655572" w:rsidP="00655572">
            <w:pPr>
              <w:widowControl w:val="0"/>
              <w:jc w:val="both"/>
              <w:rPr>
                <w:b/>
              </w:rPr>
            </w:pPr>
            <w:r w:rsidRPr="0071719A">
              <w:rPr>
                <w:b/>
              </w:rPr>
              <w:t>Информирование по вопросам соблюдения обязательных требований путем размещения информации на официальном сайте в сети «Интернет» - 7.</w:t>
            </w:r>
          </w:p>
          <w:p w:rsidR="0067273D" w:rsidRPr="00FC3C1D" w:rsidRDefault="00655572" w:rsidP="00655572">
            <w:pPr>
              <w:widowControl w:val="0"/>
              <w:jc w:val="both"/>
            </w:pPr>
            <w:r w:rsidRPr="0071719A">
              <w:rPr>
                <w:b/>
              </w:rPr>
              <w:t xml:space="preserve">Консультирование юридических лиц - 21: при проведении профилактических визитов и на личном приеме по вопросам </w:t>
            </w:r>
            <w:r w:rsidR="00B1707E" w:rsidRPr="0071719A">
              <w:rPr>
                <w:b/>
              </w:rPr>
              <w:t>соблюдения</w:t>
            </w:r>
            <w:r w:rsidRPr="0071719A">
              <w:rPr>
                <w:b/>
              </w:rPr>
              <w:t xml:space="preserve"> обязательных требований законодательства об образовании.</w:t>
            </w:r>
          </w:p>
        </w:tc>
      </w:tr>
      <w:tr w:rsidR="00FB11F0" w:rsidRPr="00941718" w:rsidTr="00914CE6">
        <w:tc>
          <w:tcPr>
            <w:tcW w:w="562" w:type="dxa"/>
          </w:tcPr>
          <w:p w:rsidR="00FB11F0" w:rsidRPr="00FC3C1D" w:rsidRDefault="0071719A" w:rsidP="00675D43">
            <w:pPr>
              <w:widowControl w:val="0"/>
              <w:contextualSpacing/>
              <w:jc w:val="center"/>
            </w:pPr>
            <w:r>
              <w:rPr>
                <w:lang w:val="en-US"/>
              </w:rPr>
              <w:t>27</w:t>
            </w:r>
            <w:r w:rsidR="0000283F" w:rsidRPr="00FC3C1D">
              <w:t>.</w:t>
            </w:r>
          </w:p>
        </w:tc>
        <w:tc>
          <w:tcPr>
            <w:tcW w:w="5245" w:type="dxa"/>
          </w:tcPr>
          <w:p w:rsidR="00FB11F0" w:rsidRPr="00FC3C1D" w:rsidRDefault="00FB11F0" w:rsidP="00FB11F0">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11F0" w:rsidRPr="00FC3C1D" w:rsidRDefault="00FB11F0" w:rsidP="00FB11F0">
            <w:pPr>
              <w:pStyle w:val="ae"/>
              <w:widowControl w:val="0"/>
              <w:contextualSpacing/>
              <w:jc w:val="both"/>
            </w:pPr>
          </w:p>
        </w:tc>
        <w:tc>
          <w:tcPr>
            <w:tcW w:w="3544" w:type="dxa"/>
          </w:tcPr>
          <w:p w:rsidR="00FB11F0" w:rsidRPr="00FC3C1D" w:rsidRDefault="00FB11F0" w:rsidP="00FB11F0">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FB11F0" w:rsidRPr="00FC3C1D" w:rsidRDefault="00FB11F0" w:rsidP="00FB11F0">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FB11F0" w:rsidRPr="00FC3C1D" w:rsidRDefault="00FB11F0" w:rsidP="00FB11F0">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FB11F0" w:rsidRPr="00FC3C1D" w:rsidRDefault="00FB11F0" w:rsidP="00FB11F0">
            <w:pPr>
              <w:pStyle w:val="ae"/>
              <w:widowControl w:val="0"/>
              <w:contextualSpacing/>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contextualSpacing/>
              <w:jc w:val="both"/>
            </w:pPr>
            <w:r w:rsidRPr="00FC3C1D">
              <w:t>Касимова О.М.</w:t>
            </w:r>
          </w:p>
          <w:p w:rsidR="00FB11F0" w:rsidRPr="00FC3C1D" w:rsidRDefault="00FB11F0" w:rsidP="00FB11F0">
            <w:pPr>
              <w:pStyle w:val="ae"/>
              <w:widowControl w:val="0"/>
              <w:spacing w:before="0" w:beforeAutospacing="0" w:after="0" w:afterAutospacing="0"/>
              <w:contextualSpacing/>
              <w:jc w:val="both"/>
            </w:pPr>
            <w:r w:rsidRPr="00FC3C1D">
              <w:t>Ширшова Н.В.</w:t>
            </w:r>
          </w:p>
        </w:tc>
      </w:tr>
      <w:tr w:rsidR="0067273D" w:rsidRPr="00941718" w:rsidTr="001469B8">
        <w:tc>
          <w:tcPr>
            <w:tcW w:w="562" w:type="dxa"/>
          </w:tcPr>
          <w:p w:rsidR="0067273D" w:rsidRPr="0067273D" w:rsidRDefault="0067273D" w:rsidP="00675D43">
            <w:pPr>
              <w:widowControl w:val="0"/>
              <w:contextualSpacing/>
              <w:jc w:val="center"/>
            </w:pPr>
          </w:p>
        </w:tc>
        <w:tc>
          <w:tcPr>
            <w:tcW w:w="13750" w:type="dxa"/>
            <w:gridSpan w:val="4"/>
          </w:tcPr>
          <w:p w:rsidR="00B1707E" w:rsidRPr="0071719A" w:rsidRDefault="00B1707E" w:rsidP="00B1707E">
            <w:pPr>
              <w:widowControl w:val="0"/>
              <w:jc w:val="both"/>
              <w:rPr>
                <w:b/>
              </w:rPr>
            </w:pPr>
            <w:r w:rsidRPr="0071719A">
              <w:rPr>
                <w:b/>
              </w:rPr>
              <w:t>Опубликовано Постановление Правительства Ульяновской области № 688-П от 19.12.2023 «Об изменениях в Постановление Правительства Ульяновской области № 425-п от 15.09.2021».</w:t>
            </w:r>
          </w:p>
          <w:p w:rsidR="00B1707E" w:rsidRPr="0071719A" w:rsidRDefault="00B1707E" w:rsidP="00B1707E">
            <w:pPr>
              <w:widowControl w:val="0"/>
              <w:jc w:val="both"/>
              <w:rPr>
                <w:b/>
              </w:rPr>
            </w:pPr>
            <w:r w:rsidRPr="0071719A">
              <w:rPr>
                <w:b/>
              </w:rPr>
              <w:t>Внесены изменения в карточку регионального государственного контроля ЕРВК в связи с Постановлением Правительства Ульяновской области № 688-П от 19.12.2023 в части корректировки индикаторов риска, дополнения мероприятий профилактической работы и изменения ключевого показателя.</w:t>
            </w:r>
          </w:p>
          <w:p w:rsidR="00B1707E" w:rsidRPr="0071719A" w:rsidRDefault="00B1707E" w:rsidP="00B1707E">
            <w:pPr>
              <w:widowControl w:val="0"/>
              <w:jc w:val="both"/>
              <w:rPr>
                <w:b/>
              </w:rPr>
            </w:pPr>
            <w:r w:rsidRPr="0071719A">
              <w:rPr>
                <w:b/>
              </w:rPr>
              <w:t>Размещено в ЕРКВ, на официальном сайте Министерства: Программы профилактики на 2024 год, сведений об изменении НПА регионального уровня.</w:t>
            </w:r>
          </w:p>
          <w:p w:rsidR="00B1707E" w:rsidRPr="0071719A" w:rsidRDefault="00B1707E" w:rsidP="00B1707E">
            <w:pPr>
              <w:widowControl w:val="0"/>
              <w:jc w:val="both"/>
              <w:rPr>
                <w:b/>
              </w:rPr>
            </w:pPr>
            <w:r w:rsidRPr="0071719A">
              <w:rPr>
                <w:b/>
              </w:rPr>
              <w:t>Скорректированы сведения об объектах регионального государственного контроля в ЕРВК-100.</w:t>
            </w:r>
          </w:p>
          <w:p w:rsidR="00B1707E" w:rsidRPr="0071719A" w:rsidRDefault="00B1707E" w:rsidP="00B1707E">
            <w:pPr>
              <w:widowControl w:val="0"/>
              <w:jc w:val="both"/>
              <w:rPr>
                <w:b/>
              </w:rPr>
            </w:pPr>
            <w:r w:rsidRPr="0071719A">
              <w:rPr>
                <w:b/>
              </w:rPr>
              <w:t>Объявлено предостережений в рамках регионального государственного контроля (надзора) -54</w:t>
            </w:r>
          </w:p>
          <w:p w:rsidR="0067273D" w:rsidRPr="0071719A" w:rsidRDefault="00B1707E" w:rsidP="00BE2C29">
            <w:pPr>
              <w:widowControl w:val="0"/>
              <w:jc w:val="both"/>
              <w:rPr>
                <w:b/>
              </w:rPr>
            </w:pPr>
            <w:r w:rsidRPr="0071719A">
              <w:rPr>
                <w:b/>
              </w:rPr>
              <w:t>Направлен на согласование в ГПУ проект изменений в Постановление Правительства 425-П от 15.09.2021 в связи с изменением НПА на федеральном уровне в соответствии с поручением по итогам мониторинга законодательства 20-МЗ/ПРФ.</w:t>
            </w:r>
          </w:p>
        </w:tc>
      </w:tr>
      <w:tr w:rsidR="00FB11F0" w:rsidRPr="00941718" w:rsidTr="00914CE6">
        <w:tc>
          <w:tcPr>
            <w:tcW w:w="562" w:type="dxa"/>
          </w:tcPr>
          <w:p w:rsidR="00FB11F0" w:rsidRPr="00FC3C1D" w:rsidRDefault="0071719A" w:rsidP="00675D43">
            <w:pPr>
              <w:widowControl w:val="0"/>
              <w:contextualSpacing/>
              <w:jc w:val="center"/>
            </w:pPr>
            <w:r>
              <w:rPr>
                <w:lang w:val="en-US"/>
              </w:rPr>
              <w:t>28</w:t>
            </w:r>
            <w:r w:rsidR="0000283F" w:rsidRPr="00FC3C1D">
              <w:t>.</w:t>
            </w:r>
          </w:p>
        </w:tc>
        <w:tc>
          <w:tcPr>
            <w:tcW w:w="5245" w:type="dxa"/>
          </w:tcPr>
          <w:p w:rsidR="00FB11F0" w:rsidRPr="00FC3C1D" w:rsidRDefault="00FB11F0" w:rsidP="00FB11F0">
            <w:pPr>
              <w:widowControl w:val="0"/>
              <w:jc w:val="both"/>
            </w:pPr>
            <w:r w:rsidRPr="00FC3C1D">
              <w:t>Формирование и ведение информационных систем и ресурсов</w:t>
            </w:r>
          </w:p>
        </w:tc>
        <w:tc>
          <w:tcPr>
            <w:tcW w:w="3544" w:type="dxa"/>
          </w:tcPr>
          <w:p w:rsidR="00FB11F0" w:rsidRPr="00FC3C1D" w:rsidRDefault="00FB11F0" w:rsidP="00FB11F0">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p w:rsidR="00FB11F0" w:rsidRPr="00FC3C1D" w:rsidRDefault="00FB11F0" w:rsidP="00FB11F0">
            <w:pPr>
              <w:widowControl w:val="0"/>
              <w:jc w:val="both"/>
            </w:pPr>
            <w:r w:rsidRPr="00FC3C1D">
              <w:t>Ширшова Н.В.</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BE2C29" w:rsidRPr="0071719A" w:rsidRDefault="00BE2C29" w:rsidP="00BE2C29">
            <w:pPr>
              <w:widowControl w:val="0"/>
              <w:jc w:val="both"/>
              <w:rPr>
                <w:b/>
              </w:rPr>
            </w:pPr>
            <w:r w:rsidRPr="0071719A">
              <w:rPr>
                <w:b/>
              </w:rPr>
              <w:t xml:space="preserve">Скорректированы сведения об объектах регионального государственного контроля в ЕРВК-100. </w:t>
            </w:r>
          </w:p>
          <w:p w:rsidR="00BE2C29" w:rsidRPr="0071719A" w:rsidRDefault="00BE2C29" w:rsidP="00BE2C29">
            <w:pPr>
              <w:widowControl w:val="0"/>
              <w:jc w:val="both"/>
              <w:rPr>
                <w:b/>
              </w:rPr>
            </w:pPr>
            <w:r w:rsidRPr="0071719A">
              <w:rPr>
                <w:b/>
              </w:rPr>
              <w:t>Внесены изменения в карточку регионального государственного контроля ЕРВК в связи с Постановлением Правительства Ульяновской области № 688-П от 19.12.2023 в части корректировки индикаторов риска, дополнения мероприятий профилактической работы и изменения ключевого показателя.</w:t>
            </w:r>
          </w:p>
          <w:p w:rsidR="00BE2C29" w:rsidRPr="0071719A" w:rsidRDefault="00BE2C29" w:rsidP="00BE2C29">
            <w:pPr>
              <w:widowControl w:val="0"/>
              <w:jc w:val="both"/>
              <w:rPr>
                <w:b/>
              </w:rPr>
            </w:pPr>
            <w:r w:rsidRPr="0071719A">
              <w:rPr>
                <w:b/>
              </w:rPr>
              <w:t>Размещено в ЕРКВ, на официальном сайте Министерства: Программа профилактики на 2024 год.</w:t>
            </w:r>
          </w:p>
          <w:p w:rsidR="00BE2C29" w:rsidRPr="0071719A" w:rsidRDefault="00BE2C29" w:rsidP="00BE2C29">
            <w:pPr>
              <w:widowControl w:val="0"/>
              <w:jc w:val="both"/>
              <w:rPr>
                <w:b/>
              </w:rPr>
            </w:pPr>
            <w:r w:rsidRPr="0071719A">
              <w:rPr>
                <w:b/>
              </w:rPr>
              <w:t>Внесены сведения в ФГИС ЕРКНМ об объявленных предостережениях в рамках регионального государственного контроля (надзора) -54</w:t>
            </w:r>
          </w:p>
          <w:p w:rsidR="00BE2C29" w:rsidRPr="0071719A" w:rsidRDefault="00BE2C29" w:rsidP="00BE2C29">
            <w:pPr>
              <w:widowControl w:val="0"/>
              <w:jc w:val="both"/>
              <w:rPr>
                <w:b/>
              </w:rPr>
            </w:pPr>
            <w:r w:rsidRPr="0071719A">
              <w:rPr>
                <w:b/>
              </w:rPr>
              <w:t>Внесение во ФГИС ЕРКНМ посредством ГИС ТОР КНД сведений по федеральному государственному контролю (надзору) в сфере образования:</w:t>
            </w:r>
          </w:p>
          <w:p w:rsidR="00BE2C29" w:rsidRPr="0071719A" w:rsidRDefault="00BE2C29" w:rsidP="00BE2C29">
            <w:pPr>
              <w:widowControl w:val="0"/>
              <w:jc w:val="both"/>
              <w:rPr>
                <w:b/>
              </w:rPr>
            </w:pPr>
            <w:r w:rsidRPr="0071719A">
              <w:rPr>
                <w:b/>
              </w:rPr>
              <w:t>о проведении обязательных профилактических визитов -3,</w:t>
            </w:r>
          </w:p>
          <w:p w:rsidR="00BE2C29" w:rsidRPr="0071719A" w:rsidRDefault="00BE2C29" w:rsidP="00BE2C29">
            <w:pPr>
              <w:widowControl w:val="0"/>
              <w:jc w:val="both"/>
              <w:rPr>
                <w:b/>
              </w:rPr>
            </w:pPr>
            <w:r w:rsidRPr="0071719A">
              <w:rPr>
                <w:b/>
              </w:rPr>
              <w:t>о результатах проведения профилактического визита по инициативе контролируемого лица -4,</w:t>
            </w:r>
          </w:p>
          <w:p w:rsidR="00BE2C29" w:rsidRPr="0071719A" w:rsidRDefault="00BE2C29" w:rsidP="00BE2C29">
            <w:pPr>
              <w:widowControl w:val="0"/>
              <w:jc w:val="both"/>
              <w:rPr>
                <w:b/>
              </w:rPr>
            </w:pPr>
            <w:r w:rsidRPr="0071719A">
              <w:rPr>
                <w:b/>
              </w:rPr>
              <w:t>об отказе в удовлетворении возражения в отношении предостережения– 1.</w:t>
            </w:r>
          </w:p>
          <w:p w:rsidR="00BE2C29" w:rsidRPr="0071719A" w:rsidRDefault="00BE2C29" w:rsidP="00BE2C29">
            <w:pPr>
              <w:widowControl w:val="0"/>
              <w:jc w:val="both"/>
              <w:rPr>
                <w:b/>
              </w:rPr>
            </w:pPr>
            <w:r w:rsidRPr="0071719A">
              <w:rPr>
                <w:b/>
              </w:rPr>
              <w:t>Внесение во ФГИС ЕРКНМ сведений об объявлении предостережения о недопустимости нарушений обязательных требований – 2.</w:t>
            </w:r>
          </w:p>
          <w:p w:rsidR="00BE2C29" w:rsidRPr="0071719A" w:rsidRDefault="00BE2C29" w:rsidP="00BE2C29">
            <w:pPr>
              <w:widowControl w:val="0"/>
              <w:jc w:val="both"/>
              <w:rPr>
                <w:b/>
              </w:rPr>
            </w:pPr>
            <w:r w:rsidRPr="0071719A">
              <w:rPr>
                <w:b/>
              </w:rPr>
              <w:t>Внесение в АКНД ПП сведений по федеральному государственному контролю (надзору) в сфере образования:</w:t>
            </w:r>
          </w:p>
          <w:p w:rsidR="00BE2C29" w:rsidRPr="0071719A" w:rsidRDefault="00BE2C29" w:rsidP="00BE2C29">
            <w:pPr>
              <w:widowControl w:val="0"/>
              <w:jc w:val="both"/>
              <w:rPr>
                <w:b/>
              </w:rPr>
            </w:pPr>
            <w:r w:rsidRPr="0071719A">
              <w:rPr>
                <w:b/>
              </w:rPr>
              <w:t>о проведении обязательных профилактических визитов -3,</w:t>
            </w:r>
          </w:p>
          <w:p w:rsidR="00BE2C29" w:rsidRPr="0071719A" w:rsidRDefault="00BE2C29" w:rsidP="00BE2C29">
            <w:pPr>
              <w:widowControl w:val="0"/>
              <w:jc w:val="both"/>
              <w:rPr>
                <w:b/>
              </w:rPr>
            </w:pPr>
            <w:r w:rsidRPr="0071719A">
              <w:rPr>
                <w:b/>
              </w:rPr>
              <w:t>о результатах проведения профилактического визита по инициативе контролируемого лица -4,</w:t>
            </w:r>
          </w:p>
          <w:p w:rsidR="00BE2C29" w:rsidRPr="0071719A" w:rsidRDefault="00BE2C29" w:rsidP="00BE2C29">
            <w:pPr>
              <w:widowControl w:val="0"/>
              <w:jc w:val="both"/>
              <w:rPr>
                <w:b/>
              </w:rPr>
            </w:pPr>
            <w:r w:rsidRPr="0071719A">
              <w:rPr>
                <w:b/>
              </w:rPr>
              <w:t>об объявлении предостережения о недопустимости нарушений обязательных требований – 2,</w:t>
            </w:r>
          </w:p>
          <w:p w:rsidR="00BE2C29" w:rsidRPr="0071719A" w:rsidRDefault="00BE2C29" w:rsidP="00BE2C29">
            <w:pPr>
              <w:widowControl w:val="0"/>
              <w:jc w:val="both"/>
              <w:rPr>
                <w:b/>
              </w:rPr>
            </w:pPr>
            <w:r w:rsidRPr="0071719A">
              <w:rPr>
                <w:b/>
              </w:rPr>
              <w:t>об отказе в удовлетворении возражения в отношении предостережения – 1.</w:t>
            </w:r>
          </w:p>
          <w:p w:rsidR="00BE2C29" w:rsidRPr="0071719A" w:rsidRDefault="00BE2C29" w:rsidP="00BE2C29">
            <w:pPr>
              <w:widowControl w:val="0"/>
              <w:jc w:val="both"/>
              <w:rPr>
                <w:b/>
              </w:rPr>
            </w:pPr>
            <w:r w:rsidRPr="0071719A">
              <w:rPr>
                <w:b/>
              </w:rPr>
              <w:t>о консультировании контролируемых лиц – 21,</w:t>
            </w:r>
          </w:p>
          <w:p w:rsidR="00BE2C29" w:rsidRPr="0071719A" w:rsidRDefault="00BE2C29" w:rsidP="00BE2C29">
            <w:pPr>
              <w:widowControl w:val="0"/>
              <w:jc w:val="both"/>
              <w:rPr>
                <w:b/>
              </w:rPr>
            </w:pPr>
            <w:r w:rsidRPr="0071719A">
              <w:rPr>
                <w:b/>
              </w:rPr>
              <w:t>об аттестованных экспертах за 2023 год,</w:t>
            </w:r>
          </w:p>
          <w:p w:rsidR="00BE2C29" w:rsidRPr="0071719A" w:rsidRDefault="00BE2C29" w:rsidP="00BE2C29">
            <w:pPr>
              <w:widowControl w:val="0"/>
              <w:jc w:val="both"/>
              <w:rPr>
                <w:b/>
              </w:rPr>
            </w:pPr>
            <w:r w:rsidRPr="0071719A">
              <w:rPr>
                <w:b/>
              </w:rPr>
              <w:t>об объявлении предостережений о недопустимости нарушений обязательных требований за 2023 г.</w:t>
            </w:r>
          </w:p>
          <w:p w:rsidR="00BE2C29" w:rsidRPr="0071719A" w:rsidRDefault="00BE2C29" w:rsidP="00BE2C29">
            <w:pPr>
              <w:widowControl w:val="0"/>
              <w:jc w:val="both"/>
              <w:rPr>
                <w:b/>
              </w:rPr>
            </w:pPr>
            <w:r w:rsidRPr="0071719A">
              <w:rPr>
                <w:b/>
              </w:rPr>
              <w:t>о результатах контрольно-надзорных мероприятий без взаимодействия в форме наблюдения за соблюдением обязательных требований (мониторингов безопасности) за 1 квартал 2023 г.</w:t>
            </w:r>
          </w:p>
          <w:p w:rsidR="00BE2C29" w:rsidRPr="0071719A" w:rsidRDefault="00BE2C29" w:rsidP="00BE2C29">
            <w:pPr>
              <w:widowControl w:val="0"/>
              <w:jc w:val="both"/>
              <w:rPr>
                <w:b/>
              </w:rPr>
            </w:pPr>
            <w:r w:rsidRPr="0071719A">
              <w:rPr>
                <w:b/>
              </w:rPr>
              <w:t>Внесение в ЕРВК сведений об объектах контроля.</w:t>
            </w:r>
          </w:p>
          <w:p w:rsidR="0067273D" w:rsidRPr="00FC3C1D" w:rsidRDefault="00BE2C29" w:rsidP="00BE2C29">
            <w:pPr>
              <w:widowControl w:val="0"/>
              <w:jc w:val="both"/>
            </w:pPr>
            <w:r w:rsidRPr="0071719A">
              <w:rPr>
                <w:b/>
              </w:rPr>
              <w:t>Внесение в ЕРВК Программы профилактики по федеральному государственному контролю (надзору) в сфере образования на 2024 год.</w:t>
            </w:r>
          </w:p>
        </w:tc>
      </w:tr>
      <w:tr w:rsidR="00FB11F0" w:rsidRPr="00941718" w:rsidTr="00914CE6">
        <w:tc>
          <w:tcPr>
            <w:tcW w:w="562" w:type="dxa"/>
          </w:tcPr>
          <w:p w:rsidR="00FB11F0" w:rsidRPr="00FC3C1D" w:rsidRDefault="0071719A" w:rsidP="00675D43">
            <w:pPr>
              <w:widowControl w:val="0"/>
              <w:contextualSpacing/>
              <w:jc w:val="center"/>
            </w:pPr>
            <w:r>
              <w:rPr>
                <w:lang w:val="en-US"/>
              </w:rPr>
              <w:t>29</w:t>
            </w:r>
            <w:r w:rsidR="0000283F" w:rsidRPr="00FC3C1D">
              <w:t>.</w:t>
            </w:r>
          </w:p>
        </w:tc>
        <w:tc>
          <w:tcPr>
            <w:tcW w:w="5245" w:type="dxa"/>
          </w:tcPr>
          <w:p w:rsidR="00FB11F0" w:rsidRPr="00FC3C1D" w:rsidRDefault="00FB11F0" w:rsidP="00FB11F0">
            <w:pPr>
              <w:widowControl w:val="0"/>
              <w:jc w:val="both"/>
            </w:pPr>
            <w:r w:rsidRPr="00FC3C1D">
              <w:t xml:space="preserve">Предоставление государственных услуг: </w:t>
            </w:r>
          </w:p>
          <w:p w:rsidR="00FB11F0" w:rsidRPr="00FC3C1D" w:rsidRDefault="00FB11F0" w:rsidP="00FB11F0">
            <w:pPr>
              <w:widowControl w:val="0"/>
              <w:jc w:val="both"/>
            </w:pPr>
            <w:r w:rsidRPr="00FC3C1D">
              <w:t>лицензирование образовательной деятельности;</w:t>
            </w:r>
          </w:p>
          <w:p w:rsidR="00FB11F0" w:rsidRPr="00FC3C1D" w:rsidRDefault="00FB11F0" w:rsidP="00FB11F0">
            <w:pPr>
              <w:widowControl w:val="0"/>
              <w:jc w:val="both"/>
            </w:pPr>
            <w:r w:rsidRPr="00FC3C1D">
              <w:t>государственная аккредитация образовательной деятельности;</w:t>
            </w:r>
          </w:p>
          <w:p w:rsidR="00FB11F0" w:rsidRPr="00FC3C1D" w:rsidRDefault="00FB11F0" w:rsidP="00FB11F0">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FB11F0" w:rsidRPr="00FC3C1D" w:rsidRDefault="00FB11F0" w:rsidP="00FB11F0">
            <w:pPr>
              <w:widowControl w:val="0"/>
              <w:jc w:val="both"/>
            </w:pPr>
            <w:r w:rsidRPr="00FC3C1D">
              <w:t>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w:t>
            </w:r>
            <w:r w:rsidR="00954F61">
              <w:t>ным программам, установленным а</w:t>
            </w:r>
            <w:r w:rsidRPr="00FC3C1D">
              <w:t xml:space="preserve">кредитационным показателям; </w:t>
            </w:r>
          </w:p>
          <w:p w:rsidR="00FB11F0" w:rsidRPr="00FC3C1D" w:rsidRDefault="00FB11F0" w:rsidP="00FB11F0">
            <w:pPr>
              <w:widowControl w:val="0"/>
              <w:jc w:val="both"/>
            </w:pPr>
            <w:r w:rsidRPr="00FC3C1D">
              <w:t xml:space="preserve"> реализация государственной услуги по апостилированию документов в установленные законодательством сроки.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Ширшова Н.В.</w:t>
            </w:r>
          </w:p>
          <w:p w:rsidR="00FB11F0" w:rsidRPr="00FC3C1D" w:rsidRDefault="00FB11F0" w:rsidP="00FB11F0">
            <w:pPr>
              <w:widowControl w:val="0"/>
              <w:jc w:val="both"/>
            </w:pPr>
            <w:r w:rsidRPr="00FC3C1D">
              <w:t>Агишева Е.В.</w:t>
            </w: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5F4C23" w:rsidRPr="0071719A" w:rsidRDefault="005F4C23" w:rsidP="005F4C23">
            <w:pPr>
              <w:widowControl w:val="0"/>
              <w:jc w:val="both"/>
              <w:rPr>
                <w:b/>
              </w:rPr>
            </w:pPr>
            <w:r w:rsidRPr="0071719A">
              <w:rPr>
                <w:b/>
              </w:rPr>
              <w:t>Обеспечение предоставления государственных услуг:</w:t>
            </w:r>
          </w:p>
          <w:p w:rsidR="005F4C23" w:rsidRPr="0071719A" w:rsidRDefault="005F4C23" w:rsidP="005F4C23">
            <w:pPr>
              <w:widowControl w:val="0"/>
              <w:jc w:val="both"/>
              <w:rPr>
                <w:b/>
              </w:rPr>
            </w:pPr>
            <w:r w:rsidRPr="0071719A">
              <w:rPr>
                <w:b/>
              </w:rPr>
              <w:t>лицензирование образовательной деятельности;</w:t>
            </w:r>
          </w:p>
          <w:p w:rsidR="005F4C23" w:rsidRPr="0071719A" w:rsidRDefault="005F4C23" w:rsidP="005F4C23">
            <w:pPr>
              <w:widowControl w:val="0"/>
              <w:jc w:val="both"/>
              <w:rPr>
                <w:b/>
              </w:rPr>
            </w:pPr>
            <w:r w:rsidRPr="0071719A">
              <w:rPr>
                <w:b/>
              </w:rPr>
              <w:t>государственная аккредитация образовательной деятельности;</w:t>
            </w:r>
          </w:p>
          <w:p w:rsidR="005F4C23" w:rsidRPr="0071719A" w:rsidRDefault="005F4C23" w:rsidP="005F4C23">
            <w:pPr>
              <w:widowControl w:val="0"/>
              <w:jc w:val="both"/>
              <w:rPr>
                <w:b/>
              </w:rPr>
            </w:pPr>
            <w:r w:rsidRPr="0071719A">
              <w:rPr>
                <w:b/>
              </w:rPr>
              <w:t xml:space="preserve">подтверждение документов об образовании и (или) о квалификации, об учёных степенях, учёных званиях. </w:t>
            </w:r>
          </w:p>
          <w:p w:rsidR="005F4C23" w:rsidRPr="0071719A" w:rsidRDefault="005F4C23" w:rsidP="005F4C23">
            <w:pPr>
              <w:widowControl w:val="0"/>
              <w:jc w:val="both"/>
              <w:rPr>
                <w:b/>
              </w:rPr>
            </w:pPr>
            <w:r w:rsidRPr="0071719A">
              <w:rPr>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5F4C23" w:rsidRPr="0071719A" w:rsidRDefault="005F4C23" w:rsidP="005F4C23">
            <w:pPr>
              <w:widowControl w:val="0"/>
              <w:jc w:val="both"/>
              <w:rPr>
                <w:b/>
              </w:rPr>
            </w:pPr>
            <w:r w:rsidRPr="0071719A">
              <w:rPr>
                <w:b/>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p w:rsidR="0067273D" w:rsidRPr="00FC3C1D" w:rsidRDefault="005F4C23" w:rsidP="005F4C23">
            <w:pPr>
              <w:widowControl w:val="0"/>
              <w:jc w:val="both"/>
            </w:pPr>
            <w:r w:rsidRPr="0071719A">
              <w:rPr>
                <w:b/>
              </w:rPr>
              <w:t>Принято заявлений о подтверждении документов об образовании и (или) квалификации, об учёных степенях, учёных званиях – 10, в том числе 4 посредством ЕПГУ. Направлено запросов в образовательные организации – 3. Подтверждено 8 документов. Отказано в рассмотрении заявления по существу -2 ( основание отказа: представленные документы не являются документами об образовании).</w:t>
            </w:r>
          </w:p>
        </w:tc>
      </w:tr>
      <w:tr w:rsidR="00FB11F0" w:rsidRPr="00941718" w:rsidTr="00914CE6">
        <w:tc>
          <w:tcPr>
            <w:tcW w:w="562" w:type="dxa"/>
          </w:tcPr>
          <w:p w:rsidR="00FB11F0" w:rsidRPr="00E54188" w:rsidRDefault="00D32763" w:rsidP="0071719A">
            <w:pPr>
              <w:widowControl w:val="0"/>
              <w:contextualSpacing/>
              <w:jc w:val="center"/>
              <w:rPr>
                <w:lang w:val="en-US"/>
              </w:rPr>
            </w:pPr>
            <w:r>
              <w:t>3</w:t>
            </w:r>
            <w:r w:rsidR="0071719A">
              <w:rPr>
                <w:lang w:val="en-US"/>
              </w:rPr>
              <w:t>0</w:t>
            </w:r>
            <w:r w:rsidR="00E54188">
              <w:rPr>
                <w:lang w:val="en-US"/>
              </w:rPr>
              <w:t>.</w:t>
            </w:r>
          </w:p>
        </w:tc>
        <w:tc>
          <w:tcPr>
            <w:tcW w:w="5245" w:type="dxa"/>
          </w:tcPr>
          <w:p w:rsidR="00FB11F0" w:rsidRPr="00FC3C1D" w:rsidRDefault="00FB11F0" w:rsidP="00FB11F0">
            <w:pPr>
              <w:widowControl w:val="0"/>
              <w:jc w:val="both"/>
            </w:pPr>
            <w:r w:rsidRPr="00FC3C1D">
              <w:t>Обеспечение организации оздоровления работников бюджетной сферы</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67273D" w:rsidRPr="0071719A" w:rsidRDefault="00017EA2" w:rsidP="00FB11F0">
            <w:pPr>
              <w:widowControl w:val="0"/>
              <w:rPr>
                <w:b/>
              </w:rPr>
            </w:pPr>
            <w:r w:rsidRPr="0071719A">
              <w:rPr>
                <w:b/>
              </w:rPr>
              <w:t>Выполнен анализ информации от органов местного самоуправления о количестве работников бюджетной сферы муниципальных образований, прошедших оздоровление в 2023 году. Подготовлен итоговый отчет по отдыху и оздоровлению работников бюджетной сферы в 2023 году.</w:t>
            </w:r>
          </w:p>
        </w:tc>
      </w:tr>
      <w:tr w:rsidR="00FB11F0" w:rsidRPr="00941718" w:rsidTr="00914CE6">
        <w:tc>
          <w:tcPr>
            <w:tcW w:w="562" w:type="dxa"/>
          </w:tcPr>
          <w:p w:rsidR="00FB11F0" w:rsidRPr="00FC3C1D" w:rsidRDefault="00D32763" w:rsidP="0071719A">
            <w:pPr>
              <w:widowControl w:val="0"/>
              <w:contextualSpacing/>
              <w:jc w:val="center"/>
            </w:pPr>
            <w:r>
              <w:t>3</w:t>
            </w:r>
            <w:r w:rsidR="0071719A">
              <w:rPr>
                <w:lang w:val="en-US"/>
              </w:rPr>
              <w:t>1</w:t>
            </w:r>
            <w:r w:rsidR="0000283F" w:rsidRPr="00FC3C1D">
              <w:t>.</w:t>
            </w:r>
          </w:p>
        </w:tc>
        <w:tc>
          <w:tcPr>
            <w:tcW w:w="5245" w:type="dxa"/>
          </w:tcPr>
          <w:p w:rsidR="00FB11F0" w:rsidRPr="00FC3C1D" w:rsidRDefault="00FB11F0" w:rsidP="00FC3C1D">
            <w:r w:rsidRPr="00FC3C1D">
              <w:t>Организационное обеспечение и методическое сопровождение проведения  оздоровительной кампании 2023 года</w:t>
            </w:r>
          </w:p>
        </w:tc>
        <w:tc>
          <w:tcPr>
            <w:tcW w:w="3544" w:type="dxa"/>
          </w:tcPr>
          <w:p w:rsidR="00FB11F0" w:rsidRPr="00FC3C1D" w:rsidRDefault="00FB11F0" w:rsidP="00FB11F0">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67273D" w:rsidRPr="00941718" w:rsidTr="001469B8">
        <w:tc>
          <w:tcPr>
            <w:tcW w:w="562" w:type="dxa"/>
          </w:tcPr>
          <w:p w:rsidR="0067273D" w:rsidRDefault="0067273D" w:rsidP="00675D43">
            <w:pPr>
              <w:widowControl w:val="0"/>
              <w:contextualSpacing/>
              <w:jc w:val="center"/>
            </w:pPr>
          </w:p>
        </w:tc>
        <w:tc>
          <w:tcPr>
            <w:tcW w:w="13750" w:type="dxa"/>
            <w:gridSpan w:val="4"/>
          </w:tcPr>
          <w:p w:rsidR="0067273D" w:rsidRPr="0071719A" w:rsidRDefault="00017EA2" w:rsidP="00FB11F0">
            <w:pPr>
              <w:widowControl w:val="0"/>
              <w:rPr>
                <w:b/>
              </w:rPr>
            </w:pPr>
            <w:r w:rsidRPr="0071719A">
              <w:rPr>
                <w:b/>
              </w:rPr>
              <w:t>В Правительстве Ульяновской области были подведены итоги летней оздоровительной кампании 2023 года и поставлены задачи по обеспечению и организации отдыха и оздоровления детей в 2024 году.</w:t>
            </w:r>
            <w:r w:rsidRPr="0071719A">
              <w:rPr>
                <w:b/>
              </w:rPr>
              <w:br/>
              <w:t>Заседание областной межведомственной комиссии по вопросам организации в Ульяновской области отдыха и оздоровления детей состоялось под руководством Андреева Вадима Ивановича, Заместителя Председателя Правительства Ульяновской области, председателя межведомственной Комиссии. Участие в заседании приняли члены областной межведомственной Комиссии, заместители Глав администраций муниципальных образований Ульяновской области и руководители муниципальных органов управления образованием, руководители загородных организаций отдыха детей и их оздоровления (всего 86 чел.).</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FC3C1D" w:rsidRDefault="006B58BE" w:rsidP="006B58BE">
            <w:pPr>
              <w:widowControl w:val="0"/>
              <w:jc w:val="both"/>
            </w:pPr>
            <w:r w:rsidRPr="00FC3C1D">
              <w:t>И.Н.Лашманова</w:t>
            </w:r>
          </w:p>
        </w:tc>
      </w:tr>
      <w:tr w:rsidR="0067273D" w:rsidRPr="00941718" w:rsidTr="001469B8">
        <w:trPr>
          <w:gridAfter w:val="1"/>
          <w:wAfter w:w="21" w:type="dxa"/>
          <w:trHeight w:val="320"/>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7273D" w:rsidRPr="0071719A" w:rsidRDefault="00126CF4" w:rsidP="00594A55">
            <w:pPr>
              <w:widowControl w:val="0"/>
              <w:jc w:val="both"/>
              <w:rPr>
                <w:b/>
              </w:rPr>
            </w:pPr>
            <w:r w:rsidRPr="0071719A">
              <w:rPr>
                <w:b/>
              </w:rPr>
              <w:t>В декабре сотрудники департамента воспитания, дополнительного образования и социализации детей предоставили информацию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общего образования </w:t>
            </w:r>
          </w:p>
          <w:p w:rsidR="006B58BE" w:rsidRPr="00FC3C1D" w:rsidRDefault="006B58BE" w:rsidP="006B58BE">
            <w:pPr>
              <w:widowControl w:val="0"/>
            </w:pPr>
            <w:r w:rsidRPr="00FC3C1D">
              <w:t>С.В.Тарасова</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DC2696" w:rsidRPr="0071719A" w:rsidRDefault="00DC2696" w:rsidP="00DC2696">
            <w:pPr>
              <w:widowControl w:val="0"/>
              <w:rPr>
                <w:b/>
              </w:rPr>
            </w:pPr>
            <w:r w:rsidRPr="0071719A">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85 выписок из ИПРА ребёнка- инвалида (из них 13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67273D" w:rsidRPr="0071719A" w:rsidRDefault="00DC2696" w:rsidP="00DC2696">
            <w:pPr>
              <w:widowControl w:val="0"/>
              <w:rPr>
                <w:b/>
              </w:rPr>
            </w:pPr>
            <w:r w:rsidRPr="0071719A">
              <w:rPr>
                <w:b/>
              </w:rPr>
              <w:t>Ведутся профилактические работы, ГБ МСЭ Витрина закрыта, получение информации временно не ведется.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государственной автоматизированной информационной системе «Управление»: </w:t>
            </w:r>
          </w:p>
          <w:p w:rsidR="006B58BE" w:rsidRPr="00FC3C1D" w:rsidRDefault="006B58BE" w:rsidP="006B58BE">
            <w:pPr>
              <w:widowControl w:val="0"/>
              <w:jc w:val="both"/>
            </w:pPr>
          </w:p>
          <w:p w:rsidR="006B58BE" w:rsidRPr="00FC3C1D" w:rsidRDefault="006B58BE" w:rsidP="0000283F">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p>
          <w:p w:rsidR="006B58BE" w:rsidRPr="00FC3C1D" w:rsidRDefault="006B58BE" w:rsidP="006B58BE">
            <w:pPr>
              <w:widowControl w:val="0"/>
              <w:jc w:val="center"/>
            </w:pPr>
          </w:p>
          <w:p w:rsidR="006B58BE" w:rsidRPr="00FC3C1D" w:rsidRDefault="006B58BE" w:rsidP="006B58BE">
            <w:pPr>
              <w:widowControl w:val="0"/>
            </w:pPr>
          </w:p>
          <w:p w:rsidR="00A87338" w:rsidRDefault="00A87338" w:rsidP="006B58BE">
            <w:pPr>
              <w:widowControl w:val="0"/>
              <w:jc w:val="center"/>
            </w:pPr>
          </w:p>
          <w:p w:rsidR="00A87338" w:rsidRPr="00A87338" w:rsidRDefault="00A87338" w:rsidP="00A87338">
            <w:pPr>
              <w:widowControl w:val="0"/>
              <w:jc w:val="center"/>
            </w:pPr>
            <w:r w:rsidRPr="00A87338">
              <w:t>ежемесячно</w:t>
            </w:r>
          </w:p>
          <w:p w:rsidR="006B58BE" w:rsidRPr="00FC3C1D" w:rsidRDefault="006B58BE" w:rsidP="006B58BE">
            <w:pPr>
              <w:widowControl w:val="0"/>
              <w:jc w:val="center"/>
            </w:pPr>
          </w:p>
          <w:p w:rsidR="006B58BE" w:rsidRPr="00FC3C1D" w:rsidRDefault="006B58BE" w:rsidP="006B58BE">
            <w:pPr>
              <w:widowControl w:val="0"/>
              <w:jc w:val="center"/>
            </w:pPr>
          </w:p>
          <w:p w:rsidR="006B58BE" w:rsidRPr="00FC3C1D" w:rsidRDefault="006B58BE" w:rsidP="0000283F">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Департамент по надзору и контролю в сфере образования</w:t>
            </w:r>
          </w:p>
          <w:p w:rsidR="006B58BE" w:rsidRPr="00FC3C1D" w:rsidRDefault="006B58BE" w:rsidP="006B58BE">
            <w:pPr>
              <w:widowControl w:val="0"/>
            </w:pP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Ширшова Н.В.</w:t>
            </w:r>
          </w:p>
          <w:p w:rsidR="006B58BE" w:rsidRPr="00FC3C1D" w:rsidRDefault="006B58BE" w:rsidP="006B58BE">
            <w:pPr>
              <w:widowControl w:val="0"/>
            </w:pPr>
          </w:p>
          <w:p w:rsidR="006B58BE" w:rsidRPr="00FC3C1D" w:rsidRDefault="006B58BE" w:rsidP="0000283F">
            <w:pPr>
              <w:widowControl w:val="0"/>
            </w:pP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7273D" w:rsidRPr="0071719A" w:rsidRDefault="00C5504F" w:rsidP="006B58BE">
            <w:pPr>
              <w:widowControl w:val="0"/>
              <w:rPr>
                <w:b/>
              </w:rPr>
            </w:pPr>
            <w:r w:rsidRPr="0071719A">
              <w:rPr>
                <w:b/>
              </w:rPr>
              <w:t>11.12.2023 размещены данные в ГАС «Управление» по форме федерального статистического наблюдения № 1-ГМУ по государственным (муниципальным) услугам по лицензированию образовательной деятельности, государственной аккредитации образовательной деятельности, подтверждению документов об образовании и (или) о квалификации, об ученых степенях, ученых званиях</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Подбор и направление детей  в Международный детский центр «Артек», Всероссийские детские центры «Орленок», «Смена»</w:t>
            </w:r>
            <w:r w:rsidR="00A87338">
              <w:t xml:space="preserve"> «Алые паруса»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7273D" w:rsidRPr="0071719A" w:rsidRDefault="00017EA2" w:rsidP="006B58BE">
            <w:pPr>
              <w:widowControl w:val="0"/>
              <w:jc w:val="both"/>
              <w:rPr>
                <w:b/>
              </w:rPr>
            </w:pPr>
            <w:r w:rsidRPr="0071719A">
              <w:rPr>
                <w:b/>
              </w:rPr>
              <w:t>Заключены договора о взаимодействии в 2024 году с ВДЦ «Смена», ВДЦ «Орленок», ВДЦ «Алые паруса» и МДЦ «Артек».</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017EA2" w:rsidRPr="0071719A" w:rsidRDefault="00017EA2" w:rsidP="00017EA2">
            <w:pPr>
              <w:widowControl w:val="0"/>
              <w:jc w:val="both"/>
              <w:rPr>
                <w:b/>
              </w:rPr>
            </w:pPr>
            <w:r w:rsidRPr="0071719A">
              <w:rPr>
                <w:b/>
              </w:rPr>
              <w:t>Подготовлен и направлен отчет по форме 9-22 3А по итогам 2023 года в Управление Роспотребнадзора по Ульяновской области.</w:t>
            </w:r>
          </w:p>
          <w:p w:rsidR="0067273D" w:rsidRPr="0071719A" w:rsidRDefault="00017EA2" w:rsidP="00017EA2">
            <w:pPr>
              <w:widowControl w:val="0"/>
              <w:jc w:val="both"/>
              <w:rPr>
                <w:b/>
              </w:rPr>
            </w:pPr>
            <w:r w:rsidRPr="0071719A">
              <w:rPr>
                <w:b/>
              </w:rPr>
              <w:t>Подготовлен и направлен в Минпросвещения России отчет о выполнении  в 2023 году Перечня мер по созданию благоприятных условий для осуществления деятельности организаций отдыха детей и их оздоровления (независимо от формы собственности), а также по сохранению количества мест в таких организациях на 2022-2025 годы и плана мероприятий по модернизации объектов инфраструктуры, предназначенных для отдыха детей и их оздоровления на 2022-2025 годы.</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7273D" w:rsidRPr="0071719A" w:rsidRDefault="0077307B" w:rsidP="006B58BE">
            <w:pPr>
              <w:pStyle w:val="ae"/>
              <w:widowControl w:val="0"/>
              <w:spacing w:before="0" w:beforeAutospacing="0" w:after="0" w:afterAutospacing="0"/>
              <w:jc w:val="both"/>
              <w:rPr>
                <w:b/>
              </w:rPr>
            </w:pPr>
            <w:r w:rsidRPr="0071719A">
              <w:rPr>
                <w:b/>
              </w:rPr>
              <w:t>Подготовлен и направлен в Министерство просвещения Российской Федерации отчет о трудоустройстве выпускников 2022 и 2023 года, образовательных организаций, осуществляющих подготовку кадров по программам среднего профессионального образования, по состоянию на 1 декабря 2023 года. Также, в еженедельном формате направлялся мониторинг трудоустройства выпускников на предприятия оборонно-промышленного комплекса.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rPr>
                <w:b/>
              </w:rPr>
            </w:pPr>
            <w:r w:rsidRPr="00FC3C1D">
              <w:t>2.5.</w:t>
            </w:r>
            <w:r w:rsidR="00675D43">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Размещение данных о результатах проведенных контрольных надзорных мероприятиях в информационные системы:</w:t>
            </w:r>
          </w:p>
          <w:p w:rsidR="006B58BE" w:rsidRPr="00FC3C1D" w:rsidRDefault="006B58BE" w:rsidP="006B58BE">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FC3C1D" w:rsidRDefault="006B58BE" w:rsidP="006B58BE">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6B58BE" w:rsidRPr="00FC3C1D" w:rsidRDefault="006B58BE" w:rsidP="006B58BE">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Витушкина В.А.</w:t>
            </w:r>
          </w:p>
          <w:p w:rsidR="006B58BE" w:rsidRPr="00FC3C1D" w:rsidRDefault="006B58BE" w:rsidP="006B58BE">
            <w:pPr>
              <w:widowControl w:val="0"/>
            </w:pPr>
            <w:r w:rsidRPr="00FC3C1D">
              <w:t>Ширшова Н.В.</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C5504F" w:rsidRPr="0071719A" w:rsidRDefault="00C5504F" w:rsidP="00C5504F">
            <w:pPr>
              <w:widowControl w:val="0"/>
              <w:rPr>
                <w:b/>
              </w:rPr>
            </w:pPr>
            <w:r w:rsidRPr="0071719A">
              <w:rPr>
                <w:b/>
              </w:rPr>
              <w:t>Внесены сведения в ЕРКНМ об объявленных предостережениях нарушения обязательных требований по региональному государственному контролю (надзору) -54.</w:t>
            </w:r>
          </w:p>
          <w:p w:rsidR="00C5504F" w:rsidRPr="0071719A" w:rsidRDefault="00C5504F" w:rsidP="00C5504F">
            <w:pPr>
              <w:widowControl w:val="0"/>
              <w:rPr>
                <w:b/>
              </w:rPr>
            </w:pPr>
            <w:r w:rsidRPr="0071719A">
              <w:rPr>
                <w:b/>
              </w:rPr>
              <w:t>Внесены во ФГИС ЕРКНМ посредством ГИС ТОР КНД сведения по федеральному государственному контролю (надзору) в сфере образования:</w:t>
            </w:r>
          </w:p>
          <w:p w:rsidR="00C5504F" w:rsidRPr="0071719A" w:rsidRDefault="00C5504F" w:rsidP="00C5504F">
            <w:pPr>
              <w:widowControl w:val="0"/>
              <w:rPr>
                <w:b/>
              </w:rPr>
            </w:pPr>
            <w:r w:rsidRPr="0071719A">
              <w:rPr>
                <w:b/>
              </w:rPr>
              <w:t>о проведении обязательных профилактических визитов - 3,</w:t>
            </w:r>
          </w:p>
          <w:p w:rsidR="00C5504F" w:rsidRPr="0071719A" w:rsidRDefault="00C5504F" w:rsidP="00C5504F">
            <w:pPr>
              <w:widowControl w:val="0"/>
              <w:rPr>
                <w:b/>
              </w:rPr>
            </w:pPr>
            <w:r w:rsidRPr="0071719A">
              <w:rPr>
                <w:b/>
              </w:rPr>
              <w:t>о результатах проведения профилактического визита по инициативе контролируемого лица -4,</w:t>
            </w:r>
          </w:p>
          <w:p w:rsidR="00C5504F" w:rsidRPr="0071719A" w:rsidRDefault="00C5504F" w:rsidP="00C5504F">
            <w:pPr>
              <w:widowControl w:val="0"/>
              <w:rPr>
                <w:b/>
              </w:rPr>
            </w:pPr>
            <w:r w:rsidRPr="0071719A">
              <w:rPr>
                <w:b/>
              </w:rPr>
              <w:t>об отказе в удовлетворении возражения в отношении предостережения– 1.</w:t>
            </w:r>
          </w:p>
          <w:p w:rsidR="00C5504F" w:rsidRPr="0071719A" w:rsidRDefault="00C5504F" w:rsidP="00C5504F">
            <w:pPr>
              <w:widowControl w:val="0"/>
              <w:rPr>
                <w:b/>
              </w:rPr>
            </w:pPr>
            <w:r w:rsidRPr="0071719A">
              <w:rPr>
                <w:b/>
              </w:rPr>
              <w:t>Внесены во ФГИС ЕРКНМ сведения об объявлении предостережения о недопустимости нарушений обязательных требований – 2.</w:t>
            </w:r>
          </w:p>
          <w:p w:rsidR="00C5504F" w:rsidRPr="0071719A" w:rsidRDefault="00C5504F" w:rsidP="00C5504F">
            <w:pPr>
              <w:widowControl w:val="0"/>
              <w:rPr>
                <w:b/>
              </w:rPr>
            </w:pPr>
            <w:r w:rsidRPr="0071719A">
              <w:rPr>
                <w:b/>
              </w:rPr>
              <w:t>Внесение в АКНД ПП сведений по федеральному государственному контролю (надзору) в сфере образования:</w:t>
            </w:r>
          </w:p>
          <w:p w:rsidR="00C5504F" w:rsidRPr="0071719A" w:rsidRDefault="00C5504F" w:rsidP="00C5504F">
            <w:pPr>
              <w:widowControl w:val="0"/>
              <w:rPr>
                <w:b/>
              </w:rPr>
            </w:pPr>
            <w:r w:rsidRPr="0071719A">
              <w:rPr>
                <w:b/>
              </w:rPr>
              <w:t>о проведении обязательных профилактических визитов - 3,</w:t>
            </w:r>
          </w:p>
          <w:p w:rsidR="00C5504F" w:rsidRPr="0071719A" w:rsidRDefault="00C5504F" w:rsidP="00C5504F">
            <w:pPr>
              <w:widowControl w:val="0"/>
              <w:rPr>
                <w:b/>
              </w:rPr>
            </w:pPr>
            <w:r w:rsidRPr="0071719A">
              <w:rPr>
                <w:b/>
              </w:rPr>
              <w:t>о результатах проведения профилактического визита по инициативе контролируемого лица -4,</w:t>
            </w:r>
          </w:p>
          <w:p w:rsidR="00C5504F" w:rsidRPr="0071719A" w:rsidRDefault="00C5504F" w:rsidP="00C5504F">
            <w:pPr>
              <w:widowControl w:val="0"/>
              <w:rPr>
                <w:b/>
              </w:rPr>
            </w:pPr>
            <w:r w:rsidRPr="0071719A">
              <w:rPr>
                <w:b/>
              </w:rPr>
              <w:t>об объявлении предостережения о недопустимости нарушений обязательных требований – 2,</w:t>
            </w:r>
          </w:p>
          <w:p w:rsidR="00C5504F" w:rsidRPr="0071719A" w:rsidRDefault="00C5504F" w:rsidP="00C5504F">
            <w:pPr>
              <w:widowControl w:val="0"/>
              <w:rPr>
                <w:b/>
              </w:rPr>
            </w:pPr>
            <w:r w:rsidRPr="0071719A">
              <w:rPr>
                <w:b/>
              </w:rPr>
              <w:t>об отказе в удовлетворении возражения в отношении предостережения – 1.</w:t>
            </w:r>
          </w:p>
          <w:p w:rsidR="00C5504F" w:rsidRPr="0071719A" w:rsidRDefault="00C5504F" w:rsidP="00C5504F">
            <w:pPr>
              <w:widowControl w:val="0"/>
              <w:rPr>
                <w:b/>
              </w:rPr>
            </w:pPr>
            <w:r w:rsidRPr="0071719A">
              <w:rPr>
                <w:b/>
              </w:rPr>
              <w:t>о консультировании контролируемых лиц – 21,</w:t>
            </w:r>
          </w:p>
          <w:p w:rsidR="00C5504F" w:rsidRPr="0071719A" w:rsidRDefault="00C5504F" w:rsidP="00C5504F">
            <w:pPr>
              <w:widowControl w:val="0"/>
              <w:rPr>
                <w:b/>
              </w:rPr>
            </w:pPr>
            <w:r w:rsidRPr="0071719A">
              <w:rPr>
                <w:b/>
              </w:rPr>
              <w:t>об аттестованных экспертах за 2023 год,</w:t>
            </w:r>
          </w:p>
          <w:p w:rsidR="00C5504F" w:rsidRPr="0071719A" w:rsidRDefault="00C5504F" w:rsidP="00C5504F">
            <w:pPr>
              <w:widowControl w:val="0"/>
              <w:rPr>
                <w:b/>
              </w:rPr>
            </w:pPr>
            <w:r w:rsidRPr="0071719A">
              <w:rPr>
                <w:b/>
              </w:rPr>
              <w:t>об объявлении предостережений о недопустимости нарушений обязательных требований за 2023 г.</w:t>
            </w:r>
          </w:p>
          <w:p w:rsidR="00C5504F" w:rsidRPr="0071719A" w:rsidRDefault="00C5504F" w:rsidP="00C5504F">
            <w:pPr>
              <w:widowControl w:val="0"/>
              <w:rPr>
                <w:b/>
              </w:rPr>
            </w:pPr>
            <w:r w:rsidRPr="0071719A">
              <w:rPr>
                <w:b/>
              </w:rPr>
              <w:t>о результатах контрольно-надзорных мероприятий без взаимодействия в форме наблюдения за соблюдением обязательных требований (мониторингов безопасности) за 1 квартал 2023 г.</w:t>
            </w:r>
          </w:p>
          <w:p w:rsidR="00C5504F" w:rsidRPr="0071719A" w:rsidRDefault="00C5504F" w:rsidP="00C5504F">
            <w:pPr>
              <w:widowControl w:val="0"/>
              <w:rPr>
                <w:b/>
              </w:rPr>
            </w:pPr>
            <w:r w:rsidRPr="0071719A">
              <w:rPr>
                <w:b/>
              </w:rPr>
              <w:t>Внесены в ЕРВК сведения об объектах контроля.</w:t>
            </w:r>
          </w:p>
          <w:p w:rsidR="0067273D" w:rsidRPr="0071719A" w:rsidRDefault="00C5504F" w:rsidP="00C5504F">
            <w:pPr>
              <w:widowControl w:val="0"/>
              <w:rPr>
                <w:b/>
              </w:rPr>
            </w:pPr>
            <w:r w:rsidRPr="0071719A">
              <w:rPr>
                <w:b/>
              </w:rPr>
              <w:t>Внесена в ЕРВК Программа профилактики по федеральному государственному контролю (надзору) в сфере образования на 2024 год.</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w:t>
            </w:r>
            <w:r w:rsidR="00675D43">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7273D" w:rsidRPr="0071719A" w:rsidRDefault="00C5504F" w:rsidP="006B58BE">
            <w:pPr>
              <w:widowControl w:val="0"/>
              <w:rPr>
                <w:b/>
              </w:rPr>
            </w:pPr>
            <w:r w:rsidRPr="0071719A">
              <w:rPr>
                <w:b/>
              </w:rPr>
              <w:t>Внесено сведений в ИС АКНДПП (Реестр лицензий на осуществление образовательной деятельности) – 130</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w:t>
            </w:r>
            <w:r w:rsidR="00675D43">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67273D" w:rsidRPr="0071719A" w:rsidRDefault="00DA1D0C" w:rsidP="006B58BE">
            <w:pPr>
              <w:widowControl w:val="0"/>
              <w:rPr>
                <w:b/>
              </w:rPr>
            </w:pPr>
            <w:r w:rsidRPr="0071719A">
              <w:rPr>
                <w:b/>
              </w:rPr>
              <w:t>Внесено сведений в ИС АКНДПП (Реестр аккредитованных образовательных организаций) - 10</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126CF4">
            <w:pPr>
              <w:widowControl w:val="0"/>
              <w:contextualSpacing/>
              <w:jc w:val="center"/>
            </w:pPr>
            <w:r w:rsidRPr="00FC3C1D">
              <w:t>2.5.1</w:t>
            </w:r>
            <w:r w:rsidR="00126CF4">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jc w:val="both"/>
            </w:pPr>
            <w:r w:rsidRPr="00FC3C1D">
              <w:t>Витушкина В.А.</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Агишева Е.В.</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DF37A5" w:rsidRPr="0071719A" w:rsidRDefault="00DF37A5" w:rsidP="00DF37A5">
            <w:pPr>
              <w:widowControl w:val="0"/>
              <w:jc w:val="both"/>
              <w:rPr>
                <w:b/>
              </w:rPr>
            </w:pPr>
            <w:r w:rsidRPr="0071719A">
              <w:rPr>
                <w:b/>
              </w:rPr>
              <w:t>- направлены запросы в Управление Федеральной налоговой службы с помощью информационно-телекоммуникационной сети Интернет – 28;</w:t>
            </w:r>
          </w:p>
          <w:p w:rsidR="00DF37A5" w:rsidRPr="0071719A" w:rsidRDefault="00DF37A5" w:rsidP="00DF37A5">
            <w:pPr>
              <w:widowControl w:val="0"/>
              <w:jc w:val="both"/>
              <w:rPr>
                <w:b/>
              </w:rPr>
            </w:pPr>
            <w:r w:rsidRPr="0071719A">
              <w:rPr>
                <w:b/>
              </w:rPr>
              <w:t>- направлены запросы в Роспотребнадзор– 13;</w:t>
            </w:r>
          </w:p>
          <w:p w:rsidR="0067273D" w:rsidRPr="0071719A" w:rsidRDefault="00DF37A5" w:rsidP="00DF37A5">
            <w:pPr>
              <w:widowControl w:val="0"/>
              <w:jc w:val="both"/>
              <w:rPr>
                <w:b/>
              </w:rPr>
            </w:pPr>
            <w:r w:rsidRPr="0071719A">
              <w:rPr>
                <w:b/>
              </w:rPr>
              <w:t>- направлены запросы в Росреестр –13.</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w:t>
            </w:r>
            <w:r w:rsidR="00126CF4">
              <w:t>1</w:t>
            </w:r>
            <w:r w:rsidRPr="00FC3C1D">
              <w:t>.</w:t>
            </w:r>
          </w:p>
          <w:p w:rsidR="006B58BE" w:rsidRPr="00FC3C1D"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B58BE">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DF37A5" w:rsidRPr="0071719A" w:rsidRDefault="00DF37A5" w:rsidP="00DF37A5">
            <w:pPr>
              <w:widowControl w:val="0"/>
              <w:jc w:val="both"/>
              <w:rPr>
                <w:b/>
              </w:rPr>
            </w:pPr>
            <w:r w:rsidRPr="0071719A">
              <w:rPr>
                <w:b/>
              </w:rPr>
              <w:t>05.12.2023 направлен отчёт в Прокуратуру Ульяновской области по количестве заявлений, поданных на лицензирование образовательной деятельности и на внесение изменений в реестр лицензий в ноябре 2023 г.</w:t>
            </w:r>
          </w:p>
          <w:p w:rsidR="0067273D" w:rsidRPr="0071719A" w:rsidRDefault="00DF37A5" w:rsidP="00DF37A5">
            <w:pPr>
              <w:widowControl w:val="0"/>
              <w:jc w:val="both"/>
              <w:rPr>
                <w:b/>
              </w:rPr>
            </w:pPr>
            <w:r w:rsidRPr="0071719A">
              <w:rPr>
                <w:b/>
              </w:rPr>
              <w:t>Принято участие в проверке прокуратуры Засвияжского района г. Ульяновска в отношении МБДОУ № 1 «ОЛИМПИК», подготовлена информационная справка по результатам проведенной проверки.</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126CF4">
            <w:pPr>
              <w:widowControl w:val="0"/>
              <w:contextualSpacing/>
              <w:jc w:val="center"/>
            </w:pPr>
            <w:r w:rsidRPr="00FC3C1D">
              <w:t>2.5.1</w:t>
            </w:r>
            <w:r w:rsidR="00126CF4">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7273D" w:rsidRPr="00941718" w:rsidTr="001469B8">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FC3C1D" w:rsidRDefault="0067273D" w:rsidP="00675D43">
            <w:pPr>
              <w:widowControl w:val="0"/>
              <w:contextualSpacing/>
              <w:jc w:val="center"/>
            </w:pPr>
          </w:p>
        </w:tc>
        <w:tc>
          <w:tcPr>
            <w:tcW w:w="13534" w:type="dxa"/>
            <w:gridSpan w:val="5"/>
            <w:tcBorders>
              <w:top w:val="single" w:sz="4" w:space="0" w:color="auto"/>
              <w:left w:val="single" w:sz="4" w:space="0" w:color="auto"/>
              <w:bottom w:val="single" w:sz="4" w:space="0" w:color="auto"/>
              <w:right w:val="single" w:sz="4" w:space="0" w:color="auto"/>
            </w:tcBorders>
          </w:tcPr>
          <w:p w:rsidR="00DF37A5" w:rsidRPr="0071719A" w:rsidRDefault="00DF37A5" w:rsidP="00DF37A5">
            <w:pPr>
              <w:widowControl w:val="0"/>
              <w:jc w:val="both"/>
              <w:rPr>
                <w:b/>
              </w:rPr>
            </w:pPr>
            <w:r w:rsidRPr="0071719A">
              <w:rPr>
                <w:b/>
              </w:rPr>
              <w:t>Направлен запрос в Министерство просвещения Российской Федерации с целью получения разъяснений по вопросу внесения сведений о выданных в 1993-1995 гг. дипломах о среднем профессиональном образовании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DF37A5" w:rsidRPr="0071719A" w:rsidRDefault="00DF37A5" w:rsidP="00DF37A5">
            <w:pPr>
              <w:widowControl w:val="0"/>
              <w:jc w:val="both"/>
              <w:rPr>
                <w:b/>
              </w:rPr>
            </w:pPr>
            <w:r w:rsidRPr="0071719A">
              <w:rPr>
                <w:b/>
              </w:rPr>
              <w:t>Направлена информация в Федеральную службу по надзору в сфере транспорта по результатам рассмотрения поступивших материалов в отношении Частного учреждения «Корпоративный университет».</w:t>
            </w:r>
          </w:p>
          <w:p w:rsidR="0067273D" w:rsidRPr="0071719A" w:rsidRDefault="00DF37A5" w:rsidP="00DF37A5">
            <w:pPr>
              <w:widowControl w:val="0"/>
              <w:jc w:val="both"/>
              <w:rPr>
                <w:b/>
              </w:rPr>
            </w:pPr>
            <w:r w:rsidRPr="0071719A">
              <w:rPr>
                <w:b/>
              </w:rPr>
              <w:t>Направлена информация в Федеральную службу по надзору в сфере образования и науки по результатам контрольно-надзорной деятельности по вопросам обучения и воспитания детей с ограниченными возможностями здоровья за 4 квартал 2023 года.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126CF4">
            <w:pPr>
              <w:widowControl w:val="0"/>
              <w:contextualSpacing/>
              <w:jc w:val="center"/>
            </w:pPr>
            <w:r w:rsidRPr="0000283F">
              <w:t>2.6.</w:t>
            </w:r>
            <w:r w:rsidR="00126CF4">
              <w:t>1</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Матюнина Н.А.</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D32763">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7273D" w:rsidRPr="00414E00" w:rsidRDefault="0077307B" w:rsidP="006B58BE">
            <w:pPr>
              <w:pStyle w:val="ae"/>
              <w:widowControl w:val="0"/>
              <w:spacing w:before="0" w:beforeAutospacing="0" w:after="0" w:afterAutospacing="0"/>
              <w:jc w:val="both"/>
              <w:rPr>
                <w:b/>
              </w:rPr>
            </w:pPr>
            <w:r w:rsidRPr="00414E00">
              <w:rPr>
                <w:b/>
              </w:rPr>
              <w:t>13 декабря на базе ЦОПП состоялось совещание с заместителями директоров по УПР и с руководителями центров содействия трудоустройства выпускников профессиональных образовательных организаций, расположенных на территории Ульяновской области. Рассматривались следующие вопросы:  обсуждение модели маршрутизации выпускников организаций, реализующих программы СПО, постановка задач по закрытию кадровой потребности предприятий ОПК, доведение инструкции по работе на портале Федерального кадрового центра ОПК и размещении на нём резюме студентов, изъявивших желание трудоустроиться в организации ОПК.</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126CF4">
            <w:pPr>
              <w:widowControl w:val="0"/>
              <w:contextualSpacing/>
              <w:jc w:val="center"/>
            </w:pPr>
            <w:r w:rsidRPr="0000283F">
              <w:t>2.6.</w:t>
            </w:r>
            <w:r w:rsidR="00126CF4">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D32763">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7273D" w:rsidRPr="00414E00" w:rsidRDefault="00B45164" w:rsidP="006B58BE">
            <w:pPr>
              <w:widowControl w:val="0"/>
              <w:rPr>
                <w:b/>
              </w:rPr>
            </w:pPr>
            <w:r w:rsidRPr="00414E00">
              <w:rPr>
                <w:b/>
              </w:rPr>
              <w:t>С 18 октября 2023 года стартовал муниципальный этап соревнований «Школьная спортивная лига Ульяновской области» 2023/2024 учебного года. В соревнованиях принимают участие более 200 школьных спо</w:t>
            </w:r>
            <w:r w:rsidR="00414E00" w:rsidRPr="00414E00">
              <w:rPr>
                <w:b/>
              </w:rPr>
              <w:t>ртивных клубов из 24 муниципаль</w:t>
            </w:r>
            <w:r w:rsidRPr="00414E00">
              <w:rPr>
                <w:b/>
              </w:rPr>
              <w:t>ных образований Ульяновской области по видам спорта баскетбол, волейбол, мини-футбол</w:t>
            </w:r>
            <w:r w:rsidR="00414E00" w:rsidRPr="00414E00">
              <w:rPr>
                <w:b/>
              </w:rPr>
              <w:t>, лёгкая атлетика, гандбол, сам</w:t>
            </w:r>
            <w:r w:rsidRPr="00414E00">
              <w:rPr>
                <w:b/>
              </w:rPr>
              <w:t>бо.</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126CF4">
            <w:pPr>
              <w:widowControl w:val="0"/>
              <w:contextualSpacing/>
              <w:jc w:val="center"/>
            </w:pPr>
            <w:r w:rsidRPr="0000283F">
              <w:t>2.6.</w:t>
            </w:r>
            <w:r w:rsidR="00126CF4">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D32763">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017EA2" w:rsidRPr="00414E00" w:rsidRDefault="00017EA2" w:rsidP="00017EA2">
            <w:pPr>
              <w:widowControl w:val="0"/>
              <w:rPr>
                <w:b/>
              </w:rPr>
            </w:pPr>
            <w:r w:rsidRPr="00414E00">
              <w:rPr>
                <w:b/>
              </w:rPr>
              <w:t>Внесены изменения в реестр на основании полученных уведомлений от организаций отдыха детей и их оздоровления в части результатов проверок в 2023 году.</w:t>
            </w:r>
          </w:p>
          <w:p w:rsidR="0067273D" w:rsidRPr="00414E00" w:rsidRDefault="00017EA2" w:rsidP="00017EA2">
            <w:pPr>
              <w:widowControl w:val="0"/>
              <w:rPr>
                <w:b/>
              </w:rPr>
            </w:pPr>
            <w:r w:rsidRPr="00414E00">
              <w:rPr>
                <w:b/>
              </w:rPr>
              <w:t>Актуальный реестр содержит сведения о 548 организациях отдыха детей и их оздоровления и размещен на сайте Министерства.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126CF4">
            <w:pPr>
              <w:widowControl w:val="0"/>
              <w:contextualSpacing/>
              <w:jc w:val="center"/>
            </w:pPr>
            <w:r w:rsidRPr="0000283F">
              <w:t>2.6.</w:t>
            </w:r>
            <w:r w:rsidR="00126CF4">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D32763">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7273D" w:rsidRPr="00414E00" w:rsidRDefault="00017EA2" w:rsidP="006B58BE">
            <w:pPr>
              <w:widowControl w:val="0"/>
              <w:rPr>
                <w:b/>
              </w:rPr>
            </w:pPr>
            <w:r w:rsidRPr="00414E00">
              <w:rPr>
                <w:b/>
              </w:rPr>
              <w:t>Обеспечено взаимодействие с исполнительными органами власти, входящими в состав межведомственной комиссии по вопросам организации отдыха и оздоровления детей, по их участию в заседании комиссии по итогам оздоровительной кампании 2023 года, по исполнению поручений протокола по итогам данного заседания комиссии.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126CF4">
            <w:pPr>
              <w:widowControl w:val="0"/>
              <w:contextualSpacing/>
              <w:jc w:val="center"/>
            </w:pPr>
            <w:r w:rsidRPr="0000283F">
              <w:t>2.6.</w:t>
            </w:r>
            <w:r w:rsidR="00126CF4">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00283F" w:rsidRDefault="006B58BE" w:rsidP="006B58BE">
            <w:pPr>
              <w:widowControl w:val="0"/>
              <w:suppressAutoHyphens/>
              <w:ind w:right="45"/>
              <w:jc w:val="both"/>
            </w:pPr>
            <w:r w:rsidRPr="0000283F">
              <w:t>В.Х.Манькова</w:t>
            </w:r>
          </w:p>
          <w:p w:rsidR="006B58BE" w:rsidRPr="0000283F" w:rsidRDefault="006B58BE" w:rsidP="006B58BE">
            <w:pPr>
              <w:widowControl w:val="0"/>
              <w:suppressAutoHyphens/>
              <w:ind w:right="45"/>
              <w:jc w:val="both"/>
            </w:pPr>
            <w:r w:rsidRPr="0000283F">
              <w:t>И.Н.Лашманова</w:t>
            </w:r>
          </w:p>
          <w:p w:rsidR="006B58BE" w:rsidRPr="0000283F" w:rsidRDefault="006B58BE" w:rsidP="0000283F">
            <w:pPr>
              <w:widowControl w:val="0"/>
              <w:jc w:val="both"/>
            </w:pPr>
            <w:r w:rsidRPr="0000283F">
              <w:t>Д.В.Сафронова</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D32763">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126CF4" w:rsidRPr="00414E00" w:rsidRDefault="00126CF4" w:rsidP="00126CF4">
            <w:pPr>
              <w:widowControl w:val="0"/>
              <w:jc w:val="both"/>
              <w:rPr>
                <w:b/>
              </w:rPr>
            </w:pPr>
            <w:r w:rsidRPr="00414E00">
              <w:rPr>
                <w:b/>
              </w:rPr>
              <w:t>06.12.2023 директор департамента Алексеева М.Н приняла участие в совещании на тему «Об оформлении пространств образовательных организаций» с 85 регионами РФ.</w:t>
            </w:r>
          </w:p>
          <w:p w:rsidR="00126CF4" w:rsidRPr="00414E00" w:rsidRDefault="00126CF4" w:rsidP="00126CF4">
            <w:pPr>
              <w:widowControl w:val="0"/>
              <w:jc w:val="both"/>
              <w:rPr>
                <w:b/>
              </w:rPr>
            </w:pPr>
            <w:r w:rsidRPr="00414E00">
              <w:rPr>
                <w:b/>
              </w:rPr>
              <w:t>06.12.2023 Директор департамента Алексеева М.Н. провела совещание с Республикой Беларусь по вопросу взаимного обмена школьниками.</w:t>
            </w:r>
          </w:p>
          <w:p w:rsidR="00126CF4" w:rsidRPr="00414E00" w:rsidRDefault="00126CF4" w:rsidP="00126CF4">
            <w:pPr>
              <w:widowControl w:val="0"/>
              <w:jc w:val="both"/>
              <w:rPr>
                <w:b/>
              </w:rPr>
            </w:pPr>
            <w:r w:rsidRPr="00414E00">
              <w:rPr>
                <w:b/>
              </w:rPr>
              <w:t>11.12.2023 в 17:30 года прошло совещание под председательством Заместителя Председателя Правительства Ульяновской области Андреева В.И прошло совещание по вопросу развития Общероссийского общественно-государственного движения детей и молодежи "Движение Первых".</w:t>
            </w:r>
          </w:p>
          <w:p w:rsidR="00126CF4" w:rsidRPr="00414E00" w:rsidRDefault="00126CF4" w:rsidP="00126CF4">
            <w:pPr>
              <w:widowControl w:val="0"/>
              <w:jc w:val="both"/>
              <w:rPr>
                <w:b/>
              </w:rPr>
            </w:pPr>
            <w:r w:rsidRPr="00414E00">
              <w:rPr>
                <w:b/>
              </w:rPr>
              <w:t xml:space="preserve">14.12.2023 под председательством заместителя министра просвещения и воспитания Киселевой И.В. прошло совещание по вопросу о проведении регионального этапа всероссийской олимпиады школьников. </w:t>
            </w:r>
          </w:p>
          <w:p w:rsidR="00126CF4" w:rsidRPr="00414E00" w:rsidRDefault="00126CF4" w:rsidP="00126CF4">
            <w:pPr>
              <w:widowControl w:val="0"/>
              <w:jc w:val="both"/>
              <w:rPr>
                <w:b/>
              </w:rPr>
            </w:pPr>
            <w:r w:rsidRPr="00414E00">
              <w:rPr>
                <w:b/>
              </w:rPr>
              <w:t>15.12.2023 в 10:00 под председательством Наумовой Н.А прошло заседание по вопросу «Об оформлении пространств образовательных организаций».</w:t>
            </w:r>
          </w:p>
          <w:p w:rsidR="0067273D" w:rsidRPr="00414E00" w:rsidRDefault="00126CF4" w:rsidP="00126CF4">
            <w:pPr>
              <w:widowControl w:val="0"/>
              <w:jc w:val="both"/>
              <w:rPr>
                <w:b/>
              </w:rPr>
            </w:pPr>
            <w:r w:rsidRPr="00414E00">
              <w:rPr>
                <w:b/>
              </w:rPr>
              <w:t>22.12.2023 директор департамента воспитания, дополнительного образования и социализации детей Алексеева М.Н. приняла участие в совещании в формате ВКС  по вопросам функционирования инновационных общеобразовательных организаций, на базе которых создаются особые условия для поддержки и развития способностей и талантов одаренных обучающихся, реализуются уникальные подходы к организации учебной и воспитательной деятельности, формированию педагогического коллектива и управлению образовательной организацией, что позволяет им демонстрировать стабильно высокие образовательные результаты.</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126CF4">
            <w:pPr>
              <w:widowControl w:val="0"/>
              <w:contextualSpacing/>
              <w:jc w:val="center"/>
            </w:pPr>
            <w:r w:rsidRPr="0000283F">
              <w:t>2.6.</w:t>
            </w:r>
            <w:r w:rsidR="00126CF4">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D32763">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7273D" w:rsidRPr="00414E00" w:rsidRDefault="00DF37A5" w:rsidP="006B58BE">
            <w:pPr>
              <w:widowControl w:val="0"/>
              <w:jc w:val="both"/>
              <w:rPr>
                <w:b/>
              </w:rPr>
            </w:pPr>
            <w:r w:rsidRPr="00414E00">
              <w:rPr>
                <w:b/>
              </w:rPr>
              <w:t>Проведены выездные совещания для специалистов МОУО и руководителей образовательных организаций по вопросам соблюдения обязательных требований в сфере образования, предварительным итогам аккредитационного мониторинга, снижению «бюрократической нагрузки» на педработников Тереньгульского района 07.12.2023, Ульяновского района 18.12.2023.</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E54188">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tcPr>
          <w:p w:rsidR="00B45164" w:rsidRPr="00414E00" w:rsidRDefault="00B45164" w:rsidP="00B45164">
            <w:pPr>
              <w:widowControl w:val="0"/>
              <w:rPr>
                <w:b/>
              </w:rPr>
            </w:pPr>
            <w:r w:rsidRPr="00414E00">
              <w:rPr>
                <w:b/>
              </w:rPr>
              <w:t>С 11 по 22 декабря 2023 года на базе ОГБН ОО «Центр выявления и поддержки одарённых детей в Ульяновской области «Алые Паруса» проводятся учебно-тренировочные занятия по подготовке к региональному этапу Всероссийской олимпиады школьников по учебному предмету «физическая культура» для обучающихся общеобразовательных организаций Ульяновской области.</w:t>
            </w:r>
          </w:p>
          <w:p w:rsidR="0067273D" w:rsidRPr="00414E00" w:rsidRDefault="00B45164" w:rsidP="00B45164">
            <w:pPr>
              <w:widowControl w:val="0"/>
              <w:rPr>
                <w:b/>
              </w:rPr>
            </w:pPr>
            <w:r w:rsidRPr="00414E00">
              <w:rPr>
                <w:b/>
              </w:rPr>
              <w:t>22 декабря 2023 года в онлайн формате состоялось заседание о создании Ассоциации руководителей физического воспитания и преподавателей физической культуры профессиональных образовательных организаций Ульяновской области. В заседании приняло участие 30 человек.</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w:t>
            </w:r>
            <w:r w:rsidR="0037044B">
              <w:t>2</w:t>
            </w:r>
            <w:r w:rsidRPr="0000283F">
              <w:t>.</w:t>
            </w:r>
          </w:p>
          <w:p w:rsidR="006B58BE" w:rsidRPr="0000283F"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contextualSpacing/>
            </w:pPr>
            <w:r w:rsidRPr="0000283F">
              <w:t>Чаевцева Л.Г.</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6B58BE">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B45164" w:rsidRPr="00414E00" w:rsidRDefault="00B45164" w:rsidP="00B45164">
            <w:pPr>
              <w:widowControl w:val="0"/>
              <w:rPr>
                <w:b/>
              </w:rPr>
            </w:pPr>
            <w:r w:rsidRPr="00414E00">
              <w:rPr>
                <w:b/>
              </w:rPr>
              <w:t>Выпуск журнала №4(26) от 01.12.2023. Тираж 500 экземпляров, общий объем 96 страниц. В подготовке номера приняли участие 28 авторов.</w:t>
            </w:r>
          </w:p>
          <w:p w:rsidR="00B45164" w:rsidRPr="00414E00" w:rsidRDefault="00B45164" w:rsidP="00B45164">
            <w:pPr>
              <w:widowControl w:val="0"/>
              <w:rPr>
                <w:b/>
              </w:rPr>
            </w:pPr>
            <w:r w:rsidRPr="00414E00">
              <w:rPr>
                <w:b/>
              </w:rPr>
              <w:t>В номере освещены вопросы конкурсного движения. Опубликованы эссе лауреатов Всероссийских конкурсов «Директор года России-2023», «Воспитатель года 2023», «Учитель-дефектолог России 2023». Подробно рассказано о региональном полуфинале конкурсе «Флагманы образования» и его победителях.</w:t>
            </w:r>
          </w:p>
          <w:p w:rsidR="00B45164" w:rsidRPr="00414E00" w:rsidRDefault="00B45164" w:rsidP="00B45164">
            <w:pPr>
              <w:widowControl w:val="0"/>
              <w:rPr>
                <w:b/>
              </w:rPr>
            </w:pPr>
            <w:r w:rsidRPr="00414E00">
              <w:rPr>
                <w:b/>
              </w:rPr>
              <w:t>Экспертом номера выступила Президент Всероссийской общественной организации «Союз директоров средних специальных учебных заведений России» Наталия Золотарева.</w:t>
            </w:r>
          </w:p>
          <w:p w:rsidR="0067273D" w:rsidRPr="00414E00" w:rsidRDefault="00B45164" w:rsidP="00B45164">
            <w:pPr>
              <w:widowControl w:val="0"/>
              <w:rPr>
                <w:b/>
              </w:rPr>
            </w:pPr>
            <w:r w:rsidRPr="00414E00">
              <w:rPr>
                <w:b/>
              </w:rPr>
              <w:t>Универсальные педагогические приемы могут быть востребованы самой широкой аудитории работников образовательных организаций.</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37044B">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DF37A5" w:rsidRPr="00414E00" w:rsidRDefault="00DF37A5" w:rsidP="00DF37A5">
            <w:pPr>
              <w:widowControl w:val="0"/>
              <w:jc w:val="both"/>
              <w:rPr>
                <w:b/>
              </w:rPr>
            </w:pPr>
            <w:r w:rsidRPr="00414E00">
              <w:rPr>
                <w:b/>
              </w:rPr>
              <w:t xml:space="preserve">От организации-оператора ООО «АРТЕфакт», осуществляющей мероприятия по НОКО в отношении организаций, осуществляющих образовательную деятельность на территории Ульяновской области, в соответствии с государственным контрактом от 30.05.2023 № 1524 получен аналитический отчёт. Результаты отчёта по НОКО-2023 размещены на сайте </w:t>
            </w:r>
            <w:r w:rsidRPr="00414E00">
              <w:rPr>
                <w:b/>
                <w:lang w:val="en-US"/>
              </w:rPr>
              <w:t>bus</w:t>
            </w:r>
            <w:r w:rsidRPr="00414E00">
              <w:rPr>
                <w:b/>
              </w:rPr>
              <w:t>.</w:t>
            </w:r>
            <w:proofErr w:type="spellStart"/>
            <w:r w:rsidRPr="00414E00">
              <w:rPr>
                <w:b/>
                <w:lang w:val="en-US"/>
              </w:rPr>
              <w:t>gov</w:t>
            </w:r>
            <w:proofErr w:type="spellEnd"/>
            <w:r w:rsidRPr="00414E00">
              <w:rPr>
                <w:b/>
              </w:rPr>
              <w:t>.</w:t>
            </w:r>
            <w:proofErr w:type="spellStart"/>
            <w:r w:rsidRPr="00414E00">
              <w:rPr>
                <w:b/>
                <w:lang w:val="en-US"/>
              </w:rPr>
              <w:t>ru</w:t>
            </w:r>
            <w:proofErr w:type="spellEnd"/>
            <w:r w:rsidRPr="00414E00">
              <w:rPr>
                <w:b/>
              </w:rPr>
              <w:t>.</w:t>
            </w:r>
          </w:p>
          <w:p w:rsidR="00DF37A5" w:rsidRPr="00414E00" w:rsidRDefault="00DF37A5" w:rsidP="00DF37A5">
            <w:pPr>
              <w:widowControl w:val="0"/>
              <w:jc w:val="both"/>
              <w:rPr>
                <w:b/>
              </w:rPr>
            </w:pPr>
            <w:r w:rsidRPr="00414E00">
              <w:rPr>
                <w:b/>
              </w:rPr>
              <w:t xml:space="preserve">Осуществлён мониторинг размещения муниципальными образованиями информации о НОКО-2023 на официальном сайте </w:t>
            </w:r>
            <w:hyperlink r:id="rId9" w:history="1">
              <w:r w:rsidRPr="00414E00">
                <w:rPr>
                  <w:rStyle w:val="af0"/>
                  <w:b/>
                </w:rPr>
                <w:t>https://bus.gov.ru/</w:t>
              </w:r>
            </w:hyperlink>
            <w:r w:rsidRPr="00414E00">
              <w:rPr>
                <w:b/>
              </w:rPr>
              <w:t xml:space="preserve">. </w:t>
            </w:r>
          </w:p>
          <w:p w:rsidR="0067273D" w:rsidRPr="00414E00" w:rsidRDefault="00DF37A5" w:rsidP="00DF37A5">
            <w:pPr>
              <w:widowControl w:val="0"/>
              <w:jc w:val="both"/>
              <w:rPr>
                <w:b/>
              </w:rPr>
            </w:pPr>
            <w:r w:rsidRPr="00414E00">
              <w:rPr>
                <w:b/>
              </w:rPr>
              <w:t xml:space="preserve">Осуществлено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w:t>
            </w:r>
            <w:hyperlink r:id="rId10" w:history="1">
              <w:r w:rsidRPr="00414E00">
                <w:rPr>
                  <w:rStyle w:val="af0"/>
                  <w:b/>
                </w:rPr>
                <w:t>https://bus.gov.ru/</w:t>
              </w:r>
            </w:hyperlink>
            <w:r w:rsidRPr="00414E00">
              <w:rPr>
                <w:b/>
              </w:rPr>
              <w:t>, на официальных сайтах органов управления образованием МО и образовательных организаций.</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126CF4">
            <w:pPr>
              <w:widowControl w:val="0"/>
              <w:contextualSpacing/>
              <w:jc w:val="center"/>
            </w:pPr>
            <w:r w:rsidRPr="0000283F">
              <w:t>2.7.</w:t>
            </w:r>
            <w:r w:rsidR="00126CF4">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snapToGrid w:val="0"/>
            </w:pPr>
            <w:r w:rsidRPr="0000283F">
              <w:t>Витушкина В.А.</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37044B">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BA4FAF" w:rsidRPr="00414E00" w:rsidRDefault="00BA4FAF" w:rsidP="00BA4FAF">
            <w:pPr>
              <w:widowControl w:val="0"/>
              <w:jc w:val="both"/>
              <w:rPr>
                <w:b/>
              </w:rPr>
            </w:pPr>
            <w:r w:rsidRPr="00414E00">
              <w:rPr>
                <w:b/>
              </w:rPr>
              <w:t>Проведены профилактические визиты по инициативе контролируемых лиц в отношении МКОУ Репьевская ОШ, МБУ УГЗ г. Ульяновска, МОУ Бекетовская СШ и обязательный профилактический визит в отношении АНО «Центр проектов «Авиаторы», подготовлены отчеты по результатам проведения профилактических визитов.</w:t>
            </w:r>
          </w:p>
          <w:p w:rsidR="00BA4FAF" w:rsidRPr="00414E00" w:rsidRDefault="00BA4FAF" w:rsidP="00BA4FAF">
            <w:pPr>
              <w:widowControl w:val="0"/>
              <w:jc w:val="both"/>
              <w:rPr>
                <w:b/>
              </w:rPr>
            </w:pPr>
            <w:r w:rsidRPr="00414E00">
              <w:rPr>
                <w:b/>
              </w:rPr>
              <w:t>Подготовлены распоряжения о проведении профилактического визита по инициативе контролируемого лица в отношении МОУ Бекетовской СШ, о проведении обязательных профилактических визитов в отношении ООО «Автопилот73</w:t>
            </w:r>
            <w:proofErr w:type="gramStart"/>
            <w:r w:rsidRPr="00414E00">
              <w:rPr>
                <w:b/>
              </w:rPr>
              <w:t>»,ОГАУ</w:t>
            </w:r>
            <w:proofErr w:type="gramEnd"/>
            <w:r w:rsidRPr="00414E00">
              <w:rPr>
                <w:b/>
              </w:rPr>
              <w:t xml:space="preserve"> СО «Центр социально-психологической помощи семье и детям», направлены уведомления о проведении профилактического визита.</w:t>
            </w:r>
          </w:p>
          <w:p w:rsidR="00BA4FAF" w:rsidRPr="00414E00" w:rsidRDefault="00BA4FAF" w:rsidP="00BA4FAF">
            <w:pPr>
              <w:widowControl w:val="0"/>
              <w:jc w:val="both"/>
              <w:rPr>
                <w:b/>
              </w:rPr>
            </w:pPr>
            <w:r w:rsidRPr="00414E00">
              <w:rPr>
                <w:b/>
              </w:rPr>
              <w:t>Объявлены 2 предостережения о недопустимости нарушения обязательных требований по результатам рассмотрения обращений в отношении УСТК РО ДОСААФ России по Ульяновской области, ЧУ – ОДПО «Ульяновский автомобильный центр «Старт».</w:t>
            </w:r>
          </w:p>
          <w:p w:rsidR="00BA4FAF" w:rsidRPr="00414E00" w:rsidRDefault="00BA4FAF" w:rsidP="00BA4FAF">
            <w:pPr>
              <w:widowControl w:val="0"/>
              <w:jc w:val="both"/>
              <w:rPr>
                <w:b/>
              </w:rPr>
            </w:pPr>
            <w:r w:rsidRPr="00414E00">
              <w:rPr>
                <w:b/>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BA4FAF" w:rsidRPr="00414E00" w:rsidRDefault="00BA4FAF" w:rsidP="00BA4FAF">
            <w:pPr>
              <w:widowControl w:val="0"/>
              <w:jc w:val="both"/>
              <w:rPr>
                <w:b/>
              </w:rPr>
            </w:pPr>
            <w:r w:rsidRPr="00414E00">
              <w:rPr>
                <w:b/>
              </w:rPr>
              <w:t>Направлен отказа в удовлетворении возражения в отношении предостережения, объявленного Областному государственному бюджетному профессиональному образовательному учреждению «Ульяновский колледж культуры и искусства.</w:t>
            </w:r>
          </w:p>
          <w:p w:rsidR="00BA4FAF" w:rsidRPr="00414E00" w:rsidRDefault="00BA4FAF" w:rsidP="00BA4FAF">
            <w:pPr>
              <w:widowControl w:val="0"/>
              <w:jc w:val="both"/>
              <w:rPr>
                <w:b/>
              </w:rPr>
            </w:pPr>
            <w:r w:rsidRPr="00414E00">
              <w:rPr>
                <w:b/>
              </w:rPr>
              <w:t>Подготовлено распоряжение о проведении наблюдения за соблюдением обязательны требований (мониторинга безопасности)при обеспечении организациями социального облуживания,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 в январе 2024 г.</w:t>
            </w:r>
          </w:p>
          <w:p w:rsidR="00BA4FAF" w:rsidRPr="00414E00" w:rsidRDefault="00BA4FAF" w:rsidP="00BA4FAF">
            <w:pPr>
              <w:widowControl w:val="0"/>
              <w:jc w:val="both"/>
              <w:rPr>
                <w:b/>
              </w:rPr>
            </w:pPr>
            <w:r w:rsidRPr="00414E00">
              <w:rPr>
                <w:b/>
              </w:rPr>
              <w:t>Обновлен реестр экспертов, привлекаемых Министерством просвещения и воспитания Ульяновской области к осуществлению экспертизы в целях федерального государственного контроля (надзора) в сфере образования, в том числе проведен прием заявлений о прекращении действия аттестации экспертов и уведомлений об изменении сведений об аттестованных экспертах, издано распоряжение о прекращении действия аттестации экспертов.</w:t>
            </w:r>
          </w:p>
          <w:p w:rsidR="00BA4FAF" w:rsidRPr="00414E00" w:rsidRDefault="00BA4FAF" w:rsidP="00BA4FAF">
            <w:pPr>
              <w:widowControl w:val="0"/>
              <w:jc w:val="both"/>
              <w:rPr>
                <w:b/>
              </w:rPr>
            </w:pPr>
            <w:r w:rsidRPr="00414E00">
              <w:rPr>
                <w:b/>
              </w:rPr>
              <w:t>Направлен запрос в Министерство просвещения Российской Федерации с целью получения разъяснений по вопросу внесения сведений о выданных в 1993-1995 гг. дипломах о среднем профессиональном образовании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BA4FAF" w:rsidRPr="00414E00" w:rsidRDefault="00BA4FAF" w:rsidP="00BA4FAF">
            <w:pPr>
              <w:widowControl w:val="0"/>
              <w:jc w:val="both"/>
              <w:rPr>
                <w:b/>
              </w:rPr>
            </w:pPr>
            <w:r w:rsidRPr="00414E00">
              <w:rPr>
                <w:b/>
              </w:rPr>
              <w:t>Направлена информация в Федеральную службу по надзору в сфере транспорта по результатам рассмотрения поступивших материалов в отношении Частного учреждения «Корпоративный университет».</w:t>
            </w:r>
          </w:p>
          <w:p w:rsidR="00BA4FAF" w:rsidRPr="00414E00" w:rsidRDefault="00BA4FAF" w:rsidP="00BA4FAF">
            <w:pPr>
              <w:widowControl w:val="0"/>
              <w:jc w:val="both"/>
              <w:rPr>
                <w:b/>
              </w:rPr>
            </w:pPr>
            <w:r w:rsidRPr="00414E00">
              <w:rPr>
                <w:b/>
              </w:rPr>
              <w:t>Проведено информирование Учреждения – профессиональной образовательной организации «Ульяновский техникум экономики и права Центросоюза Российской Федерации» по вопросу о внесении сведений о профессиональном образовании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BA4FAF" w:rsidRPr="00414E00" w:rsidRDefault="00BA4FAF" w:rsidP="00BA4FAF">
            <w:pPr>
              <w:widowControl w:val="0"/>
              <w:jc w:val="both"/>
              <w:rPr>
                <w:b/>
              </w:rPr>
            </w:pPr>
            <w:r w:rsidRPr="00414E00">
              <w:rPr>
                <w:b/>
              </w:rPr>
              <w:t>Проведено информирование по вопросам соблюдения обязательных требований путем размещения информации на официальном сайте в сети «Интернет» - 7.</w:t>
            </w:r>
          </w:p>
          <w:p w:rsidR="0067273D" w:rsidRPr="00414E00" w:rsidRDefault="00BA4FAF" w:rsidP="00BA4FAF">
            <w:pPr>
              <w:widowControl w:val="0"/>
              <w:jc w:val="both"/>
              <w:rPr>
                <w:b/>
              </w:rPr>
            </w:pPr>
            <w:r w:rsidRPr="00414E00">
              <w:rPr>
                <w:b/>
              </w:rPr>
              <w:t>Проведено консультирование юридических лиц - 21: 4 при проведении профилактических визитов и 17 на личном приеме по вопросам соблюдения обязательных требований законодательства об образовании.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126CF4">
            <w:pPr>
              <w:widowControl w:val="0"/>
              <w:contextualSpacing/>
              <w:jc w:val="center"/>
            </w:pPr>
            <w:r w:rsidRPr="0000283F">
              <w:t>2.7.</w:t>
            </w:r>
            <w:r w:rsidR="00126CF4">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37044B">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45506F" w:rsidRPr="00414E00" w:rsidRDefault="0045506F" w:rsidP="0045506F">
            <w:pPr>
              <w:widowControl w:val="0"/>
              <w:rPr>
                <w:b/>
                <w:bCs/>
              </w:rPr>
            </w:pPr>
            <w:r w:rsidRPr="00414E00">
              <w:rPr>
                <w:b/>
              </w:rPr>
              <w:t>В декабре</w:t>
            </w:r>
            <w:r w:rsidRPr="00414E00">
              <w:rPr>
                <w:b/>
                <w:bCs/>
              </w:rPr>
              <w:t xml:space="preserve"> в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2023 год:</w:t>
            </w:r>
          </w:p>
          <w:p w:rsidR="0045506F" w:rsidRPr="00414E00" w:rsidRDefault="0045506F" w:rsidP="0045506F">
            <w:pPr>
              <w:widowControl w:val="0"/>
              <w:rPr>
                <w:b/>
              </w:rPr>
            </w:pPr>
            <w:r w:rsidRPr="00414E00">
              <w:rPr>
                <w:b/>
              </w:rPr>
              <w:t>а) осуществлено информирование по вопросам соблюдения обязательных требований:</w:t>
            </w:r>
          </w:p>
          <w:p w:rsidR="0045506F" w:rsidRPr="00414E00" w:rsidRDefault="0045506F" w:rsidP="0045506F">
            <w:pPr>
              <w:widowControl w:val="0"/>
              <w:rPr>
                <w:b/>
                <w:bCs/>
              </w:rPr>
            </w:pPr>
            <w:r w:rsidRPr="00414E00">
              <w:rPr>
                <w:b/>
              </w:rPr>
              <w:t>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 – 21,</w:t>
            </w:r>
          </w:p>
          <w:p w:rsidR="0045506F" w:rsidRPr="00414E00" w:rsidRDefault="0045506F" w:rsidP="0045506F">
            <w:pPr>
              <w:widowControl w:val="0"/>
              <w:rPr>
                <w:b/>
              </w:rPr>
            </w:pPr>
            <w:r w:rsidRPr="00414E00">
              <w:rPr>
                <w:b/>
              </w:rPr>
              <w:t>посредством проведения публичных мероприятий:</w:t>
            </w:r>
          </w:p>
          <w:p w:rsidR="0045506F" w:rsidRPr="00414E00" w:rsidRDefault="0045506F" w:rsidP="0045506F">
            <w:pPr>
              <w:widowControl w:val="0"/>
              <w:rPr>
                <w:b/>
                <w:bCs/>
                <w:iCs/>
              </w:rPr>
            </w:pPr>
            <w:r w:rsidRPr="00414E00">
              <w:rPr>
                <w:b/>
                <w:bCs/>
                <w:iCs/>
              </w:rPr>
              <w:t xml:space="preserve">В рамках реализации </w:t>
            </w:r>
            <w:r w:rsidRPr="00414E00">
              <w:rPr>
                <w:b/>
              </w:rPr>
              <w:t>программы профилактики нарушений обязательных требований 21</w:t>
            </w:r>
            <w:r w:rsidRPr="00414E00">
              <w:rPr>
                <w:b/>
                <w:bCs/>
                <w:iCs/>
              </w:rPr>
              <w:t xml:space="preserve">.12.2023 проведено публичное мероприятие </w:t>
            </w:r>
            <w:r w:rsidRPr="00414E00">
              <w:rPr>
                <w:b/>
              </w:rPr>
              <w:t xml:space="preserve">для руководителей организаций, осуществляющих обучение по программам профессиональной подготовки водителей транспортных средств, </w:t>
            </w:r>
            <w:r w:rsidRPr="00414E00">
              <w:rPr>
                <w:b/>
                <w:bCs/>
                <w:iCs/>
              </w:rPr>
              <w:t xml:space="preserve">по итогам контрольно-надзорных мероприятий без взаимодействия, проведённых в 1 – 4 кварталах 2023 года в    отношении частных организаций, осуществляющих образовательную деятельность. </w:t>
            </w:r>
            <w:r w:rsidRPr="00414E00">
              <w:rPr>
                <w:b/>
              </w:rPr>
              <w:t>В ходе публичного мероприятия рассмотрены следующие вопросы:</w:t>
            </w:r>
          </w:p>
          <w:p w:rsidR="0045506F" w:rsidRPr="00414E00" w:rsidRDefault="0045506F" w:rsidP="0045506F">
            <w:pPr>
              <w:widowControl w:val="0"/>
              <w:rPr>
                <w:b/>
              </w:rPr>
            </w:pPr>
            <w:r w:rsidRPr="00414E00">
              <w:rPr>
                <w:b/>
              </w:rPr>
              <w:t>о результатах профилактической и контрольно-надзорной деятельности департамента по надзору и контролю в сфере образования в 1 – 4 кварталах 2023 года;</w:t>
            </w:r>
          </w:p>
          <w:p w:rsidR="0045506F" w:rsidRPr="00414E00" w:rsidRDefault="0045506F" w:rsidP="0045506F">
            <w:pPr>
              <w:widowControl w:val="0"/>
              <w:rPr>
                <w:b/>
              </w:rPr>
            </w:pPr>
            <w:r w:rsidRPr="00414E00">
              <w:rPr>
                <w:b/>
              </w:rPr>
              <w:t>об актуальных вопросах лицензирования и соблюдения лицензионных требований при осуществлении образовательной деятельности;</w:t>
            </w:r>
          </w:p>
          <w:p w:rsidR="0045506F" w:rsidRPr="00414E00" w:rsidRDefault="0045506F" w:rsidP="0045506F">
            <w:pPr>
              <w:widowControl w:val="0"/>
              <w:rPr>
                <w:b/>
              </w:rPr>
            </w:pPr>
            <w:r w:rsidRPr="00414E00">
              <w:rPr>
                <w:b/>
              </w:rPr>
              <w:t xml:space="preserve">об обязательных требованиях при реализации программ профессиональной подготовки водителей транспортных </w:t>
            </w:r>
            <w:proofErr w:type="gramStart"/>
            <w:r w:rsidRPr="00414E00">
              <w:rPr>
                <w:b/>
              </w:rPr>
              <w:t>средств,  в</w:t>
            </w:r>
            <w:proofErr w:type="gramEnd"/>
            <w:r w:rsidRPr="00414E00">
              <w:rPr>
                <w:b/>
              </w:rPr>
              <w:t xml:space="preserve"> том числе при оказании платных образовательных услуг.</w:t>
            </w:r>
          </w:p>
          <w:p w:rsidR="0045506F" w:rsidRPr="00414E00" w:rsidRDefault="0045506F" w:rsidP="0045506F">
            <w:pPr>
              <w:widowControl w:val="0"/>
              <w:rPr>
                <w:b/>
                <w:bCs/>
              </w:rPr>
            </w:pPr>
            <w:r w:rsidRPr="00414E00">
              <w:rPr>
                <w:b/>
                <w:bCs/>
              </w:rPr>
              <w:t>б) осуществлено консультирование руководителей образовательных организаций по вопросам соблюдения обязательных требований законодательства в соответствующей сфере:</w:t>
            </w:r>
          </w:p>
          <w:p w:rsidR="0045506F" w:rsidRPr="00414E00" w:rsidRDefault="0045506F" w:rsidP="0045506F">
            <w:pPr>
              <w:widowControl w:val="0"/>
              <w:rPr>
                <w:b/>
                <w:bCs/>
              </w:rPr>
            </w:pPr>
            <w:r w:rsidRPr="00414E00">
              <w:rPr>
                <w:b/>
                <w:bCs/>
                <w:u w:val="single"/>
              </w:rPr>
              <w:t>при осуществлении ФГКН</w:t>
            </w:r>
            <w:r w:rsidRPr="00414E00">
              <w:rPr>
                <w:b/>
                <w:bCs/>
              </w:rPr>
              <w:t xml:space="preserve"> в сфере образования – 17, в ходе профилактических визитов 4,</w:t>
            </w:r>
          </w:p>
          <w:p w:rsidR="0045506F" w:rsidRPr="00414E00" w:rsidRDefault="0045506F" w:rsidP="0045506F">
            <w:pPr>
              <w:widowControl w:val="0"/>
              <w:rPr>
                <w:b/>
                <w:bCs/>
              </w:rPr>
            </w:pPr>
            <w:r w:rsidRPr="00414E00">
              <w:rPr>
                <w:b/>
                <w:bCs/>
              </w:rPr>
              <w:t>в) проведены 4 профилактических визита при осуществлении ФГКН в сфере образования в том числе;</w:t>
            </w:r>
          </w:p>
          <w:p w:rsidR="0045506F" w:rsidRPr="00414E00" w:rsidRDefault="0045506F" w:rsidP="0045506F">
            <w:pPr>
              <w:widowControl w:val="0"/>
              <w:numPr>
                <w:ilvl w:val="0"/>
                <w:numId w:val="29"/>
              </w:numPr>
              <w:rPr>
                <w:b/>
                <w:bCs/>
              </w:rPr>
            </w:pPr>
            <w:r w:rsidRPr="00414E00">
              <w:rPr>
                <w:b/>
                <w:bCs/>
              </w:rPr>
              <w:t>в отношении контролируемых лиц, впервые получивших лицензию на осуществление образовательной деятельности – 1 обязательных профилактических визитов, - по инициативе контролируемых лиц – 3 профилактических визитов;</w:t>
            </w:r>
          </w:p>
          <w:p w:rsidR="0045506F" w:rsidRPr="00414E00" w:rsidRDefault="0045506F" w:rsidP="0045506F">
            <w:pPr>
              <w:widowControl w:val="0"/>
              <w:rPr>
                <w:b/>
                <w:bCs/>
              </w:rPr>
            </w:pPr>
            <w:r w:rsidRPr="00414E00">
              <w:rPr>
                <w:b/>
              </w:rPr>
              <w:t xml:space="preserve">г) </w:t>
            </w:r>
            <w:r w:rsidRPr="00414E00">
              <w:rPr>
                <w:b/>
                <w:bCs/>
              </w:rPr>
              <w:t>проведены 2 наблюдения (</w:t>
            </w:r>
            <w:r w:rsidRPr="00414E00">
              <w:rPr>
                <w:b/>
                <w:bCs/>
                <w:u w:val="single"/>
              </w:rPr>
              <w:t>при осуществлении ФГКН)</w:t>
            </w:r>
            <w:r w:rsidRPr="00414E00">
              <w:rPr>
                <w:b/>
                <w:bCs/>
              </w:rPr>
              <w:t xml:space="preserve"> за соблюдением обязательных требований (мониторинг безопасности) путём анализа информации, размещённой на официальном сайте образовательной организации в информационно-телекоммуникационной сети «Интернет», в том числе;</w:t>
            </w:r>
          </w:p>
          <w:p w:rsidR="0045506F" w:rsidRPr="00414E00" w:rsidRDefault="0045506F" w:rsidP="0045506F">
            <w:pPr>
              <w:widowControl w:val="0"/>
              <w:rPr>
                <w:b/>
              </w:rPr>
            </w:pPr>
            <w:r w:rsidRPr="00414E00">
              <w:rPr>
                <w:b/>
              </w:rPr>
              <w:t>д) при осуществлении ФГКН объявлены предостережения о недопустимости нарушения обязательных требований 2 образовательным организациям, допустившим нарушения законодательства об образовании по ГКН и 34 предостережения юридическим лицам по результатам наблюдения за соблюдением обязательных требований при осуществлении регионального государственного контроля (надзора),</w:t>
            </w:r>
          </w:p>
          <w:p w:rsidR="0067273D" w:rsidRPr="00414E00" w:rsidRDefault="0045506F" w:rsidP="0045506F">
            <w:pPr>
              <w:widowControl w:val="0"/>
              <w:rPr>
                <w:b/>
              </w:rPr>
            </w:pPr>
            <w:r w:rsidRPr="00414E00">
              <w:rPr>
                <w:b/>
              </w:rPr>
              <w:t>Утверждены и размещены на сайте министерства просвещения и воспитания «Программа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2024 год» и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2024 год».</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126CF4">
            <w:pPr>
              <w:widowControl w:val="0"/>
              <w:contextualSpacing/>
              <w:jc w:val="center"/>
            </w:pPr>
            <w:r w:rsidRPr="0000283F">
              <w:t>2.7.</w:t>
            </w:r>
            <w:r w:rsidR="00126CF4">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37044B">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017EA2" w:rsidRPr="00414E00" w:rsidRDefault="00017EA2" w:rsidP="00017EA2">
            <w:pPr>
              <w:widowControl w:val="0"/>
              <w:rPr>
                <w:b/>
              </w:rPr>
            </w:pPr>
            <w:r w:rsidRPr="00414E00">
              <w:rPr>
                <w:b/>
              </w:rPr>
              <w:t xml:space="preserve">Осуществлена регистрация заявлений о предоставлении лицензии на осуществление образовательной деятельности, внесении изменений в реестр лицензии, прекращении действия лицензии, направлены уведомления о принятии заявлений к рассмотрению 25 ОО: ОГКУ ДО «Спортивная школа по дзюдо «Спарта», ОГБУ ДО «СШОР по тхэквондо», МБОУ «Многопрофильный лицей города Димитровграда», МУ ДО «Ишеевский ДДТ», МБО ДО Старомайнский </w:t>
            </w:r>
            <w:proofErr w:type="spellStart"/>
            <w:r w:rsidRPr="00414E00">
              <w:rPr>
                <w:b/>
              </w:rPr>
              <w:t>ЦТиС</w:t>
            </w:r>
            <w:proofErr w:type="spellEnd"/>
            <w:r w:rsidRPr="00414E00">
              <w:rPr>
                <w:b/>
              </w:rPr>
              <w:t xml:space="preserve">, МБУ ДО ДЮСШ МО «Барышский район», МКОО Новиковская СШ МО «Старомайнский район», МБУ ДО ЦДО р.п. Вешкайма, МОУ Вязовская ОШ им. Никифорова, ОГБПОУ «Ульяновское училище (техникум) олимпийского резерва», ОГБФСУ ДО «СШННВС», МБУ ДО ДЮСШ р.п. Вешкайма, МБУ ДО ДЮСШ р.п. Кузоватово, МОУ Ундоровский лицей, АНО ДО «Агентство технологического развития», МБУ ДО ДЮЦ р.п. Кузоватово, МБУ ДО </w:t>
            </w:r>
            <w:proofErr w:type="spellStart"/>
            <w:r w:rsidRPr="00414E00">
              <w:rPr>
                <w:b/>
              </w:rPr>
              <w:t>ЦРТДиЮ</w:t>
            </w:r>
            <w:proofErr w:type="spellEnd"/>
            <w:r w:rsidRPr="00414E00">
              <w:rPr>
                <w:b/>
              </w:rPr>
              <w:t xml:space="preserve"> МО «Павловский район», МУ ДОД ДЮСШ г. Сенгилея, МБУ Новоспасский детский оздоровительной лагерь «Родник», ОГБУ ДО СШОР по боксу им. </w:t>
            </w:r>
            <w:proofErr w:type="spellStart"/>
            <w:r w:rsidRPr="00414E00">
              <w:rPr>
                <w:b/>
              </w:rPr>
              <w:t>П.Т.Липатова</w:t>
            </w:r>
            <w:proofErr w:type="spellEnd"/>
            <w:r w:rsidRPr="00414E00">
              <w:rPr>
                <w:b/>
              </w:rPr>
              <w:t xml:space="preserve">, ОГБПОУ «Ульяновское училище (техникум) олимпийского резерва», МБУ ДО Инзенский РЦДТ, ОГБОУ ДО СШОР по лёгкой атлетике им. Ларина, ОГБУ ДО СШОР по боксу им. </w:t>
            </w:r>
            <w:proofErr w:type="spellStart"/>
            <w:r w:rsidRPr="00414E00">
              <w:rPr>
                <w:b/>
              </w:rPr>
              <w:t>П.Т.Липатова</w:t>
            </w:r>
            <w:proofErr w:type="spellEnd"/>
            <w:r w:rsidRPr="00414E00">
              <w:rPr>
                <w:b/>
              </w:rPr>
              <w:t>, ООО «ЛИДЕР-СПАС».</w:t>
            </w:r>
          </w:p>
          <w:p w:rsidR="00017EA2" w:rsidRPr="00414E00" w:rsidRDefault="00017EA2" w:rsidP="00017EA2">
            <w:pPr>
              <w:widowControl w:val="0"/>
              <w:rPr>
                <w:b/>
              </w:rPr>
            </w:pPr>
            <w:r w:rsidRPr="00414E00">
              <w:rPr>
                <w:b/>
              </w:rPr>
              <w:t>Принята в работу информация об изменении наименования адреса места нахождения юридического лица и о реорганизации в форме присоединения 3 ОО: МБДОУ ЦРР-детский сад № 165 «</w:t>
            </w:r>
            <w:proofErr w:type="spellStart"/>
            <w:r w:rsidRPr="00414E00">
              <w:rPr>
                <w:b/>
              </w:rPr>
              <w:t>Бемби</w:t>
            </w:r>
            <w:proofErr w:type="spellEnd"/>
            <w:r w:rsidRPr="00414E00">
              <w:rPr>
                <w:b/>
              </w:rPr>
              <w:t xml:space="preserve">», МБДОУ детский сад № 15 «Огонёк», МОУ </w:t>
            </w:r>
            <w:proofErr w:type="spellStart"/>
            <w:r w:rsidRPr="00414E00">
              <w:rPr>
                <w:b/>
              </w:rPr>
              <w:t>Бирючевская</w:t>
            </w:r>
            <w:proofErr w:type="spellEnd"/>
            <w:r w:rsidRPr="00414E00">
              <w:rPr>
                <w:b/>
              </w:rPr>
              <w:t xml:space="preserve"> ОШ.</w:t>
            </w:r>
          </w:p>
          <w:p w:rsidR="00017EA2" w:rsidRPr="00414E00" w:rsidRDefault="00017EA2" w:rsidP="00017EA2">
            <w:pPr>
              <w:widowControl w:val="0"/>
              <w:rPr>
                <w:b/>
              </w:rPr>
            </w:pPr>
            <w:r w:rsidRPr="00414E00">
              <w:rPr>
                <w:b/>
              </w:rPr>
              <w:t xml:space="preserve">Проведены документарные оценки, подготовлены акты по результатам документарных оценок и оценочные листы - 11 ОО: ОГКУ ДО «Спортивная школа по дзюдо «Спарта», ОГБУ ДО «СШОР по тхэквондо», ОГБПОУ «Ульяновское училище (техникум) олимпийского резерва», ОГБФСУ ДО «СШННВС», АНО ДО «Агентство технологического развития», МБУ Новоспасский детский оздоровительной лагерь «Родник», ОГБУ ДО СШОР по боксу им. </w:t>
            </w:r>
            <w:proofErr w:type="spellStart"/>
            <w:r w:rsidRPr="00414E00">
              <w:rPr>
                <w:b/>
              </w:rPr>
              <w:t>П.Т.Липатова</w:t>
            </w:r>
            <w:proofErr w:type="spellEnd"/>
            <w:r w:rsidRPr="00414E00">
              <w:rPr>
                <w:b/>
              </w:rPr>
              <w:t xml:space="preserve">, ОГБПОУ «Ульяновское училище (техникум) олимпийского резерва»,  ОГБОУ ДО СШОР по лёгкой атлетике им. Ларина, ОГБУ ДО СШОР по боксу им. </w:t>
            </w:r>
            <w:proofErr w:type="spellStart"/>
            <w:r w:rsidRPr="00414E00">
              <w:rPr>
                <w:b/>
              </w:rPr>
              <w:t>П.Т.Липатова</w:t>
            </w:r>
            <w:proofErr w:type="spellEnd"/>
            <w:r w:rsidRPr="00414E00">
              <w:rPr>
                <w:b/>
              </w:rPr>
              <w:t>, ООО «ЛИДЕР-СПАС».</w:t>
            </w:r>
          </w:p>
          <w:p w:rsidR="0067273D" w:rsidRPr="00414E00" w:rsidRDefault="00017EA2" w:rsidP="00017EA2">
            <w:pPr>
              <w:widowControl w:val="0"/>
              <w:rPr>
                <w:b/>
              </w:rPr>
            </w:pPr>
            <w:r w:rsidRPr="00414E00">
              <w:rPr>
                <w:b/>
              </w:rPr>
              <w:t xml:space="preserve">Распоряжения о предоставлении лицензии на осуществление образовательной деятельности, о внесении изменений в реестр лицензий подготовлены, направлены уведомления о предоставлении лицензии и о внесении изменений в реестр лицензий 28 ОО:  ОГКУ ДО «Спортивная школа по дзюдо «Спарта», ОГБУ ДО «СШОР по тхэквондо», МБОУ «Многопрофильный лицей города Димитровграда», МУ ДО «Ишеевский ДДТ», МБО ДО Старомайнский </w:t>
            </w:r>
            <w:proofErr w:type="spellStart"/>
            <w:r w:rsidRPr="00414E00">
              <w:rPr>
                <w:b/>
              </w:rPr>
              <w:t>ЦТиС</w:t>
            </w:r>
            <w:proofErr w:type="spellEnd"/>
            <w:r w:rsidRPr="00414E00">
              <w:rPr>
                <w:b/>
              </w:rPr>
              <w:t xml:space="preserve">, МБУ ДО ДЮСШ МО «Барышский район», МКОО Новиковская СШ МО «Старомайнский район», МБУ ДО ЦДО р.п. Вешкайма, МОУ Вязовская ОШ им. Никифорова, ОГБПОУ «Ульяновское училище (техникум) олимпийского резерва», ОГБФСУ ДО «СШННВС», МБУ ДО ДЮСШ р.п. Вешкайма, МБУ ДО ДЮСШ р.п. Кузоватово, МОУ Ундоровский лицей, АНО ДО «Агентство технологического развития», МБУ ДО ДЮЦ р.п. Кузоватово, МБУ ДО </w:t>
            </w:r>
            <w:proofErr w:type="spellStart"/>
            <w:r w:rsidRPr="00414E00">
              <w:rPr>
                <w:b/>
              </w:rPr>
              <w:t>ЦРТДиЮ</w:t>
            </w:r>
            <w:proofErr w:type="spellEnd"/>
            <w:r w:rsidRPr="00414E00">
              <w:rPr>
                <w:b/>
              </w:rPr>
              <w:t xml:space="preserve"> МО «Павловский район», МУ ДОД ДЮСШ г. Сенгилея, МБУ Новоспасский детский оздоровительной лагерь «Родник», ОГБУ ДО СШОР по боксу им. </w:t>
            </w:r>
            <w:proofErr w:type="spellStart"/>
            <w:r w:rsidRPr="00414E00">
              <w:rPr>
                <w:b/>
              </w:rPr>
              <w:t>П.Т.Липатова</w:t>
            </w:r>
            <w:proofErr w:type="spellEnd"/>
            <w:r w:rsidRPr="00414E00">
              <w:rPr>
                <w:b/>
              </w:rPr>
              <w:t>, ОГБПОУ «Ульяновское училище (техникум) олимпийского резерва», МБУ ДО Инзенский РЦДТ,  МБДОУ ЦРР-детский сад № 165 «</w:t>
            </w:r>
            <w:proofErr w:type="spellStart"/>
            <w:r w:rsidRPr="00414E00">
              <w:rPr>
                <w:b/>
              </w:rPr>
              <w:t>Бемби</w:t>
            </w:r>
            <w:proofErr w:type="spellEnd"/>
            <w:r w:rsidRPr="00414E00">
              <w:rPr>
                <w:b/>
              </w:rPr>
              <w:t xml:space="preserve">», МБДОУ детский сад № 15 «Огонёк», МОУ </w:t>
            </w:r>
            <w:proofErr w:type="spellStart"/>
            <w:r w:rsidRPr="00414E00">
              <w:rPr>
                <w:b/>
              </w:rPr>
              <w:t>Бирючевская</w:t>
            </w:r>
            <w:proofErr w:type="spellEnd"/>
            <w:r w:rsidRPr="00414E00">
              <w:rPr>
                <w:b/>
              </w:rPr>
              <w:t xml:space="preserve"> ОШ, ОГБОУ ДО СШОР по лёгкой атлетике им. Ларина, ОГБУ ДО СШОР по боксу им. </w:t>
            </w:r>
            <w:proofErr w:type="spellStart"/>
            <w:r w:rsidRPr="00414E00">
              <w:rPr>
                <w:b/>
              </w:rPr>
              <w:t>П.Т.Липатова</w:t>
            </w:r>
            <w:proofErr w:type="spellEnd"/>
            <w:r w:rsidRPr="00414E00">
              <w:rPr>
                <w:b/>
              </w:rPr>
              <w:t>, ООО «ЛИДЕР-СПАС».</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126CF4">
            <w:pPr>
              <w:widowControl w:val="0"/>
              <w:contextualSpacing/>
              <w:jc w:val="center"/>
            </w:pPr>
            <w:r w:rsidRPr="0000283F">
              <w:t>2.7.</w:t>
            </w:r>
            <w:r w:rsidR="00126CF4">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tabs>
                <w:tab w:val="center" w:pos="1891"/>
              </w:tabs>
              <w:jc w:val="both"/>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7273D" w:rsidRPr="00941718" w:rsidTr="001469B8">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37044B">
            <w:pPr>
              <w:widowControl w:val="0"/>
              <w:contextualSpacing/>
              <w:jc w:val="cente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017EA2" w:rsidRPr="00414E00" w:rsidRDefault="00017EA2" w:rsidP="00017EA2">
            <w:pPr>
              <w:widowControl w:val="0"/>
              <w:rPr>
                <w:b/>
              </w:rPr>
            </w:pPr>
            <w:r w:rsidRPr="00414E00">
              <w:rPr>
                <w:b/>
              </w:rPr>
              <w:t>Осуществлена регистрация заявлений о государственной аккредитации образовательной деятельности, о внесении изменений в реестр аккредитованных организаций в связи с государственной аккредитацией ранее неаккредитованных образовательных программ 2ОО: ОГАОУ «Лицей ядерных технологий», ОГБПОУ ДиТЭК. Данным учреждениям направлены уведомления о принятии к рассмотрению заявлений, распоряжения о проведении аккредитационной экспертизы.</w:t>
            </w:r>
          </w:p>
          <w:p w:rsidR="00017EA2" w:rsidRPr="00414E00" w:rsidRDefault="00017EA2" w:rsidP="00017EA2">
            <w:pPr>
              <w:widowControl w:val="0"/>
              <w:rPr>
                <w:b/>
              </w:rPr>
            </w:pPr>
            <w:r w:rsidRPr="00414E00">
              <w:rPr>
                <w:b/>
              </w:rPr>
              <w:t>Оформлены протоколы по отбору экспертов для привлечения к аккредитационной экспертизам, направлены уведомления экспертам об участии в аккредитационной экспертизе.</w:t>
            </w:r>
          </w:p>
          <w:p w:rsidR="00017EA2" w:rsidRPr="00414E00" w:rsidRDefault="00017EA2" w:rsidP="00017EA2">
            <w:pPr>
              <w:widowControl w:val="0"/>
              <w:rPr>
                <w:b/>
              </w:rPr>
            </w:pPr>
            <w:r w:rsidRPr="00414E00">
              <w:rPr>
                <w:b/>
              </w:rPr>
              <w:t>Направлены распоряжения о государственной аккредитации, о внесении изменений в реестр аккредитованных организаций, уведомления организациям о принятии решения об успешном прохождении государственной аккредитации, выписки из реестра аккредитованных организаций 2 ОО: ОГАОУ «Лицей ядерных технологий», ОГБПОУ ДиТЭК.</w:t>
            </w:r>
          </w:p>
          <w:p w:rsidR="00017EA2" w:rsidRPr="00414E00" w:rsidRDefault="00017EA2" w:rsidP="00017EA2">
            <w:pPr>
              <w:widowControl w:val="0"/>
              <w:rPr>
                <w:b/>
              </w:rPr>
            </w:pPr>
            <w:r w:rsidRPr="00414E00">
              <w:rPr>
                <w:b/>
              </w:rPr>
              <w:t>21.12.2023 проведено заседание Аккредитационной коллегии Министерства просвещения и воспитания Ульяновской области по вопросу государственной аккредитации образовательных программ, реализуемых ОГАОУ «Лицей ядерных технологий», ОГБПОУ ДиТЭК.</w:t>
            </w:r>
          </w:p>
          <w:p w:rsidR="0067273D" w:rsidRPr="00414E00" w:rsidRDefault="00017EA2" w:rsidP="00017EA2">
            <w:pPr>
              <w:widowControl w:val="0"/>
              <w:rPr>
                <w:b/>
              </w:rPr>
            </w:pPr>
            <w:r w:rsidRPr="00414E00">
              <w:rPr>
                <w:b/>
              </w:rPr>
              <w:t>21.12.2023 состоялось рабочее совещание у министра по обсуждению предварительных итогов аккредитационного мониторинга по общеобразовательным программам и программам среднего профессионального образования с участием профильных департаментов.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7273D"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1469B8" w:rsidRPr="00133DFC" w:rsidRDefault="001469B8" w:rsidP="001469B8">
            <w:pPr>
              <w:widowControl w:val="0"/>
              <w:rPr>
                <w:sz w:val="22"/>
                <w:szCs w:val="22"/>
              </w:rPr>
            </w:pPr>
            <w:r w:rsidRPr="00133DFC">
              <w:rPr>
                <w:b/>
                <w:bCs/>
                <w:sz w:val="22"/>
                <w:szCs w:val="22"/>
              </w:rPr>
              <w:t>В течение месяца проведены телефонные линии, поступило 8</w:t>
            </w:r>
            <w:r w:rsidR="00D2147F">
              <w:rPr>
                <w:b/>
                <w:bCs/>
                <w:sz w:val="22"/>
                <w:szCs w:val="22"/>
              </w:rPr>
              <w:t>8</w:t>
            </w:r>
            <w:r w:rsidRPr="00133DFC">
              <w:rPr>
                <w:b/>
                <w:bCs/>
                <w:sz w:val="22"/>
                <w:szCs w:val="22"/>
              </w:rPr>
              <w:t xml:space="preserve"> звонков по следующим вопросам:</w:t>
            </w:r>
          </w:p>
          <w:p w:rsidR="001469B8" w:rsidRPr="00133DFC" w:rsidRDefault="001469B8" w:rsidP="001469B8">
            <w:pPr>
              <w:widowControl w:val="0"/>
              <w:rPr>
                <w:b/>
                <w:bCs/>
                <w:sz w:val="22"/>
                <w:szCs w:val="22"/>
              </w:rPr>
            </w:pPr>
            <w:r w:rsidRPr="00133DFC">
              <w:rPr>
                <w:b/>
                <w:bCs/>
                <w:sz w:val="22"/>
                <w:szCs w:val="22"/>
              </w:rPr>
              <w:t xml:space="preserve">Организация отдыха и оздоровления детей – </w:t>
            </w:r>
            <w:r>
              <w:rPr>
                <w:b/>
                <w:bCs/>
                <w:sz w:val="22"/>
                <w:szCs w:val="22"/>
              </w:rPr>
              <w:t>24</w:t>
            </w:r>
            <w:r w:rsidRPr="00133DFC">
              <w:rPr>
                <w:b/>
                <w:bCs/>
                <w:sz w:val="22"/>
                <w:szCs w:val="22"/>
              </w:rPr>
              <w:t>;</w:t>
            </w:r>
          </w:p>
          <w:p w:rsidR="001469B8" w:rsidRPr="00133DFC" w:rsidRDefault="001469B8" w:rsidP="001469B8">
            <w:pPr>
              <w:widowControl w:val="0"/>
              <w:rPr>
                <w:b/>
                <w:bCs/>
                <w:sz w:val="22"/>
                <w:szCs w:val="22"/>
              </w:rPr>
            </w:pPr>
            <w:r w:rsidRPr="00133DFC">
              <w:rPr>
                <w:b/>
                <w:bCs/>
                <w:sz w:val="22"/>
                <w:szCs w:val="22"/>
              </w:rPr>
              <w:t xml:space="preserve">Организация деятельности дошкольных образовательных учреждений – </w:t>
            </w:r>
            <w:r w:rsidR="00D2147F">
              <w:rPr>
                <w:b/>
                <w:bCs/>
                <w:sz w:val="22"/>
                <w:szCs w:val="22"/>
              </w:rPr>
              <w:t>12</w:t>
            </w:r>
            <w:r w:rsidRPr="00133DFC">
              <w:rPr>
                <w:b/>
                <w:bCs/>
                <w:sz w:val="22"/>
                <w:szCs w:val="22"/>
              </w:rPr>
              <w:t>;</w:t>
            </w:r>
          </w:p>
          <w:p w:rsidR="001469B8" w:rsidRPr="00133DFC" w:rsidRDefault="001469B8" w:rsidP="001469B8">
            <w:pPr>
              <w:widowControl w:val="0"/>
              <w:rPr>
                <w:b/>
                <w:bCs/>
                <w:sz w:val="22"/>
                <w:szCs w:val="22"/>
              </w:rPr>
            </w:pPr>
            <w:r w:rsidRPr="00133DFC">
              <w:rPr>
                <w:b/>
                <w:bCs/>
                <w:sz w:val="22"/>
                <w:szCs w:val="22"/>
              </w:rPr>
              <w:t xml:space="preserve">Организация и проведение Государственной итоговой аттестации – </w:t>
            </w:r>
            <w:r w:rsidR="00D2147F">
              <w:rPr>
                <w:b/>
                <w:bCs/>
                <w:sz w:val="22"/>
                <w:szCs w:val="22"/>
              </w:rPr>
              <w:t>7</w:t>
            </w:r>
            <w:r w:rsidRPr="00133DFC">
              <w:rPr>
                <w:b/>
                <w:bCs/>
                <w:sz w:val="22"/>
                <w:szCs w:val="22"/>
              </w:rPr>
              <w:t>;</w:t>
            </w:r>
          </w:p>
          <w:p w:rsidR="001469B8" w:rsidRPr="00133DFC" w:rsidRDefault="001469B8" w:rsidP="001469B8">
            <w:pPr>
              <w:widowControl w:val="0"/>
              <w:rPr>
                <w:b/>
                <w:bCs/>
                <w:sz w:val="22"/>
                <w:szCs w:val="22"/>
              </w:rPr>
            </w:pPr>
            <w:r w:rsidRPr="00133DFC">
              <w:rPr>
                <w:b/>
                <w:bCs/>
                <w:sz w:val="22"/>
                <w:szCs w:val="22"/>
              </w:rPr>
              <w:t>Процедура подачи заявления на аттестацию педагогических работников – 33;</w:t>
            </w:r>
          </w:p>
          <w:p w:rsidR="001469B8" w:rsidRPr="00133DFC" w:rsidRDefault="001469B8" w:rsidP="001469B8">
            <w:pPr>
              <w:widowControl w:val="0"/>
              <w:rPr>
                <w:b/>
                <w:bCs/>
                <w:sz w:val="22"/>
                <w:szCs w:val="22"/>
              </w:rPr>
            </w:pPr>
            <w:r w:rsidRPr="00133DFC">
              <w:rPr>
                <w:b/>
                <w:bCs/>
                <w:sz w:val="22"/>
                <w:szCs w:val="22"/>
              </w:rPr>
              <w:t xml:space="preserve">На другие телефонные линии вопросов не поступало. </w:t>
            </w:r>
          </w:p>
          <w:p w:rsidR="001469B8" w:rsidRPr="00133DFC" w:rsidRDefault="001469B8" w:rsidP="001469B8">
            <w:pPr>
              <w:widowControl w:val="0"/>
              <w:rPr>
                <w:b/>
                <w:bCs/>
                <w:sz w:val="22"/>
                <w:szCs w:val="22"/>
              </w:rPr>
            </w:pPr>
            <w:r w:rsidRPr="00133DFC">
              <w:rPr>
                <w:b/>
                <w:bCs/>
                <w:sz w:val="22"/>
                <w:szCs w:val="22"/>
              </w:rPr>
              <w:t>На телефонные линии по вопросам противодействия коррупции в сфере образования в Министерстве просвещения и воспитания Ульяновской области звонков не поступало.</w:t>
            </w:r>
          </w:p>
          <w:p w:rsidR="0067273D" w:rsidRPr="0000283F" w:rsidRDefault="001469B8" w:rsidP="001469B8">
            <w:pPr>
              <w:widowControl w:val="0"/>
            </w:pPr>
            <w:r w:rsidRPr="00133DFC">
              <w:rPr>
                <w:b/>
                <w:bCs/>
                <w:sz w:val="22"/>
                <w:szCs w:val="22"/>
              </w:rPr>
              <w:t xml:space="preserve">На информационно-справочную телефонную линию поступило </w:t>
            </w:r>
            <w:r>
              <w:rPr>
                <w:b/>
                <w:bCs/>
                <w:sz w:val="22"/>
                <w:szCs w:val="22"/>
              </w:rPr>
              <w:t>12</w:t>
            </w:r>
            <w:r w:rsidRPr="00133DFC">
              <w:rPr>
                <w:b/>
                <w:bCs/>
                <w:sz w:val="22"/>
                <w:szCs w:val="22"/>
              </w:rPr>
              <w:t xml:space="preserve"> обращений.</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7273D"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2555"/>
              </w:tabs>
              <w:ind w:left="115" w:right="283" w:firstLine="682"/>
              <w:rPr>
                <w:b/>
                <w:lang w:eastAsia="en-US" w:bidi="en-US"/>
              </w:rPr>
            </w:pPr>
            <w:r w:rsidRPr="00662C06">
              <w:rPr>
                <w:b/>
                <w:lang w:eastAsia="en-US" w:bidi="en-US"/>
              </w:rPr>
              <w:t xml:space="preserve">- информационное сообщение о конкурсах, форумах, олимпиадах и праздниках, Год педагога и наставника – media73.ru, media73.ru, ulgov.ru, dimgrad24.ru, "Приволжская правда", "Ленинец", "Приволжская правда", "Ленинец", "Наш край", "Наш край", "Сельская правда", "Сельская правда", "Сельская правда", "Сельская правда", Радио 2х2., "Дорожное радио", "ДД и </w:t>
            </w:r>
            <w:proofErr w:type="spellStart"/>
            <w:r w:rsidRPr="00662C06">
              <w:rPr>
                <w:b/>
                <w:lang w:eastAsia="en-US" w:bidi="en-US"/>
              </w:rPr>
              <w:t>У«Авторадио</w:t>
            </w:r>
            <w:proofErr w:type="spellEnd"/>
            <w:r w:rsidRPr="00662C06">
              <w:rPr>
                <w:b/>
                <w:lang w:eastAsia="en-US" w:bidi="en-US"/>
              </w:rPr>
              <w:t>», «Радио Дача г. Димитровград», «Лав Радио», «Русское радио», «Авторадио», «Радио Шансон», «Радио Дача», «Дорожное радио», «Радио «Татар радиосы» - «Губерния в эфире»",</w:t>
            </w:r>
            <w:r w:rsidRPr="00662C06">
              <w:rPr>
                <w:b/>
                <w:sz w:val="20"/>
                <w:szCs w:val="22"/>
                <w:lang w:eastAsia="en-US" w:bidi="en-US"/>
              </w:rPr>
              <w:t xml:space="preserve"> </w:t>
            </w:r>
            <w:r w:rsidRPr="00662C06">
              <w:rPr>
                <w:b/>
                <w:lang w:eastAsia="en-US" w:bidi="en-US"/>
              </w:rPr>
              <w:t xml:space="preserve">«Репортер 73» - «Реальность», ГТРК «Волга» - «Вести-Ульяновск» (2), dimgrad24.ru, "Димград24 ТВ", "Ульяновск сегодня", "Молодежная газета", "Симбирский курьер", "Вперед", "Вперед", "Вперед", "Мелекесские вести", "Мелекесские вести", "Местное время", "Местное время", "Карсунский вестник", "Карсунский вестник", "Карсунский вестник", «Репортер 73» - «Реальность», «Репортер 73» - «Реальность», 73online.ru, 73online.ru, ulgov.ru, ul.kp.ru, dimgrad24.ru, "Сурская правда", "Волжские зори", "Тереньгульские вести", "Барышские вести", "Звезда", "Сурская правда", "Сурская правда", "Сурская правда", "Волжские зори", "Волжские зори", "Волжские зори", "Тереньгульские вести", "Тереньгульские вести", "Тереньгульские вести", "Барышские вести", "Барышские вести", "Барышские вести", Радио 2х2., «Дорожное радио», «Репортер 73» - «Реальность.Итоги», ГТРК «Волга» - «Местное </w:t>
            </w:r>
            <w:proofErr w:type="spellStart"/>
            <w:r w:rsidRPr="00662C06">
              <w:rPr>
                <w:b/>
                <w:lang w:eastAsia="en-US" w:bidi="en-US"/>
              </w:rPr>
              <w:t>время.Суббота</w:t>
            </w:r>
            <w:proofErr w:type="spellEnd"/>
            <w:r w:rsidRPr="00662C06">
              <w:rPr>
                <w:b/>
                <w:lang w:eastAsia="en-US" w:bidi="en-US"/>
              </w:rPr>
              <w:t>», 73online.ru, media73.ru, dimgrad24.ru, ulpravda.ru, ul.kp.ru,</w:t>
            </w:r>
            <w:r w:rsidRPr="00662C06">
              <w:rPr>
                <w:b/>
                <w:sz w:val="20"/>
                <w:szCs w:val="22"/>
                <w:lang w:eastAsia="en-US" w:bidi="en-US"/>
              </w:rPr>
              <w:t xml:space="preserve"> </w:t>
            </w:r>
            <w:r w:rsidRPr="00662C06">
              <w:rPr>
                <w:b/>
                <w:lang w:eastAsia="en-US" w:bidi="en-US"/>
              </w:rPr>
              <w:t>"Искра", "Искра", "Восход", "Восход", "Сельская правда", "Сельская правда", Радио 2х2., «Улправда ТВ» -  «Новости дня», «Репортер 73» - «Реальность», «Репортер 73» - «Реальность», ГТРК «Волга» - «Вести-Ульяновск» (ВЧ) (1)</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строительстве, ремонтах и нацпроектах – ulgov.ru, ulpravda.ru, uliyanovsk.bezformata.com, ul.kp.ru, ciarf.ru, "Приволжская правда", "Ленинец", "Сельская правда", ul.kp.ru, ulpravda.ru, ulpravda.ru, uliyanovsk.bezformata.com, uliyanovsk.bezformata.com, ulpravda.ru, "Вперед", "Вперед", "Мелекесские вести", Радио 2х2., ГТРК "Волга", «Улправда ТВ» -  «Новости дня», «Репортер 73» - «Реальность», ГТРК «Волга» - «Вести-Ульяновск», ГТРК «Волга» - «Вести-Ульяновск» (ВЧ) (1), ulpravda.ru, ulyanovsk-city.ru, uliyanovsk.bezformata.com, "Сурская правда", "Волжские зори", "Тереньгульские вести", ulpressa.ru, 73online.ru, ulnovosti.ru, 73online.ru, 73online.ru, 73регион.онлайн, veshkayma.bezformata.com, veshkaima-vesti.ru, misanec.ru, 1ul.ru, mosaica.ru, ul.kp.ru, ulpravda.ru, 1ul.ru, "Вешкаймские вести", "Сельская правда", Радио 2х2.(2),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о деятельности РДДМ –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информационное сообщение о ЕГЭ, ОГЭ, ВПР - ul.kp.ru, ulpressa.ru,</w:t>
            </w:r>
            <w:r w:rsidRPr="00662C06">
              <w:rPr>
                <w:b/>
                <w:sz w:val="20"/>
                <w:szCs w:val="22"/>
                <w:lang w:eastAsia="en-US" w:bidi="en-US"/>
              </w:rPr>
              <w:t xml:space="preserve"> </w:t>
            </w:r>
            <w:r w:rsidRPr="00662C06">
              <w:rPr>
                <w:b/>
                <w:lang w:eastAsia="en-US" w:bidi="en-US"/>
              </w:rPr>
              <w:t>73online.ru, ulgov.ru, mosaica.ru, ul.kp.ru, «Дорожное радио» (2), Радио 2х2</w:t>
            </w:r>
            <w:proofErr w:type="gramStart"/>
            <w:r w:rsidRPr="00662C06">
              <w:rPr>
                <w:b/>
                <w:lang w:eastAsia="en-US" w:bidi="en-US"/>
              </w:rPr>
              <w:t>.,ГТРК</w:t>
            </w:r>
            <w:proofErr w:type="gramEnd"/>
            <w:r w:rsidRPr="00662C06">
              <w:rPr>
                <w:b/>
                <w:lang w:eastAsia="en-US" w:bidi="en-US"/>
              </w:rPr>
              <w:t xml:space="preserve"> "Волга",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о заболеваемости - mosaica.ru, ul.kp.ru, ulpravda.ru, "Молодежная </w:t>
            </w:r>
            <w:proofErr w:type="spellStart"/>
            <w:r w:rsidRPr="00662C06">
              <w:rPr>
                <w:b/>
                <w:lang w:eastAsia="en-US" w:bidi="en-US"/>
              </w:rPr>
              <w:t>газета</w:t>
            </w:r>
            <w:proofErr w:type="gramStart"/>
            <w:r w:rsidRPr="00662C06">
              <w:rPr>
                <w:b/>
                <w:lang w:eastAsia="en-US" w:bidi="en-US"/>
              </w:rPr>
              <w:t>",Радио</w:t>
            </w:r>
            <w:proofErr w:type="spellEnd"/>
            <w:proofErr w:type="gramEnd"/>
            <w:r w:rsidRPr="00662C06">
              <w:rPr>
                <w:b/>
                <w:lang w:eastAsia="en-US" w:bidi="en-US"/>
              </w:rPr>
              <w:t xml:space="preserve"> 2х2.(2), ГТРК "Волга", «Милицейская волна», mosaica.ru, ul.kp.ru, tass.ru, «Дорожное радио», Радио 2х2.(2), ГТРК "Волга", ГТРК «Волга» - «Вести-Ульяновск» (ВЧ) (1), ulpravda.ru,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о летней кампании -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о питании - ГТРК «Волга» - «Вести-Ульяновск» (2), "Ульяновск сегодня",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о дополнительном образовании - "Ленинец",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ind w:left="115" w:right="283" w:firstLine="682"/>
              <w:rPr>
                <w:b/>
                <w:lang w:eastAsia="en-US" w:bidi="en-US"/>
              </w:rPr>
            </w:pPr>
            <w:r w:rsidRPr="00662C06">
              <w:rPr>
                <w:b/>
                <w:lang w:eastAsia="en-US" w:bidi="en-US"/>
              </w:rPr>
              <w:t xml:space="preserve">- информационное сообщение о деятельности детских садов и школ -  ulpressa.ru, ulpressa.ru, ul.kp.ru, "Сельская правда", Радио 2х2., ГТРК "Волга", 1ul.ru, mosaica.ru, Радио 2х2., «Милицейская волна», Радио 2х2., ul.kp.ru, ГТРК «Волга» - «Вести-Ульяновск» (2),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ind w:left="115" w:right="283" w:firstLine="682"/>
              <w:rPr>
                <w:b/>
                <w:lang w:eastAsia="en-US" w:bidi="en-US"/>
              </w:rPr>
            </w:pPr>
            <w:r w:rsidRPr="00662C06">
              <w:rPr>
                <w:b/>
                <w:lang w:eastAsia="en-US" w:bidi="en-US"/>
              </w:rPr>
              <w:t xml:space="preserve">- Информационное сообщение о деятельности вузов и сузов, «Профессионалитет» - ulpressa.ru, media73.ru, «Дорожное радио», ГТРК «Волга» - «Вести-Ульяновск»,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xml:space="preserve">- информационное сообщение о помощи мобилизованным и СВО –  73online.ru, ulpravda.ru, ul.kp.ru, "Приволжская правда", 1ul.ru, "Наш край", «Репортер 73» - «Реальность», "Симбирский курьер", "Вперед", Радио 2х2., ГТРК «Волга» - «Вести-Ульяновск», 73online.ru, mosaica.ru, ul.kp.ru, "Барышские вести", "Звезда", </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ind w:left="115" w:right="283" w:firstLine="682"/>
              <w:rPr>
                <w:b/>
                <w:lang w:eastAsia="en-US" w:bidi="en-US"/>
              </w:rPr>
            </w:pPr>
            <w:r w:rsidRPr="00662C06">
              <w:rPr>
                <w:b/>
                <w:lang w:eastAsia="en-US" w:bidi="en-US"/>
              </w:rPr>
              <w:t>- информационное сообщение о поддержке учителей –</w:t>
            </w:r>
          </w:p>
          <w:p w:rsidR="0067273D" w:rsidRPr="0000283F" w:rsidRDefault="00662C06" w:rsidP="00662C06">
            <w:pPr>
              <w:widowControl w:val="0"/>
              <w:contextualSpacing/>
            </w:pPr>
            <w:r w:rsidRPr="00816345">
              <w:rPr>
                <w:b/>
                <w:lang w:eastAsia="en-US" w:bidi="en-US"/>
              </w:rPr>
              <w:t>- информационное сообщение о безопасности и школьных автобусах – dimgrad24.ru, "Димград24 ТВ", "Ульяновская правда", "Мелекесские вести", "Местное время", "Карсунский вестник", "Вешкаймские вести", "Восход", "Сельская правда",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7273D"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 xml:space="preserve">Сюжет ГТРК «Волга», ТРК «Репортёр73», УлПравда ТВ и информационное сообщение </w:t>
            </w:r>
            <w:r w:rsidRPr="00662C06">
              <w:rPr>
                <w:b/>
                <w:lang w:val="en-US" w:eastAsia="en-US" w:bidi="en-US"/>
              </w:rPr>
              <w:t>media</w:t>
            </w:r>
            <w:r w:rsidRPr="00662C06">
              <w:rPr>
                <w:b/>
                <w:lang w:eastAsia="en-US" w:bidi="en-US"/>
              </w:rPr>
              <w:t xml:space="preserve">73, </w:t>
            </w:r>
            <w:proofErr w:type="spellStart"/>
            <w:r w:rsidRPr="00662C06">
              <w:rPr>
                <w:b/>
                <w:lang w:eastAsia="en-US" w:bidi="en-US"/>
              </w:rPr>
              <w:t>Улпресса</w:t>
            </w:r>
            <w:proofErr w:type="spellEnd"/>
            <w:r w:rsidRPr="00662C06">
              <w:rPr>
                <w:b/>
                <w:lang w:eastAsia="en-US" w:bidi="en-US"/>
              </w:rPr>
              <w:t xml:space="preserve">, </w:t>
            </w:r>
            <w:proofErr w:type="spellStart"/>
            <w:r w:rsidRPr="00662C06">
              <w:rPr>
                <w:b/>
                <w:lang w:eastAsia="en-US" w:bidi="en-US"/>
              </w:rPr>
              <w:t>Мозайка</w:t>
            </w:r>
            <w:proofErr w:type="spellEnd"/>
            <w:r w:rsidRPr="00662C06">
              <w:rPr>
                <w:b/>
                <w:lang w:eastAsia="en-US" w:bidi="en-US"/>
              </w:rPr>
              <w:t>, 73онлайн, Ульяновск Сегодня о пресс-конференции фестиваля «Фрегат Паллада».</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 xml:space="preserve">Сюжет ДимГрад24 о лауреате конкурса «Ученик Года» Рифате Ахметзянове </w:t>
            </w:r>
          </w:p>
          <w:p w:rsidR="00662C06" w:rsidRPr="00816345"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816345">
              <w:rPr>
                <w:b/>
                <w:lang w:eastAsia="en-US" w:bidi="en-US"/>
              </w:rPr>
              <w:t xml:space="preserve">Программа «Работа» ТРК «Репортёр73» с участием победителя регионального конкурса «Учитель года», учителя русского языка и литературы Валерия </w:t>
            </w:r>
            <w:proofErr w:type="spellStart"/>
            <w:r w:rsidRPr="00816345">
              <w:rPr>
                <w:b/>
                <w:lang w:eastAsia="en-US" w:bidi="en-US"/>
              </w:rPr>
              <w:t>Незвановой</w:t>
            </w:r>
            <w:proofErr w:type="spellEnd"/>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ТРК «Репортёр73» о торжественной церемонии возложения цветов, приуроченной ко Дню Героев Отечества, с участием Губернатора Ульяновской области Алексея Русских.</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о реализации проекта «Ёлка желаний» в Ульяновском Авиационном колледже.</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и УлПравда ТВ об открытых местах дополнительного образования для детей в Ульяновской области в рамках нацпроекта «Образование»</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о проведении областного слёта «</w:t>
            </w:r>
            <w:proofErr w:type="spellStart"/>
            <w:r w:rsidRPr="00662C06">
              <w:rPr>
                <w:b/>
                <w:lang w:eastAsia="en-US" w:bidi="en-US"/>
              </w:rPr>
              <w:t>УлПрофпатриот</w:t>
            </w:r>
            <w:proofErr w:type="spellEnd"/>
            <w:r w:rsidRPr="00662C06">
              <w:rPr>
                <w:b/>
                <w:lang w:eastAsia="en-US" w:bidi="en-US"/>
              </w:rPr>
              <w:t>»</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ТРК «Репортёр73» о заболеваемости</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и ТРК «Репортёр» о старте конференции «ИТ-Марс» на базе Центра одаренных детей «Алые паруса»</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и УлПравда ТВ о проведении мастер-классов для молодых педагогов на базе ульяновской гимназии №34</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и УлПравда ТВ об открытии выставки в рамках Года педагога и наставника – 2023</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 xml:space="preserve">Сюжет ТРК «Репортёр73» о запрете использования </w:t>
            </w:r>
            <w:r w:rsidRPr="00816345">
              <w:rPr>
                <w:b/>
                <w:lang w:eastAsia="en-US" w:bidi="en-US"/>
              </w:rPr>
              <w:t>телефонов в</w:t>
            </w:r>
            <w:r w:rsidRPr="00662C06">
              <w:rPr>
                <w:b/>
                <w:lang w:eastAsia="en-US" w:bidi="en-US"/>
              </w:rPr>
              <w:t xml:space="preserve"> школах</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Радиоэфир на радио 2х2 с участием директора Института развития образования Сергеем Андреевым по теме «Итоги Года педагога и наставника 2023»</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и Улправда ТВ о межрегиональном съезде наставников</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ТРК «Репортёр73» и УлПравда ТВ о торжественных проводах 20-ти призывников из Ульяновской области на службу в Президентский полк ФСО</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о работе детского сада «Ладошки» г. Барыш, открытого в рамках нацпроекта «Демография»</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ТРК «Репортёр73» и УлПравда ТВ о педагогах ульяновского Губернаторского лицея, ставших призерами Всероссийской профессиональной олимпиады «Команда большой страны»</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ТРК «Репортёр73» о вручении Губернатором Алексеем Русских ключей от 46 школьных автобусов образовательным учреждениям региона</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и ТРК «Репортёр» о встрече Губернатора Алексея Русских с одаренными детьми Ульяновской области</w:t>
            </w:r>
          </w:p>
          <w:p w:rsidR="00662C06" w:rsidRPr="00816345"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816345">
              <w:rPr>
                <w:b/>
                <w:lang w:eastAsia="en-US" w:bidi="en-US"/>
              </w:rPr>
              <w:t>Сюжет ТРК «Репортер73» о победителях регионального этапа Фестиваля «Театральное Приволжье»</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Сюжет ГТРК «Волга», ТРК «Репортёр73» и УлПравда ТВ о подведении итогов регионального конкурса школьных СМИ «</w:t>
            </w:r>
            <w:r w:rsidRPr="00662C06">
              <w:rPr>
                <w:b/>
                <w:lang w:val="en-US" w:eastAsia="en-US" w:bidi="en-US"/>
              </w:rPr>
              <w:t>PRO</w:t>
            </w:r>
            <w:r w:rsidRPr="00662C06">
              <w:rPr>
                <w:b/>
                <w:lang w:eastAsia="en-US" w:bidi="en-US"/>
              </w:rPr>
              <w:t xml:space="preserve"> педагога»</w:t>
            </w:r>
          </w:p>
          <w:p w:rsidR="00662C06" w:rsidRPr="00662C06" w:rsidRDefault="00662C06" w:rsidP="00662C06">
            <w:pPr>
              <w:pBdr>
                <w:top w:val="none" w:sz="4" w:space="0" w:color="000000"/>
                <w:left w:val="none" w:sz="4" w:space="0" w:color="000000"/>
                <w:bottom w:val="none" w:sz="4" w:space="0" w:color="000000"/>
                <w:right w:val="none" w:sz="4" w:space="0" w:color="000000"/>
                <w:between w:val="none" w:sz="4" w:space="0" w:color="000000"/>
              </w:pBdr>
              <w:shd w:val="clear" w:color="auto" w:fill="FFFFFF"/>
              <w:rPr>
                <w:b/>
                <w:lang w:eastAsia="en-US" w:bidi="en-US"/>
              </w:rPr>
            </w:pPr>
            <w:r w:rsidRPr="00662C06">
              <w:rPr>
                <w:b/>
                <w:lang w:eastAsia="en-US" w:bidi="en-US"/>
              </w:rPr>
              <w:t xml:space="preserve">Сюжет </w:t>
            </w:r>
            <w:proofErr w:type="spellStart"/>
            <w:r w:rsidRPr="00662C06">
              <w:rPr>
                <w:b/>
                <w:lang w:eastAsia="en-US" w:bidi="en-US"/>
              </w:rPr>
              <w:t>РенТВ</w:t>
            </w:r>
            <w:proofErr w:type="spellEnd"/>
            <w:r w:rsidRPr="00662C06">
              <w:rPr>
                <w:b/>
                <w:lang w:eastAsia="en-US" w:bidi="en-US"/>
              </w:rPr>
              <w:t xml:space="preserve"> об участии в акции «Письмо Солдату» в Школе №48</w:t>
            </w:r>
          </w:p>
          <w:p w:rsidR="0067273D" w:rsidRPr="0000283F" w:rsidRDefault="00662C06" w:rsidP="00662C06">
            <w:pPr>
              <w:widowControl w:val="0"/>
              <w:contextualSpacing/>
            </w:pPr>
            <w:r w:rsidRPr="00816345">
              <w:rPr>
                <w:b/>
                <w:lang w:eastAsia="en-US" w:bidi="en-US"/>
              </w:rPr>
              <w:t xml:space="preserve">Сюжет ТРК «Репортер73» о поздравлении Губернатором Алексеем Русских со столетним юбилеем бывшего учителя ульяновской Гимназии №3, ныне Мариинской Гимназии, Лидии </w:t>
            </w:r>
            <w:proofErr w:type="spellStart"/>
            <w:r w:rsidRPr="00816345">
              <w:rPr>
                <w:b/>
                <w:lang w:eastAsia="en-US" w:bidi="en-US"/>
              </w:rPr>
              <w:t>Стеженской</w:t>
            </w:r>
            <w:proofErr w:type="spellEnd"/>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7273D"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7273D" w:rsidRPr="0000283F" w:rsidRDefault="0067273D" w:rsidP="006B58BE">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7273D" w:rsidRPr="00816345" w:rsidRDefault="00662C06" w:rsidP="006B58BE">
            <w:pPr>
              <w:widowControl w:val="0"/>
              <w:contextualSpacing/>
              <w:rPr>
                <w:b/>
              </w:rPr>
            </w:pPr>
            <w:r w:rsidRPr="00816345">
              <w:rPr>
                <w:b/>
              </w:rPr>
              <w:t>800</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62C06"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62C06" w:rsidRPr="00133DFC" w:rsidRDefault="00662C06" w:rsidP="00662C06">
            <w:pPr>
              <w:widowControl w:val="0"/>
              <w:contextualSpacing/>
              <w:rPr>
                <w:sz w:val="22"/>
                <w:szCs w:val="22"/>
              </w:rPr>
            </w:pPr>
            <w:r w:rsidRPr="00133DFC">
              <w:rPr>
                <w:b/>
                <w:color w:val="000000" w:themeColor="text1"/>
                <w:sz w:val="22"/>
                <w:szCs w:val="22"/>
              </w:rPr>
              <w:t>В отчетный период в Министерство просвещений и воспитания Ульяновской области поступило 1</w:t>
            </w:r>
            <w:r>
              <w:rPr>
                <w:b/>
                <w:color w:val="000000" w:themeColor="text1"/>
                <w:sz w:val="22"/>
                <w:szCs w:val="22"/>
              </w:rPr>
              <w:t>20</w:t>
            </w:r>
            <w:r w:rsidRPr="00133DFC">
              <w:rPr>
                <w:b/>
                <w:color w:val="000000" w:themeColor="text1"/>
                <w:sz w:val="22"/>
                <w:szCs w:val="22"/>
              </w:rPr>
              <w:t xml:space="preserve"> обращение граждан</w:t>
            </w:r>
          </w:p>
        </w:tc>
      </w:tr>
      <w:tr w:rsidR="00662C06"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pPr>
            <w:r w:rsidRPr="0000283F">
              <w:t>Н.В.Семенова</w:t>
            </w:r>
          </w:p>
        </w:tc>
      </w:tr>
      <w:tr w:rsidR="00662C06"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62C06" w:rsidRPr="00816345" w:rsidRDefault="00816345" w:rsidP="00816345">
            <w:pPr>
              <w:widowControl w:val="0"/>
              <w:contextualSpacing/>
              <w:rPr>
                <w:b/>
              </w:rPr>
            </w:pPr>
            <w:r w:rsidRPr="00816345">
              <w:rPr>
                <w:b/>
              </w:rPr>
              <w:t>13 декабря 2023 года состоялся личный прием Министра просвещения и воспитания Ульяновской области Н.В.Семеновой. Обратился 1 человек по вопросу трудоустройства.</w:t>
            </w:r>
          </w:p>
        </w:tc>
      </w:tr>
      <w:tr w:rsidR="00662C06"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pPr>
            <w:r w:rsidRPr="0000283F">
              <w:t>Директора департаментов, начальники управлений и отделов</w:t>
            </w:r>
          </w:p>
        </w:tc>
      </w:tr>
      <w:tr w:rsidR="00662C06"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6345" w:rsidRDefault="00816345" w:rsidP="00662C06">
            <w:pPr>
              <w:widowControl w:val="0"/>
              <w:contextualSpacing/>
              <w:rPr>
                <w:b/>
              </w:rPr>
            </w:pPr>
            <w:r w:rsidRPr="00816345">
              <w:rPr>
                <w:b/>
              </w:rPr>
              <w:t xml:space="preserve">13 декабря 2023 года в Центре по предоставлению государственных и муниципальных услуг (г. Ульяновск, ул. Гончарова, д. 11) проведен выездной личный прием заместителя директора департамента воспитания и социализации детей Министерства просвещения и воспитания Ульяновской области </w:t>
            </w:r>
            <w:proofErr w:type="spellStart"/>
            <w:r w:rsidRPr="00816345">
              <w:rPr>
                <w:b/>
              </w:rPr>
              <w:t>В.Х.Маньковой</w:t>
            </w:r>
            <w:proofErr w:type="spellEnd"/>
            <w:r w:rsidRPr="00816345">
              <w:rPr>
                <w:b/>
              </w:rPr>
              <w:t xml:space="preserve"> по вопросам воспитания в общеобразовательных организациях и участия школьников в перечневых конкурсах и олимпиадах.</w:t>
            </w:r>
          </w:p>
          <w:p w:rsidR="00662C06" w:rsidRPr="00816345" w:rsidRDefault="00816345" w:rsidP="00816345">
            <w:pPr>
              <w:widowControl w:val="0"/>
              <w:contextualSpacing/>
              <w:rPr>
                <w:b/>
              </w:rPr>
            </w:pPr>
            <w:r w:rsidRPr="00816345">
              <w:rPr>
                <w:b/>
              </w:rPr>
              <w:t xml:space="preserve">13 декабря 2023 года состоялся личный прием заместителя Министра просвещения и воспитания Ульяновской области </w:t>
            </w:r>
            <w:proofErr w:type="spellStart"/>
            <w:r w:rsidRPr="00816345">
              <w:rPr>
                <w:b/>
              </w:rPr>
              <w:t>А.Д.Северинова</w:t>
            </w:r>
            <w:proofErr w:type="spellEnd"/>
            <w:r w:rsidRPr="00816345">
              <w:rPr>
                <w:b/>
              </w:rPr>
              <w:t xml:space="preserve"> по вопросу конфликтной ситуации в школе № 25 г. Димитровграда.  </w:t>
            </w:r>
          </w:p>
        </w:tc>
      </w:tr>
      <w:tr w:rsidR="00662C06"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r w:rsidRPr="0000283F">
              <w:t>еженедельно</w:t>
            </w:r>
          </w:p>
          <w:p w:rsidR="00662C06" w:rsidRPr="0000283F" w:rsidRDefault="00662C06" w:rsidP="00662C06">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pPr>
            <w:r w:rsidRPr="0000283F">
              <w:t>Отдел стратегического планирования и работы с обращениями граждан</w:t>
            </w:r>
          </w:p>
          <w:p w:rsidR="00662C06" w:rsidRPr="0000283F" w:rsidRDefault="00662C06" w:rsidP="00662C06">
            <w:pPr>
              <w:widowControl w:val="0"/>
              <w:contextualSpacing/>
            </w:pPr>
            <w:r w:rsidRPr="0000283F">
              <w:t xml:space="preserve">С.А.Юртаева </w:t>
            </w:r>
          </w:p>
        </w:tc>
      </w:tr>
      <w:tr w:rsidR="00662C06" w:rsidRPr="00941718" w:rsidTr="001469B8">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2C06" w:rsidRPr="0000283F" w:rsidRDefault="00662C06" w:rsidP="00662C06">
            <w:pPr>
              <w:widowControl w:val="0"/>
              <w:contextualSpacing/>
              <w:jc w:val="cente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62C06" w:rsidRPr="00133DFC" w:rsidRDefault="00662C06" w:rsidP="00662C06">
            <w:pPr>
              <w:widowControl w:val="0"/>
              <w:contextualSpacing/>
              <w:rPr>
                <w:b/>
                <w:sz w:val="22"/>
                <w:szCs w:val="22"/>
              </w:rPr>
            </w:pPr>
            <w:r w:rsidRPr="00133DFC">
              <w:rPr>
                <w:b/>
                <w:sz w:val="22"/>
                <w:szCs w:val="22"/>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662C06" w:rsidRPr="00133DFC" w:rsidRDefault="00662C06" w:rsidP="00662C06">
            <w:pPr>
              <w:widowControl w:val="0"/>
              <w:contextualSpacing/>
              <w:rPr>
                <w:b/>
                <w:sz w:val="22"/>
                <w:szCs w:val="22"/>
              </w:rPr>
            </w:pPr>
            <w:r w:rsidRPr="00133DFC">
              <w:rPr>
                <w:b/>
                <w:sz w:val="22"/>
                <w:szCs w:val="22"/>
              </w:rPr>
              <w:t xml:space="preserve">Подготовлен и размещен на сайте Министерства просвещения и воспитания Ульяновской области отчёт «Обзор обращений граждан и организаций на </w:t>
            </w:r>
            <w:r>
              <w:rPr>
                <w:b/>
                <w:sz w:val="22"/>
                <w:szCs w:val="22"/>
              </w:rPr>
              <w:t>ноябрь</w:t>
            </w:r>
            <w:r w:rsidRPr="00133DFC">
              <w:rPr>
                <w:b/>
                <w:sz w:val="22"/>
                <w:szCs w:val="22"/>
              </w:rPr>
              <w:t xml:space="preserve"> 2023 года.</w:t>
            </w:r>
          </w:p>
          <w:p w:rsidR="00662C06" w:rsidRPr="00133DFC" w:rsidRDefault="00662C06" w:rsidP="00662C06">
            <w:pPr>
              <w:widowControl w:val="0"/>
              <w:contextualSpacing/>
              <w:rPr>
                <w:b/>
                <w:sz w:val="22"/>
                <w:szCs w:val="22"/>
              </w:rPr>
            </w:pPr>
            <w:r w:rsidRPr="00133DFC">
              <w:rPr>
                <w:b/>
                <w:sz w:val="22"/>
                <w:szCs w:val="22"/>
              </w:rPr>
              <w:t xml:space="preserve">Подготовлены и направлены в Правительство Ульяновской области и для размещения на сайте план работы, план мероприятий Министерства на </w:t>
            </w:r>
            <w:r>
              <w:rPr>
                <w:b/>
                <w:sz w:val="22"/>
                <w:szCs w:val="22"/>
              </w:rPr>
              <w:t>январь и февраль</w:t>
            </w:r>
            <w:r w:rsidRPr="00133DFC">
              <w:rPr>
                <w:b/>
                <w:sz w:val="22"/>
                <w:szCs w:val="22"/>
              </w:rPr>
              <w:t xml:space="preserve"> 202</w:t>
            </w:r>
            <w:r>
              <w:rPr>
                <w:b/>
                <w:sz w:val="22"/>
                <w:szCs w:val="22"/>
              </w:rPr>
              <w:t>4</w:t>
            </w:r>
            <w:r w:rsidRPr="00133DFC">
              <w:rPr>
                <w:b/>
                <w:sz w:val="22"/>
                <w:szCs w:val="22"/>
              </w:rPr>
              <w:t xml:space="preserve"> года.</w:t>
            </w:r>
          </w:p>
          <w:p w:rsidR="00662C06" w:rsidRPr="00133DFC" w:rsidRDefault="00662C06" w:rsidP="00662C06">
            <w:pPr>
              <w:widowControl w:val="0"/>
              <w:contextualSpacing/>
              <w:rPr>
                <w:b/>
                <w:sz w:val="22"/>
                <w:szCs w:val="22"/>
              </w:rPr>
            </w:pPr>
            <w:r w:rsidRPr="00133DFC">
              <w:rPr>
                <w:b/>
                <w:sz w:val="22"/>
                <w:szCs w:val="22"/>
              </w:rPr>
              <w:t xml:space="preserve">Подготовлен и направлен для размещения на сайте отчет работы Министерства за </w:t>
            </w:r>
            <w:r>
              <w:rPr>
                <w:b/>
                <w:sz w:val="22"/>
                <w:szCs w:val="22"/>
              </w:rPr>
              <w:t>ноябрь</w:t>
            </w:r>
            <w:r w:rsidRPr="00133DFC">
              <w:rPr>
                <w:b/>
                <w:sz w:val="22"/>
                <w:szCs w:val="22"/>
              </w:rPr>
              <w:t xml:space="preserve"> 2023 года.</w:t>
            </w:r>
          </w:p>
          <w:p w:rsidR="00662C06" w:rsidRDefault="00662C06" w:rsidP="00662C06">
            <w:pPr>
              <w:shd w:val="clear" w:color="auto" w:fill="FFFFFF"/>
              <w:suppressAutoHyphens/>
              <w:jc w:val="both"/>
              <w:rPr>
                <w:b/>
                <w:sz w:val="22"/>
                <w:szCs w:val="22"/>
              </w:rPr>
            </w:pPr>
            <w:r w:rsidRPr="00133DFC">
              <w:rPr>
                <w:b/>
                <w:sz w:val="22"/>
                <w:szCs w:val="22"/>
              </w:rPr>
              <w:t>1</w:t>
            </w:r>
            <w:r>
              <w:rPr>
                <w:b/>
                <w:sz w:val="22"/>
                <w:szCs w:val="22"/>
              </w:rPr>
              <w:t>2</w:t>
            </w:r>
            <w:r w:rsidRPr="00133DFC">
              <w:rPr>
                <w:b/>
                <w:sz w:val="22"/>
                <w:szCs w:val="22"/>
              </w:rPr>
              <w:t>.1</w:t>
            </w:r>
            <w:r w:rsidR="00DB3797">
              <w:rPr>
                <w:b/>
                <w:sz w:val="22"/>
                <w:szCs w:val="22"/>
              </w:rPr>
              <w:t>2</w:t>
            </w:r>
            <w:r w:rsidRPr="00133DFC">
              <w:rPr>
                <w:b/>
                <w:sz w:val="22"/>
                <w:szCs w:val="22"/>
              </w:rPr>
              <w:t xml:space="preserve">.2023 принято участие в обучении по </w:t>
            </w:r>
            <w:r w:rsidR="00DB3797">
              <w:rPr>
                <w:b/>
                <w:sz w:val="22"/>
                <w:szCs w:val="22"/>
              </w:rPr>
              <w:t>работе в инцидент менеджменте.</w:t>
            </w:r>
          </w:p>
          <w:p w:rsidR="00DB3797" w:rsidRPr="00133DFC" w:rsidRDefault="00DB3797" w:rsidP="00662C06">
            <w:pPr>
              <w:shd w:val="clear" w:color="auto" w:fill="FFFFFF"/>
              <w:suppressAutoHyphens/>
              <w:jc w:val="both"/>
              <w:rPr>
                <w:b/>
                <w:sz w:val="22"/>
                <w:szCs w:val="22"/>
              </w:rPr>
            </w:pPr>
            <w:r>
              <w:rPr>
                <w:b/>
                <w:sz w:val="22"/>
                <w:szCs w:val="22"/>
              </w:rPr>
              <w:t xml:space="preserve">22.12.2023 принято участие в </w:t>
            </w:r>
            <w:r w:rsidRPr="00DB3797">
              <w:rPr>
                <w:b/>
                <w:sz w:val="22"/>
                <w:szCs w:val="22"/>
              </w:rPr>
              <w:t>Совете</w:t>
            </w:r>
            <w:r>
              <w:rPr>
                <w:b/>
                <w:sz w:val="22"/>
                <w:szCs w:val="22"/>
              </w:rPr>
              <w:t xml:space="preserve"> директоров реализующих адаптированные основные общеобразовательные программы.</w:t>
            </w:r>
          </w:p>
          <w:p w:rsidR="00662C06" w:rsidRPr="00133DFC" w:rsidRDefault="00662C06" w:rsidP="00662C06">
            <w:pPr>
              <w:keepNext/>
              <w:keepLines/>
              <w:suppressAutoHyphens/>
              <w:contextualSpacing/>
              <w:jc w:val="both"/>
              <w:rPr>
                <w:rFonts w:eastAsia="PT Astra Serif"/>
                <w:b/>
                <w:bCs/>
                <w:sz w:val="22"/>
                <w:szCs w:val="22"/>
              </w:rPr>
            </w:pPr>
            <w:r w:rsidRPr="00133DFC">
              <w:rPr>
                <w:rFonts w:eastAsia="PT Astra Serif"/>
                <w:b/>
                <w:bCs/>
                <w:sz w:val="22"/>
                <w:szCs w:val="22"/>
              </w:rPr>
              <w:t xml:space="preserve">Подготовлена и направлена в Правительство Ульяновской области информация по </w:t>
            </w:r>
            <w:r w:rsidR="00DB3797">
              <w:rPr>
                <w:rFonts w:eastAsia="PT Astra Serif"/>
                <w:b/>
                <w:bCs/>
                <w:sz w:val="22"/>
                <w:szCs w:val="22"/>
              </w:rPr>
              <w:t>38</w:t>
            </w:r>
            <w:r w:rsidRPr="00133DFC">
              <w:rPr>
                <w:rFonts w:eastAsia="PT Astra Serif"/>
                <w:b/>
                <w:bCs/>
                <w:sz w:val="22"/>
                <w:szCs w:val="22"/>
              </w:rPr>
              <w:t xml:space="preserve"> инцидентам.</w:t>
            </w:r>
          </w:p>
          <w:p w:rsidR="00662C06" w:rsidRPr="00133DFC" w:rsidRDefault="00662C06" w:rsidP="00DB3797">
            <w:pPr>
              <w:widowControl w:val="0"/>
              <w:contextualSpacing/>
              <w:rPr>
                <w:sz w:val="22"/>
                <w:szCs w:val="22"/>
              </w:rPr>
            </w:pPr>
            <w:r w:rsidRPr="00133DFC">
              <w:rPr>
                <w:rFonts w:eastAsia="PT Astra Serif"/>
                <w:b/>
                <w:bCs/>
                <w:sz w:val="22"/>
                <w:szCs w:val="22"/>
              </w:rPr>
              <w:t xml:space="preserve">Количество сообщений, поступивших через платформу обратной связи – </w:t>
            </w:r>
            <w:r w:rsidR="00DB3797">
              <w:rPr>
                <w:rFonts w:eastAsia="PT Astra Serif"/>
                <w:b/>
                <w:bCs/>
                <w:sz w:val="22"/>
                <w:szCs w:val="22"/>
              </w:rPr>
              <w:t>2</w:t>
            </w:r>
            <w:r w:rsidRPr="00133DFC">
              <w:rPr>
                <w:rFonts w:eastAsia="PT Astra Serif"/>
                <w:b/>
                <w:bCs/>
                <w:sz w:val="22"/>
                <w:szCs w:val="22"/>
              </w:rPr>
              <w:t xml:space="preserve">5.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67273D" w:rsidRDefault="0067273D" w:rsidP="009B7D42">
      <w:pPr>
        <w:widowControl w:val="0"/>
        <w:adjustRightInd w:val="0"/>
        <w:contextualSpacing/>
        <w:textAlignment w:val="baseline"/>
        <w:rPr>
          <w:rFonts w:ascii="PT Astra Serif" w:hAnsi="PT Astra Serif"/>
          <w:b/>
        </w:rPr>
      </w:pPr>
    </w:p>
    <w:p w:rsidR="0067273D" w:rsidRDefault="0067273D" w:rsidP="009B7D42">
      <w:pPr>
        <w:widowControl w:val="0"/>
        <w:adjustRightInd w:val="0"/>
        <w:contextualSpacing/>
        <w:textAlignment w:val="baseline"/>
        <w:rPr>
          <w:rFonts w:ascii="PT Astra Serif" w:hAnsi="PT Astra Serif"/>
          <w:b/>
        </w:rPr>
      </w:pPr>
    </w:p>
    <w:p w:rsidR="0067273D" w:rsidRDefault="0067273D" w:rsidP="009B7D42">
      <w:pPr>
        <w:widowControl w:val="0"/>
        <w:adjustRightInd w:val="0"/>
        <w:contextualSpacing/>
        <w:textAlignment w:val="baseline"/>
        <w:rPr>
          <w:rFonts w:ascii="PT Astra Serif" w:hAnsi="PT Astra Serif"/>
          <w:b/>
        </w:rPr>
      </w:pPr>
    </w:p>
    <w:p w:rsidR="0067273D" w:rsidRDefault="0067273D"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67273D" w:rsidRDefault="0067273D" w:rsidP="009B7D42">
      <w:pPr>
        <w:widowControl w:val="0"/>
        <w:adjustRightInd w:val="0"/>
        <w:contextualSpacing/>
        <w:textAlignment w:val="baseline"/>
        <w:rPr>
          <w:rFonts w:ascii="PT Astra Serif" w:hAnsi="PT Astra Serif"/>
          <w:b/>
        </w:rPr>
      </w:pPr>
    </w:p>
    <w:p w:rsidR="0067273D" w:rsidRDefault="0067273D" w:rsidP="009B7D42">
      <w:pPr>
        <w:widowControl w:val="0"/>
        <w:adjustRightInd w:val="0"/>
        <w:contextualSpacing/>
        <w:textAlignment w:val="baseline"/>
        <w:rPr>
          <w:rFonts w:ascii="PT Astra Serif" w:hAnsi="PT Astra Serif"/>
          <w:b/>
        </w:rPr>
      </w:pPr>
    </w:p>
    <w:p w:rsidR="00300334" w:rsidRPr="00300334" w:rsidRDefault="00300334" w:rsidP="00300334">
      <w:pPr>
        <w:widowControl w:val="0"/>
        <w:tabs>
          <w:tab w:val="left" w:pos="851"/>
        </w:tabs>
        <w:spacing w:after="160" w:line="259" w:lineRule="auto"/>
        <w:contextualSpacing/>
        <w:jc w:val="both"/>
        <w:rPr>
          <w:rFonts w:ascii="PT Astra Serif" w:eastAsia="Calibri" w:hAnsi="PT Astra Serif"/>
          <w:b/>
          <w:iCs/>
          <w:sz w:val="28"/>
          <w:szCs w:val="22"/>
          <w:lang w:eastAsia="en-US"/>
        </w:rPr>
      </w:pPr>
      <w:r w:rsidRPr="00300334">
        <w:rPr>
          <w:rFonts w:ascii="PT Astra Serif" w:eastAsia="Calibri" w:hAnsi="PT Astra Serif"/>
          <w:b/>
          <w:iCs/>
          <w:sz w:val="28"/>
          <w:szCs w:val="22"/>
          <w:lang w:eastAsia="en-US"/>
        </w:rPr>
        <w:t xml:space="preserve">Министр просвещения и воспитания </w:t>
      </w:r>
    </w:p>
    <w:p w:rsidR="00300334" w:rsidRPr="00300334" w:rsidRDefault="00300334" w:rsidP="00300334">
      <w:pPr>
        <w:widowControl w:val="0"/>
        <w:tabs>
          <w:tab w:val="left" w:pos="851"/>
        </w:tabs>
        <w:spacing w:after="160" w:line="259" w:lineRule="auto"/>
        <w:contextualSpacing/>
        <w:jc w:val="both"/>
        <w:rPr>
          <w:rFonts w:ascii="PT Astra Serif" w:eastAsia="Calibri" w:hAnsi="PT Astra Serif"/>
          <w:b/>
          <w:iCs/>
          <w:sz w:val="28"/>
          <w:szCs w:val="22"/>
          <w:lang w:eastAsia="en-US"/>
        </w:rPr>
      </w:pPr>
      <w:r w:rsidRPr="00300334">
        <w:rPr>
          <w:rFonts w:ascii="PT Astra Serif" w:eastAsia="Calibri" w:hAnsi="PT Astra Serif"/>
          <w:b/>
          <w:iCs/>
          <w:sz w:val="28"/>
          <w:szCs w:val="22"/>
          <w:lang w:eastAsia="en-US"/>
        </w:rPr>
        <w:t>Ульяновской области                                                                                                                                              Н.В. Семенова</w:t>
      </w: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bookmarkStart w:id="1" w:name="_GoBack"/>
      <w:bookmarkEnd w:id="1"/>
    </w:p>
    <w:p w:rsidR="002F2064" w:rsidRDefault="002F2064" w:rsidP="009B7D42">
      <w:pPr>
        <w:widowControl w:val="0"/>
        <w:adjustRightInd w:val="0"/>
        <w:contextualSpacing/>
        <w:textAlignment w:val="baseline"/>
        <w:rPr>
          <w:rFonts w:ascii="PT Astra Serif" w:hAnsi="PT Astra Serif"/>
          <w:sz w:val="20"/>
          <w:szCs w:val="20"/>
        </w:rPr>
      </w:pPr>
    </w:p>
    <w:p w:rsidR="002F2064" w:rsidRDefault="002F2064" w:rsidP="009B7D42">
      <w:pPr>
        <w:widowControl w:val="0"/>
        <w:adjustRightInd w:val="0"/>
        <w:contextualSpacing/>
        <w:textAlignment w:val="baseline"/>
        <w:rPr>
          <w:rFonts w:ascii="PT Astra Serif" w:hAnsi="PT Astra Serif"/>
          <w:sz w:val="20"/>
          <w:szCs w:val="20"/>
        </w:rPr>
      </w:pPr>
    </w:p>
    <w:p w:rsidR="002F2064" w:rsidRDefault="002F2064" w:rsidP="009B7D42">
      <w:pPr>
        <w:widowControl w:val="0"/>
        <w:adjustRightInd w:val="0"/>
        <w:contextualSpacing/>
        <w:textAlignment w:val="baseline"/>
        <w:rPr>
          <w:rFonts w:ascii="PT Astra Serif" w:hAnsi="PT Astra Serif"/>
          <w:sz w:val="20"/>
          <w:szCs w:val="20"/>
        </w:rPr>
      </w:pPr>
    </w:p>
    <w:p w:rsidR="002F2064" w:rsidRDefault="002F2064" w:rsidP="009B7D42">
      <w:pPr>
        <w:widowControl w:val="0"/>
        <w:adjustRightInd w:val="0"/>
        <w:contextualSpacing/>
        <w:textAlignment w:val="baseline"/>
        <w:rPr>
          <w:rFonts w:ascii="PT Astra Serif" w:hAnsi="PT Astra Serif"/>
          <w:sz w:val="20"/>
          <w:szCs w:val="20"/>
        </w:rPr>
      </w:pPr>
    </w:p>
    <w:p w:rsidR="002F2064" w:rsidRDefault="002F2064"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11"/>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7C" w:rsidRDefault="00416F7C" w:rsidP="00090D5A">
      <w:r>
        <w:separator/>
      </w:r>
    </w:p>
  </w:endnote>
  <w:endnote w:type="continuationSeparator" w:id="0">
    <w:p w:rsidR="00416F7C" w:rsidRDefault="00416F7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0000400000000000000"/>
    <w:charset w:val="00"/>
    <w:family w:val="auto"/>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7C" w:rsidRDefault="00416F7C" w:rsidP="00090D5A">
      <w:r>
        <w:separator/>
      </w:r>
    </w:p>
  </w:footnote>
  <w:footnote w:type="continuationSeparator" w:id="0">
    <w:p w:rsidR="00416F7C" w:rsidRDefault="00416F7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F4" w:rsidRPr="00207389" w:rsidRDefault="00126CF4" w:rsidP="00207389">
    <w:pPr>
      <w:pStyle w:val="ad"/>
      <w:jc w:val="center"/>
    </w:pPr>
    <w:r>
      <w:fldChar w:fldCharType="begin"/>
    </w:r>
    <w:r>
      <w:instrText xml:space="preserve"> PAGE   \* MERGEFORMAT </w:instrText>
    </w:r>
    <w:r>
      <w:fldChar w:fldCharType="separate"/>
    </w:r>
    <w:r w:rsidR="00300334">
      <w:rPr>
        <w:noProof/>
      </w:rPr>
      <w:t>42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C64C3B"/>
    <w:multiLevelType w:val="hybridMultilevel"/>
    <w:tmpl w:val="4C48C586"/>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10"/>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9"/>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17EA2"/>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26CF4"/>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69B8"/>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06A"/>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06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334"/>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4E00"/>
    <w:rsid w:val="00415097"/>
    <w:rsid w:val="004150F2"/>
    <w:rsid w:val="0041591B"/>
    <w:rsid w:val="00415C93"/>
    <w:rsid w:val="004165CE"/>
    <w:rsid w:val="00416C98"/>
    <w:rsid w:val="00416F7C"/>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06F"/>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55"/>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4C23"/>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572"/>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06"/>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273D"/>
    <w:rsid w:val="006736E4"/>
    <w:rsid w:val="00673BF0"/>
    <w:rsid w:val="00673D80"/>
    <w:rsid w:val="00673DA8"/>
    <w:rsid w:val="00673DFB"/>
    <w:rsid w:val="00674921"/>
    <w:rsid w:val="00674BE2"/>
    <w:rsid w:val="00674EE1"/>
    <w:rsid w:val="006757A6"/>
    <w:rsid w:val="0067580D"/>
    <w:rsid w:val="00675983"/>
    <w:rsid w:val="00675D4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28B9"/>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19A"/>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07B"/>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69F3"/>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4BB8"/>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963"/>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45"/>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BCD"/>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7E8"/>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38"/>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07E"/>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164"/>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4FAF"/>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29"/>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04F"/>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47F"/>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1D0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797"/>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96"/>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7A5"/>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0C1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styleId="affb">
    <w:name w:val="annotation reference"/>
    <w:basedOn w:val="a1"/>
    <w:semiHidden/>
    <w:unhideWhenUsed/>
    <w:rsid w:val="00655572"/>
    <w:rPr>
      <w:sz w:val="16"/>
      <w:szCs w:val="16"/>
    </w:rPr>
  </w:style>
  <w:style w:type="paragraph" w:styleId="affc">
    <w:name w:val="annotation text"/>
    <w:basedOn w:val="a0"/>
    <w:link w:val="affd"/>
    <w:semiHidden/>
    <w:unhideWhenUsed/>
    <w:rsid w:val="00655572"/>
    <w:rPr>
      <w:sz w:val="20"/>
      <w:szCs w:val="20"/>
    </w:rPr>
  </w:style>
  <w:style w:type="character" w:customStyle="1" w:styleId="affd">
    <w:name w:val="Текст примечания Знак"/>
    <w:basedOn w:val="a1"/>
    <w:link w:val="affc"/>
    <w:semiHidden/>
    <w:rsid w:val="00655572"/>
  </w:style>
  <w:style w:type="paragraph" w:styleId="affe">
    <w:name w:val="annotation subject"/>
    <w:basedOn w:val="affc"/>
    <w:next w:val="affc"/>
    <w:link w:val="afff"/>
    <w:semiHidden/>
    <w:unhideWhenUsed/>
    <w:rsid w:val="00655572"/>
    <w:rPr>
      <w:b/>
      <w:bCs/>
    </w:rPr>
  </w:style>
  <w:style w:type="character" w:customStyle="1" w:styleId="afff">
    <w:name w:val="Тема примечания Знак"/>
    <w:basedOn w:val="affd"/>
    <w:link w:val="affe"/>
    <w:semiHidden/>
    <w:rsid w:val="00655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s.gov.ru/" TargetMode="External"/><Relationship Id="rId4" Type="http://schemas.openxmlformats.org/officeDocument/2006/relationships/settings" Target="settings.xml"/><Relationship Id="rId9" Type="http://schemas.openxmlformats.org/officeDocument/2006/relationships/hyperlink" Target="https://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B4DDC-E0A5-42C5-BD92-F9A3DC4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42</Pages>
  <Words>17889</Words>
  <Characters>101972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8</cp:revision>
  <cp:lastPrinted>2023-08-09T05:21:00Z</cp:lastPrinted>
  <dcterms:created xsi:type="dcterms:W3CDTF">2023-12-27T07:12:00Z</dcterms:created>
  <dcterms:modified xsi:type="dcterms:W3CDTF">2024-01-30T11:57:00Z</dcterms:modified>
</cp:coreProperties>
</file>