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4C" w:rsidRDefault="0058434C" w:rsidP="00470C28">
      <w:pPr>
        <w:pStyle w:val="1"/>
        <w:spacing w:after="0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Выступление Т.В.Ашлаповой</w:t>
      </w:r>
    </w:p>
    <w:p w:rsidR="0058434C" w:rsidRDefault="0058434C" w:rsidP="00470C28">
      <w:pPr>
        <w:pStyle w:val="1"/>
        <w:spacing w:after="0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8434C" w:rsidRPr="00295FC1" w:rsidRDefault="0058434C" w:rsidP="00470C28">
      <w:pPr>
        <w:pStyle w:val="1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95FC1">
        <w:rPr>
          <w:rFonts w:ascii="Times New Roman" w:hAnsi="Times New Roman"/>
          <w:b/>
          <w:sz w:val="28"/>
          <w:szCs w:val="28"/>
        </w:rPr>
        <w:t>Независимая оценка качества. Региональный аспект.</w:t>
      </w:r>
    </w:p>
    <w:p w:rsidR="0058434C" w:rsidRDefault="0058434C" w:rsidP="00470C28">
      <w:pPr>
        <w:pStyle w:val="1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8434C" w:rsidRPr="007F5661" w:rsidRDefault="0058434C" w:rsidP="00470C28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590082">
        <w:rPr>
          <w:rFonts w:ascii="Times New Roman" w:hAnsi="Times New Roman"/>
          <w:sz w:val="28"/>
          <w:szCs w:val="28"/>
        </w:rPr>
        <w:t>В соответствии с законом  об образовании в Российской Федерации  понятие качество образования рассматривается</w:t>
      </w:r>
      <w:r w:rsidRPr="00590082">
        <w:rPr>
          <w:rFonts w:ascii="Georgia" w:hAnsi="Georgia" w:cs="Arial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90082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как к</w:t>
      </w:r>
      <w:r w:rsidRPr="00590082">
        <w:rPr>
          <w:rFonts w:ascii="Times New Roman" w:hAnsi="Times New Roman"/>
          <w:bCs/>
          <w:color w:val="000000"/>
          <w:kern w:val="24"/>
          <w:sz w:val="28"/>
          <w:szCs w:val="28"/>
        </w:rPr>
        <w:t>омплексная характеристика образовательной деятельности и подготовки обучающихся, с</w:t>
      </w:r>
      <w:r w:rsidRPr="00590082">
        <w:rPr>
          <w:rFonts w:ascii="Times New Roman" w:hAnsi="Times New Roman"/>
          <w:bCs/>
          <w:sz w:val="28"/>
          <w:szCs w:val="28"/>
        </w:rPr>
        <w:t>тепень соответствия образовательным стандартам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590082">
        <w:rPr>
          <w:rFonts w:ascii="Times New Roman" w:hAnsi="Times New Roman"/>
          <w:bCs/>
          <w:sz w:val="28"/>
          <w:szCs w:val="28"/>
        </w:rPr>
        <w:t xml:space="preserve"> так и </w:t>
      </w:r>
      <w:r w:rsidRPr="00590082">
        <w:rPr>
          <w:rFonts w:ascii="Times New Roman" w:hAnsi="Times New Roman"/>
          <w:b/>
          <w:bCs/>
          <w:sz w:val="28"/>
          <w:szCs w:val="28"/>
        </w:rPr>
        <w:t xml:space="preserve">степень соответствия ожиданиям потребителей. </w:t>
      </w:r>
      <w:r w:rsidRPr="007F5661">
        <w:rPr>
          <w:rFonts w:ascii="Times New Roman" w:hAnsi="Times New Roman"/>
          <w:bCs/>
          <w:sz w:val="28"/>
          <w:szCs w:val="28"/>
        </w:rPr>
        <w:t>Таким образом,  потребитель включается в оценку качества образования.</w:t>
      </w:r>
    </w:p>
    <w:p w:rsidR="0058434C" w:rsidRDefault="0058434C" w:rsidP="00470C2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90082">
        <w:rPr>
          <w:bCs/>
          <w:sz w:val="28"/>
          <w:szCs w:val="28"/>
        </w:rPr>
        <w:t>Цель независимой оценки</w:t>
      </w:r>
      <w:r>
        <w:rPr>
          <w:bCs/>
          <w:sz w:val="28"/>
          <w:szCs w:val="28"/>
        </w:rPr>
        <w:t xml:space="preserve"> </w:t>
      </w:r>
      <w:r w:rsidRPr="00590082">
        <w:rPr>
          <w:bCs/>
          <w:sz w:val="28"/>
          <w:szCs w:val="28"/>
        </w:rPr>
        <w:t>- предоставление участникам отношений в сфере образования информации об уровне организации работы по реализации программ на  основе общедоступной информации.</w:t>
      </w:r>
      <w:r w:rsidRPr="00590082">
        <w:rPr>
          <w:rFonts w:ascii="Arial" w:hAnsi="Arial" w:cs="Arial"/>
          <w:sz w:val="28"/>
          <w:szCs w:val="28"/>
        </w:rPr>
        <w:t xml:space="preserve"> </w:t>
      </w:r>
    </w:p>
    <w:p w:rsidR="0058434C" w:rsidRPr="00590082" w:rsidRDefault="0058434C" w:rsidP="00142B0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590082">
        <w:rPr>
          <w:rFonts w:ascii="Times New Roman" w:hAnsi="Times New Roman"/>
          <w:bCs/>
          <w:sz w:val="28"/>
          <w:szCs w:val="28"/>
        </w:rPr>
        <w:t xml:space="preserve">Независимая оценка качества образовательной деятельности организаций, осуществляющих образовательную деятельность </w:t>
      </w:r>
      <w:r>
        <w:rPr>
          <w:rFonts w:ascii="Times New Roman" w:hAnsi="Times New Roman"/>
          <w:bCs/>
          <w:sz w:val="28"/>
          <w:szCs w:val="28"/>
        </w:rPr>
        <w:t xml:space="preserve">осуществляется, в соответствии со </w:t>
      </w:r>
      <w:r w:rsidRPr="00590082">
        <w:rPr>
          <w:rFonts w:ascii="Times New Roman" w:hAnsi="Times New Roman"/>
          <w:bCs/>
          <w:sz w:val="28"/>
          <w:szCs w:val="28"/>
        </w:rPr>
        <w:t xml:space="preserve">ст.95.2 Закона  </w:t>
      </w:r>
      <w:r>
        <w:rPr>
          <w:rFonts w:ascii="Times New Roman" w:hAnsi="Times New Roman"/>
          <w:bCs/>
          <w:sz w:val="28"/>
          <w:szCs w:val="28"/>
        </w:rPr>
        <w:t>«</w:t>
      </w:r>
      <w:r w:rsidRPr="00590082">
        <w:rPr>
          <w:rFonts w:ascii="Times New Roman" w:hAnsi="Times New Roman"/>
          <w:bCs/>
          <w:sz w:val="28"/>
          <w:szCs w:val="28"/>
        </w:rPr>
        <w:t>Об образовании в Р</w:t>
      </w:r>
      <w:r>
        <w:rPr>
          <w:rFonts w:ascii="Times New Roman" w:hAnsi="Times New Roman"/>
          <w:bCs/>
          <w:sz w:val="28"/>
          <w:szCs w:val="28"/>
        </w:rPr>
        <w:t>оссийской Федерации» от 29.12.2012 № 273-ФЗ.</w:t>
      </w:r>
      <w:r w:rsidRPr="00590082">
        <w:rPr>
          <w:rFonts w:ascii="Times New Roman" w:hAnsi="Times New Roman"/>
          <w:bCs/>
          <w:sz w:val="28"/>
          <w:szCs w:val="28"/>
        </w:rPr>
        <w:t xml:space="preserve"> </w:t>
      </w:r>
    </w:p>
    <w:p w:rsidR="0058434C" w:rsidRPr="00590082" w:rsidRDefault="0058434C" w:rsidP="00142B0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0082">
        <w:rPr>
          <w:rFonts w:ascii="Times New Roman" w:hAnsi="Times New Roman"/>
          <w:sz w:val="28"/>
          <w:szCs w:val="28"/>
        </w:rPr>
        <w:t>Регламентируется независимая оценка 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590082">
        <w:rPr>
          <w:rFonts w:ascii="Times New Roman" w:hAnsi="Times New Roman"/>
          <w:sz w:val="28"/>
          <w:szCs w:val="28"/>
        </w:rPr>
        <w:t>НОКО) целым рядом документов федерального  и регионального уровня:</w:t>
      </w:r>
    </w:p>
    <w:p w:rsidR="0058434C" w:rsidRPr="00590082" w:rsidRDefault="0058434C" w:rsidP="00142B0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0082">
        <w:rPr>
          <w:rFonts w:ascii="Times New Roman" w:hAnsi="Times New Roman"/>
          <w:sz w:val="28"/>
          <w:szCs w:val="28"/>
        </w:rPr>
        <w:t xml:space="preserve">Указ Президента РФ от 7 мая </w:t>
      </w:r>
      <w:smartTag w:uri="urn:schemas-microsoft-com:office:smarttags" w:element="metricconverter">
        <w:smartTagPr>
          <w:attr w:name="ProductID" w:val="2012 г"/>
        </w:smartTagPr>
        <w:r w:rsidRPr="00590082">
          <w:rPr>
            <w:rFonts w:ascii="Times New Roman" w:hAnsi="Times New Roman"/>
            <w:sz w:val="28"/>
            <w:szCs w:val="28"/>
          </w:rPr>
          <w:t>2012 г</w:t>
        </w:r>
      </w:smartTag>
      <w:r w:rsidRPr="00590082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082">
        <w:rPr>
          <w:rFonts w:ascii="Times New Roman" w:hAnsi="Times New Roman"/>
          <w:sz w:val="28"/>
          <w:szCs w:val="28"/>
        </w:rPr>
        <w:t>597 «О мероприятиях по реализации государственной социальной политики» (отчет о результатах НОКО представляется Президенту РФ)</w:t>
      </w:r>
      <w:r>
        <w:rPr>
          <w:rFonts w:ascii="Times New Roman" w:hAnsi="Times New Roman"/>
          <w:sz w:val="28"/>
          <w:szCs w:val="28"/>
        </w:rPr>
        <w:t>;</w:t>
      </w:r>
    </w:p>
    <w:p w:rsidR="0058434C" w:rsidRPr="00590082" w:rsidRDefault="0058434C" w:rsidP="00142B0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0082">
        <w:rPr>
          <w:rFonts w:ascii="Times New Roman" w:hAnsi="Times New Roman"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590082">
          <w:rPr>
            <w:rFonts w:ascii="Times New Roman" w:hAnsi="Times New Roman"/>
            <w:sz w:val="28"/>
            <w:szCs w:val="28"/>
          </w:rPr>
          <w:t>2012 г</w:t>
        </w:r>
      </w:smartTag>
      <w:r w:rsidRPr="00590082">
        <w:rPr>
          <w:rFonts w:ascii="Times New Roman" w:hAnsi="Times New Roman"/>
          <w:sz w:val="28"/>
          <w:szCs w:val="28"/>
        </w:rPr>
        <w:t>. № 273-ФЗ «Об образовании в Российской Федерации» (статья 95</w:t>
      </w:r>
      <w:r>
        <w:rPr>
          <w:rFonts w:ascii="Times New Roman" w:hAnsi="Times New Roman"/>
          <w:sz w:val="28"/>
          <w:szCs w:val="28"/>
        </w:rPr>
        <w:t>.2</w:t>
      </w:r>
      <w:r w:rsidRPr="00590082">
        <w:rPr>
          <w:rFonts w:ascii="Times New Roman" w:hAnsi="Times New Roman"/>
          <w:sz w:val="28"/>
          <w:szCs w:val="28"/>
        </w:rPr>
        <w:t xml:space="preserve"> «Независимая оценка качества образования»);</w:t>
      </w:r>
    </w:p>
    <w:p w:rsidR="0058434C" w:rsidRDefault="0058434C" w:rsidP="00142B00">
      <w:pPr>
        <w:pStyle w:val="1"/>
        <w:spacing w:after="0" w:line="240" w:lineRule="auto"/>
        <w:ind w:left="0" w:firstLine="708"/>
        <w:jc w:val="both"/>
        <w:rPr>
          <w:rFonts w:ascii="Verdana" w:hAnsi="Verdana" w:cs="+mj-cs"/>
          <w:color w:val="000000"/>
          <w:sz w:val="28"/>
          <w:szCs w:val="28"/>
          <w:lang w:eastAsia="ru-RU"/>
        </w:rPr>
      </w:pPr>
      <w:r w:rsidRPr="00590082">
        <w:rPr>
          <w:rFonts w:ascii="Times New Roman" w:hAnsi="Times New Roman"/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14 г"/>
        </w:smartTagPr>
        <w:r w:rsidRPr="00590082">
          <w:rPr>
            <w:rFonts w:ascii="Times New Roman" w:hAnsi="Times New Roman"/>
            <w:sz w:val="28"/>
            <w:szCs w:val="28"/>
          </w:rPr>
          <w:t>2014 г</w:t>
        </w:r>
      </w:smartTag>
      <w:r w:rsidRPr="00590082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082">
        <w:rPr>
          <w:rFonts w:ascii="Times New Roman" w:hAnsi="Times New Roman"/>
          <w:sz w:val="28"/>
          <w:szCs w:val="28"/>
        </w:rPr>
        <w:t>256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  <w:r w:rsidRPr="00590082">
        <w:rPr>
          <w:rFonts w:ascii="Verdana" w:hAnsi="Verdana" w:cs="+mj-cs"/>
          <w:color w:val="000000"/>
          <w:sz w:val="28"/>
          <w:szCs w:val="28"/>
          <w:lang w:eastAsia="ru-RU"/>
        </w:rPr>
        <w:t xml:space="preserve"> </w:t>
      </w:r>
    </w:p>
    <w:p w:rsidR="0058434C" w:rsidRDefault="0058434C" w:rsidP="00470C2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0082">
        <w:rPr>
          <w:rFonts w:ascii="Times New Roman" w:hAnsi="Times New Roman"/>
          <w:sz w:val="28"/>
          <w:szCs w:val="28"/>
        </w:rPr>
        <w:t>На региональном уровне до 2016 года действовало Распоряжение Правительства Ульяновской  области    от 11 сентября 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082">
        <w:rPr>
          <w:rFonts w:ascii="Times New Roman" w:hAnsi="Times New Roman"/>
          <w:sz w:val="28"/>
          <w:szCs w:val="28"/>
        </w:rPr>
        <w:t>615-ПР</w:t>
      </w:r>
      <w:r>
        <w:rPr>
          <w:rFonts w:ascii="Times New Roman" w:hAnsi="Times New Roman"/>
          <w:sz w:val="28"/>
          <w:szCs w:val="28"/>
        </w:rPr>
        <w:t>.</w:t>
      </w:r>
    </w:p>
    <w:p w:rsidR="0058434C" w:rsidRPr="007F5661" w:rsidRDefault="0058434C" w:rsidP="00470C28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661">
        <w:rPr>
          <w:rFonts w:ascii="Times New Roman" w:hAnsi="Times New Roman"/>
          <w:color w:val="000000"/>
          <w:sz w:val="28"/>
          <w:szCs w:val="28"/>
          <w:lang w:eastAsia="ru-RU"/>
        </w:rPr>
        <w:t>В 2016 году независимая оценка осуществляется на основе ведомственного плана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утвержденного распоряжением Министерства образования и науки Ульяновской области.</w:t>
      </w:r>
    </w:p>
    <w:p w:rsidR="0058434C" w:rsidRPr="00590082" w:rsidRDefault="0058434C" w:rsidP="00142B0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256-</w:t>
      </w:r>
      <w:r w:rsidRPr="00590082">
        <w:rPr>
          <w:rFonts w:ascii="Times New Roman" w:hAnsi="Times New Roman"/>
          <w:sz w:val="28"/>
          <w:szCs w:val="28"/>
        </w:rPr>
        <w:t>ФЗ от 21.07.2014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функциями по проведению независимой оценки наделены  общественные советы.</w:t>
      </w:r>
    </w:p>
    <w:p w:rsidR="0058434C" w:rsidRPr="00590082" w:rsidRDefault="0058434C" w:rsidP="00142B0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0082">
        <w:rPr>
          <w:rFonts w:ascii="Times New Roman" w:hAnsi="Times New Roman"/>
          <w:sz w:val="28"/>
          <w:szCs w:val="28"/>
        </w:rPr>
        <w:t>Деятельность Общественного совета по вопросам образования при Министерстве образования и науки Ульяновской области регламентируется приказом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082">
        <w:rPr>
          <w:rFonts w:ascii="Times New Roman" w:hAnsi="Times New Roman"/>
          <w:sz w:val="28"/>
          <w:szCs w:val="28"/>
        </w:rPr>
        <w:t xml:space="preserve">1 от </w:t>
      </w:r>
      <w:r>
        <w:rPr>
          <w:rFonts w:ascii="Times New Roman" w:hAnsi="Times New Roman"/>
          <w:sz w:val="28"/>
          <w:szCs w:val="28"/>
        </w:rPr>
        <w:t>13</w:t>
      </w:r>
      <w:r w:rsidRPr="00590082">
        <w:rPr>
          <w:rFonts w:ascii="Times New Roman" w:hAnsi="Times New Roman"/>
          <w:sz w:val="28"/>
          <w:szCs w:val="28"/>
        </w:rPr>
        <w:t xml:space="preserve">.01.2015 «Об общественном совете по вопросам образования Министерства образования и науки Ульяновской области». </w:t>
      </w:r>
    </w:p>
    <w:p w:rsidR="0058434C" w:rsidRPr="00590082" w:rsidRDefault="0058434C" w:rsidP="00470C28">
      <w:pPr>
        <w:jc w:val="both"/>
        <w:rPr>
          <w:sz w:val="28"/>
          <w:szCs w:val="28"/>
        </w:rPr>
      </w:pPr>
      <w:r w:rsidRPr="00590082">
        <w:rPr>
          <w:sz w:val="28"/>
          <w:szCs w:val="28"/>
        </w:rPr>
        <w:tab/>
        <w:t xml:space="preserve">По решению общественного совета в качестве организации-оператора определено подведомственное Министерству образования и науки Ульяновской области областное государственное автономное учреждение «Ульяновский областной центр информационно-методического и организационно-технического сопровождения процедур надзора и контроля в сфере образования». </w:t>
      </w:r>
    </w:p>
    <w:p w:rsidR="0058434C" w:rsidRPr="007F5661" w:rsidRDefault="0058434C" w:rsidP="00470C28">
      <w:pPr>
        <w:pStyle w:val="1"/>
        <w:spacing w:after="0" w:line="240" w:lineRule="auto"/>
        <w:ind w:left="0"/>
        <w:jc w:val="both"/>
        <w:rPr>
          <w:b/>
          <w:sz w:val="28"/>
          <w:szCs w:val="28"/>
        </w:rPr>
      </w:pPr>
      <w:r w:rsidRPr="007F5661">
        <w:rPr>
          <w:rFonts w:ascii="Times New Roman" w:hAnsi="Times New Roman"/>
          <w:b/>
          <w:sz w:val="28"/>
          <w:szCs w:val="28"/>
        </w:rPr>
        <w:t xml:space="preserve"> Потребители независимой оценки: </w:t>
      </w:r>
    </w:p>
    <w:p w:rsidR="0058434C" w:rsidRPr="00590082" w:rsidRDefault="0058434C" w:rsidP="00470C28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590082">
        <w:rPr>
          <w:rFonts w:ascii="Times New Roman" w:hAnsi="Times New Roman"/>
          <w:bCs/>
          <w:sz w:val="28"/>
          <w:szCs w:val="28"/>
        </w:rPr>
        <w:t>бучающиеся и их родители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8434C" w:rsidRPr="00590082" w:rsidRDefault="0058434C" w:rsidP="00470C28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590082">
        <w:rPr>
          <w:rFonts w:ascii="Times New Roman" w:hAnsi="Times New Roman"/>
          <w:bCs/>
          <w:sz w:val="28"/>
          <w:szCs w:val="28"/>
        </w:rPr>
        <w:t>рганизации, осуществляющие образовательную деятельность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8434C" w:rsidRPr="00590082" w:rsidRDefault="0058434C" w:rsidP="00470C28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590082">
        <w:rPr>
          <w:rFonts w:ascii="Times New Roman" w:hAnsi="Times New Roman"/>
          <w:bCs/>
          <w:sz w:val="28"/>
          <w:szCs w:val="28"/>
        </w:rPr>
        <w:t>оллегиальные органы управления организациями, осуществляющими образовательную деятельность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8434C" w:rsidRPr="00590082" w:rsidRDefault="0058434C" w:rsidP="00470C28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590082">
        <w:rPr>
          <w:rFonts w:ascii="Times New Roman" w:hAnsi="Times New Roman"/>
          <w:bCs/>
          <w:sz w:val="28"/>
          <w:szCs w:val="28"/>
        </w:rPr>
        <w:t>аботодатели</w:t>
      </w:r>
      <w:r>
        <w:rPr>
          <w:rFonts w:ascii="Times New Roman" w:hAnsi="Times New Roman"/>
          <w:bCs/>
          <w:sz w:val="28"/>
          <w:szCs w:val="28"/>
        </w:rPr>
        <w:t>;</w:t>
      </w:r>
      <w:r w:rsidRPr="00590082">
        <w:rPr>
          <w:rFonts w:ascii="Times New Roman" w:hAnsi="Times New Roman"/>
          <w:bCs/>
          <w:sz w:val="28"/>
          <w:szCs w:val="28"/>
        </w:rPr>
        <w:t xml:space="preserve"> </w:t>
      </w:r>
    </w:p>
    <w:p w:rsidR="0058434C" w:rsidRPr="00590082" w:rsidRDefault="0058434C" w:rsidP="00470C28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0082">
        <w:rPr>
          <w:rFonts w:ascii="Times New Roman" w:hAnsi="Times New Roman"/>
          <w:bCs/>
          <w:sz w:val="28"/>
          <w:szCs w:val="28"/>
        </w:rPr>
        <w:t>Министерство образования и науки Ульяновской области, органы  местного самоуправления муниципальных образований Ульяновской области, осуществляющие управление в сфере образования</w:t>
      </w:r>
      <w:r>
        <w:rPr>
          <w:rFonts w:ascii="Times New Roman" w:hAnsi="Times New Roman"/>
          <w:bCs/>
          <w:sz w:val="28"/>
          <w:szCs w:val="28"/>
        </w:rPr>
        <w:t>.</w:t>
      </w:r>
      <w:r w:rsidRPr="00590082">
        <w:rPr>
          <w:rFonts w:ascii="Times New Roman" w:hAnsi="Times New Roman"/>
          <w:sz w:val="28"/>
          <w:szCs w:val="28"/>
        </w:rPr>
        <w:t xml:space="preserve"> </w:t>
      </w:r>
    </w:p>
    <w:p w:rsidR="0058434C" w:rsidRPr="00590082" w:rsidRDefault="0058434C" w:rsidP="00470C2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4A3D">
        <w:rPr>
          <w:rFonts w:ascii="Times New Roman" w:hAnsi="Times New Roman"/>
          <w:b/>
          <w:sz w:val="28"/>
          <w:szCs w:val="28"/>
        </w:rPr>
        <w:t>Критерии независимой оценки</w:t>
      </w:r>
      <w:r w:rsidRPr="005900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90082">
        <w:rPr>
          <w:rFonts w:ascii="Times New Roman" w:hAnsi="Times New Roman"/>
          <w:sz w:val="28"/>
          <w:szCs w:val="28"/>
        </w:rPr>
        <w:t>установлены на федеральном уровне</w:t>
      </w:r>
      <w:r>
        <w:rPr>
          <w:rFonts w:ascii="Times New Roman" w:hAnsi="Times New Roman"/>
          <w:sz w:val="28"/>
          <w:szCs w:val="28"/>
        </w:rPr>
        <w:t>)</w:t>
      </w:r>
      <w:r w:rsidRPr="00590082">
        <w:rPr>
          <w:rFonts w:ascii="Times New Roman" w:hAnsi="Times New Roman"/>
          <w:sz w:val="28"/>
          <w:szCs w:val="28"/>
        </w:rPr>
        <w:t>:</w:t>
      </w:r>
    </w:p>
    <w:p w:rsidR="0058434C" w:rsidRPr="00590082" w:rsidRDefault="0058434C" w:rsidP="00470C28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590082">
        <w:rPr>
          <w:rFonts w:ascii="Times New Roman" w:hAnsi="Times New Roman"/>
          <w:bCs/>
          <w:sz w:val="28"/>
          <w:szCs w:val="28"/>
        </w:rPr>
        <w:t>оступность информации об организациях, осуществляющих образовательную деятельность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8434C" w:rsidRPr="00590082" w:rsidRDefault="0058434C" w:rsidP="00470C28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590082">
        <w:rPr>
          <w:rFonts w:ascii="Times New Roman" w:hAnsi="Times New Roman"/>
          <w:bCs/>
          <w:sz w:val="28"/>
          <w:szCs w:val="28"/>
        </w:rPr>
        <w:t>омфортность условий, в которых осуществляется образовательная деятельность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8434C" w:rsidRPr="00590082" w:rsidRDefault="0058434C" w:rsidP="00470C28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590082">
        <w:rPr>
          <w:rFonts w:ascii="Times New Roman" w:hAnsi="Times New Roman"/>
          <w:bCs/>
          <w:sz w:val="28"/>
          <w:szCs w:val="28"/>
        </w:rPr>
        <w:t>оброжелательность, вежливость, компетентность работников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8434C" w:rsidRPr="007F5661" w:rsidRDefault="0058434C" w:rsidP="00470C28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0082">
        <w:rPr>
          <w:rFonts w:ascii="Times New Roman" w:hAnsi="Times New Roman"/>
          <w:bCs/>
          <w:sz w:val="28"/>
          <w:szCs w:val="28"/>
        </w:rPr>
        <w:t xml:space="preserve"> удовлетворенность качеством образовательной  деятельности организаций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8434C" w:rsidRPr="007F5661" w:rsidRDefault="0058434C" w:rsidP="00142B0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составе каждого критерия определены показатели (всего 16) и их   значение.</w:t>
      </w:r>
    </w:p>
    <w:p w:rsidR="0058434C" w:rsidRDefault="0058434C" w:rsidP="00470C2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082">
        <w:rPr>
          <w:rFonts w:ascii="Times New Roman" w:hAnsi="Times New Roman"/>
          <w:sz w:val="28"/>
          <w:szCs w:val="28"/>
        </w:rPr>
        <w:t xml:space="preserve">С  ноября 2013 года Министерством образования и науки Ульяновской области обеспечено проведение  работ по созданию в регионе системы независимой  оценки качества образовательной деятельности образовательных организаций. В основном этот этап можно </w:t>
      </w:r>
      <w:r>
        <w:rPr>
          <w:rFonts w:ascii="Times New Roman" w:hAnsi="Times New Roman"/>
          <w:sz w:val="28"/>
          <w:szCs w:val="28"/>
        </w:rPr>
        <w:t>охарактеризовать как информационно-технический (</w:t>
      </w:r>
      <w:r w:rsidRPr="00590082">
        <w:rPr>
          <w:rFonts w:ascii="Times New Roman" w:hAnsi="Times New Roman"/>
          <w:sz w:val="28"/>
          <w:szCs w:val="28"/>
        </w:rPr>
        <w:t>проводились семинары, совместные обсуждения вопросов на общественном совете, разрабатывалась система электронного опроса</w:t>
      </w:r>
      <w:r>
        <w:rPr>
          <w:rFonts w:ascii="Times New Roman" w:hAnsi="Times New Roman"/>
          <w:sz w:val="28"/>
          <w:szCs w:val="28"/>
        </w:rPr>
        <w:t>)</w:t>
      </w:r>
      <w:r w:rsidRPr="00590082">
        <w:rPr>
          <w:rFonts w:ascii="Times New Roman" w:hAnsi="Times New Roman"/>
          <w:sz w:val="28"/>
          <w:szCs w:val="28"/>
        </w:rPr>
        <w:t xml:space="preserve">. </w:t>
      </w:r>
    </w:p>
    <w:p w:rsidR="0058434C" w:rsidRDefault="0058434C" w:rsidP="00470C2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082">
        <w:rPr>
          <w:rFonts w:ascii="Times New Roman" w:hAnsi="Times New Roman"/>
          <w:sz w:val="28"/>
          <w:szCs w:val="28"/>
        </w:rPr>
        <w:t>2014 год был первым годом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90082">
        <w:rPr>
          <w:rFonts w:ascii="Times New Roman" w:hAnsi="Times New Roman"/>
          <w:sz w:val="28"/>
          <w:szCs w:val="28"/>
        </w:rPr>
        <w:t xml:space="preserve">годом </w:t>
      </w:r>
      <w:r w:rsidRPr="00D1409A">
        <w:rPr>
          <w:rFonts w:ascii="Times New Roman" w:hAnsi="Times New Roman"/>
          <w:sz w:val="28"/>
          <w:szCs w:val="28"/>
        </w:rPr>
        <w:t>активной</w:t>
      </w:r>
      <w:r w:rsidRPr="00590082">
        <w:rPr>
          <w:rFonts w:ascii="Times New Roman" w:hAnsi="Times New Roman"/>
          <w:sz w:val="28"/>
          <w:szCs w:val="28"/>
        </w:rPr>
        <w:t xml:space="preserve"> апробации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0082">
        <w:rPr>
          <w:rFonts w:ascii="Times New Roman" w:hAnsi="Times New Roman"/>
          <w:sz w:val="28"/>
          <w:szCs w:val="28"/>
        </w:rPr>
        <w:t xml:space="preserve"> как технического инструмента-системы электронного голосования, так и технологического - сбора, обобщения, анализа информации в рамках деятельности организации-оператора</w:t>
      </w:r>
      <w:r>
        <w:rPr>
          <w:rFonts w:ascii="Times New Roman" w:hAnsi="Times New Roman"/>
          <w:sz w:val="28"/>
          <w:szCs w:val="28"/>
        </w:rPr>
        <w:t>.</w:t>
      </w:r>
      <w:r w:rsidRPr="00590082">
        <w:rPr>
          <w:rFonts w:ascii="Times New Roman" w:hAnsi="Times New Roman"/>
          <w:sz w:val="28"/>
          <w:szCs w:val="28"/>
        </w:rPr>
        <w:t xml:space="preserve"> </w:t>
      </w:r>
    </w:p>
    <w:p w:rsidR="0058434C" w:rsidRDefault="0058434C" w:rsidP="00D14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0082">
        <w:rPr>
          <w:sz w:val="28"/>
          <w:szCs w:val="28"/>
        </w:rPr>
        <w:t xml:space="preserve">По итогам 2014 года был разработан план обеспечения  информационной открытости образовательных организаций и план информационно-разъяснительной работы с потребителями о возможности участия в независимой оценке. Создана рабочая группа из представителей муниципальных образований. Сегодня в каждом муниципальном образовании, в каждой образовательной организации есть ответственные лица за организацию работ по созданию условий для участия потребителей в независимой оценке. Таким образом, независимая оценка заведена на муниципальный уровень. </w:t>
      </w:r>
    </w:p>
    <w:p w:rsidR="0058434C" w:rsidRPr="00590082" w:rsidRDefault="0058434C" w:rsidP="00B61223">
      <w:pPr>
        <w:ind w:firstLine="708"/>
        <w:jc w:val="both"/>
        <w:rPr>
          <w:sz w:val="28"/>
          <w:szCs w:val="28"/>
        </w:rPr>
      </w:pPr>
      <w:r w:rsidRPr="00590082">
        <w:rPr>
          <w:sz w:val="28"/>
          <w:szCs w:val="28"/>
        </w:rPr>
        <w:t>Это был стартовый год работы с сайтами образовательных организаций и проведения мониторингов информационной открытости (размещены в открытом доступе, доведены до муниципальных образований). На сайтах образовательных организаций  создан раздел по независимой оценке</w:t>
      </w:r>
      <w:r>
        <w:rPr>
          <w:sz w:val="28"/>
          <w:szCs w:val="28"/>
        </w:rPr>
        <w:t>, отражающий результаты.</w:t>
      </w:r>
      <w:r w:rsidRPr="00590082">
        <w:rPr>
          <w:sz w:val="28"/>
          <w:szCs w:val="28"/>
        </w:rPr>
        <w:t xml:space="preserve"> Созданы предпосылки для использования в оценке качества образовательной деятельности образовательных организаций,  информации размещенной в открытом доступе. Результаты независимой оценки стали востребованными у образовательных организаций-участников конкурсов.</w:t>
      </w:r>
    </w:p>
    <w:p w:rsidR="0058434C" w:rsidRPr="00590082" w:rsidRDefault="0058434C" w:rsidP="00470C28">
      <w:pPr>
        <w:jc w:val="both"/>
        <w:rPr>
          <w:sz w:val="28"/>
          <w:szCs w:val="28"/>
        </w:rPr>
      </w:pPr>
      <w:r w:rsidRPr="00590082">
        <w:rPr>
          <w:sz w:val="28"/>
          <w:szCs w:val="28"/>
        </w:rPr>
        <w:tab/>
        <w:t>В 2015 году – новый формат проведения независимой оценки (на основе учета периодичности 1 раз в три года)</w:t>
      </w:r>
      <w:r>
        <w:rPr>
          <w:sz w:val="28"/>
          <w:szCs w:val="28"/>
        </w:rPr>
        <w:t xml:space="preserve"> с публикацией результатов в открытом доступе на федеральном уровне. П</w:t>
      </w:r>
      <w:r w:rsidRPr="00590082">
        <w:rPr>
          <w:sz w:val="28"/>
          <w:szCs w:val="28"/>
        </w:rPr>
        <w:t>о решению общественного совета независимой оценкой охвачено 276 образовательных организаций (33% от общего количества образовательных организаций региона): общеобразовательные школы</w:t>
      </w:r>
      <w:r>
        <w:rPr>
          <w:sz w:val="28"/>
          <w:szCs w:val="28"/>
        </w:rPr>
        <w:t xml:space="preserve"> – </w:t>
      </w:r>
      <w:r w:rsidRPr="00590082">
        <w:rPr>
          <w:sz w:val="28"/>
          <w:szCs w:val="28"/>
        </w:rPr>
        <w:t>135, дошкольные образовательные организации-105, организа</w:t>
      </w:r>
      <w:r>
        <w:rPr>
          <w:sz w:val="28"/>
          <w:szCs w:val="28"/>
        </w:rPr>
        <w:t xml:space="preserve">ции дополнительного образования – </w:t>
      </w:r>
      <w:r w:rsidRPr="00590082">
        <w:rPr>
          <w:sz w:val="28"/>
          <w:szCs w:val="28"/>
        </w:rPr>
        <w:t>26,  организации среднег</w:t>
      </w:r>
      <w:r>
        <w:rPr>
          <w:sz w:val="28"/>
          <w:szCs w:val="28"/>
        </w:rPr>
        <w:t xml:space="preserve">о профессионального образования – </w:t>
      </w:r>
      <w:r w:rsidRPr="00590082">
        <w:rPr>
          <w:sz w:val="28"/>
          <w:szCs w:val="28"/>
        </w:rPr>
        <w:t>12.</w:t>
      </w:r>
    </w:p>
    <w:p w:rsidR="0058434C" w:rsidRDefault="0058434C" w:rsidP="00470C28">
      <w:pPr>
        <w:shd w:val="clear" w:color="auto" w:fill="FFFFFF"/>
        <w:ind w:firstLine="708"/>
        <w:jc w:val="both"/>
        <w:rPr>
          <w:sz w:val="28"/>
          <w:szCs w:val="28"/>
        </w:rPr>
      </w:pPr>
      <w:r w:rsidRPr="00590082">
        <w:rPr>
          <w:sz w:val="28"/>
          <w:szCs w:val="28"/>
        </w:rPr>
        <w:t xml:space="preserve">Результаты независимой оценки 2015 года размещены в открытом доступе на федеральном сайте </w:t>
      </w:r>
      <w:r w:rsidRPr="00590082">
        <w:rPr>
          <w:sz w:val="28"/>
          <w:szCs w:val="28"/>
          <w:lang w:val="en-US"/>
        </w:rPr>
        <w:t>bus</w:t>
      </w:r>
      <w:r w:rsidRPr="00590082">
        <w:rPr>
          <w:sz w:val="28"/>
          <w:szCs w:val="28"/>
        </w:rPr>
        <w:t xml:space="preserve"> </w:t>
      </w:r>
      <w:r w:rsidRPr="00590082">
        <w:rPr>
          <w:sz w:val="28"/>
          <w:szCs w:val="28"/>
          <w:lang w:val="en-US"/>
        </w:rPr>
        <w:t>gov</w:t>
      </w:r>
      <w:r w:rsidRPr="00590082">
        <w:rPr>
          <w:sz w:val="28"/>
          <w:szCs w:val="28"/>
        </w:rPr>
        <w:t>.</w:t>
      </w:r>
      <w:r w:rsidRPr="00590082">
        <w:rPr>
          <w:sz w:val="28"/>
          <w:szCs w:val="28"/>
          <w:lang w:val="en-US"/>
        </w:rPr>
        <w:t>ru</w:t>
      </w:r>
      <w:r w:rsidRPr="00590082">
        <w:rPr>
          <w:sz w:val="28"/>
          <w:szCs w:val="28"/>
        </w:rPr>
        <w:t>. По результатам составле</w:t>
      </w:r>
      <w:r>
        <w:rPr>
          <w:sz w:val="28"/>
          <w:szCs w:val="28"/>
        </w:rPr>
        <w:t>н федеральный рейтинг публично-</w:t>
      </w:r>
      <w:r w:rsidRPr="00590082">
        <w:rPr>
          <w:sz w:val="28"/>
          <w:szCs w:val="28"/>
        </w:rPr>
        <w:t>правовых образований и образовательных организаций.</w:t>
      </w:r>
      <w:r w:rsidRPr="00B03751">
        <w:rPr>
          <w:sz w:val="28"/>
          <w:szCs w:val="28"/>
        </w:rPr>
        <w:t xml:space="preserve"> </w:t>
      </w:r>
      <w:r w:rsidRPr="00590082">
        <w:rPr>
          <w:sz w:val="28"/>
          <w:szCs w:val="28"/>
        </w:rPr>
        <w:t xml:space="preserve">Ульяновская область </w:t>
      </w:r>
      <w:r>
        <w:rPr>
          <w:sz w:val="28"/>
          <w:szCs w:val="28"/>
        </w:rPr>
        <w:t xml:space="preserve">в данном рейтинге </w:t>
      </w:r>
      <w:r w:rsidRPr="00590082">
        <w:rPr>
          <w:sz w:val="28"/>
          <w:szCs w:val="28"/>
        </w:rPr>
        <w:t>на третьем месте</w:t>
      </w:r>
      <w:r>
        <w:rPr>
          <w:sz w:val="28"/>
          <w:szCs w:val="28"/>
        </w:rPr>
        <w:t xml:space="preserve"> </w:t>
      </w:r>
      <w:r w:rsidRPr="00590082">
        <w:rPr>
          <w:sz w:val="28"/>
          <w:szCs w:val="28"/>
        </w:rPr>
        <w:t>в числе 28 регионов с отличными результатами</w:t>
      </w:r>
      <w:r>
        <w:rPr>
          <w:sz w:val="28"/>
          <w:szCs w:val="28"/>
        </w:rPr>
        <w:t>.</w:t>
      </w:r>
    </w:p>
    <w:p w:rsidR="0058434C" w:rsidRDefault="0058434C" w:rsidP="00470C28">
      <w:pPr>
        <w:shd w:val="clear" w:color="auto" w:fill="FFFFFF"/>
        <w:jc w:val="both"/>
        <w:rPr>
          <w:b/>
          <w:sz w:val="28"/>
          <w:szCs w:val="28"/>
        </w:rPr>
      </w:pPr>
      <w:r w:rsidRPr="0059008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Общие сведения по оценке критериев:</w:t>
      </w:r>
    </w:p>
    <w:p w:rsidR="0058434C" w:rsidRPr="00C94A3D" w:rsidRDefault="0058434C" w:rsidP="00470C28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94A3D">
        <w:rPr>
          <w:sz w:val="28"/>
          <w:szCs w:val="28"/>
        </w:rPr>
        <w:t>оброжелательность персонала</w:t>
      </w:r>
      <w:r>
        <w:rPr>
          <w:sz w:val="28"/>
          <w:szCs w:val="28"/>
        </w:rPr>
        <w:t xml:space="preserve"> </w:t>
      </w:r>
      <w:r w:rsidRPr="00C94A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4A3D">
        <w:rPr>
          <w:sz w:val="28"/>
          <w:szCs w:val="28"/>
        </w:rPr>
        <w:t>92,7%(58+34,7), 254 организации</w:t>
      </w:r>
      <w:r>
        <w:rPr>
          <w:sz w:val="28"/>
          <w:szCs w:val="28"/>
        </w:rPr>
        <w:t>;</w:t>
      </w:r>
    </w:p>
    <w:p w:rsidR="0058434C" w:rsidRPr="00C94A3D" w:rsidRDefault="0058434C" w:rsidP="00470C28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94A3D">
        <w:rPr>
          <w:sz w:val="28"/>
          <w:szCs w:val="28"/>
        </w:rPr>
        <w:t>довлетворенность качеством образовательной деятельности</w:t>
      </w:r>
      <w:r>
        <w:rPr>
          <w:sz w:val="28"/>
          <w:szCs w:val="28"/>
        </w:rPr>
        <w:t xml:space="preserve"> </w:t>
      </w:r>
      <w:r w:rsidRPr="00C94A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4A3D">
        <w:rPr>
          <w:sz w:val="28"/>
          <w:szCs w:val="28"/>
        </w:rPr>
        <w:t>92,7% (55,8+36,9), 254 организации</w:t>
      </w:r>
      <w:r>
        <w:rPr>
          <w:sz w:val="28"/>
          <w:szCs w:val="28"/>
        </w:rPr>
        <w:t>;</w:t>
      </w:r>
    </w:p>
    <w:p w:rsidR="0058434C" w:rsidRPr="00C94A3D" w:rsidRDefault="0058434C" w:rsidP="00470C28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94A3D">
        <w:rPr>
          <w:sz w:val="28"/>
          <w:szCs w:val="28"/>
        </w:rPr>
        <w:t>омфортность условий</w:t>
      </w:r>
      <w:r>
        <w:rPr>
          <w:sz w:val="28"/>
          <w:szCs w:val="28"/>
        </w:rPr>
        <w:t xml:space="preserve"> </w:t>
      </w:r>
      <w:r w:rsidRPr="00C94A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4A3D">
        <w:rPr>
          <w:sz w:val="28"/>
          <w:szCs w:val="28"/>
        </w:rPr>
        <w:t>91,9% (48,5+43,4), 252 организации</w:t>
      </w:r>
      <w:r>
        <w:rPr>
          <w:sz w:val="28"/>
          <w:szCs w:val="28"/>
        </w:rPr>
        <w:t>;</w:t>
      </w:r>
      <w:r w:rsidRPr="00C94A3D">
        <w:rPr>
          <w:sz w:val="28"/>
          <w:szCs w:val="28"/>
        </w:rPr>
        <w:t xml:space="preserve"> </w:t>
      </w:r>
    </w:p>
    <w:p w:rsidR="0058434C" w:rsidRPr="00C94A3D" w:rsidRDefault="0058434C" w:rsidP="00470C28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94A3D">
        <w:rPr>
          <w:sz w:val="28"/>
          <w:szCs w:val="28"/>
        </w:rPr>
        <w:t xml:space="preserve">ткрытость </w:t>
      </w:r>
      <w:r>
        <w:rPr>
          <w:sz w:val="28"/>
          <w:szCs w:val="28"/>
        </w:rPr>
        <w:t xml:space="preserve">и доступность </w:t>
      </w:r>
      <w:r w:rsidRPr="00C94A3D">
        <w:rPr>
          <w:sz w:val="28"/>
          <w:szCs w:val="28"/>
        </w:rPr>
        <w:t>информации- 91%(51+40), 251 организация</w:t>
      </w:r>
      <w:r>
        <w:rPr>
          <w:sz w:val="28"/>
          <w:szCs w:val="28"/>
        </w:rPr>
        <w:t>.</w:t>
      </w:r>
      <w:r w:rsidRPr="00C94A3D">
        <w:rPr>
          <w:sz w:val="28"/>
          <w:szCs w:val="28"/>
        </w:rPr>
        <w:t xml:space="preserve"> </w:t>
      </w:r>
    </w:p>
    <w:p w:rsidR="0058434C" w:rsidRPr="00590082" w:rsidRDefault="0058434C" w:rsidP="00142B00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2EFE8"/>
        </w:rPr>
      </w:pPr>
      <w:r>
        <w:rPr>
          <w:color w:val="000000"/>
          <w:sz w:val="28"/>
          <w:szCs w:val="28"/>
          <w:shd w:val="clear" w:color="auto" w:fill="FFFFFF"/>
        </w:rPr>
        <w:t>Наиболее низкие значения показателей получены по критерию «Открытость и доступность информации о деятельности образовательной организации».</w:t>
      </w:r>
    </w:p>
    <w:p w:rsidR="0058434C" w:rsidRPr="00590082" w:rsidRDefault="0058434C" w:rsidP="00DC326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создании системы </w:t>
      </w:r>
      <w:r w:rsidRPr="00590082">
        <w:rPr>
          <w:rFonts w:ascii="Times New Roman" w:hAnsi="Times New Roman"/>
          <w:sz w:val="28"/>
          <w:szCs w:val="28"/>
        </w:rPr>
        <w:t xml:space="preserve">независимой оценки качества </w:t>
      </w:r>
      <w:r>
        <w:rPr>
          <w:rFonts w:ascii="Times New Roman" w:hAnsi="Times New Roman"/>
          <w:sz w:val="28"/>
          <w:szCs w:val="28"/>
        </w:rPr>
        <w:t xml:space="preserve">важную роль сыграли  мероприятия, позволяющие организовывать общественное обсуждение вопросов независимой оценки. Это, прежде всего, площадки регионального  образовательного форума, публикация опыта в федеральных журналах, на муниципальном уровне - </w:t>
      </w:r>
      <w:r w:rsidRPr="00590082">
        <w:rPr>
          <w:rFonts w:ascii="Times New Roman" w:hAnsi="Times New Roman"/>
          <w:sz w:val="28"/>
          <w:szCs w:val="28"/>
        </w:rPr>
        <w:t>серия публикаций в муниципальных СМИ.</w:t>
      </w:r>
    </w:p>
    <w:p w:rsidR="0058434C" w:rsidRPr="00590082" w:rsidRDefault="0058434C" w:rsidP="004D5115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0082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-вторых, </w:t>
      </w:r>
      <w:r w:rsidRPr="005900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организационные мероприятия: в </w:t>
      </w:r>
      <w:r w:rsidRPr="00590082">
        <w:rPr>
          <w:rFonts w:ascii="Times New Roman" w:hAnsi="Times New Roman"/>
          <w:sz w:val="28"/>
          <w:szCs w:val="28"/>
        </w:rPr>
        <w:t xml:space="preserve"> муниципальных образованиях </w:t>
      </w:r>
      <w:r>
        <w:rPr>
          <w:rFonts w:ascii="Times New Roman" w:hAnsi="Times New Roman"/>
          <w:sz w:val="28"/>
          <w:szCs w:val="28"/>
        </w:rPr>
        <w:t>упорядочена деятельность  ответственных за независимую оценку в органах управления образованием в соответствии с планами 2013, 2014 гг., рекомендованными общественным советом (по обеспечению информационной открытости и информированию потребителей о возможности участия в независимой оценке). Обеспечен мониторинг выполнения планов.</w:t>
      </w:r>
      <w:r w:rsidRPr="00590082">
        <w:rPr>
          <w:rFonts w:ascii="Times New Roman" w:hAnsi="Times New Roman"/>
          <w:sz w:val="28"/>
          <w:szCs w:val="28"/>
        </w:rPr>
        <w:t xml:space="preserve"> </w:t>
      </w:r>
    </w:p>
    <w:p w:rsidR="0058434C" w:rsidRPr="00590082" w:rsidRDefault="0058434C" w:rsidP="004D5115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0082">
        <w:rPr>
          <w:rFonts w:ascii="Times New Roman" w:hAnsi="Times New Roman"/>
          <w:sz w:val="28"/>
          <w:szCs w:val="28"/>
        </w:rPr>
        <w:t>В образовательных организациях обеспечено размещени</w:t>
      </w:r>
      <w:r>
        <w:rPr>
          <w:rFonts w:ascii="Times New Roman" w:hAnsi="Times New Roman"/>
          <w:sz w:val="28"/>
          <w:szCs w:val="28"/>
        </w:rPr>
        <w:t>е</w:t>
      </w:r>
      <w:r w:rsidRPr="00590082">
        <w:rPr>
          <w:rFonts w:ascii="Times New Roman" w:hAnsi="Times New Roman"/>
          <w:sz w:val="28"/>
          <w:szCs w:val="28"/>
        </w:rPr>
        <w:t xml:space="preserve"> информации  на сайтах образовательных организаций, включение вопросов независимой оценки в тематику родительских собраний, заседаний коллегиальных органов управления образовательных организаций, селекторных совещаний.</w:t>
      </w:r>
    </w:p>
    <w:p w:rsidR="0058434C" w:rsidRDefault="0058434C" w:rsidP="004E04FD">
      <w:pPr>
        <w:shd w:val="clear" w:color="auto" w:fill="FFFFFF"/>
        <w:ind w:firstLine="708"/>
        <w:jc w:val="both"/>
        <w:rPr>
          <w:sz w:val="28"/>
          <w:szCs w:val="28"/>
        </w:rPr>
      </w:pPr>
      <w:r w:rsidRPr="00590082">
        <w:rPr>
          <w:sz w:val="28"/>
          <w:szCs w:val="28"/>
        </w:rPr>
        <w:t>Результаты независимой оценки по итогам 2015 года и решения  общественного совета,  по улучшению качества образовательной деятельности представлены на совещании с руководителями муниципальных органов управления образованием в декабре 2015 года.</w:t>
      </w:r>
      <w:r>
        <w:rPr>
          <w:sz w:val="28"/>
          <w:szCs w:val="28"/>
        </w:rPr>
        <w:t xml:space="preserve"> </w:t>
      </w:r>
    </w:p>
    <w:p w:rsidR="0058434C" w:rsidRPr="00590082" w:rsidRDefault="0058434C" w:rsidP="004E04FD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90082">
        <w:rPr>
          <w:color w:val="000000"/>
          <w:sz w:val="28"/>
          <w:szCs w:val="28"/>
          <w:shd w:val="clear" w:color="auto" w:fill="FFFFFF"/>
        </w:rPr>
        <w:t xml:space="preserve">В целом полученные </w:t>
      </w:r>
      <w:r>
        <w:rPr>
          <w:color w:val="000000"/>
          <w:sz w:val="28"/>
          <w:szCs w:val="28"/>
          <w:shd w:val="clear" w:color="auto" w:fill="FFFFFF"/>
        </w:rPr>
        <w:t xml:space="preserve">в 2015 году </w:t>
      </w:r>
      <w:r w:rsidRPr="00590082">
        <w:rPr>
          <w:color w:val="000000"/>
          <w:sz w:val="28"/>
          <w:szCs w:val="28"/>
          <w:shd w:val="clear" w:color="auto" w:fill="FFFFFF"/>
        </w:rPr>
        <w:t xml:space="preserve">результаты </w:t>
      </w:r>
      <w:r>
        <w:rPr>
          <w:color w:val="000000"/>
          <w:sz w:val="28"/>
          <w:szCs w:val="28"/>
          <w:shd w:val="clear" w:color="auto" w:fill="FFFFFF"/>
        </w:rPr>
        <w:t xml:space="preserve">стали предметом обсуждения на общественном совете и </w:t>
      </w:r>
      <w:r w:rsidRPr="00590082">
        <w:rPr>
          <w:color w:val="000000"/>
          <w:sz w:val="28"/>
          <w:szCs w:val="28"/>
          <w:shd w:val="clear" w:color="auto" w:fill="FFFFFF"/>
        </w:rPr>
        <w:t>позволили выявить ряд проблем, требующих решения:</w:t>
      </w:r>
    </w:p>
    <w:p w:rsidR="0058434C" w:rsidRPr="00590082" w:rsidRDefault="0058434C" w:rsidP="004E04FD">
      <w:pPr>
        <w:shd w:val="clear" w:color="auto" w:fill="FFFFFF"/>
        <w:jc w:val="both"/>
        <w:rPr>
          <w:color w:val="000000"/>
          <w:sz w:val="28"/>
          <w:szCs w:val="28"/>
          <w:shd w:val="clear" w:color="auto" w:fill="F2EFE8"/>
        </w:rPr>
      </w:pPr>
      <w:r w:rsidRPr="00590082">
        <w:rPr>
          <w:color w:val="000000"/>
          <w:sz w:val="28"/>
          <w:szCs w:val="28"/>
          <w:shd w:val="clear" w:color="auto" w:fill="FFFFFF"/>
        </w:rPr>
        <w:t>повышение  уровня  информационной открытости образовательных организаций через создание на сайтах образовательных организаций условий для получения обратной связи с потребителями;</w:t>
      </w:r>
      <w:bookmarkStart w:id="0" w:name="_GoBack"/>
      <w:bookmarkEnd w:id="0"/>
    </w:p>
    <w:p w:rsidR="0058434C" w:rsidRPr="00590082" w:rsidRDefault="0058434C" w:rsidP="004E04FD">
      <w:pPr>
        <w:shd w:val="clear" w:color="auto" w:fill="FFFFFF"/>
        <w:jc w:val="both"/>
        <w:rPr>
          <w:color w:val="000000"/>
          <w:sz w:val="28"/>
          <w:szCs w:val="28"/>
          <w:shd w:val="clear" w:color="auto" w:fill="F2EFE8"/>
        </w:rPr>
      </w:pPr>
      <w:r w:rsidRPr="00590082">
        <w:rPr>
          <w:color w:val="000000"/>
          <w:sz w:val="28"/>
          <w:szCs w:val="28"/>
          <w:shd w:val="clear" w:color="auto" w:fill="FFFFFF"/>
        </w:rPr>
        <w:t>обеспечение полноты и достоверности сведений о деятельности образовательных организаций;</w:t>
      </w:r>
    </w:p>
    <w:p w:rsidR="0058434C" w:rsidRPr="00590082" w:rsidRDefault="0058434C" w:rsidP="004E04FD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590082">
        <w:rPr>
          <w:color w:val="000000"/>
          <w:sz w:val="28"/>
          <w:szCs w:val="28"/>
          <w:shd w:val="clear" w:color="auto" w:fill="FFFFFF"/>
        </w:rPr>
        <w:t>включение потребителей услуг в оценку качества образовательной деятельности через систему работы коллегиальных органов управления образовательными организациями;</w:t>
      </w:r>
    </w:p>
    <w:p w:rsidR="0058434C" w:rsidRDefault="0058434C" w:rsidP="004E04FD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590082">
        <w:rPr>
          <w:color w:val="000000"/>
          <w:sz w:val="28"/>
          <w:szCs w:val="28"/>
          <w:shd w:val="clear" w:color="auto" w:fill="FFFFFF"/>
        </w:rPr>
        <w:t>коррекция показателей независимой оценки с учетом специфики деятельности образовательных организаций</w:t>
      </w:r>
      <w:r>
        <w:rPr>
          <w:color w:val="000000"/>
          <w:sz w:val="28"/>
          <w:szCs w:val="28"/>
          <w:shd w:val="clear" w:color="auto" w:fill="FFFFFF"/>
        </w:rPr>
        <w:t xml:space="preserve"> и методики расчета показателей</w:t>
      </w:r>
      <w:r w:rsidRPr="00590082">
        <w:rPr>
          <w:color w:val="000000"/>
          <w:sz w:val="28"/>
          <w:szCs w:val="28"/>
          <w:shd w:val="clear" w:color="auto" w:fill="FFFFFF"/>
        </w:rPr>
        <w:t>.</w:t>
      </w:r>
    </w:p>
    <w:p w:rsidR="0058434C" w:rsidRPr="00590082" w:rsidRDefault="0058434C" w:rsidP="00D1409A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90082">
        <w:rPr>
          <w:color w:val="000000"/>
          <w:sz w:val="28"/>
          <w:szCs w:val="28"/>
          <w:shd w:val="clear" w:color="auto" w:fill="FFFFFF"/>
        </w:rPr>
        <w:t xml:space="preserve">Для реализации </w:t>
      </w:r>
      <w:r>
        <w:rPr>
          <w:color w:val="000000"/>
          <w:sz w:val="28"/>
          <w:szCs w:val="28"/>
          <w:shd w:val="clear" w:color="auto" w:fill="FFFFFF"/>
        </w:rPr>
        <w:t xml:space="preserve">предложений </w:t>
      </w:r>
      <w:r w:rsidRPr="005900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общественный совет рекомендовал Министерству образования и науки Ульяновской области </w:t>
      </w:r>
      <w:r w:rsidRPr="00590082">
        <w:rPr>
          <w:color w:val="000000"/>
          <w:sz w:val="28"/>
          <w:szCs w:val="28"/>
          <w:shd w:val="clear" w:color="auto" w:fill="FFFFFF"/>
        </w:rPr>
        <w:t>разработа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Pr="00590082">
        <w:rPr>
          <w:color w:val="000000"/>
          <w:sz w:val="28"/>
          <w:szCs w:val="28"/>
          <w:shd w:val="clear" w:color="auto" w:fill="FFFFFF"/>
        </w:rPr>
        <w:t xml:space="preserve"> пла</w:t>
      </w:r>
      <w:r>
        <w:rPr>
          <w:color w:val="000000"/>
          <w:sz w:val="28"/>
          <w:szCs w:val="28"/>
          <w:shd w:val="clear" w:color="auto" w:fill="FFFFFF"/>
        </w:rPr>
        <w:t xml:space="preserve">н, направленный на улучшение деятельности </w:t>
      </w:r>
      <w:r w:rsidRPr="00590082">
        <w:rPr>
          <w:color w:val="000000"/>
          <w:sz w:val="28"/>
          <w:szCs w:val="28"/>
          <w:shd w:val="clear" w:color="auto" w:fill="FFFFFF"/>
        </w:rPr>
        <w:t>образовательных организаций</w:t>
      </w:r>
      <w:r>
        <w:rPr>
          <w:color w:val="000000"/>
          <w:sz w:val="28"/>
          <w:szCs w:val="28"/>
          <w:shd w:val="clear" w:color="auto" w:fill="FFFFFF"/>
        </w:rPr>
        <w:t xml:space="preserve"> участников НОКО 2015 г. План утвержден и доведен до всех участников НОКО.</w:t>
      </w:r>
    </w:p>
    <w:p w:rsidR="0058434C" w:rsidRPr="00590082" w:rsidRDefault="0058434C" w:rsidP="00224292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направлениями плана стали мероприятия, направленные на  создание условий  для взаимодействия с потребителями образовательных услуг (создание технической возможности для внесения предложений, направленных на улучшение качества работы образовательных организаций, получения информации о ходе рассмотрения обращений граждан, а также мероприятия, направленные на активное включение потребителей в процедуру НОКО).</w:t>
      </w:r>
    </w:p>
    <w:p w:rsidR="0058434C" w:rsidRPr="00590082" w:rsidRDefault="0058434C" w:rsidP="00DC3261">
      <w:pPr>
        <w:jc w:val="both"/>
        <w:rPr>
          <w:sz w:val="28"/>
          <w:szCs w:val="28"/>
        </w:rPr>
      </w:pPr>
      <w:r w:rsidRPr="00590082">
        <w:rPr>
          <w:sz w:val="28"/>
          <w:szCs w:val="28"/>
        </w:rPr>
        <w:t xml:space="preserve"> </w:t>
      </w:r>
      <w:r w:rsidRPr="00590082">
        <w:rPr>
          <w:sz w:val="28"/>
          <w:szCs w:val="28"/>
        </w:rPr>
        <w:tab/>
        <w:t xml:space="preserve">Для придания результатам независимой оценки гласности на сайте Министерства образования и науки Ульяновской области создан специальный раздел - независимая оценка качества услуг.  Разработана структура предоставления информации и обеспечено её своевременное размещение. </w:t>
      </w:r>
    </w:p>
    <w:p w:rsidR="0058434C" w:rsidRPr="00590082" w:rsidRDefault="0058434C" w:rsidP="004D5115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2EFE8"/>
        </w:rPr>
      </w:pPr>
      <w:r>
        <w:rPr>
          <w:sz w:val="28"/>
          <w:szCs w:val="28"/>
        </w:rPr>
        <w:t xml:space="preserve">В </w:t>
      </w:r>
      <w:r w:rsidRPr="00590082">
        <w:rPr>
          <w:sz w:val="28"/>
          <w:szCs w:val="28"/>
        </w:rPr>
        <w:t>2016 год</w:t>
      </w:r>
      <w:r>
        <w:rPr>
          <w:sz w:val="28"/>
          <w:szCs w:val="28"/>
        </w:rPr>
        <w:t xml:space="preserve">у </w:t>
      </w:r>
      <w:r w:rsidRPr="00590082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организаций,  включенных в НОКО,  вошло  </w:t>
      </w:r>
      <w:r w:rsidRPr="00590082">
        <w:rPr>
          <w:sz w:val="28"/>
          <w:szCs w:val="28"/>
        </w:rPr>
        <w:t xml:space="preserve">350  организаций. </w:t>
      </w:r>
      <w:r>
        <w:rPr>
          <w:sz w:val="28"/>
          <w:szCs w:val="28"/>
        </w:rPr>
        <w:t xml:space="preserve">Перечень размещен  в открытом доступе  на </w:t>
      </w:r>
      <w:r w:rsidRPr="00590082">
        <w:rPr>
          <w:sz w:val="28"/>
          <w:szCs w:val="28"/>
        </w:rPr>
        <w:t xml:space="preserve">сайте </w:t>
      </w:r>
      <w:r w:rsidRPr="00590082">
        <w:rPr>
          <w:sz w:val="28"/>
          <w:szCs w:val="28"/>
          <w:lang w:val="en-US"/>
        </w:rPr>
        <w:t>bus</w:t>
      </w:r>
      <w:r w:rsidRPr="00590082">
        <w:rPr>
          <w:sz w:val="28"/>
          <w:szCs w:val="28"/>
        </w:rPr>
        <w:t xml:space="preserve"> </w:t>
      </w:r>
      <w:r w:rsidRPr="00590082">
        <w:rPr>
          <w:sz w:val="28"/>
          <w:szCs w:val="28"/>
          <w:lang w:val="en-US"/>
        </w:rPr>
        <w:t>gov</w:t>
      </w:r>
      <w:r w:rsidRPr="00590082">
        <w:rPr>
          <w:sz w:val="28"/>
          <w:szCs w:val="28"/>
        </w:rPr>
        <w:t>.</w:t>
      </w:r>
      <w:r w:rsidRPr="00590082">
        <w:rPr>
          <w:sz w:val="28"/>
          <w:szCs w:val="28"/>
          <w:lang w:val="en-US"/>
        </w:rPr>
        <w:t>ru</w:t>
      </w:r>
      <w:r w:rsidRPr="005900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90082">
        <w:rPr>
          <w:sz w:val="28"/>
          <w:szCs w:val="28"/>
        </w:rPr>
        <w:t>Расчет показателей произведен по  методике</w:t>
      </w:r>
      <w:r>
        <w:rPr>
          <w:sz w:val="28"/>
          <w:szCs w:val="28"/>
        </w:rPr>
        <w:t xml:space="preserve">, </w:t>
      </w:r>
      <w:r w:rsidRPr="00590082">
        <w:rPr>
          <w:sz w:val="28"/>
          <w:szCs w:val="28"/>
        </w:rPr>
        <w:t xml:space="preserve">  уч</w:t>
      </w:r>
      <w:r>
        <w:rPr>
          <w:sz w:val="28"/>
          <w:szCs w:val="28"/>
        </w:rPr>
        <w:t>и</w:t>
      </w:r>
      <w:r w:rsidRPr="00590082">
        <w:rPr>
          <w:sz w:val="28"/>
          <w:szCs w:val="28"/>
        </w:rPr>
        <w:t>т</w:t>
      </w:r>
      <w:r>
        <w:rPr>
          <w:sz w:val="28"/>
          <w:szCs w:val="28"/>
        </w:rPr>
        <w:t>ывающей</w:t>
      </w:r>
      <w:r w:rsidRPr="00590082">
        <w:rPr>
          <w:sz w:val="28"/>
          <w:szCs w:val="28"/>
        </w:rPr>
        <w:t xml:space="preserve"> оценк</w:t>
      </w:r>
      <w:r>
        <w:rPr>
          <w:sz w:val="28"/>
          <w:szCs w:val="28"/>
        </w:rPr>
        <w:t>у</w:t>
      </w:r>
      <w:r w:rsidRPr="00590082">
        <w:rPr>
          <w:sz w:val="28"/>
          <w:szCs w:val="28"/>
        </w:rPr>
        <w:t xml:space="preserve"> информации,  размещенной на официальном сайте образовательной организации. </w:t>
      </w:r>
      <w:r>
        <w:rPr>
          <w:sz w:val="28"/>
          <w:szCs w:val="28"/>
        </w:rPr>
        <w:t xml:space="preserve">В 2016 году </w:t>
      </w:r>
      <w:r w:rsidRPr="00590082">
        <w:rPr>
          <w:color w:val="000000"/>
          <w:sz w:val="28"/>
          <w:szCs w:val="28"/>
          <w:shd w:val="clear" w:color="auto" w:fill="FFFFFF"/>
        </w:rPr>
        <w:t xml:space="preserve">обеспечено проведение мониторинга сайтов образовательных организаций - участников независимой оценки, на соответствие информации, размещенной </w:t>
      </w:r>
      <w:r>
        <w:rPr>
          <w:color w:val="000000"/>
          <w:sz w:val="28"/>
          <w:szCs w:val="28"/>
          <w:shd w:val="clear" w:color="auto" w:fill="FFFFFF"/>
        </w:rPr>
        <w:t xml:space="preserve">на сайте образовательной организации, </w:t>
      </w:r>
      <w:r w:rsidRPr="00590082">
        <w:rPr>
          <w:color w:val="000000"/>
          <w:sz w:val="28"/>
          <w:szCs w:val="28"/>
          <w:shd w:val="clear" w:color="auto" w:fill="FFFFFF"/>
        </w:rPr>
        <w:t xml:space="preserve">требованиям действующего законодательства. </w:t>
      </w:r>
    </w:p>
    <w:p w:rsidR="0058434C" w:rsidRDefault="0058434C" w:rsidP="006B16B6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 2017 году все образовательные организации региона получат оценку потребителей (завершится 3-х летний цикл). Важно на основе полученных результатов сделать механизм НОКО действенным, направленным на реальное повышение качества образования, а значит и удовлетворенности потребителей качеством образования.</w:t>
      </w:r>
    </w:p>
    <w:p w:rsidR="0058434C" w:rsidRDefault="0058434C"/>
    <w:p w:rsidR="0058434C" w:rsidRDefault="0058434C" w:rsidP="00295FC1">
      <w:pPr>
        <w:spacing w:line="192" w:lineRule="auto"/>
        <w:rPr>
          <w:sz w:val="28"/>
          <w:szCs w:val="28"/>
        </w:rPr>
      </w:pPr>
      <w:r w:rsidRPr="00295FC1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ОГАУ </w:t>
      </w:r>
      <w:r w:rsidRPr="00295FC1">
        <w:rPr>
          <w:sz w:val="28"/>
          <w:szCs w:val="28"/>
        </w:rPr>
        <w:t xml:space="preserve">«Ульяновский областной </w:t>
      </w:r>
    </w:p>
    <w:p w:rsidR="0058434C" w:rsidRDefault="0058434C" w:rsidP="00295FC1">
      <w:pPr>
        <w:spacing w:line="192" w:lineRule="auto"/>
        <w:rPr>
          <w:sz w:val="28"/>
          <w:szCs w:val="28"/>
        </w:rPr>
      </w:pPr>
      <w:r w:rsidRPr="00295FC1">
        <w:rPr>
          <w:sz w:val="28"/>
          <w:szCs w:val="28"/>
        </w:rPr>
        <w:t xml:space="preserve">центр информационно-методического </w:t>
      </w:r>
    </w:p>
    <w:p w:rsidR="0058434C" w:rsidRDefault="0058434C" w:rsidP="00295FC1">
      <w:pPr>
        <w:spacing w:line="192" w:lineRule="auto"/>
        <w:rPr>
          <w:sz w:val="28"/>
          <w:szCs w:val="28"/>
        </w:rPr>
      </w:pPr>
      <w:r w:rsidRPr="00295FC1">
        <w:rPr>
          <w:sz w:val="28"/>
          <w:szCs w:val="28"/>
        </w:rPr>
        <w:t xml:space="preserve">и организационно-технического </w:t>
      </w:r>
    </w:p>
    <w:p w:rsidR="0058434C" w:rsidRDefault="0058434C" w:rsidP="00295FC1">
      <w:pPr>
        <w:spacing w:line="192" w:lineRule="auto"/>
        <w:rPr>
          <w:sz w:val="28"/>
          <w:szCs w:val="28"/>
        </w:rPr>
      </w:pPr>
      <w:r w:rsidRPr="00295FC1">
        <w:rPr>
          <w:sz w:val="28"/>
          <w:szCs w:val="28"/>
        </w:rPr>
        <w:t xml:space="preserve">сопровождения процедур надзора и </w:t>
      </w:r>
    </w:p>
    <w:p w:rsidR="0058434C" w:rsidRDefault="0058434C" w:rsidP="00295FC1">
      <w:pPr>
        <w:spacing w:line="192" w:lineRule="auto"/>
      </w:pPr>
      <w:r w:rsidRPr="00295FC1">
        <w:rPr>
          <w:sz w:val="28"/>
          <w:szCs w:val="28"/>
        </w:rPr>
        <w:t>контроля в сфере образования»</w:t>
      </w:r>
      <w:r w:rsidRPr="00295F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295FC1">
        <w:rPr>
          <w:sz w:val="28"/>
          <w:szCs w:val="28"/>
        </w:rPr>
        <w:t>Т.В.Ашлапова</w:t>
      </w:r>
      <w:r w:rsidRPr="00295FC1">
        <w:rPr>
          <w:b/>
          <w:sz w:val="28"/>
          <w:szCs w:val="28"/>
        </w:rPr>
        <w:t xml:space="preserve"> </w:t>
      </w:r>
    </w:p>
    <w:sectPr w:rsidR="0058434C" w:rsidSect="00C92138">
      <w:headerReference w:type="even" r:id="rId7"/>
      <w:headerReference w:type="default" r:id="rId8"/>
      <w:pgSz w:w="11906" w:h="16838"/>
      <w:pgMar w:top="899" w:right="566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4C" w:rsidRDefault="0058434C">
      <w:r>
        <w:separator/>
      </w:r>
    </w:p>
  </w:endnote>
  <w:endnote w:type="continuationSeparator" w:id="0">
    <w:p w:rsidR="0058434C" w:rsidRDefault="00584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4C" w:rsidRDefault="0058434C">
      <w:r>
        <w:separator/>
      </w:r>
    </w:p>
  </w:footnote>
  <w:footnote w:type="continuationSeparator" w:id="0">
    <w:p w:rsidR="0058434C" w:rsidRDefault="00584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4C" w:rsidRDefault="0058434C" w:rsidP="00C921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34C" w:rsidRDefault="0058434C" w:rsidP="00C9213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4C" w:rsidRDefault="0058434C" w:rsidP="00965E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8434C" w:rsidRDefault="0058434C" w:rsidP="00965E2B">
    <w:pPr>
      <w:pStyle w:val="Header"/>
      <w:framePr w:wrap="around" w:vAnchor="text" w:hAnchor="margin" w:xAlign="right" w:y="1"/>
      <w:rPr>
        <w:rStyle w:val="PageNumber"/>
      </w:rPr>
    </w:pPr>
  </w:p>
  <w:p w:rsidR="0058434C" w:rsidRDefault="0058434C" w:rsidP="00C9213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E3E"/>
    <w:multiLevelType w:val="hybridMultilevel"/>
    <w:tmpl w:val="BC64F380"/>
    <w:lvl w:ilvl="0" w:tplc="3FC62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20C5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CEED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47AC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221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5666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9CCB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698A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C50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4B5755D"/>
    <w:multiLevelType w:val="hybridMultilevel"/>
    <w:tmpl w:val="91943CA6"/>
    <w:lvl w:ilvl="0" w:tplc="21840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E64E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5C82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125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EF8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7A43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32AD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BCC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13E9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65B06E7E"/>
    <w:multiLevelType w:val="hybridMultilevel"/>
    <w:tmpl w:val="35682600"/>
    <w:lvl w:ilvl="0" w:tplc="321A6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D96A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F7CA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49CF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CB08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9A8F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85EE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67A9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D14D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3D4"/>
    <w:rsid w:val="00011D47"/>
    <w:rsid w:val="00142B00"/>
    <w:rsid w:val="001F2B89"/>
    <w:rsid w:val="00224292"/>
    <w:rsid w:val="00295FC1"/>
    <w:rsid w:val="002D5F7D"/>
    <w:rsid w:val="0034354B"/>
    <w:rsid w:val="003F3273"/>
    <w:rsid w:val="00470C28"/>
    <w:rsid w:val="004D5115"/>
    <w:rsid w:val="004D5127"/>
    <w:rsid w:val="004E04FD"/>
    <w:rsid w:val="00511241"/>
    <w:rsid w:val="00555CEB"/>
    <w:rsid w:val="0058434C"/>
    <w:rsid w:val="00590082"/>
    <w:rsid w:val="0062597C"/>
    <w:rsid w:val="006B16B6"/>
    <w:rsid w:val="006D2ED1"/>
    <w:rsid w:val="007128BD"/>
    <w:rsid w:val="00731270"/>
    <w:rsid w:val="007F5661"/>
    <w:rsid w:val="008C362F"/>
    <w:rsid w:val="008E6CBE"/>
    <w:rsid w:val="00935D6B"/>
    <w:rsid w:val="00956557"/>
    <w:rsid w:val="00965E2B"/>
    <w:rsid w:val="00966AE6"/>
    <w:rsid w:val="00B03751"/>
    <w:rsid w:val="00B343D4"/>
    <w:rsid w:val="00B45645"/>
    <w:rsid w:val="00B45E34"/>
    <w:rsid w:val="00B61223"/>
    <w:rsid w:val="00C334AF"/>
    <w:rsid w:val="00C92138"/>
    <w:rsid w:val="00C94A3D"/>
    <w:rsid w:val="00CB6040"/>
    <w:rsid w:val="00D1409A"/>
    <w:rsid w:val="00DC093E"/>
    <w:rsid w:val="00DC3261"/>
    <w:rsid w:val="00E22573"/>
    <w:rsid w:val="00E31074"/>
    <w:rsid w:val="00E3565A"/>
    <w:rsid w:val="00EB739B"/>
    <w:rsid w:val="00ED09F0"/>
    <w:rsid w:val="00F9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B343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B343D4"/>
  </w:style>
  <w:style w:type="paragraph" w:styleId="Header">
    <w:name w:val="header"/>
    <w:basedOn w:val="Normal"/>
    <w:link w:val="HeaderChar"/>
    <w:uiPriority w:val="99"/>
    <w:rsid w:val="00295F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95F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5F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95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1587</Words>
  <Characters>9050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Т</dc:title>
  <dc:subject/>
  <dc:creator>Валентина</dc:creator>
  <cp:keywords/>
  <dc:description/>
  <cp:lastModifiedBy>Тестовая</cp:lastModifiedBy>
  <cp:revision>4</cp:revision>
  <cp:lastPrinted>2016-11-30T06:20:00Z</cp:lastPrinted>
  <dcterms:created xsi:type="dcterms:W3CDTF">2016-11-29T15:31:00Z</dcterms:created>
  <dcterms:modified xsi:type="dcterms:W3CDTF">2016-11-30T06:23:00Z</dcterms:modified>
</cp:coreProperties>
</file>