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275A">
      <w:pPr>
        <w:pStyle w:val="1"/>
      </w:pPr>
      <w:r>
        <w:fldChar w:fldCharType="begin"/>
      </w:r>
      <w:r>
        <w:instrText>HYPERLINK "garantF1://79146.0"</w:instrText>
      </w:r>
      <w:r>
        <w:fldChar w:fldCharType="separate"/>
      </w:r>
      <w:r>
        <w:rPr>
          <w:rStyle w:val="a4"/>
          <w:b/>
          <w:bCs/>
        </w:rPr>
        <w:t>Федеральный закон от 24 июля 1998 г. N 124-ФЗ</w:t>
      </w:r>
      <w:r>
        <w:rPr>
          <w:rStyle w:val="a4"/>
          <w:b/>
          <w:bCs/>
        </w:rPr>
        <w:br/>
        <w:t>"Об основных гарантиях прав ребенка в Российской Федерации"</w:t>
      </w:r>
      <w:r>
        <w:fldChar w:fldCharType="end"/>
      </w:r>
    </w:p>
    <w:p w:rsidR="00000000" w:rsidRDefault="00E6275A"/>
    <w:p w:rsidR="00000000" w:rsidRDefault="00E6275A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3 июля 1998 года</w:t>
      </w:r>
    </w:p>
    <w:p w:rsidR="00000000" w:rsidRDefault="00E6275A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9 июля 1998 года</w:t>
      </w:r>
    </w:p>
    <w:p w:rsidR="00000000" w:rsidRDefault="00E6275A">
      <w:bookmarkStart w:id="0" w:name="sub_26"/>
      <w:r>
        <w:t>Настоящий Федеральный з</w:t>
      </w:r>
      <w:r>
        <w:t xml:space="preserve">акон устанавливает основные гарантии прав и законных интересов ребенка, предусмотренных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</w:t>
      </w:r>
      <w:r>
        <w:t>ресов ребенка.</w:t>
      </w:r>
    </w:p>
    <w:bookmarkEnd w:id="0"/>
    <w:p w:rsidR="00000000" w:rsidRDefault="00E6275A"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</w:t>
      </w:r>
      <w:r>
        <w:t>ственных качеств, патриотизма и гражданственности.</w:t>
      </w:r>
    </w:p>
    <w:p w:rsidR="00000000" w:rsidRDefault="00E6275A"/>
    <w:p w:rsidR="00000000" w:rsidRDefault="00E6275A">
      <w:pPr>
        <w:pStyle w:val="afa"/>
      </w:pPr>
    </w:p>
    <w:p w:rsidR="00000000" w:rsidRDefault="00E6275A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E6275A"/>
    <w:p w:rsidR="00000000" w:rsidRDefault="00E6275A">
      <w:pPr>
        <w:pStyle w:val="af2"/>
      </w:pPr>
      <w:r>
        <w:rPr>
          <w:rStyle w:val="a3"/>
        </w:rPr>
        <w:t>Статья 1.</w:t>
      </w:r>
      <w:r>
        <w:t xml:space="preserve"> Понятия, используемые в настояще</w:t>
      </w:r>
      <w:r>
        <w:t>м Федеральном законе</w:t>
      </w:r>
    </w:p>
    <w:p w:rsidR="00000000" w:rsidRDefault="00E6275A">
      <w:r>
        <w:t>Для целей настоящего Федерального закона используются следующие понятия:</w:t>
      </w:r>
    </w:p>
    <w:p w:rsidR="00000000" w:rsidRDefault="00E6275A">
      <w:bookmarkStart w:id="2" w:name="sub_101"/>
      <w:proofErr w:type="gramStart"/>
      <w:r>
        <w:rPr>
          <w:rStyle w:val="a3"/>
        </w:rPr>
        <w:t>ребенок</w:t>
      </w:r>
      <w:r>
        <w:t xml:space="preserve"> - лицо до достижения им возраста 18 лет (совершеннолетия);</w:t>
      </w:r>
      <w:proofErr w:type="gramEnd"/>
    </w:p>
    <w:p w:rsidR="00000000" w:rsidRDefault="00E6275A">
      <w:bookmarkStart w:id="3" w:name="sub_102"/>
      <w:bookmarkEnd w:id="2"/>
      <w:proofErr w:type="gramStart"/>
      <w:r>
        <w:rPr>
          <w:rStyle w:val="a3"/>
        </w:rPr>
        <w:t>дети, находящиеся в трудной жизненной ситуации,</w:t>
      </w:r>
      <w:r>
        <w:t xml:space="preserve"> - дети, оставшиеся без поп</w:t>
      </w:r>
      <w:r>
        <w:t>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</w:t>
      </w:r>
      <w:r>
        <w:t>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дети - жертвы насилия; дети, отбывающие наказание в виде лишения свободы в воспитательных колониях; дети, находящиеся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образовательных организациях для о</w:t>
      </w:r>
      <w:r>
        <w:t xml:space="preserve">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</w:t>
      </w:r>
      <w:r>
        <w:t>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000000" w:rsidRDefault="00E6275A">
      <w:bookmarkStart w:id="4" w:name="sub_103"/>
      <w:bookmarkEnd w:id="3"/>
      <w:r>
        <w:rPr>
          <w:rStyle w:val="a3"/>
        </w:rPr>
        <w:t>социальная ад</w:t>
      </w:r>
      <w:r>
        <w:rPr>
          <w:rStyle w:val="a3"/>
        </w:rPr>
        <w:t>аптация ребенка</w:t>
      </w:r>
      <w: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E6275A">
      <w:bookmarkStart w:id="5" w:name="sub_104"/>
      <w:bookmarkEnd w:id="4"/>
      <w:r>
        <w:rPr>
          <w:rStyle w:val="a3"/>
        </w:rPr>
        <w:t>социальная</w:t>
      </w:r>
      <w:r>
        <w:rPr>
          <w:rStyle w:val="a3"/>
        </w:rPr>
        <w:t xml:space="preserve"> реабилитация ребенка</w:t>
      </w:r>
      <w: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E6275A">
      <w:bookmarkStart w:id="6" w:name="sub_105"/>
      <w:bookmarkEnd w:id="5"/>
      <w:proofErr w:type="gramStart"/>
      <w:r>
        <w:rPr>
          <w:rStyle w:val="a3"/>
        </w:rPr>
        <w:t>социальные службы для детей</w:t>
      </w:r>
      <w:r>
        <w:t xml:space="preserve"> - организации независимо от организационно-правовых </w:t>
      </w:r>
      <w:r>
        <w:t>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</w:t>
      </w:r>
      <w:r>
        <w:t xml:space="preserve">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</w:t>
      </w:r>
      <w:r>
        <w:lastRenderedPageBreak/>
        <w:t>граждане, осуществляющие без образования юридического лица предпринимательскую</w:t>
      </w:r>
      <w:proofErr w:type="gramEnd"/>
      <w:r>
        <w:t xml:space="preserve"> деятельнос</w:t>
      </w:r>
      <w:r>
        <w:t>ть по социальному обслуживанию граждан, в том числе детей;</w:t>
      </w:r>
    </w:p>
    <w:p w:rsidR="00000000" w:rsidRDefault="00E6275A">
      <w:bookmarkStart w:id="7" w:name="sub_106"/>
      <w:bookmarkEnd w:id="6"/>
      <w:proofErr w:type="gramStart"/>
      <w:r>
        <w:rPr>
          <w:rStyle w:val="a3"/>
        </w:rPr>
        <w:t>социальная инфраструктура для детей</w:t>
      </w:r>
      <w: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</w:t>
      </w:r>
      <w:r>
        <w:t xml:space="preserve">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</w:t>
      </w:r>
      <w:r>
        <w:t>их общественных потребностей;</w:t>
      </w:r>
      <w:proofErr w:type="gramEnd"/>
    </w:p>
    <w:p w:rsidR="00000000" w:rsidRDefault="00E6275A">
      <w:bookmarkStart w:id="8" w:name="sub_107"/>
      <w:bookmarkEnd w:id="7"/>
      <w:proofErr w:type="gramStart"/>
      <w:r>
        <w:rPr>
          <w:rStyle w:val="a3"/>
        </w:rPr>
        <w:t>отдых детей и их оздоровление</w:t>
      </w:r>
      <w:r>
        <w:t xml:space="preserve">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</w:t>
      </w:r>
      <w:r>
        <w:t xml:space="preserve">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</w:t>
      </w:r>
      <w:r>
        <w:t>ечения безопасности жизни и здоровья детей;</w:t>
      </w:r>
      <w:proofErr w:type="gramEnd"/>
    </w:p>
    <w:p w:rsidR="00000000" w:rsidRDefault="00E6275A">
      <w:bookmarkStart w:id="9" w:name="sub_108"/>
      <w:bookmarkEnd w:id="8"/>
      <w:proofErr w:type="gramStart"/>
      <w:r>
        <w:rPr>
          <w:rStyle w:val="a3"/>
        </w:rPr>
        <w:t>организации отдыха детей и их оздоровления</w:t>
      </w:r>
      <w:r>
        <w:t xml:space="preserve">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</w:t>
      </w:r>
      <w:r>
        <w:t>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</w:t>
      </w:r>
      <w:r>
        <w:t xml:space="preserve">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</w:t>
      </w:r>
      <w:r>
        <w:t>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</w:t>
      </w:r>
      <w:r>
        <w:t xml:space="preserve">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000000" w:rsidRDefault="00E6275A">
      <w:bookmarkStart w:id="10" w:name="sub_109"/>
      <w:bookmarkEnd w:id="9"/>
      <w:r>
        <w:rPr>
          <w:rStyle w:val="a3"/>
        </w:rPr>
        <w:t>ночное время</w:t>
      </w:r>
      <w:r>
        <w:t xml:space="preserve"> - время с 22 до 6 часов местного врем</w:t>
      </w:r>
      <w:r>
        <w:t>ени;</w:t>
      </w:r>
    </w:p>
    <w:p w:rsidR="00000000" w:rsidRDefault="00E6275A">
      <w:bookmarkStart w:id="11" w:name="sub_150103"/>
      <w:bookmarkEnd w:id="10"/>
      <w:r>
        <w:rPr>
          <w:rStyle w:val="a3"/>
        </w:rPr>
        <w:t>торговля детьми</w:t>
      </w:r>
      <w:r>
        <w:t xml:space="preserve">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E6275A">
      <w:bookmarkStart w:id="12" w:name="sub_111"/>
      <w:bookmarkEnd w:id="11"/>
      <w:r>
        <w:rPr>
          <w:rStyle w:val="a3"/>
        </w:rPr>
        <w:t xml:space="preserve">эксплуатация </w:t>
      </w:r>
      <w:r>
        <w:rPr>
          <w:rStyle w:val="a3"/>
        </w:rPr>
        <w:t>детей</w:t>
      </w:r>
      <w:r>
        <w:t xml:space="preserve">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</w:t>
      </w:r>
      <w:r>
        <w:t>ное усыновление (удочерение) несовершеннолетнего из корыстных побуждений;</w:t>
      </w:r>
    </w:p>
    <w:p w:rsidR="00000000" w:rsidRDefault="00E6275A">
      <w:bookmarkStart w:id="13" w:name="sub_11123"/>
      <w:bookmarkEnd w:id="12"/>
      <w:r>
        <w:rPr>
          <w:rStyle w:val="a3"/>
        </w:rPr>
        <w:t>жертва торговли детьми и (или) эксплуатации детей</w:t>
      </w:r>
      <w:r>
        <w:t xml:space="preserve"> - несовершеннолетний, пострадавший от торговли детьми и (или) эксплуатации детей, в том числе вовлеченный в торговлю</w:t>
      </w:r>
      <w:r>
        <w:t xml:space="preserve">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bookmarkEnd w:id="13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</w:pPr>
      <w:r>
        <w:t>См. комментарии к статье 1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14" w:name="sub_2"/>
      <w:r>
        <w:rPr>
          <w:rStyle w:val="a3"/>
        </w:rPr>
        <w:t>Статья 2.</w:t>
      </w:r>
      <w:r>
        <w:t xml:space="preserve"> Отношения, регулируемые настоящим Федеральным законом</w:t>
      </w:r>
    </w:p>
    <w:bookmarkEnd w:id="14"/>
    <w:p w:rsidR="00000000" w:rsidRDefault="00E6275A"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</w:pPr>
      <w:r>
        <w:t>См. комментарии к</w:t>
      </w:r>
      <w:r>
        <w:t xml:space="preserve"> статье 2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15" w:name="sub_3"/>
      <w:r>
        <w:rPr>
          <w:rStyle w:val="a3"/>
        </w:rPr>
        <w:t>Статья 3.</w:t>
      </w:r>
      <w:r>
        <w:t xml:space="preserve"> Законодательство Российской Федерации об основных гарантиях прав ребенка в Российской Федерации</w:t>
      </w:r>
    </w:p>
    <w:bookmarkEnd w:id="15"/>
    <w:p w:rsidR="00000000" w:rsidRDefault="00E6275A">
      <w:proofErr w:type="gramStart"/>
      <w:r>
        <w:t>Законодательство Российской Федерации об основных гарантиях прав ребенка в Российской Федерации ос</w:t>
      </w:r>
      <w:r>
        <w:t xml:space="preserve">новывается на </w:t>
      </w:r>
      <w:hyperlink r:id="rId5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</w:t>
      </w:r>
      <w:r>
        <w:t>равовых актов субъектов Российской Федерации в области защиты прав и законных интересов ребенка.</w:t>
      </w:r>
      <w:proofErr w:type="gramEnd"/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3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16" w:name="sub_4"/>
      <w:r>
        <w:rPr>
          <w:rStyle w:val="a3"/>
        </w:rPr>
        <w:t>Статья 4.</w:t>
      </w:r>
      <w:r>
        <w:t xml:space="preserve"> Цели государственной политики в интересах детей</w:t>
      </w:r>
    </w:p>
    <w:bookmarkEnd w:id="16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bookmarkStart w:id="17" w:name="sub_1000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7"/>
    <w:p w:rsidR="00000000" w:rsidRDefault="00E6275A">
      <w:pPr>
        <w:pStyle w:val="afb"/>
      </w:pPr>
      <w:r>
        <w:fldChar w:fldCharType="begin"/>
      </w:r>
      <w:r>
        <w:instrText>HYPERLINK "garantF1://95434.2"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 N 71-ФЗ в пункт 1 статьи 4 настоящего Федерального закона внесены изменения</w:t>
      </w:r>
    </w:p>
    <w:p w:rsidR="00000000" w:rsidRDefault="00E6275A">
      <w:pPr>
        <w:pStyle w:val="afb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pPr>
        <w:pStyle w:val="afb"/>
      </w:pPr>
    </w:p>
    <w:p w:rsidR="00000000" w:rsidRDefault="00E6275A">
      <w:r>
        <w:t>1. Целям</w:t>
      </w:r>
      <w:r>
        <w:t>и государственной политики в интересах детей являются:</w:t>
      </w:r>
    </w:p>
    <w:p w:rsidR="00000000" w:rsidRDefault="00E6275A">
      <w:r>
        <w:t xml:space="preserve">осуществление прав детей, предусмотренных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</w:t>
      </w:r>
      <w:r>
        <w:t>етей, а также восстановление их прав в случаях нарушений;</w:t>
      </w:r>
    </w:p>
    <w:p w:rsidR="00000000" w:rsidRDefault="00E6275A">
      <w:r>
        <w:t>формирование правовых основ гарантий прав ребенка;</w:t>
      </w:r>
    </w:p>
    <w:p w:rsidR="00000000" w:rsidRDefault="00E6275A"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8" w:history="1">
        <w:r>
          <w:rPr>
            <w:rStyle w:val="a4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000000" w:rsidRDefault="00E6275A">
      <w:bookmarkStart w:id="18" w:name="sub_414"/>
      <w:r>
        <w:t>защита детей от факторов, негативно влияющих на их физическое, интеллектуал</w:t>
      </w:r>
      <w:r>
        <w:t>ьное, психическое, духовное и нравственное развитие.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19" w:name="sub_42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E6275A">
      <w:pPr>
        <w:pStyle w:val="afb"/>
      </w:pPr>
      <w:r>
        <w:fldChar w:fldCharType="begin"/>
      </w:r>
      <w:r>
        <w:instrText>HYPERLINK "garantF1://70305818.5502"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4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E6275A">
      <w:r>
        <w:t>за</w:t>
      </w:r>
      <w:r>
        <w:t>конодательное обеспечение прав ребенка;</w:t>
      </w:r>
    </w:p>
    <w:p w:rsidR="00000000" w:rsidRDefault="00E6275A">
      <w:bookmarkStart w:id="20" w:name="sub_42003"/>
      <w:r>
        <w:t xml:space="preserve">поддержка семьи в целях обеспечения обучения, воспитания, отдыха и </w:t>
      </w:r>
      <w:r>
        <w:lastRenderedPageBreak/>
        <w:t>оздоровления детей, защиты их прав, подготовки их к полноценной жизни в обществе;</w:t>
      </w:r>
    </w:p>
    <w:p w:rsidR="00000000" w:rsidRDefault="00E6275A">
      <w:bookmarkStart w:id="21" w:name="sub_42004"/>
      <w:bookmarkEnd w:id="20"/>
      <w:r>
        <w:t xml:space="preserve">абзац четвертый </w:t>
      </w:r>
      <w:hyperlink r:id="rId11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1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 xml:space="preserve">См. текст </w:t>
      </w:r>
      <w:hyperlink r:id="rId12" w:history="1">
        <w:r>
          <w:rPr>
            <w:rStyle w:val="a4"/>
          </w:rPr>
          <w:t>абзаца четвертого пункта 2 статьи 4</w:t>
        </w:r>
      </w:hyperlink>
    </w:p>
    <w:p w:rsidR="00000000" w:rsidRDefault="00E6275A">
      <w:bookmarkStart w:id="22" w:name="sub_42005"/>
      <w:r>
        <w:t>ответственность юридических лиц, должностных лиц, граждан за нарушение пра</w:t>
      </w:r>
      <w:r>
        <w:t>в и законных интересов ребенка, причинение ему вреда;</w:t>
      </w:r>
    </w:p>
    <w:p w:rsidR="00000000" w:rsidRDefault="00E6275A">
      <w:bookmarkStart w:id="23" w:name="sub_42006"/>
      <w:bookmarkEnd w:id="22"/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bookmarkEnd w:id="23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 xml:space="preserve">См. комментарии к статье 4 настоящего </w:t>
      </w:r>
      <w:r>
        <w:t>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24" w:name="sub_5"/>
      <w:r>
        <w:rPr>
          <w:rStyle w:val="a3"/>
        </w:rPr>
        <w:t>Статья 5.</w:t>
      </w:r>
      <w:r>
        <w:t xml:space="preserve">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E6275A">
      <w:bookmarkStart w:id="25" w:name="sub_2000"/>
      <w:bookmarkEnd w:id="24"/>
      <w:r>
        <w:t>1. К полномочиям о</w:t>
      </w:r>
      <w:r>
        <w:t>рганов государственной власти Российской Федерации на осуществление гарантий прав ребенка в Российской Федерации относятся:</w:t>
      </w:r>
    </w:p>
    <w:bookmarkEnd w:id="25"/>
    <w:p w:rsidR="00000000" w:rsidRDefault="00E6275A">
      <w:r>
        <w:t>установление основ федеральной политики в интересах детей;</w:t>
      </w:r>
    </w:p>
    <w:p w:rsidR="00000000" w:rsidRDefault="00E6275A">
      <w:r>
        <w:t>выбор приоритетных направлений деятельности по обеспечению прав и</w:t>
      </w:r>
      <w:r>
        <w:t xml:space="preserve"> законных интересов ребенка, охраны его здоровья и нравственности;</w:t>
      </w:r>
    </w:p>
    <w:p w:rsidR="00000000" w:rsidRDefault="00E6275A">
      <w:bookmarkStart w:id="26" w:name="sub_50104"/>
      <w:r>
        <w:t xml:space="preserve">абзацы четвертый-пятый </w:t>
      </w:r>
      <w:hyperlink r:id="rId13" w:history="1">
        <w:r>
          <w:rPr>
            <w:rStyle w:val="a4"/>
          </w:rPr>
          <w:t>утратили силу</w:t>
        </w:r>
      </w:hyperlink>
      <w:r>
        <w:t xml:space="preserve"> с 1 января 2005 г.;</w:t>
      </w:r>
    </w:p>
    <w:bookmarkEnd w:id="26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 xml:space="preserve">См. текст </w:t>
      </w:r>
      <w:hyperlink r:id="rId14" w:history="1">
        <w:r>
          <w:rPr>
            <w:rStyle w:val="a4"/>
          </w:rPr>
          <w:t>абзацев четвертого-пятого пункта 1 статьи 5</w:t>
        </w:r>
      </w:hyperlink>
    </w:p>
    <w:p w:rsidR="00000000" w:rsidRDefault="00E6275A"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E6275A">
      <w:bookmarkStart w:id="27" w:name="sub_50107"/>
      <w:r>
        <w:t>абзацы седь</w:t>
      </w:r>
      <w:r>
        <w:t xml:space="preserve">мой-восьмой </w:t>
      </w:r>
      <w:hyperlink r:id="rId15" w:history="1">
        <w:r>
          <w:rPr>
            <w:rStyle w:val="a4"/>
          </w:rPr>
          <w:t>утратили силу</w:t>
        </w:r>
      </w:hyperlink>
      <w:r>
        <w:t xml:space="preserve"> с 1 января 2005 г.;</w:t>
      </w:r>
    </w:p>
    <w:bookmarkEnd w:id="27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 xml:space="preserve">См. текст </w:t>
      </w:r>
      <w:hyperlink r:id="rId16" w:history="1">
        <w:r>
          <w:rPr>
            <w:rStyle w:val="a4"/>
          </w:rPr>
          <w:t>абзацев седьмого-восьмого пункта 1 статьи 5</w:t>
        </w:r>
      </w:hyperlink>
    </w:p>
    <w:p w:rsidR="00000000" w:rsidRDefault="00E6275A">
      <w:r>
        <w:t>установление порядка судебной защиты и судебная защита прав и законных интересов ребенка;</w:t>
      </w:r>
    </w:p>
    <w:p w:rsidR="00000000" w:rsidRDefault="00E6275A"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</w:t>
      </w:r>
      <w:r>
        <w:t>енка.</w:t>
      </w:r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bookmarkStart w:id="28" w:name="sub_52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E6275A">
      <w:pPr>
        <w:pStyle w:val="afb"/>
      </w:pPr>
      <w:r>
        <w:fldChar w:fldCharType="begin"/>
      </w:r>
      <w:r>
        <w:instrText>HYPERLINK "garantF1://70305818.5503"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5 настоящего Федерального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</w:t>
      </w:r>
      <w:r>
        <w:t>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</w:t>
      </w:r>
      <w:r>
        <w:t>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5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1"/>
      </w:pPr>
      <w:bookmarkStart w:id="29" w:name="sub_200"/>
      <w:r>
        <w:t>Глава II. Основны</w:t>
      </w:r>
      <w:r>
        <w:t>е направления обеспечения прав ребенка в Российской Федерации</w:t>
      </w:r>
    </w:p>
    <w:bookmarkEnd w:id="29"/>
    <w:p w:rsidR="00000000" w:rsidRDefault="00E6275A"/>
    <w:p w:rsidR="00000000" w:rsidRDefault="00E6275A">
      <w:pPr>
        <w:pStyle w:val="af2"/>
      </w:pPr>
      <w:bookmarkStart w:id="30" w:name="sub_6"/>
      <w:r>
        <w:rPr>
          <w:rStyle w:val="a3"/>
        </w:rPr>
        <w:t>Статья 6.</w:t>
      </w:r>
      <w:r>
        <w:t xml:space="preserve"> Законодательные гарантии прав ребенка в Российской Федерации</w:t>
      </w:r>
    </w:p>
    <w:bookmarkEnd w:id="30"/>
    <w:p w:rsidR="00000000" w:rsidRDefault="00E6275A">
      <w:r>
        <w:t>Ребенку от рождения принадлежат и гарантируются государством права и свободы человека и гражданина в соот</w:t>
      </w:r>
      <w:r>
        <w:t xml:space="preserve">ветствии с </w:t>
      </w:r>
      <w:hyperlink r:id="rId19" w:history="1">
        <w:r>
          <w:rPr>
            <w:rStyle w:val="a4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hyperlink r:id="rId20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6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31" w:name="sub_7"/>
      <w:r>
        <w:rPr>
          <w:rStyle w:val="a3"/>
        </w:rPr>
        <w:t>Статья 7.</w:t>
      </w:r>
      <w:r>
        <w:t xml:space="preserve"> Содействие ребенку в реализации и защите его прав и законных интере</w:t>
      </w:r>
      <w:r>
        <w:t>сов</w:t>
      </w:r>
    </w:p>
    <w:p w:rsidR="00000000" w:rsidRDefault="00E6275A">
      <w:bookmarkStart w:id="32" w:name="sub_3000"/>
      <w:bookmarkEnd w:id="31"/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</w:t>
      </w:r>
      <w:r>
        <w:t xml:space="preserve">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</w:t>
      </w:r>
      <w:r>
        <w:t xml:space="preserve">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</w:t>
      </w:r>
      <w:r>
        <w:t xml:space="preserve"> законных интересов ребенка.</w:t>
      </w:r>
    </w:p>
    <w:p w:rsidR="00000000" w:rsidRDefault="00E6275A">
      <w:bookmarkStart w:id="33" w:name="sub_72"/>
      <w:bookmarkEnd w:id="32"/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</w:t>
      </w:r>
      <w:r>
        <w:t>ленного законодательством Российской Федерации объема дееспособности ребенка.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34" w:name="sub_73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E6275A">
      <w:pPr>
        <w:pStyle w:val="afb"/>
      </w:pPr>
      <w:r>
        <w:fldChar w:fldCharType="begin"/>
      </w:r>
      <w:r>
        <w:instrText>HYPERLINK "garantF1://70305818.5504"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3 статьи 7 настоящего Федерального закона </w:t>
      </w:r>
      <w:r>
        <w:t xml:space="preserve">изложен в новой редакции, </w:t>
      </w:r>
      <w:hyperlink r:id="rId21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3. </w:t>
      </w:r>
      <w:proofErr w:type="gramStart"/>
      <w:r>
        <w:t>Педагогические, медицинские, социальные работники, психол</w:t>
      </w:r>
      <w:r>
        <w:t>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</w:t>
      </w:r>
      <w:r>
        <w:t>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000000" w:rsidRDefault="00E6275A">
      <w:bookmarkStart w:id="35" w:name="sub_4000"/>
      <w:r>
        <w:t>4. Общественные объединения (организации) и иные некоммерческие организации</w:t>
      </w:r>
      <w:r>
        <w:t xml:space="preserve"> могут осуществлять деятельность по подготовке ребенка к реализации им </w:t>
      </w:r>
      <w:r>
        <w:lastRenderedPageBreak/>
        <w:t>своих прав и исполнению обязанностей.</w:t>
      </w:r>
    </w:p>
    <w:bookmarkEnd w:id="35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7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36" w:name="sub_8"/>
      <w:r>
        <w:rPr>
          <w:rStyle w:val="a3"/>
        </w:rPr>
        <w:t>Статья 8.</w:t>
      </w:r>
      <w:r>
        <w:t xml:space="preserve"> </w:t>
      </w:r>
      <w:hyperlink r:id="rId23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6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>См. те</w:t>
      </w:r>
      <w:proofErr w:type="gramStart"/>
      <w:r>
        <w:t xml:space="preserve">кст </w:t>
      </w:r>
      <w:hyperlink r:id="rId24" w:history="1">
        <w:r>
          <w:rPr>
            <w:rStyle w:val="a4"/>
          </w:rPr>
          <w:t>ст</w:t>
        </w:r>
        <w:proofErr w:type="gramEnd"/>
        <w:r>
          <w:rPr>
            <w:rStyle w:val="a4"/>
          </w:rPr>
          <w:t>атьи 8</w:t>
        </w:r>
      </w:hyperlink>
    </w:p>
    <w:p w:rsidR="00000000" w:rsidRDefault="00E6275A">
      <w:pPr>
        <w:pStyle w:val="afb"/>
      </w:pPr>
    </w:p>
    <w:bookmarkStart w:id="37" w:name="sub_9"/>
    <w:p w:rsidR="00000000" w:rsidRDefault="00E6275A">
      <w:pPr>
        <w:pStyle w:val="afb"/>
      </w:pPr>
      <w:r>
        <w:fldChar w:fldCharType="begin"/>
      </w:r>
      <w:r>
        <w:instrText>HYPERLINK "garantF1://70305818.5505"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9 настоящего Федерального закона изложена в новой р</w:t>
      </w:r>
      <w:r>
        <w:t xml:space="preserve">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37"/>
    <w:p w:rsidR="00000000" w:rsidRDefault="00E6275A">
      <w:pPr>
        <w:pStyle w:val="afb"/>
      </w:pPr>
      <w:r>
        <w:fldChar w:fldCharType="begin"/>
      </w:r>
      <w:r>
        <w:instrText>HYPERLINK "garantF1://57642856.9"</w:instrText>
      </w:r>
      <w:r>
        <w:fldChar w:fldCharType="separate"/>
      </w:r>
      <w:r>
        <w:rPr>
          <w:rStyle w:val="a4"/>
        </w:rPr>
        <w:t>См. те</w:t>
      </w:r>
      <w:proofErr w:type="gramStart"/>
      <w:r>
        <w:rPr>
          <w:rStyle w:val="a4"/>
        </w:rPr>
        <w:t>кст ст</w:t>
      </w:r>
      <w:proofErr w:type="gramEnd"/>
      <w:r>
        <w:rPr>
          <w:rStyle w:val="a4"/>
        </w:rPr>
        <w:t>атьи в предыдущей редакции</w:t>
      </w:r>
      <w:r>
        <w:fldChar w:fldCharType="end"/>
      </w:r>
    </w:p>
    <w:p w:rsidR="00000000" w:rsidRDefault="00E6275A">
      <w:pPr>
        <w:pStyle w:val="af2"/>
      </w:pPr>
      <w:r>
        <w:rPr>
          <w:rStyle w:val="a3"/>
        </w:rPr>
        <w:t>Статья 9.</w:t>
      </w:r>
      <w:r>
        <w:t xml:space="preserve"> Меры по защите прав ребенка при осуществлении деятельности в области его образования</w:t>
      </w:r>
    </w:p>
    <w:p w:rsidR="00000000" w:rsidRDefault="00E6275A">
      <w:bookmarkStart w:id="38" w:name="sub_7000"/>
      <w:r>
        <w:t xml:space="preserve"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</w:t>
      </w:r>
      <w:r>
        <w:t>ребенка.</w:t>
      </w:r>
    </w:p>
    <w:p w:rsidR="00000000" w:rsidRDefault="00E6275A">
      <w:bookmarkStart w:id="39" w:name="sub_92"/>
      <w:bookmarkEnd w:id="38"/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</w:t>
      </w:r>
      <w:r>
        <w:t>бщественных объединений, учреждаемых либо создаваемых политическими партиями, детских религиозных организаций.</w:t>
      </w:r>
    </w:p>
    <w:p w:rsidR="00000000" w:rsidRDefault="00E6275A">
      <w:bookmarkStart w:id="40" w:name="sub_93"/>
      <w:bookmarkEnd w:id="39"/>
      <w:r>
        <w:t>3. Обучающиеся организаций, осуществляющих образовательную деятельность, за исключением обучающихся по образовательным программам дош</w:t>
      </w:r>
      <w:r>
        <w:t>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bookmarkEnd w:id="40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9 настоящего Федераль</w:t>
      </w:r>
      <w:r>
        <w:t>ного закона</w:t>
      </w:r>
    </w:p>
    <w:p w:rsidR="00000000" w:rsidRDefault="00E6275A">
      <w:pPr>
        <w:pStyle w:val="afa"/>
      </w:pP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41" w:name="sub_1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E6275A">
      <w:pPr>
        <w:pStyle w:val="afb"/>
      </w:pPr>
      <w:r>
        <w:fldChar w:fldCharType="begin"/>
      </w:r>
      <w:r>
        <w:instrText>HYPERLINK "garantF1://70414766.26"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статью 10 настоящего Федерального закона внесены изменения</w:t>
      </w:r>
    </w:p>
    <w:p w:rsidR="00000000" w:rsidRDefault="00E6275A">
      <w:pPr>
        <w:pStyle w:val="afb"/>
      </w:pPr>
      <w:hyperlink r:id="rId26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</w:t>
        </w:r>
        <w:r>
          <w:rPr>
            <w:rStyle w:val="a4"/>
          </w:rPr>
          <w:t>ыдущей редакции</w:t>
        </w:r>
      </w:hyperlink>
    </w:p>
    <w:p w:rsidR="00000000" w:rsidRDefault="00E6275A">
      <w:pPr>
        <w:pStyle w:val="af2"/>
      </w:pPr>
      <w:r>
        <w:rPr>
          <w:rStyle w:val="a3"/>
        </w:rPr>
        <w:t>Статья 10.</w:t>
      </w:r>
      <w:r>
        <w:t xml:space="preserve"> Обеспечение прав детей на охрану здоровья</w:t>
      </w:r>
    </w:p>
    <w:p w:rsidR="00000000" w:rsidRDefault="00E6275A"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</w:t>
      </w:r>
      <w:r>
        <w:t xml:space="preserve">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</w:t>
      </w:r>
      <w:r>
        <w:t>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10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42" w:name="sub_1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E6275A">
      <w:pPr>
        <w:pStyle w:val="afb"/>
      </w:pPr>
      <w:r>
        <w:fldChar w:fldCharType="begin"/>
      </w:r>
      <w:r>
        <w:instrText>HYPERLINK "garantF1://70305818.55061"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наименование статьи 11 настоящего Федерального закона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28" w:history="1">
        <w:r>
          <w:rPr>
            <w:rStyle w:val="a4"/>
          </w:rPr>
          <w:t>См. текст наименова</w:t>
        </w:r>
        <w:r>
          <w:rPr>
            <w:rStyle w:val="a4"/>
          </w:rPr>
          <w:t>ния в предыдущей редакции</w:t>
        </w:r>
      </w:hyperlink>
    </w:p>
    <w:p w:rsidR="00000000" w:rsidRDefault="00E6275A">
      <w:pPr>
        <w:pStyle w:val="af2"/>
      </w:pPr>
      <w:r>
        <w:rPr>
          <w:rStyle w:val="a3"/>
        </w:rPr>
        <w:t>Статья 11.</w:t>
      </w:r>
      <w:r>
        <w:t xml:space="preserve">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43" w:name="sub_8000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E6275A">
      <w:pPr>
        <w:pStyle w:val="afb"/>
      </w:pPr>
      <w:r>
        <w:fldChar w:fldCharType="begin"/>
      </w:r>
      <w:r>
        <w:instrText>HYPERLINK "garantF1://70305818.55062"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11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>1.</w:t>
      </w:r>
      <w:r>
        <w:t xml:space="preserve">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0000" w:rsidRDefault="00E6275A">
      <w:bookmarkStart w:id="44" w:name="sub_112"/>
      <w:r>
        <w:t>2.</w:t>
      </w:r>
      <w:r>
        <w:t xml:space="preserve">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</w:t>
      </w:r>
      <w:r>
        <w:t xml:space="preserve">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4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 xml:space="preserve">См. </w:t>
      </w:r>
      <w:r>
        <w:t>комментарии к статье 11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45" w:name="sub_12"/>
      <w:r>
        <w:rPr>
          <w:rStyle w:val="a3"/>
        </w:rPr>
        <w:t>Статья 12.</w:t>
      </w:r>
      <w:r>
        <w:t xml:space="preserve"> Защита прав детей на отдых и оздоровление</w:t>
      </w:r>
    </w:p>
    <w:bookmarkEnd w:id="45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bookmarkStart w:id="46" w:name="sub_9000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E6275A">
      <w:pPr>
        <w:pStyle w:val="afb"/>
      </w:pPr>
      <w:r>
        <w:fldChar w:fldCharType="begin"/>
      </w:r>
      <w:r>
        <w:instrText>HYPERLINK "garantF1://96866.12"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 г. N 326-ФЗ в пункт</w:t>
      </w:r>
      <w:r>
        <w:t xml:space="preserve"> 1 статьи 12 настоящего Федерального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E6275A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pPr>
        <w:pStyle w:val="afb"/>
      </w:pPr>
    </w:p>
    <w:p w:rsidR="00000000" w:rsidRDefault="00E6275A">
      <w:r>
        <w:t>1. Органы государственной власти субъектов Ро</w:t>
      </w:r>
      <w:r>
        <w:t>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</w:t>
      </w:r>
      <w:r>
        <w:t>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000000" w:rsidRDefault="00E6275A">
      <w:bookmarkStart w:id="47" w:name="sub_10000"/>
      <w:r>
        <w:t xml:space="preserve">2. </w:t>
      </w:r>
      <w:hyperlink r:id="rId34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47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 xml:space="preserve">См. текст </w:t>
      </w:r>
      <w:hyperlink r:id="rId35" w:history="1">
        <w:r>
          <w:rPr>
            <w:rStyle w:val="a4"/>
          </w:rPr>
          <w:t>пункта 2 статьи 12</w:t>
        </w:r>
      </w:hyperlink>
    </w:p>
    <w:bookmarkStart w:id="48" w:name="sub_1203"/>
    <w:p w:rsidR="00000000" w:rsidRDefault="00E6275A">
      <w:pPr>
        <w:pStyle w:val="afb"/>
      </w:pPr>
      <w:r>
        <w:fldChar w:fldCharType="begin"/>
      </w:r>
      <w:r>
        <w:instrText>HYPERLINK "garantF1://71027798.0"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239-ФЗ статья 12 настоящего Федерального закона дополнена пунктом 3</w:t>
      </w:r>
    </w:p>
    <w:bookmarkEnd w:id="48"/>
    <w:p w:rsidR="00000000" w:rsidRDefault="00E6275A">
      <w:r>
        <w:t xml:space="preserve">3. Несовершеннолетние направляются в организации отдыха детей и их </w:t>
      </w:r>
      <w:r>
        <w:lastRenderedPageBreak/>
        <w:t>оздоровления при отсутствии медицинских противопоказаний.</w:t>
      </w:r>
    </w:p>
    <w:p w:rsidR="00000000" w:rsidRDefault="00E6275A">
      <w:r>
        <w:t>Перечень медицинских противопоказаний к направлению несовершеннолетних в организации отдыха детей и их оздоровления определяется фе</w:t>
      </w:r>
      <w: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12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49" w:name="sub_13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E6275A">
      <w:pPr>
        <w:pStyle w:val="afb"/>
      </w:pPr>
      <w:r>
        <w:fldChar w:fldCharType="begin"/>
      </w:r>
      <w:r>
        <w:instrText>HYPERLINK "garantF1://12038156.3"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2004 г. N 170-ФЗ в статью 13 настоящего Федерального закона внесены изменения</w:t>
      </w:r>
    </w:p>
    <w:p w:rsidR="00000000" w:rsidRDefault="00E6275A">
      <w:pPr>
        <w:pStyle w:val="afb"/>
      </w:pPr>
      <w:hyperlink r:id="rId36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000000" w:rsidRDefault="00E6275A">
      <w:pPr>
        <w:pStyle w:val="afb"/>
      </w:pPr>
    </w:p>
    <w:p w:rsidR="00000000" w:rsidRDefault="00E6275A">
      <w:pPr>
        <w:pStyle w:val="af2"/>
      </w:pPr>
      <w:r>
        <w:rPr>
          <w:rStyle w:val="a3"/>
        </w:rPr>
        <w:t>Статья 13.</w:t>
      </w:r>
      <w:r>
        <w:t xml:space="preserve"> Защита прав и законных интересов ребенка при формировании социальной инфраструктуры для детей</w:t>
      </w:r>
    </w:p>
    <w:p w:rsidR="00000000" w:rsidRDefault="00E6275A">
      <w:bookmarkStart w:id="50" w:name="sub_11000"/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</w:t>
      </w:r>
      <w:r>
        <w:t>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</w:t>
      </w:r>
      <w:r>
        <w:t>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51" w:name="sub_13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E6275A">
      <w:pPr>
        <w:pStyle w:val="afb"/>
      </w:pPr>
      <w:r>
        <w:fldChar w:fldCharType="begin"/>
      </w:r>
      <w:r>
        <w:instrText>HYPERLINK "garantF1://70305818.55071"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</w:t>
      </w:r>
      <w:r>
        <w:t xml:space="preserve">5-ФЗ пункт 2 статьи 13 настоящего Федерального закона 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2. </w:t>
      </w:r>
      <w:proofErr w:type="gramStart"/>
      <w:r>
        <w:t>Принятие федеральн</w:t>
      </w:r>
      <w:r>
        <w:t>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</w:t>
      </w:r>
      <w:r>
        <w:t>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</w:t>
      </w:r>
      <w:r>
        <w:t xml:space="preserve">ия </w:t>
      </w:r>
      <w:hyperlink r:id="rId39" w:history="1">
        <w:r>
          <w:rPr>
            <w:rStyle w:val="a4"/>
          </w:rPr>
          <w:t>комиссии</w:t>
        </w:r>
      </w:hyperlink>
      <w:r>
        <w:t xml:space="preserve">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</w:t>
      </w:r>
      <w:r>
        <w:t>ащиты и социального обслуживания.</w:t>
      </w:r>
    </w:p>
    <w:p w:rsidR="00000000" w:rsidRDefault="00E6275A"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</w:t>
      </w:r>
      <w:r>
        <w:t xml:space="preserve">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40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</w:t>
      </w:r>
      <w:r>
        <w:t>о решения и подготовки ею заключений устанавливаются Правительством Российской Федерации.</w:t>
      </w:r>
      <w:proofErr w:type="gramEnd"/>
    </w:p>
    <w:p w:rsidR="00000000" w:rsidRDefault="00E6275A">
      <w:proofErr w:type="gramStart"/>
      <w:r>
        <w:lastRenderedPageBreak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</w:t>
      </w:r>
      <w:r>
        <w:t>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</w:t>
      </w:r>
      <w:r>
        <w:t>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52" w:name="sub_133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52"/>
    <w:p w:rsidR="00000000" w:rsidRDefault="00E6275A">
      <w:pPr>
        <w:pStyle w:val="afb"/>
      </w:pPr>
      <w:r>
        <w:fldChar w:fldCharType="begin"/>
      </w:r>
      <w:r>
        <w:instrText>HYPERLINK "garantF1://70305818.55072"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статьи 13 настоящего Федерального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 сентября 20</w:t>
      </w:r>
      <w:r>
        <w:t>13 г.</w:t>
      </w:r>
    </w:p>
    <w:p w:rsidR="00000000" w:rsidRDefault="00E6275A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</w:t>
      </w:r>
      <w:r>
        <w:t xml:space="preserve">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</w:t>
      </w:r>
      <w:r>
        <w:t>социального обслуживания детей, может использоваться только в данных целях.</w:t>
      </w:r>
      <w:proofErr w:type="gramEnd"/>
    </w:p>
    <w:p w:rsidR="00000000" w:rsidRDefault="00E6275A">
      <w:bookmarkStart w:id="53" w:name="sub_1332"/>
      <w:r>
        <w:t xml:space="preserve"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</w:t>
      </w:r>
      <w:r>
        <w:t>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54" w:name="sub_134"/>
      <w:bookmarkEnd w:id="53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54"/>
    <w:p w:rsidR="00000000" w:rsidRDefault="00E6275A">
      <w:pPr>
        <w:pStyle w:val="afb"/>
      </w:pPr>
      <w:r>
        <w:fldChar w:fldCharType="begin"/>
      </w:r>
      <w:r>
        <w:instrText>HYPERLINK "garantF1://70305818.55073"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4 статьи 13 настоящего Федерального закона изложен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с 1 сентября 2013 г</w:t>
      </w:r>
      <w:r>
        <w:t>.</w:t>
      </w:r>
    </w:p>
    <w:p w:rsidR="00000000" w:rsidRDefault="00E6275A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4. </w:t>
      </w:r>
      <w:proofErr w:type="gramStart"/>
      <w: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</w:t>
      </w:r>
      <w:r>
        <w:t xml:space="preserve">ора об аренде должна предшествовать проводимая учредителем в порядке, установленном </w:t>
      </w:r>
      <w:hyperlink w:anchor="sub_132" w:history="1">
        <w:r>
          <w:rPr>
            <w:rStyle w:val="a4"/>
          </w:rPr>
          <w:t>пунктом 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</w:t>
      </w:r>
      <w:r>
        <w:t>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</w:t>
      </w:r>
      <w:r>
        <w:t>удшения указанных условий.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</w:pPr>
      <w:proofErr w:type="gramStart"/>
      <w:r>
        <w:t xml:space="preserve">См. </w:t>
      </w:r>
      <w:hyperlink r:id="rId45" w:history="1">
        <w:r>
          <w:rPr>
            <w:rStyle w:val="a4"/>
          </w:rPr>
          <w:t>Положение</w:t>
        </w:r>
      </w:hyperlink>
      <w:r>
        <w:t xml:space="preserve"> о Комиссии ФМБА России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</w:t>
      </w:r>
      <w:r>
        <w:t xml:space="preserve">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</w:t>
      </w:r>
      <w:r>
        <w:t xml:space="preserve">ликвидации федеральных государственных организаций, образующих социальную </w:t>
      </w:r>
      <w:r>
        <w:lastRenderedPageBreak/>
        <w:t>инфраструктуру для детей, утвержденное</w:t>
      </w:r>
      <w:proofErr w:type="gramEnd"/>
      <w:r>
        <w:t xml:space="preserve"> </w:t>
      </w:r>
      <w:hyperlink r:id="rId46" w:history="1">
        <w:r>
          <w:rPr>
            <w:rStyle w:val="a4"/>
          </w:rPr>
          <w:t>приказом</w:t>
        </w:r>
      </w:hyperlink>
      <w:r>
        <w:t xml:space="preserve"> ФМБА России от 3 июля 2015 г. N 118</w:t>
      </w:r>
    </w:p>
    <w:p w:rsidR="00000000" w:rsidRDefault="00E6275A">
      <w:pPr>
        <w:pStyle w:val="afa"/>
      </w:pPr>
      <w:proofErr w:type="gramStart"/>
      <w:r>
        <w:t xml:space="preserve">См. </w:t>
      </w:r>
      <w:hyperlink r:id="rId47" w:history="1">
        <w:r>
          <w:rPr>
            <w:rStyle w:val="a4"/>
          </w:rPr>
          <w:t>Положение</w:t>
        </w:r>
      </w:hyperlink>
      <w:r>
        <w:t xml:space="preserve">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</w:t>
      </w:r>
      <w:r>
        <w:t xml:space="preserve">венной организацией, находящейся в ведении </w:t>
      </w:r>
      <w:proofErr w:type="spellStart"/>
      <w:r>
        <w:t>Росжелдора</w:t>
      </w:r>
      <w:proofErr w:type="spellEnd"/>
      <w:r>
        <w:t xml:space="preserve">, образующей социальную инфраструктуру для детей, договора аренды закрепленных за ней объектов собственности, утвержденное </w:t>
      </w:r>
      <w:hyperlink r:id="rId48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Росжелдора</w:t>
      </w:r>
      <w:proofErr w:type="spellEnd"/>
      <w:r>
        <w:t xml:space="preserve"> от 20 февраля 2015 г. N </w:t>
      </w:r>
      <w:r>
        <w:t>54</w:t>
      </w:r>
      <w:proofErr w:type="gramEnd"/>
    </w:p>
    <w:p w:rsidR="00000000" w:rsidRDefault="00E6275A">
      <w:pPr>
        <w:pStyle w:val="afa"/>
      </w:pPr>
      <w:proofErr w:type="gramStart"/>
      <w:r>
        <w:t xml:space="preserve">См. </w:t>
      </w:r>
      <w:hyperlink r:id="rId49" w:history="1">
        <w:r>
          <w:rPr>
            <w:rStyle w:val="a4"/>
          </w:rPr>
          <w:t>Положение</w:t>
        </w:r>
      </w:hyperlink>
      <w:r>
        <w:t xml:space="preserve"> о Комиссии по проведению оценки последствий заключения договоров аренды объектов федеральной собственности, закрепленных за федеральными государственными учреждениями, подведомственными Министерству з</w:t>
      </w:r>
      <w:r>
        <w:t>дравоохранения Российской Федерации, образующими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</w:t>
      </w:r>
      <w:r>
        <w:t xml:space="preserve">иты и социального обслуживания, утвержденное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Минздрава России от 14 марта 2014</w:t>
      </w:r>
      <w:proofErr w:type="gramEnd"/>
      <w:r>
        <w:t> г. N 107</w:t>
      </w:r>
    </w:p>
    <w:p w:rsidR="00000000" w:rsidRDefault="00E6275A">
      <w:pPr>
        <w:pStyle w:val="afa"/>
      </w:pPr>
      <w:proofErr w:type="gramStart"/>
      <w:r>
        <w:t xml:space="preserve">См. </w:t>
      </w:r>
      <w:hyperlink r:id="rId51" w:history="1">
        <w:r>
          <w:rPr>
            <w:rStyle w:val="a4"/>
          </w:rPr>
          <w:t>Положение</w:t>
        </w:r>
      </w:hyperlink>
      <w:r>
        <w:t xml:space="preserve"> о Комиссии по проведению экспертной оценки последствий договоров аренд</w:t>
      </w:r>
      <w:r>
        <w:t xml:space="preserve">ы, заключаемых учреждениями, подведомственными Министерству труда и социальной защиты Российской Федерации, являющимися объектами социальной инфраструктуры для детей, для обеспечения образования, воспитания, развития, отдыха и оздоровления детей, оказания </w:t>
      </w:r>
      <w:r>
        <w:t xml:space="preserve">им медицинской, лечебно-профилактической помощи, социальной защиты и социального обслуживания детей, утвержденное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Минтруда России от 12 марта 2013 г. N 97</w:t>
      </w:r>
      <w:proofErr w:type="gramEnd"/>
    </w:p>
    <w:p w:rsidR="00000000" w:rsidRDefault="00E6275A">
      <w:pPr>
        <w:pStyle w:val="afa"/>
      </w:pPr>
      <w:proofErr w:type="gramStart"/>
      <w:r>
        <w:t xml:space="preserve">См. </w:t>
      </w:r>
      <w:hyperlink r:id="rId53" w:history="1">
        <w:r>
          <w:rPr>
            <w:rStyle w:val="a4"/>
          </w:rPr>
          <w:t>Положение</w:t>
        </w:r>
      </w:hyperlink>
      <w:r>
        <w:t xml:space="preserve"> о К</w:t>
      </w:r>
      <w:r>
        <w:t>омиссии Минсельхоза России по проведению экспертной оценки последствий заключения договора аренды в отношении объектов федерального недвижимого имущества, закрепленного на праве оперативного управления за федеральными государственными бюджетными учреждения</w:t>
      </w:r>
      <w:r>
        <w:t xml:space="preserve">ми, подведомственными Минсельхозу России, являющихся объектами социальной инфраструктуры для детей, утвержденное </w:t>
      </w:r>
      <w:hyperlink r:id="rId54" w:history="1">
        <w:r>
          <w:rPr>
            <w:rStyle w:val="a4"/>
          </w:rPr>
          <w:t>распоряжением</w:t>
        </w:r>
      </w:hyperlink>
      <w:r>
        <w:t xml:space="preserve"> Минсельхоза РФ от 25 ноября 2011 г. N 98-р</w:t>
      </w:r>
      <w:proofErr w:type="gramEnd"/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55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E6275A">
      <w:pPr>
        <w:pStyle w:val="afb"/>
      </w:pPr>
      <w:r>
        <w:fldChar w:fldCharType="begin"/>
      </w:r>
      <w:r>
        <w:instrText>HYPERL</w:instrText>
      </w:r>
      <w:r>
        <w:instrText>INK "garantF1://70305818.55074"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5 статьи 13 настоящего Федерального закона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5. </w:t>
      </w:r>
      <w:proofErr w:type="gramStart"/>
      <w: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</w:t>
      </w:r>
      <w:r>
        <w:t>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</w:t>
      </w:r>
      <w:r>
        <w:t>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000000" w:rsidRDefault="00E6275A">
      <w:bookmarkStart w:id="56" w:name="sub_136"/>
      <w:r>
        <w:t xml:space="preserve">6. </w:t>
      </w:r>
      <w:hyperlink r:id="rId57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6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>С</w:t>
      </w:r>
      <w:r>
        <w:t xml:space="preserve">м. текст </w:t>
      </w:r>
      <w:hyperlink r:id="rId58" w:history="1">
        <w:r>
          <w:rPr>
            <w:rStyle w:val="a4"/>
          </w:rPr>
          <w:t>пункта 6 статьи 13</w:t>
        </w:r>
      </w:hyperlink>
    </w:p>
    <w:p w:rsidR="00000000" w:rsidRDefault="00E6275A">
      <w:bookmarkStart w:id="57" w:name="sub_137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</w:t>
      </w:r>
      <w:r>
        <w:t>ляться в установленных законом порядке.</w:t>
      </w:r>
      <w:proofErr w:type="gramEnd"/>
    </w:p>
    <w:bookmarkEnd w:id="57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13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58" w:name="sub_14"/>
      <w:r>
        <w:rPr>
          <w:rStyle w:val="a3"/>
        </w:rPr>
        <w:t>Статья 14.</w:t>
      </w:r>
      <w:r>
        <w:t xml:space="preserve">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bookmarkEnd w:id="58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</w:pPr>
      <w:r>
        <w:t xml:space="preserve">О защите детей от информации, причиняющей вред их здоровью и развитию, </w:t>
      </w:r>
      <w:proofErr w:type="gramStart"/>
      <w:r>
        <w:t>см</w:t>
      </w:r>
      <w:proofErr w:type="gramEnd"/>
      <w:r>
        <w:t xml:space="preserve">. </w:t>
      </w:r>
      <w:hyperlink r:id="rId59" w:history="1">
        <w:r>
          <w:rPr>
            <w:rStyle w:val="a4"/>
          </w:rPr>
          <w:t>Федеральный закон</w:t>
        </w:r>
      </w:hyperlink>
      <w:r>
        <w:t xml:space="preserve"> от 29 декабря 2010 г. N 436-ФЗ</w:t>
      </w:r>
    </w:p>
    <w:p w:rsidR="00000000" w:rsidRDefault="00E6275A">
      <w:pPr>
        <w:pStyle w:val="afa"/>
      </w:pP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59" w:name="sub_1300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E6275A">
      <w:pPr>
        <w:pStyle w:val="afb"/>
      </w:pPr>
      <w:r>
        <w:fldChar w:fldCharType="begin"/>
      </w:r>
      <w:r>
        <w:instrText>HYPERLINK "garantF1://70303756.2"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29 июня 2013 г. N 135-ФЗ в пункт 1 статьи 14 настоящего Федерального закона внесены изменения</w:t>
      </w:r>
    </w:p>
    <w:p w:rsidR="00000000" w:rsidRDefault="00E6275A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1. </w:t>
      </w:r>
      <w:proofErr w:type="gramStart"/>
      <w:r>
        <w:t>Органы государственной власти Российской Федерации принимают мер</w:t>
      </w:r>
      <w:r>
        <w:t>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</w:t>
      </w:r>
      <w:r>
        <w:t>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</w:t>
      </w:r>
      <w:r>
        <w:t>ндирующей насилие и жестокость, наркоманию, токсикоманию, антиобщественное поведение.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60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E6275A">
      <w:pPr>
        <w:pStyle w:val="afb"/>
      </w:pPr>
      <w:r>
        <w:fldChar w:fldCharType="begin"/>
      </w:r>
      <w:r>
        <w:instrText>HYPERLINK "garantF1://12088176.202"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 г. N </w:t>
      </w:r>
      <w:r>
        <w:t xml:space="preserve">252-ФЗ пункт 2 статьи 14 настоящего Федерального закона изложен в новой редакции, </w:t>
      </w:r>
      <w:hyperlink r:id="rId61" w:history="1">
        <w:r>
          <w:rPr>
            <w:rStyle w:val="a4"/>
          </w:rPr>
          <w:t>вступающей в силу</w:t>
        </w:r>
      </w:hyperlink>
      <w:r>
        <w:t xml:space="preserve"> с 1 сентября 2012 г.</w:t>
      </w:r>
    </w:p>
    <w:p w:rsidR="00000000" w:rsidRDefault="00E6275A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от 29 декабря 2010 года N 436-ФЗ "О защите детей от информации, причиняющей вред их здоровью и развитию" устанав</w:t>
      </w:r>
      <w:r>
        <w:t>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</w:t>
      </w:r>
      <w:r>
        <w:t>тей от информации, причиняющей вред их здоровью и (или) развитию.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61" w:name="sub_143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E6275A">
      <w:pPr>
        <w:pStyle w:val="afb"/>
      </w:pPr>
      <w:r>
        <w:fldChar w:fldCharType="begin"/>
      </w:r>
      <w:r>
        <w:instrText>HYPERLINK "garantF1://12061591.58"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 г. N 160-ФЗ в пункт 3 статьи 14 настоящего Федерального закона внесены измене</w:t>
      </w:r>
      <w:r>
        <w:t xml:space="preserve">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E6275A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pPr>
        <w:pStyle w:val="afb"/>
      </w:pPr>
    </w:p>
    <w:p w:rsidR="00000000" w:rsidRDefault="00E6275A">
      <w:r>
        <w:t>3. В целях обеспечения безопасности жизни, охраны здоровья, нравственности ребенка, защиты его от н</w:t>
      </w:r>
      <w:r>
        <w:t>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</w:t>
      </w:r>
      <w:r>
        <w:t xml:space="preserve"> игрушек и игровых </w:t>
      </w:r>
      <w:r>
        <w:lastRenderedPageBreak/>
        <w:t>сооружений для детей.</w:t>
      </w:r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14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62" w:name="sub_14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E6275A">
      <w:pPr>
        <w:pStyle w:val="afb"/>
      </w:pPr>
      <w:r>
        <w:fldChar w:fldCharType="begin"/>
      </w:r>
      <w:r>
        <w:instrText>HYPERLINK "garantF1://95434.3"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 N 71-ФЗ настоящий Федеральный за</w:t>
      </w:r>
      <w:r>
        <w:t>кон дополнен статьей 14.1</w:t>
      </w:r>
    </w:p>
    <w:p w:rsidR="00000000" w:rsidRDefault="00E6275A">
      <w:pPr>
        <w:pStyle w:val="afb"/>
      </w:pPr>
    </w:p>
    <w:p w:rsidR="00000000" w:rsidRDefault="00E6275A">
      <w:pPr>
        <w:pStyle w:val="af2"/>
      </w:pPr>
      <w:r>
        <w:rPr>
          <w:rStyle w:val="a3"/>
        </w:rPr>
        <w:t>Статья 14.1.</w:t>
      </w:r>
      <w:r>
        <w:t xml:space="preserve"> Меры по содействию физическому, интеллектуальному, психическому, духовному и нравственному развитию детей</w:t>
      </w:r>
    </w:p>
    <w:p w:rsidR="00000000" w:rsidRDefault="00E6275A">
      <w:bookmarkStart w:id="63" w:name="sub_1411"/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</w:t>
      </w:r>
      <w:r>
        <w:t xml:space="preserve">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</w:t>
      </w:r>
      <w:r>
        <w:t>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000000" w:rsidRDefault="00E6275A">
      <w:bookmarkStart w:id="64" w:name="sub_1412"/>
      <w:bookmarkEnd w:id="63"/>
      <w:r>
        <w:t>2. Родители (лица, их заменяю</w:t>
      </w:r>
      <w:r>
        <w:t>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</w:t>
      </w:r>
      <w:r>
        <w:t>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</w:t>
      </w:r>
      <w:r>
        <w:t>нному развитию детей.</w:t>
      </w:r>
    </w:p>
    <w:p w:rsidR="00000000" w:rsidRDefault="00E6275A">
      <w:bookmarkStart w:id="65" w:name="sub_14122"/>
      <w:bookmarkEnd w:id="64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</w:t>
      </w:r>
      <w:r>
        <w:t>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66" w:name="sub_1413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E6275A">
      <w:pPr>
        <w:pStyle w:val="afb"/>
      </w:pPr>
      <w:r>
        <w:fldChar w:fldCharType="begin"/>
      </w:r>
      <w:r>
        <w:instrText>HYPERLINK "garantF1://71008180.1"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</w:t>
      </w:r>
      <w:r>
        <w:t>N 179-ФЗ в пункт 3 статьи 14.1 настоящего Федерального закона внесены изменения</w:t>
      </w:r>
    </w:p>
    <w:p w:rsidR="00000000" w:rsidRDefault="00E6275A">
      <w:pPr>
        <w:pStyle w:val="afb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>3. Законами субъектов Российской Федерации в целях предупреждения причинения вреда здоровью детей,</w:t>
      </w:r>
      <w:r>
        <w:t xml:space="preserve"> их физическому, интеллектуальному, психическому, духовному и нравственному развитию могут устанавливаться:</w:t>
      </w:r>
    </w:p>
    <w:p w:rsidR="00000000" w:rsidRDefault="00E6275A">
      <w:bookmarkStart w:id="67" w:name="sub_14131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</w:t>
      </w:r>
      <w:r>
        <w:t>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</w:t>
      </w:r>
      <w:r>
        <w:t>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E6275A">
      <w:bookmarkStart w:id="68" w:name="sub_14132"/>
      <w:bookmarkEnd w:id="67"/>
      <w:proofErr w:type="gramStart"/>
      <w:r>
        <w:t>меры по недопущению нахожд</w:t>
      </w:r>
      <w:r>
        <w:t xml:space="preserve">ения детей (лиц, не достигших возраста 18 лет) в </w:t>
      </w:r>
      <w:r>
        <w:lastRenderedPageBreak/>
        <w:t>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</w:t>
      </w:r>
      <w:r>
        <w:t>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</w:t>
      </w:r>
      <w:r>
        <w:t>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E6275A">
      <w:bookmarkStart w:id="69" w:name="sub_14133"/>
      <w:bookmarkEnd w:id="68"/>
      <w:proofErr w:type="gramStart"/>
      <w:r>
        <w:t>пор</w:t>
      </w:r>
      <w:r>
        <w:t>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</w:t>
      </w:r>
      <w:r>
        <w:t>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 xml:space="preserve">, невозможности установления их местонахождения или иных препятствующих </w:t>
      </w:r>
      <w:r>
        <w:t>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E6275A">
      <w:bookmarkStart w:id="70" w:name="sub_1414"/>
      <w:bookmarkEnd w:id="69"/>
      <w:r>
        <w:t>4. Субъекты Российской Федерации в соответстви</w:t>
      </w:r>
      <w:r>
        <w:t xml:space="preserve">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вправе:</w:t>
      </w:r>
    </w:p>
    <w:p w:rsidR="00000000" w:rsidRDefault="00E6275A">
      <w:bookmarkStart w:id="71" w:name="sub_14141"/>
      <w:bookmarkEnd w:id="70"/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</w:t>
      </w:r>
      <w:r>
        <w:t>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000000" w:rsidRDefault="00E6275A">
      <w:bookmarkStart w:id="72" w:name="sub_14142"/>
      <w:bookmarkEnd w:id="71"/>
      <w:r>
        <w:t>сокращать с учетом с</w:t>
      </w:r>
      <w:r>
        <w:t>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E6275A">
      <w:bookmarkStart w:id="73" w:name="sub_14143"/>
      <w:bookmarkEnd w:id="72"/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</w:t>
      </w:r>
      <w:r>
        <w:t>ствляющих мероприятия с участием детей, но не более чем на два года.</w:t>
      </w:r>
    </w:p>
    <w:p w:rsidR="00000000" w:rsidRDefault="00E6275A">
      <w:bookmarkStart w:id="74" w:name="sub_1415"/>
      <w:bookmarkEnd w:id="73"/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sub_14132" w:history="1">
        <w:r>
          <w:rPr>
            <w:rStyle w:val="a4"/>
          </w:rPr>
          <w:t>абзацем третьим пункта 3</w:t>
        </w:r>
      </w:hyperlink>
      <w:r>
        <w:t xml:space="preserve"> настоящей статьи мер по недопущению нахождения детей </w:t>
      </w:r>
      <w:r>
        <w:t>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</w:t>
      </w:r>
      <w:r>
        <w:t>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000000" w:rsidRDefault="00E6275A">
      <w:bookmarkStart w:id="75" w:name="sub_1416"/>
      <w:bookmarkEnd w:id="74"/>
      <w:r>
        <w:t>6. Для оценки предложений об определении мест, нахождение</w:t>
      </w:r>
      <w: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</w:t>
      </w:r>
      <w:r>
        <w:t>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E6275A">
      <w:bookmarkStart w:id="76" w:name="sub_1417"/>
      <w:bookmarkEnd w:id="75"/>
      <w:r>
        <w:t>7. Органы местн</w:t>
      </w:r>
      <w:r>
        <w:t xml:space="preserve">ого самоуправления с учетом положений настоящей статьи и в </w:t>
      </w:r>
      <w:r>
        <w:lastRenderedPageBreak/>
        <w:t xml:space="preserve">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E6275A">
      <w:bookmarkStart w:id="77" w:name="sub_1418"/>
      <w:bookmarkEnd w:id="76"/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</w:t>
      </w:r>
      <w:r>
        <w:t>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</w:t>
      </w:r>
      <w:r>
        <w:t>ждению причинения им вреда может устанавливаться административная ответственность.</w:t>
      </w:r>
      <w:proofErr w:type="gramEnd"/>
    </w:p>
    <w:bookmarkEnd w:id="77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14.1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78" w:name="sub_142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E6275A">
      <w:pPr>
        <w:pStyle w:val="afb"/>
      </w:pPr>
      <w:r>
        <w:fldChar w:fldCharType="begin"/>
      </w:r>
      <w:r>
        <w:instrText>HYPERLINK "garantF1://70253426.103"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58-ФЗ настоящий Федеральный закон дополнен статьей 14.2</w:t>
      </w:r>
    </w:p>
    <w:p w:rsidR="00000000" w:rsidRDefault="00E6275A">
      <w:r>
        <w:rPr>
          <w:rStyle w:val="a3"/>
        </w:rPr>
        <w:t>Статья 14.2.</w:t>
      </w:r>
      <w:r>
        <w:t xml:space="preserve"> Меры по противодействию торговле детьми и эксплуатации детей</w:t>
      </w:r>
    </w:p>
    <w:p w:rsidR="00000000" w:rsidRDefault="00E6275A">
      <w:bookmarkStart w:id="79" w:name="sub_14201"/>
      <w:r>
        <w:t>1. Органы государственной власти Российской Федерации, органы государственной власти субъек</w:t>
      </w:r>
      <w:r>
        <w:t>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E6275A">
      <w:bookmarkStart w:id="80" w:name="sub_14202"/>
      <w:bookmarkEnd w:id="79"/>
      <w:r>
        <w:t>2. Органы государственной власти Российской Федерации, органы государственной вла</w:t>
      </w:r>
      <w:r>
        <w:t xml:space="preserve">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</w:t>
      </w:r>
      <w:r>
        <w:t>их родителям (лицам, их заменяющим).</w:t>
      </w:r>
    </w:p>
    <w:p w:rsidR="00000000" w:rsidRDefault="00E6275A">
      <w:bookmarkStart w:id="81" w:name="sub_14203"/>
      <w:bookmarkEnd w:id="80"/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</w:t>
      </w:r>
      <w:r>
        <w:t>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</w:t>
      </w:r>
      <w:r>
        <w:t>и детей, их родителям (лицам, их заменяющим).</w:t>
      </w:r>
      <w:proofErr w:type="gramEnd"/>
    </w:p>
    <w:p w:rsidR="00000000" w:rsidRDefault="00E6275A">
      <w:bookmarkStart w:id="82" w:name="sub_14204"/>
      <w:bookmarkEnd w:id="81"/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</w:t>
      </w:r>
      <w:r>
        <w:t>овлей детьми и (или) эксплуатацией детей, в соответствии с законодательством Российской Федерации.</w:t>
      </w:r>
    </w:p>
    <w:p w:rsidR="00000000" w:rsidRDefault="00E6275A">
      <w:bookmarkStart w:id="83" w:name="sub_14205"/>
      <w:bookmarkEnd w:id="82"/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</w:t>
      </w:r>
      <w:r>
        <w:t xml:space="preserve">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</w:t>
      </w:r>
      <w:r>
        <w:t>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</w:t>
      </w:r>
      <w:r>
        <w:t xml:space="preserve">ссийской Федерации. Настоящее положение </w:t>
      </w:r>
      <w:r>
        <w:lastRenderedPageBreak/>
        <w:t>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E6275A">
      <w:bookmarkStart w:id="84" w:name="sub_14206"/>
      <w:bookmarkEnd w:id="83"/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</w:t>
      </w:r>
      <w:r>
        <w:t xml:space="preserve">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</w:t>
      </w:r>
      <w:r>
        <w:t>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</w:t>
      </w:r>
      <w:r>
        <w:t>освобождает от ответственности за данные правонарушения юридическое лицо.</w:t>
      </w:r>
    </w:p>
    <w:bookmarkEnd w:id="84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 xml:space="preserve">См. </w:t>
      </w:r>
      <w:hyperlink r:id="rId67" w:history="1">
        <w:r>
          <w:rPr>
            <w:rStyle w:val="a4"/>
          </w:rPr>
          <w:t>комментарии</w:t>
        </w:r>
      </w:hyperlink>
      <w:r>
        <w:t xml:space="preserve"> к статье 14.2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85" w:name="sub_15"/>
      <w:r>
        <w:rPr>
          <w:rStyle w:val="a3"/>
        </w:rPr>
        <w:t>Статья 15.</w:t>
      </w:r>
      <w:r>
        <w:t xml:space="preserve"> Защита прав детей, находящихся в трудной жизненн</w:t>
      </w:r>
      <w:r>
        <w:t>ой ситуации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86" w:name="sub_15000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E6275A">
      <w:pPr>
        <w:pStyle w:val="afb"/>
      </w:pPr>
      <w:r>
        <w:fldChar w:fldCharType="begin"/>
      </w:r>
      <w:r>
        <w:instrText>HYPERLINK "garantF1://70305818.55081"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15 настоящего Федерального закона внесены изменения, </w:t>
      </w:r>
      <w:hyperlink r:id="rId68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pPr>
        <w:pStyle w:val="afb"/>
      </w:pPr>
    </w:p>
    <w:p w:rsidR="00000000" w:rsidRDefault="00E6275A">
      <w:r>
        <w:t xml:space="preserve">1. Абзац первый </w:t>
      </w:r>
      <w:hyperlink r:id="rId70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 xml:space="preserve">См. текст </w:t>
      </w:r>
      <w:hyperlink r:id="rId71" w:history="1">
        <w:r>
          <w:rPr>
            <w:rStyle w:val="a4"/>
          </w:rPr>
          <w:t>абзаца первого пункта 1 статьи 15</w:t>
        </w:r>
      </w:hyperlink>
    </w:p>
    <w:p w:rsidR="00000000" w:rsidRDefault="00E6275A">
      <w:bookmarkStart w:id="87" w:name="sub_150102"/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</w:t>
      </w:r>
      <w:r>
        <w:t>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</w:t>
      </w:r>
      <w:r>
        <w:t>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E6275A">
      <w:bookmarkStart w:id="88" w:name="sub_15234"/>
      <w:bookmarkEnd w:id="87"/>
      <w:r>
        <w:t>Государство гарантирует судебную защиту прав детей, находящихся в трудной жизненной ситуации</w:t>
      </w:r>
      <w:r>
        <w:t>.</w:t>
      </w:r>
    </w:p>
    <w:bookmarkEnd w:id="88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</w:pPr>
      <w:r>
        <w:t xml:space="preserve">О создании Фонда поддержки детей, находящихся в трудной жизненной ситуации, </w:t>
      </w:r>
      <w:proofErr w:type="gramStart"/>
      <w:r>
        <w:t>см</w:t>
      </w:r>
      <w:proofErr w:type="gramEnd"/>
      <w:r>
        <w:t xml:space="preserve">. </w:t>
      </w:r>
      <w:hyperlink r:id="rId72" w:history="1">
        <w:r>
          <w:rPr>
            <w:rStyle w:val="a4"/>
          </w:rPr>
          <w:t>Указ</w:t>
        </w:r>
      </w:hyperlink>
      <w:r>
        <w:t xml:space="preserve"> Президента РФ от 26 марта 2008 г. N 404</w:t>
      </w:r>
    </w:p>
    <w:p w:rsidR="00000000" w:rsidRDefault="00E6275A">
      <w:pPr>
        <w:pStyle w:val="afa"/>
      </w:pPr>
    </w:p>
    <w:p w:rsidR="00000000" w:rsidRDefault="00E6275A">
      <w:bookmarkStart w:id="89" w:name="sub_152"/>
      <w:r>
        <w:t xml:space="preserve">2. </w:t>
      </w:r>
      <w:hyperlink r:id="rId73" w:history="1">
        <w:r>
          <w:rPr>
            <w:rStyle w:val="a4"/>
          </w:rPr>
          <w:t>Утратил силу</w:t>
        </w:r>
      </w:hyperlink>
      <w:r>
        <w:t xml:space="preserve"> с 1 января </w:t>
      </w:r>
      <w:r>
        <w:t>2005 г.</w:t>
      </w:r>
    </w:p>
    <w:bookmarkEnd w:id="89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 xml:space="preserve">См. текст </w:t>
      </w:r>
      <w:hyperlink r:id="rId74" w:history="1">
        <w:r>
          <w:rPr>
            <w:rStyle w:val="a4"/>
          </w:rPr>
          <w:t>пункта 2 статьи 15</w:t>
        </w:r>
      </w:hyperlink>
    </w:p>
    <w:bookmarkStart w:id="90" w:name="sub_153"/>
    <w:p w:rsidR="00000000" w:rsidRDefault="00E6275A">
      <w:pPr>
        <w:pStyle w:val="afb"/>
      </w:pPr>
      <w:r>
        <w:fldChar w:fldCharType="begin"/>
      </w:r>
      <w:r>
        <w:instrText>HYPERLINK "garantF1://70305818.55082"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статьи 15 настоящего Федерального закона внес</w:t>
      </w:r>
      <w:r>
        <w:t xml:space="preserve">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90"/>
    <w:p w:rsidR="00000000" w:rsidRDefault="00E6275A">
      <w:pPr>
        <w:pStyle w:val="afb"/>
      </w:pPr>
      <w:r>
        <w:fldChar w:fldCharType="begin"/>
      </w:r>
      <w:r>
        <w:instrText>HYPERLINK "garantF1://57642856.153"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6275A">
      <w:r>
        <w:t xml:space="preserve">3. </w:t>
      </w:r>
      <w:proofErr w:type="gramStart"/>
      <w:r>
        <w:t xml:space="preserve">Общественные объединения (организации) и иные некоммерческие организации, в </w:t>
      </w:r>
      <w:r>
        <w:t xml:space="preserve">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</w:t>
      </w:r>
      <w:r>
        <w:lastRenderedPageBreak/>
        <w:t>принципами и нормами международ</w:t>
      </w:r>
      <w:r>
        <w:t>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</w:t>
      </w:r>
      <w:r>
        <w:t>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</w:t>
      </w:r>
      <w:r>
        <w:t>ов в области работы с детьми.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91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E6275A">
      <w:pPr>
        <w:pStyle w:val="afb"/>
      </w:pPr>
      <w:r>
        <w:fldChar w:fldCharType="begin"/>
      </w:r>
      <w:r>
        <w:instrText>HYPERLINK "garantF1://70305818.55083"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статьи 15 настоящего Федерального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4. </w:t>
      </w:r>
      <w:proofErr w:type="gramStart"/>
      <w:r>
        <w:t xml:space="preserve">При регулировании внесудебных процедур, связанных с участием детей и (или) защитой их прав и законных интересов, а также </w:t>
      </w:r>
      <w:r>
        <w:t>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</w:t>
      </w:r>
      <w:r>
        <w:t>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000000" w:rsidRDefault="00E6275A">
      <w:r>
        <w:t>Обязательными я</w:t>
      </w:r>
      <w:r>
        <w:t>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00000" w:rsidRDefault="00E6275A">
      <w:bookmarkStart w:id="92" w:name="sub_1543"/>
      <w:proofErr w:type="gramStart"/>
      <w:r>
        <w:t>В случае ос</w:t>
      </w:r>
      <w:r>
        <w:t>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</w:t>
      </w:r>
      <w:r>
        <w:t xml:space="preserve">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</w:t>
      </w:r>
      <w:r>
        <w:t>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bookmarkEnd w:id="92"/>
    <w:p w:rsidR="00000000" w:rsidRDefault="00E6275A">
      <w:r>
        <w:t>Если ребенок, с участием которого или в интересах которого осуществляется правоприменительная процедура (действие), нуждается в педаг</w:t>
      </w:r>
      <w:r>
        <w:t>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</w:t>
      </w:r>
      <w:r>
        <w:t>ответствующих мер и просит уведомить его о предпринятых действиях.</w:t>
      </w:r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15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1"/>
      </w:pPr>
      <w:bookmarkStart w:id="93" w:name="sub_300"/>
      <w:r>
        <w:t>Глава III. Организационные основы гарантий прав ребенка</w:t>
      </w:r>
    </w:p>
    <w:bookmarkEnd w:id="93"/>
    <w:p w:rsidR="00000000" w:rsidRDefault="00E6275A"/>
    <w:p w:rsidR="00000000" w:rsidRDefault="00E6275A">
      <w:pPr>
        <w:pStyle w:val="af2"/>
      </w:pPr>
      <w:bookmarkStart w:id="94" w:name="sub_16"/>
      <w:r>
        <w:rPr>
          <w:rStyle w:val="a3"/>
        </w:rPr>
        <w:t>Статья 16.</w:t>
      </w:r>
      <w:r>
        <w:t xml:space="preserve"> Федеральные органы исполнительно</w:t>
      </w:r>
      <w:r>
        <w:t xml:space="preserve">й власти, органы исполнительной </w:t>
      </w:r>
      <w:r>
        <w:lastRenderedPageBreak/>
        <w:t>власти субъектов Российской Федерации, осуществляющие гарантии прав ребенка в Российской Федерации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95" w:name="sub_17000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E6275A">
      <w:pPr>
        <w:pStyle w:val="afb"/>
      </w:pPr>
      <w:r>
        <w:fldChar w:fldCharType="begin"/>
      </w:r>
      <w:r>
        <w:instrText>HYPERLINK "garantF1://70305818.5509"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16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</w:t>
      </w:r>
      <w:r>
        <w:t>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</w:t>
      </w:r>
      <w:r>
        <w:t>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E6275A">
      <w:bookmarkStart w:id="96" w:name="sub_162"/>
      <w:r>
        <w:t xml:space="preserve">2. </w:t>
      </w:r>
      <w:hyperlink r:id="rId80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96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 xml:space="preserve">См. текст </w:t>
      </w:r>
      <w:hyperlink r:id="rId81" w:history="1">
        <w:r>
          <w:rPr>
            <w:rStyle w:val="a4"/>
          </w:rPr>
          <w:t>пункта 2 статьи 16</w:t>
        </w:r>
      </w:hyperlink>
    </w:p>
    <w:p w:rsidR="00000000" w:rsidRDefault="00E6275A">
      <w:bookmarkStart w:id="97" w:name="sub_18000"/>
      <w:r>
        <w:t>3. Компетенция органов исполнительной власти субъектов Российской Федерации, которые осуществля</w:t>
      </w:r>
      <w:r>
        <w:t>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bookmarkEnd w:id="97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16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98" w:name="sub_161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E6275A">
      <w:pPr>
        <w:pStyle w:val="afb"/>
      </w:pPr>
      <w:r>
        <w:fldChar w:fldCharType="begin"/>
      </w:r>
      <w:r>
        <w:instrText>HY</w:instrText>
      </w:r>
      <w:r>
        <w:instrText>PERLINK "garantF1://70000051.1"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378-ФЗ настоящий Федеральный закон дополнен статьей 16.1</w:t>
      </w:r>
    </w:p>
    <w:p w:rsidR="00000000" w:rsidRDefault="00E6275A">
      <w:pPr>
        <w:pStyle w:val="af2"/>
      </w:pPr>
      <w:r>
        <w:rPr>
          <w:rStyle w:val="a3"/>
        </w:rPr>
        <w:t>Статья 16.1.</w:t>
      </w:r>
      <w:r>
        <w:t xml:space="preserve"> Уполномоченный при Президенте Российской Федерации по правам ребенка и уполномоченный по правам ребенка в суб</w:t>
      </w:r>
      <w:r>
        <w:t>ъекте Российской Федерации</w:t>
      </w:r>
    </w:p>
    <w:p w:rsidR="00000000" w:rsidRDefault="00E6275A">
      <w:bookmarkStart w:id="99" w:name="sub_16101"/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8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Федерации, обеспечивает з</w:t>
      </w:r>
      <w:r>
        <w:t>ащиту прав и законных интересов детей.</w:t>
      </w:r>
    </w:p>
    <w:p w:rsidR="00000000" w:rsidRDefault="00E6275A">
      <w:bookmarkStart w:id="100" w:name="sub_16102"/>
      <w:bookmarkEnd w:id="99"/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bookmarkEnd w:id="100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E6275A">
      <w:pPr>
        <w:pStyle w:val="afa"/>
        <w:ind w:left="139" w:hanging="139"/>
      </w:pPr>
      <w:r>
        <w:t xml:space="preserve">См. </w:t>
      </w:r>
      <w:hyperlink r:id="rId83" w:history="1">
        <w:r>
          <w:rPr>
            <w:rStyle w:val="a4"/>
          </w:rPr>
          <w:t>комментарии</w:t>
        </w:r>
      </w:hyperlink>
      <w:r>
        <w:t xml:space="preserve"> к статье 16.1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101" w:name="sub_17"/>
      <w:r>
        <w:rPr>
          <w:rStyle w:val="a3"/>
        </w:rPr>
        <w:t>Статья 17.</w:t>
      </w:r>
      <w:r>
        <w:t xml:space="preserve"> </w:t>
      </w:r>
      <w:hyperlink r:id="rId8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1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>См. те</w:t>
      </w:r>
      <w:proofErr w:type="gramStart"/>
      <w:r>
        <w:t xml:space="preserve">кст </w:t>
      </w:r>
      <w:hyperlink r:id="rId85" w:history="1">
        <w:r>
          <w:rPr>
            <w:rStyle w:val="a4"/>
          </w:rPr>
          <w:t>ст</w:t>
        </w:r>
        <w:proofErr w:type="gramEnd"/>
        <w:r>
          <w:rPr>
            <w:rStyle w:val="a4"/>
          </w:rPr>
          <w:t>атьи 17</w:t>
        </w:r>
      </w:hyperlink>
    </w:p>
    <w:p w:rsidR="00000000" w:rsidRDefault="00E6275A">
      <w:pPr>
        <w:pStyle w:val="afb"/>
      </w:pPr>
    </w:p>
    <w:p w:rsidR="00000000" w:rsidRDefault="00E6275A">
      <w:pPr>
        <w:pStyle w:val="af2"/>
      </w:pPr>
      <w:bookmarkStart w:id="102" w:name="sub_18"/>
      <w:r>
        <w:rPr>
          <w:rStyle w:val="a3"/>
        </w:rPr>
        <w:t>Статья 18.</w:t>
      </w:r>
      <w:r>
        <w:t xml:space="preserve"> </w:t>
      </w:r>
      <w:hyperlink r:id="rId8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2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lastRenderedPageBreak/>
        <w:t>См. те</w:t>
      </w:r>
      <w:proofErr w:type="gramStart"/>
      <w:r>
        <w:t xml:space="preserve">кст </w:t>
      </w:r>
      <w:hyperlink r:id="rId87" w:history="1">
        <w:r>
          <w:rPr>
            <w:rStyle w:val="a4"/>
          </w:rPr>
          <w:t>ст</w:t>
        </w:r>
        <w:proofErr w:type="gramEnd"/>
        <w:r>
          <w:rPr>
            <w:rStyle w:val="a4"/>
          </w:rPr>
          <w:t>атьи 18</w:t>
        </w:r>
      </w:hyperlink>
    </w:p>
    <w:p w:rsidR="00000000" w:rsidRDefault="00E6275A">
      <w:pPr>
        <w:pStyle w:val="afb"/>
      </w:pPr>
    </w:p>
    <w:p w:rsidR="00000000" w:rsidRDefault="00E6275A">
      <w:pPr>
        <w:pStyle w:val="af2"/>
      </w:pPr>
      <w:bookmarkStart w:id="103" w:name="sub_19"/>
      <w:r>
        <w:rPr>
          <w:rStyle w:val="a3"/>
        </w:rPr>
        <w:t>Статья 19.</w:t>
      </w:r>
      <w:r>
        <w:t xml:space="preserve"> </w:t>
      </w:r>
      <w:hyperlink r:id="rId88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3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>См. те</w:t>
      </w:r>
      <w:proofErr w:type="gramStart"/>
      <w:r>
        <w:t xml:space="preserve">кст </w:t>
      </w:r>
      <w:hyperlink r:id="rId89" w:history="1">
        <w:r>
          <w:rPr>
            <w:rStyle w:val="a4"/>
          </w:rPr>
          <w:t>ст</w:t>
        </w:r>
        <w:proofErr w:type="gramEnd"/>
        <w:r>
          <w:rPr>
            <w:rStyle w:val="a4"/>
          </w:rPr>
          <w:t>атьи 19</w:t>
        </w:r>
      </w:hyperlink>
    </w:p>
    <w:p w:rsidR="00000000" w:rsidRDefault="00E6275A">
      <w:pPr>
        <w:pStyle w:val="afb"/>
      </w:pPr>
    </w:p>
    <w:p w:rsidR="00000000" w:rsidRDefault="00E6275A">
      <w:pPr>
        <w:pStyle w:val="af2"/>
      </w:pPr>
      <w:bookmarkStart w:id="104" w:name="sub_20"/>
      <w:r>
        <w:rPr>
          <w:rStyle w:val="a3"/>
        </w:rPr>
        <w:t>Статья 20.</w:t>
      </w:r>
      <w:r>
        <w:t xml:space="preserve"> </w:t>
      </w:r>
      <w:hyperlink r:id="rId90" w:history="1">
        <w:r>
          <w:rPr>
            <w:rStyle w:val="a4"/>
          </w:rPr>
          <w:t>Утратила силу</w:t>
        </w:r>
      </w:hyperlink>
      <w:r>
        <w:t xml:space="preserve"> с 1 января 2005</w:t>
      </w:r>
      <w:r>
        <w:t xml:space="preserve"> г.</w:t>
      </w:r>
    </w:p>
    <w:bookmarkEnd w:id="104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6275A">
      <w:pPr>
        <w:pStyle w:val="afb"/>
      </w:pPr>
      <w:r>
        <w:t>См. те</w:t>
      </w:r>
      <w:proofErr w:type="gramStart"/>
      <w:r>
        <w:t xml:space="preserve">кст </w:t>
      </w:r>
      <w:hyperlink r:id="rId91" w:history="1">
        <w:r>
          <w:rPr>
            <w:rStyle w:val="a4"/>
          </w:rPr>
          <w:t>ст</w:t>
        </w:r>
        <w:proofErr w:type="gramEnd"/>
        <w:r>
          <w:rPr>
            <w:rStyle w:val="a4"/>
          </w:rPr>
          <w:t>атьи 20</w:t>
        </w:r>
      </w:hyperlink>
    </w:p>
    <w:p w:rsidR="00000000" w:rsidRDefault="00E6275A">
      <w:pPr>
        <w:pStyle w:val="afb"/>
      </w:pPr>
    </w:p>
    <w:p w:rsidR="00000000" w:rsidRDefault="00E6275A">
      <w:pPr>
        <w:pStyle w:val="af2"/>
      </w:pPr>
      <w:bookmarkStart w:id="105" w:name="sub_21"/>
      <w:r>
        <w:rPr>
          <w:rStyle w:val="a3"/>
        </w:rPr>
        <w:t>Статья 21.</w:t>
      </w:r>
      <w:r>
        <w:t xml:space="preserve"> Финансирование мероприятий по реализации государственной политики в интересах детей</w:t>
      </w:r>
    </w:p>
    <w:bookmarkEnd w:id="105"/>
    <w:p w:rsidR="00000000" w:rsidRDefault="00E6275A"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</w:t>
      </w:r>
      <w:r>
        <w:t>аконодательством субъектов Российской Федерации.</w:t>
      </w:r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21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106" w:name="sub_22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E6275A">
      <w:pPr>
        <w:pStyle w:val="afb"/>
      </w:pPr>
      <w:r>
        <w:fldChar w:fldCharType="begin"/>
      </w:r>
      <w:r>
        <w:instrText>HYPERLINK "garantF1://70000050.111"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377-ФЗ в статью 22 </w:t>
      </w:r>
      <w:r>
        <w:t>настоящего Федерального закона внесены изменения</w:t>
      </w:r>
    </w:p>
    <w:p w:rsidR="00000000" w:rsidRDefault="00E6275A">
      <w:pPr>
        <w:pStyle w:val="afb"/>
      </w:pPr>
      <w:hyperlink r:id="rId92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ст</w:t>
        </w:r>
        <w:proofErr w:type="gramEnd"/>
        <w:r>
          <w:rPr>
            <w:rStyle w:val="a4"/>
          </w:rPr>
          <w:t>атьи в предыдущей редакции</w:t>
        </w:r>
      </w:hyperlink>
    </w:p>
    <w:p w:rsidR="00000000" w:rsidRDefault="00E6275A">
      <w:pPr>
        <w:pStyle w:val="af2"/>
      </w:pPr>
      <w:r>
        <w:rPr>
          <w:rStyle w:val="a3"/>
        </w:rPr>
        <w:t>Статья 22.</w:t>
      </w:r>
      <w:r>
        <w:t xml:space="preserve"> Государственный доклад о положении детей и семей, имеющих детей, в Российской Федерации</w:t>
      </w:r>
    </w:p>
    <w:p w:rsidR="00000000" w:rsidRDefault="00E6275A">
      <w:bookmarkStart w:id="107" w:name="sub_2201"/>
      <w:r>
        <w:t xml:space="preserve">Государственный доклад о </w:t>
      </w:r>
      <w:r>
        <w:t>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</w:t>
      </w:r>
      <w:r>
        <w:t>ей, в Российской Федерации и тенденциях его изменения.</w:t>
      </w:r>
    </w:p>
    <w:bookmarkStart w:id="108" w:name="sub_2202"/>
    <w:bookmarkEnd w:id="107"/>
    <w:p w:rsidR="00000000" w:rsidRDefault="00E6275A">
      <w:r>
        <w:fldChar w:fldCharType="begin"/>
      </w:r>
      <w:r>
        <w:instrText>HYPERLINK "garantF1://71129990.0"</w:instrText>
      </w:r>
      <w:r>
        <w:fldChar w:fldCharType="separate"/>
      </w:r>
      <w:r>
        <w:rPr>
          <w:rStyle w:val="a4"/>
        </w:rPr>
        <w:t>Государственный доклад</w:t>
      </w:r>
      <w:r>
        <w:fldChar w:fldCharType="end"/>
      </w:r>
      <w:r>
        <w:t xml:space="preserve"> о положении детей и семей, имеющих детей, в Российской Федерации представляется Правительством Российской Федерации палатам Фе</w:t>
      </w:r>
      <w:r>
        <w:t xml:space="preserve">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93" w:history="1">
        <w:r>
          <w:rPr>
            <w:rStyle w:val="a4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</w:t>
      </w:r>
      <w:r>
        <w:t>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bookmarkEnd w:id="108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</w:pPr>
      <w:r>
        <w:t>См. комментарии к статье 22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1"/>
      </w:pPr>
      <w:bookmarkStart w:id="109" w:name="sub_400"/>
      <w:r>
        <w:t>Глава IV. Гарантии исполнения настоящего федерального закона</w:t>
      </w:r>
    </w:p>
    <w:bookmarkEnd w:id="109"/>
    <w:p w:rsidR="00000000" w:rsidRDefault="00E6275A"/>
    <w:p w:rsidR="00000000" w:rsidRDefault="00E6275A">
      <w:pPr>
        <w:pStyle w:val="af2"/>
      </w:pPr>
      <w:bookmarkStart w:id="110" w:name="sub_23"/>
      <w:r>
        <w:rPr>
          <w:rStyle w:val="a3"/>
        </w:rPr>
        <w:t>Статья 23.</w:t>
      </w:r>
      <w:r>
        <w:t xml:space="preserve"> Судебный порядок разрешения споров при исполнении настоящего Федерального закона</w:t>
      </w:r>
    </w:p>
    <w:p w:rsidR="00000000" w:rsidRDefault="00E6275A">
      <w:pPr>
        <w:pStyle w:val="afa"/>
        <w:rPr>
          <w:color w:val="000000"/>
          <w:sz w:val="16"/>
          <w:szCs w:val="16"/>
        </w:rPr>
      </w:pPr>
      <w:bookmarkStart w:id="111" w:name="sub_28000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E6275A">
      <w:pPr>
        <w:pStyle w:val="afb"/>
      </w:pPr>
      <w:r>
        <w:fldChar w:fldCharType="begin"/>
      </w:r>
      <w:r>
        <w:instrText>HYPERLINK "garantF1://70305818.55010"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23 настоящего Федерального закона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E6275A">
      <w:pPr>
        <w:pStyle w:val="afb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6275A"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</w:t>
      </w:r>
      <w:r>
        <w:t xml:space="preserve">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</w:t>
      </w:r>
      <w:r>
        <w:t>здоровью, имуществу, а также морального вреда.</w:t>
      </w:r>
      <w:proofErr w:type="gramEnd"/>
    </w:p>
    <w:p w:rsidR="00000000" w:rsidRDefault="00E6275A">
      <w:bookmarkStart w:id="112" w:name="sub_232"/>
      <w:r>
        <w:t>2. При рассмотрении в судах дел о защите прав и законных интересов ребенка государственная пошлина не взимается.</w:t>
      </w:r>
    </w:p>
    <w:bookmarkEnd w:id="112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23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1"/>
      </w:pPr>
      <w:bookmarkStart w:id="113" w:name="sub_500"/>
      <w:r>
        <w:t xml:space="preserve">Глава </w:t>
      </w:r>
      <w:r>
        <w:t>V. Заключительные положения</w:t>
      </w:r>
    </w:p>
    <w:bookmarkEnd w:id="113"/>
    <w:p w:rsidR="00000000" w:rsidRDefault="00E6275A"/>
    <w:p w:rsidR="00000000" w:rsidRDefault="00E6275A">
      <w:pPr>
        <w:pStyle w:val="af2"/>
      </w:pPr>
      <w:bookmarkStart w:id="114" w:name="sub_24"/>
      <w:r>
        <w:rPr>
          <w:rStyle w:val="a3"/>
        </w:rPr>
        <w:t>Статья 24.</w:t>
      </w:r>
      <w:r>
        <w:t xml:space="preserve"> Вступление в силу настоящего Федерального закона</w:t>
      </w:r>
    </w:p>
    <w:p w:rsidR="00000000" w:rsidRDefault="00E6275A">
      <w:bookmarkStart w:id="115" w:name="sub_29000"/>
      <w:bookmarkEnd w:id="114"/>
      <w:r>
        <w:t xml:space="preserve">1. Настоящий Федеральный закон вступает в силу со дня его </w:t>
      </w:r>
      <w:hyperlink r:id="rId96" w:history="1">
        <w:r>
          <w:rPr>
            <w:rStyle w:val="a4"/>
          </w:rPr>
          <w:t>официального опубликования.</w:t>
        </w:r>
      </w:hyperlink>
    </w:p>
    <w:p w:rsidR="00000000" w:rsidRDefault="00E6275A">
      <w:bookmarkStart w:id="116" w:name="sub_242"/>
      <w:bookmarkEnd w:id="115"/>
      <w:r>
        <w:t xml:space="preserve">2. </w:t>
      </w:r>
      <w:hyperlink w:anchor="sub_73" w:history="1">
        <w:r>
          <w:rPr>
            <w:rStyle w:val="a4"/>
          </w:rPr>
          <w:t>Пункт 3 статьи 7</w:t>
        </w:r>
      </w:hyperlink>
      <w:r>
        <w:t xml:space="preserve">, </w:t>
      </w:r>
      <w:hyperlink w:anchor="sub_93" w:history="1">
        <w:r>
          <w:rPr>
            <w:rStyle w:val="a4"/>
          </w:rPr>
          <w:t>пункт 3 статьи 9</w:t>
        </w:r>
      </w:hyperlink>
      <w:r>
        <w:t xml:space="preserve">, </w:t>
      </w:r>
      <w:hyperlink w:anchor="sub_133" w:history="1">
        <w:r>
          <w:rPr>
            <w:rStyle w:val="a4"/>
          </w:rPr>
          <w:t>пункты 3</w:t>
        </w:r>
      </w:hyperlink>
      <w:r>
        <w:t xml:space="preserve">, </w:t>
      </w:r>
      <w:hyperlink w:anchor="sub_134" w:history="1">
        <w:r>
          <w:rPr>
            <w:rStyle w:val="a4"/>
          </w:rPr>
          <w:t>4</w:t>
        </w:r>
      </w:hyperlink>
      <w:r>
        <w:t xml:space="preserve">, </w:t>
      </w:r>
      <w:hyperlink w:anchor="sub_136" w:history="1">
        <w:r>
          <w:rPr>
            <w:rStyle w:val="a4"/>
          </w:rPr>
          <w:t>6</w:t>
        </w:r>
      </w:hyperlink>
      <w:r>
        <w:t xml:space="preserve">, </w:t>
      </w:r>
      <w:hyperlink w:anchor="sub_137" w:history="1">
        <w:r>
          <w:rPr>
            <w:rStyle w:val="a4"/>
          </w:rPr>
          <w:t>7</w:t>
        </w:r>
      </w:hyperlink>
      <w:r>
        <w:t xml:space="preserve"> статьи 13, </w:t>
      </w:r>
      <w:hyperlink w:anchor="sub_153" w:history="1">
        <w:r>
          <w:rPr>
            <w:rStyle w:val="a4"/>
          </w:rPr>
          <w:t>пункт 3 статьи 15</w:t>
        </w:r>
      </w:hyperlink>
      <w:r>
        <w:t xml:space="preserve"> и </w:t>
      </w:r>
      <w:hyperlink w:anchor="sub_232" w:history="1">
        <w:r>
          <w:rPr>
            <w:rStyle w:val="a4"/>
          </w:rPr>
          <w:t>пункт 2 статьи 23</w:t>
        </w:r>
      </w:hyperlink>
      <w:r>
        <w:t xml:space="preserve"> настоящего Федерального закона вступают в силу с 1 июля 1999 года.</w:t>
      </w:r>
    </w:p>
    <w:p w:rsidR="00000000" w:rsidRDefault="00E6275A">
      <w:bookmarkStart w:id="117" w:name="sub_243"/>
      <w:bookmarkEnd w:id="116"/>
      <w:r>
        <w:t xml:space="preserve">3. </w:t>
      </w:r>
      <w:hyperlink w:anchor="sub_8" w:history="1">
        <w:r>
          <w:rPr>
            <w:rStyle w:val="a4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bookmarkEnd w:id="117"/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</w:t>
      </w:r>
      <w:r>
        <w:t>нтарии к статье 24 настоящего Федерального закона</w:t>
      </w:r>
    </w:p>
    <w:p w:rsidR="00000000" w:rsidRDefault="00E6275A">
      <w:pPr>
        <w:pStyle w:val="afa"/>
      </w:pPr>
    </w:p>
    <w:p w:rsidR="00000000" w:rsidRDefault="00E6275A">
      <w:pPr>
        <w:pStyle w:val="af2"/>
      </w:pPr>
      <w:bookmarkStart w:id="118" w:name="sub_25"/>
      <w:r>
        <w:rPr>
          <w:rStyle w:val="a3"/>
        </w:rPr>
        <w:t>Статья 25.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118"/>
    <w:p w:rsidR="00000000" w:rsidRDefault="00E6275A">
      <w:r>
        <w:t>Президенту Российской Федерации и Правительству Российской Федерации привести свои нормативные пр</w:t>
      </w:r>
      <w:r>
        <w:t>авовые акты в соответствие с настоящим Федеральным законом.</w:t>
      </w:r>
    </w:p>
    <w:p w:rsidR="00000000" w:rsidRDefault="00E6275A"/>
    <w:p w:rsidR="00000000" w:rsidRDefault="00E6275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6275A">
      <w:pPr>
        <w:pStyle w:val="afa"/>
        <w:ind w:left="139" w:hanging="139"/>
      </w:pPr>
      <w:r>
        <w:t>См. комментарии к статье 25 настоящего Федерального закона</w:t>
      </w:r>
    </w:p>
    <w:p w:rsidR="00000000" w:rsidRDefault="00E6275A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6275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275A" w:rsidRDefault="00E6275A">
            <w:pPr>
              <w:pStyle w:val="afff0"/>
              <w:rPr>
                <w:rFonts w:eastAsiaTheme="minorEastAsia"/>
              </w:rPr>
            </w:pPr>
            <w:r w:rsidRPr="00E6275A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6275A" w:rsidRDefault="00E6275A">
            <w:pPr>
              <w:pStyle w:val="aff7"/>
              <w:jc w:val="right"/>
              <w:rPr>
                <w:rFonts w:eastAsiaTheme="minorEastAsia"/>
              </w:rPr>
            </w:pPr>
            <w:r w:rsidRPr="00E6275A">
              <w:rPr>
                <w:rFonts w:eastAsiaTheme="minorEastAsia"/>
              </w:rPr>
              <w:t>Б.Ельцин</w:t>
            </w:r>
          </w:p>
        </w:tc>
      </w:tr>
    </w:tbl>
    <w:p w:rsidR="00000000" w:rsidRDefault="00E6275A"/>
    <w:p w:rsidR="00000000" w:rsidRDefault="00E6275A">
      <w:pPr>
        <w:pStyle w:val="afff0"/>
      </w:pPr>
      <w:r>
        <w:t>Москва, Кремль</w:t>
      </w:r>
    </w:p>
    <w:p w:rsidR="00000000" w:rsidRDefault="00E6275A">
      <w:pPr>
        <w:pStyle w:val="afff0"/>
      </w:pPr>
      <w:r>
        <w:t>24 июля 1998 г.</w:t>
      </w:r>
    </w:p>
    <w:p w:rsidR="00000000" w:rsidRDefault="00E6275A">
      <w:pPr>
        <w:pStyle w:val="afff0"/>
      </w:pPr>
      <w:r>
        <w:lastRenderedPageBreak/>
        <w:t>N 124-ФЗ</w:t>
      </w:r>
    </w:p>
    <w:p w:rsidR="00E6275A" w:rsidRDefault="00E6275A"/>
    <w:sectPr w:rsidR="00E627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80D"/>
    <w:rsid w:val="003C480D"/>
    <w:rsid w:val="00E6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955482.10" TargetMode="External"/><Relationship Id="rId21" Type="http://schemas.openxmlformats.org/officeDocument/2006/relationships/hyperlink" Target="garantF1://70305818.1631" TargetMode="External"/><Relationship Id="rId34" Type="http://schemas.openxmlformats.org/officeDocument/2006/relationships/hyperlink" Target="garantF1://12036676.105000007" TargetMode="External"/><Relationship Id="rId42" Type="http://schemas.openxmlformats.org/officeDocument/2006/relationships/hyperlink" Target="garantF1://57642856.133" TargetMode="External"/><Relationship Id="rId47" Type="http://schemas.openxmlformats.org/officeDocument/2006/relationships/hyperlink" Target="garantF1://70873678.1000" TargetMode="External"/><Relationship Id="rId50" Type="http://schemas.openxmlformats.org/officeDocument/2006/relationships/hyperlink" Target="garantF1://70516962.0" TargetMode="External"/><Relationship Id="rId55" Type="http://schemas.openxmlformats.org/officeDocument/2006/relationships/hyperlink" Target="garantF1://70305818.1631" TargetMode="External"/><Relationship Id="rId63" Type="http://schemas.openxmlformats.org/officeDocument/2006/relationships/hyperlink" Target="garantF1://12081695.300" TargetMode="External"/><Relationship Id="rId68" Type="http://schemas.openxmlformats.org/officeDocument/2006/relationships/hyperlink" Target="garantF1://70305818.1631" TargetMode="External"/><Relationship Id="rId76" Type="http://schemas.openxmlformats.org/officeDocument/2006/relationships/hyperlink" Target="garantF1://70305818.1631" TargetMode="External"/><Relationship Id="rId84" Type="http://schemas.openxmlformats.org/officeDocument/2006/relationships/hyperlink" Target="garantF1://12036676.105000010" TargetMode="External"/><Relationship Id="rId89" Type="http://schemas.openxmlformats.org/officeDocument/2006/relationships/hyperlink" Target="garantF1://3899186.19" TargetMode="External"/><Relationship Id="rId97" Type="http://schemas.openxmlformats.org/officeDocument/2006/relationships/fontTable" Target="fontTable.xml"/><Relationship Id="rId7" Type="http://schemas.openxmlformats.org/officeDocument/2006/relationships/hyperlink" Target="garantF1://10003000.2000" TargetMode="External"/><Relationship Id="rId71" Type="http://schemas.openxmlformats.org/officeDocument/2006/relationships/hyperlink" Target="garantF1://3899186.15000" TargetMode="External"/><Relationship Id="rId92" Type="http://schemas.openxmlformats.org/officeDocument/2006/relationships/hyperlink" Target="garantF1://5662888.2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899186.50107" TargetMode="External"/><Relationship Id="rId29" Type="http://schemas.openxmlformats.org/officeDocument/2006/relationships/hyperlink" Target="garantF1://70305818.1631" TargetMode="External"/><Relationship Id="rId11" Type="http://schemas.openxmlformats.org/officeDocument/2006/relationships/hyperlink" Target="garantF1://12036676.105000001" TargetMode="External"/><Relationship Id="rId24" Type="http://schemas.openxmlformats.org/officeDocument/2006/relationships/hyperlink" Target="garantF1://3899186.8" TargetMode="External"/><Relationship Id="rId32" Type="http://schemas.openxmlformats.org/officeDocument/2006/relationships/hyperlink" Target="garantF1://96866.3" TargetMode="External"/><Relationship Id="rId37" Type="http://schemas.openxmlformats.org/officeDocument/2006/relationships/hyperlink" Target="garantF1://70305818.1631" TargetMode="External"/><Relationship Id="rId40" Type="http://schemas.openxmlformats.org/officeDocument/2006/relationships/hyperlink" Target="garantF1://70554010.3000" TargetMode="External"/><Relationship Id="rId45" Type="http://schemas.openxmlformats.org/officeDocument/2006/relationships/hyperlink" Target="garantF1://71052754.4000" TargetMode="External"/><Relationship Id="rId53" Type="http://schemas.openxmlformats.org/officeDocument/2006/relationships/hyperlink" Target="garantF1://70045642.1200" TargetMode="External"/><Relationship Id="rId58" Type="http://schemas.openxmlformats.org/officeDocument/2006/relationships/hyperlink" Target="garantF1://3899186.136" TargetMode="External"/><Relationship Id="rId66" Type="http://schemas.openxmlformats.org/officeDocument/2006/relationships/hyperlink" Target="garantF1://57407386.1413" TargetMode="External"/><Relationship Id="rId74" Type="http://schemas.openxmlformats.org/officeDocument/2006/relationships/hyperlink" Target="garantF1://3899186.152" TargetMode="External"/><Relationship Id="rId79" Type="http://schemas.openxmlformats.org/officeDocument/2006/relationships/hyperlink" Target="garantF1://57642856.17000" TargetMode="External"/><Relationship Id="rId87" Type="http://schemas.openxmlformats.org/officeDocument/2006/relationships/hyperlink" Target="garantF1://3899186.18" TargetMode="External"/><Relationship Id="rId5" Type="http://schemas.openxmlformats.org/officeDocument/2006/relationships/hyperlink" Target="garantF1://10003000.0" TargetMode="External"/><Relationship Id="rId61" Type="http://schemas.openxmlformats.org/officeDocument/2006/relationships/hyperlink" Target="garantF1://12088176.6" TargetMode="External"/><Relationship Id="rId82" Type="http://schemas.openxmlformats.org/officeDocument/2006/relationships/hyperlink" Target="garantF1://96200.0" TargetMode="External"/><Relationship Id="rId90" Type="http://schemas.openxmlformats.org/officeDocument/2006/relationships/hyperlink" Target="garantF1://12036676.105000010" TargetMode="External"/><Relationship Id="rId95" Type="http://schemas.openxmlformats.org/officeDocument/2006/relationships/hyperlink" Target="garantF1://57642856.28000" TargetMode="External"/><Relationship Id="rId19" Type="http://schemas.openxmlformats.org/officeDocument/2006/relationships/hyperlink" Target="garantF1://10003000.2000" TargetMode="External"/><Relationship Id="rId14" Type="http://schemas.openxmlformats.org/officeDocument/2006/relationships/hyperlink" Target="garantF1://3899186.50104" TargetMode="External"/><Relationship Id="rId22" Type="http://schemas.openxmlformats.org/officeDocument/2006/relationships/hyperlink" Target="garantF1://57642856.73" TargetMode="External"/><Relationship Id="rId27" Type="http://schemas.openxmlformats.org/officeDocument/2006/relationships/hyperlink" Target="garantF1://70305818.1631" TargetMode="External"/><Relationship Id="rId30" Type="http://schemas.openxmlformats.org/officeDocument/2006/relationships/hyperlink" Target="garantF1://57642856.8000" TargetMode="External"/><Relationship Id="rId35" Type="http://schemas.openxmlformats.org/officeDocument/2006/relationships/hyperlink" Target="garantF1://3899186.10000" TargetMode="External"/><Relationship Id="rId43" Type="http://schemas.openxmlformats.org/officeDocument/2006/relationships/hyperlink" Target="garantF1://70305818.1631" TargetMode="External"/><Relationship Id="rId48" Type="http://schemas.openxmlformats.org/officeDocument/2006/relationships/hyperlink" Target="garantF1://70873678.0" TargetMode="External"/><Relationship Id="rId56" Type="http://schemas.openxmlformats.org/officeDocument/2006/relationships/hyperlink" Target="garantF1://57642856.12000" TargetMode="External"/><Relationship Id="rId64" Type="http://schemas.openxmlformats.org/officeDocument/2006/relationships/hyperlink" Target="garantF1://12061591.134" TargetMode="External"/><Relationship Id="rId69" Type="http://schemas.openxmlformats.org/officeDocument/2006/relationships/hyperlink" Target="garantF1://57642856.15000" TargetMode="External"/><Relationship Id="rId77" Type="http://schemas.openxmlformats.org/officeDocument/2006/relationships/hyperlink" Target="garantF1://57642856.16000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70244116.1000" TargetMode="External"/><Relationship Id="rId72" Type="http://schemas.openxmlformats.org/officeDocument/2006/relationships/hyperlink" Target="garantF1://92995.0" TargetMode="External"/><Relationship Id="rId80" Type="http://schemas.openxmlformats.org/officeDocument/2006/relationships/hyperlink" Target="garantF1://12036676.105000010" TargetMode="External"/><Relationship Id="rId85" Type="http://schemas.openxmlformats.org/officeDocument/2006/relationships/hyperlink" Target="garantF1://3899186.17" TargetMode="External"/><Relationship Id="rId93" Type="http://schemas.openxmlformats.org/officeDocument/2006/relationships/hyperlink" Target="garantF1://70054842.1000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3899186.42004" TargetMode="External"/><Relationship Id="rId17" Type="http://schemas.openxmlformats.org/officeDocument/2006/relationships/hyperlink" Target="garantF1://70305818.1631" TargetMode="External"/><Relationship Id="rId25" Type="http://schemas.openxmlformats.org/officeDocument/2006/relationships/hyperlink" Target="garantF1://70305818.1631" TargetMode="External"/><Relationship Id="rId33" Type="http://schemas.openxmlformats.org/officeDocument/2006/relationships/hyperlink" Target="garantF1://5655189.9000" TargetMode="External"/><Relationship Id="rId38" Type="http://schemas.openxmlformats.org/officeDocument/2006/relationships/hyperlink" Target="garantF1://57642856.132" TargetMode="External"/><Relationship Id="rId46" Type="http://schemas.openxmlformats.org/officeDocument/2006/relationships/hyperlink" Target="garantF1://71052754.0" TargetMode="External"/><Relationship Id="rId59" Type="http://schemas.openxmlformats.org/officeDocument/2006/relationships/hyperlink" Target="garantF1://12081695.0" TargetMode="External"/><Relationship Id="rId67" Type="http://schemas.openxmlformats.org/officeDocument/2006/relationships/hyperlink" Target="garantF1://57502395.142" TargetMode="External"/><Relationship Id="rId20" Type="http://schemas.openxmlformats.org/officeDocument/2006/relationships/hyperlink" Target="garantF1://10005807.411" TargetMode="External"/><Relationship Id="rId41" Type="http://schemas.openxmlformats.org/officeDocument/2006/relationships/hyperlink" Target="garantF1://70305818.1631" TargetMode="External"/><Relationship Id="rId54" Type="http://schemas.openxmlformats.org/officeDocument/2006/relationships/hyperlink" Target="garantF1://70045642.0" TargetMode="External"/><Relationship Id="rId62" Type="http://schemas.openxmlformats.org/officeDocument/2006/relationships/hyperlink" Target="garantF1://5660743.14000" TargetMode="External"/><Relationship Id="rId70" Type="http://schemas.openxmlformats.org/officeDocument/2006/relationships/hyperlink" Target="garantF1://12036676.105000009" TargetMode="External"/><Relationship Id="rId75" Type="http://schemas.openxmlformats.org/officeDocument/2006/relationships/hyperlink" Target="garantF1://70305818.1631" TargetMode="External"/><Relationship Id="rId83" Type="http://schemas.openxmlformats.org/officeDocument/2006/relationships/hyperlink" Target="garantF1://57502395.161" TargetMode="External"/><Relationship Id="rId88" Type="http://schemas.openxmlformats.org/officeDocument/2006/relationships/hyperlink" Target="garantF1://12036676.105000010" TargetMode="External"/><Relationship Id="rId91" Type="http://schemas.openxmlformats.org/officeDocument/2006/relationships/hyperlink" Target="garantF1://3899186.20" TargetMode="External"/><Relationship Id="rId96" Type="http://schemas.openxmlformats.org/officeDocument/2006/relationships/hyperlink" Target="garantF1://17914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331024.1000" TargetMode="External"/><Relationship Id="rId15" Type="http://schemas.openxmlformats.org/officeDocument/2006/relationships/hyperlink" Target="garantF1://12036676.105000002" TargetMode="External"/><Relationship Id="rId23" Type="http://schemas.openxmlformats.org/officeDocument/2006/relationships/hyperlink" Target="garantF1://12036676.105000004" TargetMode="External"/><Relationship Id="rId28" Type="http://schemas.openxmlformats.org/officeDocument/2006/relationships/hyperlink" Target="garantF1://57642856.11" TargetMode="External"/><Relationship Id="rId36" Type="http://schemas.openxmlformats.org/officeDocument/2006/relationships/hyperlink" Target="garantF1://3900265.13" TargetMode="External"/><Relationship Id="rId49" Type="http://schemas.openxmlformats.org/officeDocument/2006/relationships/hyperlink" Target="garantF1://70516962.2000" TargetMode="External"/><Relationship Id="rId57" Type="http://schemas.openxmlformats.org/officeDocument/2006/relationships/hyperlink" Target="garantF1://12036676.105000008" TargetMode="External"/><Relationship Id="rId10" Type="http://schemas.openxmlformats.org/officeDocument/2006/relationships/hyperlink" Target="garantF1://57642856.42" TargetMode="External"/><Relationship Id="rId31" Type="http://schemas.openxmlformats.org/officeDocument/2006/relationships/hyperlink" Target="garantF1://12025268.1042" TargetMode="External"/><Relationship Id="rId44" Type="http://schemas.openxmlformats.org/officeDocument/2006/relationships/hyperlink" Target="garantF1://57642856.134" TargetMode="External"/><Relationship Id="rId52" Type="http://schemas.openxmlformats.org/officeDocument/2006/relationships/hyperlink" Target="garantF1://70244116.0" TargetMode="External"/><Relationship Id="rId60" Type="http://schemas.openxmlformats.org/officeDocument/2006/relationships/hyperlink" Target="garantF1://57949584.13000" TargetMode="External"/><Relationship Id="rId65" Type="http://schemas.openxmlformats.org/officeDocument/2006/relationships/hyperlink" Target="garantF1://5325348.143" TargetMode="External"/><Relationship Id="rId73" Type="http://schemas.openxmlformats.org/officeDocument/2006/relationships/hyperlink" Target="garantF1://12036676.105000009" TargetMode="External"/><Relationship Id="rId78" Type="http://schemas.openxmlformats.org/officeDocument/2006/relationships/hyperlink" Target="garantF1://70305818.1631" TargetMode="External"/><Relationship Id="rId81" Type="http://schemas.openxmlformats.org/officeDocument/2006/relationships/hyperlink" Target="garantF1://3899186.162" TargetMode="External"/><Relationship Id="rId86" Type="http://schemas.openxmlformats.org/officeDocument/2006/relationships/hyperlink" Target="garantF1://12036676.105000010" TargetMode="External"/><Relationship Id="rId94" Type="http://schemas.openxmlformats.org/officeDocument/2006/relationships/hyperlink" Target="garantF1://70305818.1631" TargetMode="External"/><Relationship Id="rId4" Type="http://schemas.openxmlformats.org/officeDocument/2006/relationships/hyperlink" Target="garantF1://10003000.2000" TargetMode="External"/><Relationship Id="rId9" Type="http://schemas.openxmlformats.org/officeDocument/2006/relationships/hyperlink" Target="garantF1://70305818.1631" TargetMode="External"/><Relationship Id="rId13" Type="http://schemas.openxmlformats.org/officeDocument/2006/relationships/hyperlink" Target="garantF1://12036676.105000002" TargetMode="External"/><Relationship Id="rId18" Type="http://schemas.openxmlformats.org/officeDocument/2006/relationships/hyperlink" Target="garantF1://57642856.52" TargetMode="External"/><Relationship Id="rId39" Type="http://schemas.openxmlformats.org/officeDocument/2006/relationships/hyperlink" Target="garantF1://7074981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8572</Words>
  <Characters>48865</Characters>
  <Application>Microsoft Office Word</Application>
  <DocSecurity>0</DocSecurity>
  <Lines>407</Lines>
  <Paragraphs>114</Paragraphs>
  <ScaleCrop>false</ScaleCrop>
  <Company>НПП "Гарант-Сервис"</Company>
  <LinksUpToDate>false</LinksUpToDate>
  <CharactersWithSpaces>57323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2015-12-23T11:05:00Z</dcterms:created>
  <dcterms:modified xsi:type="dcterms:W3CDTF">2015-12-23T11:05:00Z</dcterms:modified>
</cp:coreProperties>
</file>