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691ACD" w:rsidRDefault="00A02F77" w:rsidP="00870EFB">
      <w:pPr>
        <w:keepNext/>
        <w:keepLines/>
        <w:contextualSpacing/>
        <w:jc w:val="center"/>
        <w:rPr>
          <w:b/>
          <w:sz w:val="28"/>
          <w:szCs w:val="28"/>
        </w:rPr>
      </w:pPr>
      <w:r>
        <w:rPr>
          <w:b/>
          <w:sz w:val="28"/>
          <w:szCs w:val="28"/>
        </w:rPr>
        <w:t>ОТЧЁТ</w:t>
      </w:r>
      <w:r w:rsidR="001230CB" w:rsidRPr="00691ACD">
        <w:rPr>
          <w:b/>
          <w:sz w:val="28"/>
          <w:szCs w:val="28"/>
        </w:rPr>
        <w:t xml:space="preserve"> РАБОТЫ</w:t>
      </w:r>
    </w:p>
    <w:p w:rsidR="001230CB" w:rsidRPr="00691ACD" w:rsidRDefault="001230CB" w:rsidP="00870EFB">
      <w:pPr>
        <w:keepNext/>
        <w:keepLines/>
        <w:contextualSpacing/>
        <w:jc w:val="center"/>
        <w:rPr>
          <w:b/>
          <w:sz w:val="28"/>
          <w:szCs w:val="28"/>
        </w:rPr>
      </w:pPr>
      <w:r w:rsidRPr="00691ACD">
        <w:rPr>
          <w:b/>
          <w:sz w:val="28"/>
          <w:szCs w:val="28"/>
        </w:rPr>
        <w:t xml:space="preserve">МИНИСТЕРСТВА ОБРАЗОВАНИЯ И НАУКИ УЛЬЯНОВСКОЙ ОБЛАСТИ НА </w:t>
      </w:r>
      <w:r w:rsidR="0080750E" w:rsidRPr="00691ACD">
        <w:rPr>
          <w:b/>
          <w:sz w:val="28"/>
          <w:szCs w:val="28"/>
        </w:rPr>
        <w:t>АПРЕЛЬ</w:t>
      </w:r>
      <w:r w:rsidR="002632E9" w:rsidRPr="00691ACD">
        <w:rPr>
          <w:b/>
          <w:sz w:val="28"/>
          <w:szCs w:val="28"/>
        </w:rPr>
        <w:t xml:space="preserve"> 2019</w:t>
      </w:r>
      <w:r w:rsidRPr="00691ACD">
        <w:rPr>
          <w:b/>
          <w:sz w:val="28"/>
          <w:szCs w:val="28"/>
        </w:rPr>
        <w:t xml:space="preserve"> ГОДА</w:t>
      </w:r>
    </w:p>
    <w:p w:rsidR="001230CB" w:rsidRPr="00691ACD" w:rsidRDefault="001230CB" w:rsidP="00870EFB">
      <w:pPr>
        <w:keepNext/>
        <w:keepLines/>
        <w:ind w:firstLine="2552"/>
        <w:contextualSpacing/>
        <w:jc w:val="center"/>
        <w:rPr>
          <w:sz w:val="22"/>
          <w:szCs w:val="22"/>
        </w:rPr>
      </w:pPr>
      <w:proofErr w:type="gramStart"/>
      <w:r w:rsidRPr="00691ACD">
        <w:rPr>
          <w:sz w:val="22"/>
          <w:szCs w:val="22"/>
        </w:rPr>
        <w:t>(наименование структурного подразделения Правительства Ульяновской области, (месяц)</w:t>
      </w:r>
      <w:proofErr w:type="gramEnd"/>
    </w:p>
    <w:p w:rsidR="001230CB" w:rsidRPr="00691ACD" w:rsidRDefault="001230CB" w:rsidP="00870EFB">
      <w:pPr>
        <w:keepNext/>
        <w:keepLines/>
        <w:ind w:firstLine="2552"/>
        <w:contextualSpacing/>
        <w:jc w:val="center"/>
        <w:rPr>
          <w:sz w:val="22"/>
          <w:szCs w:val="22"/>
        </w:rPr>
      </w:pPr>
      <w:r w:rsidRPr="00691ACD">
        <w:rPr>
          <w:sz w:val="22"/>
          <w:szCs w:val="22"/>
        </w:rPr>
        <w:t>исполнительного органа государственной власти Ульяновской области)</w:t>
      </w:r>
    </w:p>
    <w:p w:rsidR="00BC656F" w:rsidRPr="00691ACD" w:rsidRDefault="001230CB" w:rsidP="00870EFB">
      <w:pPr>
        <w:keepNext/>
        <w:keepLines/>
        <w:numPr>
          <w:ilvl w:val="0"/>
          <w:numId w:val="2"/>
        </w:numPr>
        <w:contextualSpacing/>
        <w:jc w:val="center"/>
        <w:rPr>
          <w:b/>
          <w:sz w:val="28"/>
          <w:szCs w:val="28"/>
        </w:rPr>
      </w:pPr>
      <w:r w:rsidRPr="00691ACD">
        <w:rPr>
          <w:b/>
          <w:sz w:val="28"/>
          <w:szCs w:val="28"/>
        </w:rPr>
        <w:t xml:space="preserve">Основные проблемы, задачи структурного подразделения Правительства Ульяновской области, </w:t>
      </w:r>
    </w:p>
    <w:p w:rsidR="001230CB" w:rsidRPr="00691ACD" w:rsidRDefault="001230CB" w:rsidP="00870EFB">
      <w:pPr>
        <w:keepNext/>
        <w:keepLines/>
        <w:ind w:left="1080"/>
        <w:contextualSpacing/>
        <w:jc w:val="center"/>
        <w:rPr>
          <w:b/>
          <w:sz w:val="28"/>
          <w:szCs w:val="28"/>
        </w:rPr>
      </w:pPr>
      <w:r w:rsidRPr="00691ACD">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245"/>
        <w:gridCol w:w="3544"/>
        <w:gridCol w:w="2273"/>
        <w:gridCol w:w="2688"/>
      </w:tblGrid>
      <w:tr w:rsidR="001230CB" w:rsidRPr="00691ACD" w:rsidTr="00B946FA">
        <w:tc>
          <w:tcPr>
            <w:tcW w:w="567" w:type="dxa"/>
            <w:vAlign w:val="center"/>
          </w:tcPr>
          <w:p w:rsidR="001230CB" w:rsidRPr="00691ACD" w:rsidRDefault="001230CB" w:rsidP="00870EFB">
            <w:pPr>
              <w:keepNext/>
              <w:keepLines/>
              <w:contextualSpacing/>
              <w:jc w:val="center"/>
              <w:rPr>
                <w:b/>
                <w:sz w:val="28"/>
                <w:szCs w:val="28"/>
              </w:rPr>
            </w:pPr>
            <w:r w:rsidRPr="00691ACD">
              <w:rPr>
                <w:sz w:val="28"/>
                <w:szCs w:val="28"/>
              </w:rPr>
              <w:t>№</w:t>
            </w:r>
            <w:r w:rsidRPr="00691ACD">
              <w:rPr>
                <w:sz w:val="28"/>
                <w:szCs w:val="28"/>
              </w:rPr>
              <w:br/>
            </w:r>
            <w:proofErr w:type="gramStart"/>
            <w:r w:rsidRPr="00691ACD">
              <w:rPr>
                <w:sz w:val="28"/>
                <w:szCs w:val="28"/>
              </w:rPr>
              <w:t>п</w:t>
            </w:r>
            <w:proofErr w:type="gramEnd"/>
            <w:r w:rsidRPr="00691ACD">
              <w:rPr>
                <w:sz w:val="28"/>
                <w:szCs w:val="28"/>
              </w:rPr>
              <w:t>/п</w:t>
            </w:r>
          </w:p>
        </w:tc>
        <w:tc>
          <w:tcPr>
            <w:tcW w:w="5245" w:type="dxa"/>
            <w:vAlign w:val="center"/>
          </w:tcPr>
          <w:p w:rsidR="001230CB" w:rsidRPr="00691ACD" w:rsidRDefault="001230CB" w:rsidP="00870EFB">
            <w:pPr>
              <w:keepNext/>
              <w:keepLines/>
              <w:contextualSpacing/>
              <w:jc w:val="center"/>
              <w:rPr>
                <w:sz w:val="28"/>
                <w:szCs w:val="28"/>
              </w:rPr>
            </w:pPr>
            <w:r w:rsidRPr="00691ACD">
              <w:rPr>
                <w:sz w:val="28"/>
                <w:szCs w:val="28"/>
              </w:rPr>
              <w:t>Проблемное поле отрасли</w:t>
            </w:r>
          </w:p>
          <w:p w:rsidR="001230CB" w:rsidRPr="00691ACD" w:rsidRDefault="001230CB" w:rsidP="00870EFB">
            <w:pPr>
              <w:keepNext/>
              <w:keepLines/>
              <w:contextualSpacing/>
              <w:jc w:val="center"/>
              <w:rPr>
                <w:sz w:val="28"/>
                <w:szCs w:val="28"/>
              </w:rPr>
            </w:pPr>
          </w:p>
        </w:tc>
        <w:tc>
          <w:tcPr>
            <w:tcW w:w="3544" w:type="dxa"/>
            <w:vAlign w:val="center"/>
          </w:tcPr>
          <w:p w:rsidR="001230CB" w:rsidRPr="00691ACD" w:rsidRDefault="001230CB" w:rsidP="00870EFB">
            <w:pPr>
              <w:keepNext/>
              <w:keepLines/>
              <w:contextualSpacing/>
              <w:jc w:val="center"/>
              <w:rPr>
                <w:sz w:val="28"/>
                <w:szCs w:val="28"/>
              </w:rPr>
            </w:pPr>
            <w:r w:rsidRPr="00691ACD">
              <w:rPr>
                <w:sz w:val="28"/>
                <w:szCs w:val="28"/>
              </w:rPr>
              <w:t>Задачи</w:t>
            </w:r>
          </w:p>
          <w:p w:rsidR="001230CB" w:rsidRPr="00691ACD" w:rsidRDefault="001230CB" w:rsidP="00870EFB">
            <w:pPr>
              <w:keepNext/>
              <w:keepLines/>
              <w:contextualSpacing/>
              <w:jc w:val="center"/>
              <w:rPr>
                <w:b/>
                <w:sz w:val="28"/>
                <w:szCs w:val="28"/>
              </w:rPr>
            </w:pPr>
          </w:p>
        </w:tc>
        <w:tc>
          <w:tcPr>
            <w:tcW w:w="2273" w:type="dxa"/>
            <w:vAlign w:val="center"/>
          </w:tcPr>
          <w:p w:rsidR="001230CB" w:rsidRPr="00691ACD" w:rsidRDefault="001230CB" w:rsidP="00870EFB">
            <w:pPr>
              <w:keepNext/>
              <w:keepLines/>
              <w:contextualSpacing/>
              <w:jc w:val="center"/>
              <w:rPr>
                <w:sz w:val="28"/>
                <w:szCs w:val="28"/>
              </w:rPr>
            </w:pPr>
            <w:r w:rsidRPr="00691ACD">
              <w:rPr>
                <w:sz w:val="28"/>
                <w:szCs w:val="28"/>
              </w:rPr>
              <w:t>Срок</w:t>
            </w:r>
            <w:r w:rsidRPr="00691ACD">
              <w:rPr>
                <w:sz w:val="28"/>
                <w:szCs w:val="28"/>
              </w:rPr>
              <w:br/>
              <w:t>исполнения</w:t>
            </w:r>
          </w:p>
          <w:p w:rsidR="001230CB" w:rsidRPr="00691ACD" w:rsidRDefault="001230CB" w:rsidP="00870EFB">
            <w:pPr>
              <w:keepNext/>
              <w:keepLines/>
              <w:contextualSpacing/>
              <w:jc w:val="center"/>
              <w:rPr>
                <w:b/>
                <w:sz w:val="28"/>
                <w:szCs w:val="28"/>
              </w:rPr>
            </w:pPr>
          </w:p>
        </w:tc>
        <w:tc>
          <w:tcPr>
            <w:tcW w:w="2688" w:type="dxa"/>
            <w:vAlign w:val="center"/>
          </w:tcPr>
          <w:p w:rsidR="001230CB" w:rsidRPr="00691ACD" w:rsidRDefault="001230CB" w:rsidP="00870EFB">
            <w:pPr>
              <w:keepNext/>
              <w:keepLines/>
              <w:contextualSpacing/>
              <w:jc w:val="center"/>
              <w:rPr>
                <w:sz w:val="28"/>
                <w:szCs w:val="28"/>
              </w:rPr>
            </w:pPr>
            <w:r w:rsidRPr="00691ACD">
              <w:rPr>
                <w:sz w:val="28"/>
                <w:szCs w:val="28"/>
              </w:rPr>
              <w:t>Ответственный</w:t>
            </w:r>
            <w:r w:rsidRPr="00691ACD">
              <w:rPr>
                <w:sz w:val="28"/>
                <w:szCs w:val="28"/>
              </w:rPr>
              <w:br/>
              <w:t>исполнитель</w:t>
            </w:r>
          </w:p>
        </w:tc>
      </w:tr>
      <w:tr w:rsidR="002A72CB" w:rsidRPr="00691ACD" w:rsidTr="00B946FA">
        <w:tc>
          <w:tcPr>
            <w:tcW w:w="567" w:type="dxa"/>
          </w:tcPr>
          <w:p w:rsidR="002A72CB" w:rsidRPr="00691ACD" w:rsidRDefault="002A72CB" w:rsidP="00870EFB">
            <w:pPr>
              <w:keepNext/>
              <w:keepLines/>
              <w:contextualSpacing/>
              <w:jc w:val="center"/>
            </w:pPr>
            <w:r w:rsidRPr="00691ACD">
              <w:t>1.</w:t>
            </w:r>
          </w:p>
          <w:p w:rsidR="002A72CB" w:rsidRPr="00691ACD" w:rsidRDefault="002A72CB" w:rsidP="00870EFB">
            <w:pPr>
              <w:keepNext/>
              <w:keepLines/>
              <w:contextualSpacing/>
              <w:jc w:val="center"/>
            </w:pPr>
          </w:p>
        </w:tc>
        <w:tc>
          <w:tcPr>
            <w:tcW w:w="5245" w:type="dxa"/>
          </w:tcPr>
          <w:p w:rsidR="002A72CB" w:rsidRPr="00691ACD" w:rsidRDefault="002A72CB" w:rsidP="00870EFB">
            <w:pPr>
              <w:keepNext/>
              <w:keepLines/>
              <w:jc w:val="both"/>
            </w:pPr>
            <w:r w:rsidRPr="00691ACD">
              <w:t>Организация деятельности по совершенствованию системы образования, её модернизации в соотве</w:t>
            </w:r>
            <w:r w:rsidRPr="00691ACD">
              <w:t>т</w:t>
            </w:r>
            <w:r w:rsidRPr="00691ACD">
              <w:t>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2A72CB" w:rsidRPr="00691ACD" w:rsidRDefault="002A72CB" w:rsidP="00870EFB">
            <w:pPr>
              <w:keepNext/>
              <w:keepLines/>
              <w:jc w:val="both"/>
            </w:pPr>
            <w:r w:rsidRPr="00691ACD">
              <w:t>Реализация государственной пр</w:t>
            </w:r>
            <w:r w:rsidRPr="00691ACD">
              <w:t>о</w:t>
            </w:r>
            <w:r w:rsidRPr="00691ACD">
              <w:t>граммы Ульяновской области «Развитие и модернизация обр</w:t>
            </w:r>
            <w:r w:rsidRPr="00691ACD">
              <w:t>а</w:t>
            </w:r>
            <w:r w:rsidRPr="00691ACD">
              <w:t>зования в Ульяновской области» на 2014-2020 годы</w:t>
            </w:r>
          </w:p>
        </w:tc>
        <w:tc>
          <w:tcPr>
            <w:tcW w:w="2273" w:type="dxa"/>
          </w:tcPr>
          <w:p w:rsidR="002A72CB" w:rsidRPr="00691ACD" w:rsidRDefault="002A72CB" w:rsidP="00870EFB">
            <w:pPr>
              <w:keepNext/>
              <w:keepLines/>
              <w:jc w:val="center"/>
            </w:pPr>
            <w:r w:rsidRPr="00691ACD">
              <w:t>в течение года</w:t>
            </w:r>
          </w:p>
          <w:p w:rsidR="002A72CB" w:rsidRPr="00691ACD" w:rsidRDefault="002A72CB" w:rsidP="00870EFB">
            <w:pPr>
              <w:keepNext/>
              <w:keepLines/>
              <w:jc w:val="center"/>
            </w:pPr>
            <w:r w:rsidRPr="00691ACD">
              <w:t>(отчёты ежеквартал</w:t>
            </w:r>
            <w:r w:rsidRPr="00691ACD">
              <w:t>ь</w:t>
            </w:r>
            <w:r w:rsidRPr="00691ACD">
              <w:t>но)</w:t>
            </w:r>
          </w:p>
        </w:tc>
        <w:tc>
          <w:tcPr>
            <w:tcW w:w="2688" w:type="dxa"/>
          </w:tcPr>
          <w:p w:rsidR="002A72CB" w:rsidRPr="00691ACD" w:rsidRDefault="002A72CB" w:rsidP="00870EFB">
            <w:pPr>
              <w:keepNext/>
              <w:keepLines/>
              <w:jc w:val="both"/>
            </w:pPr>
            <w:r w:rsidRPr="00691ACD">
              <w:t>Департамент общего о</w:t>
            </w:r>
            <w:r w:rsidRPr="00691ACD">
              <w:t>б</w:t>
            </w:r>
            <w:r w:rsidRPr="00691ACD">
              <w:t>разования, дополнител</w:t>
            </w:r>
            <w:r w:rsidRPr="00691ACD">
              <w:t>ь</w:t>
            </w:r>
            <w:r w:rsidRPr="00691ACD">
              <w:t>ного образования и во</w:t>
            </w:r>
            <w:r w:rsidRPr="00691ACD">
              <w:t>с</w:t>
            </w:r>
            <w:r w:rsidRPr="00691ACD">
              <w:t>питания</w:t>
            </w:r>
          </w:p>
          <w:p w:rsidR="002A72CB" w:rsidRPr="00691ACD" w:rsidRDefault="002A72CB" w:rsidP="00870EFB">
            <w:pPr>
              <w:keepNext/>
              <w:keepLines/>
              <w:jc w:val="both"/>
            </w:pPr>
            <w:r w:rsidRPr="00691ACD">
              <w:t>Козлова</w:t>
            </w:r>
            <w:r w:rsidR="00290B39" w:rsidRPr="00691ACD">
              <w:t xml:space="preserve"> Н.А.</w:t>
            </w:r>
          </w:p>
          <w:p w:rsidR="002A72CB" w:rsidRPr="00691ACD" w:rsidRDefault="002A72CB" w:rsidP="00870EFB">
            <w:pPr>
              <w:keepNext/>
              <w:keepLines/>
              <w:jc w:val="both"/>
            </w:pPr>
            <w:r w:rsidRPr="00691ACD">
              <w:t>Чернова</w:t>
            </w:r>
            <w:r w:rsidR="00290B39" w:rsidRPr="00691ACD">
              <w:t xml:space="preserve"> Е.В.</w:t>
            </w:r>
          </w:p>
        </w:tc>
      </w:tr>
      <w:tr w:rsidR="00A02F77" w:rsidRPr="00691ACD" w:rsidTr="007E0F4F">
        <w:tc>
          <w:tcPr>
            <w:tcW w:w="567" w:type="dxa"/>
          </w:tcPr>
          <w:p w:rsidR="00A02F77" w:rsidRPr="00691ACD" w:rsidRDefault="00A02F77" w:rsidP="00870EFB">
            <w:pPr>
              <w:keepNext/>
              <w:keepLines/>
              <w:contextualSpacing/>
              <w:jc w:val="center"/>
            </w:pPr>
          </w:p>
        </w:tc>
        <w:tc>
          <w:tcPr>
            <w:tcW w:w="13750" w:type="dxa"/>
            <w:gridSpan w:val="4"/>
          </w:tcPr>
          <w:p w:rsidR="000C745C" w:rsidRPr="00DC7310" w:rsidRDefault="00DC7310" w:rsidP="00870EFB">
            <w:pPr>
              <w:keepNext/>
              <w:keepLines/>
              <w:suppressAutoHyphens/>
              <w:jc w:val="both"/>
              <w:rPr>
                <w:b/>
                <w:color w:val="0070C0"/>
              </w:rPr>
            </w:pPr>
            <w:proofErr w:type="gramStart"/>
            <w:r w:rsidRPr="004D2AAC">
              <w:rPr>
                <w:b/>
              </w:rPr>
              <w:t>В настоящее время администрациями муниципальных образований город Димитровград</w:t>
            </w:r>
            <w:r w:rsidR="004D2AAC">
              <w:rPr>
                <w:b/>
              </w:rPr>
              <w:t xml:space="preserve">, Новомалыклинский, Павловский и </w:t>
            </w:r>
            <w:r w:rsidRPr="004D2AAC">
              <w:rPr>
                <w:b/>
              </w:rPr>
              <w:t xml:space="preserve">Тереньгульский </w:t>
            </w:r>
            <w:r w:rsidR="004D2AAC" w:rsidRPr="004D2AAC">
              <w:rPr>
                <w:b/>
              </w:rPr>
              <w:t>районы,</w:t>
            </w:r>
            <w:r w:rsidRPr="004D2AAC">
              <w:rPr>
                <w:b/>
              </w:rPr>
              <w:t xml:space="preserve"> участвующие в 2019 году в реализации мероприятий в рамках государственной программы по модернизации системы образования Ульяновской области, проводят мероприятия по разработке технико-экономических заданий на выполнение ремонтных работ в зданиях образовательных организаций для размещения в единой информационной системе закупок для определения подрядных организаций.</w:t>
            </w:r>
            <w:proofErr w:type="gramEnd"/>
            <w:r w:rsidR="004D2AAC">
              <w:rPr>
                <w:b/>
              </w:rPr>
              <w:t xml:space="preserve"> Также</w:t>
            </w:r>
            <w:r w:rsidRPr="004D2AAC">
              <w:rPr>
                <w:b/>
              </w:rPr>
              <w:t xml:space="preserve"> вносятся изменения в Закон Ульяновской области от 21 декабря 2018 г. № 173-ЗО «Об областном бюджете Ульяновской области на 2019 год и на плановый период 2020 и 2021 годов», которыми предусмотрено дополнительное выделение сре</w:t>
            </w:r>
            <w:proofErr w:type="gramStart"/>
            <w:r w:rsidRPr="004D2AAC">
              <w:rPr>
                <w:b/>
              </w:rPr>
              <w:t>дств в сл</w:t>
            </w:r>
            <w:proofErr w:type="gramEnd"/>
            <w:r w:rsidRPr="004D2AAC">
              <w:rPr>
                <w:b/>
              </w:rPr>
              <w:t>едующие муниципальные образования: город Димитровград, Барышский район, Старомайнский район, Чердаклинский район, Ульяновский район. После принятия Закона (конец апреля – начало мая) в муниципальные образования будут направлены уведомления о доведении лимитов бюджетных обязательств. Уведомления являются документом, на основании которого можно начинать закупочные процедуры. Параллельно с этим с муниципальными образованиями будут заключены соглашения о предоставлении субсидийс целью проведения работ по капитальным ремонтам, замене оконных блоков в зданиях школ и детских садах.</w:t>
            </w:r>
          </w:p>
        </w:tc>
      </w:tr>
      <w:tr w:rsidR="0043134D" w:rsidRPr="00691ACD" w:rsidTr="00B946FA">
        <w:tc>
          <w:tcPr>
            <w:tcW w:w="567" w:type="dxa"/>
          </w:tcPr>
          <w:p w:rsidR="0043134D" w:rsidRPr="00691ACD" w:rsidRDefault="00C5450A" w:rsidP="00870EFB">
            <w:pPr>
              <w:keepNext/>
              <w:keepLines/>
              <w:contextualSpacing/>
              <w:jc w:val="center"/>
            </w:pPr>
            <w:r w:rsidRPr="00691ACD">
              <w:t>2</w:t>
            </w:r>
            <w:r w:rsidR="0043134D" w:rsidRPr="00691ACD">
              <w:t>.</w:t>
            </w:r>
          </w:p>
        </w:tc>
        <w:tc>
          <w:tcPr>
            <w:tcW w:w="5245" w:type="dxa"/>
          </w:tcPr>
          <w:p w:rsidR="0043134D" w:rsidRPr="00691ACD" w:rsidRDefault="0043134D" w:rsidP="00870EFB">
            <w:pPr>
              <w:keepNext/>
              <w:keepLines/>
              <w:ind w:left="87" w:right="144"/>
              <w:jc w:val="both"/>
            </w:pPr>
            <w:r w:rsidRPr="00691ACD">
              <w:t>Создание условий для занятий физической культурой и спортом в образовательных орган</w:t>
            </w:r>
            <w:r w:rsidRPr="00691ACD">
              <w:t>и</w:t>
            </w:r>
            <w:r w:rsidRPr="00691ACD">
              <w:t xml:space="preserve">зациях Ульяновской области, находящихся в сельской местности </w:t>
            </w:r>
          </w:p>
        </w:tc>
        <w:tc>
          <w:tcPr>
            <w:tcW w:w="3544" w:type="dxa"/>
          </w:tcPr>
          <w:p w:rsidR="0043134D" w:rsidRPr="00691ACD" w:rsidRDefault="0043134D" w:rsidP="00870EFB">
            <w:pPr>
              <w:keepNext/>
              <w:keepLines/>
              <w:jc w:val="both"/>
            </w:pPr>
            <w:r w:rsidRPr="00691ACD">
              <w:t>увеличение количества образов</w:t>
            </w:r>
            <w:r w:rsidRPr="00691ACD">
              <w:t>а</w:t>
            </w:r>
            <w:r w:rsidRPr="00691ACD">
              <w:t>тельных организаций, имеющих спортивные залы, соответству</w:t>
            </w:r>
            <w:r w:rsidRPr="00691ACD">
              <w:t>ю</w:t>
            </w:r>
            <w:r w:rsidRPr="00691ACD">
              <w:t>щие современным требованиям для занятий физической культ</w:t>
            </w:r>
            <w:r w:rsidRPr="00691ACD">
              <w:t>у</w:t>
            </w:r>
            <w:r w:rsidRPr="00691ACD">
              <w:t>рой и спортом</w:t>
            </w:r>
          </w:p>
        </w:tc>
        <w:tc>
          <w:tcPr>
            <w:tcW w:w="2273" w:type="dxa"/>
          </w:tcPr>
          <w:p w:rsidR="0043134D" w:rsidRPr="00691ACD" w:rsidRDefault="0043134D" w:rsidP="00870EFB">
            <w:pPr>
              <w:keepNext/>
              <w:keepLines/>
              <w:jc w:val="center"/>
            </w:pPr>
            <w:r w:rsidRPr="00691ACD">
              <w:t>в течение года</w:t>
            </w:r>
          </w:p>
        </w:tc>
        <w:tc>
          <w:tcPr>
            <w:tcW w:w="2688" w:type="dxa"/>
          </w:tcPr>
          <w:p w:rsidR="0043134D" w:rsidRPr="00691ACD" w:rsidRDefault="0043134D" w:rsidP="00870EFB">
            <w:pPr>
              <w:keepNext/>
              <w:keepLines/>
              <w:snapToGrid w:val="0"/>
              <w:jc w:val="both"/>
            </w:pPr>
            <w:r w:rsidRPr="00691ACD">
              <w:t>ОГАУ «Институт разв</w:t>
            </w:r>
            <w:r w:rsidRPr="00691ACD">
              <w:t>и</w:t>
            </w:r>
            <w:r w:rsidRPr="00691ACD">
              <w:t>тия образования»</w:t>
            </w:r>
          </w:p>
          <w:p w:rsidR="0043134D" w:rsidRPr="00691ACD" w:rsidRDefault="0043134D" w:rsidP="00870EFB">
            <w:pPr>
              <w:keepNext/>
              <w:keepLines/>
              <w:jc w:val="both"/>
            </w:pPr>
            <w:r w:rsidRPr="00691ACD">
              <w:t>Гвоздков С.В.</w:t>
            </w:r>
          </w:p>
        </w:tc>
      </w:tr>
      <w:tr w:rsidR="00A02F77" w:rsidRPr="00691ACD" w:rsidTr="007E0F4F">
        <w:tc>
          <w:tcPr>
            <w:tcW w:w="567" w:type="dxa"/>
          </w:tcPr>
          <w:p w:rsidR="00A02F77" w:rsidRPr="00691ACD" w:rsidRDefault="00A02F77" w:rsidP="00870EFB">
            <w:pPr>
              <w:keepNext/>
              <w:keepLines/>
              <w:contextualSpacing/>
              <w:jc w:val="center"/>
            </w:pPr>
          </w:p>
        </w:tc>
        <w:tc>
          <w:tcPr>
            <w:tcW w:w="13750" w:type="dxa"/>
            <w:gridSpan w:val="4"/>
          </w:tcPr>
          <w:p w:rsidR="00A02F77" w:rsidRPr="00691ACD" w:rsidRDefault="009F4225" w:rsidP="00870EFB">
            <w:pPr>
              <w:keepNext/>
              <w:keepLines/>
              <w:suppressAutoHyphens/>
              <w:jc w:val="both"/>
            </w:pPr>
            <w:r w:rsidRPr="004D2AAC">
              <w:rPr>
                <w:b/>
              </w:rPr>
              <w:t xml:space="preserve">В соответствии с распоряжением министерства образования и науки Ульяновской области от 16.10.2018 №1791-р подведены итоги конкурсного отбора на предоставление субсидий из областного бюджета УО общеобразовательных организациям УО, </w:t>
            </w:r>
            <w:r w:rsidRPr="004D2AAC">
              <w:rPr>
                <w:b/>
              </w:rPr>
              <w:lastRenderedPageBreak/>
              <w:t>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Ундоровский лицей, Загоскинская СШ, СШ с</w:t>
            </w:r>
            <w:proofErr w:type="gramStart"/>
            <w:r w:rsidRPr="004D2AAC">
              <w:rPr>
                <w:b/>
              </w:rPr>
              <w:t>.Е</w:t>
            </w:r>
            <w:proofErr w:type="gramEnd"/>
            <w:r w:rsidRPr="004D2AAC">
              <w:rPr>
                <w:b/>
              </w:rPr>
              <w:t>делево, СШ с.Сара, СШ с.Старая Сахча, Давыдовская СШ, в направлении «развитие школьного спортивного клуба» 5 организаций: Староалга-шинская СШ, Крестовогородищеннская СШ, СШ с</w:t>
            </w:r>
            <w:proofErr w:type="gramStart"/>
            <w:r w:rsidRPr="004D2AAC">
              <w:rPr>
                <w:b/>
              </w:rPr>
              <w:t>.Т</w:t>
            </w:r>
            <w:proofErr w:type="gramEnd"/>
            <w:r w:rsidRPr="004D2AAC">
              <w:rPr>
                <w:b/>
              </w:rPr>
              <w:t>иинск, Тетюшская СШ, Белозерская СШ. В направлении «Перепрофилирование имеющихся аудиторий для занятий физической культурой и спортом» Красносельская СШ. В направлении «Оснащение спортивным инвентарём и оборудованием открытых плоскостных спортивных сооружений» 2 организации: Шарловская СШ, СШ с</w:t>
            </w:r>
            <w:proofErr w:type="gramStart"/>
            <w:r w:rsidRPr="004D2AAC">
              <w:rPr>
                <w:b/>
              </w:rPr>
              <w:t>.К</w:t>
            </w:r>
            <w:proofErr w:type="gramEnd"/>
            <w:r w:rsidRPr="004D2AAC">
              <w:rPr>
                <w:b/>
              </w:rPr>
              <w:t>ирзять.</w:t>
            </w:r>
          </w:p>
        </w:tc>
      </w:tr>
      <w:tr w:rsidR="0043134D" w:rsidRPr="00691ACD" w:rsidTr="005A66AD">
        <w:tc>
          <w:tcPr>
            <w:tcW w:w="567" w:type="dxa"/>
          </w:tcPr>
          <w:p w:rsidR="0043134D" w:rsidRPr="00691ACD" w:rsidRDefault="00C5450A" w:rsidP="00870EFB">
            <w:pPr>
              <w:keepNext/>
              <w:keepLines/>
              <w:contextualSpacing/>
              <w:jc w:val="center"/>
            </w:pPr>
            <w:r w:rsidRPr="00691ACD">
              <w:lastRenderedPageBreak/>
              <w:t>3</w:t>
            </w:r>
            <w:r w:rsidR="0043134D" w:rsidRPr="00691ACD">
              <w:t>.</w:t>
            </w:r>
          </w:p>
        </w:tc>
        <w:tc>
          <w:tcPr>
            <w:tcW w:w="5245" w:type="dxa"/>
          </w:tcPr>
          <w:p w:rsidR="0043134D" w:rsidRPr="00691ACD" w:rsidRDefault="0043134D" w:rsidP="00870EFB">
            <w:pPr>
              <w:keepNext/>
              <w:keepLines/>
              <w:jc w:val="both"/>
            </w:pPr>
            <w:r w:rsidRPr="00691ACD">
              <w:t>Обеспечение систематического инфор</w:t>
            </w:r>
            <w:r w:rsidR="00A02F77">
              <w:t xml:space="preserve">мационного, организационного и </w:t>
            </w:r>
            <w:r w:rsidRPr="00691ACD">
              <w:t>методического сопровожд</w:t>
            </w:r>
            <w:r w:rsidRPr="00691ACD">
              <w:t>е</w:t>
            </w:r>
            <w:r w:rsidRPr="00691ACD">
              <w:t>ния методических объединений</w:t>
            </w:r>
            <w:r w:rsidR="00A02F77">
              <w:t xml:space="preserve"> </w:t>
            </w:r>
            <w:r w:rsidRPr="00691ACD">
              <w:t>учителей-предметников /Ульяновской области. Проведение единой методической системы</w:t>
            </w:r>
          </w:p>
        </w:tc>
        <w:tc>
          <w:tcPr>
            <w:tcW w:w="3544" w:type="dxa"/>
          </w:tcPr>
          <w:p w:rsidR="0043134D" w:rsidRPr="00691ACD" w:rsidRDefault="0043134D" w:rsidP="00870EFB">
            <w:pPr>
              <w:keepNext/>
              <w:keepLines/>
              <w:jc w:val="both"/>
            </w:pPr>
            <w:r w:rsidRPr="00691ACD">
              <w:t>Повышение уровня активности педагогических работников. По</w:t>
            </w:r>
            <w:r w:rsidRPr="00691ACD">
              <w:t>д</w:t>
            </w:r>
            <w:r w:rsidRPr="00691ACD">
              <w:t>держка талантливых педагогов и руководителей.</w:t>
            </w:r>
          </w:p>
        </w:tc>
        <w:tc>
          <w:tcPr>
            <w:tcW w:w="2273" w:type="dxa"/>
          </w:tcPr>
          <w:p w:rsidR="0043134D" w:rsidRPr="00691ACD" w:rsidRDefault="0043134D" w:rsidP="00870EFB">
            <w:pPr>
              <w:keepNext/>
              <w:keepLines/>
              <w:jc w:val="center"/>
            </w:pPr>
            <w:r w:rsidRPr="00691ACD">
              <w:t>в течение года</w:t>
            </w:r>
          </w:p>
        </w:tc>
        <w:tc>
          <w:tcPr>
            <w:tcW w:w="2688" w:type="dxa"/>
          </w:tcPr>
          <w:p w:rsidR="0043134D" w:rsidRPr="00691ACD" w:rsidRDefault="0043134D" w:rsidP="00870EFB">
            <w:pPr>
              <w:pStyle w:val="ae"/>
              <w:keepNext/>
              <w:keepLines/>
              <w:spacing w:before="0" w:beforeAutospacing="0" w:after="0" w:afterAutospacing="0"/>
              <w:contextualSpacing/>
              <w:jc w:val="both"/>
            </w:pPr>
            <w:r w:rsidRPr="00691ACD">
              <w:t>ОГАУ «Институт разв</w:t>
            </w:r>
            <w:r w:rsidRPr="00691ACD">
              <w:t>и</w:t>
            </w:r>
            <w:r w:rsidRPr="00691ACD">
              <w:t>тия образования»</w:t>
            </w:r>
          </w:p>
          <w:p w:rsidR="0043134D" w:rsidRPr="00691ACD" w:rsidRDefault="0043134D" w:rsidP="00870EFB">
            <w:pPr>
              <w:pStyle w:val="ae"/>
              <w:keepNext/>
              <w:keepLines/>
              <w:spacing w:before="0" w:beforeAutospacing="0" w:after="0" w:afterAutospacing="0"/>
              <w:contextualSpacing/>
              <w:jc w:val="both"/>
            </w:pPr>
            <w:r w:rsidRPr="00691ACD">
              <w:t>Ашлапова</w:t>
            </w:r>
            <w:r w:rsidR="002374A4" w:rsidRPr="00691ACD">
              <w:t xml:space="preserve"> Т.В.</w:t>
            </w:r>
          </w:p>
          <w:p w:rsidR="0043134D" w:rsidRPr="00691ACD" w:rsidRDefault="0043134D" w:rsidP="00870EFB">
            <w:pPr>
              <w:pStyle w:val="ae"/>
              <w:keepNext/>
              <w:keepLines/>
              <w:spacing w:before="0" w:beforeAutospacing="0" w:after="0" w:afterAutospacing="0"/>
              <w:contextualSpacing/>
              <w:jc w:val="both"/>
            </w:pPr>
            <w:r w:rsidRPr="00691ACD">
              <w:t>Жулькова</w:t>
            </w:r>
            <w:r w:rsidR="002374A4" w:rsidRPr="00691ACD">
              <w:t xml:space="preserve"> Н.В.</w:t>
            </w:r>
          </w:p>
          <w:p w:rsidR="0043134D" w:rsidRPr="00691ACD" w:rsidRDefault="0043134D" w:rsidP="00870EFB">
            <w:pPr>
              <w:pStyle w:val="ae"/>
              <w:keepNext/>
              <w:keepLines/>
              <w:spacing w:before="0" w:beforeAutospacing="0" w:after="0" w:afterAutospacing="0"/>
              <w:contextualSpacing/>
              <w:jc w:val="both"/>
            </w:pPr>
            <w:r w:rsidRPr="00691ACD">
              <w:t>Матюнина</w:t>
            </w:r>
            <w:r w:rsidR="002374A4" w:rsidRPr="00691ACD">
              <w:t xml:space="preserve"> И.Э.</w:t>
            </w:r>
          </w:p>
        </w:tc>
      </w:tr>
      <w:tr w:rsidR="00A02F77" w:rsidRPr="00691ACD" w:rsidTr="007E0F4F">
        <w:tc>
          <w:tcPr>
            <w:tcW w:w="567" w:type="dxa"/>
          </w:tcPr>
          <w:p w:rsidR="00A02F77" w:rsidRPr="00691ACD" w:rsidRDefault="00A02F77" w:rsidP="00870EFB">
            <w:pPr>
              <w:keepNext/>
              <w:keepLines/>
              <w:contextualSpacing/>
              <w:jc w:val="center"/>
            </w:pPr>
          </w:p>
        </w:tc>
        <w:tc>
          <w:tcPr>
            <w:tcW w:w="13750" w:type="dxa"/>
            <w:gridSpan w:val="4"/>
          </w:tcPr>
          <w:p w:rsidR="009F4225" w:rsidRPr="004D2AAC" w:rsidRDefault="009F4225" w:rsidP="00870EFB">
            <w:pPr>
              <w:keepNext/>
              <w:keepLines/>
              <w:suppressAutoHyphens/>
              <w:jc w:val="both"/>
              <w:rPr>
                <w:b/>
              </w:rPr>
            </w:pPr>
            <w:r w:rsidRPr="004D2AAC">
              <w:rPr>
                <w:b/>
              </w:rPr>
              <w:t xml:space="preserve">С 1-6 апреля 2019 года впервые в городе Ульяновске реализован региональный проект Программы МГИМО МИД России </w:t>
            </w:r>
            <w:proofErr w:type="gramStart"/>
            <w:r w:rsidRPr="004D2AAC">
              <w:rPr>
                <w:b/>
              </w:rPr>
              <w:t>по</w:t>
            </w:r>
            <w:proofErr w:type="gramEnd"/>
          </w:p>
          <w:p w:rsidR="009F4225" w:rsidRPr="004D2AAC" w:rsidRDefault="009F4225" w:rsidP="00870EFB">
            <w:pPr>
              <w:keepNext/>
              <w:keepLines/>
              <w:suppressAutoHyphens/>
              <w:jc w:val="both"/>
              <w:rPr>
                <w:b/>
              </w:rPr>
            </w:pPr>
            <w:r w:rsidRPr="004D2AAC">
              <w:rPr>
                <w:b/>
              </w:rPr>
              <w:t>предпрофильной профориентационной подготовке учащихся 7-10 классов «Международная школа молодежной дипломатии» при поддержке Российской Ассоциации Содействия ООН и Кафедры ЮНЕСКО МГИМО. Базовая сессия Программы состоялась на базе Гимназии №1 г. Ульяновска. Занятия ежедневные с 9.00-17.00. В сессии приняли участие более 40 обучающихся из 12 образовательных организаций города Ульяновска</w:t>
            </w:r>
            <w:proofErr w:type="gramStart"/>
            <w:r w:rsidRPr="004D2AAC">
              <w:rPr>
                <w:b/>
              </w:rPr>
              <w:t xml:space="preserve"> П</w:t>
            </w:r>
            <w:proofErr w:type="gramEnd"/>
            <w:r w:rsidRPr="004D2AAC">
              <w:rPr>
                <w:b/>
              </w:rPr>
              <w:t xml:space="preserve">о итогам участия в проекте каждый Слушатель получил диплом участника базовой сессии Программы «Международная Школа Молодежной Дипломатии» МГИМО МИД России. Образовательныеорганизации, рекомендовавшие к участию 6 и более Слушателей, получили Сертификат Партнера МГИМО МИД России и Российской Ассоциации Содействия ООН в региональном проекте по Программе «Международная Школа Молодежной Дипломатии». </w:t>
            </w:r>
            <w:proofErr w:type="gramStart"/>
            <w:r w:rsidRPr="004D2AAC">
              <w:rPr>
                <w:b/>
              </w:rPr>
              <w:t>Представители Регионального отделения Всероссийской ассоциации учителей литературы и русского языка совместно с сотрудниками ОГАУ «ИРО» 30 марта 2019 года представили региональный опыт преподавания русского языка как родного на уровне общего образования в рамках практико-ориентированной сессии «Развитие кадрового потенциала педагогов по вопросам преподавания русского языка как родного», г. Москва (в формате ВКС).</w:t>
            </w:r>
            <w:proofErr w:type="gramEnd"/>
            <w:r w:rsidRPr="004D2AAC">
              <w:rPr>
                <w:b/>
              </w:rPr>
              <w:t xml:space="preserve"> Мероприятие включено в программу Всероссийского семинара «Обучение русскому языку в образовательных организациях Российской Фдерации: опыт, проблемы, тенденции». Ведется обсуждение методики определения школ, демонстрирующих стабильно низкие образовательные результаты.</w:t>
            </w:r>
            <w:r w:rsidR="004D2AAC">
              <w:rPr>
                <w:b/>
              </w:rPr>
              <w:t xml:space="preserve"> </w:t>
            </w:r>
            <w:r w:rsidRPr="004D2AAC">
              <w:rPr>
                <w:b/>
              </w:rPr>
              <w:t xml:space="preserve">В отчетный период было организовано взаимодействие с Министерством семейной, демографической политики и социального благополучия Ульяновской области по вопросам реализации плана социально-значимых мероприятий, направленных на пропаганду благополучной семейной жизни, формирование семейных ценностей и здорового образа жизни. Проведен кустовой этап интерактивной </w:t>
            </w:r>
            <w:proofErr w:type="gramStart"/>
            <w:r w:rsidRPr="004D2AAC">
              <w:rPr>
                <w:b/>
              </w:rPr>
              <w:t>региональной</w:t>
            </w:r>
            <w:proofErr w:type="gramEnd"/>
            <w:r w:rsidRPr="004D2AAC">
              <w:rPr>
                <w:b/>
              </w:rPr>
              <w:t xml:space="preserve"> игры «Познай истину».</w:t>
            </w:r>
            <w:r w:rsidR="004D2AAC">
              <w:rPr>
                <w:b/>
              </w:rPr>
              <w:t xml:space="preserve"> </w:t>
            </w:r>
            <w:r w:rsidRPr="004D2AAC">
              <w:rPr>
                <w:b/>
              </w:rPr>
              <w:t>Организовано участие жителей Ульяновской области в международной акции «Тест по истории Великой отечественной войны». Тест писали на 83 площадках во всех муниципальных образованиях Ульяновской области.</w:t>
            </w:r>
          </w:p>
          <w:p w:rsidR="000C745C" w:rsidRPr="004D2AAC" w:rsidRDefault="009F4225" w:rsidP="00870EFB">
            <w:pPr>
              <w:keepNext/>
              <w:keepLines/>
              <w:suppressAutoHyphens/>
              <w:jc w:val="both"/>
              <w:rPr>
                <w:b/>
              </w:rPr>
            </w:pPr>
            <w:r w:rsidRPr="004D2AAC">
              <w:rPr>
                <w:b/>
              </w:rPr>
              <w:t>Организован и проведен эрзянский диктант – образовательная акция, направленная на выявление уровня владения родным мордовским эрзянским языком.</w:t>
            </w:r>
            <w:r w:rsidR="004D2AAC">
              <w:rPr>
                <w:b/>
              </w:rPr>
              <w:t xml:space="preserve"> </w:t>
            </w:r>
            <w:r w:rsidRPr="004D2AAC">
              <w:rPr>
                <w:b/>
              </w:rPr>
              <w:t>Представители региональной ассоциации учителей информатики приняли участие во Всероссийской конференции «Стачка-2019», в рамках которой была организована площадка для трансляции передового педагогического опыта учителей общеобразовательных организаций.</w:t>
            </w:r>
            <w:r w:rsidR="004D2AAC">
              <w:rPr>
                <w:b/>
              </w:rPr>
              <w:t xml:space="preserve"> </w:t>
            </w:r>
            <w:r w:rsidRPr="004D2AAC">
              <w:rPr>
                <w:b/>
              </w:rPr>
              <w:t xml:space="preserve">Педагоги Ульяновской области приняли участие в </w:t>
            </w:r>
            <w:r w:rsidRPr="004D2AAC">
              <w:rPr>
                <w:b/>
              </w:rPr>
              <w:lastRenderedPageBreak/>
              <w:t>онлайн-обсуждении  проекта ФГОС ОО.</w:t>
            </w:r>
            <w:r w:rsidR="004D2AAC">
              <w:rPr>
                <w:b/>
              </w:rPr>
              <w:t xml:space="preserve"> </w:t>
            </w:r>
            <w:proofErr w:type="gramStart"/>
            <w:r w:rsidRPr="004D2AAC">
              <w:rPr>
                <w:b/>
              </w:rPr>
              <w:t>Представители Министерства образования и науки ульяновской области и ОГАУ «ИРО» приняли участие в работе круглого стола «Обсуждение проекта ФГОС ОО», организованного комиссией по развитию образования и науки Общественной палаты РФ.</w:t>
            </w:r>
            <w:r w:rsidR="004D2AAC">
              <w:rPr>
                <w:b/>
              </w:rPr>
              <w:t xml:space="preserve"> </w:t>
            </w:r>
            <w:r w:rsidRPr="004D2AAC">
              <w:rPr>
                <w:b/>
              </w:rPr>
              <w:t>17-20 апреля 2019 Учителя английского языка представили Ульяновскую область на 25-ой юбилейной международной конференцией «NATE Convention and English Language Expo”, которая в этом год</w:t>
            </w:r>
            <w:r w:rsidR="004D2AAC">
              <w:rPr>
                <w:b/>
              </w:rPr>
              <w:t xml:space="preserve">у проходила в Санкт-Петербурге </w:t>
            </w:r>
            <w:r w:rsidRPr="004D2AAC">
              <w:rPr>
                <w:b/>
              </w:rPr>
              <w:t>20 апреля 2019</w:t>
            </w:r>
            <w:proofErr w:type="gramEnd"/>
            <w:r w:rsidRPr="004D2AAC">
              <w:rPr>
                <w:b/>
              </w:rPr>
              <w:t xml:space="preserve"> года состоялся Региональный практико-ориентированный семинар учителей иностранного языка ОУ МО «Чердаклинский район» и города Ульяновска «Краеведение как ресурс культурологического образования школьников при обучении иностранному языку».</w:t>
            </w:r>
          </w:p>
        </w:tc>
      </w:tr>
      <w:tr w:rsidR="0043134D" w:rsidRPr="00691ACD" w:rsidTr="005A66AD">
        <w:tc>
          <w:tcPr>
            <w:tcW w:w="567" w:type="dxa"/>
          </w:tcPr>
          <w:p w:rsidR="0043134D" w:rsidRPr="00691ACD" w:rsidRDefault="00C5450A" w:rsidP="00870EFB">
            <w:pPr>
              <w:keepNext/>
              <w:keepLines/>
              <w:contextualSpacing/>
              <w:jc w:val="center"/>
            </w:pPr>
            <w:r w:rsidRPr="00691ACD">
              <w:lastRenderedPageBreak/>
              <w:t>4</w:t>
            </w:r>
            <w:r w:rsidR="0043134D" w:rsidRPr="00691ACD">
              <w:t>.</w:t>
            </w:r>
          </w:p>
        </w:tc>
        <w:tc>
          <w:tcPr>
            <w:tcW w:w="5245" w:type="dxa"/>
          </w:tcPr>
          <w:p w:rsidR="0043134D" w:rsidRPr="00691ACD" w:rsidRDefault="0043134D" w:rsidP="00870EFB">
            <w:pPr>
              <w:keepNext/>
              <w:keepLines/>
              <w:jc w:val="both"/>
            </w:pPr>
            <w:r w:rsidRPr="00691ACD">
              <w:t>Аттестация педагогических работников</w:t>
            </w:r>
          </w:p>
        </w:tc>
        <w:tc>
          <w:tcPr>
            <w:tcW w:w="3544" w:type="dxa"/>
          </w:tcPr>
          <w:p w:rsidR="0043134D" w:rsidRPr="00691ACD" w:rsidRDefault="0043134D" w:rsidP="00870EFB">
            <w:pPr>
              <w:keepNext/>
              <w:keepLines/>
              <w:jc w:val="both"/>
            </w:pPr>
            <w:r w:rsidRPr="00691ACD">
              <w:t>Проведение аттестации педагог</w:t>
            </w:r>
            <w:r w:rsidRPr="00691ACD">
              <w:t>и</w:t>
            </w:r>
            <w:r w:rsidRPr="00691ACD">
              <w:t>ческих работников организаций, осуществляющих образовател</w:t>
            </w:r>
            <w:r w:rsidRPr="00691ACD">
              <w:t>ь</w:t>
            </w:r>
            <w:r w:rsidRPr="00691ACD">
              <w:t>ную деятельность на территории Ульяновской области</w:t>
            </w:r>
          </w:p>
        </w:tc>
        <w:tc>
          <w:tcPr>
            <w:tcW w:w="2273" w:type="dxa"/>
          </w:tcPr>
          <w:p w:rsidR="0043134D" w:rsidRPr="00691ACD" w:rsidRDefault="0043134D" w:rsidP="00870EFB">
            <w:pPr>
              <w:keepNext/>
              <w:keepLines/>
              <w:jc w:val="center"/>
            </w:pPr>
            <w:r w:rsidRPr="00691ACD">
              <w:t>в течение года</w:t>
            </w:r>
          </w:p>
        </w:tc>
        <w:tc>
          <w:tcPr>
            <w:tcW w:w="2688" w:type="dxa"/>
          </w:tcPr>
          <w:p w:rsidR="0043134D" w:rsidRPr="00691ACD" w:rsidRDefault="0043134D" w:rsidP="00870EFB">
            <w:pPr>
              <w:pStyle w:val="ae"/>
              <w:keepNext/>
              <w:keepLines/>
              <w:spacing w:before="0" w:beforeAutospacing="0" w:after="0" w:afterAutospacing="0"/>
              <w:contextualSpacing/>
              <w:jc w:val="both"/>
            </w:pPr>
            <w:r w:rsidRPr="00691ACD">
              <w:t>ОГАУ «Институт разв</w:t>
            </w:r>
            <w:r w:rsidRPr="00691ACD">
              <w:t>и</w:t>
            </w:r>
            <w:r w:rsidRPr="00691ACD">
              <w:t>тия образования»</w:t>
            </w:r>
          </w:p>
          <w:p w:rsidR="0043134D" w:rsidRPr="00691ACD" w:rsidRDefault="0043134D" w:rsidP="00870EFB">
            <w:pPr>
              <w:keepNext/>
              <w:keepLines/>
              <w:jc w:val="both"/>
            </w:pPr>
            <w:r w:rsidRPr="00691ACD">
              <w:t xml:space="preserve">Ашлапова </w:t>
            </w:r>
            <w:r w:rsidR="002374A4" w:rsidRPr="00691ACD">
              <w:t>Т.В.</w:t>
            </w:r>
          </w:p>
        </w:tc>
      </w:tr>
      <w:tr w:rsidR="00A02F77" w:rsidRPr="00691ACD" w:rsidTr="007E0F4F">
        <w:tc>
          <w:tcPr>
            <w:tcW w:w="567" w:type="dxa"/>
          </w:tcPr>
          <w:p w:rsidR="00A02F77" w:rsidRPr="00691ACD" w:rsidRDefault="00A02F77" w:rsidP="00870EFB">
            <w:pPr>
              <w:keepNext/>
              <w:keepLines/>
              <w:contextualSpacing/>
              <w:jc w:val="center"/>
            </w:pPr>
          </w:p>
        </w:tc>
        <w:tc>
          <w:tcPr>
            <w:tcW w:w="13750" w:type="dxa"/>
            <w:gridSpan w:val="4"/>
          </w:tcPr>
          <w:p w:rsidR="00A706D7" w:rsidRPr="004D2AAC" w:rsidRDefault="00A706D7" w:rsidP="00870EFB">
            <w:pPr>
              <w:keepNext/>
              <w:keepLines/>
              <w:suppressAutoHyphens/>
              <w:jc w:val="both"/>
              <w:rPr>
                <w:b/>
              </w:rPr>
            </w:pPr>
            <w:r w:rsidRPr="004D2AAC">
              <w:rPr>
                <w:b/>
              </w:rPr>
              <w:t xml:space="preserve">В отчётный период осуществлялось: </w:t>
            </w:r>
          </w:p>
          <w:p w:rsidR="00A706D7" w:rsidRPr="004D2AAC" w:rsidRDefault="00A706D7" w:rsidP="00870EFB">
            <w:pPr>
              <w:keepNext/>
              <w:keepLines/>
              <w:suppressAutoHyphens/>
              <w:jc w:val="both"/>
              <w:rPr>
                <w:b/>
              </w:rPr>
            </w:pPr>
            <w:r w:rsidRPr="004D2AAC">
              <w:rPr>
                <w:b/>
              </w:rPr>
              <w:t>- прием заявлений педагогических работников на аттестацию;</w:t>
            </w:r>
          </w:p>
          <w:p w:rsidR="00A706D7" w:rsidRPr="004D2AAC" w:rsidRDefault="00A706D7" w:rsidP="00870EFB">
            <w:pPr>
              <w:keepNext/>
              <w:keepLines/>
              <w:suppressAutoHyphens/>
              <w:jc w:val="both"/>
              <w:rPr>
                <w:b/>
              </w:rPr>
            </w:pPr>
            <w:r w:rsidRPr="004D2AAC">
              <w:rPr>
                <w:b/>
              </w:rPr>
              <w:t xml:space="preserve"> - прием пакета документов педагогических работников, подавших заявление на апрель и май 2019 г.;</w:t>
            </w:r>
          </w:p>
          <w:p w:rsidR="00A706D7" w:rsidRPr="004D2AAC" w:rsidRDefault="00A706D7" w:rsidP="00870EFB">
            <w:pPr>
              <w:keepNext/>
              <w:keepLines/>
              <w:suppressAutoHyphens/>
              <w:jc w:val="both"/>
              <w:rPr>
                <w:b/>
              </w:rPr>
            </w:pPr>
            <w:r w:rsidRPr="004D2AAC">
              <w:rPr>
                <w:b/>
              </w:rPr>
              <w:t xml:space="preserve"> - работа с личными кабинетами </w:t>
            </w:r>
            <w:proofErr w:type="gramStart"/>
            <w:r w:rsidRPr="004D2AAC">
              <w:rPr>
                <w:b/>
              </w:rPr>
              <w:t>аттестуемых</w:t>
            </w:r>
            <w:proofErr w:type="gramEnd"/>
            <w:r w:rsidRPr="004D2AAC">
              <w:rPr>
                <w:b/>
              </w:rPr>
              <w:t>;</w:t>
            </w:r>
          </w:p>
          <w:p w:rsidR="00A706D7" w:rsidRPr="004D2AAC" w:rsidRDefault="00A706D7" w:rsidP="00870EFB">
            <w:pPr>
              <w:keepNext/>
              <w:keepLines/>
              <w:suppressAutoHyphens/>
              <w:jc w:val="both"/>
              <w:rPr>
                <w:b/>
              </w:rPr>
            </w:pPr>
            <w:r w:rsidRPr="004D2AAC">
              <w:rPr>
                <w:b/>
              </w:rPr>
              <w:t xml:space="preserve"> - рассылка уведомлений педагогическим работникам об отказе в установлении квалификационной категории;</w:t>
            </w:r>
          </w:p>
          <w:p w:rsidR="00A706D7" w:rsidRPr="004D2AAC" w:rsidRDefault="00A706D7" w:rsidP="00870EFB">
            <w:pPr>
              <w:keepNext/>
              <w:keepLines/>
              <w:suppressAutoHyphens/>
              <w:jc w:val="both"/>
              <w:rPr>
                <w:b/>
              </w:rPr>
            </w:pPr>
            <w:r w:rsidRPr="004D2AAC">
              <w:rPr>
                <w:b/>
              </w:rPr>
              <w:t xml:space="preserve"> - подготовка Протокола заседания Аттестационной комиссии от 28.03.2019;</w:t>
            </w:r>
          </w:p>
          <w:p w:rsidR="00A706D7" w:rsidRPr="004D2AAC" w:rsidRDefault="00A706D7" w:rsidP="00870EFB">
            <w:pPr>
              <w:keepNext/>
              <w:keepLines/>
              <w:suppressAutoHyphens/>
              <w:jc w:val="both"/>
              <w:rPr>
                <w:b/>
              </w:rPr>
            </w:pPr>
            <w:r w:rsidRPr="004D2AAC">
              <w:rPr>
                <w:b/>
              </w:rPr>
              <w:t>- создание базы аттестационных материалов педагогических работников, предназначенных для хранения;</w:t>
            </w:r>
          </w:p>
          <w:p w:rsidR="00A706D7" w:rsidRPr="004D2AAC" w:rsidRDefault="00A706D7" w:rsidP="00870EFB">
            <w:pPr>
              <w:keepNext/>
              <w:keepLines/>
              <w:suppressAutoHyphens/>
              <w:jc w:val="both"/>
              <w:rPr>
                <w:b/>
              </w:rPr>
            </w:pPr>
            <w:r w:rsidRPr="004D2AAC">
              <w:rPr>
                <w:b/>
              </w:rPr>
              <w:t xml:space="preserve"> - подготовка отчёта по результатам аттестации педагогических работников в марте;</w:t>
            </w:r>
          </w:p>
          <w:p w:rsidR="00A706D7" w:rsidRPr="004D2AAC" w:rsidRDefault="00A706D7" w:rsidP="00870EFB">
            <w:pPr>
              <w:keepNext/>
              <w:keepLines/>
              <w:suppressAutoHyphens/>
              <w:jc w:val="both"/>
              <w:rPr>
                <w:b/>
              </w:rPr>
            </w:pPr>
            <w:r w:rsidRPr="004D2AAC">
              <w:rPr>
                <w:b/>
              </w:rPr>
              <w:t xml:space="preserve"> - подготовка дополнения к региональному отраслевому Соглашению.</w:t>
            </w:r>
          </w:p>
          <w:p w:rsidR="00A706D7" w:rsidRPr="004D2AAC" w:rsidRDefault="00A706D7" w:rsidP="00870EFB">
            <w:pPr>
              <w:keepNext/>
              <w:keepLines/>
              <w:suppressAutoHyphens/>
              <w:jc w:val="both"/>
              <w:rPr>
                <w:b/>
              </w:rPr>
            </w:pPr>
            <w:r w:rsidRPr="004D2AAC">
              <w:rPr>
                <w:b/>
              </w:rPr>
              <w:t xml:space="preserve"> - работа с личными кабинетами </w:t>
            </w:r>
            <w:proofErr w:type="gramStart"/>
            <w:r w:rsidRPr="004D2AAC">
              <w:rPr>
                <w:b/>
              </w:rPr>
              <w:t>аттестуемых</w:t>
            </w:r>
            <w:proofErr w:type="gramEnd"/>
            <w:r w:rsidRPr="004D2AAC">
              <w:rPr>
                <w:b/>
              </w:rPr>
              <w:t>;</w:t>
            </w:r>
          </w:p>
          <w:p w:rsidR="007738E2" w:rsidRPr="00691ACD" w:rsidRDefault="00A706D7" w:rsidP="00870EFB">
            <w:pPr>
              <w:keepNext/>
              <w:keepLines/>
              <w:suppressAutoHyphens/>
              <w:jc w:val="both"/>
            </w:pPr>
            <w:r w:rsidRPr="004D2AAC">
              <w:rPr>
                <w:b/>
              </w:rPr>
              <w:t xml:space="preserve"> - создание базы аттестационных материалов педагогических работников, предназначенных для хранения</w:t>
            </w:r>
            <w:r w:rsidR="004D2AAC">
              <w:rPr>
                <w:b/>
              </w:rPr>
              <w:t>.</w:t>
            </w:r>
          </w:p>
        </w:tc>
      </w:tr>
      <w:tr w:rsidR="0043134D" w:rsidRPr="00691ACD" w:rsidTr="00B81624">
        <w:tc>
          <w:tcPr>
            <w:tcW w:w="567" w:type="dxa"/>
          </w:tcPr>
          <w:p w:rsidR="0043134D" w:rsidRPr="00691ACD" w:rsidRDefault="00C5450A" w:rsidP="00870EFB">
            <w:pPr>
              <w:keepNext/>
              <w:keepLines/>
              <w:contextualSpacing/>
              <w:jc w:val="center"/>
            </w:pPr>
            <w:r w:rsidRPr="00691ACD">
              <w:t>5</w:t>
            </w:r>
            <w:r w:rsidR="0043134D" w:rsidRPr="00691ACD">
              <w:t>.</w:t>
            </w:r>
          </w:p>
        </w:tc>
        <w:tc>
          <w:tcPr>
            <w:tcW w:w="5245" w:type="dxa"/>
          </w:tcPr>
          <w:p w:rsidR="0043134D" w:rsidRPr="00691ACD" w:rsidRDefault="0043134D" w:rsidP="00870EFB">
            <w:pPr>
              <w:pStyle w:val="ae"/>
              <w:keepNext/>
              <w:keepLines/>
              <w:spacing w:before="0" w:beforeAutospacing="0" w:after="0" w:afterAutospacing="0"/>
              <w:ind w:right="142"/>
              <w:jc w:val="both"/>
            </w:pPr>
            <w:r w:rsidRPr="00691ACD">
              <w:rPr>
                <w:shd w:val="clear" w:color="auto" w:fill="FFFFFF"/>
              </w:rPr>
              <w:t>Реализация приоритетного ведомственного пр</w:t>
            </w:r>
            <w:r w:rsidRPr="00691ACD">
              <w:rPr>
                <w:shd w:val="clear" w:color="auto" w:fill="FFFFFF"/>
              </w:rPr>
              <w:t>о</w:t>
            </w:r>
            <w:r w:rsidRPr="00691ACD">
              <w:rPr>
                <w:shd w:val="clear" w:color="auto" w:fill="FFFFFF"/>
              </w:rPr>
              <w:t>екта «Создание системы профессионального р</w:t>
            </w:r>
            <w:r w:rsidRPr="00691ACD">
              <w:rPr>
                <w:shd w:val="clear" w:color="auto" w:fill="FFFFFF"/>
              </w:rPr>
              <w:t>о</w:t>
            </w:r>
            <w:r w:rsidRPr="00691ACD">
              <w:rPr>
                <w:shd w:val="clear" w:color="auto" w:fill="FFFFFF"/>
              </w:rPr>
              <w:t>ста педагогических кадров Ульяновской обл</w:t>
            </w:r>
            <w:r w:rsidRPr="00691ACD">
              <w:rPr>
                <w:shd w:val="clear" w:color="auto" w:fill="FFFFFF"/>
              </w:rPr>
              <w:t>а</w:t>
            </w:r>
            <w:r w:rsidRPr="00691ACD">
              <w:rPr>
                <w:shd w:val="clear" w:color="auto" w:fill="FFFFFF"/>
              </w:rPr>
              <w:t>сти»</w:t>
            </w:r>
          </w:p>
        </w:tc>
        <w:tc>
          <w:tcPr>
            <w:tcW w:w="3544" w:type="dxa"/>
          </w:tcPr>
          <w:p w:rsidR="0043134D" w:rsidRPr="00691ACD" w:rsidRDefault="0043134D" w:rsidP="00870EFB">
            <w:pPr>
              <w:pStyle w:val="ae"/>
              <w:keepNext/>
              <w:keepLines/>
              <w:spacing w:before="0" w:beforeAutospacing="0" w:after="0" w:afterAutospacing="0"/>
              <w:ind w:right="215"/>
              <w:jc w:val="both"/>
            </w:pPr>
            <w:r w:rsidRPr="00691ACD">
              <w:rPr>
                <w:shd w:val="clear" w:color="auto" w:fill="FFFFFF"/>
              </w:rPr>
              <w:t>Создание индивидуальной с</w:t>
            </w:r>
            <w:r w:rsidRPr="00691ACD">
              <w:rPr>
                <w:shd w:val="clear" w:color="auto" w:fill="FFFFFF"/>
              </w:rPr>
              <w:t>и</w:t>
            </w:r>
            <w:r w:rsidRPr="00691ACD">
              <w:rPr>
                <w:shd w:val="clear" w:color="auto" w:fill="FFFFFF"/>
              </w:rPr>
              <w:t>стемы непрерывного педагог</w:t>
            </w:r>
            <w:r w:rsidRPr="00691ACD">
              <w:rPr>
                <w:shd w:val="clear" w:color="auto" w:fill="FFFFFF"/>
              </w:rPr>
              <w:t>и</w:t>
            </w:r>
            <w:r w:rsidRPr="00691ACD">
              <w:rPr>
                <w:shd w:val="clear" w:color="auto" w:fill="FFFFFF"/>
              </w:rPr>
              <w:t>ческого роста педагогических работников, которая позволит охватить к 2021 году 80% пед</w:t>
            </w:r>
            <w:r w:rsidRPr="00691ACD">
              <w:rPr>
                <w:shd w:val="clear" w:color="auto" w:fill="FFFFFF"/>
              </w:rPr>
              <w:t>а</w:t>
            </w:r>
            <w:r w:rsidRPr="00691ACD">
              <w:rPr>
                <w:shd w:val="clear" w:color="auto" w:fill="FFFFFF"/>
              </w:rPr>
              <w:t>гогов.</w:t>
            </w:r>
          </w:p>
        </w:tc>
        <w:tc>
          <w:tcPr>
            <w:tcW w:w="2273" w:type="dxa"/>
          </w:tcPr>
          <w:p w:rsidR="0043134D" w:rsidRPr="00691ACD" w:rsidRDefault="0043134D" w:rsidP="00870EFB">
            <w:pPr>
              <w:pStyle w:val="ae"/>
              <w:keepNext/>
              <w:keepLines/>
              <w:spacing w:before="0" w:beforeAutospacing="0" w:after="0" w:afterAutospacing="0"/>
              <w:jc w:val="center"/>
            </w:pPr>
            <w:r w:rsidRPr="00691ACD">
              <w:rPr>
                <w:shd w:val="clear" w:color="auto" w:fill="FFFFFF"/>
              </w:rPr>
              <w:t>в течение года</w:t>
            </w:r>
          </w:p>
        </w:tc>
        <w:tc>
          <w:tcPr>
            <w:tcW w:w="2688" w:type="dxa"/>
          </w:tcPr>
          <w:p w:rsidR="0043134D" w:rsidRPr="00691ACD" w:rsidRDefault="0043134D" w:rsidP="00870EFB">
            <w:pPr>
              <w:pStyle w:val="ae"/>
              <w:keepNext/>
              <w:keepLines/>
              <w:spacing w:before="0" w:beforeAutospacing="0" w:after="0" w:afterAutospacing="0"/>
              <w:contextualSpacing/>
              <w:jc w:val="both"/>
            </w:pPr>
            <w:r w:rsidRPr="00691ACD">
              <w:t>ОГАУ «Институт разв</w:t>
            </w:r>
            <w:r w:rsidRPr="00691ACD">
              <w:t>и</w:t>
            </w:r>
            <w:r w:rsidRPr="00691ACD">
              <w:t>тия образования»»</w:t>
            </w:r>
          </w:p>
          <w:p w:rsidR="0043134D" w:rsidRPr="00691ACD" w:rsidRDefault="0043134D" w:rsidP="00870EFB">
            <w:pPr>
              <w:pStyle w:val="ae"/>
              <w:keepNext/>
              <w:keepLines/>
              <w:spacing w:before="0" w:beforeAutospacing="0" w:after="0" w:afterAutospacing="0"/>
              <w:contextualSpacing/>
              <w:jc w:val="both"/>
            </w:pPr>
            <w:r w:rsidRPr="00691ACD">
              <w:t>Ашлапова</w:t>
            </w:r>
            <w:r w:rsidR="002374A4" w:rsidRPr="00691ACD">
              <w:t xml:space="preserve"> Т.В.</w:t>
            </w:r>
          </w:p>
          <w:p w:rsidR="0043134D" w:rsidRPr="00691ACD" w:rsidRDefault="0043134D" w:rsidP="00870EFB">
            <w:pPr>
              <w:keepNext/>
              <w:keepLines/>
              <w:jc w:val="both"/>
            </w:pPr>
            <w:r w:rsidRPr="00691ACD">
              <w:t>Жулькова Н.В.</w:t>
            </w:r>
          </w:p>
          <w:p w:rsidR="0043134D" w:rsidRPr="00691ACD" w:rsidRDefault="0043134D" w:rsidP="00870EFB">
            <w:pPr>
              <w:keepNext/>
              <w:keepLines/>
              <w:jc w:val="both"/>
            </w:pPr>
            <w:r w:rsidRPr="00691ACD">
              <w:t>Соколова Е.С.</w:t>
            </w: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CE6FAF" w:rsidRPr="00E57339" w:rsidRDefault="00A706D7" w:rsidP="00870EFB">
            <w:pPr>
              <w:keepNext/>
              <w:keepLines/>
              <w:suppressAutoHyphens/>
              <w:jc w:val="both"/>
            </w:pPr>
            <w:r w:rsidRPr="004D2AAC">
              <w:rPr>
                <w:b/>
              </w:rPr>
              <w:t>Ведется подготовка к проведению традиционного межрегионального чемпионата учительских клубов. В отчетный период проводился свод и анализ муниципальных составляющих проекта «Учитель будущего». Началась подготовка к участию в заключительном этапе Всероссийского конкурса «Учитель года» педагога Ульяновской области. В отчетный период велась подготовка к организации и проведению Чемпионата региональных учительских команд «Учитель XXI века» «ЧЕРУК», который состоится 22-25 апреля на базе МБОУ «Губернаторский лицей №100», «Дворец творчества детей и молодёжи», а также на площадках муниципальных образованиий области.</w:t>
            </w:r>
          </w:p>
        </w:tc>
      </w:tr>
      <w:tr w:rsidR="00BE0126" w:rsidRPr="00691ACD" w:rsidTr="00B946FA">
        <w:tc>
          <w:tcPr>
            <w:tcW w:w="567" w:type="dxa"/>
          </w:tcPr>
          <w:p w:rsidR="00BE0126" w:rsidRPr="00691ACD" w:rsidRDefault="00BE0126" w:rsidP="00870EFB">
            <w:pPr>
              <w:keepNext/>
              <w:keepLines/>
              <w:contextualSpacing/>
              <w:jc w:val="center"/>
            </w:pPr>
            <w:r w:rsidRPr="00691ACD">
              <w:t>6.</w:t>
            </w:r>
          </w:p>
        </w:tc>
        <w:tc>
          <w:tcPr>
            <w:tcW w:w="5245" w:type="dxa"/>
          </w:tcPr>
          <w:p w:rsidR="00BE0126" w:rsidRPr="00691ACD" w:rsidRDefault="00BE0126" w:rsidP="00870EFB">
            <w:pPr>
              <w:keepNext/>
              <w:keepLines/>
              <w:jc w:val="both"/>
              <w:rPr>
                <w:shd w:val="clear" w:color="auto" w:fill="FFFFFF"/>
              </w:rPr>
            </w:pPr>
            <w:r w:rsidRPr="00691ACD">
              <w:t>Обеспечение систематического научного, метод</w:t>
            </w:r>
            <w:r w:rsidRPr="00691ACD">
              <w:t>и</w:t>
            </w:r>
            <w:r w:rsidRPr="00691ACD">
              <w:lastRenderedPageBreak/>
              <w:t>ческого обмена по вопросам развития инновац</w:t>
            </w:r>
            <w:r w:rsidRPr="00691ACD">
              <w:t>и</w:t>
            </w:r>
            <w:r w:rsidRPr="00691ACD">
              <w:t>онных процессов в системе образования Ульяно</w:t>
            </w:r>
            <w:r w:rsidRPr="00691ACD">
              <w:t>в</w:t>
            </w:r>
            <w:r w:rsidRPr="00691ACD">
              <w:t>ской области</w:t>
            </w:r>
            <w:r w:rsidRPr="00691ACD">
              <w:rPr>
                <w:shd w:val="clear" w:color="auto" w:fill="FFFFFF"/>
              </w:rPr>
              <w:t xml:space="preserve"> </w:t>
            </w:r>
          </w:p>
        </w:tc>
        <w:tc>
          <w:tcPr>
            <w:tcW w:w="3544" w:type="dxa"/>
          </w:tcPr>
          <w:p w:rsidR="00BE0126" w:rsidRPr="00691ACD" w:rsidRDefault="00BE0126" w:rsidP="00870EFB">
            <w:pPr>
              <w:keepNext/>
              <w:keepLines/>
              <w:jc w:val="both"/>
            </w:pPr>
            <w:r w:rsidRPr="00691ACD">
              <w:lastRenderedPageBreak/>
              <w:t xml:space="preserve">Создание инновационной, </w:t>
            </w:r>
            <w:r w:rsidRPr="00691ACD">
              <w:lastRenderedPageBreak/>
              <w:pgNum/>
            </w:r>
            <w:r w:rsidRPr="00691ACD">
              <w:t>ОСтупной образовательной ср</w:t>
            </w:r>
            <w:r w:rsidRPr="00691ACD">
              <w:t>е</w:t>
            </w:r>
            <w:r w:rsidRPr="00691ACD">
              <w:t>ды</w:t>
            </w:r>
          </w:p>
        </w:tc>
        <w:tc>
          <w:tcPr>
            <w:tcW w:w="2273" w:type="dxa"/>
          </w:tcPr>
          <w:p w:rsidR="00BE0126" w:rsidRPr="00691ACD" w:rsidRDefault="00BE0126" w:rsidP="00870EFB">
            <w:pPr>
              <w:keepNext/>
              <w:keepLines/>
              <w:jc w:val="center"/>
            </w:pPr>
            <w:r w:rsidRPr="00691ACD">
              <w:lastRenderedPageBreak/>
              <w:t>в течение года</w:t>
            </w:r>
          </w:p>
        </w:tc>
        <w:tc>
          <w:tcPr>
            <w:tcW w:w="2688" w:type="dxa"/>
          </w:tcPr>
          <w:p w:rsidR="00BE0126" w:rsidRPr="00691ACD" w:rsidRDefault="00BE0126" w:rsidP="00870EFB">
            <w:pPr>
              <w:keepNext/>
              <w:keepLines/>
              <w:jc w:val="both"/>
            </w:pPr>
            <w:r w:rsidRPr="00691ACD">
              <w:t>ОГАУ «Институт разв</w:t>
            </w:r>
            <w:r w:rsidRPr="00691ACD">
              <w:t>и</w:t>
            </w:r>
            <w:r w:rsidRPr="00691ACD">
              <w:lastRenderedPageBreak/>
              <w:t>тия образования»</w:t>
            </w:r>
          </w:p>
          <w:p w:rsidR="00BE0126" w:rsidRPr="00691ACD" w:rsidRDefault="00BE0126" w:rsidP="00870EFB">
            <w:pPr>
              <w:keepNext/>
              <w:keepLines/>
              <w:jc w:val="both"/>
            </w:pPr>
            <w:r w:rsidRPr="00691ACD">
              <w:t>Ашлапова Т.В.</w:t>
            </w:r>
          </w:p>
          <w:p w:rsidR="00BE0126" w:rsidRPr="00691ACD" w:rsidRDefault="00BE0126" w:rsidP="00870EFB">
            <w:pPr>
              <w:keepNext/>
              <w:keepLines/>
              <w:jc w:val="both"/>
            </w:pPr>
            <w:r w:rsidRPr="00691ACD">
              <w:t>Ефремова М.А.</w:t>
            </w: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2E6412" w:rsidRPr="004D2AAC" w:rsidRDefault="00A706D7" w:rsidP="00870EFB">
            <w:pPr>
              <w:keepNext/>
              <w:keepLines/>
              <w:suppressAutoHyphens/>
              <w:jc w:val="both"/>
              <w:rPr>
                <w:b/>
              </w:rPr>
            </w:pPr>
            <w:r w:rsidRPr="004D2AAC">
              <w:rPr>
                <w:b/>
              </w:rPr>
              <w:t>В отчетный период подводились итоги межрегиональной выставки-ярмарки инновационных образовательных проектов. Велась подготовка к отчетной сессии образовательных организаций, работающих в статусе региональных инновационных площадок. В отчетный период велась подготовка документации для проведения отчетной сессии и заседания областного экспертного совета.</w:t>
            </w:r>
            <w:r w:rsidR="004D2AAC">
              <w:rPr>
                <w:b/>
              </w:rPr>
              <w:t xml:space="preserve"> </w:t>
            </w:r>
            <w:r w:rsidRPr="004D2AAC">
              <w:rPr>
                <w:b/>
              </w:rPr>
              <w:t>20 апреля 2019 года состоялся областной Фестиваль учебных проектов «НАЙДИ СЕБЯ-2019». Его цель - создание условий для формирования и развития проектных компетентностей участников образовательной деятельности, формирования у обучающихся и педагогов представления о проектном обучении как одном из ведущих способов учебной и внеурочной деятельности. Мероприрятие организовано в соответствии с приказом директора ОГАУ «ИРО» от 22 января 2019 №22-ОД «Об утверждении Положения об областном Фестивале учебных проектов «НАЙДИ СЕБЯ-2019». Фестиваль посвящен Году Театра, культуры и туризма в России, Году национального единства в Ульяновской области. Участниками Фестиваля являются обучающиеся 5-11 классов образовательных организаций Ульяновской области и других регионов РФ. Для участников предусмотрены следующие номинации: – Герой нашего времени; – Историко-культурные образцы и образы моего достойного будущего; – Книга, которая изменила меня; – Экология и человек в современном мире (особо охраняемые природные территории, экологические проблемы, экология человека). – Туристические маршруты (виртуальные экскурсии, эколого-краеведческие тропы, путеводители)– Роль экономики в нашей жизни и перспективы её развития. – Открытия и изобретения, которые изменили мир. – Театр и современная молодёжь. Фестиваль проведен по инициативе Министерства образования и науки Ульяновской области, Областного государственного автономного учреждения «Институт развития образования» Ульяновской области, Управления образования муниципального образования «Барышский район» на базе муниципального бюджетного общеобразовательного учреждения «Средняя общеобразовательная школа с. Акшуат» муниципального образования «Барышский район» Ульяновской области.</w:t>
            </w:r>
          </w:p>
        </w:tc>
      </w:tr>
      <w:tr w:rsidR="00BE0126" w:rsidRPr="00691ACD" w:rsidTr="00B81624">
        <w:tc>
          <w:tcPr>
            <w:tcW w:w="567" w:type="dxa"/>
          </w:tcPr>
          <w:p w:rsidR="00BE0126" w:rsidRPr="00691ACD" w:rsidRDefault="00BE0126" w:rsidP="00870EFB">
            <w:pPr>
              <w:keepNext/>
              <w:keepLines/>
              <w:contextualSpacing/>
              <w:jc w:val="center"/>
            </w:pPr>
            <w:r w:rsidRPr="00691ACD">
              <w:t>7.</w:t>
            </w:r>
          </w:p>
        </w:tc>
        <w:tc>
          <w:tcPr>
            <w:tcW w:w="5245" w:type="dxa"/>
          </w:tcPr>
          <w:p w:rsidR="00BE0126" w:rsidRPr="00691ACD" w:rsidRDefault="00BE0126" w:rsidP="00870EFB">
            <w:pPr>
              <w:keepNext/>
              <w:keepLines/>
              <w:jc w:val="both"/>
            </w:pPr>
            <w:r w:rsidRPr="00691ACD">
              <w:t>Обеспечение организационно-технологического и информационно-методического сопровождения государственной итоговой аттестации по образ</w:t>
            </w:r>
            <w:r w:rsidRPr="00691ACD">
              <w:t>о</w:t>
            </w:r>
            <w:r w:rsidRPr="00691ACD">
              <w:t>вательным программам основного общего и сре</w:t>
            </w:r>
            <w:r w:rsidRPr="00691ACD">
              <w:t>д</w:t>
            </w:r>
            <w:r w:rsidRPr="00691ACD">
              <w:t xml:space="preserve">него общего образования </w:t>
            </w:r>
          </w:p>
        </w:tc>
        <w:tc>
          <w:tcPr>
            <w:tcW w:w="3544" w:type="dxa"/>
            <w:vAlign w:val="center"/>
          </w:tcPr>
          <w:p w:rsidR="00BE0126" w:rsidRPr="00691ACD" w:rsidRDefault="00BE0126" w:rsidP="00870EFB">
            <w:pPr>
              <w:keepNext/>
              <w:keepLines/>
              <w:jc w:val="both"/>
            </w:pPr>
            <w:r w:rsidRPr="00691ACD">
              <w:t>Организация и проведение гос</w:t>
            </w:r>
            <w:r w:rsidRPr="00691ACD">
              <w:t>у</w:t>
            </w:r>
            <w:r w:rsidRPr="00691ACD">
              <w:t>дарственной итоговой аттестации по образовательным программам основного общего и среднего о</w:t>
            </w:r>
            <w:r w:rsidRPr="00691ACD">
              <w:t>б</w:t>
            </w:r>
            <w:r w:rsidRPr="00691ACD">
              <w:t>щего образования в соответствии с установленными законодател</w:t>
            </w:r>
            <w:r w:rsidRPr="00691ACD">
              <w:t>ь</w:t>
            </w:r>
            <w:r w:rsidRPr="00691ACD">
              <w:t>ством РФ в сфере образования требованиями</w:t>
            </w:r>
          </w:p>
        </w:tc>
        <w:tc>
          <w:tcPr>
            <w:tcW w:w="2273" w:type="dxa"/>
          </w:tcPr>
          <w:p w:rsidR="00BE0126" w:rsidRPr="00691ACD" w:rsidRDefault="00BE0126" w:rsidP="00870EFB">
            <w:pPr>
              <w:keepNext/>
              <w:keepLines/>
              <w:jc w:val="center"/>
            </w:pPr>
            <w:r w:rsidRPr="00691ACD">
              <w:t>в течение года</w:t>
            </w:r>
          </w:p>
        </w:tc>
        <w:tc>
          <w:tcPr>
            <w:tcW w:w="2688" w:type="dxa"/>
          </w:tcPr>
          <w:p w:rsidR="00BE0126" w:rsidRPr="00691ACD" w:rsidRDefault="00BE0126" w:rsidP="00870EFB">
            <w:pPr>
              <w:keepNext/>
              <w:keepLines/>
              <w:jc w:val="both"/>
            </w:pPr>
            <w:r w:rsidRPr="00691ACD">
              <w:t>ОГАУ «Институт разв</w:t>
            </w:r>
            <w:r w:rsidRPr="00691ACD">
              <w:t>и</w:t>
            </w:r>
            <w:r w:rsidRPr="00691ACD">
              <w:t>тия образования»</w:t>
            </w:r>
          </w:p>
          <w:p w:rsidR="00BE0126" w:rsidRPr="00691ACD" w:rsidRDefault="00BE0126" w:rsidP="00870EFB">
            <w:pPr>
              <w:keepNext/>
              <w:keepLines/>
              <w:jc w:val="both"/>
            </w:pPr>
            <w:r w:rsidRPr="00691ACD">
              <w:t>Андреев С.А.</w:t>
            </w: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7738E2" w:rsidRPr="00691ACD" w:rsidRDefault="004D2AAC" w:rsidP="00870EFB">
            <w:pPr>
              <w:keepNext/>
              <w:keepLines/>
              <w:suppressAutoHyphens/>
              <w:jc w:val="both"/>
            </w:pPr>
            <w:r>
              <w:rPr>
                <w:b/>
              </w:rPr>
              <w:t>Формирование состава работников</w:t>
            </w:r>
            <w:r w:rsidR="00A706D7" w:rsidRPr="004D2AAC">
              <w:rPr>
                <w:b/>
              </w:rPr>
              <w:t>, привлекаемых к проведению ГИА в 2019 году. Участие во всероссийской акции «100 баллов для победы»</w:t>
            </w:r>
            <w:r>
              <w:rPr>
                <w:b/>
              </w:rPr>
              <w:t>.</w:t>
            </w:r>
            <w:r w:rsidR="00A706D7" w:rsidRPr="004D2AAC">
              <w:rPr>
                <w:b/>
              </w:rPr>
              <w:t xml:space="preserve"> </w:t>
            </w:r>
            <w:proofErr w:type="gramStart"/>
            <w:r w:rsidR="00A706D7" w:rsidRPr="004D2AAC">
              <w:rPr>
                <w:b/>
              </w:rPr>
              <w:t>Согласование проектов распоряжений Министерства образования и науки Ульяновской области «</w:t>
            </w:r>
            <w:r>
              <w:rPr>
                <w:b/>
              </w:rPr>
              <w:t>Об утверждении сети пунктов про</w:t>
            </w:r>
            <w:r w:rsidR="00A706D7" w:rsidRPr="004D2AAC">
              <w:rPr>
                <w:b/>
              </w:rPr>
              <w:t>ведения экзаменовгосударственной итоговой аттестации по образовательным программам основного общего образования на территории Ульяновской области в 2019 году»</w:t>
            </w:r>
            <w:r>
              <w:rPr>
                <w:b/>
              </w:rPr>
              <w:t>,</w:t>
            </w:r>
            <w:r w:rsidR="00A706D7" w:rsidRPr="004D2AAC">
              <w:rPr>
                <w:b/>
              </w:rPr>
              <w:t xml:space="preserve"> «Об утверждении инстру</w:t>
            </w:r>
            <w:r>
              <w:rPr>
                <w:b/>
              </w:rPr>
              <w:t>ктивных материалов для лиц, при</w:t>
            </w:r>
            <w:r w:rsidR="00A706D7" w:rsidRPr="004D2AAC">
              <w:rPr>
                <w:b/>
              </w:rPr>
              <w:t>влекаемых к орга</w:t>
            </w:r>
            <w:r>
              <w:rPr>
                <w:b/>
              </w:rPr>
              <w:t>низации и проведению государ</w:t>
            </w:r>
            <w:r w:rsidR="00A706D7" w:rsidRPr="004D2AAC">
              <w:rPr>
                <w:b/>
              </w:rPr>
              <w:t>ственной итоговой аттестации по образовательным программам основного общего образования в форм</w:t>
            </w:r>
            <w:r>
              <w:rPr>
                <w:b/>
              </w:rPr>
              <w:t>е основного государственно</w:t>
            </w:r>
            <w:r w:rsidR="00A706D7" w:rsidRPr="004D2AAC">
              <w:rPr>
                <w:b/>
              </w:rPr>
              <w:t xml:space="preserve">го экзамена и участников основного </w:t>
            </w:r>
            <w:r w:rsidR="00A706D7" w:rsidRPr="004D2AAC">
              <w:rPr>
                <w:b/>
              </w:rPr>
              <w:lastRenderedPageBreak/>
              <w:t>государственного экзамена</w:t>
            </w:r>
            <w:proofErr w:type="gramEnd"/>
            <w:r w:rsidR="00A706D7" w:rsidRPr="004D2AAC">
              <w:rPr>
                <w:b/>
              </w:rPr>
              <w:t xml:space="preserve"> в пунктах проведения экзаменов»</w:t>
            </w:r>
            <w:r w:rsidR="00550DE6">
              <w:rPr>
                <w:b/>
              </w:rPr>
              <w:t>.</w:t>
            </w:r>
            <w:r w:rsidR="00A706D7" w:rsidRPr="004D2AAC">
              <w:rPr>
                <w:b/>
              </w:rPr>
              <w:t xml:space="preserve"> Распределение членов ГЭК на экзамены основного периода ГИА</w:t>
            </w:r>
            <w:r w:rsidR="00550DE6">
              <w:rPr>
                <w:b/>
              </w:rPr>
              <w:t>.</w:t>
            </w:r>
            <w:r w:rsidR="00A706D7" w:rsidRPr="004D2AAC">
              <w:rPr>
                <w:b/>
              </w:rPr>
              <w:t xml:space="preserve"> Подготовка и отправка в Рособрнадзор письма о разблокировке РИС в части внесения сведений о ППЭ на дому и о назначении участников на экзамены. Проведение ЕГЭ в досрочный период по всем уче</w:t>
            </w:r>
            <w:r w:rsidR="00550DE6">
              <w:rPr>
                <w:b/>
              </w:rPr>
              <w:t xml:space="preserve">бным предмета (резервные сроки). </w:t>
            </w:r>
            <w:r w:rsidR="00A706D7" w:rsidRPr="004D2AAC">
              <w:rPr>
                <w:b/>
              </w:rPr>
              <w:t xml:space="preserve">Организация работы предметных комиссий по проверке экзаменационных работ участников ЕГЭ по всем учебным </w:t>
            </w:r>
            <w:proofErr w:type="gramStart"/>
            <w:r w:rsidR="00A706D7" w:rsidRPr="004D2AAC">
              <w:rPr>
                <w:b/>
              </w:rPr>
              <w:t>предме-там</w:t>
            </w:r>
            <w:proofErr w:type="gramEnd"/>
            <w:r w:rsidR="00550DE6">
              <w:rPr>
                <w:b/>
              </w:rPr>
              <w:t>.</w:t>
            </w:r>
            <w:r w:rsidR="00A706D7" w:rsidRPr="004D2AAC">
              <w:rPr>
                <w:b/>
              </w:rPr>
              <w:t xml:space="preserve"> Получение из ФЦТ результатов экзаменов досрочного периода, доведение их до участников</w:t>
            </w:r>
            <w:r w:rsidR="00550DE6">
              <w:rPr>
                <w:b/>
              </w:rPr>
              <w:t>.</w:t>
            </w:r>
            <w:r w:rsidR="00A706D7" w:rsidRPr="004D2AAC">
              <w:rPr>
                <w:b/>
              </w:rPr>
              <w:t xml:space="preserve"> Организация приёма апелляций о несогласии с результатами экзаменов, заседание КК</w:t>
            </w:r>
            <w:r w:rsidR="00550DE6">
              <w:rPr>
                <w:b/>
              </w:rPr>
              <w:t>.</w:t>
            </w:r>
            <w:r w:rsidR="00A706D7" w:rsidRPr="004D2AAC">
              <w:rPr>
                <w:b/>
              </w:rPr>
              <w:t xml:space="preserve"> Формирование и отправка оперативной информации в Рособрнадзор (в день проведения экзамена и по отдельному графику Рособр-надзора)</w:t>
            </w:r>
            <w:r>
              <w:rPr>
                <w:b/>
              </w:rPr>
              <w:t>.</w:t>
            </w:r>
            <w:r w:rsidR="00A706D7" w:rsidRPr="004D2AAC">
              <w:rPr>
                <w:b/>
              </w:rPr>
              <w:t xml:space="preserve"> Формирование состава работников</w:t>
            </w:r>
            <w:proofErr w:type="gramStart"/>
            <w:r w:rsidR="00A706D7" w:rsidRPr="004D2AAC">
              <w:rPr>
                <w:b/>
              </w:rPr>
              <w:t xml:space="preserve"> ,</w:t>
            </w:r>
            <w:proofErr w:type="gramEnd"/>
            <w:r w:rsidR="00A706D7" w:rsidRPr="004D2AAC">
              <w:rPr>
                <w:b/>
              </w:rPr>
              <w:t xml:space="preserve"> привлекаемых к проведению ГИА в 2019 году</w:t>
            </w:r>
            <w:r w:rsidR="00550DE6">
              <w:rPr>
                <w:b/>
              </w:rPr>
              <w:t>.</w:t>
            </w:r>
            <w:r w:rsidR="00A706D7" w:rsidRPr="004D2AAC">
              <w:rPr>
                <w:b/>
              </w:rPr>
              <w:t xml:space="preserve"> Согласование проектов распоряжений Министерства образования и наук</w:t>
            </w:r>
            <w:r w:rsidR="00550DE6">
              <w:rPr>
                <w:b/>
              </w:rPr>
              <w:t>и Ульяновской области «О привлечении работни</w:t>
            </w:r>
            <w:r w:rsidR="00A706D7" w:rsidRPr="004D2AAC">
              <w:rPr>
                <w:b/>
              </w:rPr>
              <w:t xml:space="preserve">ков общеобразовательных организаций к организации и проведению государственной </w:t>
            </w:r>
            <w:r w:rsidR="00550DE6">
              <w:rPr>
                <w:b/>
              </w:rPr>
              <w:t>итоговой аттестации по образова</w:t>
            </w:r>
            <w:r w:rsidR="00A706D7" w:rsidRPr="004D2AAC">
              <w:rPr>
                <w:b/>
              </w:rPr>
              <w:t>тельным программам основного общего и среднего общего образования на территории Ульяновской области в 2019 году»</w:t>
            </w:r>
            <w:r w:rsidR="00550DE6">
              <w:rPr>
                <w:b/>
              </w:rPr>
              <w:t>.</w:t>
            </w:r>
            <w:r w:rsidR="00A706D7" w:rsidRPr="004D2AAC">
              <w:rPr>
                <w:b/>
              </w:rPr>
              <w:t xml:space="preserve"> Распределение членов ГЭК на экзамены основного периода ГИА Подготовка и проведение совещания с муниципальными координаторами, руководителями ППЭ и ОО по итогам про</w:t>
            </w:r>
            <w:r w:rsidR="00550DE6">
              <w:rPr>
                <w:b/>
              </w:rPr>
              <w:t>веде</w:t>
            </w:r>
            <w:r w:rsidR="00A706D7" w:rsidRPr="004D2AAC">
              <w:rPr>
                <w:b/>
              </w:rPr>
              <w:t xml:space="preserve">ния </w:t>
            </w:r>
            <w:proofErr w:type="gramStart"/>
            <w:r w:rsidR="00A706D7" w:rsidRPr="004D2AAC">
              <w:rPr>
                <w:b/>
              </w:rPr>
              <w:t>до-срочного</w:t>
            </w:r>
            <w:proofErr w:type="gramEnd"/>
            <w:r w:rsidR="00A706D7" w:rsidRPr="004D2AAC">
              <w:rPr>
                <w:b/>
              </w:rPr>
              <w:t xml:space="preserve"> периода ГИА и подготовка к основному периоду</w:t>
            </w:r>
            <w:r w:rsidR="00550DE6">
              <w:rPr>
                <w:b/>
              </w:rPr>
              <w:t>.</w:t>
            </w:r>
            <w:r w:rsidR="00A706D7" w:rsidRPr="004D2AAC">
              <w:rPr>
                <w:b/>
              </w:rPr>
              <w:t xml:space="preserve"> Подготовка пакета документов для раасмотрения на расширенном заседании ГЭК по в</w:t>
            </w:r>
            <w:r w:rsidR="00550DE6">
              <w:rPr>
                <w:b/>
              </w:rPr>
              <w:t>опросу разблокировки РИС, внесению допол</w:t>
            </w:r>
            <w:r w:rsidR="00A706D7" w:rsidRPr="004D2AAC">
              <w:rPr>
                <w:b/>
              </w:rPr>
              <w:t>нительных сведений в РИС участников ГИА</w:t>
            </w:r>
            <w:r w:rsidR="00550DE6">
              <w:rPr>
                <w:b/>
              </w:rPr>
              <w:t>.</w:t>
            </w:r>
            <w:r w:rsidR="00A706D7" w:rsidRPr="004D2AAC">
              <w:rPr>
                <w:b/>
              </w:rPr>
              <w:t xml:space="preserve"> Подготовка, согласование и отправка в Рособрнадзор писем о разблокировке РИС</w:t>
            </w:r>
            <w:r w:rsidR="00550DE6">
              <w:rPr>
                <w:b/>
              </w:rPr>
              <w:t>.</w:t>
            </w:r>
            <w:r w:rsidR="00A706D7" w:rsidRPr="004D2AAC">
              <w:rPr>
                <w:b/>
              </w:rPr>
              <w:t xml:space="preserve"> Формирование реестра участников ГИА с ОВЗ для согласования с ГЭК и направления в РЦОИ. Подготовка и отправка в Рособрнадзор сопроводительных писем: - по представлению информации об удаленных участниках ЕГЭ и о допущенных нарушениях Пор</w:t>
            </w:r>
            <w:r w:rsidR="00550DE6">
              <w:rPr>
                <w:b/>
              </w:rPr>
              <w:t>ядка проведения государственной</w:t>
            </w:r>
            <w:r w:rsidR="00A706D7" w:rsidRPr="004D2AAC">
              <w:rPr>
                <w:b/>
              </w:rPr>
              <w:t>, о возможности разблокировки РИС для внесения сведений об участниках ГИА. Взаимодействие с РЦОИ Республики Татарстан и Краснодарского края с целью включения в РИС ГИА - 11 вновь при</w:t>
            </w:r>
            <w:r w:rsidR="00550DE6">
              <w:rPr>
                <w:b/>
              </w:rPr>
              <w:t>быв</w:t>
            </w:r>
            <w:r w:rsidR="00A706D7" w:rsidRPr="004D2AAC">
              <w:rPr>
                <w:b/>
              </w:rPr>
              <w:t>ших обучающихся 11 классов для сдачи ЕГЭ в Ульяновской области. Организация заседания Президиума ГЭк по утверждению результатов досрочного периода ЕГЭ (с 20.03-10.04.2019). Участие в ВКС с ФГБУ "ФЦТ" "Итоги проведения досрочного периода ЕГЭ 2019 года",</w:t>
            </w:r>
            <w:r w:rsidR="00550DE6">
              <w:rPr>
                <w:b/>
              </w:rPr>
              <w:t xml:space="preserve"> ВКС от ОГАУ "ИРО". "Итоги про</w:t>
            </w:r>
            <w:r w:rsidR="00A706D7" w:rsidRPr="004D2AAC">
              <w:rPr>
                <w:b/>
              </w:rPr>
              <w:t>ведения досрочного периода ЕГЭ 2019 года и подготовка к основному".  Организация и проведение встречи со стобалльниками и высокобалльниками в рамках акции «100 баллов для победы». Формирование реестра участников ГИА с ОВЗ для согласования с ГЭК и направления в РЦОИ. Аккредитация ОН на основной период ГИА.</w:t>
            </w:r>
          </w:p>
        </w:tc>
      </w:tr>
      <w:tr w:rsidR="00BE0126" w:rsidRPr="00691ACD" w:rsidTr="00B81624">
        <w:tc>
          <w:tcPr>
            <w:tcW w:w="567" w:type="dxa"/>
          </w:tcPr>
          <w:p w:rsidR="00BE0126" w:rsidRPr="00691ACD" w:rsidRDefault="00BE0126" w:rsidP="00870EFB">
            <w:pPr>
              <w:keepNext/>
              <w:keepLines/>
              <w:contextualSpacing/>
              <w:jc w:val="center"/>
            </w:pPr>
            <w:r w:rsidRPr="00691ACD">
              <w:lastRenderedPageBreak/>
              <w:t>8.</w:t>
            </w:r>
          </w:p>
        </w:tc>
        <w:tc>
          <w:tcPr>
            <w:tcW w:w="5245" w:type="dxa"/>
          </w:tcPr>
          <w:p w:rsidR="00BE0126" w:rsidRPr="00691ACD" w:rsidRDefault="00BE0126" w:rsidP="00870EFB">
            <w:pPr>
              <w:keepNext/>
              <w:keepLines/>
              <w:jc w:val="both"/>
            </w:pPr>
            <w:r w:rsidRPr="00691ACD">
              <w:t>Обеспечение организационно-технологического и информационно-методического сопровождения независимой оценки качества общего и професс</w:t>
            </w:r>
            <w:r w:rsidRPr="00691ACD">
              <w:t>и</w:t>
            </w:r>
            <w:r w:rsidRPr="00691ACD">
              <w:t>онального образования, оценке компетенций п</w:t>
            </w:r>
            <w:r w:rsidRPr="00691ACD">
              <w:t>е</w:t>
            </w:r>
            <w:r w:rsidRPr="00691ACD">
              <w:t>дагогических работников</w:t>
            </w:r>
          </w:p>
        </w:tc>
        <w:tc>
          <w:tcPr>
            <w:tcW w:w="3544" w:type="dxa"/>
            <w:vAlign w:val="center"/>
          </w:tcPr>
          <w:p w:rsidR="00BE0126" w:rsidRPr="00691ACD" w:rsidRDefault="00BE0126" w:rsidP="00870EFB">
            <w:pPr>
              <w:keepNext/>
              <w:keepLines/>
              <w:jc w:val="both"/>
            </w:pPr>
            <w:r w:rsidRPr="00691ACD">
              <w:t>Организация и проведение нез</w:t>
            </w:r>
            <w:r w:rsidRPr="00691ACD">
              <w:t>а</w:t>
            </w:r>
            <w:r w:rsidRPr="00691ACD">
              <w:t>висимой оценки качества общего образования в соответствии с установленными законодател</w:t>
            </w:r>
            <w:r w:rsidRPr="00691ACD">
              <w:t>ь</w:t>
            </w:r>
            <w:r w:rsidRPr="00691ACD">
              <w:t xml:space="preserve">ством РФ в сфере образования </w:t>
            </w:r>
          </w:p>
        </w:tc>
        <w:tc>
          <w:tcPr>
            <w:tcW w:w="2273" w:type="dxa"/>
          </w:tcPr>
          <w:p w:rsidR="00BE0126" w:rsidRPr="00691ACD" w:rsidRDefault="00BE0126" w:rsidP="00870EFB">
            <w:pPr>
              <w:keepNext/>
              <w:keepLines/>
              <w:jc w:val="center"/>
            </w:pPr>
            <w:r w:rsidRPr="00691ACD">
              <w:t>в течение года</w:t>
            </w:r>
          </w:p>
        </w:tc>
        <w:tc>
          <w:tcPr>
            <w:tcW w:w="2688" w:type="dxa"/>
          </w:tcPr>
          <w:p w:rsidR="00BE0126" w:rsidRPr="00691ACD" w:rsidRDefault="00BE0126" w:rsidP="00870EFB">
            <w:pPr>
              <w:keepNext/>
              <w:keepLines/>
              <w:jc w:val="both"/>
            </w:pPr>
            <w:r w:rsidRPr="00691ACD">
              <w:t>ОГАУ «Институт разв</w:t>
            </w:r>
            <w:r w:rsidRPr="00691ACD">
              <w:t>и</w:t>
            </w:r>
            <w:r w:rsidRPr="00691ACD">
              <w:t>тия образования»</w:t>
            </w:r>
          </w:p>
          <w:p w:rsidR="00BE0126" w:rsidRPr="00691ACD" w:rsidRDefault="00BE0126" w:rsidP="00870EFB">
            <w:pPr>
              <w:keepNext/>
              <w:keepLines/>
              <w:jc w:val="both"/>
            </w:pPr>
            <w:r w:rsidRPr="00691ACD">
              <w:t>Андреев С.А.</w:t>
            </w: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BE0126" w:rsidRPr="00691ACD" w:rsidRDefault="00A706D7" w:rsidP="00870EFB">
            <w:pPr>
              <w:keepNext/>
              <w:keepLines/>
              <w:suppressAutoHyphens/>
              <w:jc w:val="both"/>
            </w:pPr>
            <w:r w:rsidRPr="00550DE6">
              <w:rPr>
                <w:b/>
              </w:rPr>
              <w:t xml:space="preserve">Организация участия ОО Ульяновской области в ВПР по иностранным языкам и обществознанию (7 класс). Истории и биологии (11 класс). Организация участия ОО Ульяновской области в ВПР по географии и истории (6 класс), русскому языку и биологии (7 класс), физике и географии (11 класс). Организация участия ОО Ульяновской области в ВПР по географии (7 класс) и истории (5 класс), русскому языку (4 класс) и </w:t>
            </w:r>
            <w:proofErr w:type="gramStart"/>
            <w:r w:rsidRPr="00550DE6">
              <w:rPr>
                <w:b/>
              </w:rPr>
              <w:t>биоло-гии</w:t>
            </w:r>
            <w:proofErr w:type="gramEnd"/>
            <w:r w:rsidRPr="00550DE6">
              <w:rPr>
                <w:b/>
              </w:rPr>
              <w:t xml:space="preserve"> (5 и 6 класс), иностранным языкам и химии (11 класс), общенствознание (6 класс), математика (7 класс).</w:t>
            </w:r>
          </w:p>
        </w:tc>
      </w:tr>
      <w:tr w:rsidR="00BE0126" w:rsidRPr="00691ACD" w:rsidTr="00B946FA">
        <w:tc>
          <w:tcPr>
            <w:tcW w:w="567" w:type="dxa"/>
          </w:tcPr>
          <w:p w:rsidR="00BE0126" w:rsidRPr="00691ACD" w:rsidRDefault="00BE0126" w:rsidP="00870EFB">
            <w:pPr>
              <w:keepNext/>
              <w:keepLines/>
              <w:contextualSpacing/>
              <w:jc w:val="center"/>
            </w:pPr>
            <w:r w:rsidRPr="00691ACD">
              <w:t>9.</w:t>
            </w:r>
          </w:p>
        </w:tc>
        <w:tc>
          <w:tcPr>
            <w:tcW w:w="5245" w:type="dxa"/>
          </w:tcPr>
          <w:p w:rsidR="00BE0126" w:rsidRPr="00691ACD" w:rsidRDefault="00BE0126" w:rsidP="00870EFB">
            <w:pPr>
              <w:keepNext/>
              <w:keepLines/>
              <w:jc w:val="both"/>
            </w:pPr>
            <w:r w:rsidRPr="00691ACD">
              <w:t xml:space="preserve">Обеспечение организационно-технологического и </w:t>
            </w:r>
            <w:r w:rsidRPr="00691ACD">
              <w:lastRenderedPageBreak/>
              <w:t>информационно-методического сопровождения всероссийской олимпиады школьников</w:t>
            </w:r>
          </w:p>
        </w:tc>
        <w:tc>
          <w:tcPr>
            <w:tcW w:w="3544" w:type="dxa"/>
          </w:tcPr>
          <w:p w:rsidR="00BE0126" w:rsidRPr="00691ACD" w:rsidRDefault="00BE0126" w:rsidP="00870EFB">
            <w:pPr>
              <w:keepNext/>
              <w:keepLines/>
              <w:jc w:val="both"/>
            </w:pPr>
            <w:r w:rsidRPr="00691ACD">
              <w:lastRenderedPageBreak/>
              <w:t>Организация и проведение вс</w:t>
            </w:r>
            <w:r w:rsidRPr="00691ACD">
              <w:t>е</w:t>
            </w:r>
            <w:r w:rsidRPr="00691ACD">
              <w:lastRenderedPageBreak/>
              <w:t>российской олимпиады школьн</w:t>
            </w:r>
            <w:r w:rsidRPr="00691ACD">
              <w:t>и</w:t>
            </w:r>
            <w:r w:rsidRPr="00691ACD">
              <w:t>ков в соответствии с установле</w:t>
            </w:r>
            <w:r w:rsidRPr="00691ACD">
              <w:t>н</w:t>
            </w:r>
            <w:r w:rsidRPr="00691ACD">
              <w:t>ными законодательством РФ в сфере образования требованиями</w:t>
            </w:r>
          </w:p>
        </w:tc>
        <w:tc>
          <w:tcPr>
            <w:tcW w:w="2273" w:type="dxa"/>
          </w:tcPr>
          <w:p w:rsidR="00BE0126" w:rsidRPr="00691ACD" w:rsidRDefault="00BE0126" w:rsidP="00870EFB">
            <w:pPr>
              <w:keepNext/>
              <w:keepLines/>
              <w:jc w:val="center"/>
            </w:pPr>
            <w:r w:rsidRPr="00691ACD">
              <w:lastRenderedPageBreak/>
              <w:t>в течение года</w:t>
            </w:r>
          </w:p>
        </w:tc>
        <w:tc>
          <w:tcPr>
            <w:tcW w:w="2688" w:type="dxa"/>
          </w:tcPr>
          <w:p w:rsidR="00BE0126" w:rsidRPr="00691ACD" w:rsidRDefault="00BE0126" w:rsidP="00870EFB">
            <w:pPr>
              <w:keepNext/>
              <w:keepLines/>
              <w:jc w:val="both"/>
            </w:pPr>
            <w:r w:rsidRPr="00691ACD">
              <w:t>ОГАУ «Институт разв</w:t>
            </w:r>
            <w:r w:rsidRPr="00691ACD">
              <w:t>и</w:t>
            </w:r>
            <w:r w:rsidRPr="00691ACD">
              <w:lastRenderedPageBreak/>
              <w:t>тия образования»</w:t>
            </w:r>
          </w:p>
          <w:p w:rsidR="00BE0126" w:rsidRPr="00691ACD" w:rsidRDefault="00BE0126" w:rsidP="00870EFB">
            <w:pPr>
              <w:keepNext/>
              <w:keepLines/>
              <w:jc w:val="both"/>
            </w:pPr>
            <w:r w:rsidRPr="00691ACD">
              <w:t>Андреев С.А.</w:t>
            </w: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1D0BAA" w:rsidRPr="00550DE6" w:rsidRDefault="00A706D7" w:rsidP="00870EFB">
            <w:pPr>
              <w:keepNext/>
              <w:keepLines/>
              <w:suppressAutoHyphens/>
              <w:jc w:val="both"/>
              <w:rPr>
                <w:b/>
              </w:rPr>
            </w:pPr>
            <w:proofErr w:type="gramStart"/>
            <w:r w:rsidRPr="00550DE6">
              <w:rPr>
                <w:b/>
              </w:rPr>
              <w:t>Подготовка Распоряжений по заключительному этапу всероссийской олимпиады школьников в 2018/2019 уч.г.: по физической культуре, английскому языку, немецкому языку, литературе, искусству (МХК), математике, экологии, праву, ОБЖ заявка на участие в заключительном этапе всероссийской олимпиады школьников по предметам в 2018/2019 уч.г.: физической культуре, английскому языку, немецкому языку, литературе, искусству (МХК), математике, экологии, праву, ОБЖ.</w:t>
            </w:r>
            <w:proofErr w:type="gramEnd"/>
            <w:r w:rsidR="00550DE6">
              <w:rPr>
                <w:b/>
              </w:rPr>
              <w:t xml:space="preserve"> </w:t>
            </w:r>
            <w:proofErr w:type="gramStart"/>
            <w:r w:rsidRPr="00550DE6">
              <w:rPr>
                <w:b/>
              </w:rPr>
              <w:t>Организация участия команд Ульяновской области в заключительном этапе всероссийской олимпиады школьников по технологии (г. Санкт-Петербург), информатике и ИКТ (г. Казань), литературе (г. Калининград), искусству (г. Казань), физической культуре (г. Ульяновск).</w:t>
            </w:r>
            <w:proofErr w:type="gramEnd"/>
            <w:r w:rsidRPr="00550DE6">
              <w:rPr>
                <w:b/>
              </w:rPr>
              <w:t xml:space="preserve"> Подготовка Распоряжений о внесении изменений в смету о проведении заключительного этапа всероссийской олимпиады школьников по предметам. Подготовка и направление сведений о результатах школьного, муниципального и регионального этапов всероссийской олимпиады школьников 2018/2019 учебного года в Департамент государственной </w:t>
            </w:r>
            <w:proofErr w:type="gramStart"/>
            <w:r w:rsidRPr="00550DE6">
              <w:rPr>
                <w:b/>
              </w:rPr>
              <w:t>политики в сфере оценки качества общего образования Российской Федерации</w:t>
            </w:r>
            <w:proofErr w:type="gramEnd"/>
            <w:r w:rsidRPr="00550DE6">
              <w:rPr>
                <w:b/>
              </w:rPr>
              <w:t xml:space="preserve">. </w:t>
            </w:r>
            <w:proofErr w:type="gramStart"/>
            <w:r w:rsidRPr="00550DE6">
              <w:rPr>
                <w:b/>
              </w:rPr>
              <w:t>Организация участия команд Ульяновской области в заключительном этапе всероссийской олимпиады школьников по экологии (г. Сочи), праву (г. Москва), географии (г. Казань), ОБЖ (г. Нальчик).</w:t>
            </w:r>
            <w:proofErr w:type="gramEnd"/>
          </w:p>
        </w:tc>
      </w:tr>
      <w:tr w:rsidR="00BE0126" w:rsidRPr="00691ACD" w:rsidTr="00B946FA">
        <w:tc>
          <w:tcPr>
            <w:tcW w:w="567" w:type="dxa"/>
          </w:tcPr>
          <w:p w:rsidR="00BE0126" w:rsidRPr="00691ACD" w:rsidRDefault="00BE0126" w:rsidP="00870EFB">
            <w:pPr>
              <w:keepNext/>
              <w:keepLines/>
              <w:contextualSpacing/>
              <w:jc w:val="center"/>
            </w:pPr>
            <w:r w:rsidRPr="00691ACD">
              <w:t>10.</w:t>
            </w:r>
          </w:p>
        </w:tc>
        <w:tc>
          <w:tcPr>
            <w:tcW w:w="5245" w:type="dxa"/>
          </w:tcPr>
          <w:p w:rsidR="00BE0126" w:rsidRPr="00691ACD" w:rsidRDefault="00BE0126" w:rsidP="00870EFB">
            <w:pPr>
              <w:keepNext/>
              <w:keepLines/>
              <w:jc w:val="both"/>
            </w:pPr>
            <w:r w:rsidRPr="00691ACD">
              <w:t>Обеспечение организационно-технологического и информационно-методического сопровождения Государственных информационных систем в сф</w:t>
            </w:r>
            <w:r w:rsidRPr="00691ACD">
              <w:t>е</w:t>
            </w:r>
            <w:r w:rsidRPr="00691ACD">
              <w:t>ре образования Ульяновской области, а также м</w:t>
            </w:r>
            <w:r w:rsidRPr="00691ACD">
              <w:t>е</w:t>
            </w:r>
            <w:r w:rsidRPr="00691ACD">
              <w:t xml:space="preserve">роприятий, направленных на защиту информации </w:t>
            </w:r>
          </w:p>
        </w:tc>
        <w:tc>
          <w:tcPr>
            <w:tcW w:w="3544" w:type="dxa"/>
          </w:tcPr>
          <w:p w:rsidR="00BE0126" w:rsidRPr="00691ACD" w:rsidRDefault="00BE0126" w:rsidP="00870EFB">
            <w:pPr>
              <w:keepNext/>
              <w:keepLines/>
              <w:jc w:val="both"/>
            </w:pPr>
            <w:r w:rsidRPr="00691ACD">
              <w:t>В соответствии с установленными законодательством РФ в сфере образования требованиями</w:t>
            </w:r>
          </w:p>
        </w:tc>
        <w:tc>
          <w:tcPr>
            <w:tcW w:w="2273" w:type="dxa"/>
          </w:tcPr>
          <w:p w:rsidR="00BE0126" w:rsidRPr="00691ACD" w:rsidRDefault="00BE0126" w:rsidP="00870EFB">
            <w:pPr>
              <w:keepNext/>
              <w:keepLines/>
              <w:jc w:val="center"/>
            </w:pPr>
            <w:r w:rsidRPr="00691ACD">
              <w:t>в течение года</w:t>
            </w:r>
          </w:p>
        </w:tc>
        <w:tc>
          <w:tcPr>
            <w:tcW w:w="2688" w:type="dxa"/>
          </w:tcPr>
          <w:p w:rsidR="00BE0126" w:rsidRPr="00691ACD" w:rsidRDefault="00BE0126" w:rsidP="00870EFB">
            <w:pPr>
              <w:keepNext/>
              <w:keepLines/>
              <w:jc w:val="both"/>
            </w:pPr>
            <w:r w:rsidRPr="00691ACD">
              <w:t>ОГАУ «Институт разв</w:t>
            </w:r>
            <w:r w:rsidRPr="00691ACD">
              <w:t>и</w:t>
            </w:r>
            <w:r w:rsidRPr="00691ACD">
              <w:t>тия образования»</w:t>
            </w:r>
          </w:p>
          <w:p w:rsidR="00BE0126" w:rsidRPr="00691ACD" w:rsidRDefault="00BE0126" w:rsidP="00870EFB">
            <w:pPr>
              <w:keepNext/>
              <w:keepLines/>
              <w:jc w:val="both"/>
            </w:pPr>
            <w:r w:rsidRPr="00691ACD">
              <w:t>Андреев С.А.</w:t>
            </w: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BE0126" w:rsidRPr="00691ACD" w:rsidRDefault="00A706D7" w:rsidP="00870EFB">
            <w:pPr>
              <w:keepNext/>
              <w:keepLines/>
              <w:suppressAutoHyphens/>
              <w:jc w:val="both"/>
            </w:pPr>
            <w:r w:rsidRPr="00550DE6">
              <w:rPr>
                <w:b/>
              </w:rPr>
              <w:t>Сопровождение информационных систем осуществляется в рабочем порядке. Ведется консультирование пользователей информационных систем. Осуществляется внесение данных в соответствии с требованиями Методических рекомендаций по обеспечению доступности дошкольного образования. Проводится консультирование пользователей.</w:t>
            </w:r>
          </w:p>
        </w:tc>
      </w:tr>
      <w:tr w:rsidR="00BE0126" w:rsidRPr="00691ACD" w:rsidTr="00B946FA">
        <w:tc>
          <w:tcPr>
            <w:tcW w:w="567" w:type="dxa"/>
          </w:tcPr>
          <w:p w:rsidR="00BE0126" w:rsidRPr="00691ACD" w:rsidRDefault="00BE0126" w:rsidP="00870EFB">
            <w:pPr>
              <w:keepNext/>
              <w:keepLines/>
              <w:contextualSpacing/>
              <w:jc w:val="center"/>
            </w:pPr>
            <w:r w:rsidRPr="00691ACD">
              <w:t>11.</w:t>
            </w:r>
          </w:p>
        </w:tc>
        <w:tc>
          <w:tcPr>
            <w:tcW w:w="5245" w:type="dxa"/>
          </w:tcPr>
          <w:p w:rsidR="00BE0126" w:rsidRPr="00691ACD" w:rsidRDefault="00BE0126" w:rsidP="00870EFB">
            <w:pPr>
              <w:keepNext/>
              <w:keepLines/>
              <w:jc w:val="both"/>
              <w:rPr>
                <w:shd w:val="clear" w:color="auto" w:fill="FFFFFF"/>
              </w:rPr>
            </w:pPr>
            <w:r w:rsidRPr="00691ACD">
              <w:rPr>
                <w:shd w:val="clear" w:color="auto" w:fill="FFFFFF"/>
              </w:rPr>
              <w:t>Создание условий для полноценного использов</w:t>
            </w:r>
            <w:r w:rsidRPr="00691ACD">
              <w:rPr>
                <w:shd w:val="clear" w:color="auto" w:fill="FFFFFF"/>
              </w:rPr>
              <w:t>а</w:t>
            </w:r>
            <w:r w:rsidRPr="00691ACD">
              <w:rPr>
                <w:shd w:val="clear" w:color="auto" w:fill="FFFFFF"/>
              </w:rPr>
              <w:t>ния электронного обучения и дистанционных о</w:t>
            </w:r>
            <w:r w:rsidRPr="00691ACD">
              <w:rPr>
                <w:shd w:val="clear" w:color="auto" w:fill="FFFFFF"/>
              </w:rPr>
              <w:t>б</w:t>
            </w:r>
            <w:r w:rsidRPr="00691ACD">
              <w:rPr>
                <w:shd w:val="clear" w:color="auto" w:fill="FFFFFF"/>
              </w:rPr>
              <w:t>разовательных технологий, а также применение электронных образовательных ресурсов в образ</w:t>
            </w:r>
            <w:r w:rsidRPr="00691ACD">
              <w:rPr>
                <w:shd w:val="clear" w:color="auto" w:fill="FFFFFF"/>
              </w:rPr>
              <w:t>о</w:t>
            </w:r>
            <w:r w:rsidRPr="00691ACD">
              <w:rPr>
                <w:shd w:val="clear" w:color="auto" w:fill="FFFFFF"/>
              </w:rPr>
              <w:t xml:space="preserve">вательном процессе. </w:t>
            </w:r>
          </w:p>
        </w:tc>
        <w:tc>
          <w:tcPr>
            <w:tcW w:w="3544" w:type="dxa"/>
          </w:tcPr>
          <w:p w:rsidR="00BE0126" w:rsidRPr="00691ACD" w:rsidRDefault="00BE0126" w:rsidP="00870EFB">
            <w:pPr>
              <w:keepNext/>
              <w:keepLines/>
              <w:jc w:val="both"/>
            </w:pPr>
            <w:r w:rsidRPr="00691ACD">
              <w:t>Создание информационной базы уроков с применением электро</w:t>
            </w:r>
            <w:r w:rsidRPr="00691ACD">
              <w:t>н</w:t>
            </w:r>
            <w:r w:rsidRPr="00691ACD">
              <w:t>но-образовательных ресурсов по средствам дистанционного обр</w:t>
            </w:r>
            <w:r w:rsidRPr="00691ACD">
              <w:t>а</w:t>
            </w:r>
            <w:r w:rsidRPr="00691ACD">
              <w:t>зования.</w:t>
            </w:r>
          </w:p>
        </w:tc>
        <w:tc>
          <w:tcPr>
            <w:tcW w:w="2273" w:type="dxa"/>
          </w:tcPr>
          <w:p w:rsidR="00BE0126" w:rsidRPr="00691ACD" w:rsidRDefault="00BE0126" w:rsidP="00870EFB">
            <w:pPr>
              <w:keepNext/>
              <w:keepLines/>
              <w:jc w:val="center"/>
            </w:pPr>
            <w:r w:rsidRPr="00691ACD">
              <w:t>в течение года</w:t>
            </w:r>
          </w:p>
        </w:tc>
        <w:tc>
          <w:tcPr>
            <w:tcW w:w="2688" w:type="dxa"/>
          </w:tcPr>
          <w:p w:rsidR="00BE0126" w:rsidRPr="00691ACD" w:rsidRDefault="00BE0126" w:rsidP="00870EFB">
            <w:pPr>
              <w:keepNext/>
              <w:keepLines/>
              <w:jc w:val="both"/>
            </w:pPr>
            <w:r w:rsidRPr="00691ACD">
              <w:t>ОГАУ «Институт разв</w:t>
            </w:r>
            <w:r w:rsidRPr="00691ACD">
              <w:t>и</w:t>
            </w:r>
            <w:r w:rsidRPr="00691ACD">
              <w:t>тия образования»</w:t>
            </w:r>
          </w:p>
          <w:p w:rsidR="00BE0126" w:rsidRPr="00691ACD" w:rsidRDefault="00BE0126" w:rsidP="00870EFB">
            <w:pPr>
              <w:keepNext/>
              <w:keepLines/>
              <w:jc w:val="both"/>
            </w:pPr>
            <w:r w:rsidRPr="00691ACD">
              <w:t>Андреев С.А.</w:t>
            </w: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BE0126" w:rsidRPr="00691ACD" w:rsidRDefault="00A706D7" w:rsidP="00870EFB">
            <w:pPr>
              <w:keepNext/>
              <w:keepLines/>
              <w:suppressAutoHyphens/>
              <w:jc w:val="both"/>
            </w:pPr>
            <w:r w:rsidRPr="00550DE6">
              <w:rPr>
                <w:b/>
              </w:rPr>
              <w:t>В рабочем порядке осуществляется техническая и информационная поддержка системы дистанционного образования, а также образовательных ресурсов. Осуществляется сопровождение уроков, проводимых с использованием дистанционного образования.</w:t>
            </w:r>
          </w:p>
        </w:tc>
      </w:tr>
      <w:tr w:rsidR="00BE0126" w:rsidRPr="00691ACD" w:rsidTr="00B946FA">
        <w:tc>
          <w:tcPr>
            <w:tcW w:w="567" w:type="dxa"/>
          </w:tcPr>
          <w:p w:rsidR="00BE0126" w:rsidRPr="00691ACD" w:rsidRDefault="00BE0126" w:rsidP="00870EFB">
            <w:pPr>
              <w:keepNext/>
              <w:keepLines/>
              <w:contextualSpacing/>
              <w:jc w:val="center"/>
            </w:pPr>
            <w:r w:rsidRPr="00691ACD">
              <w:t>12.</w:t>
            </w:r>
          </w:p>
        </w:tc>
        <w:tc>
          <w:tcPr>
            <w:tcW w:w="5245" w:type="dxa"/>
          </w:tcPr>
          <w:p w:rsidR="00BE0126" w:rsidRPr="00691ACD" w:rsidRDefault="00BE0126" w:rsidP="00870EFB">
            <w:pPr>
              <w:keepNext/>
              <w:keepLines/>
              <w:tabs>
                <w:tab w:val="left" w:pos="1134"/>
              </w:tabs>
              <w:jc w:val="both"/>
            </w:pPr>
            <w:r w:rsidRPr="00691ACD">
              <w:t>Развитие и поддержка детских общероссийских общественных движений («Российское движение школьников», «Юнармия»)</w:t>
            </w:r>
          </w:p>
        </w:tc>
        <w:tc>
          <w:tcPr>
            <w:tcW w:w="3544" w:type="dxa"/>
          </w:tcPr>
          <w:p w:rsidR="00BE0126" w:rsidRPr="00691ACD" w:rsidRDefault="00BE0126" w:rsidP="00870EFB">
            <w:pPr>
              <w:keepNext/>
              <w:keepLines/>
              <w:jc w:val="both"/>
            </w:pPr>
            <w:r w:rsidRPr="00691ACD">
              <w:t xml:space="preserve">Увеличение числа </w:t>
            </w:r>
            <w:proofErr w:type="gramStart"/>
            <w:r w:rsidRPr="00691ACD">
              <w:t>обучающихся</w:t>
            </w:r>
            <w:proofErr w:type="gramEnd"/>
            <w:r w:rsidRPr="00691ACD">
              <w:t>, вовлеченных в детские общ</w:t>
            </w:r>
            <w:r w:rsidRPr="00691ACD">
              <w:t>е</w:t>
            </w:r>
            <w:r w:rsidRPr="00691ACD">
              <w:t>ственные движения</w:t>
            </w:r>
          </w:p>
        </w:tc>
        <w:tc>
          <w:tcPr>
            <w:tcW w:w="2273" w:type="dxa"/>
          </w:tcPr>
          <w:p w:rsidR="00BE0126" w:rsidRPr="00691ACD" w:rsidRDefault="00BE0126" w:rsidP="00870EFB">
            <w:pPr>
              <w:keepNext/>
              <w:keepLines/>
              <w:jc w:val="center"/>
            </w:pPr>
            <w:r w:rsidRPr="00691ACD">
              <w:t>в течение года</w:t>
            </w:r>
          </w:p>
        </w:tc>
        <w:tc>
          <w:tcPr>
            <w:tcW w:w="2688" w:type="dxa"/>
          </w:tcPr>
          <w:p w:rsidR="00BE0126" w:rsidRPr="00691ACD" w:rsidRDefault="00BE0126" w:rsidP="00870EFB">
            <w:pPr>
              <w:keepNext/>
              <w:keepLines/>
              <w:jc w:val="both"/>
            </w:pPr>
            <w:r w:rsidRPr="00691ACD">
              <w:t>Департамент общего о</w:t>
            </w:r>
            <w:r w:rsidRPr="00691ACD">
              <w:t>б</w:t>
            </w:r>
            <w:r w:rsidRPr="00691ACD">
              <w:t>разования, дополнител</w:t>
            </w:r>
            <w:r w:rsidRPr="00691ACD">
              <w:t>ь</w:t>
            </w:r>
            <w:r w:rsidRPr="00691ACD">
              <w:t>ного образования и во</w:t>
            </w:r>
            <w:r w:rsidRPr="00691ACD">
              <w:t>с</w:t>
            </w:r>
            <w:r w:rsidRPr="00691ACD">
              <w:t>питания</w:t>
            </w:r>
          </w:p>
          <w:p w:rsidR="00BE0126" w:rsidRPr="00691ACD" w:rsidRDefault="00BE0126" w:rsidP="00870EFB">
            <w:pPr>
              <w:keepNext/>
              <w:keepLines/>
              <w:jc w:val="both"/>
            </w:pPr>
            <w:r w:rsidRPr="00691ACD">
              <w:lastRenderedPageBreak/>
              <w:t>Козлова Н.А.</w:t>
            </w:r>
          </w:p>
          <w:p w:rsidR="00BE0126" w:rsidRPr="00691ACD" w:rsidRDefault="00BE0126" w:rsidP="00870EFB">
            <w:pPr>
              <w:keepNext/>
              <w:keepLines/>
              <w:jc w:val="both"/>
            </w:pPr>
            <w:r w:rsidRPr="00691ACD">
              <w:t>Папуша Е.Н.</w:t>
            </w: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BE0126" w:rsidRPr="00691ACD" w:rsidRDefault="004074EF" w:rsidP="00870EFB">
            <w:pPr>
              <w:keepNext/>
              <w:keepLines/>
              <w:suppressAutoHyphens/>
              <w:jc w:val="both"/>
            </w:pPr>
            <w:r w:rsidRPr="00550DE6">
              <w:rPr>
                <w:b/>
              </w:rPr>
              <w:t xml:space="preserve">В период с 16 апреля по 17 мая 2019 года на территории Ульяновской области проходят зональные соревнования областной военно-спортивной игры «Зарница» в 2019 году, в которых принимают участие и юнармейцы. С 19 апреля по 2 мая 2019 года  делегация Ульяновской области примет участие в Большом школьном пикнике общероссийской общественно-государственной детско-юношеской организации «Российское движение школьников, </w:t>
            </w:r>
            <w:proofErr w:type="gramStart"/>
            <w:r w:rsidRPr="00550DE6">
              <w:rPr>
                <w:b/>
              </w:rPr>
              <w:t>который</w:t>
            </w:r>
            <w:proofErr w:type="gramEnd"/>
            <w:r w:rsidRPr="00550DE6">
              <w:rPr>
                <w:b/>
              </w:rPr>
              <w:t xml:space="preserve"> состоится на базе ВДЦ «Смена».</w:t>
            </w:r>
          </w:p>
        </w:tc>
      </w:tr>
      <w:tr w:rsidR="00BE0126" w:rsidRPr="00691ACD" w:rsidTr="00B946FA">
        <w:tc>
          <w:tcPr>
            <w:tcW w:w="567" w:type="dxa"/>
          </w:tcPr>
          <w:p w:rsidR="00BE0126" w:rsidRPr="00691ACD" w:rsidRDefault="00BE0126" w:rsidP="00870EFB">
            <w:pPr>
              <w:keepNext/>
              <w:keepLines/>
              <w:contextualSpacing/>
              <w:jc w:val="center"/>
            </w:pPr>
            <w:r w:rsidRPr="00691ACD">
              <w:t>13.</w:t>
            </w:r>
          </w:p>
        </w:tc>
        <w:tc>
          <w:tcPr>
            <w:tcW w:w="5245" w:type="dxa"/>
          </w:tcPr>
          <w:p w:rsidR="00BE0126" w:rsidRPr="00691ACD" w:rsidRDefault="00BE0126" w:rsidP="00870EFB">
            <w:pPr>
              <w:keepNext/>
              <w:keepLines/>
              <w:ind w:left="87" w:right="144"/>
              <w:jc w:val="both"/>
            </w:pPr>
            <w:r w:rsidRPr="00691ACD">
              <w:t>Реализация требований Федерального закона от 24.06.1999 № 120-ФЗ «Об основах системы профилактики безнадзорности и правонаруш</w:t>
            </w:r>
            <w:r w:rsidRPr="00691ACD">
              <w:t>е</w:t>
            </w:r>
            <w:r w:rsidRPr="00691ACD">
              <w:t>ний несовершеннолетних»</w:t>
            </w:r>
          </w:p>
        </w:tc>
        <w:tc>
          <w:tcPr>
            <w:tcW w:w="3544" w:type="dxa"/>
          </w:tcPr>
          <w:p w:rsidR="00BE0126" w:rsidRPr="00691ACD" w:rsidRDefault="00BE0126" w:rsidP="00870EFB">
            <w:pPr>
              <w:keepNext/>
              <w:keepLines/>
              <w:ind w:left="87" w:right="144"/>
              <w:jc w:val="both"/>
            </w:pPr>
            <w:r w:rsidRPr="00691ACD">
              <w:t>Разработка программ проф</w:t>
            </w:r>
            <w:r w:rsidRPr="00691ACD">
              <w:t>и</w:t>
            </w:r>
            <w:r w:rsidRPr="00691ACD">
              <w:t>лактики негативных явлений.</w:t>
            </w:r>
          </w:p>
          <w:p w:rsidR="00BE0126" w:rsidRPr="00691ACD" w:rsidRDefault="00BE0126" w:rsidP="00870EFB">
            <w:pPr>
              <w:keepNext/>
              <w:keepLines/>
              <w:ind w:left="87" w:right="144"/>
              <w:jc w:val="both"/>
            </w:pPr>
            <w:r w:rsidRPr="00691ACD">
              <w:t>Разработка методических рек</w:t>
            </w:r>
            <w:r w:rsidRPr="00691ACD">
              <w:t>о</w:t>
            </w:r>
            <w:r w:rsidRPr="00691ACD">
              <w:t>мендаций.</w:t>
            </w:r>
          </w:p>
          <w:p w:rsidR="00BE0126" w:rsidRPr="00691ACD" w:rsidRDefault="00BE0126" w:rsidP="00870EFB">
            <w:pPr>
              <w:keepNext/>
              <w:keepLines/>
              <w:ind w:left="87" w:right="144"/>
              <w:jc w:val="both"/>
            </w:pPr>
            <w:r w:rsidRPr="00691ACD">
              <w:t>Проведение профилактических и реабилитационных меропри</w:t>
            </w:r>
            <w:r w:rsidRPr="00691ACD">
              <w:t>я</w:t>
            </w:r>
            <w:r w:rsidRPr="00691ACD">
              <w:t>тий.</w:t>
            </w:r>
          </w:p>
        </w:tc>
        <w:tc>
          <w:tcPr>
            <w:tcW w:w="2273" w:type="dxa"/>
          </w:tcPr>
          <w:p w:rsidR="00BE0126" w:rsidRPr="00691ACD" w:rsidRDefault="00BE0126" w:rsidP="00870EFB">
            <w:pPr>
              <w:keepNext/>
              <w:keepLines/>
              <w:ind w:left="87" w:right="144"/>
              <w:jc w:val="center"/>
            </w:pPr>
            <w:r w:rsidRPr="00691ACD">
              <w:t>в течение года</w:t>
            </w:r>
          </w:p>
        </w:tc>
        <w:tc>
          <w:tcPr>
            <w:tcW w:w="2688" w:type="dxa"/>
          </w:tcPr>
          <w:p w:rsidR="00BE0126" w:rsidRPr="00691ACD" w:rsidRDefault="00BE0126" w:rsidP="00870EFB">
            <w:pPr>
              <w:keepNext/>
              <w:keepLines/>
              <w:tabs>
                <w:tab w:val="left" w:pos="3312"/>
              </w:tabs>
              <w:ind w:left="87" w:right="144"/>
              <w:jc w:val="both"/>
            </w:pPr>
            <w:r w:rsidRPr="00691ACD">
              <w:t>Департамент профе</w:t>
            </w:r>
            <w:r w:rsidRPr="00691ACD">
              <w:t>с</w:t>
            </w:r>
            <w:r w:rsidRPr="00691ACD">
              <w:t>сионального образов</w:t>
            </w:r>
            <w:r w:rsidRPr="00691ACD">
              <w:t>а</w:t>
            </w:r>
            <w:r w:rsidRPr="00691ACD">
              <w:t>ния и науки</w:t>
            </w:r>
          </w:p>
          <w:p w:rsidR="00BE0126" w:rsidRPr="00691ACD" w:rsidRDefault="00BE0126" w:rsidP="00870EFB">
            <w:pPr>
              <w:keepNext/>
              <w:keepLines/>
              <w:ind w:left="87" w:right="144"/>
            </w:pPr>
            <w:r w:rsidRPr="00691ACD">
              <w:t>Белова Т.А.</w:t>
            </w: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A454AF" w:rsidRPr="00550DE6" w:rsidRDefault="0060327F" w:rsidP="00870EFB">
            <w:pPr>
              <w:keepNext/>
              <w:keepLines/>
              <w:suppressAutoHyphens/>
              <w:jc w:val="both"/>
              <w:rPr>
                <w:b/>
              </w:rPr>
            </w:pPr>
            <w:r w:rsidRPr="00550DE6">
              <w:rPr>
                <w:b/>
              </w:rPr>
              <w:t>05.04.2019 директора профессиональных образовательных организаций приняли участие в расширенном заседании комиссии по делам несовершеннолетних и защите их прав Правительства Ульяновской области, в рамках которого обсуждался вопрос устранения нарушений законодательства в части организации профилактической работы с несовершеннолетними.</w:t>
            </w:r>
            <w:r w:rsidR="00550DE6">
              <w:rPr>
                <w:b/>
              </w:rPr>
              <w:t xml:space="preserve"> </w:t>
            </w:r>
            <w:proofErr w:type="gramStart"/>
            <w:r w:rsidRPr="00550DE6">
              <w:rPr>
                <w:b/>
              </w:rPr>
              <w:t>Подготовлен отчёт по организации меропряитий устранения нарушений Федерального закона от 24.06.1999 № 120-ФЗ «Об основах системы профилактики безнадзорности и правонарушений несовершеннолетних» в Барышском индустриально-технологическом техникуме, Большенагаткинском техникуме технологий и сервиса и Карсунском технологическом техникуме, который направлен в отдел по организации деятельности комиссии по делам несовершеннолетних и защите их прав Правительства Ульянвоской области.</w:t>
            </w:r>
            <w:proofErr w:type="gramEnd"/>
            <w:r w:rsidR="00550DE6">
              <w:rPr>
                <w:b/>
              </w:rPr>
              <w:t xml:space="preserve"> </w:t>
            </w:r>
            <w:r w:rsidRPr="00550DE6">
              <w:rPr>
                <w:b/>
              </w:rPr>
              <w:t xml:space="preserve">В профессиональные образовательные орагнизации направлена информация о принятии мер по профилактике экстремизма и терроризма среди молодёжи, направлены методические материалы «Цифровая гигиена. Молодёжь в сети» для использования в работе с рекомендациями по их применению. </w:t>
            </w:r>
            <w:proofErr w:type="gramStart"/>
            <w:r w:rsidRPr="00550DE6">
              <w:rPr>
                <w:b/>
              </w:rPr>
              <w:t>В период с 17 по 26 апреля 2019 года в профессиональных образовательных орагнизациях проводятся меропряития в рамках всероссийской межведомственной комплексной оперативно-профилактической операции «Дети России – 2019».</w:t>
            </w:r>
            <w:r w:rsidR="00550DE6">
              <w:rPr>
                <w:b/>
              </w:rPr>
              <w:t xml:space="preserve"> </w:t>
            </w:r>
            <w:r w:rsidRPr="00550DE6">
              <w:rPr>
                <w:b/>
              </w:rPr>
              <w:t>25 апреля 2019 года состоялось заседание ассоциации заместителей директоров по учебно-воспитательной работе профессиональных образовательных организаций по теме «Профилактика наркомании и алкоголизма среди студентов профессиональных образовательных орагнизаций:</w:t>
            </w:r>
            <w:proofErr w:type="gramEnd"/>
            <w:r w:rsidRPr="00550DE6">
              <w:rPr>
                <w:b/>
              </w:rPr>
              <w:t xml:space="preserve"> Не навреди!», в </w:t>
            </w:r>
            <w:proofErr w:type="gramStart"/>
            <w:r w:rsidRPr="00550DE6">
              <w:rPr>
                <w:b/>
              </w:rPr>
              <w:t>ходе</w:t>
            </w:r>
            <w:proofErr w:type="gramEnd"/>
            <w:r w:rsidRPr="00550DE6">
              <w:rPr>
                <w:b/>
              </w:rPr>
              <w:t xml:space="preserve"> которого состоялся инструктаж по организации работы в ПОО по предотвращению самовольных уходов.</w:t>
            </w:r>
          </w:p>
        </w:tc>
      </w:tr>
      <w:tr w:rsidR="00BE0126" w:rsidRPr="00691ACD" w:rsidTr="00B946FA">
        <w:tc>
          <w:tcPr>
            <w:tcW w:w="567" w:type="dxa"/>
          </w:tcPr>
          <w:p w:rsidR="00BE0126" w:rsidRPr="00691ACD" w:rsidRDefault="00BE0126" w:rsidP="00870EFB">
            <w:pPr>
              <w:keepNext/>
              <w:keepLines/>
              <w:contextualSpacing/>
              <w:jc w:val="center"/>
            </w:pPr>
            <w:r w:rsidRPr="00691ACD">
              <w:t>14.</w:t>
            </w:r>
          </w:p>
        </w:tc>
        <w:tc>
          <w:tcPr>
            <w:tcW w:w="5245" w:type="dxa"/>
          </w:tcPr>
          <w:p w:rsidR="00BE0126" w:rsidRPr="00691ACD" w:rsidRDefault="00BE0126" w:rsidP="00870EFB">
            <w:pPr>
              <w:keepNext/>
              <w:keepLines/>
              <w:ind w:left="87" w:right="144"/>
              <w:jc w:val="both"/>
            </w:pPr>
            <w:r w:rsidRPr="00691ACD">
              <w:t>Реализация требований Федерального закона от 21.12.1996 № 159-ФЗ «Дополнительные гара</w:t>
            </w:r>
            <w:r w:rsidRPr="00691ACD">
              <w:t>н</w:t>
            </w:r>
            <w:r w:rsidRPr="00691ACD">
              <w:t>тии по социальной поддержке детей-сирот и д</w:t>
            </w:r>
            <w:r w:rsidRPr="00691ACD">
              <w:t>е</w:t>
            </w:r>
            <w:r w:rsidRPr="00691ACD">
              <w:t>тей, оставшихся без попечения родителей».</w:t>
            </w:r>
          </w:p>
        </w:tc>
        <w:tc>
          <w:tcPr>
            <w:tcW w:w="3544" w:type="dxa"/>
          </w:tcPr>
          <w:p w:rsidR="00BE0126" w:rsidRPr="00691ACD" w:rsidRDefault="00BE0126" w:rsidP="00870EFB">
            <w:pPr>
              <w:keepNext/>
              <w:keepLines/>
              <w:ind w:left="87" w:right="144"/>
              <w:jc w:val="both"/>
            </w:pPr>
            <w:r w:rsidRPr="00691ACD">
              <w:t>Разработка программ пости</w:t>
            </w:r>
            <w:r w:rsidRPr="00691ACD">
              <w:t>н</w:t>
            </w:r>
            <w:r w:rsidRPr="00691ACD">
              <w:t>тернатного сопровождения.</w:t>
            </w:r>
          </w:p>
          <w:p w:rsidR="00BE0126" w:rsidRPr="00691ACD" w:rsidRDefault="00BE0126" w:rsidP="00870EFB">
            <w:pPr>
              <w:keepNext/>
              <w:keepLines/>
              <w:ind w:left="87" w:right="144"/>
              <w:jc w:val="both"/>
            </w:pPr>
            <w:r w:rsidRPr="00691ACD">
              <w:t>Разработка методических рек</w:t>
            </w:r>
            <w:r w:rsidRPr="00691ACD">
              <w:t>о</w:t>
            </w:r>
            <w:r w:rsidRPr="00691ACD">
              <w:t>мендаций по социальному с</w:t>
            </w:r>
            <w:r w:rsidRPr="00691ACD">
              <w:t>о</w:t>
            </w:r>
            <w:r w:rsidRPr="00691ACD">
              <w:t>провождению детей-сирот и д</w:t>
            </w:r>
            <w:r w:rsidRPr="00691ACD">
              <w:t>е</w:t>
            </w:r>
            <w:r w:rsidRPr="00691ACD">
              <w:t xml:space="preserve">тей, оставшихся без попечения </w:t>
            </w:r>
            <w:r w:rsidRPr="00691ACD">
              <w:lastRenderedPageBreak/>
              <w:t>родителей.</w:t>
            </w:r>
          </w:p>
          <w:p w:rsidR="00BE0126" w:rsidRPr="00691ACD" w:rsidRDefault="00BE0126" w:rsidP="00870EFB">
            <w:pPr>
              <w:keepNext/>
              <w:keepLines/>
              <w:ind w:left="87" w:right="144"/>
              <w:jc w:val="both"/>
            </w:pPr>
            <w:r w:rsidRPr="00691ACD">
              <w:t>Проведение мероприятий пр</w:t>
            </w:r>
            <w:r w:rsidRPr="00691ACD">
              <w:t>а</w:t>
            </w:r>
            <w:r w:rsidRPr="00691ACD">
              <w:t>вового просвещения.</w:t>
            </w:r>
          </w:p>
        </w:tc>
        <w:tc>
          <w:tcPr>
            <w:tcW w:w="2273" w:type="dxa"/>
          </w:tcPr>
          <w:p w:rsidR="00BE0126" w:rsidRPr="00691ACD" w:rsidRDefault="00BE0126" w:rsidP="00870EFB">
            <w:pPr>
              <w:keepNext/>
              <w:keepLines/>
              <w:ind w:left="87" w:right="144"/>
              <w:jc w:val="center"/>
            </w:pPr>
            <w:r w:rsidRPr="00691ACD">
              <w:lastRenderedPageBreak/>
              <w:t>в течение года</w:t>
            </w:r>
          </w:p>
        </w:tc>
        <w:tc>
          <w:tcPr>
            <w:tcW w:w="2688" w:type="dxa"/>
          </w:tcPr>
          <w:p w:rsidR="00BE0126" w:rsidRPr="00691ACD" w:rsidRDefault="00BE0126" w:rsidP="00870EFB">
            <w:pPr>
              <w:keepNext/>
              <w:keepLines/>
              <w:tabs>
                <w:tab w:val="left" w:pos="3312"/>
              </w:tabs>
              <w:ind w:left="87" w:right="144"/>
              <w:jc w:val="both"/>
            </w:pPr>
            <w:r w:rsidRPr="00691ACD">
              <w:t>Департамент профе</w:t>
            </w:r>
            <w:r w:rsidRPr="00691ACD">
              <w:t>с</w:t>
            </w:r>
            <w:r w:rsidRPr="00691ACD">
              <w:t>сионального образов</w:t>
            </w:r>
            <w:r w:rsidRPr="00691ACD">
              <w:t>а</w:t>
            </w:r>
            <w:r w:rsidRPr="00691ACD">
              <w:t>ния и науки</w:t>
            </w:r>
          </w:p>
          <w:p w:rsidR="00BE0126" w:rsidRPr="00691ACD" w:rsidRDefault="00BE0126" w:rsidP="00870EFB">
            <w:pPr>
              <w:keepNext/>
              <w:keepLines/>
              <w:ind w:left="87" w:right="144"/>
            </w:pPr>
            <w:r w:rsidRPr="00691ACD">
              <w:t>Белова Т.А.</w:t>
            </w: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A454AF" w:rsidRPr="00691ACD" w:rsidRDefault="0060327F" w:rsidP="00870EFB">
            <w:pPr>
              <w:keepNext/>
              <w:keepLines/>
              <w:suppressAutoHyphens/>
              <w:jc w:val="both"/>
            </w:pPr>
            <w:r w:rsidRPr="00550DE6">
              <w:rPr>
                <w:b/>
              </w:rPr>
              <w:t>Подготовлен регламент встречи со студентами ПОО, относящимися к категории детей-сирот и детей, оставшихся без попечения родителей по вопрорсам их трудоустройства и жизнеустройства.</w:t>
            </w:r>
            <w:r w:rsidR="00550DE6">
              <w:rPr>
                <w:b/>
              </w:rPr>
              <w:t xml:space="preserve"> </w:t>
            </w:r>
            <w:proofErr w:type="gramStart"/>
            <w:r w:rsidRPr="00550DE6">
              <w:rPr>
                <w:b/>
              </w:rPr>
              <w:t>Проведён мониторинг занятости студентов категории детей-сирот и детей, оставшихся без попечения родеителей, а также лиц из их числа, обучающихся в профессиональных образовательных организациях.</w:t>
            </w:r>
            <w:r w:rsidR="00550DE6">
              <w:rPr>
                <w:b/>
              </w:rPr>
              <w:t xml:space="preserve"> </w:t>
            </w:r>
            <w:r w:rsidRPr="00550DE6">
              <w:rPr>
                <w:b/>
              </w:rPr>
              <w:t>19.04.2019 принимали участие в научно-практическом семинаре для заместителей директоров, руководителей служб, действующих на базе детских домов, педагогов-психологов и социальных педагогов по теме «Системный подход в организации работы с детьми-сиротами и детьми, оставшимися без попечения родителей».</w:t>
            </w:r>
            <w:proofErr w:type="gramEnd"/>
            <w:r w:rsidR="00550DE6">
              <w:rPr>
                <w:b/>
              </w:rPr>
              <w:t xml:space="preserve"> </w:t>
            </w:r>
            <w:proofErr w:type="gramStart"/>
            <w:r w:rsidRPr="00550DE6">
              <w:rPr>
                <w:b/>
              </w:rPr>
              <w:t>Изучено  Постановление Правительства РФ от 28 марта 2019 г. № 343 «Об утверждении нормативов затрат на обеспечение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счёт</w:t>
            </w:r>
            <w:proofErr w:type="gramEnd"/>
            <w:r w:rsidRPr="00550DE6">
              <w:rPr>
                <w:b/>
              </w:rPr>
              <w:t xml:space="preserve"> </w:t>
            </w:r>
            <w:proofErr w:type="gramStart"/>
            <w:r w:rsidRPr="00550DE6">
              <w:rPr>
                <w:b/>
              </w:rPr>
              <w:t>средств федерального бюджета, а также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счёт средств федерального бюджета,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в соответствии с пунктами 4, 6, 7 и</w:t>
            </w:r>
            <w:proofErr w:type="gramEnd"/>
            <w:r w:rsidRPr="00550DE6">
              <w:rPr>
                <w:b/>
              </w:rPr>
              <w:t xml:space="preserve"> 9 статьи 6 Федерального закона «О дополнительных гарантиях по социальной поддержке детей-сирот и детей, оставшихся без попечения родителей», методики расчёта объёмов финансового обеспечения указанных дополнительных гарантий и о внесении изменений в постановление Правительства Российской Федерации от 18 сентября 2017 г. № 1117».</w:t>
            </w:r>
          </w:p>
        </w:tc>
      </w:tr>
      <w:tr w:rsidR="00BE0126" w:rsidRPr="00691ACD" w:rsidTr="00B946FA">
        <w:tc>
          <w:tcPr>
            <w:tcW w:w="567" w:type="dxa"/>
          </w:tcPr>
          <w:p w:rsidR="00BE0126" w:rsidRPr="00691ACD" w:rsidRDefault="00BE0126" w:rsidP="00870EFB">
            <w:pPr>
              <w:keepNext/>
              <w:keepLines/>
              <w:contextualSpacing/>
              <w:jc w:val="center"/>
            </w:pPr>
            <w:r w:rsidRPr="00691ACD">
              <w:t>15.</w:t>
            </w:r>
          </w:p>
        </w:tc>
        <w:tc>
          <w:tcPr>
            <w:tcW w:w="5245" w:type="dxa"/>
          </w:tcPr>
          <w:p w:rsidR="00BE0126" w:rsidRPr="00691ACD" w:rsidRDefault="00BE0126" w:rsidP="00870EFB">
            <w:pPr>
              <w:keepNext/>
              <w:keepLines/>
              <w:tabs>
                <w:tab w:val="left" w:pos="3312"/>
              </w:tabs>
              <w:jc w:val="both"/>
            </w:pPr>
            <w:r w:rsidRPr="00691ACD">
              <w:t>Реализация воспитательного компонента фед</w:t>
            </w:r>
            <w:r w:rsidRPr="00691ACD">
              <w:t>е</w:t>
            </w:r>
            <w:r w:rsidRPr="00691ACD">
              <w:t>ральных государственных стандартов среднего профессионального образования</w:t>
            </w:r>
          </w:p>
        </w:tc>
        <w:tc>
          <w:tcPr>
            <w:tcW w:w="3544" w:type="dxa"/>
          </w:tcPr>
          <w:p w:rsidR="00BE0126" w:rsidRPr="00691ACD" w:rsidRDefault="00BE0126" w:rsidP="00870EFB">
            <w:pPr>
              <w:keepNext/>
              <w:keepLines/>
              <w:tabs>
                <w:tab w:val="left" w:pos="3312"/>
              </w:tabs>
              <w:autoSpaceDE w:val="0"/>
              <w:autoSpaceDN w:val="0"/>
              <w:adjustRightInd w:val="0"/>
              <w:jc w:val="both"/>
            </w:pPr>
            <w:r w:rsidRPr="00691ACD">
              <w:t xml:space="preserve"> Создание программ воспитател</w:t>
            </w:r>
            <w:r w:rsidRPr="00691ACD">
              <w:t>ь</w:t>
            </w:r>
            <w:r w:rsidRPr="00691ACD">
              <w:t>ной работы в ПОО.</w:t>
            </w:r>
          </w:p>
          <w:p w:rsidR="00BE0126" w:rsidRPr="00691ACD" w:rsidRDefault="00BE0126" w:rsidP="00870EFB">
            <w:pPr>
              <w:keepNext/>
              <w:keepLines/>
              <w:tabs>
                <w:tab w:val="left" w:pos="3312"/>
              </w:tabs>
              <w:autoSpaceDE w:val="0"/>
              <w:autoSpaceDN w:val="0"/>
              <w:adjustRightInd w:val="0"/>
              <w:jc w:val="both"/>
            </w:pPr>
            <w:r w:rsidRPr="00691ACD">
              <w:t>Организация и проведение мер</w:t>
            </w:r>
            <w:r w:rsidRPr="00691ACD">
              <w:t>о</w:t>
            </w:r>
            <w:r w:rsidRPr="00691ACD">
              <w:t>приятий по формированию общих компетенций.</w:t>
            </w:r>
          </w:p>
        </w:tc>
        <w:tc>
          <w:tcPr>
            <w:tcW w:w="2273" w:type="dxa"/>
          </w:tcPr>
          <w:p w:rsidR="00BE0126" w:rsidRPr="00691ACD" w:rsidRDefault="00BE0126" w:rsidP="00870EFB">
            <w:pPr>
              <w:keepNext/>
              <w:keepLines/>
              <w:tabs>
                <w:tab w:val="left" w:pos="3312"/>
              </w:tabs>
              <w:jc w:val="center"/>
            </w:pPr>
            <w:r w:rsidRPr="00691ACD">
              <w:t>в течение года</w:t>
            </w:r>
          </w:p>
        </w:tc>
        <w:tc>
          <w:tcPr>
            <w:tcW w:w="2688" w:type="dxa"/>
          </w:tcPr>
          <w:p w:rsidR="00BE0126" w:rsidRPr="00691ACD" w:rsidRDefault="00BE0126" w:rsidP="00870EFB">
            <w:pPr>
              <w:keepNext/>
              <w:keepLines/>
              <w:tabs>
                <w:tab w:val="left" w:pos="3312"/>
              </w:tabs>
              <w:jc w:val="both"/>
            </w:pPr>
            <w:r w:rsidRPr="00691ACD">
              <w:t>Департамент професси</w:t>
            </w:r>
            <w:r w:rsidRPr="00691ACD">
              <w:t>о</w:t>
            </w:r>
            <w:r w:rsidRPr="00691ACD">
              <w:t>нального образования и науки</w:t>
            </w:r>
          </w:p>
          <w:p w:rsidR="00BE0126" w:rsidRPr="00691ACD" w:rsidRDefault="00BE0126" w:rsidP="00870EFB">
            <w:pPr>
              <w:keepNext/>
              <w:keepLines/>
              <w:tabs>
                <w:tab w:val="left" w:pos="3312"/>
              </w:tabs>
              <w:jc w:val="both"/>
            </w:pPr>
            <w:r w:rsidRPr="00691ACD">
              <w:t>Белова Т.А.</w:t>
            </w:r>
          </w:p>
          <w:p w:rsidR="00BE0126" w:rsidRPr="00691ACD" w:rsidRDefault="00BE0126" w:rsidP="00870EFB">
            <w:pPr>
              <w:keepNext/>
              <w:keepLines/>
              <w:tabs>
                <w:tab w:val="left" w:pos="3312"/>
              </w:tabs>
              <w:jc w:val="both"/>
            </w:pP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EE0863" w:rsidRPr="00550DE6" w:rsidRDefault="0060327F" w:rsidP="00870EFB">
            <w:pPr>
              <w:keepNext/>
              <w:keepLines/>
              <w:suppressAutoHyphens/>
              <w:jc w:val="both"/>
              <w:rPr>
                <w:b/>
              </w:rPr>
            </w:pPr>
            <w:r w:rsidRPr="00550DE6">
              <w:rPr>
                <w:b/>
              </w:rPr>
              <w:t>04.04.2019 состоялся региональный форум «Мастер – золотые руки», в рамках которогобыли проведены конкурсы для студентов профессиональных образовательных организаций.</w:t>
            </w:r>
            <w:r w:rsidR="00550DE6">
              <w:rPr>
                <w:b/>
              </w:rPr>
              <w:t xml:space="preserve"> </w:t>
            </w:r>
            <w:r w:rsidRPr="00550DE6">
              <w:rPr>
                <w:b/>
              </w:rPr>
              <w:t xml:space="preserve">В профессиональных образовательных организациях Ульяновской области с 8 по 12 апреля проводится флешмоб </w:t>
            </w:r>
            <w:hyperlink r:id="rId9" w:history="1">
              <w:r w:rsidRPr="00550DE6">
                <w:rPr>
                  <w:b/>
                </w:rPr>
                <w:t>ЯОСТАЮСЬ73</w:t>
              </w:r>
            </w:hyperlink>
            <w:r w:rsidRPr="00550DE6">
              <w:rPr>
                <w:b/>
              </w:rPr>
              <w:t xml:space="preserve">, </w:t>
            </w:r>
            <w:proofErr w:type="gramStart"/>
            <w:r w:rsidRPr="00550DE6">
              <w:rPr>
                <w:b/>
              </w:rPr>
              <w:t>направленный</w:t>
            </w:r>
            <w:proofErr w:type="gramEnd"/>
            <w:r w:rsidRPr="00550DE6">
              <w:rPr>
                <w:b/>
              </w:rPr>
              <w:t xml:space="preserve"> на повышение престижа профессий и специальностей, которые можно получить на территории региона. Свои знания студенты могут применить на практике на предприятиях. </w:t>
            </w:r>
            <w:proofErr w:type="gramStart"/>
            <w:r w:rsidRPr="00550DE6">
              <w:rPr>
                <w:b/>
              </w:rPr>
              <w:t>Всю неделю они фотографируются в учебных заведениях, мастерских, на рабочем месте и размещают фотографии в сети Инт</w:t>
            </w:r>
            <w:r w:rsidR="00550DE6">
              <w:rPr>
                <w:b/>
              </w:rPr>
              <w:t xml:space="preserve">ернет с хештэгом. </w:t>
            </w:r>
            <w:r w:rsidRPr="00550DE6">
              <w:rPr>
                <w:b/>
              </w:rPr>
              <w:t>12 апреля 2019 года стартовал творческий проект «Планета молодых», который впервые встречает не только студентов, но и педагогов-организаторов и педагогов дополнительного образования ПОО.</w:t>
            </w:r>
            <w:r w:rsidR="00550DE6">
              <w:rPr>
                <w:b/>
              </w:rPr>
              <w:t xml:space="preserve"> </w:t>
            </w:r>
            <w:r w:rsidRPr="00550DE6">
              <w:rPr>
                <w:b/>
              </w:rPr>
              <w:t>19.04.2019 референт департамента профессионального образования и науки Министерства образованияи науки Ульяновской области совместно с заместителем директора по УВР</w:t>
            </w:r>
            <w:proofErr w:type="gramEnd"/>
            <w:r w:rsidRPr="00550DE6">
              <w:rPr>
                <w:b/>
              </w:rPr>
              <w:t xml:space="preserve"> Димитровградского техникума профессиональных технологий и директором Барышского индустриально-технологического техникума приняли участие в научно - </w:t>
            </w:r>
            <w:r w:rsidRPr="00550DE6">
              <w:rPr>
                <w:b/>
              </w:rPr>
              <w:lastRenderedPageBreak/>
              <w:t xml:space="preserve">практическом семинаре для заместителей директоров, руководителей служб, действующих на базе детских домов, педагогов-психологов, социальных педагогов по теме: «Системный подход в организации работы с детьми-сиротами и детьми, оставшимися без попечения родителей» и выступили по теме: </w:t>
            </w:r>
            <w:proofErr w:type="gramStart"/>
            <w:r w:rsidRPr="00550DE6">
              <w:rPr>
                <w:b/>
              </w:rPr>
              <w:t>«О системе работы в техникуме со студентами и слушателями из числа выпускников детских домов с момента их зачисления в состав студентов».</w:t>
            </w:r>
            <w:r w:rsidR="00550DE6">
              <w:rPr>
                <w:b/>
              </w:rPr>
              <w:t xml:space="preserve"> </w:t>
            </w:r>
            <w:r w:rsidRPr="00550DE6">
              <w:rPr>
                <w:b/>
              </w:rPr>
              <w:t>23.04.2019 приняли участие в расширенном заседании организационного комитета «Победа» по вопросам реализации мероприятий, приуроченных к празднованию 74-ой годовщины Победы в Великой Отечественной войне.</w:t>
            </w:r>
            <w:r w:rsidR="00550DE6">
              <w:rPr>
                <w:b/>
              </w:rPr>
              <w:t xml:space="preserve"> </w:t>
            </w:r>
            <w:r w:rsidRPr="00550DE6">
              <w:rPr>
                <w:b/>
              </w:rPr>
              <w:t>24.04.2019 студенты профессиональных образовательных орагнизаций приняли участи в автомобильном  марше специального назначения по городам ПФО, в</w:t>
            </w:r>
            <w:proofErr w:type="gramEnd"/>
            <w:r w:rsidRPr="00550DE6">
              <w:rPr>
                <w:b/>
              </w:rPr>
              <w:t xml:space="preserve"> том числе и в г. Ульяновске, </w:t>
            </w:r>
            <w:proofErr w:type="gramStart"/>
            <w:r w:rsidRPr="00550DE6">
              <w:rPr>
                <w:b/>
              </w:rPr>
              <w:t>приуроченного</w:t>
            </w:r>
            <w:proofErr w:type="gramEnd"/>
            <w:r w:rsidRPr="00550DE6">
              <w:rPr>
                <w:b/>
              </w:rPr>
              <w:t xml:space="preserve"> ко Дню Победы под девизом «Помним, гордимся, наследуем!».</w:t>
            </w:r>
            <w:r w:rsidR="00550DE6">
              <w:rPr>
                <w:b/>
              </w:rPr>
              <w:t xml:space="preserve"> </w:t>
            </w:r>
            <w:r w:rsidRPr="00550DE6">
              <w:rPr>
                <w:b/>
              </w:rPr>
              <w:t>25.04.2019 состоялась областная студенческая научно-практическая конференция «Мы за здоровую Россию!», в которой приняли участие 20 профессиональных образовательных организаций. Также состоялся квест «Мы за ЗОЖ».</w:t>
            </w:r>
            <w:r w:rsidR="00550DE6">
              <w:rPr>
                <w:b/>
              </w:rPr>
              <w:t xml:space="preserve"> </w:t>
            </w:r>
            <w:r w:rsidRPr="00550DE6">
              <w:rPr>
                <w:b/>
              </w:rPr>
              <w:t>26.04.2019 студенты Ульянвоского многопрофильного техникума приняли участие в митинге и шествии в рамках Международного дня памяти о чернобыльской катастрофе.</w:t>
            </w:r>
          </w:p>
        </w:tc>
      </w:tr>
      <w:tr w:rsidR="00BE0126" w:rsidRPr="00691ACD" w:rsidTr="00B946FA">
        <w:tc>
          <w:tcPr>
            <w:tcW w:w="567" w:type="dxa"/>
          </w:tcPr>
          <w:p w:rsidR="00BE0126" w:rsidRPr="00691ACD" w:rsidRDefault="00BE0126" w:rsidP="00870EFB">
            <w:pPr>
              <w:keepNext/>
              <w:keepLines/>
              <w:contextualSpacing/>
              <w:jc w:val="center"/>
            </w:pPr>
            <w:r w:rsidRPr="00691ACD">
              <w:lastRenderedPageBreak/>
              <w:t>16.</w:t>
            </w:r>
          </w:p>
        </w:tc>
        <w:tc>
          <w:tcPr>
            <w:tcW w:w="5245" w:type="dxa"/>
          </w:tcPr>
          <w:p w:rsidR="00BE0126" w:rsidRPr="00691ACD" w:rsidRDefault="00BE0126" w:rsidP="00870EFB">
            <w:pPr>
              <w:keepNext/>
              <w:keepLines/>
              <w:jc w:val="both"/>
            </w:pPr>
            <w:r w:rsidRPr="00691ACD">
              <w:t>Проведение прямых линий по вопросам против</w:t>
            </w:r>
            <w:r w:rsidRPr="00691ACD">
              <w:t>о</w:t>
            </w:r>
            <w:r w:rsidRPr="00691ACD">
              <w:t>действия коррупции в сфере профессионального образования</w:t>
            </w:r>
          </w:p>
        </w:tc>
        <w:tc>
          <w:tcPr>
            <w:tcW w:w="3544" w:type="dxa"/>
          </w:tcPr>
          <w:p w:rsidR="00BE0126" w:rsidRPr="00691ACD" w:rsidRDefault="00BE0126" w:rsidP="00870EFB">
            <w:pPr>
              <w:keepNext/>
              <w:keepLines/>
              <w:jc w:val="both"/>
            </w:pPr>
            <w:r w:rsidRPr="00691ACD">
              <w:t>Снижение коррупционного фа</w:t>
            </w:r>
            <w:r w:rsidRPr="00691ACD">
              <w:t>к</w:t>
            </w:r>
            <w:r w:rsidRPr="00691ACD">
              <w:t>тора в сфере профессионального образования</w:t>
            </w:r>
          </w:p>
        </w:tc>
        <w:tc>
          <w:tcPr>
            <w:tcW w:w="2273" w:type="dxa"/>
          </w:tcPr>
          <w:p w:rsidR="00BE0126" w:rsidRPr="00691ACD" w:rsidRDefault="00BE0126" w:rsidP="00870EFB">
            <w:pPr>
              <w:keepNext/>
              <w:keepLines/>
              <w:jc w:val="center"/>
            </w:pPr>
            <w:r w:rsidRPr="00691ACD">
              <w:t>февраль, апрель,</w:t>
            </w:r>
          </w:p>
          <w:p w:rsidR="00BE0126" w:rsidRPr="00691ACD" w:rsidRDefault="00BE0126" w:rsidP="00870EFB">
            <w:pPr>
              <w:keepNext/>
              <w:keepLines/>
              <w:jc w:val="center"/>
            </w:pPr>
            <w:r w:rsidRPr="00691ACD">
              <w:t>сентябрь</w:t>
            </w:r>
          </w:p>
        </w:tc>
        <w:tc>
          <w:tcPr>
            <w:tcW w:w="2688" w:type="dxa"/>
          </w:tcPr>
          <w:p w:rsidR="00BE0126" w:rsidRPr="00691ACD" w:rsidRDefault="00BE0126" w:rsidP="00870EFB">
            <w:pPr>
              <w:keepNext/>
              <w:keepLines/>
              <w:jc w:val="both"/>
            </w:pPr>
            <w:r w:rsidRPr="00691ACD">
              <w:t>Департамент професси</w:t>
            </w:r>
            <w:r w:rsidRPr="00691ACD">
              <w:t>о</w:t>
            </w:r>
            <w:r w:rsidRPr="00691ACD">
              <w:t xml:space="preserve">нального образования и науки </w:t>
            </w:r>
          </w:p>
          <w:p w:rsidR="00BE0126" w:rsidRPr="00691ACD" w:rsidRDefault="00BE0126" w:rsidP="00870EFB">
            <w:pPr>
              <w:keepNext/>
              <w:keepLines/>
              <w:jc w:val="both"/>
            </w:pPr>
            <w:r w:rsidRPr="00691ACD">
              <w:t>Хайрутллина Э.Ф.</w:t>
            </w: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BE0126" w:rsidRPr="00691ACD" w:rsidRDefault="0060327F" w:rsidP="00870EFB">
            <w:pPr>
              <w:keepNext/>
              <w:keepLines/>
              <w:suppressAutoHyphens/>
              <w:jc w:val="both"/>
            </w:pPr>
            <w:r w:rsidRPr="00550DE6">
              <w:rPr>
                <w:b/>
              </w:rPr>
              <w:t>04.04.2019 Ульяновский строительный колледж представил свой положительный опыт работы в части антикоррупционной деятельности. За апрель в адрес департамента профессионального образованияи науки Министерства образованияи науки не поступали телефонные обращения по воспросам  противодействия коррупции в сфере профессионального образования.</w:t>
            </w:r>
          </w:p>
        </w:tc>
      </w:tr>
      <w:tr w:rsidR="00BE0126" w:rsidRPr="00691ACD" w:rsidTr="00B946FA">
        <w:tc>
          <w:tcPr>
            <w:tcW w:w="567" w:type="dxa"/>
          </w:tcPr>
          <w:p w:rsidR="00BE0126" w:rsidRPr="00691ACD" w:rsidRDefault="00BE0126" w:rsidP="00870EFB">
            <w:pPr>
              <w:keepNext/>
              <w:keepLines/>
              <w:contextualSpacing/>
              <w:jc w:val="center"/>
            </w:pPr>
            <w:r w:rsidRPr="00691ACD">
              <w:t>17.</w:t>
            </w:r>
          </w:p>
        </w:tc>
        <w:tc>
          <w:tcPr>
            <w:tcW w:w="5245" w:type="dxa"/>
          </w:tcPr>
          <w:p w:rsidR="00BE0126" w:rsidRPr="00691ACD" w:rsidRDefault="00BE0126" w:rsidP="00870EFB">
            <w:pPr>
              <w:keepNext/>
              <w:keepLines/>
              <w:jc w:val="both"/>
            </w:pPr>
            <w:r w:rsidRPr="00691ACD">
              <w:t>Организация и научно-практических конфере</w:t>
            </w:r>
            <w:r w:rsidRPr="00691ACD">
              <w:t>н</w:t>
            </w:r>
            <w:r w:rsidRPr="00691ACD">
              <w:t>ций, семинаров – практикумов для различных к</w:t>
            </w:r>
            <w:r w:rsidRPr="00691ACD">
              <w:t>а</w:t>
            </w:r>
            <w:r w:rsidRPr="00691ACD">
              <w:t>тегорий педагогических работников и руковод</w:t>
            </w:r>
            <w:r w:rsidRPr="00691ACD">
              <w:t>и</w:t>
            </w:r>
            <w:r w:rsidRPr="00691ACD">
              <w:t>телей профессиональных образовательных орг</w:t>
            </w:r>
            <w:r w:rsidRPr="00691ACD">
              <w:t>а</w:t>
            </w:r>
            <w:r w:rsidRPr="00691ACD">
              <w:t>низаций по проблемам модернизации регионал</w:t>
            </w:r>
            <w:r w:rsidRPr="00691ACD">
              <w:t>ь</w:t>
            </w:r>
            <w:r w:rsidRPr="00691ACD">
              <w:t>ной системы профессионального образования.</w:t>
            </w:r>
          </w:p>
        </w:tc>
        <w:tc>
          <w:tcPr>
            <w:tcW w:w="3544" w:type="dxa"/>
          </w:tcPr>
          <w:p w:rsidR="00BE0126" w:rsidRPr="00691ACD" w:rsidRDefault="00BE0126" w:rsidP="00870EFB">
            <w:pPr>
              <w:keepNext/>
              <w:keepLines/>
              <w:jc w:val="both"/>
              <w:rPr>
                <w:szCs w:val="28"/>
              </w:rPr>
            </w:pPr>
            <w:r w:rsidRPr="00691ACD">
              <w:rPr>
                <w:szCs w:val="28"/>
              </w:rPr>
              <w:t>Разработка методических рек</w:t>
            </w:r>
            <w:r w:rsidRPr="00691ACD">
              <w:rPr>
                <w:szCs w:val="28"/>
              </w:rPr>
              <w:t>о</w:t>
            </w:r>
            <w:r w:rsidRPr="00691ACD">
              <w:rPr>
                <w:szCs w:val="28"/>
              </w:rPr>
              <w:t>мендаций</w:t>
            </w:r>
          </w:p>
        </w:tc>
        <w:tc>
          <w:tcPr>
            <w:tcW w:w="2273" w:type="dxa"/>
          </w:tcPr>
          <w:p w:rsidR="00BE0126" w:rsidRPr="00691ACD" w:rsidRDefault="00BE0126" w:rsidP="00870EFB">
            <w:pPr>
              <w:keepNext/>
              <w:keepLines/>
              <w:jc w:val="center"/>
            </w:pPr>
            <w:r w:rsidRPr="00691ACD">
              <w:t>в течение года</w:t>
            </w:r>
          </w:p>
        </w:tc>
        <w:tc>
          <w:tcPr>
            <w:tcW w:w="2688" w:type="dxa"/>
          </w:tcPr>
          <w:p w:rsidR="00BE0126" w:rsidRPr="00691ACD" w:rsidRDefault="00BE0126" w:rsidP="00870EFB">
            <w:pPr>
              <w:keepNext/>
              <w:keepLines/>
              <w:jc w:val="both"/>
            </w:pPr>
            <w:r w:rsidRPr="00691ACD">
              <w:t>Департамент професси</w:t>
            </w:r>
            <w:r w:rsidRPr="00691ACD">
              <w:t>о</w:t>
            </w:r>
            <w:r w:rsidRPr="00691ACD">
              <w:t>нального образования и науки</w:t>
            </w:r>
          </w:p>
          <w:p w:rsidR="00BE0126" w:rsidRPr="00691ACD" w:rsidRDefault="00BE0126" w:rsidP="00870EFB">
            <w:pPr>
              <w:keepNext/>
              <w:keepLines/>
              <w:jc w:val="both"/>
            </w:pPr>
            <w:r w:rsidRPr="00691ACD">
              <w:t>Хайрутдинов Т.А.</w:t>
            </w: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BE0126" w:rsidRPr="00691ACD" w:rsidRDefault="003F1D71" w:rsidP="00870EFB">
            <w:pPr>
              <w:keepNext/>
              <w:keepLines/>
              <w:suppressAutoHyphens/>
              <w:jc w:val="both"/>
            </w:pPr>
            <w:r w:rsidRPr="00550DE6">
              <w:rPr>
                <w:b/>
              </w:rPr>
              <w:t>30.04.2019 в Димитровградском техническом колледже состоялось совещание по вопросам модернизации среднего профессионального образования города Димитровграда и развития данной системы для подготовки кадров на предприятия города Димитровграда.</w:t>
            </w:r>
          </w:p>
        </w:tc>
      </w:tr>
      <w:tr w:rsidR="00BE0126" w:rsidRPr="00691ACD" w:rsidTr="00B946FA">
        <w:tc>
          <w:tcPr>
            <w:tcW w:w="567" w:type="dxa"/>
          </w:tcPr>
          <w:p w:rsidR="00BE0126" w:rsidRPr="00691ACD" w:rsidRDefault="00BE0126" w:rsidP="00870EFB">
            <w:pPr>
              <w:keepNext/>
              <w:keepLines/>
              <w:contextualSpacing/>
              <w:jc w:val="center"/>
            </w:pPr>
            <w:r w:rsidRPr="00691ACD">
              <w:t>18.</w:t>
            </w:r>
          </w:p>
        </w:tc>
        <w:tc>
          <w:tcPr>
            <w:tcW w:w="5245" w:type="dxa"/>
          </w:tcPr>
          <w:p w:rsidR="00BE0126" w:rsidRPr="00691ACD" w:rsidRDefault="00BE0126" w:rsidP="00870EFB">
            <w:pPr>
              <w:keepNext/>
              <w:keepLines/>
              <w:jc w:val="both"/>
            </w:pPr>
            <w:r w:rsidRPr="00691ACD">
              <w:t>Повышение профессиональной компетентности педагогических работников ПОО через организ</w:t>
            </w:r>
            <w:r w:rsidRPr="00691ACD">
              <w:t>а</w:t>
            </w:r>
            <w:r w:rsidRPr="00691ACD">
              <w:t>цию и сопровождение научно-методической и о</w:t>
            </w:r>
            <w:r w:rsidRPr="00691ACD">
              <w:t>р</w:t>
            </w:r>
            <w:r w:rsidRPr="00691ACD">
              <w:t>ганизационно-методической деятельности в ПОО</w:t>
            </w:r>
          </w:p>
        </w:tc>
        <w:tc>
          <w:tcPr>
            <w:tcW w:w="3544" w:type="dxa"/>
          </w:tcPr>
          <w:p w:rsidR="00BE0126" w:rsidRPr="00691ACD" w:rsidRDefault="00BE0126" w:rsidP="00870EFB">
            <w:pPr>
              <w:keepNext/>
              <w:keepLines/>
              <w:ind w:left="98" w:right="103"/>
              <w:jc w:val="both"/>
            </w:pPr>
            <w:r w:rsidRPr="00691ACD">
              <w:t>организация работы постоянно действующих проблемных с</w:t>
            </w:r>
            <w:r w:rsidRPr="00691ACD">
              <w:t>е</w:t>
            </w:r>
            <w:r w:rsidRPr="00691ACD">
              <w:t>минаров, педагогических м</w:t>
            </w:r>
            <w:r w:rsidRPr="00691ACD">
              <w:t>а</w:t>
            </w:r>
            <w:r w:rsidRPr="00691ACD">
              <w:t>стерских, консультаций, выез</w:t>
            </w:r>
            <w:r w:rsidRPr="00691ACD">
              <w:t>д</w:t>
            </w:r>
            <w:r w:rsidRPr="00691ACD">
              <w:t>ных тематических занятий для различных категорий руков</w:t>
            </w:r>
            <w:r w:rsidRPr="00691ACD">
              <w:t>о</w:t>
            </w:r>
            <w:r w:rsidRPr="00691ACD">
              <w:t>дящих и педагогических рабо</w:t>
            </w:r>
            <w:r w:rsidRPr="00691ACD">
              <w:t>т</w:t>
            </w:r>
            <w:r w:rsidRPr="00691ACD">
              <w:t>ников ПОО</w:t>
            </w:r>
          </w:p>
        </w:tc>
        <w:tc>
          <w:tcPr>
            <w:tcW w:w="2273" w:type="dxa"/>
          </w:tcPr>
          <w:p w:rsidR="00BE0126" w:rsidRPr="00691ACD" w:rsidRDefault="00BE0126" w:rsidP="00870EFB">
            <w:pPr>
              <w:keepNext/>
              <w:keepLines/>
              <w:jc w:val="center"/>
            </w:pPr>
            <w:r w:rsidRPr="00691ACD">
              <w:t>в течение года</w:t>
            </w:r>
          </w:p>
        </w:tc>
        <w:tc>
          <w:tcPr>
            <w:tcW w:w="2688" w:type="dxa"/>
          </w:tcPr>
          <w:p w:rsidR="00BE0126" w:rsidRPr="00691ACD" w:rsidRDefault="00BE0126" w:rsidP="00870EFB">
            <w:pPr>
              <w:keepNext/>
              <w:keepLines/>
              <w:jc w:val="both"/>
            </w:pPr>
            <w:r w:rsidRPr="00691ACD">
              <w:t>ОГАУ «Институт разв</w:t>
            </w:r>
            <w:r w:rsidRPr="00691ACD">
              <w:t>и</w:t>
            </w:r>
            <w:r w:rsidRPr="00691ACD">
              <w:t xml:space="preserve">тия образования» </w:t>
            </w:r>
          </w:p>
          <w:p w:rsidR="00BE0126" w:rsidRPr="00691ACD" w:rsidRDefault="00BE0126" w:rsidP="00870EFB">
            <w:pPr>
              <w:keepNext/>
              <w:keepLines/>
              <w:jc w:val="both"/>
            </w:pPr>
            <w:r w:rsidRPr="00691ACD">
              <w:t xml:space="preserve">Вагина Е.Е. </w:t>
            </w:r>
          </w:p>
          <w:p w:rsidR="00BE0126" w:rsidRPr="00691ACD" w:rsidRDefault="00BE0126" w:rsidP="00870EFB">
            <w:pPr>
              <w:keepNext/>
              <w:keepLines/>
              <w:jc w:val="both"/>
            </w:pPr>
            <w:r w:rsidRPr="00691ACD">
              <w:t xml:space="preserve">Казанцева Т.Н. </w:t>
            </w:r>
          </w:p>
          <w:p w:rsidR="00BE0126" w:rsidRPr="00691ACD" w:rsidRDefault="00BE0126" w:rsidP="00870EFB">
            <w:pPr>
              <w:keepNext/>
              <w:keepLines/>
              <w:jc w:val="both"/>
            </w:pPr>
            <w:r w:rsidRPr="00691ACD">
              <w:t>Гвоздюк Н.В.</w:t>
            </w: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EE0863" w:rsidRPr="00691ACD" w:rsidRDefault="00A706D7" w:rsidP="00870EFB">
            <w:pPr>
              <w:keepNext/>
              <w:keepLines/>
              <w:suppressAutoHyphens/>
              <w:jc w:val="both"/>
            </w:pPr>
            <w:r w:rsidRPr="00550DE6">
              <w:rPr>
                <w:b/>
              </w:rPr>
              <w:t>В целях содействия профессиональному росту руководителей и педагогических работников системы среднего профессионального образования региона 4 апреля была проведена экспертная площадка по теме «Система работы по организации учебно-производственного процесса в ПОО». Категория участников: заместители директоров по учебно-производственной работе, руководители практик. На мероприятии выступили специалисты Департамента профессионального образования и науки Министерства образования и науки Ульяновской области и специалистов отдела методического сопровождения профессионального образования ОГАУ «ИРО» по вопросам: «Организация и проведение Демонстрационного экзамена в 2019 г.», «Методическое сопровождение организации практики», «Методически подходы к разработке программ практик», «Документирование процесса и результатов деятельности преподавателя, мастера производственного обучения и наставника на производстве». В течение месяца проводились консультации с руководящими и педагогическими работниками профессиональных образовательных организаций по вопросам разработки и актуализации основных профессиональных образовательных программ среднего профессионального образования рамках требований ФГОС СПО. Проведено занятие областной педагогической творческой мастерской «Перспектива» для молодых педагогов профессиональных образовательных организаций Ульяновской области.</w:t>
            </w:r>
          </w:p>
        </w:tc>
      </w:tr>
      <w:tr w:rsidR="00BE0126" w:rsidRPr="00691ACD" w:rsidTr="00B946FA">
        <w:tc>
          <w:tcPr>
            <w:tcW w:w="567" w:type="dxa"/>
          </w:tcPr>
          <w:p w:rsidR="00BE0126" w:rsidRPr="00691ACD" w:rsidRDefault="00BE0126" w:rsidP="00870EFB">
            <w:pPr>
              <w:keepNext/>
              <w:keepLines/>
              <w:contextualSpacing/>
              <w:jc w:val="center"/>
            </w:pPr>
            <w:r w:rsidRPr="00691ACD">
              <w:t>19.</w:t>
            </w:r>
          </w:p>
        </w:tc>
        <w:tc>
          <w:tcPr>
            <w:tcW w:w="5245" w:type="dxa"/>
          </w:tcPr>
          <w:p w:rsidR="00BE0126" w:rsidRPr="00691ACD" w:rsidRDefault="00BE0126" w:rsidP="00870EFB">
            <w:pPr>
              <w:keepNext/>
              <w:keepLines/>
              <w:jc w:val="both"/>
            </w:pPr>
            <w:r w:rsidRPr="00691ACD">
              <w:t>Развитие кадрового потенциала ПОО региона ч</w:t>
            </w:r>
            <w:r w:rsidRPr="00691ACD">
              <w:t>е</w:t>
            </w:r>
            <w:r w:rsidRPr="00691ACD">
              <w:t>рез постоянно действующую систему повышения квалификации и переподготовки педагогических работников ПОО</w:t>
            </w:r>
          </w:p>
        </w:tc>
        <w:tc>
          <w:tcPr>
            <w:tcW w:w="3544" w:type="dxa"/>
          </w:tcPr>
          <w:p w:rsidR="00BE0126" w:rsidRPr="00691ACD" w:rsidRDefault="00BE0126" w:rsidP="00870EFB">
            <w:pPr>
              <w:keepNext/>
              <w:keepLines/>
              <w:ind w:left="98" w:right="103"/>
              <w:jc w:val="both"/>
            </w:pPr>
            <w:r w:rsidRPr="00691ACD">
              <w:t>обеспечение эффективного функционирования и дальне</w:t>
            </w:r>
            <w:r w:rsidRPr="00691ACD">
              <w:t>й</w:t>
            </w:r>
            <w:r w:rsidRPr="00691ACD">
              <w:t>шего развития системы профе</w:t>
            </w:r>
            <w:r w:rsidRPr="00691ACD">
              <w:t>с</w:t>
            </w:r>
            <w:r w:rsidRPr="00691ACD">
              <w:t>сионального образования рег</w:t>
            </w:r>
            <w:r w:rsidRPr="00691ACD">
              <w:t>и</w:t>
            </w:r>
            <w:r w:rsidRPr="00691ACD">
              <w:t>она в условиях модернизации системы ПОО и реализации ФГОС СПО</w:t>
            </w:r>
          </w:p>
        </w:tc>
        <w:tc>
          <w:tcPr>
            <w:tcW w:w="2273" w:type="dxa"/>
          </w:tcPr>
          <w:p w:rsidR="00BE0126" w:rsidRPr="00691ACD" w:rsidRDefault="00BE0126" w:rsidP="00870EFB">
            <w:pPr>
              <w:keepNext/>
              <w:keepLines/>
              <w:jc w:val="center"/>
            </w:pPr>
            <w:r w:rsidRPr="00691ACD">
              <w:t>в течение года</w:t>
            </w:r>
          </w:p>
        </w:tc>
        <w:tc>
          <w:tcPr>
            <w:tcW w:w="2688" w:type="dxa"/>
          </w:tcPr>
          <w:p w:rsidR="00BE0126" w:rsidRPr="00691ACD" w:rsidRDefault="00BE0126" w:rsidP="00870EFB">
            <w:pPr>
              <w:keepNext/>
              <w:keepLines/>
              <w:jc w:val="both"/>
            </w:pPr>
            <w:r w:rsidRPr="00691ACD">
              <w:t>ОГАУ «Институт разв</w:t>
            </w:r>
            <w:r w:rsidRPr="00691ACD">
              <w:t>и</w:t>
            </w:r>
            <w:r w:rsidRPr="00691ACD">
              <w:t xml:space="preserve">тия образования» </w:t>
            </w:r>
          </w:p>
          <w:p w:rsidR="00BE0126" w:rsidRPr="00691ACD" w:rsidRDefault="00BE0126" w:rsidP="00870EFB">
            <w:pPr>
              <w:keepNext/>
              <w:keepLines/>
              <w:jc w:val="both"/>
            </w:pPr>
            <w:r w:rsidRPr="00691ACD">
              <w:t xml:space="preserve">Вагина Е.Е. </w:t>
            </w:r>
          </w:p>
          <w:p w:rsidR="00BE0126" w:rsidRPr="00691ACD" w:rsidRDefault="00BE0126" w:rsidP="00870EFB">
            <w:pPr>
              <w:keepNext/>
              <w:keepLines/>
              <w:jc w:val="both"/>
            </w:pPr>
            <w:r w:rsidRPr="00691ACD">
              <w:t>Казанцева Т.Н.</w:t>
            </w:r>
          </w:p>
          <w:p w:rsidR="00BE0126" w:rsidRPr="00691ACD" w:rsidRDefault="00BE0126" w:rsidP="00870EFB">
            <w:pPr>
              <w:keepNext/>
              <w:keepLines/>
              <w:jc w:val="both"/>
            </w:pPr>
            <w:r w:rsidRPr="00691ACD">
              <w:t>Гвоздюк Н.В.</w:t>
            </w: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E06654" w:rsidRPr="00691ACD" w:rsidRDefault="00A706D7" w:rsidP="00870EFB">
            <w:pPr>
              <w:keepNext/>
              <w:keepLines/>
              <w:suppressAutoHyphens/>
              <w:jc w:val="both"/>
            </w:pPr>
            <w:proofErr w:type="gramStart"/>
            <w:r w:rsidRPr="00550DE6">
              <w:rPr>
                <w:b/>
              </w:rPr>
              <w:t>В целях содействия профессиональному росту педагогических кадров системы среднего профессионального образования региона отдел методического сопровождения профессионального образования ОГАУ ИРО ведет систематическую работу по повышению квалификации и переподготовке работников профессиональных образовательных организаций: 12 апреля завершаются курсы повышения квалификации для педагогических работников ОГБПОУ «Барышский технологический техникум» и продолжается обучение педагогических работников ОГБПОУ «Жадовский сельскохозяйственный техникум» по теме «Актуальные вопросы профессиональной педагогики (108</w:t>
            </w:r>
            <w:proofErr w:type="gramEnd"/>
            <w:r w:rsidRPr="00550DE6">
              <w:rPr>
                <w:b/>
              </w:rPr>
              <w:t xml:space="preserve"> </w:t>
            </w:r>
            <w:proofErr w:type="gramStart"/>
            <w:r w:rsidRPr="00550DE6">
              <w:rPr>
                <w:b/>
              </w:rPr>
              <w:t>ч</w:t>
            </w:r>
            <w:proofErr w:type="gramEnd"/>
            <w:r w:rsidRPr="00550DE6">
              <w:rPr>
                <w:b/>
              </w:rPr>
              <w:t>.); 11 апреля заканчивается обучение педагогических работников профессиональных образовательных организаций по дополнительной программе профессиональной подготовке "Педагогическое образование" по профилю педагогической деятельности по направлению "Образование и педагогика" (252 часа). Корректировка презентационных материалов и подготовка раздаточных методических материалов к занятиям на курсах повышения квалификации по программе дополнительного образования «Актуальные вопросы профессиональной педагогики».</w:t>
            </w:r>
          </w:p>
        </w:tc>
      </w:tr>
      <w:tr w:rsidR="00BE0126" w:rsidRPr="00691ACD" w:rsidTr="00B946FA">
        <w:tc>
          <w:tcPr>
            <w:tcW w:w="567" w:type="dxa"/>
          </w:tcPr>
          <w:p w:rsidR="00BE0126" w:rsidRPr="00691ACD" w:rsidRDefault="00BE0126" w:rsidP="00870EFB">
            <w:pPr>
              <w:keepNext/>
              <w:keepLines/>
              <w:contextualSpacing/>
              <w:jc w:val="center"/>
            </w:pPr>
            <w:r w:rsidRPr="00691ACD">
              <w:t>20.</w:t>
            </w:r>
          </w:p>
        </w:tc>
        <w:tc>
          <w:tcPr>
            <w:tcW w:w="5245" w:type="dxa"/>
          </w:tcPr>
          <w:p w:rsidR="00BE0126" w:rsidRPr="00691ACD" w:rsidRDefault="00BE0126" w:rsidP="00870EFB">
            <w:pPr>
              <w:keepNext/>
              <w:keepLines/>
              <w:ind w:right="144"/>
              <w:jc w:val="both"/>
            </w:pPr>
            <w:r w:rsidRPr="00691ACD">
              <w:t>Участие в организации и проведении на базе ульяновских вузов международных, всеросси</w:t>
            </w:r>
            <w:r w:rsidRPr="00691ACD">
              <w:t>й</w:t>
            </w:r>
            <w:r w:rsidRPr="00691ACD">
              <w:t>ских, межрегиональных конференций, форумов, конкурсов, открытых лекций, олимпиад, соре</w:t>
            </w:r>
            <w:r w:rsidRPr="00691ACD">
              <w:t>в</w:t>
            </w:r>
            <w:r w:rsidRPr="00691ACD">
              <w:t>нований</w:t>
            </w:r>
          </w:p>
        </w:tc>
        <w:tc>
          <w:tcPr>
            <w:tcW w:w="3544" w:type="dxa"/>
          </w:tcPr>
          <w:p w:rsidR="00BE0126" w:rsidRPr="00691ACD" w:rsidRDefault="00BE0126" w:rsidP="00870EFB">
            <w:pPr>
              <w:keepNext/>
              <w:keepLines/>
              <w:jc w:val="both"/>
            </w:pPr>
            <w:r w:rsidRPr="00691ACD">
              <w:t>Поддержка студентов, аспира</w:t>
            </w:r>
            <w:r w:rsidRPr="00691ACD">
              <w:t>н</w:t>
            </w:r>
            <w:r w:rsidRPr="00691ACD">
              <w:t>тов, молодых учёных, исследов</w:t>
            </w:r>
            <w:r w:rsidRPr="00691ACD">
              <w:t>а</w:t>
            </w:r>
            <w:r w:rsidRPr="00691ACD">
              <w:t>телей</w:t>
            </w:r>
          </w:p>
        </w:tc>
        <w:tc>
          <w:tcPr>
            <w:tcW w:w="2273" w:type="dxa"/>
          </w:tcPr>
          <w:p w:rsidR="00BE0126" w:rsidRPr="00691ACD" w:rsidRDefault="00BE0126" w:rsidP="00870EFB">
            <w:pPr>
              <w:keepNext/>
              <w:keepLines/>
              <w:jc w:val="center"/>
            </w:pPr>
            <w:r w:rsidRPr="00691ACD">
              <w:t>по планам вузов</w:t>
            </w:r>
          </w:p>
        </w:tc>
        <w:tc>
          <w:tcPr>
            <w:tcW w:w="2688" w:type="dxa"/>
          </w:tcPr>
          <w:p w:rsidR="00BE0126" w:rsidRPr="00691ACD" w:rsidRDefault="00BE0126" w:rsidP="00870EFB">
            <w:pPr>
              <w:keepNext/>
              <w:keepLines/>
            </w:pPr>
            <w:r w:rsidRPr="00691ACD">
              <w:t>Департамент професси</w:t>
            </w:r>
            <w:r w:rsidRPr="00691ACD">
              <w:t>о</w:t>
            </w:r>
            <w:r w:rsidRPr="00691ACD">
              <w:t>нального образования и науки</w:t>
            </w:r>
          </w:p>
          <w:p w:rsidR="00BE0126" w:rsidRPr="00691ACD" w:rsidRDefault="00BE0126" w:rsidP="00870EFB">
            <w:pPr>
              <w:keepNext/>
              <w:keepLines/>
            </w:pPr>
            <w:r w:rsidRPr="00691ACD">
              <w:t>Лабзина И.А.</w:t>
            </w:r>
          </w:p>
          <w:p w:rsidR="00BE0126" w:rsidRPr="00691ACD" w:rsidRDefault="00BE0126" w:rsidP="00870EFB">
            <w:pPr>
              <w:keepNext/>
              <w:keepLines/>
            </w:pPr>
            <w:r w:rsidRPr="00691ACD">
              <w:t>Петрякова Т.Н.</w:t>
            </w: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BE0126" w:rsidRPr="00550DE6" w:rsidRDefault="00DA573A" w:rsidP="00870EFB">
            <w:pPr>
              <w:keepNext/>
              <w:keepLines/>
              <w:suppressAutoHyphens/>
              <w:jc w:val="both"/>
              <w:rPr>
                <w:b/>
              </w:rPr>
            </w:pPr>
            <w:r w:rsidRPr="00550DE6">
              <w:rPr>
                <w:b/>
              </w:rPr>
              <w:t>Международная молодёжная научная конференция «Гражданская авиация: XXI век» 18-19 марта</w:t>
            </w:r>
            <w:r w:rsidR="00550DE6">
              <w:rPr>
                <w:b/>
              </w:rPr>
              <w:t xml:space="preserve"> </w:t>
            </w:r>
            <w:r w:rsidRPr="00550DE6">
              <w:rPr>
                <w:b/>
              </w:rPr>
              <w:t>Ульяновского высшег</w:t>
            </w:r>
            <w:r w:rsidR="00550DE6">
              <w:rPr>
                <w:b/>
              </w:rPr>
              <w:t xml:space="preserve">о института гражданской авиации. </w:t>
            </w:r>
            <w:r w:rsidRPr="00550DE6">
              <w:rPr>
                <w:b/>
              </w:rPr>
              <w:t xml:space="preserve">Участие вузов в режиме вкс в научно-практических конференциях, проводимых вузами ДНР и ЛНР (по </w:t>
            </w:r>
            <w:proofErr w:type="gramStart"/>
            <w:r w:rsidRPr="00550DE6">
              <w:rPr>
                <w:b/>
              </w:rPr>
              <w:t>отдельному</w:t>
            </w:r>
            <w:proofErr w:type="gramEnd"/>
            <w:r w:rsidRPr="00550DE6">
              <w:rPr>
                <w:b/>
              </w:rPr>
              <w:t xml:space="preserve"> планцу)</w:t>
            </w:r>
            <w:r w:rsidR="00550DE6">
              <w:rPr>
                <w:b/>
              </w:rPr>
              <w:t>.</w:t>
            </w:r>
          </w:p>
        </w:tc>
      </w:tr>
      <w:tr w:rsidR="00BE0126" w:rsidRPr="00691ACD" w:rsidTr="00B946FA">
        <w:tc>
          <w:tcPr>
            <w:tcW w:w="567" w:type="dxa"/>
          </w:tcPr>
          <w:p w:rsidR="00BE0126" w:rsidRPr="00691ACD" w:rsidRDefault="00BE0126" w:rsidP="00870EFB">
            <w:pPr>
              <w:keepNext/>
              <w:keepLines/>
              <w:contextualSpacing/>
              <w:jc w:val="center"/>
            </w:pPr>
            <w:r w:rsidRPr="00691ACD">
              <w:t>21.</w:t>
            </w:r>
          </w:p>
        </w:tc>
        <w:tc>
          <w:tcPr>
            <w:tcW w:w="5245" w:type="dxa"/>
          </w:tcPr>
          <w:p w:rsidR="00BE0126" w:rsidRPr="00691ACD" w:rsidRDefault="00BE0126" w:rsidP="00870EFB">
            <w:pPr>
              <w:keepNext/>
              <w:keepLines/>
              <w:ind w:right="144"/>
              <w:jc w:val="both"/>
            </w:pPr>
            <w:r w:rsidRPr="00691ACD">
              <w:t>Организация и проведение регионального ко</w:t>
            </w:r>
            <w:r w:rsidRPr="00691ACD">
              <w:t>н</w:t>
            </w:r>
            <w:r w:rsidRPr="00691ACD">
              <w:t>курса на получение грантов Российского фонда фундаментальных исследований (РФФИ)</w:t>
            </w:r>
          </w:p>
        </w:tc>
        <w:tc>
          <w:tcPr>
            <w:tcW w:w="3544" w:type="dxa"/>
          </w:tcPr>
          <w:p w:rsidR="00BE0126" w:rsidRPr="00691ACD" w:rsidRDefault="00BE0126" w:rsidP="00870EFB">
            <w:pPr>
              <w:keepNext/>
              <w:keepLines/>
              <w:jc w:val="both"/>
            </w:pPr>
            <w:r w:rsidRPr="00691ACD">
              <w:t>Поддержка молодых учёных, и</w:t>
            </w:r>
            <w:r w:rsidRPr="00691ACD">
              <w:t>с</w:t>
            </w:r>
            <w:r w:rsidRPr="00691ACD">
              <w:t>следователей</w:t>
            </w:r>
          </w:p>
        </w:tc>
        <w:tc>
          <w:tcPr>
            <w:tcW w:w="2273" w:type="dxa"/>
          </w:tcPr>
          <w:p w:rsidR="00BE0126" w:rsidRPr="00691ACD" w:rsidRDefault="00BE0126" w:rsidP="00870EFB">
            <w:pPr>
              <w:keepNext/>
              <w:keepLines/>
              <w:jc w:val="center"/>
            </w:pPr>
            <w:r w:rsidRPr="00691ACD">
              <w:t>по плану РФФИ</w:t>
            </w:r>
          </w:p>
        </w:tc>
        <w:tc>
          <w:tcPr>
            <w:tcW w:w="2688" w:type="dxa"/>
          </w:tcPr>
          <w:p w:rsidR="00BE0126" w:rsidRPr="00691ACD" w:rsidRDefault="00BE0126" w:rsidP="00870EFB">
            <w:pPr>
              <w:keepNext/>
              <w:keepLines/>
            </w:pPr>
            <w:r w:rsidRPr="00691ACD">
              <w:t>Департамент професси</w:t>
            </w:r>
            <w:r w:rsidRPr="00691ACD">
              <w:t>о</w:t>
            </w:r>
            <w:r w:rsidRPr="00691ACD">
              <w:t>нального образования и науки</w:t>
            </w:r>
          </w:p>
          <w:p w:rsidR="00BE0126" w:rsidRPr="00691ACD" w:rsidRDefault="00BE0126" w:rsidP="00870EFB">
            <w:pPr>
              <w:keepNext/>
              <w:keepLines/>
            </w:pPr>
            <w:r w:rsidRPr="00691ACD">
              <w:t>Лабзина И.А.</w:t>
            </w: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BE0126" w:rsidRPr="00691ACD" w:rsidRDefault="00550DE6" w:rsidP="00870EFB">
            <w:pPr>
              <w:keepNext/>
              <w:keepLines/>
              <w:suppressAutoHyphens/>
              <w:jc w:val="both"/>
            </w:pPr>
            <w:r>
              <w:rPr>
                <w:b/>
              </w:rPr>
              <w:t xml:space="preserve">Согласовние и </w:t>
            </w:r>
            <w:r w:rsidR="00DA573A" w:rsidRPr="00550DE6">
              <w:rPr>
                <w:b/>
              </w:rPr>
              <w:t>утверждение тем, для объявления совместного регионального конкурса Российского фонда фундаментальных исследований и Правителства Ульяновской области</w:t>
            </w:r>
          </w:p>
        </w:tc>
      </w:tr>
      <w:tr w:rsidR="00BE0126" w:rsidRPr="00691ACD" w:rsidTr="00B946FA">
        <w:tc>
          <w:tcPr>
            <w:tcW w:w="567" w:type="dxa"/>
          </w:tcPr>
          <w:p w:rsidR="00BE0126" w:rsidRPr="00691ACD" w:rsidRDefault="00BE0126" w:rsidP="00870EFB">
            <w:pPr>
              <w:keepNext/>
              <w:keepLines/>
              <w:contextualSpacing/>
              <w:jc w:val="center"/>
            </w:pPr>
            <w:r w:rsidRPr="00691ACD">
              <w:t>22.</w:t>
            </w:r>
          </w:p>
        </w:tc>
        <w:tc>
          <w:tcPr>
            <w:tcW w:w="5245" w:type="dxa"/>
          </w:tcPr>
          <w:p w:rsidR="00BE0126" w:rsidRPr="00691ACD" w:rsidRDefault="00BE0126" w:rsidP="00870EFB">
            <w:pPr>
              <w:keepNext/>
              <w:keepLines/>
              <w:jc w:val="both"/>
            </w:pPr>
            <w:r w:rsidRPr="00691ACD">
              <w:t>Осуществление контрольно-надзорной деятельн</w:t>
            </w:r>
            <w:r w:rsidRPr="00691ACD">
              <w:t>о</w:t>
            </w:r>
            <w:r w:rsidRPr="00691ACD">
              <w:t>сти:</w:t>
            </w:r>
          </w:p>
          <w:p w:rsidR="00BE0126" w:rsidRPr="00691ACD" w:rsidRDefault="00BE0126" w:rsidP="00870EFB">
            <w:pPr>
              <w:keepNext/>
              <w:keepLines/>
              <w:jc w:val="both"/>
            </w:pPr>
            <w:r w:rsidRPr="00691ACD">
              <w:t>лицензионный контроль;</w:t>
            </w:r>
          </w:p>
          <w:p w:rsidR="00BE0126" w:rsidRPr="00691ACD" w:rsidRDefault="00BE0126" w:rsidP="00870EFB">
            <w:pPr>
              <w:keepNext/>
              <w:keepLines/>
            </w:pPr>
            <w:r w:rsidRPr="00691ACD">
              <w:t>федеральный государственный контроль качества образования;</w:t>
            </w:r>
          </w:p>
          <w:p w:rsidR="00BE0126" w:rsidRPr="00691ACD" w:rsidRDefault="00BE0126" w:rsidP="00870EFB">
            <w:pPr>
              <w:keepNext/>
              <w:keepLines/>
              <w:jc w:val="both"/>
            </w:pPr>
            <w:r w:rsidRPr="00691ACD">
              <w:t>федеральный государственный надзор за собл</w:t>
            </w:r>
            <w:r w:rsidRPr="00691ACD">
              <w:t>ю</w:t>
            </w:r>
            <w:r w:rsidRPr="00691ACD">
              <w:t>дением законодательства в сфере образования</w:t>
            </w:r>
          </w:p>
          <w:p w:rsidR="00BE0126" w:rsidRPr="00691ACD" w:rsidRDefault="00BE0126" w:rsidP="00870EFB">
            <w:pPr>
              <w:keepNext/>
              <w:keepLines/>
              <w:jc w:val="both"/>
            </w:pPr>
          </w:p>
        </w:tc>
        <w:tc>
          <w:tcPr>
            <w:tcW w:w="3544" w:type="dxa"/>
          </w:tcPr>
          <w:p w:rsidR="00BE0126" w:rsidRPr="00691ACD" w:rsidRDefault="00BE0126" w:rsidP="00870EFB">
            <w:pPr>
              <w:keepNext/>
              <w:keepLines/>
              <w:jc w:val="both"/>
            </w:pPr>
            <w:r w:rsidRPr="00691ACD">
              <w:t>Предупреждение, выявление, пресечение нарушений лиценз</w:t>
            </w:r>
            <w:r w:rsidRPr="00691ACD">
              <w:t>и</w:t>
            </w:r>
            <w:r w:rsidRPr="00691ACD">
              <w:t>онных требований, предъявля</w:t>
            </w:r>
            <w:r w:rsidRPr="00691ACD">
              <w:t>е</w:t>
            </w:r>
            <w:r w:rsidRPr="00691ACD">
              <w:t>мых к лицензиату при осущест</w:t>
            </w:r>
            <w:r w:rsidRPr="00691ACD">
              <w:t>в</w:t>
            </w:r>
            <w:r w:rsidRPr="00691ACD">
              <w:t>лении образовательной деятел</w:t>
            </w:r>
            <w:r w:rsidRPr="00691ACD">
              <w:t>ь</w:t>
            </w:r>
            <w:r w:rsidRPr="00691ACD">
              <w:t>ности, принятие мер по устран</w:t>
            </w:r>
            <w:r w:rsidRPr="00691ACD">
              <w:t>е</w:t>
            </w:r>
            <w:r w:rsidRPr="00691ACD">
              <w:t>нию последствий выявленных нарушений.</w:t>
            </w:r>
          </w:p>
          <w:p w:rsidR="00BE0126" w:rsidRPr="00691ACD" w:rsidRDefault="00BE0126" w:rsidP="00870EFB">
            <w:pPr>
              <w:keepNext/>
              <w:keepLines/>
              <w:jc w:val="both"/>
            </w:pPr>
            <w:r w:rsidRPr="00691ACD">
              <w:t>Оценка соответствия образов</w:t>
            </w:r>
            <w:r w:rsidRPr="00691ACD">
              <w:t>а</w:t>
            </w:r>
            <w:r w:rsidRPr="00691ACD">
              <w:t xml:space="preserve">тельной деятельности и </w:t>
            </w:r>
            <w:proofErr w:type="gramStart"/>
            <w:r w:rsidRPr="00691ACD">
              <w:t>подг</w:t>
            </w:r>
            <w:r w:rsidRPr="00691ACD">
              <w:t>о</w:t>
            </w:r>
            <w:r w:rsidRPr="00691ACD">
              <w:t>товки</w:t>
            </w:r>
            <w:proofErr w:type="gramEnd"/>
            <w:r w:rsidRPr="00691ACD">
              <w:t xml:space="preserve"> обучающихся в организ</w:t>
            </w:r>
            <w:r w:rsidRPr="00691ACD">
              <w:t>а</w:t>
            </w:r>
            <w:r w:rsidRPr="00691ACD">
              <w:t>ции, осуществляющей образов</w:t>
            </w:r>
            <w:r w:rsidRPr="00691ACD">
              <w:t>а</w:t>
            </w:r>
            <w:r w:rsidRPr="00691ACD">
              <w:t>тельную деятельность по име</w:t>
            </w:r>
            <w:r w:rsidRPr="00691ACD">
              <w:t>ю</w:t>
            </w:r>
            <w:r w:rsidRPr="00691ACD">
              <w:t>щим государственную аккредит</w:t>
            </w:r>
            <w:r w:rsidRPr="00691ACD">
              <w:t>а</w:t>
            </w:r>
            <w:r w:rsidRPr="00691ACD">
              <w:t>цию образовательным програ</w:t>
            </w:r>
            <w:r w:rsidRPr="00691ACD">
              <w:t>м</w:t>
            </w:r>
            <w:r w:rsidRPr="00691ACD">
              <w:t>мам, требованиям ФГОС.</w:t>
            </w:r>
          </w:p>
          <w:p w:rsidR="00BE0126" w:rsidRPr="00691ACD" w:rsidRDefault="00BE0126" w:rsidP="00870EFB">
            <w:pPr>
              <w:keepNext/>
              <w:keepLines/>
              <w:jc w:val="both"/>
            </w:pPr>
            <w:r w:rsidRPr="00691ACD">
              <w:t>Предупреждение, выявление, пресечение нарушений законод</w:t>
            </w:r>
            <w:r w:rsidRPr="00691ACD">
              <w:t>а</w:t>
            </w:r>
            <w:r w:rsidRPr="00691ACD">
              <w:t>тельства об образовании посре</w:t>
            </w:r>
            <w:r w:rsidRPr="00691ACD">
              <w:t>д</w:t>
            </w:r>
            <w:r w:rsidRPr="00691ACD">
              <w:t>ством организации и проведения проверок, принятие мер по прес</w:t>
            </w:r>
            <w:r w:rsidRPr="00691ACD">
              <w:t>е</w:t>
            </w:r>
            <w:r w:rsidRPr="00691ACD">
              <w:t>чению и (или) устранению п</w:t>
            </w:r>
            <w:r w:rsidRPr="00691ACD">
              <w:t>о</w:t>
            </w:r>
            <w:r w:rsidRPr="00691ACD">
              <w:t>следствий выявленных наруш</w:t>
            </w:r>
            <w:r w:rsidRPr="00691ACD">
              <w:t>е</w:t>
            </w:r>
            <w:r w:rsidRPr="00691ACD">
              <w:t>ний.</w:t>
            </w:r>
          </w:p>
        </w:tc>
        <w:tc>
          <w:tcPr>
            <w:tcW w:w="2273" w:type="dxa"/>
          </w:tcPr>
          <w:p w:rsidR="00BE0126" w:rsidRPr="00691ACD" w:rsidRDefault="00BE0126" w:rsidP="00870EFB">
            <w:pPr>
              <w:keepNext/>
              <w:keepLines/>
              <w:jc w:val="center"/>
            </w:pPr>
            <w:r w:rsidRPr="00691ACD">
              <w:t>в течение года</w:t>
            </w:r>
          </w:p>
        </w:tc>
        <w:tc>
          <w:tcPr>
            <w:tcW w:w="2688" w:type="dxa"/>
          </w:tcPr>
          <w:p w:rsidR="00BE0126" w:rsidRPr="00691ACD" w:rsidRDefault="00BE0126" w:rsidP="00870EFB">
            <w:pPr>
              <w:keepNext/>
              <w:keepLines/>
              <w:jc w:val="both"/>
            </w:pPr>
            <w:r w:rsidRPr="00691ACD">
              <w:t>Департамент по надзору и контролю в сфере обр</w:t>
            </w:r>
            <w:r w:rsidRPr="00691ACD">
              <w:t>а</w:t>
            </w:r>
            <w:r w:rsidRPr="00691ACD">
              <w:t>зования Ульяновской о</w:t>
            </w:r>
            <w:r w:rsidRPr="00691ACD">
              <w:t>б</w:t>
            </w:r>
            <w:r w:rsidRPr="00691ACD">
              <w:t>ласти</w:t>
            </w:r>
          </w:p>
          <w:p w:rsidR="00BE0126" w:rsidRPr="00691ACD" w:rsidRDefault="00BE0126" w:rsidP="00870EFB">
            <w:pPr>
              <w:keepNext/>
              <w:keepLines/>
              <w:jc w:val="both"/>
            </w:pPr>
            <w:r w:rsidRPr="00691ACD">
              <w:t>И.В.Киселева</w:t>
            </w:r>
          </w:p>
          <w:p w:rsidR="00BE0126" w:rsidRPr="00691ACD" w:rsidRDefault="00BE0126" w:rsidP="00870EFB">
            <w:pPr>
              <w:keepNext/>
              <w:keepLines/>
              <w:jc w:val="both"/>
            </w:pPr>
            <w:r w:rsidRPr="00691ACD">
              <w:t>Агишева Е.В.</w:t>
            </w:r>
          </w:p>
          <w:p w:rsidR="00BE0126" w:rsidRPr="00691ACD" w:rsidRDefault="00BE0126" w:rsidP="00870EFB">
            <w:pPr>
              <w:keepNext/>
              <w:keepLines/>
              <w:jc w:val="both"/>
            </w:pPr>
            <w:r w:rsidRPr="00691ACD">
              <w:t>Михеева С.А.</w:t>
            </w:r>
          </w:p>
          <w:p w:rsidR="00BE0126" w:rsidRPr="00691ACD" w:rsidRDefault="00BE0126" w:rsidP="00870EFB">
            <w:pPr>
              <w:keepNext/>
              <w:keepLines/>
              <w:jc w:val="both"/>
            </w:pPr>
            <w:r w:rsidRPr="00691ACD">
              <w:t>Черемных А.В.</w:t>
            </w: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BE0126" w:rsidRPr="00550DE6" w:rsidRDefault="0067695C" w:rsidP="00870EFB">
            <w:pPr>
              <w:keepNext/>
              <w:keepLines/>
              <w:suppressAutoHyphens/>
              <w:jc w:val="both"/>
              <w:rPr>
                <w:b/>
              </w:rPr>
            </w:pPr>
            <w:proofErr w:type="gramStart"/>
            <w:r w:rsidRPr="00550DE6">
              <w:rPr>
                <w:b/>
              </w:rPr>
              <w:t>Внесены сведения о проводимых проверках в ИС АКНДПП (</w:t>
            </w:r>
            <w:r w:rsidR="00550DE6">
              <w:rPr>
                <w:b/>
              </w:rPr>
              <w:t>модуль «Контроль (надзор)» – 51.</w:t>
            </w:r>
            <w:proofErr w:type="gramEnd"/>
            <w:r w:rsidR="00550DE6">
              <w:rPr>
                <w:b/>
              </w:rPr>
              <w:t xml:space="preserve"> </w:t>
            </w:r>
            <w:r w:rsidRPr="00550DE6">
              <w:rPr>
                <w:b/>
              </w:rPr>
              <w:t>Внесены сведения о проводимых проверках в ФГИС «Единый реестр проверок» (Генеральная прокуратура РФ) – 48.</w:t>
            </w:r>
            <w:r w:rsidR="00550DE6">
              <w:rPr>
                <w:b/>
              </w:rPr>
              <w:t xml:space="preserve"> </w:t>
            </w:r>
            <w:r w:rsidRPr="00550DE6">
              <w:rPr>
                <w:b/>
              </w:rPr>
              <w:t>Проведены плановые выездные провери: 10</w:t>
            </w:r>
            <w:r w:rsidR="00550DE6">
              <w:rPr>
                <w:b/>
              </w:rPr>
              <w:t xml:space="preserve">. </w:t>
            </w:r>
            <w:r w:rsidRPr="00550DE6">
              <w:rPr>
                <w:b/>
              </w:rPr>
              <w:t>Проведены внеплановые проверки: 3</w:t>
            </w:r>
            <w:r w:rsidR="00550DE6">
              <w:rPr>
                <w:b/>
              </w:rPr>
              <w:t xml:space="preserve">. </w:t>
            </w:r>
            <w:r w:rsidRPr="00550DE6">
              <w:rPr>
                <w:b/>
              </w:rPr>
              <w:t xml:space="preserve">Подготовлены распоряжения о проведении плановых </w:t>
            </w:r>
            <w:r w:rsidRPr="00550DE6">
              <w:rPr>
                <w:b/>
              </w:rPr>
              <w:lastRenderedPageBreak/>
              <w:t>проверок: 11,  о проведении внепалновых проверок: 8</w:t>
            </w:r>
          </w:p>
        </w:tc>
      </w:tr>
      <w:tr w:rsidR="00BE0126" w:rsidRPr="00691ACD" w:rsidTr="00B946FA">
        <w:tc>
          <w:tcPr>
            <w:tcW w:w="567" w:type="dxa"/>
          </w:tcPr>
          <w:p w:rsidR="00BE0126" w:rsidRPr="00691ACD" w:rsidRDefault="00BE0126" w:rsidP="00870EFB">
            <w:pPr>
              <w:keepNext/>
              <w:keepLines/>
              <w:contextualSpacing/>
              <w:jc w:val="center"/>
            </w:pPr>
            <w:r w:rsidRPr="00691ACD">
              <w:lastRenderedPageBreak/>
              <w:t>23.</w:t>
            </w:r>
          </w:p>
        </w:tc>
        <w:tc>
          <w:tcPr>
            <w:tcW w:w="5245" w:type="dxa"/>
          </w:tcPr>
          <w:p w:rsidR="00BE0126" w:rsidRPr="00691ACD" w:rsidRDefault="00BE0126" w:rsidP="00870EFB">
            <w:pPr>
              <w:keepNext/>
              <w:keepLines/>
              <w:jc w:val="both"/>
            </w:pPr>
            <w:r w:rsidRPr="00691ACD">
              <w:t>Предоставление государственных услуг: лиценз</w:t>
            </w:r>
            <w:r w:rsidRPr="00691ACD">
              <w:t>и</w:t>
            </w:r>
            <w:r w:rsidRPr="00691ACD">
              <w:t>рование образовательной деятельности;</w:t>
            </w:r>
          </w:p>
          <w:p w:rsidR="00BE0126" w:rsidRPr="00691ACD" w:rsidRDefault="00BE0126" w:rsidP="00870EFB">
            <w:pPr>
              <w:keepNext/>
              <w:keepLines/>
              <w:jc w:val="both"/>
            </w:pPr>
            <w:r w:rsidRPr="00691ACD">
              <w:t>государственная аккредитация образовательной деятельности;</w:t>
            </w:r>
          </w:p>
          <w:p w:rsidR="00BE0126" w:rsidRPr="00691ACD" w:rsidRDefault="00BE0126" w:rsidP="00870EFB">
            <w:pPr>
              <w:keepNext/>
              <w:keepLines/>
              <w:jc w:val="both"/>
            </w:pPr>
            <w:r w:rsidRPr="00691ACD">
              <w:t>подтверждение документов об образовании и (или) о квалификации, об учёных степенях, уч</w:t>
            </w:r>
            <w:r w:rsidRPr="00691ACD">
              <w:t>ё</w:t>
            </w:r>
            <w:r w:rsidRPr="00691ACD">
              <w:t>ных званиях</w:t>
            </w:r>
          </w:p>
        </w:tc>
        <w:tc>
          <w:tcPr>
            <w:tcW w:w="3544" w:type="dxa"/>
          </w:tcPr>
          <w:p w:rsidR="00BE0126" w:rsidRPr="00691ACD" w:rsidRDefault="00BE0126" w:rsidP="00870EFB">
            <w:pPr>
              <w:keepNext/>
              <w:keepLines/>
              <w:jc w:val="both"/>
            </w:pPr>
            <w:r w:rsidRPr="00691ACD">
              <w:t>Предоставление государственной услуги по лицензированию обр</w:t>
            </w:r>
            <w:r w:rsidRPr="00691ACD">
              <w:t>а</w:t>
            </w:r>
            <w:r w:rsidRPr="00691ACD">
              <w:t>зовательной деятельности,</w:t>
            </w:r>
          </w:p>
          <w:p w:rsidR="00BE0126" w:rsidRPr="00691ACD" w:rsidRDefault="00BE0126" w:rsidP="00870EFB">
            <w:pPr>
              <w:keepNext/>
              <w:keepLines/>
              <w:jc w:val="both"/>
            </w:pPr>
            <w:r w:rsidRPr="00691ACD">
              <w:t>по государственной аккредитации образовательной деятельности:</w:t>
            </w:r>
          </w:p>
          <w:p w:rsidR="00BE0126" w:rsidRPr="00691ACD" w:rsidRDefault="00BE0126" w:rsidP="00870EFB">
            <w:pPr>
              <w:keepNext/>
              <w:keepLines/>
              <w:jc w:val="both"/>
            </w:pPr>
            <w:r w:rsidRPr="00691ACD">
              <w:t xml:space="preserve"> по проставлению штампа «АП</w:t>
            </w:r>
            <w:r w:rsidRPr="00691ACD">
              <w:t>О</w:t>
            </w:r>
            <w:r w:rsidRPr="00691ACD">
              <w:t>СТИЛЬ»</w:t>
            </w:r>
          </w:p>
        </w:tc>
        <w:tc>
          <w:tcPr>
            <w:tcW w:w="2273" w:type="dxa"/>
          </w:tcPr>
          <w:p w:rsidR="00BE0126" w:rsidRPr="00691ACD" w:rsidRDefault="00BE0126" w:rsidP="00870EFB">
            <w:pPr>
              <w:keepNext/>
              <w:keepLines/>
              <w:jc w:val="center"/>
            </w:pPr>
            <w:r w:rsidRPr="00691ACD">
              <w:t>в течение года</w:t>
            </w:r>
          </w:p>
        </w:tc>
        <w:tc>
          <w:tcPr>
            <w:tcW w:w="2688" w:type="dxa"/>
          </w:tcPr>
          <w:p w:rsidR="00BE0126" w:rsidRPr="00691ACD" w:rsidRDefault="00BE0126" w:rsidP="00870EFB">
            <w:pPr>
              <w:keepNext/>
              <w:keepLines/>
              <w:jc w:val="both"/>
            </w:pPr>
            <w:r w:rsidRPr="00691ACD">
              <w:t>Департамент по надзору и контролю в сфере обр</w:t>
            </w:r>
            <w:r w:rsidRPr="00691ACD">
              <w:t>а</w:t>
            </w:r>
            <w:r w:rsidRPr="00691ACD">
              <w:t>зования Ульяновской о</w:t>
            </w:r>
            <w:r w:rsidRPr="00691ACD">
              <w:t>б</w:t>
            </w:r>
            <w:r w:rsidRPr="00691ACD">
              <w:t>ласти</w:t>
            </w:r>
          </w:p>
          <w:p w:rsidR="00BE0126" w:rsidRPr="00691ACD" w:rsidRDefault="00BE0126" w:rsidP="00870EFB">
            <w:pPr>
              <w:keepNext/>
              <w:keepLines/>
              <w:jc w:val="both"/>
            </w:pPr>
            <w:r w:rsidRPr="00691ACD">
              <w:t>Киселева И.В.</w:t>
            </w:r>
          </w:p>
          <w:p w:rsidR="00BE0126" w:rsidRPr="00691ACD" w:rsidRDefault="00BE0126" w:rsidP="00870EFB">
            <w:pPr>
              <w:keepNext/>
              <w:keepLines/>
              <w:jc w:val="both"/>
            </w:pPr>
            <w:r w:rsidRPr="00691ACD">
              <w:t>Агишева Е.В.</w:t>
            </w:r>
          </w:p>
          <w:p w:rsidR="00BE0126" w:rsidRPr="00691ACD" w:rsidRDefault="00BE0126" w:rsidP="00870EFB">
            <w:pPr>
              <w:keepNext/>
              <w:keepLines/>
              <w:jc w:val="both"/>
              <w:rPr>
                <w:lang w:val="en-US"/>
              </w:rPr>
            </w:pPr>
            <w:r w:rsidRPr="00691ACD">
              <w:t>Михеева С.А.</w:t>
            </w: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BE0126" w:rsidRPr="00691ACD" w:rsidRDefault="0067695C" w:rsidP="00870EFB">
            <w:pPr>
              <w:keepNext/>
              <w:keepLines/>
              <w:suppressAutoHyphens/>
              <w:jc w:val="both"/>
            </w:pPr>
            <w:r w:rsidRPr="00550DE6">
              <w:rPr>
                <w:b/>
              </w:rPr>
              <w:t>Внесена информация о предоставлении государственной услуги ИС АКНДПП (модуль «Лицензирование») – 121.</w:t>
            </w:r>
            <w:r w:rsidR="00550DE6">
              <w:rPr>
                <w:b/>
              </w:rPr>
              <w:t xml:space="preserve"> </w:t>
            </w:r>
            <w:r w:rsidRPr="00550DE6">
              <w:rPr>
                <w:b/>
              </w:rPr>
              <w:t>Ведение реестра лицензий на осуществление образовательной деятельности – 21.</w:t>
            </w:r>
            <w:r w:rsidR="00550DE6">
              <w:rPr>
                <w:b/>
              </w:rPr>
              <w:t xml:space="preserve"> </w:t>
            </w:r>
            <w:r w:rsidRPr="00550DE6">
              <w:rPr>
                <w:b/>
              </w:rPr>
              <w:t>Внесена информация о предоставлении государственной услуги в ИС АКНДПП (модуль «Государственная аккредитация») - 35.</w:t>
            </w:r>
            <w:r w:rsidR="00550DE6">
              <w:rPr>
                <w:b/>
              </w:rPr>
              <w:t xml:space="preserve"> </w:t>
            </w:r>
            <w:r w:rsidRPr="00550DE6">
              <w:rPr>
                <w:b/>
              </w:rPr>
              <w:t>Ведение реестра аккредитованных образовательных организаций – 12.</w:t>
            </w:r>
            <w:r w:rsidR="00550DE6">
              <w:rPr>
                <w:b/>
              </w:rPr>
              <w:t xml:space="preserve"> </w:t>
            </w:r>
            <w:r w:rsidRPr="00550DE6">
              <w:rPr>
                <w:b/>
              </w:rPr>
              <w:t>Внесена информация о предоставлении государственной услуги по подтверждению документов об образовании и (или) о квалификации, об учёных степенях, учёных званиях- 12.</w:t>
            </w:r>
          </w:p>
        </w:tc>
      </w:tr>
      <w:tr w:rsidR="00BE0126" w:rsidRPr="00691ACD" w:rsidTr="00B946FA">
        <w:tc>
          <w:tcPr>
            <w:tcW w:w="567" w:type="dxa"/>
          </w:tcPr>
          <w:p w:rsidR="00BE0126" w:rsidRPr="00691ACD" w:rsidRDefault="00BE0126" w:rsidP="00870EFB">
            <w:pPr>
              <w:keepNext/>
              <w:keepLines/>
              <w:contextualSpacing/>
              <w:jc w:val="center"/>
            </w:pPr>
            <w:r w:rsidRPr="00691ACD">
              <w:t>24.</w:t>
            </w:r>
          </w:p>
        </w:tc>
        <w:tc>
          <w:tcPr>
            <w:tcW w:w="5245" w:type="dxa"/>
          </w:tcPr>
          <w:p w:rsidR="00BE0126" w:rsidRPr="00691ACD" w:rsidRDefault="00BE0126" w:rsidP="00870EFB">
            <w:pPr>
              <w:keepNext/>
              <w:keepLines/>
              <w:jc w:val="both"/>
            </w:pPr>
            <w:r w:rsidRPr="00691ACD">
              <w:t>Обеспечение работы заявочной кампании 2019 года по приобретению путевок за частничную стоимость в организации отдыха детей и их озд</w:t>
            </w:r>
            <w:r w:rsidRPr="00691ACD">
              <w:t>о</w:t>
            </w:r>
            <w:r w:rsidRPr="00691ACD">
              <w:t xml:space="preserve">ровленияи </w:t>
            </w:r>
          </w:p>
        </w:tc>
        <w:tc>
          <w:tcPr>
            <w:tcW w:w="3544" w:type="dxa"/>
          </w:tcPr>
          <w:p w:rsidR="00BE0126" w:rsidRPr="00691ACD" w:rsidRDefault="00BE0126" w:rsidP="00870EFB">
            <w:pPr>
              <w:keepNext/>
              <w:keepLines/>
              <w:jc w:val="both"/>
            </w:pPr>
            <w:r w:rsidRPr="00691ACD">
              <w:t>Реализация права детей на отдых и оздоровление; предоставление услуги (подача заявления) в эле</w:t>
            </w:r>
            <w:r w:rsidRPr="00691ACD">
              <w:t>к</w:t>
            </w:r>
            <w:r w:rsidRPr="00691ACD">
              <w:t>тронном виде; прием пакета д</w:t>
            </w:r>
            <w:r w:rsidRPr="00691ACD">
              <w:t>о</w:t>
            </w:r>
            <w:r w:rsidRPr="00691ACD">
              <w:t>кументов от родителей, выдача уведомления</w:t>
            </w:r>
          </w:p>
        </w:tc>
        <w:tc>
          <w:tcPr>
            <w:tcW w:w="2273" w:type="dxa"/>
          </w:tcPr>
          <w:p w:rsidR="00BE0126" w:rsidRPr="00691ACD" w:rsidRDefault="00BE0126" w:rsidP="00870EFB">
            <w:pPr>
              <w:keepNext/>
              <w:keepLines/>
            </w:pPr>
            <w:r w:rsidRPr="00691ACD">
              <w:t xml:space="preserve"> с 14 января ежегодно</w:t>
            </w:r>
          </w:p>
        </w:tc>
        <w:tc>
          <w:tcPr>
            <w:tcW w:w="2688" w:type="dxa"/>
          </w:tcPr>
          <w:p w:rsidR="00BE0126" w:rsidRPr="00691ACD" w:rsidRDefault="00BE0126" w:rsidP="00870EFB">
            <w:pPr>
              <w:keepNext/>
              <w:keepLines/>
              <w:jc w:val="both"/>
            </w:pPr>
            <w:r w:rsidRPr="00691ACD">
              <w:t>ОГКУ «Управление обеспечения деятельн</w:t>
            </w:r>
            <w:r w:rsidRPr="00691ACD">
              <w:t>о</w:t>
            </w:r>
            <w:r w:rsidRPr="00691ACD">
              <w:t>сти в сфере образования»</w:t>
            </w:r>
          </w:p>
          <w:p w:rsidR="00BE0126" w:rsidRPr="00691ACD" w:rsidRDefault="00BE0126" w:rsidP="00870EFB">
            <w:pPr>
              <w:keepNext/>
              <w:keepLines/>
              <w:jc w:val="both"/>
            </w:pPr>
            <w:r w:rsidRPr="00691ACD">
              <w:t>Носырев Ю.Н.</w:t>
            </w:r>
          </w:p>
        </w:tc>
      </w:tr>
      <w:tr w:rsidR="00BE0126" w:rsidRPr="00691ACD" w:rsidTr="007F5D01">
        <w:tc>
          <w:tcPr>
            <w:tcW w:w="567" w:type="dxa"/>
          </w:tcPr>
          <w:p w:rsidR="00BE0126" w:rsidRPr="00691ACD" w:rsidRDefault="00BE0126" w:rsidP="00870EFB">
            <w:pPr>
              <w:keepNext/>
              <w:keepLines/>
              <w:contextualSpacing/>
              <w:jc w:val="center"/>
            </w:pPr>
          </w:p>
        </w:tc>
        <w:tc>
          <w:tcPr>
            <w:tcW w:w="13750" w:type="dxa"/>
            <w:gridSpan w:val="4"/>
          </w:tcPr>
          <w:p w:rsidR="00BE0126" w:rsidRPr="00691ACD" w:rsidRDefault="0027304E" w:rsidP="00870EFB">
            <w:pPr>
              <w:keepNext/>
              <w:keepLines/>
              <w:suppressAutoHyphens/>
              <w:jc w:val="both"/>
            </w:pPr>
            <w:r w:rsidRPr="00550DE6">
              <w:rPr>
                <w:b/>
              </w:rPr>
              <w:t>10 690 род</w:t>
            </w:r>
            <w:r w:rsidR="00550DE6">
              <w:rPr>
                <w:b/>
              </w:rPr>
              <w:t xml:space="preserve">ителей/законных представителей </w:t>
            </w:r>
            <w:r w:rsidRPr="00550DE6">
              <w:rPr>
                <w:b/>
              </w:rPr>
              <w:t>зар</w:t>
            </w:r>
            <w:r w:rsidR="00550DE6">
              <w:rPr>
                <w:b/>
              </w:rPr>
              <w:t xml:space="preserve">егистрировали свои заявления в </w:t>
            </w:r>
            <w:r w:rsidRPr="00550DE6">
              <w:rPr>
                <w:b/>
              </w:rPr>
              <w:t>электронной базе путевок за частичную стоимость на портале Лето73. 8733</w:t>
            </w:r>
            <w:r w:rsidR="00550DE6">
              <w:rPr>
                <w:b/>
              </w:rPr>
              <w:t xml:space="preserve"> </w:t>
            </w:r>
            <w:r w:rsidRPr="00550DE6">
              <w:rPr>
                <w:b/>
              </w:rPr>
              <w:t>человек из них сдали документы в уполномоченный орган, тем самым подтвердив свои заявления, и получили уведомление на приобретение путевок в детские лагеря за частичную стоимость. В ежедневном режиме в муниципальных органах управления образованием, а также в уполномоченном органе г</w:t>
            </w:r>
            <w:proofErr w:type="gramStart"/>
            <w:r w:rsidRPr="00550DE6">
              <w:rPr>
                <w:b/>
              </w:rPr>
              <w:t>.У</w:t>
            </w:r>
            <w:proofErr w:type="gramEnd"/>
            <w:r w:rsidRPr="00550DE6">
              <w:rPr>
                <w:b/>
              </w:rPr>
              <w:t>льяновска осуществляется прием пакета документов от родителей/законных представителей на подтверждение заявок, выдача уведомлений о предоставлении путевки за частичную стоимость.</w:t>
            </w:r>
          </w:p>
        </w:tc>
      </w:tr>
      <w:tr w:rsidR="00BE0126" w:rsidRPr="00691ACD" w:rsidTr="00B946FA">
        <w:tc>
          <w:tcPr>
            <w:tcW w:w="567" w:type="dxa"/>
          </w:tcPr>
          <w:p w:rsidR="00BE0126" w:rsidRPr="00691ACD" w:rsidRDefault="00BE0126" w:rsidP="00870EFB">
            <w:pPr>
              <w:keepNext/>
              <w:keepLines/>
              <w:contextualSpacing/>
              <w:jc w:val="center"/>
            </w:pPr>
          </w:p>
        </w:tc>
        <w:tc>
          <w:tcPr>
            <w:tcW w:w="5245" w:type="dxa"/>
          </w:tcPr>
          <w:p w:rsidR="00BE0126" w:rsidRPr="00E57339" w:rsidRDefault="00BE0126" w:rsidP="00870EFB">
            <w:pPr>
              <w:keepNext/>
              <w:keepLines/>
              <w:jc w:val="both"/>
              <w:rPr>
                <w:b/>
              </w:rPr>
            </w:pPr>
            <w:r w:rsidRPr="00E57339">
              <w:rPr>
                <w:b/>
              </w:rPr>
              <w:t>Дополнительно:</w:t>
            </w:r>
          </w:p>
        </w:tc>
        <w:tc>
          <w:tcPr>
            <w:tcW w:w="3544" w:type="dxa"/>
          </w:tcPr>
          <w:p w:rsidR="00BE0126" w:rsidRPr="00E57339" w:rsidRDefault="00BE0126" w:rsidP="00870EFB">
            <w:pPr>
              <w:keepNext/>
              <w:keepLines/>
              <w:jc w:val="both"/>
            </w:pPr>
          </w:p>
        </w:tc>
        <w:tc>
          <w:tcPr>
            <w:tcW w:w="2273" w:type="dxa"/>
          </w:tcPr>
          <w:p w:rsidR="00BE0126" w:rsidRPr="00E57339" w:rsidRDefault="00BE0126" w:rsidP="00870EFB">
            <w:pPr>
              <w:keepNext/>
              <w:keepLines/>
            </w:pPr>
          </w:p>
        </w:tc>
        <w:tc>
          <w:tcPr>
            <w:tcW w:w="2688" w:type="dxa"/>
          </w:tcPr>
          <w:p w:rsidR="00BE0126" w:rsidRPr="00E57339" w:rsidRDefault="00BE0126" w:rsidP="00870EFB">
            <w:pPr>
              <w:keepNext/>
              <w:keepLines/>
              <w:jc w:val="both"/>
            </w:pPr>
          </w:p>
        </w:tc>
      </w:tr>
      <w:tr w:rsidR="00BE0126" w:rsidRPr="00691ACD" w:rsidTr="00B946FA">
        <w:tc>
          <w:tcPr>
            <w:tcW w:w="567" w:type="dxa"/>
          </w:tcPr>
          <w:p w:rsidR="00BE0126" w:rsidRPr="00691ACD" w:rsidRDefault="004067FC" w:rsidP="00870EFB">
            <w:pPr>
              <w:keepNext/>
              <w:keepLines/>
              <w:contextualSpacing/>
              <w:jc w:val="center"/>
            </w:pPr>
            <w:r>
              <w:t>25.</w:t>
            </w:r>
          </w:p>
        </w:tc>
        <w:tc>
          <w:tcPr>
            <w:tcW w:w="5245" w:type="dxa"/>
          </w:tcPr>
          <w:p w:rsidR="00BE0126" w:rsidRPr="00E57339" w:rsidRDefault="00BE0126" w:rsidP="00870EFB">
            <w:pPr>
              <w:keepNext/>
              <w:keepLines/>
              <w:jc w:val="both"/>
            </w:pPr>
            <w:r w:rsidRPr="00E57339">
              <w:t>Организация и проведение  заявочной кампании по обеспечению бесплатными путевками в орг</w:t>
            </w:r>
            <w:r w:rsidRPr="00E57339">
              <w:t>а</w:t>
            </w:r>
            <w:r w:rsidRPr="00E57339">
              <w:t>низации отдыха детей и их оздоровления детей, находящихся в трудной жизненной ситуации, и детей из многодетных семей.</w:t>
            </w:r>
          </w:p>
        </w:tc>
        <w:tc>
          <w:tcPr>
            <w:tcW w:w="3544" w:type="dxa"/>
          </w:tcPr>
          <w:p w:rsidR="00BE0126" w:rsidRPr="00E57339" w:rsidRDefault="00BE0126" w:rsidP="00870EFB">
            <w:pPr>
              <w:keepNext/>
              <w:keepLines/>
              <w:jc w:val="both"/>
            </w:pPr>
            <w:r w:rsidRPr="00E57339">
              <w:t>Реализация права детей, наход</w:t>
            </w:r>
            <w:r w:rsidRPr="00E57339">
              <w:t>я</w:t>
            </w:r>
            <w:r w:rsidRPr="00E57339">
              <w:t>щихся в трудной жизненной с</w:t>
            </w:r>
            <w:r w:rsidRPr="00E57339">
              <w:t>и</w:t>
            </w:r>
            <w:r w:rsidRPr="00E57339">
              <w:t>туации, на предоставление путе</w:t>
            </w:r>
            <w:r w:rsidRPr="00E57339">
              <w:t>в</w:t>
            </w:r>
            <w:r w:rsidRPr="00E57339">
              <w:t>ки за счет средств областного бюджета: предоставление услуги (подача заявления) в электронном виде; прием пакета документов от родителей, выдача уведомления</w:t>
            </w:r>
          </w:p>
        </w:tc>
        <w:tc>
          <w:tcPr>
            <w:tcW w:w="2273" w:type="dxa"/>
          </w:tcPr>
          <w:p w:rsidR="00BE0126" w:rsidRPr="00E57339" w:rsidRDefault="00BE0126" w:rsidP="00870EFB">
            <w:pPr>
              <w:keepNext/>
              <w:keepLines/>
            </w:pPr>
            <w:r w:rsidRPr="00E57339">
              <w:t>С 1 апреля ежегодно</w:t>
            </w:r>
          </w:p>
        </w:tc>
        <w:tc>
          <w:tcPr>
            <w:tcW w:w="2688" w:type="dxa"/>
          </w:tcPr>
          <w:p w:rsidR="00BE0126" w:rsidRPr="00E57339" w:rsidRDefault="00BE0126" w:rsidP="00870EFB">
            <w:pPr>
              <w:keepNext/>
              <w:keepLines/>
              <w:jc w:val="both"/>
            </w:pPr>
            <w:r w:rsidRPr="00E57339">
              <w:t>ОГКУ «Управление обеспечения деятельн</w:t>
            </w:r>
            <w:r w:rsidRPr="00E57339">
              <w:t>о</w:t>
            </w:r>
            <w:r w:rsidRPr="00E57339">
              <w:t>сти в сфере образов</w:t>
            </w:r>
            <w:r w:rsidRPr="00E57339">
              <w:t>а</w:t>
            </w:r>
            <w:r w:rsidRPr="00E57339">
              <w:t>ния», Ю.Н.Носырев</w:t>
            </w:r>
          </w:p>
        </w:tc>
      </w:tr>
      <w:tr w:rsidR="00BE0126" w:rsidRPr="00691ACD" w:rsidTr="007E0F4F">
        <w:tc>
          <w:tcPr>
            <w:tcW w:w="567" w:type="dxa"/>
          </w:tcPr>
          <w:p w:rsidR="00BE0126" w:rsidRPr="00691ACD" w:rsidRDefault="00BE0126" w:rsidP="00870EFB">
            <w:pPr>
              <w:keepNext/>
              <w:keepLines/>
              <w:contextualSpacing/>
              <w:jc w:val="center"/>
            </w:pPr>
          </w:p>
        </w:tc>
        <w:tc>
          <w:tcPr>
            <w:tcW w:w="13750" w:type="dxa"/>
            <w:gridSpan w:val="4"/>
          </w:tcPr>
          <w:p w:rsidR="00BE0126" w:rsidRPr="00E57339" w:rsidRDefault="0027304E" w:rsidP="00870EFB">
            <w:pPr>
              <w:keepNext/>
              <w:keepLines/>
              <w:suppressAutoHyphens/>
              <w:jc w:val="both"/>
            </w:pPr>
            <w:r w:rsidRPr="00550DE6">
              <w:rPr>
                <w:b/>
              </w:rPr>
              <w:t xml:space="preserve">В заявочной кампании по бесплатным путевкам в электронной базе на портале Лето73 зарегистрировано 3964 заявлений. Из них 3868 родителей/законных представителей сдали пакеты документов в Уполномоченный орган, подтвердив свою </w:t>
            </w:r>
            <w:r w:rsidRPr="00550DE6">
              <w:rPr>
                <w:b/>
              </w:rPr>
              <w:lastRenderedPageBreak/>
              <w:t>регистрацию, и получили уведомление на предоставление бесплатной путевки в загородные лагеря Ульяновской области. Все получившие уведомление направляются в организации отдыха и оздоровления детей для заключ</w:t>
            </w:r>
            <w:r w:rsidR="00550DE6">
              <w:rPr>
                <w:b/>
              </w:rPr>
              <w:t>ения договора на оказание услуг</w:t>
            </w:r>
            <w:r w:rsidRPr="00550DE6">
              <w:rPr>
                <w:b/>
              </w:rPr>
              <w:t>.</w:t>
            </w:r>
          </w:p>
        </w:tc>
      </w:tr>
    </w:tbl>
    <w:p w:rsidR="008B2535" w:rsidRPr="00BE0126" w:rsidRDefault="008B2535" w:rsidP="00870EFB">
      <w:pPr>
        <w:keepNext/>
        <w:keepLines/>
        <w:contextualSpacing/>
        <w:jc w:val="center"/>
        <w:rPr>
          <w:b/>
          <w:sz w:val="28"/>
          <w:szCs w:val="28"/>
        </w:rPr>
      </w:pPr>
    </w:p>
    <w:p w:rsidR="00F00749" w:rsidRPr="00BE0126" w:rsidRDefault="00F00749" w:rsidP="00870EFB">
      <w:pPr>
        <w:keepNext/>
        <w:keepLines/>
        <w:contextualSpacing/>
        <w:jc w:val="center"/>
        <w:rPr>
          <w:b/>
          <w:sz w:val="28"/>
          <w:szCs w:val="28"/>
        </w:rPr>
      </w:pPr>
    </w:p>
    <w:p w:rsidR="00F00749" w:rsidRPr="00BE0126" w:rsidRDefault="00F00749" w:rsidP="00870EFB">
      <w:pPr>
        <w:keepNext/>
        <w:keepLines/>
        <w:contextualSpacing/>
        <w:jc w:val="center"/>
        <w:rPr>
          <w:b/>
          <w:sz w:val="28"/>
          <w:szCs w:val="28"/>
        </w:rPr>
      </w:pPr>
    </w:p>
    <w:p w:rsidR="001230CB" w:rsidRPr="00691ACD" w:rsidRDefault="00A36189" w:rsidP="00870EFB">
      <w:pPr>
        <w:keepNext/>
        <w:keepLines/>
        <w:contextualSpacing/>
        <w:jc w:val="center"/>
        <w:rPr>
          <w:b/>
          <w:sz w:val="28"/>
          <w:szCs w:val="28"/>
        </w:rPr>
      </w:pPr>
      <w:r w:rsidRPr="00691ACD">
        <w:rPr>
          <w:b/>
          <w:sz w:val="28"/>
          <w:szCs w:val="28"/>
          <w:lang w:val="en-US"/>
        </w:rPr>
        <w:t>I</w:t>
      </w:r>
      <w:r w:rsidR="001230CB" w:rsidRPr="00691ACD">
        <w:rPr>
          <w:b/>
          <w:sz w:val="28"/>
          <w:szCs w:val="28"/>
          <w:lang w:val="en-US"/>
        </w:rPr>
        <w:t>I</w:t>
      </w:r>
      <w:r w:rsidR="001230CB" w:rsidRPr="00691ACD">
        <w:rPr>
          <w:b/>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1230CB" w:rsidRPr="00691ACD"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870EFB">
            <w:pPr>
              <w:keepNext/>
              <w:keepLines/>
              <w:contextualSpacing/>
              <w:jc w:val="center"/>
              <w:rPr>
                <w:sz w:val="28"/>
                <w:szCs w:val="28"/>
              </w:rPr>
            </w:pPr>
            <w:r w:rsidRPr="00691ACD">
              <w:rPr>
                <w:sz w:val="28"/>
                <w:szCs w:val="28"/>
              </w:rPr>
              <w:t>№</w:t>
            </w:r>
            <w:r w:rsidRPr="00691ACD">
              <w:rPr>
                <w:sz w:val="28"/>
                <w:szCs w:val="28"/>
              </w:rPr>
              <w:br/>
            </w:r>
            <w:proofErr w:type="gramStart"/>
            <w:r w:rsidRPr="00691ACD">
              <w:rPr>
                <w:sz w:val="28"/>
                <w:szCs w:val="28"/>
              </w:rPr>
              <w:t>п</w:t>
            </w:r>
            <w:proofErr w:type="gramEnd"/>
            <w:r w:rsidRPr="00691ACD">
              <w:rPr>
                <w:sz w:val="28"/>
                <w:szCs w:val="28"/>
              </w:rPr>
              <w:t>/п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870EFB">
            <w:pPr>
              <w:keepNext/>
              <w:keepLines/>
              <w:contextualSpacing/>
              <w:jc w:val="center"/>
              <w:rPr>
                <w:sz w:val="28"/>
                <w:szCs w:val="28"/>
              </w:rPr>
            </w:pPr>
            <w:r w:rsidRPr="00691ACD">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870EFB">
            <w:pPr>
              <w:keepNext/>
              <w:keepLines/>
              <w:contextualSpacing/>
              <w:jc w:val="center"/>
              <w:rPr>
                <w:sz w:val="28"/>
                <w:szCs w:val="28"/>
              </w:rPr>
            </w:pPr>
            <w:r w:rsidRPr="00691ACD">
              <w:rPr>
                <w:sz w:val="28"/>
                <w:szCs w:val="28"/>
              </w:rPr>
              <w:t>Срок</w:t>
            </w:r>
            <w:r w:rsidRPr="00691ACD">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870EFB">
            <w:pPr>
              <w:keepNext/>
              <w:keepLines/>
              <w:contextualSpacing/>
              <w:jc w:val="center"/>
              <w:rPr>
                <w:sz w:val="28"/>
                <w:szCs w:val="28"/>
              </w:rPr>
            </w:pPr>
            <w:r w:rsidRPr="00691ACD">
              <w:rPr>
                <w:sz w:val="28"/>
                <w:szCs w:val="28"/>
              </w:rPr>
              <w:t>Ответственный исполнитель</w:t>
            </w:r>
            <w:r w:rsidRPr="00691ACD">
              <w:rPr>
                <w:sz w:val="28"/>
                <w:szCs w:val="28"/>
              </w:rPr>
              <w:br/>
              <w:t>(наименование подразделения)</w:t>
            </w:r>
          </w:p>
        </w:tc>
      </w:tr>
      <w:tr w:rsidR="001230CB" w:rsidRPr="00691ACD"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870EFB">
            <w:pPr>
              <w:keepNext/>
              <w:keepLines/>
              <w:contextualSpacing/>
              <w:jc w:val="center"/>
              <w:rPr>
                <w:sz w:val="28"/>
                <w:szCs w:val="28"/>
              </w:rPr>
            </w:pPr>
            <w:r w:rsidRPr="00691ACD">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870EFB">
            <w:pPr>
              <w:keepNext/>
              <w:keepLines/>
              <w:contextualSpacing/>
              <w:jc w:val="center"/>
              <w:rPr>
                <w:sz w:val="28"/>
                <w:szCs w:val="28"/>
              </w:rPr>
            </w:pPr>
            <w:r w:rsidRPr="00691ACD">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870EFB">
            <w:pPr>
              <w:keepNext/>
              <w:keepLines/>
              <w:contextualSpacing/>
              <w:jc w:val="center"/>
              <w:rPr>
                <w:sz w:val="28"/>
                <w:szCs w:val="28"/>
              </w:rPr>
            </w:pPr>
            <w:r w:rsidRPr="00691ACD">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870EFB">
            <w:pPr>
              <w:keepNext/>
              <w:keepLines/>
              <w:contextualSpacing/>
              <w:jc w:val="center"/>
              <w:rPr>
                <w:sz w:val="28"/>
                <w:szCs w:val="28"/>
              </w:rPr>
            </w:pPr>
            <w:r w:rsidRPr="00691ACD">
              <w:rPr>
                <w:sz w:val="28"/>
                <w:szCs w:val="28"/>
              </w:rPr>
              <w:t>4</w:t>
            </w:r>
          </w:p>
        </w:tc>
      </w:tr>
      <w:tr w:rsidR="001230CB" w:rsidRPr="00691ACD"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691ACD" w:rsidRDefault="001230CB" w:rsidP="00870EFB">
            <w:pPr>
              <w:keepNext/>
              <w:keepLines/>
              <w:spacing w:before="120"/>
              <w:contextualSpacing/>
              <w:jc w:val="center"/>
              <w:rPr>
                <w:b/>
                <w:sz w:val="28"/>
                <w:szCs w:val="28"/>
              </w:rPr>
            </w:pPr>
            <w:r w:rsidRPr="00691ACD">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691ACD" w:rsidRDefault="001230CB" w:rsidP="00870EFB">
            <w:pPr>
              <w:keepNext/>
              <w:keepLines/>
              <w:spacing w:before="120"/>
              <w:contextualSpacing/>
              <w:jc w:val="both"/>
              <w:rPr>
                <w:b/>
                <w:sz w:val="28"/>
                <w:szCs w:val="28"/>
              </w:rPr>
            </w:pPr>
            <w:r w:rsidRPr="00691ACD">
              <w:rPr>
                <w:b/>
                <w:sz w:val="28"/>
                <w:szCs w:val="28"/>
              </w:rPr>
              <w:t>Подготовка проектов законов Ульяновской области, нормативных правовых актов Губернатора и Прав</w:t>
            </w:r>
            <w:r w:rsidRPr="00691ACD">
              <w:rPr>
                <w:b/>
                <w:sz w:val="28"/>
                <w:szCs w:val="28"/>
              </w:rPr>
              <w:t>и</w:t>
            </w:r>
            <w:r w:rsidRPr="00691ACD">
              <w:rPr>
                <w:b/>
                <w:sz w:val="28"/>
                <w:szCs w:val="28"/>
              </w:rPr>
              <w:t>тельства Ульяновской области</w:t>
            </w:r>
          </w:p>
        </w:tc>
      </w:tr>
      <w:tr w:rsidR="001230CB" w:rsidRPr="00691ACD"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870EFB">
            <w:pPr>
              <w:keepNext/>
              <w:keepLines/>
              <w:contextualSpacing/>
              <w:jc w:val="center"/>
              <w:rPr>
                <w:b/>
                <w:sz w:val="28"/>
                <w:szCs w:val="28"/>
              </w:rPr>
            </w:pPr>
            <w:r w:rsidRPr="00691ACD">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870EFB">
            <w:pPr>
              <w:keepNext/>
              <w:keepLines/>
              <w:contextualSpacing/>
              <w:jc w:val="both"/>
              <w:rPr>
                <w:b/>
                <w:sz w:val="28"/>
                <w:szCs w:val="28"/>
              </w:rPr>
            </w:pPr>
            <w:r w:rsidRPr="00691ACD">
              <w:rPr>
                <w:b/>
                <w:sz w:val="28"/>
                <w:szCs w:val="28"/>
              </w:rPr>
              <w:t>Проекты законов Ульяновской области</w:t>
            </w:r>
          </w:p>
        </w:tc>
      </w:tr>
      <w:tr w:rsidR="00ED15D5" w:rsidRPr="00691ACD"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870EFB">
            <w:pPr>
              <w:keepNext/>
              <w:keepLines/>
              <w:contextualSpacing/>
              <w:jc w:val="center"/>
            </w:pPr>
            <w:r w:rsidRPr="00691ACD">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870EFB">
            <w:pPr>
              <w:keepNext/>
              <w:keepLines/>
              <w:autoSpaceDE w:val="0"/>
              <w:jc w:val="both"/>
              <w:rPr>
                <w:rFonts w:eastAsiaTheme="minorHAnsi"/>
                <w:lang w:eastAsia="en-US"/>
              </w:rPr>
            </w:pPr>
            <w:r w:rsidRPr="00691ACD">
              <w:rPr>
                <w:bCs/>
              </w:rPr>
              <w:t xml:space="preserve">Проект закона Ульяновской области </w:t>
            </w:r>
            <w:r w:rsidRPr="00691ACD">
              <w:rPr>
                <w:rFonts w:eastAsiaTheme="minorHAnsi"/>
                <w:lang w:eastAsia="en-US"/>
              </w:rPr>
              <w:t>«</w:t>
            </w:r>
            <w:r w:rsidRPr="00691ACD">
              <w:t xml:space="preserve">О внесении изменений в статью 5 Закона Ульяновской области «Об организации и обеспечении отдыха и оздоровления детей в Ульяновской области» и признании </w:t>
            </w:r>
            <w:proofErr w:type="gramStart"/>
            <w:r w:rsidRPr="00691ACD">
              <w:t>утратившими</w:t>
            </w:r>
            <w:proofErr w:type="gramEnd"/>
            <w:r w:rsidRPr="00691ACD">
              <w:t xml:space="preserve"> силу отдельных положений законодательных актов Ульяновской обл</w:t>
            </w:r>
            <w:r w:rsidRPr="00691ACD">
              <w:t>а</w:t>
            </w:r>
            <w:r w:rsidRPr="00691ACD">
              <w:t>сти</w:t>
            </w:r>
            <w:r w:rsidRPr="00691ACD">
              <w:rPr>
                <w:rFonts w:eastAsiaTheme="minorHAnsi"/>
                <w:lang w:eastAsia="en-US"/>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870EFB">
            <w:pPr>
              <w:keepNext/>
              <w:keepLines/>
              <w:contextualSpacing/>
              <w:jc w:val="center"/>
            </w:pPr>
            <w:r w:rsidRPr="00691ACD">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870EFB">
            <w:pPr>
              <w:keepNext/>
              <w:keepLines/>
              <w:contextualSpacing/>
              <w:jc w:val="both"/>
            </w:pPr>
            <w:r w:rsidRPr="00691ACD">
              <w:t>Отдел правового обеспечения</w:t>
            </w:r>
          </w:p>
        </w:tc>
      </w:tr>
      <w:tr w:rsidR="00A671A1" w:rsidRPr="00691ACD" w:rsidTr="007F5D0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671A1" w:rsidRPr="00691ACD" w:rsidRDefault="00A671A1" w:rsidP="00870EFB">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671A1" w:rsidRPr="004067FC" w:rsidRDefault="00986ADC" w:rsidP="00870EFB">
            <w:pPr>
              <w:keepNext/>
              <w:keepLines/>
              <w:contextualSpacing/>
              <w:jc w:val="both"/>
            </w:pPr>
            <w:r w:rsidRPr="004067FC">
              <w:rPr>
                <w:b/>
              </w:rPr>
              <w:t>Проект закона бедет рассмотрен на заседании Правительства Ульяновской области 25.04.2019.</w:t>
            </w:r>
          </w:p>
        </w:tc>
      </w:tr>
      <w:tr w:rsidR="00A671A1" w:rsidRPr="00691ACD"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671A1" w:rsidRPr="00CC0D24" w:rsidRDefault="00A671A1" w:rsidP="00870EF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671A1" w:rsidRPr="004067FC" w:rsidRDefault="00A671A1" w:rsidP="00870EFB">
            <w:pPr>
              <w:keepNext/>
              <w:keepLines/>
              <w:autoSpaceDE w:val="0"/>
              <w:jc w:val="both"/>
              <w:rPr>
                <w:b/>
                <w:bCs/>
              </w:rPr>
            </w:pPr>
            <w:r w:rsidRPr="004067FC">
              <w:rPr>
                <w:b/>
                <w:bCs/>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671A1" w:rsidRPr="004067FC" w:rsidRDefault="00A671A1" w:rsidP="00870EFB">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671A1" w:rsidRPr="00D84FB5" w:rsidRDefault="00A671A1" w:rsidP="00870EFB">
            <w:pPr>
              <w:keepNext/>
              <w:keepLines/>
              <w:contextualSpacing/>
              <w:jc w:val="both"/>
            </w:pPr>
          </w:p>
        </w:tc>
      </w:tr>
      <w:tr w:rsidR="00A671A1" w:rsidRPr="00691ACD"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671A1" w:rsidRPr="00CC0D24" w:rsidRDefault="00A671A1" w:rsidP="00870EFB">
            <w:pPr>
              <w:keepNext/>
              <w:keepLines/>
              <w:contextualSpacing/>
              <w:jc w:val="center"/>
            </w:pPr>
            <w:r w:rsidRPr="00CC0D24">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671A1" w:rsidRPr="004067FC" w:rsidRDefault="00A671A1" w:rsidP="00870EFB">
            <w:pPr>
              <w:keepNext/>
              <w:keepLines/>
              <w:autoSpaceDE w:val="0"/>
              <w:jc w:val="both"/>
              <w:rPr>
                <w:bCs/>
              </w:rPr>
            </w:pPr>
            <w:r w:rsidRPr="004067FC">
              <w:rPr>
                <w:sz w:val="22"/>
                <w:szCs w:val="22"/>
              </w:rPr>
              <w:t>Проект закона Ульяновской области «О внесении изменений в статью 5 Закона Ульяновской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671A1" w:rsidRPr="004067FC" w:rsidRDefault="00A671A1" w:rsidP="00870EFB">
            <w:pPr>
              <w:keepNext/>
              <w:keepLines/>
              <w:contextualSpacing/>
              <w:jc w:val="center"/>
            </w:pPr>
            <w:r w:rsidRPr="004067FC">
              <w:t>май</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671A1" w:rsidRPr="00D84FB5" w:rsidRDefault="00A671A1" w:rsidP="00870EFB">
            <w:pPr>
              <w:keepNext/>
              <w:keepLines/>
              <w:contextualSpacing/>
              <w:jc w:val="both"/>
            </w:pPr>
            <w:r w:rsidRPr="00D84FB5">
              <w:t>Отдел праового обеспечения</w:t>
            </w:r>
          </w:p>
        </w:tc>
      </w:tr>
      <w:tr w:rsidR="00A671A1" w:rsidRPr="00691ACD" w:rsidTr="007E0F4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671A1" w:rsidRPr="00CC0D24" w:rsidRDefault="00A671A1" w:rsidP="00870EFB">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671A1" w:rsidRPr="004067FC" w:rsidRDefault="00986ADC" w:rsidP="00870EFB">
            <w:pPr>
              <w:keepNext/>
              <w:keepLines/>
              <w:contextualSpacing/>
              <w:jc w:val="both"/>
            </w:pPr>
            <w:r w:rsidRPr="004067FC">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A671A1" w:rsidRPr="00691ACD"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671A1" w:rsidRPr="00691ACD" w:rsidRDefault="00A671A1" w:rsidP="00870EFB">
            <w:pPr>
              <w:keepNext/>
              <w:keepLines/>
              <w:contextualSpacing/>
              <w:jc w:val="center"/>
              <w:rPr>
                <w:sz w:val="28"/>
                <w:szCs w:val="28"/>
              </w:rPr>
            </w:pPr>
            <w:r w:rsidRPr="00691ACD">
              <w:rPr>
                <w:b/>
                <w:sz w:val="28"/>
                <w:szCs w:val="28"/>
              </w:rPr>
              <w:t>2.1.2</w:t>
            </w:r>
            <w:r w:rsidRPr="00691ACD">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71A1" w:rsidRPr="004067FC" w:rsidRDefault="00A671A1" w:rsidP="00870EFB">
            <w:pPr>
              <w:keepNext/>
              <w:keepLines/>
              <w:contextualSpacing/>
              <w:rPr>
                <w:b/>
                <w:sz w:val="28"/>
                <w:szCs w:val="28"/>
              </w:rPr>
            </w:pPr>
            <w:r w:rsidRPr="004067FC">
              <w:rPr>
                <w:b/>
                <w:sz w:val="28"/>
                <w:szCs w:val="28"/>
              </w:rPr>
              <w:t>Проекты постановлений Губернатора (Правительства) Ульяновской области</w:t>
            </w:r>
          </w:p>
        </w:tc>
      </w:tr>
      <w:tr w:rsidR="00A671A1" w:rsidRPr="00691AC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671A1" w:rsidRPr="00691ACD" w:rsidRDefault="00A671A1" w:rsidP="00870EFB">
            <w:pPr>
              <w:keepNext/>
              <w:keepLines/>
              <w:contextualSpacing/>
              <w:jc w:val="center"/>
            </w:pPr>
            <w:r w:rsidRPr="00691ACD">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671A1" w:rsidRPr="004067FC" w:rsidRDefault="00A671A1" w:rsidP="00870EFB">
            <w:pPr>
              <w:keepNext/>
              <w:keepLines/>
              <w:jc w:val="both"/>
              <w:rPr>
                <w:szCs w:val="28"/>
              </w:rPr>
            </w:pPr>
            <w:r w:rsidRPr="004067FC">
              <w:t xml:space="preserve">Проект постановления Правительства Ульяновской области </w:t>
            </w:r>
            <w:r w:rsidRPr="004067FC">
              <w:rPr>
                <w:bCs/>
              </w:rPr>
              <w:t>«</w:t>
            </w:r>
            <w:r w:rsidRPr="004067FC">
              <w:rPr>
                <w:szCs w:val="28"/>
              </w:rPr>
              <w:t>О внесении изменений в отдельные нормативные правовые акты Правительства Ул</w:t>
            </w:r>
            <w:r w:rsidRPr="004067FC">
              <w:rPr>
                <w:szCs w:val="28"/>
              </w:rPr>
              <w:t>ь</w:t>
            </w:r>
            <w:r w:rsidRPr="004067FC">
              <w:rPr>
                <w:szCs w:val="28"/>
              </w:rPr>
              <w:t>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671A1" w:rsidRPr="004067FC" w:rsidRDefault="00A671A1" w:rsidP="00870EFB">
            <w:pPr>
              <w:keepNext/>
              <w:keepLines/>
              <w:jc w:val="center"/>
            </w:pPr>
            <w:r w:rsidRPr="004067FC">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671A1" w:rsidRPr="00691ACD" w:rsidRDefault="00A671A1" w:rsidP="00870EFB">
            <w:pPr>
              <w:keepNext/>
              <w:keepLines/>
              <w:jc w:val="both"/>
            </w:pPr>
            <w:r w:rsidRPr="00691ACD">
              <w:t>Отдел правового обеспечения</w:t>
            </w:r>
          </w:p>
        </w:tc>
      </w:tr>
      <w:tr w:rsidR="00A671A1"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671A1" w:rsidRPr="00691ACD" w:rsidRDefault="00A671A1"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671A1" w:rsidRPr="004067FC" w:rsidRDefault="00986ADC" w:rsidP="00870EFB">
            <w:pPr>
              <w:keepNext/>
              <w:keepLines/>
              <w:jc w:val="both"/>
            </w:pPr>
            <w:r w:rsidRPr="004067FC">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A671A1" w:rsidRPr="00691AC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671A1" w:rsidRPr="00691ACD" w:rsidRDefault="00A671A1" w:rsidP="00870EFB">
            <w:pPr>
              <w:keepNext/>
              <w:keepLines/>
              <w:contextualSpacing/>
              <w:jc w:val="center"/>
            </w:pPr>
            <w:r w:rsidRPr="00691ACD">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671A1" w:rsidRPr="004067FC" w:rsidRDefault="00A671A1" w:rsidP="00870EFB">
            <w:pPr>
              <w:keepNext/>
              <w:keepLines/>
              <w:jc w:val="both"/>
              <w:rPr>
                <w:bCs/>
              </w:rPr>
            </w:pPr>
            <w:r w:rsidRPr="004067FC">
              <w:rPr>
                <w:bCs/>
              </w:rPr>
              <w:t>Проект постановления Правительства Ульяновской области «О внесении изменений в постановление Правительства Ульяновской области от 21.12.2018 № 677-П»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671A1" w:rsidRPr="004067FC" w:rsidRDefault="00A671A1" w:rsidP="00870EFB">
            <w:pPr>
              <w:keepNext/>
              <w:keepLines/>
              <w:jc w:val="center"/>
            </w:pPr>
            <w:r w:rsidRPr="004067FC">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671A1" w:rsidRPr="00691ACD" w:rsidRDefault="00A671A1" w:rsidP="00870EFB">
            <w:pPr>
              <w:keepNext/>
              <w:keepLines/>
              <w:jc w:val="both"/>
            </w:pPr>
            <w:r w:rsidRPr="00691ACD">
              <w:t>Департамент административного обеспечения</w:t>
            </w:r>
          </w:p>
        </w:tc>
      </w:tr>
      <w:tr w:rsidR="004B39D1" w:rsidRPr="00691ACD" w:rsidTr="007F5D01">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986ADC" w:rsidP="00870EFB">
            <w:pPr>
              <w:keepNext/>
              <w:keepLines/>
              <w:jc w:val="both"/>
            </w:pPr>
            <w:r w:rsidRPr="004067FC">
              <w:rPr>
                <w:b/>
              </w:rPr>
              <w:t>Принято постановление Правительства от 10.04.2019 № 154-П</w:t>
            </w:r>
          </w:p>
        </w:tc>
      </w:tr>
      <w:tr w:rsidR="004B39D1" w:rsidRPr="00691AC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CC0D24" w:rsidRDefault="004B39D1" w:rsidP="00870EF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both"/>
              <w:rPr>
                <w:b/>
                <w:bCs/>
              </w:rPr>
            </w:pPr>
            <w:r w:rsidRPr="004067FC">
              <w:rPr>
                <w:b/>
                <w:bCs/>
              </w:rPr>
              <w:t>Дополнительно:</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D84FB5" w:rsidRDefault="004B39D1" w:rsidP="00870EFB">
            <w:pPr>
              <w:keepNext/>
              <w:keepLines/>
              <w:jc w:val="both"/>
            </w:pPr>
          </w:p>
        </w:tc>
      </w:tr>
      <w:tr w:rsidR="004B39D1" w:rsidRPr="00691AC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CC0D24" w:rsidRDefault="004B39D1" w:rsidP="00870EFB">
            <w:pPr>
              <w:keepNext/>
              <w:keepLines/>
              <w:contextualSpacing/>
              <w:jc w:val="center"/>
            </w:pPr>
            <w:r w:rsidRPr="00CC0D24">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both"/>
              <w:rPr>
                <w:bCs/>
              </w:rPr>
            </w:pPr>
            <w:r w:rsidRPr="004067FC">
              <w:t xml:space="preserve">Проект </w:t>
            </w:r>
            <w:hyperlink r:id="rId10" w:history="1">
              <w:r w:rsidRPr="004067FC">
                <w:rPr>
                  <w:rStyle w:val="aff1"/>
                  <w:rFonts w:eastAsia="Calibri"/>
                  <w:b w:val="0"/>
                  <w:color w:val="auto"/>
                </w:rPr>
                <w:t>постановления Правительства Ульяновской области</w:t>
              </w:r>
              <w:hyperlink r:id="rId11" w:history="1">
                <w:r w:rsidRPr="004067FC">
                  <w:rPr>
                    <w:rStyle w:val="aff1"/>
                    <w:rFonts w:eastAsia="Calibri"/>
                    <w:color w:val="auto"/>
                  </w:rPr>
                  <w:t xml:space="preserve"> </w:t>
                </w:r>
                <w:r w:rsidRPr="004067FC">
                  <w:t>«</w:t>
                </w:r>
                <w:hyperlink r:id="rId12" w:history="1">
                  <w:r w:rsidRPr="004067FC">
                    <w:rPr>
                      <w:rStyle w:val="af0"/>
                      <w:color w:val="auto"/>
                      <w:u w:val="none"/>
                    </w:rPr>
                    <w:t>О</w:t>
                  </w:r>
                </w:hyperlink>
                <w:r w:rsidRPr="004067FC">
                  <w:t xml:space="preserve"> вн</w:t>
                </w:r>
                <w:r w:rsidRPr="004067FC">
                  <w:t>е</w:t>
                </w:r>
                <w:r w:rsidRPr="004067FC">
                  <w:lastRenderedPageBreak/>
                  <w:t>сении изменений в постановление Правительства Ульяновской области от 10.12.2013 № 593-П»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center"/>
            </w:pPr>
            <w:r w:rsidRPr="004067FC">
              <w:lastRenderedPageBreak/>
              <w:t>март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D84FB5" w:rsidRDefault="004B39D1" w:rsidP="00870EFB">
            <w:pPr>
              <w:keepNext/>
              <w:keepLines/>
              <w:jc w:val="both"/>
            </w:pPr>
            <w:r w:rsidRPr="00D84FB5">
              <w:t xml:space="preserve">Департамент административного </w:t>
            </w:r>
            <w:r w:rsidRPr="00D84FB5">
              <w:lastRenderedPageBreak/>
              <w:t>обеспечения</w:t>
            </w:r>
          </w:p>
        </w:tc>
      </w:tr>
      <w:tr w:rsidR="004B39D1" w:rsidRPr="00691ACD" w:rsidTr="007F5D01">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CC0D24" w:rsidRDefault="004B39D1"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986ADC" w:rsidP="00870EFB">
            <w:pPr>
              <w:keepNext/>
              <w:keepLines/>
              <w:jc w:val="both"/>
            </w:pPr>
            <w:r w:rsidRPr="004067FC">
              <w:rPr>
                <w:b/>
              </w:rPr>
              <w:t>Проект находится на доработке у разработчика проекта.</w:t>
            </w:r>
          </w:p>
        </w:tc>
      </w:tr>
      <w:tr w:rsidR="004B39D1" w:rsidRPr="00691AC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CC0D24" w:rsidRDefault="004B39D1" w:rsidP="00870EFB">
            <w:pPr>
              <w:keepNext/>
              <w:keepLines/>
              <w:contextualSpacing/>
              <w:jc w:val="center"/>
            </w:pPr>
            <w:r w:rsidRPr="00CC0D24">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both"/>
            </w:pPr>
            <w:r w:rsidRPr="004067FC">
              <w:t xml:space="preserve">Проект </w:t>
            </w:r>
            <w:hyperlink r:id="rId13" w:history="1">
              <w:r w:rsidRPr="004067FC">
                <w:rPr>
                  <w:rStyle w:val="aff1"/>
                  <w:rFonts w:eastAsia="Calibri"/>
                  <w:b w:val="0"/>
                  <w:color w:val="auto"/>
                </w:rPr>
                <w:t>постановления Правительства Ульяновской области</w:t>
              </w:r>
              <w:hyperlink r:id="rId14" w:history="1">
                <w:r w:rsidRPr="004067FC">
                  <w:rPr>
                    <w:rStyle w:val="aff1"/>
                    <w:rFonts w:eastAsia="Calibri"/>
                    <w:color w:val="auto"/>
                  </w:rPr>
                  <w:t xml:space="preserve"> </w:t>
                </w:r>
                <w:r w:rsidRPr="004067FC">
                  <w:t>«</w:t>
                </w:r>
                <w:hyperlink r:id="rId15" w:history="1">
                  <w:r w:rsidRPr="004067FC">
                    <w:rPr>
                      <w:rStyle w:val="af0"/>
                      <w:color w:val="auto"/>
                      <w:u w:val="none"/>
                    </w:rPr>
                    <w:t>О</w:t>
                  </w:r>
                </w:hyperlink>
                <w:r w:rsidRPr="004067FC">
                  <w:t xml:space="preserve"> вн</w:t>
                </w:r>
                <w:r w:rsidRPr="004067FC">
                  <w:t>е</w:t>
                </w:r>
                <w:r w:rsidRPr="004067FC">
                  <w:t>сении изменений в постановление Правительства Ульяновской области от 08.06.2018 № 251-П»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center"/>
            </w:pPr>
            <w:r w:rsidRPr="004067FC">
              <w:t>март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D84FB5" w:rsidRDefault="004B39D1" w:rsidP="00870EFB">
            <w:pPr>
              <w:keepNext/>
              <w:keepLines/>
              <w:jc w:val="both"/>
            </w:pPr>
            <w:r w:rsidRPr="00D84FB5">
              <w:t>Департамент административного обеспечения</w:t>
            </w:r>
          </w:p>
        </w:tc>
      </w:tr>
      <w:tr w:rsidR="004B39D1" w:rsidRPr="00691ACD" w:rsidTr="007F5D01">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CC0D24" w:rsidRDefault="004B39D1"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both"/>
            </w:pPr>
            <w:r w:rsidRPr="004067FC">
              <w:rPr>
                <w:b/>
              </w:rPr>
              <w:t>Принято постановление Правительства Улдьяновской области от 27.03.2019 № 126-П</w:t>
            </w:r>
          </w:p>
        </w:tc>
      </w:tr>
      <w:tr w:rsidR="004B39D1" w:rsidRPr="00691AC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CC0D24" w:rsidRDefault="004B39D1" w:rsidP="00870EFB">
            <w:pPr>
              <w:keepNext/>
              <w:keepLines/>
              <w:contextualSpacing/>
              <w:jc w:val="center"/>
            </w:pPr>
            <w:r w:rsidRPr="00CC0D24">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both"/>
            </w:pPr>
            <w:r w:rsidRPr="004067FC">
              <w:t xml:space="preserve">Проект </w:t>
            </w:r>
            <w:hyperlink r:id="rId16" w:history="1">
              <w:r w:rsidRPr="004067FC">
                <w:rPr>
                  <w:rStyle w:val="aff1"/>
                  <w:rFonts w:eastAsia="Calibri"/>
                  <w:b w:val="0"/>
                  <w:color w:val="auto"/>
                </w:rPr>
                <w:t>постановления Правительства Ульяновской области</w:t>
              </w:r>
              <w:hyperlink r:id="rId17" w:history="1">
                <w:r w:rsidRPr="004067FC">
                  <w:rPr>
                    <w:rStyle w:val="aff1"/>
                    <w:rFonts w:eastAsia="Calibri"/>
                    <w:color w:val="auto"/>
                  </w:rPr>
                  <w:t xml:space="preserve"> </w:t>
                </w:r>
                <w:r w:rsidRPr="004067FC">
                  <w:t>«</w:t>
                </w:r>
                <w:hyperlink r:id="rId18" w:history="1">
                  <w:r w:rsidRPr="004067FC">
                    <w:rPr>
                      <w:rStyle w:val="af0"/>
                      <w:color w:val="auto"/>
                      <w:u w:val="none"/>
                    </w:rPr>
                    <w:t>О</w:t>
                  </w:r>
                </w:hyperlink>
                <w:r w:rsidRPr="004067FC">
                  <w:t xml:space="preserve"> вн</w:t>
                </w:r>
                <w:r w:rsidRPr="004067FC">
                  <w:t>е</w:t>
                </w:r>
                <w:r w:rsidRPr="004067FC">
                  <w:t>сении изменений в постановление Правительства Ульяновской области от 24.11.2016 № 558-П»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center"/>
            </w:pPr>
            <w:r w:rsidRPr="004067FC">
              <w:t>март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D84FB5" w:rsidRDefault="004B39D1" w:rsidP="00870EFB">
            <w:pPr>
              <w:keepNext/>
              <w:keepLines/>
              <w:jc w:val="both"/>
            </w:pPr>
            <w:r w:rsidRPr="00D84FB5">
              <w:t>Департамент административного обеспечения</w:t>
            </w:r>
          </w:p>
        </w:tc>
      </w:tr>
      <w:tr w:rsidR="004B39D1" w:rsidRPr="00691ACD" w:rsidTr="007F5D01">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CC0D24" w:rsidRDefault="004B39D1"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both"/>
            </w:pPr>
            <w:r w:rsidRPr="004067FC">
              <w:rPr>
                <w:b/>
              </w:rPr>
              <w:t>Принято постановление Правительства Ульяновской области от 28.02.2019 № 87-П</w:t>
            </w:r>
          </w:p>
        </w:tc>
      </w:tr>
      <w:tr w:rsidR="004B39D1" w:rsidRPr="00691AC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CC0D24" w:rsidRDefault="004B39D1" w:rsidP="00870EFB">
            <w:pPr>
              <w:keepNext/>
              <w:keepLines/>
              <w:contextualSpacing/>
              <w:jc w:val="center"/>
            </w:pPr>
            <w:r w:rsidRPr="00CC0D24">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both"/>
            </w:pPr>
            <w:r w:rsidRPr="004067FC">
              <w:t xml:space="preserve">Проект </w:t>
            </w:r>
            <w:hyperlink r:id="rId19" w:history="1">
              <w:r w:rsidRPr="004067FC">
                <w:rPr>
                  <w:rStyle w:val="aff1"/>
                  <w:rFonts w:eastAsia="Calibri"/>
                  <w:b w:val="0"/>
                  <w:color w:val="auto"/>
                  <w:sz w:val="24"/>
                </w:rPr>
                <w:t>постановления Правительства Ульяновской области</w:t>
              </w:r>
              <w:hyperlink r:id="rId20" w:history="1">
                <w:r w:rsidRPr="004067FC">
                  <w:rPr>
                    <w:rStyle w:val="aff1"/>
                    <w:rFonts w:eastAsia="Calibri"/>
                    <w:color w:val="auto"/>
                    <w:sz w:val="24"/>
                  </w:rPr>
                  <w:t xml:space="preserve"> </w:t>
                </w:r>
                <w:r w:rsidRPr="004067FC">
                  <w:t>«</w:t>
                </w:r>
                <w:hyperlink r:id="rId21" w:history="1">
                  <w:r w:rsidRPr="004067FC">
                    <w:rPr>
                      <w:rStyle w:val="af0"/>
                      <w:color w:val="auto"/>
                      <w:u w:val="none"/>
                    </w:rPr>
                    <w:t>О</w:t>
                  </w:r>
                </w:hyperlink>
                <w:r w:rsidRPr="004067FC">
                  <w:t xml:space="preserve"> внесении изменений в постановление Правительства Ульяновской области от 03.04.2014 № 109-П»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center"/>
            </w:pPr>
            <w:r w:rsidRPr="004067FC">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D84FB5" w:rsidRDefault="004B39D1" w:rsidP="00870EFB">
            <w:pPr>
              <w:keepNext/>
              <w:keepLines/>
              <w:jc w:val="both"/>
            </w:pPr>
            <w:r w:rsidRPr="00D84FB5">
              <w:t>Департамент профессионального о</w:t>
            </w:r>
            <w:r w:rsidRPr="00D84FB5">
              <w:t>б</w:t>
            </w:r>
            <w:r w:rsidRPr="00D84FB5">
              <w:t>разования и науки</w:t>
            </w:r>
          </w:p>
        </w:tc>
      </w:tr>
      <w:tr w:rsidR="004B39D1" w:rsidRPr="00691ACD" w:rsidTr="007F5D01">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CC0D24" w:rsidRDefault="004B39D1"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986ADC" w:rsidP="00870EFB">
            <w:pPr>
              <w:keepNext/>
              <w:keepLines/>
              <w:jc w:val="both"/>
            </w:pPr>
            <w:r w:rsidRPr="004067FC">
              <w:rPr>
                <w:b/>
              </w:rPr>
              <w:t>Проект находится на лингвостилистической экспертизе.</w:t>
            </w:r>
          </w:p>
        </w:tc>
      </w:tr>
      <w:tr w:rsidR="004B39D1" w:rsidRPr="00691AC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CC0D24" w:rsidRDefault="004B39D1" w:rsidP="00870EFB">
            <w:pPr>
              <w:keepNext/>
              <w:keepLines/>
              <w:contextualSpacing/>
              <w:jc w:val="center"/>
            </w:pPr>
            <w:r w:rsidRPr="00CC0D24">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both"/>
            </w:pPr>
            <w:r w:rsidRPr="004067FC">
              <w:t>Проект постановления Правительства Ульяновской области «</w:t>
            </w:r>
            <w:r w:rsidRPr="004067FC">
              <w:rPr>
                <w:rStyle w:val="aff1"/>
                <w:rFonts w:eastAsia="Calibri"/>
                <w:b w:val="0"/>
                <w:color w:val="auto"/>
                <w:sz w:val="24"/>
              </w:rPr>
              <w:t>Об утве</w:t>
            </w:r>
            <w:r w:rsidRPr="004067FC">
              <w:rPr>
                <w:rStyle w:val="aff1"/>
                <w:rFonts w:eastAsia="Calibri"/>
                <w:b w:val="0"/>
                <w:color w:val="auto"/>
                <w:sz w:val="24"/>
              </w:rPr>
              <w:t>р</w:t>
            </w:r>
            <w:r w:rsidRPr="004067FC">
              <w:rPr>
                <w:rStyle w:val="aff1"/>
                <w:rFonts w:eastAsia="Calibri"/>
                <w:b w:val="0"/>
                <w:color w:val="auto"/>
                <w:sz w:val="24"/>
              </w:rPr>
              <w:t>ждении Порядка предоставления субсидий за счёт средств областного бюджета Ульяновской области частным</w:t>
            </w:r>
            <w:r w:rsidRPr="004067FC">
              <w:rPr>
                <w:rStyle w:val="aff1"/>
                <w:rFonts w:eastAsia="Calibri"/>
                <w:sz w:val="24"/>
              </w:rPr>
              <w:t xml:space="preserve"> </w:t>
            </w:r>
            <w:r w:rsidRPr="004067FC">
              <w:t>организациям, осуществляющим образовательную деятельность, которым установлены контрольные ци</w:t>
            </w:r>
            <w:r w:rsidRPr="004067FC">
              <w:t>ф</w:t>
            </w:r>
            <w:r w:rsidRPr="004067FC">
              <w:t xml:space="preserve">ры приёма граждан на </w:t>
            </w:r>
            <w:proofErr w:type="gramStart"/>
            <w:r w:rsidRPr="004067FC">
              <w:t>обучение по профессиям</w:t>
            </w:r>
            <w:proofErr w:type="gramEnd"/>
            <w:r w:rsidRPr="004067FC">
              <w:t>, специальностям средн</w:t>
            </w:r>
            <w:r w:rsidRPr="004067FC">
              <w:t>е</w:t>
            </w:r>
            <w:r w:rsidRPr="004067FC">
              <w:t>го профессионального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center"/>
            </w:pPr>
            <w:r w:rsidRPr="004067FC">
              <w:t>март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D84FB5" w:rsidRDefault="004B39D1" w:rsidP="00870EFB">
            <w:pPr>
              <w:keepNext/>
              <w:keepLines/>
              <w:jc w:val="both"/>
            </w:pPr>
            <w:r w:rsidRPr="00D84FB5">
              <w:t>Департамент административного обеспечения</w:t>
            </w:r>
          </w:p>
        </w:tc>
      </w:tr>
      <w:tr w:rsidR="004B39D1" w:rsidRPr="00691ACD" w:rsidTr="007F5D01">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CC0D24" w:rsidRDefault="004B39D1"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DE47BE" w:rsidP="00870EFB">
            <w:pPr>
              <w:keepNext/>
              <w:keepLines/>
              <w:jc w:val="both"/>
            </w:pPr>
            <w:r w:rsidRPr="004067FC">
              <w:rPr>
                <w:b/>
              </w:rPr>
              <w:t>Постановление Правительства Ульяновской области от 08.04.2019 № 149-П.</w:t>
            </w:r>
          </w:p>
        </w:tc>
      </w:tr>
      <w:tr w:rsidR="004B39D1" w:rsidRPr="00691AC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CC0D24" w:rsidRDefault="004B39D1" w:rsidP="00870EFB">
            <w:pPr>
              <w:keepNext/>
              <w:keepLines/>
              <w:contextualSpacing/>
              <w:jc w:val="center"/>
            </w:pPr>
            <w:r w:rsidRPr="00CC0D24">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both"/>
            </w:pPr>
            <w:r w:rsidRPr="004067FC">
              <w:rPr>
                <w:sz w:val="22"/>
                <w:szCs w:val="22"/>
              </w:rPr>
              <w:t>Проект постановления Правительства Ульяновской области «</w:t>
            </w:r>
            <w:r w:rsidRPr="004067FC">
              <w:rPr>
                <w:bCs/>
                <w:sz w:val="22"/>
                <w:szCs w:val="22"/>
              </w:rPr>
              <w:t>О внесении изм</w:t>
            </w:r>
            <w:r w:rsidRPr="004067FC">
              <w:rPr>
                <w:bCs/>
                <w:sz w:val="22"/>
                <w:szCs w:val="22"/>
              </w:rPr>
              <w:t>е</w:t>
            </w:r>
            <w:r w:rsidRPr="004067FC">
              <w:rPr>
                <w:bCs/>
                <w:sz w:val="22"/>
                <w:szCs w:val="22"/>
              </w:rPr>
              <w:t>нений в постановление Правительства Ульяновской области от 28.12.2013 № 648-П»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center"/>
            </w:pPr>
            <w:r w:rsidRPr="004067FC">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D84FB5" w:rsidRDefault="004B39D1" w:rsidP="00870EFB">
            <w:pPr>
              <w:keepNext/>
              <w:keepLines/>
              <w:jc w:val="both"/>
            </w:pPr>
            <w:r w:rsidRPr="00D84FB5">
              <w:t>Отдел правового обеспечения</w:t>
            </w:r>
          </w:p>
        </w:tc>
      </w:tr>
      <w:tr w:rsidR="004B39D1" w:rsidRPr="00691ACD" w:rsidTr="007F5D01">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CC0D24" w:rsidRDefault="004B39D1"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986ADC" w:rsidP="00870EFB">
            <w:pPr>
              <w:keepNext/>
              <w:keepLines/>
              <w:jc w:val="both"/>
            </w:pPr>
            <w:r w:rsidRPr="004067FC">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4B39D1" w:rsidRPr="00691AC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CC0D24" w:rsidRDefault="004B39D1" w:rsidP="00870EFB">
            <w:pPr>
              <w:keepNext/>
              <w:keepLines/>
              <w:contextualSpacing/>
              <w:jc w:val="center"/>
            </w:pPr>
            <w:r w:rsidRPr="00CC0D24">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both"/>
            </w:pPr>
            <w:r w:rsidRPr="004067FC">
              <w:rPr>
                <w:color w:val="000000"/>
                <w:sz w:val="22"/>
                <w:szCs w:val="22"/>
              </w:rPr>
              <w:t>Проект постановления Правительства Ульяновской области «</w:t>
            </w:r>
            <w:r w:rsidRPr="004067FC">
              <w:rPr>
                <w:sz w:val="22"/>
                <w:szCs w:val="22"/>
              </w:rPr>
              <w:t xml:space="preserve">О признании </w:t>
            </w:r>
            <w:proofErr w:type="gramStart"/>
            <w:r w:rsidRPr="004067FC">
              <w:rPr>
                <w:sz w:val="22"/>
                <w:szCs w:val="22"/>
              </w:rPr>
              <w:t>утр</w:t>
            </w:r>
            <w:r w:rsidRPr="004067FC">
              <w:rPr>
                <w:sz w:val="22"/>
                <w:szCs w:val="22"/>
              </w:rPr>
              <w:t>а</w:t>
            </w:r>
            <w:r w:rsidRPr="004067FC">
              <w:rPr>
                <w:sz w:val="22"/>
                <w:szCs w:val="22"/>
              </w:rPr>
              <w:t>тившими</w:t>
            </w:r>
            <w:proofErr w:type="gramEnd"/>
            <w:r w:rsidRPr="004067FC">
              <w:rPr>
                <w:sz w:val="22"/>
                <w:szCs w:val="22"/>
              </w:rPr>
              <w:t xml:space="preserve"> силу отдельных постановлений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center"/>
            </w:pPr>
            <w:r w:rsidRPr="004067FC">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D84FB5" w:rsidRDefault="004B39D1" w:rsidP="00870EFB">
            <w:pPr>
              <w:keepNext/>
              <w:keepLines/>
              <w:jc w:val="both"/>
            </w:pPr>
            <w:r w:rsidRPr="00D84FB5">
              <w:t>Департамент административного обеспечения</w:t>
            </w:r>
          </w:p>
        </w:tc>
      </w:tr>
      <w:tr w:rsidR="004B39D1" w:rsidRPr="00691ACD" w:rsidTr="007F5D01">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CC0D24" w:rsidRDefault="004B39D1"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986ADC" w:rsidP="00870EFB">
            <w:pPr>
              <w:keepNext/>
              <w:keepLines/>
              <w:jc w:val="both"/>
            </w:pPr>
            <w:r w:rsidRPr="004067FC">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4B39D1" w:rsidRPr="00691AC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CC0D24" w:rsidRDefault="004B39D1" w:rsidP="00870EFB">
            <w:pPr>
              <w:keepNext/>
              <w:keepLines/>
              <w:contextualSpacing/>
              <w:jc w:val="center"/>
            </w:pPr>
            <w:r w:rsidRPr="00CC0D24">
              <w:t>2.1.2.10.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both"/>
              <w:rPr>
                <w:color w:val="000000"/>
              </w:rPr>
            </w:pPr>
            <w:r w:rsidRPr="004067FC">
              <w:rPr>
                <w:color w:val="000000"/>
              </w:rPr>
              <w:t xml:space="preserve">Проект постановления Правительства Ульяновской области «О внесении изменений в Положение о Министерстве </w:t>
            </w:r>
            <w:r w:rsidRPr="004067FC">
              <w:rPr>
                <w:color w:val="000000"/>
              </w:rPr>
              <w:br/>
              <w:t>образования и науки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center"/>
            </w:pPr>
            <w:r w:rsidRPr="004067FC">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D84FB5" w:rsidRDefault="004B39D1" w:rsidP="00870EFB">
            <w:pPr>
              <w:keepNext/>
              <w:keepLines/>
              <w:jc w:val="both"/>
            </w:pPr>
            <w:r w:rsidRPr="00D84FB5">
              <w:t>Отдел правового обеспечения</w:t>
            </w:r>
          </w:p>
        </w:tc>
      </w:tr>
      <w:tr w:rsidR="004B39D1"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CC0D24" w:rsidRDefault="004B39D1"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986ADC" w:rsidP="00870EFB">
            <w:pPr>
              <w:keepNext/>
              <w:keepLines/>
              <w:jc w:val="both"/>
            </w:pPr>
            <w:r w:rsidRPr="004067FC">
              <w:rPr>
                <w:b/>
              </w:rPr>
              <w:t xml:space="preserve">Направлены письма в надзорные органы, в прокуратуру Ульяновской области, Министерство юстиции, Уполномоченному </w:t>
            </w:r>
            <w:r w:rsidRPr="004067FC">
              <w:rPr>
                <w:b/>
              </w:rPr>
              <w:lastRenderedPageBreak/>
              <w:t>по противодействию коррупции.</w:t>
            </w:r>
          </w:p>
        </w:tc>
      </w:tr>
      <w:tr w:rsidR="004B39D1" w:rsidRPr="00691ACD"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spacing w:before="100"/>
              <w:contextualSpacing/>
              <w:jc w:val="center"/>
              <w:rPr>
                <w:b/>
                <w:sz w:val="28"/>
                <w:szCs w:val="28"/>
              </w:rPr>
            </w:pPr>
            <w:r w:rsidRPr="00691ACD">
              <w:rPr>
                <w:b/>
                <w:sz w:val="28"/>
                <w:szCs w:val="28"/>
              </w:rPr>
              <w:lastRenderedPageBreak/>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tabs>
                <w:tab w:val="left" w:pos="6838"/>
              </w:tabs>
              <w:contextualSpacing/>
              <w:rPr>
                <w:b/>
                <w:sz w:val="28"/>
                <w:szCs w:val="28"/>
              </w:rPr>
            </w:pPr>
            <w:r w:rsidRPr="004067FC">
              <w:rPr>
                <w:b/>
                <w:sz w:val="28"/>
                <w:szCs w:val="28"/>
              </w:rPr>
              <w:t>Проекты распоряжений Губернатора (Правительства) Ульяновской области</w:t>
            </w:r>
          </w:p>
        </w:tc>
      </w:tr>
      <w:tr w:rsidR="004B39D1" w:rsidRPr="00691ACD"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r w:rsidRPr="00691ACD">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both"/>
            </w:pPr>
            <w:r w:rsidRPr="004067FC">
              <w:t>Проект распоряжения Правительства Ульяновской области «О подгото</w:t>
            </w:r>
            <w:r w:rsidRPr="004067FC">
              <w:t>в</w:t>
            </w:r>
            <w:r w:rsidRPr="004067FC">
              <w:t>ке образовательных организаций Ульяновской области к 2019-2020 уче</w:t>
            </w:r>
            <w:r w:rsidRPr="004067FC">
              <w:t>б</w:t>
            </w:r>
            <w:r w:rsidRPr="004067FC">
              <w:t>ному году и отопительному периоду»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39D1" w:rsidRPr="004067FC" w:rsidRDefault="004B39D1" w:rsidP="00870EFB">
            <w:pPr>
              <w:keepNext/>
              <w:keepLines/>
              <w:jc w:val="center"/>
            </w:pPr>
            <w:r w:rsidRPr="004067FC">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both"/>
            </w:pPr>
            <w:r w:rsidRPr="00691ACD">
              <w:t>Министерство образования и науки Ульяновской области</w:t>
            </w:r>
          </w:p>
        </w:tc>
      </w:tr>
      <w:tr w:rsidR="004B39D1" w:rsidRPr="00691ACD" w:rsidTr="007F5D0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F962DF" w:rsidP="00870EFB">
            <w:pPr>
              <w:keepNext/>
              <w:keepLines/>
              <w:jc w:val="both"/>
            </w:pPr>
            <w:r w:rsidRPr="003C204E">
              <w:rPr>
                <w:b/>
              </w:rPr>
              <w:t>Принято распоряжение Правительства Ульяновской области от 09.04.2019 № 169-П</w:t>
            </w:r>
            <w:r>
              <w:rPr>
                <w:b/>
              </w:rPr>
              <w:t>.</w:t>
            </w:r>
          </w:p>
        </w:tc>
      </w:tr>
      <w:tr w:rsidR="004B39D1" w:rsidRPr="00691AC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rPr>
                <w:b/>
                <w:sz w:val="28"/>
                <w:szCs w:val="28"/>
              </w:rPr>
            </w:pPr>
            <w:r w:rsidRPr="00691ACD">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rPr>
                <w:b/>
                <w:sz w:val="28"/>
                <w:szCs w:val="28"/>
              </w:rPr>
            </w:pPr>
            <w:r w:rsidRPr="00691ACD">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4B39D1" w:rsidRPr="00691AC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pPr>
          </w:p>
        </w:tc>
      </w:tr>
      <w:tr w:rsidR="004B39D1" w:rsidRPr="00691AC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rPr>
                <w:b/>
                <w:sz w:val="28"/>
                <w:szCs w:val="28"/>
              </w:rPr>
            </w:pPr>
            <w:r w:rsidRPr="00691ACD">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rPr>
                <w:b/>
                <w:sz w:val="28"/>
                <w:szCs w:val="28"/>
              </w:rPr>
            </w:pPr>
            <w:r w:rsidRPr="00691ACD">
              <w:rPr>
                <w:b/>
                <w:sz w:val="28"/>
                <w:szCs w:val="28"/>
              </w:rPr>
              <w:t>Вопросы для рассмотрения на заседаниях Губернаторского совета Ульяновской области, на обществе</w:t>
            </w:r>
            <w:r w:rsidRPr="00691ACD">
              <w:rPr>
                <w:b/>
                <w:sz w:val="28"/>
                <w:szCs w:val="28"/>
              </w:rPr>
              <w:t>н</w:t>
            </w:r>
            <w:r w:rsidRPr="00691ACD">
              <w:rPr>
                <w:b/>
                <w:sz w:val="28"/>
                <w:szCs w:val="28"/>
              </w:rPr>
              <w:t>ных советах при исполнительных органах государственной власти Ульяновской области</w:t>
            </w:r>
          </w:p>
        </w:tc>
      </w:tr>
      <w:tr w:rsidR="004B39D1" w:rsidRPr="00691AC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both"/>
            </w:pPr>
          </w:p>
        </w:tc>
      </w:tr>
      <w:tr w:rsidR="004B39D1" w:rsidRPr="00691ACD"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rPr>
                <w:b/>
                <w:sz w:val="28"/>
                <w:szCs w:val="28"/>
                <w:lang w:val="en-US"/>
              </w:rPr>
            </w:pPr>
            <w:r w:rsidRPr="00691ACD">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rPr>
                <w:b/>
                <w:sz w:val="28"/>
                <w:szCs w:val="28"/>
              </w:rPr>
            </w:pPr>
            <w:r w:rsidRPr="00691ACD">
              <w:rPr>
                <w:b/>
                <w:sz w:val="28"/>
                <w:szCs w:val="28"/>
              </w:rPr>
              <w:t xml:space="preserve">Вопросы для рассмотрения на коллегиях </w:t>
            </w:r>
          </w:p>
        </w:tc>
      </w:tr>
      <w:tr w:rsidR="004B39D1" w:rsidRPr="00691AC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both"/>
            </w:pPr>
          </w:p>
        </w:tc>
      </w:tr>
      <w:tr w:rsidR="004B39D1" w:rsidRPr="00691AC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rPr>
                <w:b/>
                <w:sz w:val="28"/>
                <w:szCs w:val="28"/>
              </w:rPr>
            </w:pPr>
            <w:r w:rsidRPr="00691ACD">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rPr>
                <w:b/>
                <w:sz w:val="28"/>
                <w:szCs w:val="28"/>
              </w:rPr>
            </w:pPr>
            <w:r w:rsidRPr="00691ACD">
              <w:rPr>
                <w:b/>
                <w:sz w:val="28"/>
                <w:szCs w:val="28"/>
              </w:rPr>
              <w:t xml:space="preserve">Мероприятия по работе с федеральными органами власти </w:t>
            </w:r>
          </w:p>
        </w:tc>
      </w:tr>
      <w:tr w:rsidR="004B39D1"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r w:rsidRPr="00691ACD">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both"/>
            </w:pPr>
            <w:r w:rsidRPr="00691ACD">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w:t>
            </w:r>
            <w:r w:rsidRPr="00691ACD">
              <w:rPr>
                <w:sz w:val="22"/>
                <w:szCs w:val="22"/>
              </w:rPr>
              <w:t xml:space="preserve"> в Ед</w:t>
            </w:r>
            <w:r w:rsidRPr="00691ACD">
              <w:rPr>
                <w:sz w:val="22"/>
                <w:szCs w:val="22"/>
              </w:rPr>
              <w:t>и</w:t>
            </w:r>
            <w:r w:rsidRPr="00691ACD">
              <w:rPr>
                <w:sz w:val="22"/>
                <w:szCs w:val="22"/>
              </w:rPr>
              <w:t>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center"/>
            </w:pPr>
            <w:r w:rsidRPr="00691ACD">
              <w:t xml:space="preserve"> 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both"/>
            </w:pPr>
            <w:r w:rsidRPr="00691ACD">
              <w:t>ОГАУ «Институт развития образов</w:t>
            </w:r>
            <w:r w:rsidRPr="00691ACD">
              <w:t>а</w:t>
            </w:r>
            <w:r w:rsidRPr="00691ACD">
              <w:t xml:space="preserve">ния» </w:t>
            </w:r>
          </w:p>
          <w:p w:rsidR="004B39D1" w:rsidRPr="00691ACD" w:rsidRDefault="004B39D1" w:rsidP="00870EFB">
            <w:pPr>
              <w:keepNext/>
              <w:keepLines/>
            </w:pPr>
            <w:r w:rsidRPr="00691ACD">
              <w:t>Гвоздков С.В.</w:t>
            </w:r>
          </w:p>
        </w:tc>
      </w:tr>
      <w:tr w:rsidR="004B39D1" w:rsidRPr="00691ACD" w:rsidTr="007E0F4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701944" w:rsidP="00870EFB">
            <w:pPr>
              <w:keepNext/>
              <w:keepLines/>
              <w:jc w:val="both"/>
            </w:pPr>
            <w:r w:rsidRPr="007501D9">
              <w:rPr>
                <w:b/>
              </w:rPr>
              <w:t>До 10.05.2019 проводится муниципальный этап Всероссийских соревнований школьников «Президентские состязания». В соревнованиях принимают участие более 400 обучающихся общеобразовательных организаций Ульяновской области. В п</w:t>
            </w:r>
            <w:r w:rsidRPr="007501D9">
              <w:rPr>
                <w:b/>
              </w:rPr>
              <w:t>е</w:t>
            </w:r>
            <w:r w:rsidRPr="007501D9">
              <w:rPr>
                <w:b/>
              </w:rPr>
              <w:t>риод с 15 по 17 мая состоится региональный этап на базе ФОК «Олимп» г</w:t>
            </w:r>
            <w:proofErr w:type="gramStart"/>
            <w:r w:rsidRPr="007501D9">
              <w:rPr>
                <w:b/>
              </w:rPr>
              <w:t>.С</w:t>
            </w:r>
            <w:proofErr w:type="gramEnd"/>
            <w:r w:rsidRPr="007501D9">
              <w:rPr>
                <w:b/>
              </w:rPr>
              <w:t>енгилей.</w:t>
            </w:r>
          </w:p>
        </w:tc>
      </w:tr>
      <w:tr w:rsidR="004B39D1"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r w:rsidRPr="00691ACD">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ind w:right="144"/>
              <w:jc w:val="both"/>
            </w:pPr>
            <w:r w:rsidRPr="00691ACD">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w:t>
            </w:r>
            <w:r w:rsidRPr="00691ACD">
              <w:t>а</w:t>
            </w:r>
            <w:r w:rsidRPr="00691ACD">
              <w:t>пы)</w:t>
            </w:r>
            <w:r w:rsidRPr="00691ACD">
              <w:rPr>
                <w:sz w:val="22"/>
                <w:szCs w:val="22"/>
              </w:rPr>
              <w:t xml:space="preserve"> в Единой информационной системе обеспечения деятельности Минобрн</w:t>
            </w:r>
            <w:r w:rsidRPr="00691ACD">
              <w:rPr>
                <w:sz w:val="22"/>
                <w:szCs w:val="22"/>
              </w:rPr>
              <w:t>а</w:t>
            </w:r>
            <w:r w:rsidRPr="00691ACD">
              <w:rPr>
                <w:sz w:val="22"/>
                <w:szCs w:val="22"/>
              </w:rPr>
              <w:t>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center"/>
            </w:pPr>
            <w:r w:rsidRPr="00691ACD">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both"/>
            </w:pPr>
            <w:r w:rsidRPr="00691ACD">
              <w:t>ОГАУ «Институт развития образов</w:t>
            </w:r>
            <w:r w:rsidRPr="00691ACD">
              <w:t>а</w:t>
            </w:r>
            <w:r w:rsidRPr="00691ACD">
              <w:t xml:space="preserve">ния» </w:t>
            </w:r>
          </w:p>
          <w:p w:rsidR="004B39D1" w:rsidRPr="00691ACD" w:rsidRDefault="004B39D1" w:rsidP="00870EFB">
            <w:pPr>
              <w:keepNext/>
              <w:keepLines/>
            </w:pPr>
            <w:r w:rsidRPr="00691ACD">
              <w:t>Гвоздков С.В.</w:t>
            </w:r>
          </w:p>
        </w:tc>
      </w:tr>
      <w:tr w:rsidR="004B39D1" w:rsidRPr="00691ACD" w:rsidTr="007E0F4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701944" w:rsidP="00870EFB">
            <w:pPr>
              <w:keepNext/>
              <w:keepLines/>
              <w:jc w:val="both"/>
            </w:pPr>
            <w:r w:rsidRPr="007501D9">
              <w:rPr>
                <w:b/>
              </w:rPr>
              <w:t>До 10.05.2019 проводится муниципальный этап Всероссийских соревнований школьников «Президентские спортивные и</w:t>
            </w:r>
            <w:r w:rsidRPr="007501D9">
              <w:rPr>
                <w:b/>
              </w:rPr>
              <w:t>г</w:t>
            </w:r>
            <w:r w:rsidRPr="007501D9">
              <w:rPr>
                <w:b/>
              </w:rPr>
              <w:t>ры». В соревнованиях принимают участие более 400 обучающихся общеобразовательных организаций Ульяновской обл</w:t>
            </w:r>
            <w:r w:rsidRPr="007501D9">
              <w:rPr>
                <w:b/>
              </w:rPr>
              <w:t>а</w:t>
            </w:r>
            <w:r w:rsidRPr="007501D9">
              <w:rPr>
                <w:b/>
              </w:rPr>
              <w:t>сти. В период с 22 по 24 мая состоится региональный этап на базе ФОК «Олимп» г</w:t>
            </w:r>
            <w:proofErr w:type="gramStart"/>
            <w:r w:rsidRPr="007501D9">
              <w:rPr>
                <w:b/>
              </w:rPr>
              <w:t>.С</w:t>
            </w:r>
            <w:proofErr w:type="gramEnd"/>
            <w:r w:rsidRPr="007501D9">
              <w:rPr>
                <w:b/>
              </w:rPr>
              <w:t>енгилей.</w:t>
            </w:r>
          </w:p>
        </w:tc>
      </w:tr>
      <w:tr w:rsidR="004B39D1"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r w:rsidRPr="00691ACD">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both"/>
            </w:pPr>
            <w:r w:rsidRPr="00691ACD">
              <w:t>Подбор и направление детей  в Международный детский центр «Артек», Всероссийские детские центры «Орленок», «Смена», ОЦ «Сириус»</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center"/>
            </w:pPr>
            <w:r w:rsidRPr="00691AC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both"/>
            </w:pPr>
            <w:r w:rsidRPr="00691ACD">
              <w:t>ОГКУ «Управление обеспечения де</w:t>
            </w:r>
            <w:r w:rsidRPr="00691ACD">
              <w:t>я</w:t>
            </w:r>
            <w:r w:rsidRPr="00691ACD">
              <w:t>тельности в сфере образования»</w:t>
            </w:r>
          </w:p>
          <w:p w:rsidR="004B39D1" w:rsidRPr="00691ACD" w:rsidRDefault="004B39D1" w:rsidP="00870EFB">
            <w:pPr>
              <w:keepNext/>
              <w:keepLines/>
              <w:jc w:val="both"/>
            </w:pPr>
            <w:r w:rsidRPr="00691ACD">
              <w:t>Носырев Ю.Н.</w:t>
            </w:r>
          </w:p>
        </w:tc>
      </w:tr>
      <w:tr w:rsidR="004B39D1" w:rsidRPr="00691ACD" w:rsidTr="007E0F4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27304E" w:rsidP="00870EFB">
            <w:pPr>
              <w:keepNext/>
              <w:keepLines/>
              <w:jc w:val="both"/>
            </w:pPr>
            <w:r w:rsidRPr="007501D9">
              <w:rPr>
                <w:b/>
              </w:rPr>
              <w:t xml:space="preserve">Оформление документов по направлению 6 смены в  МДЦ «Артек» в рамках квоты; проведение конкурсного отбора на 6 </w:t>
            </w:r>
            <w:r w:rsidRPr="007501D9">
              <w:rPr>
                <w:b/>
              </w:rPr>
              <w:lastRenderedPageBreak/>
              <w:t>смену в ВДЦ «Орленок», формирование списков, проведение родительского собрания; организация отправки 5 смены в ВДЦ «Орленок» (24.04.2019). Оформление документов по направлению 7 смены в ВДЦ «Смена».</w:t>
            </w:r>
          </w:p>
        </w:tc>
      </w:tr>
      <w:tr w:rsidR="004B39D1"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r w:rsidRPr="00691ACD">
              <w:lastRenderedPageBreak/>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both"/>
            </w:pPr>
            <w:r w:rsidRPr="00691ACD">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center"/>
            </w:pPr>
            <w:r w:rsidRPr="00691AC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pPr>
            <w:r w:rsidRPr="00691ACD">
              <w:t>Департамент по надзору и контролю в сфере образования Ульяновской обл</w:t>
            </w:r>
            <w:r w:rsidRPr="00691ACD">
              <w:t>а</w:t>
            </w:r>
            <w:r w:rsidRPr="00691ACD">
              <w:t xml:space="preserve">сти </w:t>
            </w:r>
          </w:p>
          <w:p w:rsidR="004B39D1" w:rsidRPr="00691ACD" w:rsidRDefault="004B39D1" w:rsidP="00870EFB">
            <w:pPr>
              <w:keepNext/>
              <w:keepLines/>
            </w:pPr>
            <w:r w:rsidRPr="00691ACD">
              <w:t>Киселева И.В.</w:t>
            </w:r>
          </w:p>
        </w:tc>
      </w:tr>
      <w:tr w:rsidR="004B39D1" w:rsidRPr="00691ACD" w:rsidTr="007E0F4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AE078D" w:rsidP="00870EFB">
            <w:pPr>
              <w:keepNext/>
              <w:keepLines/>
              <w:jc w:val="both"/>
            </w:pPr>
            <w:r w:rsidRPr="007501D9">
              <w:rPr>
                <w:b/>
              </w:rPr>
              <w:t xml:space="preserve">Внесены сведения о проведенных плановых выездных проверках в отношении образовательных организаций: </w:t>
            </w:r>
            <w:proofErr w:type="gramStart"/>
            <w:r w:rsidRPr="007501D9">
              <w:rPr>
                <w:b/>
              </w:rPr>
              <w:t>ЧУ</w:t>
            </w:r>
            <w:proofErr w:type="gramEnd"/>
            <w:r w:rsidRPr="007501D9">
              <w:rPr>
                <w:b/>
              </w:rPr>
              <w:t xml:space="preserve"> ОДПО «УЦ «Спасатель», Союз ТПП, АО УМЗ, МДОУ Новоспасский детский сад №1, МДОУ Троицко-Сунгурский детский сад, АО Авистар-СП, МБДОУ детский сад №183, МБДОУ детский сад №170, ОГКУ «Димитровградский детский дом «ПЛАНЕТА»,  МБДОУ детский сад №216, ОГБУ ДО «Центр «Алые паруса», ООО «Новые технологии», Муниицпальное бюджетное д</w:t>
            </w:r>
            <w:r w:rsidRPr="007501D9">
              <w:rPr>
                <w:b/>
              </w:rPr>
              <w:t>о</w:t>
            </w:r>
            <w:r w:rsidRPr="007501D9">
              <w:rPr>
                <w:b/>
              </w:rPr>
              <w:t>школьное образовательное учреждение детский сад «Белоснежный мишка» р.п. Сурское; о запланированных плановых в</w:t>
            </w:r>
            <w:r w:rsidRPr="007501D9">
              <w:rPr>
                <w:b/>
              </w:rPr>
              <w:t>ы</w:t>
            </w:r>
            <w:r w:rsidRPr="007501D9">
              <w:rPr>
                <w:b/>
              </w:rPr>
              <w:t>ездных проверках - МУ ДО Новомалыклинская ДЮСШ, ЧУ-ОДПО «УЦ «Технопроф», МБДОУ детский сад № 101, МАУ ДО ДЮСШ р.п. Карсун, МБДОУ детский сад № 130, МБУ ДО Кузоватовская ДШИ, МБДОУ детский сад №171, МБУ ДО ДЮСШ «Заволжье»</w:t>
            </w:r>
            <w:r w:rsidR="007501D9">
              <w:rPr>
                <w:b/>
              </w:rPr>
              <w:t>.</w:t>
            </w:r>
          </w:p>
        </w:tc>
      </w:tr>
      <w:tr w:rsidR="004B39D1"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r w:rsidRPr="00691ACD">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both"/>
            </w:pPr>
            <w:r w:rsidRPr="00691ACD">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center"/>
            </w:pPr>
            <w:r w:rsidRPr="00691AC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pPr>
            <w:r w:rsidRPr="00691ACD">
              <w:t>Департамент по надзору и контролю в сфере образования Ульяновской обл</w:t>
            </w:r>
            <w:r w:rsidRPr="00691ACD">
              <w:t>а</w:t>
            </w:r>
            <w:r w:rsidRPr="00691ACD">
              <w:t xml:space="preserve">сти </w:t>
            </w:r>
          </w:p>
          <w:p w:rsidR="004B39D1" w:rsidRPr="00691ACD" w:rsidRDefault="004B39D1" w:rsidP="00870EFB">
            <w:pPr>
              <w:keepNext/>
              <w:keepLines/>
            </w:pPr>
            <w:r w:rsidRPr="00691ACD">
              <w:t>Киселева И.В.</w:t>
            </w:r>
          </w:p>
        </w:tc>
      </w:tr>
      <w:tr w:rsidR="004B39D1" w:rsidRPr="00691ACD" w:rsidTr="007E0F4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AE078D" w:rsidP="00870EFB">
            <w:pPr>
              <w:keepNext/>
              <w:keepLines/>
              <w:jc w:val="both"/>
            </w:pPr>
            <w:r w:rsidRPr="007501D9">
              <w:rPr>
                <w:b/>
              </w:rPr>
              <w:t xml:space="preserve">Внесены сведения о проведенных плановых выездных проверках в отношении образовательных организаций: </w:t>
            </w:r>
            <w:proofErr w:type="gramStart"/>
            <w:r w:rsidRPr="007501D9">
              <w:rPr>
                <w:b/>
              </w:rPr>
              <w:t>ЧУ</w:t>
            </w:r>
            <w:proofErr w:type="gramEnd"/>
            <w:r w:rsidRPr="007501D9">
              <w:rPr>
                <w:b/>
              </w:rPr>
              <w:t xml:space="preserve"> ОДПО «УЦ «Спасатель», Союз ТПП, АО УМЗ, МДОУ Новоспасский детский сад №1, МДОУ Троицко-Сунгурский детский сад, АО Авистар-СП, МБДОУ детский сад №183, МБДОУ детский сад №170, ОГКУ «Димитровградский детский дом «ПЛАНЕТА»,  МБДОУ детский сад №216, ОГБУ ДО «Центр «Алые паруса», ООО «Новые технологии», Муниицпальное бюджетное д</w:t>
            </w:r>
            <w:r w:rsidRPr="007501D9">
              <w:rPr>
                <w:b/>
              </w:rPr>
              <w:t>о</w:t>
            </w:r>
            <w:r w:rsidRPr="007501D9">
              <w:rPr>
                <w:b/>
              </w:rPr>
              <w:t>школьное образовательное учреждение детский сад «Белоснежный мишка» р.п. Сурское; о запланированных плановых в</w:t>
            </w:r>
            <w:r w:rsidRPr="007501D9">
              <w:rPr>
                <w:b/>
              </w:rPr>
              <w:t>ы</w:t>
            </w:r>
            <w:r w:rsidRPr="007501D9">
              <w:rPr>
                <w:b/>
              </w:rPr>
              <w:t>ездных проверках - МУ ДО Новомалыклинская ДЮСШ, ЧУ-ОДПО «УЦ «Технопроф», МБДОУ детский сад № 101, МАУ ДО ДЮСШ р.п. Карсун, МБДОУ детский сад № 130, МБУ ДО Кузоватовская ДШИ, МБДОУ детский сад №171, МБУ ДО ДЮСШ «Заволжье»</w:t>
            </w:r>
            <w:r w:rsidR="007501D9">
              <w:rPr>
                <w:b/>
              </w:rPr>
              <w:t>.</w:t>
            </w:r>
          </w:p>
        </w:tc>
      </w:tr>
      <w:tr w:rsidR="004B39D1"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r w:rsidRPr="00691ACD">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both"/>
            </w:pPr>
            <w:r w:rsidRPr="00691ACD">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ind w:left="144"/>
              <w:jc w:val="center"/>
            </w:pPr>
            <w:r w:rsidRPr="00691AC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pPr>
            <w:r w:rsidRPr="00691ACD">
              <w:t>Департамент по надзору и контролю в сфере образования Ульяновской обл</w:t>
            </w:r>
            <w:r w:rsidRPr="00691ACD">
              <w:t>а</w:t>
            </w:r>
            <w:r w:rsidRPr="00691ACD">
              <w:t xml:space="preserve">сти </w:t>
            </w:r>
          </w:p>
          <w:p w:rsidR="004B39D1" w:rsidRPr="00691ACD" w:rsidRDefault="004B39D1" w:rsidP="00870EFB">
            <w:pPr>
              <w:keepNext/>
              <w:keepLines/>
            </w:pPr>
            <w:r w:rsidRPr="00691ACD">
              <w:t>Киселева И.В.</w:t>
            </w:r>
          </w:p>
        </w:tc>
      </w:tr>
      <w:tr w:rsidR="004B39D1" w:rsidRPr="00691ACD" w:rsidTr="007E0F4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AE078D" w:rsidP="00870EFB">
            <w:pPr>
              <w:keepNext/>
              <w:keepLines/>
              <w:jc w:val="both"/>
            </w:pPr>
            <w:r w:rsidRPr="007501D9">
              <w:rPr>
                <w:b/>
              </w:rPr>
              <w:t>Внесены сведения о предоставлении государственной услуги в ГИС-надзор (раздел лицензирование) (ИС АКНДПП) – 121.</w:t>
            </w:r>
          </w:p>
        </w:tc>
      </w:tr>
      <w:tr w:rsidR="004B39D1"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r w:rsidRPr="00691ACD">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both"/>
            </w:pPr>
            <w:r w:rsidRPr="00691ACD">
              <w:t>Внесение сведений в АИС АКНДПП (Реестр аккредитованных образов</w:t>
            </w:r>
            <w:r w:rsidRPr="00691ACD">
              <w:t>а</w:t>
            </w:r>
            <w:r w:rsidRPr="00691ACD">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center"/>
            </w:pPr>
            <w:r w:rsidRPr="00691AC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pPr>
            <w:r w:rsidRPr="00691ACD">
              <w:t>Департамент по надзору и контролю в сфере образования Ульяновской обл</w:t>
            </w:r>
            <w:r w:rsidRPr="00691ACD">
              <w:t>а</w:t>
            </w:r>
            <w:r w:rsidRPr="00691ACD">
              <w:t xml:space="preserve">сти </w:t>
            </w:r>
          </w:p>
          <w:p w:rsidR="004B39D1" w:rsidRPr="00691ACD" w:rsidRDefault="004B39D1" w:rsidP="00870EFB">
            <w:pPr>
              <w:keepNext/>
              <w:keepLines/>
            </w:pPr>
            <w:r w:rsidRPr="00691ACD">
              <w:t>Киселева И.В.</w:t>
            </w:r>
          </w:p>
        </w:tc>
      </w:tr>
      <w:tr w:rsidR="004B39D1" w:rsidRPr="00691ACD" w:rsidTr="007E0F4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AE078D" w:rsidP="00870EFB">
            <w:pPr>
              <w:keepNext/>
              <w:keepLines/>
              <w:jc w:val="both"/>
            </w:pPr>
            <w:r w:rsidRPr="007501D9">
              <w:rPr>
                <w:b/>
              </w:rPr>
              <w:t xml:space="preserve">Внесены сведения о предоставлении государственной услуги в ГИС-надзор (раздел государственная аккредитация) (ИС </w:t>
            </w:r>
            <w:r w:rsidRPr="007501D9">
              <w:rPr>
                <w:b/>
              </w:rPr>
              <w:lastRenderedPageBreak/>
              <w:t>АКНДПП) –44.</w:t>
            </w:r>
          </w:p>
        </w:tc>
      </w:tr>
      <w:tr w:rsidR="004B39D1"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r w:rsidRPr="00691ACD">
              <w:lastRenderedPageBreak/>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both"/>
            </w:pPr>
            <w:r w:rsidRPr="00691ACD">
              <w:t>Размещение данных в АИС АКНДПП (Региональная база данных об ап</w:t>
            </w:r>
            <w:r w:rsidRPr="00691ACD">
              <w:t>о</w:t>
            </w:r>
            <w:r w:rsidRPr="00691ACD">
              <w:t>стилях, проставленных на документах об образовании и (или) о квалиф</w:t>
            </w:r>
            <w:r w:rsidRPr="00691ACD">
              <w:t>и</w:t>
            </w:r>
            <w:r w:rsidRPr="00691ACD">
              <w:t>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center"/>
            </w:pPr>
            <w:r w:rsidRPr="00691AC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pPr>
            <w:r w:rsidRPr="00691ACD">
              <w:t>Департамент по надзору и контролю в сфере образования Ульяновской обл</w:t>
            </w:r>
            <w:r w:rsidRPr="00691ACD">
              <w:t>а</w:t>
            </w:r>
            <w:r w:rsidRPr="00691ACD">
              <w:t xml:space="preserve">сти </w:t>
            </w:r>
          </w:p>
          <w:p w:rsidR="004B39D1" w:rsidRPr="00691ACD" w:rsidRDefault="004B39D1" w:rsidP="00870EFB">
            <w:pPr>
              <w:keepNext/>
              <w:keepLines/>
            </w:pPr>
            <w:r w:rsidRPr="00691ACD">
              <w:t>Киселева И.В.</w:t>
            </w:r>
          </w:p>
        </w:tc>
      </w:tr>
      <w:tr w:rsidR="004B39D1" w:rsidRPr="00691ACD" w:rsidTr="007E0F4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AE078D" w:rsidP="00870EFB">
            <w:pPr>
              <w:keepNext/>
              <w:keepLines/>
              <w:jc w:val="both"/>
            </w:pPr>
            <w:r w:rsidRPr="007501D9">
              <w:rPr>
                <w:b/>
              </w:rPr>
              <w:t>Размещены данные по подтверждению документов об образовании и (или) о квалификации, об учёных степенях, учёных званиях – 12.</w:t>
            </w:r>
          </w:p>
        </w:tc>
      </w:tr>
      <w:tr w:rsidR="004B39D1"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contextualSpacing/>
              <w:jc w:val="center"/>
            </w:pPr>
            <w:r w:rsidRPr="00691ACD">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both"/>
            </w:pPr>
            <w:r w:rsidRPr="00691ACD">
              <w:t>Осуществление межведомственного взаимодействия при предоставлении государственных услуг по лицензированию, государственной аккредит</w:t>
            </w:r>
            <w:r w:rsidRPr="00691ACD">
              <w:t>а</w:t>
            </w:r>
            <w:r w:rsidRPr="00691ACD">
              <w:t>ции образовательной деятельности, лицензионного контроля с террит</w:t>
            </w:r>
            <w:r w:rsidRPr="00691ACD">
              <w:t>о</w:t>
            </w:r>
            <w:r w:rsidRPr="00691ACD">
              <w:t>риальными органами исполнительной власти (ФНС, Росреестр, Росп</w:t>
            </w:r>
            <w:r w:rsidRPr="00691ACD">
              <w:t>о</w:t>
            </w:r>
            <w:r w:rsidRPr="00691ACD">
              <w:t>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center"/>
            </w:pPr>
            <w:r w:rsidRPr="00691AC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B39D1" w:rsidRPr="00691ACD" w:rsidRDefault="004B39D1" w:rsidP="00870EFB">
            <w:pPr>
              <w:keepNext/>
              <w:keepLines/>
              <w:jc w:val="both"/>
            </w:pPr>
            <w:r w:rsidRPr="00691ACD">
              <w:t>Департамент по надзору и контролю в сфере образования Ульяновской обл</w:t>
            </w:r>
            <w:r w:rsidRPr="00691ACD">
              <w:t>а</w:t>
            </w:r>
            <w:r w:rsidRPr="00691ACD">
              <w:t>сти</w:t>
            </w:r>
          </w:p>
          <w:p w:rsidR="004B39D1" w:rsidRPr="00691ACD" w:rsidRDefault="004B39D1" w:rsidP="00870EFB">
            <w:pPr>
              <w:keepNext/>
              <w:keepLines/>
              <w:jc w:val="both"/>
            </w:pPr>
            <w:r w:rsidRPr="00691ACD">
              <w:t>Киселева И.В.</w:t>
            </w:r>
          </w:p>
          <w:p w:rsidR="004B39D1" w:rsidRPr="00691ACD" w:rsidRDefault="004B39D1" w:rsidP="00870EFB">
            <w:pPr>
              <w:keepNext/>
              <w:keepLines/>
              <w:jc w:val="both"/>
            </w:pPr>
            <w:r w:rsidRPr="00691ACD">
              <w:t>Агишева Е.В.</w:t>
            </w:r>
          </w:p>
          <w:p w:rsidR="004B39D1" w:rsidRPr="00691ACD" w:rsidRDefault="004B39D1" w:rsidP="00870EFB">
            <w:pPr>
              <w:keepNext/>
              <w:keepLines/>
            </w:pPr>
            <w:r w:rsidRPr="00691ACD">
              <w:t>Михеева С.А.</w:t>
            </w:r>
          </w:p>
        </w:tc>
      </w:tr>
      <w:tr w:rsidR="00AE078D" w:rsidRPr="00691ACD" w:rsidTr="009E38D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078D" w:rsidRPr="007501D9" w:rsidRDefault="00AE078D" w:rsidP="00870EFB">
            <w:pPr>
              <w:keepNext/>
              <w:keepLines/>
              <w:jc w:val="both"/>
              <w:rPr>
                <w:b/>
              </w:rPr>
            </w:pPr>
            <w:r w:rsidRPr="007501D9">
              <w:rPr>
                <w:b/>
              </w:rPr>
              <w:t>- направлены запросы в Управление Федеральной налоговой службы с помощью информационно-телекоммуникационной сети Интернет – 44;</w:t>
            </w:r>
          </w:p>
          <w:p w:rsidR="00AE078D" w:rsidRPr="007501D9" w:rsidRDefault="00AE078D" w:rsidP="00870EFB">
            <w:pPr>
              <w:keepNext/>
              <w:keepLines/>
              <w:jc w:val="both"/>
              <w:rPr>
                <w:b/>
              </w:rPr>
            </w:pPr>
            <w:r w:rsidRPr="007501D9">
              <w:rPr>
                <w:b/>
              </w:rPr>
              <w:t>- направлены запросы в Управление Федеральной службы государственной регистрации, кадастра и картографии Уль</w:t>
            </w:r>
            <w:r w:rsidRPr="007501D9">
              <w:rPr>
                <w:b/>
              </w:rPr>
              <w:t>я</w:t>
            </w:r>
            <w:r w:rsidRPr="007501D9">
              <w:rPr>
                <w:b/>
              </w:rPr>
              <w:t>новской областио предоставлении сведений, содержащихся в Едином государственном реестре прав на недвижимое имущ</w:t>
            </w:r>
            <w:r w:rsidRPr="007501D9">
              <w:rPr>
                <w:b/>
              </w:rPr>
              <w:t>е</w:t>
            </w:r>
            <w:r w:rsidRPr="007501D9">
              <w:rPr>
                <w:b/>
              </w:rPr>
              <w:t>ство и сделок с ним – 29;</w:t>
            </w:r>
          </w:p>
          <w:p w:rsidR="00AE078D" w:rsidRPr="007501D9" w:rsidRDefault="00AE078D" w:rsidP="00870EFB">
            <w:pPr>
              <w:keepNext/>
              <w:keepLines/>
              <w:jc w:val="both"/>
              <w:rPr>
                <w:b/>
              </w:rPr>
            </w:pPr>
            <w:r w:rsidRPr="007501D9">
              <w:rPr>
                <w:b/>
              </w:rPr>
              <w:t>- направлены запросы в Госпожнадзор о наличии заключений у образовательных учреждений о соответствии зданий, стр</w:t>
            </w:r>
            <w:r w:rsidRPr="007501D9">
              <w:rPr>
                <w:b/>
              </w:rPr>
              <w:t>о</w:t>
            </w:r>
            <w:r w:rsidRPr="007501D9">
              <w:rPr>
                <w:b/>
              </w:rPr>
              <w:t>ений сооружений, помещений и территорий для осуществления образовательной деятельности, установленным законод</w:t>
            </w:r>
            <w:r w:rsidRPr="007501D9">
              <w:rPr>
                <w:b/>
              </w:rPr>
              <w:t>а</w:t>
            </w:r>
            <w:r w:rsidRPr="007501D9">
              <w:rPr>
                <w:b/>
              </w:rPr>
              <w:t>тельством Российской Федерации требованиям пожарной безопасности – 28;</w:t>
            </w:r>
          </w:p>
          <w:p w:rsidR="00AE078D" w:rsidRPr="00691ACD" w:rsidRDefault="00AE078D" w:rsidP="00870EFB">
            <w:pPr>
              <w:keepNext/>
              <w:keepLines/>
              <w:jc w:val="both"/>
            </w:pPr>
            <w:r w:rsidRPr="007501D9">
              <w:rPr>
                <w:b/>
              </w:rPr>
              <w:t>- направлены запросы в Роспотребнадзор с помощью информационно-телекоммуникационной сети Интернет – 28.</w:t>
            </w:r>
          </w:p>
        </w:tc>
      </w:tr>
      <w:tr w:rsidR="00AE078D"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AE078D" w:rsidRDefault="00AE078D" w:rsidP="00870EFB">
            <w:pPr>
              <w:keepNext/>
              <w:keepLines/>
              <w:jc w:val="both"/>
              <w:rPr>
                <w:b/>
              </w:rPr>
            </w:pPr>
            <w:r>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p>
        </w:tc>
      </w:tr>
      <w:tr w:rsidR="00AE078D"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7501D9" w:rsidRDefault="00AE078D" w:rsidP="00870EFB">
            <w:pPr>
              <w:keepNext/>
              <w:keepLines/>
              <w:contextualSpacing/>
              <w:jc w:val="center"/>
            </w:pPr>
            <w:r w:rsidRPr="007501D9">
              <w:t>2.5.10.</w:t>
            </w:r>
          </w:p>
          <w:p w:rsidR="00AE078D" w:rsidRPr="007501D9" w:rsidRDefault="00AE078D" w:rsidP="00870EF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7501D9" w:rsidRDefault="00AE078D" w:rsidP="00870EFB">
            <w:pPr>
              <w:keepNext/>
              <w:keepLines/>
              <w:jc w:val="both"/>
            </w:pPr>
            <w:r w:rsidRPr="007501D9">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7501D9" w:rsidRDefault="00AE078D" w:rsidP="00870EFB">
            <w:pPr>
              <w:keepNext/>
              <w:keepLines/>
              <w:jc w:val="center"/>
            </w:pPr>
            <w:r w:rsidRPr="007501D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078D" w:rsidRPr="007501D9" w:rsidRDefault="00AE078D" w:rsidP="00870EFB">
            <w:pPr>
              <w:keepNext/>
              <w:keepLines/>
              <w:jc w:val="both"/>
            </w:pPr>
            <w:r w:rsidRPr="007501D9">
              <w:t>Департамент по надзору и контролю в сфере образования Ульяновской обл</w:t>
            </w:r>
            <w:r w:rsidRPr="007501D9">
              <w:t>а</w:t>
            </w:r>
            <w:r w:rsidRPr="007501D9">
              <w:t>сти</w:t>
            </w:r>
          </w:p>
          <w:p w:rsidR="00AE078D" w:rsidRPr="007501D9" w:rsidRDefault="00AE078D" w:rsidP="00870EFB">
            <w:pPr>
              <w:keepNext/>
              <w:keepLines/>
              <w:jc w:val="both"/>
            </w:pPr>
            <w:r w:rsidRPr="007501D9">
              <w:t>Киселева И.В.</w:t>
            </w:r>
          </w:p>
          <w:p w:rsidR="00AE078D" w:rsidRPr="007501D9" w:rsidRDefault="00AE078D" w:rsidP="00870EFB">
            <w:pPr>
              <w:keepNext/>
              <w:keepLines/>
              <w:jc w:val="both"/>
            </w:pPr>
            <w:r w:rsidRPr="007501D9">
              <w:t>Агишева Е.В.</w:t>
            </w:r>
          </w:p>
          <w:p w:rsidR="00AE078D" w:rsidRPr="007501D9" w:rsidRDefault="00AE078D" w:rsidP="00870EFB">
            <w:pPr>
              <w:keepNext/>
              <w:keepLines/>
              <w:jc w:val="both"/>
            </w:pPr>
            <w:r w:rsidRPr="007501D9">
              <w:t>Михеева С.А.</w:t>
            </w:r>
          </w:p>
        </w:tc>
      </w:tr>
      <w:tr w:rsidR="00AE078D" w:rsidRPr="00691ACD" w:rsidTr="009E38D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CE7651" w:rsidRDefault="00AE078D" w:rsidP="00870EFB">
            <w:pPr>
              <w:keepNext/>
              <w:keepLines/>
              <w:contextualSpacing/>
              <w:jc w:val="center"/>
              <w:rPr>
                <w:color w:val="1F497D" w:themeColor="text2"/>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078D" w:rsidRPr="007501D9" w:rsidRDefault="00AE078D" w:rsidP="00870EFB">
            <w:pPr>
              <w:keepNext/>
              <w:keepLines/>
              <w:jc w:val="both"/>
              <w:rPr>
                <w:b/>
              </w:rPr>
            </w:pPr>
            <w:r w:rsidRPr="007501D9">
              <w:rPr>
                <w:b/>
              </w:rPr>
              <w:t>Направлены в судебные органы материалы дел по административным правонарушениям в отношении МОУ «Ясашно-Ташлинская СОШ» МО «Тереньгульский район» по ч.3 ст.19.20 КоАП РФ, МОУ Коржевская СШ по ч.2 ст.19.20 КоАП РФ.</w:t>
            </w:r>
          </w:p>
          <w:p w:rsidR="00AE078D" w:rsidRPr="007501D9" w:rsidRDefault="00AE078D" w:rsidP="00870EFB">
            <w:pPr>
              <w:keepNext/>
              <w:keepLines/>
              <w:jc w:val="both"/>
              <w:rPr>
                <w:b/>
              </w:rPr>
            </w:pPr>
            <w:r w:rsidRPr="007501D9">
              <w:rPr>
                <w:b/>
              </w:rPr>
              <w:t>Направлены материалы проверки Духовной профессиональной образовательной организации «Медресе Биляр» Духовного управления мусульман России в прокуратуру Заволжского района в связи с выявленными признаками правонарушений (подлог).</w:t>
            </w:r>
          </w:p>
          <w:p w:rsidR="00AE078D" w:rsidRPr="007501D9" w:rsidRDefault="00AE078D" w:rsidP="00870EFB">
            <w:pPr>
              <w:keepNext/>
              <w:keepLines/>
              <w:jc w:val="both"/>
              <w:rPr>
                <w:b/>
              </w:rPr>
            </w:pPr>
            <w:r w:rsidRPr="007501D9">
              <w:rPr>
                <w:b/>
              </w:rPr>
              <w:t xml:space="preserve">В Роспотребнадзор направлены материалы по итогам проверки  ОГКОУ СКШ №92 для принятия мер реагирования. </w:t>
            </w:r>
          </w:p>
          <w:p w:rsidR="00AE078D" w:rsidRPr="007501D9" w:rsidRDefault="00AE078D" w:rsidP="00870EFB">
            <w:pPr>
              <w:keepNext/>
              <w:keepLines/>
              <w:jc w:val="both"/>
              <w:rPr>
                <w:b/>
              </w:rPr>
            </w:pPr>
            <w:r w:rsidRPr="007501D9">
              <w:rPr>
                <w:b/>
              </w:rPr>
              <w:t>Направлены матариалы дела об административном правонарушении по ч.2 ст.19.20 КоАП РФ в отношении МОУ Подду</w:t>
            </w:r>
            <w:r w:rsidRPr="007501D9">
              <w:rPr>
                <w:b/>
              </w:rPr>
              <w:t>б</w:t>
            </w:r>
            <w:r w:rsidRPr="007501D9">
              <w:rPr>
                <w:b/>
              </w:rPr>
              <w:lastRenderedPageBreak/>
              <w:t>новской СШ в Судебный участок №2 Инзенского района Инзенского судебного района Ульяновской области.</w:t>
            </w:r>
          </w:p>
          <w:p w:rsidR="00AE078D" w:rsidRPr="007501D9" w:rsidRDefault="00AE078D" w:rsidP="00870EFB">
            <w:pPr>
              <w:keepNext/>
              <w:keepLines/>
              <w:jc w:val="both"/>
              <w:rPr>
                <w:b/>
              </w:rPr>
            </w:pPr>
            <w:r w:rsidRPr="007501D9">
              <w:rPr>
                <w:b/>
              </w:rPr>
              <w:t>Направлены матариалы дела об административном правонарушении по ч.1 ст.19.20 КоАП РФ в отношении ОГКОУ «Шк</w:t>
            </w:r>
            <w:r w:rsidRPr="007501D9">
              <w:rPr>
                <w:b/>
              </w:rPr>
              <w:t>о</w:t>
            </w:r>
            <w:r w:rsidRPr="007501D9">
              <w:rPr>
                <w:b/>
              </w:rPr>
              <w:t xml:space="preserve">ла-интернат для обучающихся с ограниченными возможностями здоровья № 88 «Улыбка» в Засвияжский районный суд г. Ульяновска. </w:t>
            </w:r>
          </w:p>
          <w:p w:rsidR="00AE078D" w:rsidRPr="00CE7651" w:rsidRDefault="00AE078D" w:rsidP="00870EFB">
            <w:pPr>
              <w:keepNext/>
              <w:keepLines/>
              <w:jc w:val="both"/>
              <w:rPr>
                <w:color w:val="1F497D" w:themeColor="text2"/>
              </w:rPr>
            </w:pPr>
            <w:r w:rsidRPr="007501D9">
              <w:rPr>
                <w:b/>
              </w:rPr>
              <w:t>Подготовлено ходатайство об ознакомлении с материалами судебного дела в отношении АНО ДПО «УЦ «Динамо-Профи» в Ленинский районный суд г. Ульяновска.</w:t>
            </w:r>
          </w:p>
        </w:tc>
      </w:tr>
      <w:tr w:rsidR="00AE078D"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7501D9" w:rsidRDefault="00AE078D" w:rsidP="00870EFB">
            <w:pPr>
              <w:keepNext/>
              <w:keepLines/>
              <w:contextualSpacing/>
              <w:jc w:val="center"/>
            </w:pPr>
            <w:r w:rsidRPr="007501D9">
              <w:lastRenderedPageBreak/>
              <w:t>2.5.11.</w:t>
            </w:r>
          </w:p>
          <w:p w:rsidR="00AE078D" w:rsidRPr="007501D9" w:rsidRDefault="00AE078D" w:rsidP="00870EF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7501D9" w:rsidRDefault="00AE078D" w:rsidP="00870EFB">
            <w:pPr>
              <w:keepNext/>
              <w:keepLines/>
              <w:jc w:val="both"/>
            </w:pPr>
            <w:r w:rsidRPr="007501D9">
              <w:t>Осуществление взаимодействия с Министерством просвещения Росси</w:t>
            </w:r>
            <w:r w:rsidRPr="007501D9">
              <w:t>й</w:t>
            </w:r>
            <w:r w:rsidRPr="007501D9">
              <w:t>ской Федерации, Федеральной службой по надзору в сфере образования и науки (Рособрнадзор) по вопросам, относящимся к компетенции для ре</w:t>
            </w:r>
            <w:r w:rsidRPr="007501D9">
              <w:t>а</w:t>
            </w:r>
            <w:r w:rsidRPr="007501D9">
              <w:t>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7501D9" w:rsidRDefault="00AE078D" w:rsidP="00870EFB">
            <w:pPr>
              <w:keepNext/>
              <w:keepLines/>
              <w:jc w:val="center"/>
            </w:pPr>
            <w:r w:rsidRPr="007501D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078D" w:rsidRPr="007501D9" w:rsidRDefault="00AE078D" w:rsidP="00870EFB">
            <w:pPr>
              <w:keepNext/>
              <w:keepLines/>
              <w:jc w:val="both"/>
            </w:pPr>
            <w:r w:rsidRPr="007501D9">
              <w:t>Департамент по надзору и контролю в сфере образования Ульяновской обл</w:t>
            </w:r>
            <w:r w:rsidRPr="007501D9">
              <w:t>а</w:t>
            </w:r>
            <w:r w:rsidRPr="007501D9">
              <w:t>сти</w:t>
            </w:r>
          </w:p>
          <w:p w:rsidR="00AE078D" w:rsidRPr="007501D9" w:rsidRDefault="00AE078D" w:rsidP="00870EFB">
            <w:pPr>
              <w:keepNext/>
              <w:keepLines/>
              <w:jc w:val="both"/>
            </w:pPr>
            <w:r w:rsidRPr="007501D9">
              <w:t>Киселева И.В.</w:t>
            </w:r>
          </w:p>
        </w:tc>
      </w:tr>
      <w:tr w:rsidR="00AE078D" w:rsidRPr="00691ACD" w:rsidTr="009E38D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Default="00AE078D" w:rsidP="00870EFB">
            <w:pPr>
              <w:keepNext/>
              <w:keepLines/>
              <w:contextualSpacing/>
              <w:jc w:val="center"/>
              <w:rPr>
                <w:color w:val="FF000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078D" w:rsidRPr="007501D9" w:rsidRDefault="00AE078D" w:rsidP="00870EFB">
            <w:pPr>
              <w:keepNext/>
              <w:keepLines/>
              <w:jc w:val="both"/>
              <w:rPr>
                <w:b/>
              </w:rPr>
            </w:pPr>
            <w:proofErr w:type="gramStart"/>
            <w:r w:rsidRPr="007501D9">
              <w:rPr>
                <w:b/>
              </w:rPr>
              <w:t>Подготовлены и направлены в Комитет Совета Федерации по конституционному законодательству и госудатсвенному строительству предложения по совершенствованию процедуры аккредитации и лицензирования организаций, осуществл</w:t>
            </w:r>
            <w:r w:rsidRPr="007501D9">
              <w:rPr>
                <w:b/>
              </w:rPr>
              <w:t>я</w:t>
            </w:r>
            <w:r w:rsidRPr="007501D9">
              <w:rPr>
                <w:b/>
              </w:rPr>
              <w:t>ющих образовтаельную деятельность по образовательным программам с использованием электронного обучения и диста</w:t>
            </w:r>
            <w:r w:rsidRPr="007501D9">
              <w:rPr>
                <w:b/>
              </w:rPr>
              <w:t>н</w:t>
            </w:r>
            <w:r w:rsidRPr="007501D9">
              <w:rPr>
                <w:b/>
              </w:rPr>
              <w:t>ционных образовательных технологий, и организаций, осуществляющих образовательную деятельность по образовател</w:t>
            </w:r>
            <w:r w:rsidRPr="007501D9">
              <w:rPr>
                <w:b/>
              </w:rPr>
              <w:t>ь</w:t>
            </w:r>
            <w:r w:rsidRPr="007501D9">
              <w:rPr>
                <w:b/>
              </w:rPr>
              <w:t>ным программам с использованием исключительно электронного обучения и дистанционных образовательных технологий.</w:t>
            </w:r>
            <w:proofErr w:type="gramEnd"/>
          </w:p>
          <w:p w:rsidR="00AE078D" w:rsidRPr="004E66DE" w:rsidRDefault="00AE078D" w:rsidP="00870EFB">
            <w:pPr>
              <w:keepNext/>
              <w:keepLines/>
              <w:jc w:val="both"/>
              <w:rPr>
                <w:color w:val="FF0000"/>
              </w:rPr>
            </w:pPr>
            <w:r w:rsidRPr="007501D9">
              <w:rPr>
                <w:b/>
              </w:rPr>
              <w:t>В целях повышения налоговой грамотности 11.04.2019 проведена учёба специалистов департамента по  вопросам налогов</w:t>
            </w:r>
            <w:r w:rsidRPr="007501D9">
              <w:rPr>
                <w:b/>
              </w:rPr>
              <w:t>о</w:t>
            </w:r>
            <w:r w:rsidRPr="007501D9">
              <w:rPr>
                <w:b/>
              </w:rPr>
              <w:t>го законодательства РФ и практического применения знаний налогового законадательства. В обучении приняли участие  представители Федеральной налоговой службы по засвияжскому району г. Ульяновска.</w:t>
            </w:r>
            <w:r w:rsidR="007501D9">
              <w:rPr>
                <w:b/>
              </w:rPr>
              <w:t xml:space="preserve"> </w:t>
            </w:r>
            <w:r w:rsidRPr="007501D9">
              <w:rPr>
                <w:b/>
              </w:rPr>
              <w:t>Направлен в Рособрнадзор норм</w:t>
            </w:r>
            <w:r w:rsidRPr="007501D9">
              <w:rPr>
                <w:b/>
              </w:rPr>
              <w:t>а</w:t>
            </w:r>
            <w:r w:rsidRPr="007501D9">
              <w:rPr>
                <w:b/>
              </w:rPr>
              <w:t xml:space="preserve">тивно-правовой акт о </w:t>
            </w:r>
            <w:proofErr w:type="gramStart"/>
            <w:r w:rsidRPr="007501D9">
              <w:rPr>
                <w:b/>
              </w:rPr>
              <w:t>внесении</w:t>
            </w:r>
            <w:proofErr w:type="gramEnd"/>
            <w:r w:rsidRPr="007501D9">
              <w:rPr>
                <w:b/>
              </w:rPr>
              <w:t xml:space="preserve"> о внесении изменений в распоряжение Министерства образования и науки Ульяновской о</w:t>
            </w:r>
            <w:r w:rsidRPr="007501D9">
              <w:rPr>
                <w:b/>
              </w:rPr>
              <w:t>б</w:t>
            </w:r>
            <w:r w:rsidRPr="007501D9">
              <w:rPr>
                <w:b/>
              </w:rPr>
              <w:t>ласти от 22.01.2015 №1974-р», в свзи с внесением изменений в состав Аккредитационной комиссии Министерства образов</w:t>
            </w:r>
            <w:r w:rsidRPr="007501D9">
              <w:rPr>
                <w:b/>
              </w:rPr>
              <w:t>а</w:t>
            </w:r>
            <w:r w:rsidRPr="007501D9">
              <w:rPr>
                <w:b/>
              </w:rPr>
              <w:t>ния и науки Ульяновской области. 16.04.2019 принято участие в видеоселекторном совещании, проводимом Рособрнадзором по итогам до</w:t>
            </w:r>
            <w:r w:rsidR="007501D9">
              <w:rPr>
                <w:b/>
              </w:rPr>
              <w:t xml:space="preserve">срочного периода </w:t>
            </w:r>
            <w:r w:rsidRPr="007501D9">
              <w:rPr>
                <w:b/>
              </w:rPr>
              <w:t>государственной итоговой аттестации по образовательным программам  среднего общего о</w:t>
            </w:r>
            <w:r w:rsidRPr="007501D9">
              <w:rPr>
                <w:b/>
              </w:rPr>
              <w:t>б</w:t>
            </w:r>
            <w:r w:rsidRPr="007501D9">
              <w:rPr>
                <w:b/>
              </w:rPr>
              <w:t>разования с руководителями органов исполонительной власти, осуществляющих управление и переданных полномочий в сфере образования, руководителями РЦОИ, ответственными специалистами за проведение ЕГЭ, сотрудниками пресс-служб, общественных наблюдателей.</w:t>
            </w:r>
            <w:r w:rsidR="007501D9">
              <w:rPr>
                <w:b/>
              </w:rPr>
              <w:t xml:space="preserve"> </w:t>
            </w:r>
            <w:r w:rsidRPr="007501D9">
              <w:rPr>
                <w:b/>
              </w:rPr>
              <w:t>По итогам совещания даны рекрмендации по организации работы с родителями, организат</w:t>
            </w:r>
            <w:r w:rsidRPr="007501D9">
              <w:rPr>
                <w:b/>
              </w:rPr>
              <w:t>о</w:t>
            </w:r>
            <w:r w:rsidRPr="007501D9">
              <w:rPr>
                <w:b/>
              </w:rPr>
              <w:t xml:space="preserve">рами в ППЭ. Даны поручения завершить обучение технических специалистов и организаторов проведения ЭГЭ до 24.05.2019. Проверить готовность оборудования в ППЭ. Организовать работу региональных общественных наблюдателей, провести совещание </w:t>
            </w:r>
            <w:proofErr w:type="gramStart"/>
            <w:r w:rsidRPr="007501D9">
              <w:rPr>
                <w:b/>
              </w:rPr>
              <w:t>с</w:t>
            </w:r>
            <w:proofErr w:type="gramEnd"/>
            <w:r w:rsidRPr="007501D9">
              <w:rPr>
                <w:b/>
              </w:rPr>
              <w:t xml:space="preserve"> </w:t>
            </w:r>
            <w:proofErr w:type="gramStart"/>
            <w:r w:rsidRPr="007501D9">
              <w:rPr>
                <w:b/>
              </w:rPr>
              <w:t>руководителям</w:t>
            </w:r>
            <w:proofErr w:type="gramEnd"/>
            <w:r w:rsidRPr="007501D9">
              <w:rPr>
                <w:b/>
              </w:rPr>
              <w:t xml:space="preserve"> предметных комиссий.</w:t>
            </w:r>
            <w:r w:rsidR="007501D9">
              <w:rPr>
                <w:b/>
              </w:rPr>
              <w:t xml:space="preserve"> </w:t>
            </w:r>
            <w:proofErr w:type="gramStart"/>
            <w:r w:rsidRPr="007501D9">
              <w:rPr>
                <w:b/>
              </w:rPr>
              <w:t>В Рособрнадзор подгототовлены и направлены материалы правоприм</w:t>
            </w:r>
            <w:r w:rsidR="007501D9">
              <w:rPr>
                <w:b/>
              </w:rPr>
              <w:t xml:space="preserve">енительной практики по вопросу </w:t>
            </w:r>
            <w:r w:rsidRPr="007501D9">
              <w:rPr>
                <w:b/>
              </w:rPr>
              <w:t>о признании недействительным предписания Министерства образовани</w:t>
            </w:r>
            <w:r w:rsidR="007501D9">
              <w:rPr>
                <w:b/>
              </w:rPr>
              <w:t xml:space="preserve">я и науки Ульяновской области </w:t>
            </w:r>
            <w:r w:rsidRPr="007501D9">
              <w:rPr>
                <w:b/>
              </w:rPr>
              <w:t>по итогам внеплановой выездной проверки в отношении АНО ДПО «УЦ «Динамо-Профи» с 6 по 29 марта 2018 года в соответствии с Поручением Президента Российской Федерации от 05.11.2017 № ПР-2269 о провед</w:t>
            </w:r>
            <w:r w:rsidRPr="007501D9">
              <w:rPr>
                <w:b/>
              </w:rPr>
              <w:t>е</w:t>
            </w:r>
            <w:r w:rsidRPr="007501D9">
              <w:rPr>
                <w:b/>
              </w:rPr>
              <w:t>нии проверок деятельности организаций, осуществляющих образовательную деятельность по программам профессионал</w:t>
            </w:r>
            <w:r w:rsidRPr="007501D9">
              <w:rPr>
                <w:b/>
              </w:rPr>
              <w:t>ь</w:t>
            </w:r>
            <w:r w:rsidRPr="007501D9">
              <w:rPr>
                <w:b/>
              </w:rPr>
              <w:t>ного обучения</w:t>
            </w:r>
            <w:proofErr w:type="gramEnd"/>
            <w:r w:rsidRPr="007501D9">
              <w:rPr>
                <w:b/>
              </w:rPr>
              <w:t xml:space="preserve"> частных охранников и дополнительным профессиональным программам руководителей частных охранных организаций.</w:t>
            </w:r>
          </w:p>
        </w:tc>
      </w:tr>
      <w:tr w:rsidR="00AE078D"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7501D9" w:rsidRDefault="00AE078D" w:rsidP="00870EFB">
            <w:pPr>
              <w:keepNext/>
              <w:keepLines/>
              <w:contextualSpacing/>
              <w:jc w:val="center"/>
            </w:pPr>
            <w:r w:rsidRPr="007501D9">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7501D9" w:rsidRDefault="00AE078D" w:rsidP="00870EFB">
            <w:pPr>
              <w:keepNext/>
              <w:keepLines/>
              <w:jc w:val="both"/>
            </w:pPr>
            <w:r w:rsidRPr="007501D9">
              <w:t>Размещение данных в государственной автоматизированной информац</w:t>
            </w:r>
            <w:r w:rsidRPr="007501D9">
              <w:t>и</w:t>
            </w:r>
            <w:r w:rsidRPr="007501D9">
              <w:t xml:space="preserve">онной системе «Управление»: </w:t>
            </w:r>
          </w:p>
          <w:p w:rsidR="00AE078D" w:rsidRPr="007501D9" w:rsidRDefault="00AE078D" w:rsidP="00870EFB">
            <w:pPr>
              <w:keepNext/>
              <w:keepLines/>
              <w:tabs>
                <w:tab w:val="left" w:pos="50"/>
                <w:tab w:val="left" w:pos="410"/>
              </w:tabs>
              <w:jc w:val="both"/>
            </w:pPr>
            <w:r w:rsidRPr="007501D9">
              <w:lastRenderedPageBreak/>
              <w:t>мониторинг государственных и муниципальных услуг (форма 1-ГМУ)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7501D9" w:rsidRDefault="00AE078D" w:rsidP="00870EFB">
            <w:pPr>
              <w:keepNext/>
              <w:keepLines/>
              <w:jc w:val="center"/>
            </w:pPr>
            <w:r w:rsidRPr="007501D9">
              <w:lastRenderedPageBreak/>
              <w:t xml:space="preserve">ежеквартально </w:t>
            </w:r>
          </w:p>
          <w:p w:rsidR="00AE078D" w:rsidRPr="007501D9" w:rsidRDefault="00AE078D" w:rsidP="00870EFB">
            <w:pPr>
              <w:keepNext/>
              <w:keepLines/>
              <w:jc w:val="center"/>
            </w:pPr>
          </w:p>
          <w:p w:rsidR="00AE078D" w:rsidRPr="007501D9" w:rsidRDefault="00AE078D" w:rsidP="00870EFB">
            <w:pPr>
              <w:keepNext/>
              <w:keepLines/>
              <w:tabs>
                <w:tab w:val="left" w:pos="50"/>
                <w:tab w:val="left" w:pos="410"/>
              </w:tabs>
              <w:jc w:val="both"/>
            </w:pPr>
            <w:r w:rsidRPr="007501D9">
              <w:lastRenderedPageBreak/>
              <w:t>до 28 числа мес</w:t>
            </w:r>
            <w:r w:rsidRPr="007501D9">
              <w:t>я</w:t>
            </w:r>
            <w:r w:rsidRPr="007501D9">
              <w:t xml:space="preserve">ца, следующего за </w:t>
            </w:r>
            <w:proofErr w:type="gramStart"/>
            <w:r w:rsidRPr="007501D9">
              <w:t>отчётным</w:t>
            </w:r>
            <w:proofErr w:type="gramEnd"/>
            <w:r w:rsidRPr="007501D9">
              <w:t>)</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078D" w:rsidRPr="007501D9" w:rsidRDefault="00AE078D" w:rsidP="00870EFB">
            <w:pPr>
              <w:keepNext/>
              <w:keepLines/>
            </w:pPr>
            <w:r w:rsidRPr="007501D9">
              <w:lastRenderedPageBreak/>
              <w:t>Департамент по надзору и контролю в сфере образования Ульяновской обл</w:t>
            </w:r>
            <w:r w:rsidRPr="007501D9">
              <w:t>а</w:t>
            </w:r>
            <w:r w:rsidRPr="007501D9">
              <w:lastRenderedPageBreak/>
              <w:t xml:space="preserve">сти </w:t>
            </w:r>
          </w:p>
          <w:p w:rsidR="00AE078D" w:rsidRPr="007501D9" w:rsidRDefault="00AE078D" w:rsidP="00870EFB">
            <w:pPr>
              <w:keepNext/>
              <w:keepLines/>
            </w:pPr>
            <w:r w:rsidRPr="007501D9">
              <w:t>Киселева И.В.</w:t>
            </w:r>
          </w:p>
          <w:p w:rsidR="00AE078D" w:rsidRPr="007501D9" w:rsidRDefault="00AE078D" w:rsidP="00870EFB">
            <w:pPr>
              <w:keepNext/>
              <w:keepLines/>
            </w:pPr>
            <w:r w:rsidRPr="007501D9">
              <w:t>Агишева Е.В.</w:t>
            </w:r>
          </w:p>
          <w:p w:rsidR="00AE078D" w:rsidRPr="007501D9" w:rsidRDefault="00AE078D" w:rsidP="00870EFB">
            <w:pPr>
              <w:keepNext/>
              <w:keepLines/>
              <w:tabs>
                <w:tab w:val="left" w:pos="50"/>
                <w:tab w:val="left" w:pos="410"/>
              </w:tabs>
              <w:jc w:val="both"/>
            </w:pPr>
            <w:r w:rsidRPr="007501D9">
              <w:t>Михеева С.А.</w:t>
            </w:r>
          </w:p>
        </w:tc>
      </w:tr>
      <w:tr w:rsidR="00AE078D" w:rsidRPr="00691ACD" w:rsidTr="007E0F4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9B7C35" w:rsidRDefault="00AE078D" w:rsidP="00870EFB">
            <w:pPr>
              <w:keepNext/>
              <w:keepLines/>
              <w:tabs>
                <w:tab w:val="left" w:pos="750"/>
              </w:tabs>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078D" w:rsidRPr="003E214B" w:rsidRDefault="00AE078D" w:rsidP="00870EFB">
            <w:pPr>
              <w:keepNext/>
              <w:keepLines/>
              <w:jc w:val="both"/>
              <w:rPr>
                <w:color w:val="1F497D" w:themeColor="text2"/>
              </w:rPr>
            </w:pPr>
            <w:r w:rsidRPr="007501D9">
              <w:rPr>
                <w:b/>
              </w:rPr>
              <w:t>Подготовлены и размещены данные в государственной автоматизированной информационной системе «Управление» по государтсвенным услугам по форме 1-ГМУ за 1 квартал 2019 года.</w:t>
            </w:r>
          </w:p>
        </w:tc>
      </w:tr>
      <w:tr w:rsidR="00AE078D" w:rsidRPr="00691ACD"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rPr>
                <w:b/>
                <w:sz w:val="28"/>
                <w:szCs w:val="28"/>
                <w:lang w:val="en-US"/>
              </w:rPr>
            </w:pPr>
            <w:r w:rsidRPr="00691ACD">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rPr>
                <w:b/>
                <w:sz w:val="28"/>
                <w:szCs w:val="28"/>
              </w:rPr>
            </w:pPr>
            <w:r w:rsidRPr="00691ACD">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AE078D"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Совещание директоров  профессиональных образовательных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 xml:space="preserve">февраль, апрель, июнь, 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suppressAutoHyphens/>
              <w:ind w:right="45"/>
              <w:jc w:val="both"/>
            </w:pPr>
            <w:r w:rsidRPr="00691ACD">
              <w:t>Департамент профессионального образования и науки Министерства образования и науки Ульяновской области Т.А.Белова</w:t>
            </w:r>
          </w:p>
          <w:p w:rsidR="00AE078D" w:rsidRPr="00691ACD" w:rsidRDefault="00AE078D" w:rsidP="00870EFB">
            <w:pPr>
              <w:keepNext/>
              <w:keepLines/>
              <w:jc w:val="both"/>
            </w:pPr>
            <w:r w:rsidRPr="00691ACD">
              <w:t>ОГАУ «Институт развития образов</w:t>
            </w:r>
            <w:r w:rsidRPr="00691ACD">
              <w:t>а</w:t>
            </w:r>
            <w:r w:rsidRPr="00691ACD">
              <w:t>ния» Е.Е.Вагина</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691DB6" w:rsidP="00870EFB">
            <w:pPr>
              <w:keepNext/>
              <w:keepLines/>
              <w:jc w:val="both"/>
            </w:pPr>
            <w:r w:rsidRPr="007501D9">
              <w:rPr>
                <w:b/>
              </w:rPr>
              <w:t>04.04.2019 состоялся совет директоров по вопросам модернизации среднего профессионального образования, в ходе которого был объявлен старт отбора на предоставление субсидий из областного бюджета Ульяновской области для реализации мер</w:t>
            </w:r>
            <w:r w:rsidRPr="007501D9">
              <w:rPr>
                <w:b/>
              </w:rPr>
              <w:t>о</w:t>
            </w:r>
            <w:r w:rsidRPr="007501D9">
              <w:rPr>
                <w:b/>
              </w:rPr>
              <w:t>пряития Государственной программы Ульяновской обалсти «Развитие и модернизация образовании я Ульянвоской области на 2014 – 2021 г.</w:t>
            </w:r>
            <w:proofErr w:type="gramStart"/>
            <w:r w:rsidRPr="007501D9">
              <w:rPr>
                <w:b/>
              </w:rPr>
              <w:t>г</w:t>
            </w:r>
            <w:proofErr w:type="gramEnd"/>
            <w:r w:rsidRPr="007501D9">
              <w:rPr>
                <w:b/>
              </w:rPr>
              <w:t>.»</w:t>
            </w:r>
            <w:r w:rsidR="007501D9">
              <w:rPr>
                <w:b/>
              </w:rPr>
              <w:t>.</w:t>
            </w:r>
          </w:p>
        </w:tc>
      </w:tr>
      <w:tr w:rsidR="00AE078D"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Семинары и совещания заместителей директоров по УВР, педагогов-психологов, педагогов-организаторов ОБЖ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 xml:space="preserve">февраль, апрель, июнь, 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suppressAutoHyphens/>
              <w:ind w:right="45"/>
              <w:jc w:val="both"/>
            </w:pPr>
            <w:r w:rsidRPr="00691ACD">
              <w:t>Департамент профессионального образования и науки Министерства образования и науки Ульяновской области Т.А.Белова</w:t>
            </w:r>
          </w:p>
          <w:p w:rsidR="00AE078D" w:rsidRPr="00691ACD" w:rsidRDefault="00AE078D" w:rsidP="00870EFB">
            <w:pPr>
              <w:keepNext/>
              <w:keepLines/>
              <w:jc w:val="both"/>
            </w:pPr>
            <w:r w:rsidRPr="00691ACD">
              <w:t>ОГАУ «Институт развития образов</w:t>
            </w:r>
            <w:r w:rsidRPr="00691ACD">
              <w:t>а</w:t>
            </w:r>
            <w:r w:rsidRPr="00691ACD">
              <w:t>ния» Е.Е.Вагина</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691DB6" w:rsidP="00870EFB">
            <w:pPr>
              <w:keepNext/>
              <w:keepLines/>
              <w:jc w:val="both"/>
            </w:pPr>
            <w:r w:rsidRPr="007501D9">
              <w:rPr>
                <w:b/>
              </w:rPr>
              <w:t>04.04.2019 состоялось совещание заместителей директоров по УР, НР и МР по вопросу организации демонстрационного э</w:t>
            </w:r>
            <w:r w:rsidRPr="007501D9">
              <w:rPr>
                <w:b/>
              </w:rPr>
              <w:t>к</w:t>
            </w:r>
            <w:r w:rsidRPr="007501D9">
              <w:rPr>
                <w:b/>
              </w:rPr>
              <w:t>замена на территории Ульянвоской области. 25.04.2019 состоялось очередное  заседание ассоциации заместителей директ</w:t>
            </w:r>
            <w:r w:rsidRPr="007501D9">
              <w:rPr>
                <w:b/>
              </w:rPr>
              <w:t>о</w:t>
            </w:r>
            <w:r w:rsidRPr="007501D9">
              <w:rPr>
                <w:b/>
              </w:rPr>
              <w:t>ров по учебно-воспитательной работе профессиональных образовательных организаций по теме «Профилактика нарком</w:t>
            </w:r>
            <w:r w:rsidRPr="007501D9">
              <w:rPr>
                <w:b/>
              </w:rPr>
              <w:t>а</w:t>
            </w:r>
            <w:r w:rsidRPr="007501D9">
              <w:rPr>
                <w:b/>
              </w:rPr>
              <w:t>нии и алкоголизма среди студентов профессиональных образовательных орагнизаций: Не навреди!»</w:t>
            </w:r>
            <w:r w:rsidR="007501D9">
              <w:rPr>
                <w:b/>
              </w:rPr>
              <w:t>.</w:t>
            </w:r>
          </w:p>
        </w:tc>
      </w:tr>
      <w:tr w:rsidR="00AE078D"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Взаимодействие с Агентством по развитию человеческого потенциала по вопросу внедрения Стандарта достойного труда на территории Ульяно</w:t>
            </w:r>
            <w:r w:rsidRPr="00691ACD">
              <w:t>в</w:t>
            </w:r>
            <w:r w:rsidRPr="00691ACD">
              <w:t>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апрель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Отдел по работе с педагогическими кадрами</w:t>
            </w:r>
          </w:p>
          <w:p w:rsidR="00AE078D" w:rsidRPr="00691ACD" w:rsidRDefault="00AE078D" w:rsidP="00870EFB">
            <w:pPr>
              <w:keepNext/>
              <w:keepLines/>
              <w:jc w:val="both"/>
            </w:pPr>
            <w:r w:rsidRPr="00691ACD">
              <w:t>О.Г.Якимочева</w:t>
            </w:r>
          </w:p>
          <w:p w:rsidR="00AE078D" w:rsidRPr="00691ACD" w:rsidRDefault="00AE078D" w:rsidP="00870EFB">
            <w:pPr>
              <w:keepNext/>
              <w:keepLines/>
            </w:pPr>
            <w:r w:rsidRPr="00691ACD">
              <w:t>Н.А.Нестерова</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7501D9">
              <w:rPr>
                <w:b/>
              </w:rPr>
              <w:t>Министерством образования и науки Ульяновской области сформирован и направлен отчёт об исполнении плана  действий за первый квартал 2019 года по внедрению Стандартов социальной ответственности работодателей, достойного труда и Программы «Достойный труд – основа благосостояния человека и развития Ульяновской области» до 2020 года в облас</w:t>
            </w:r>
            <w:r w:rsidRPr="007501D9">
              <w:rPr>
                <w:b/>
              </w:rPr>
              <w:t>т</w:t>
            </w:r>
            <w:r w:rsidRPr="007501D9">
              <w:rPr>
                <w:b/>
              </w:rPr>
              <w:lastRenderedPageBreak/>
              <w:t>ных и муниципальных образовательных организациях Ульяновской области.</w:t>
            </w:r>
          </w:p>
        </w:tc>
      </w:tr>
      <w:tr w:rsidR="00AE078D"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lastRenderedPageBreak/>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pStyle w:val="4"/>
              <w:keepLines/>
              <w:shd w:val="clear" w:color="auto" w:fill="FFFFFF"/>
              <w:spacing w:before="0" w:after="0"/>
              <w:jc w:val="both"/>
              <w:textAlignment w:val="baseline"/>
              <w:rPr>
                <w:b w:val="0"/>
                <w:sz w:val="24"/>
                <w:szCs w:val="24"/>
              </w:rPr>
            </w:pPr>
            <w:r w:rsidRPr="00691ACD">
              <w:rPr>
                <w:b w:val="0"/>
                <w:sz w:val="24"/>
                <w:szCs w:val="24"/>
              </w:rPr>
              <w:t>Подготовка информации о штатной численности учреждений, подведо</w:t>
            </w:r>
            <w:r w:rsidRPr="00691ACD">
              <w:rPr>
                <w:b w:val="0"/>
                <w:sz w:val="24"/>
                <w:szCs w:val="24"/>
              </w:rPr>
              <w:t>м</w:t>
            </w:r>
            <w:r w:rsidRPr="00691ACD">
              <w:rPr>
                <w:b w:val="0"/>
                <w:sz w:val="24"/>
                <w:szCs w:val="24"/>
              </w:rPr>
              <w:t>ственных Министерству образования и науки Ульяновской области для направления в Управление по вопросам государственной службы и ка</w:t>
            </w:r>
            <w:r w:rsidRPr="00691ACD">
              <w:rPr>
                <w:b w:val="0"/>
                <w:sz w:val="24"/>
                <w:szCs w:val="24"/>
              </w:rPr>
              <w:t>д</w:t>
            </w:r>
            <w:r w:rsidRPr="00691ACD">
              <w:rPr>
                <w:b w:val="0"/>
                <w:sz w:val="24"/>
                <w:szCs w:val="24"/>
              </w:rPr>
              <w:t>ров администрации Губернатора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Отдел по работе с педагогическими кадрами</w:t>
            </w:r>
          </w:p>
          <w:p w:rsidR="00AE078D" w:rsidRPr="00691ACD" w:rsidRDefault="00AE078D" w:rsidP="00870EFB">
            <w:pPr>
              <w:keepNext/>
              <w:keepLines/>
              <w:jc w:val="both"/>
            </w:pPr>
            <w:r w:rsidRPr="00691ACD">
              <w:t>О.Г.Якимочева</w:t>
            </w:r>
          </w:p>
          <w:p w:rsidR="00AE078D" w:rsidRPr="00691ACD" w:rsidRDefault="00AE078D" w:rsidP="00870EFB">
            <w:pPr>
              <w:keepNext/>
              <w:keepLines/>
            </w:pPr>
            <w:r w:rsidRPr="00691ACD">
              <w:t>Н.А.Нестерова</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7501D9" w:rsidP="00870EFB">
            <w:pPr>
              <w:keepNext/>
              <w:keepLines/>
              <w:jc w:val="both"/>
            </w:pPr>
            <w:r>
              <w:rPr>
                <w:b/>
              </w:rPr>
              <w:t xml:space="preserve">Подготовлена информация о </w:t>
            </w:r>
            <w:r w:rsidR="00AE078D" w:rsidRPr="007501D9">
              <w:rPr>
                <w:b/>
              </w:rPr>
              <w:t>штатной численности организаций, находящихся в ведении Министерства образования и науки Ульяновской области по состоянию на 01.04.2019 и направлена в Управление по вопросам государственной службы и кадров администрации Губернатора Ульяновской области.</w:t>
            </w:r>
          </w:p>
        </w:tc>
      </w:tr>
      <w:tr w:rsidR="00AE078D"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Обеспечение реализации мероприятий, предусмотренных индивидуал</w:t>
            </w:r>
            <w:r w:rsidRPr="00691ACD">
              <w:t>ь</w:t>
            </w:r>
            <w:r w:rsidRPr="00691ACD">
              <w:t>ной программой реабилитации или абилитации ребёнка-инвалида, выд</w:t>
            </w:r>
            <w:r w:rsidRPr="00691ACD">
              <w:t>а</w:t>
            </w:r>
            <w:r w:rsidRPr="00691ACD">
              <w:t xml:space="preserve">ваемой Федеральными государственными учреждениями </w:t>
            </w:r>
            <w:proofErr w:type="gramStart"/>
            <w:r w:rsidRPr="00691ACD">
              <w:t>медико-социальной</w:t>
            </w:r>
            <w:proofErr w:type="gramEnd"/>
            <w:r w:rsidRPr="00691ACD">
              <w:t xml:space="preserve">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 xml:space="preserve">по мере </w:t>
            </w:r>
            <w:proofErr w:type="gramStart"/>
            <w:r w:rsidRPr="00691ACD">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Департамент общего образования, д</w:t>
            </w:r>
            <w:r w:rsidRPr="00691ACD">
              <w:t>о</w:t>
            </w:r>
            <w:r w:rsidRPr="00691ACD">
              <w:t>полнительного образования и восп</w:t>
            </w:r>
            <w:r w:rsidRPr="00691ACD">
              <w:t>и</w:t>
            </w:r>
            <w:r w:rsidRPr="00691ACD">
              <w:t>тания</w:t>
            </w:r>
          </w:p>
          <w:p w:rsidR="00AE078D" w:rsidRPr="00691ACD" w:rsidRDefault="00AE078D" w:rsidP="00870EFB">
            <w:pPr>
              <w:keepNext/>
              <w:keepLines/>
            </w:pPr>
            <w:r w:rsidRPr="00691ACD">
              <w:t>С.В.Тарасова</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C7310" w:rsidRPr="007501D9" w:rsidRDefault="00DC7310" w:rsidP="00870EFB">
            <w:pPr>
              <w:keepNext/>
              <w:keepLines/>
              <w:jc w:val="both"/>
              <w:rPr>
                <w:b/>
              </w:rPr>
            </w:pPr>
            <w:proofErr w:type="gramStart"/>
            <w:r w:rsidRPr="007501D9">
              <w:rPr>
                <w:b/>
              </w:rPr>
              <w:t>Федеральным казённым учреждением “Главное бюро медико-социальной экспертизы по Ульяновской области» Министе</w:t>
            </w:r>
            <w:r w:rsidRPr="007501D9">
              <w:rPr>
                <w:b/>
              </w:rPr>
              <w:t>р</w:t>
            </w:r>
            <w:r w:rsidRPr="007501D9">
              <w:rPr>
                <w:b/>
              </w:rPr>
              <w:t>ства труда России в адрес Министерства образования и науки Ульяновской области направлено 38 выписок из ИПРА р</w:t>
            </w:r>
            <w:r w:rsidRPr="007501D9">
              <w:rPr>
                <w:b/>
              </w:rPr>
              <w:t>е</w:t>
            </w:r>
            <w:r w:rsidRPr="007501D9">
              <w:rPr>
                <w:b/>
              </w:rPr>
              <w:t>бёнка</w:t>
            </w:r>
            <w:r w:rsidR="00481202">
              <w:rPr>
                <w:b/>
              </w:rPr>
              <w:t xml:space="preserve"> </w:t>
            </w:r>
            <w:r w:rsidRPr="007501D9">
              <w:rPr>
                <w:b/>
              </w:rPr>
              <w:t>- инвалида (из них 1 выписка прислана ошибочно: возвращена в «ГБ МСЭ», т.к. инвалид 1976 г.р. не является ребё</w:t>
            </w:r>
            <w:r w:rsidRPr="007501D9">
              <w:rPr>
                <w:b/>
              </w:rPr>
              <w:t>н</w:t>
            </w:r>
            <w:r w:rsidRPr="007501D9">
              <w:rPr>
                <w:b/>
              </w:rPr>
              <w:t>ком по возрасту), 8 выписок направлены в Департамент профобразования, т.к. инвалиды 1998-2001 г</w:t>
            </w:r>
            <w:proofErr w:type="gramEnd"/>
            <w:r w:rsidRPr="007501D9">
              <w:rPr>
                <w:b/>
              </w:rPr>
              <w:t>.р. являются студент</w:t>
            </w:r>
            <w:r w:rsidRPr="007501D9">
              <w:rPr>
                <w:b/>
              </w:rPr>
              <w:t>а</w:t>
            </w:r>
            <w:r w:rsidRPr="007501D9">
              <w:rPr>
                <w:b/>
              </w:rPr>
              <w:t>ми. Выписки направлены в Муниципальные отделы образования для организации работы в части исполнения меропри</w:t>
            </w:r>
            <w:r w:rsidRPr="007501D9">
              <w:rPr>
                <w:b/>
              </w:rPr>
              <w:t>я</w:t>
            </w:r>
            <w:r w:rsidRPr="007501D9">
              <w:rPr>
                <w:b/>
              </w:rPr>
              <w:t>тий психолого-педагогической реабилитации (абилитации). В рамках межведомственного взаимодействия представлено в ФКУ «ГБ МСЭ по Ульяновской области» на бумажном носителе 2 отчёта о проведённых мероприятиях по психолого-педагогической реабилитации (абилитации) детей-инвалидов, проживающих в г. Ульяновске и Ульяновской области, и</w:t>
            </w:r>
            <w:r w:rsidRPr="007501D9">
              <w:rPr>
                <w:b/>
              </w:rPr>
              <w:t>н</w:t>
            </w:r>
            <w:r w:rsidRPr="007501D9">
              <w:rPr>
                <w:b/>
              </w:rPr>
              <w:t>формация о которых отсутствует на техническом портале "Витрина".  В бюро МСЭ №172  ФМБА России направлено "По</w:t>
            </w:r>
            <w:r w:rsidRPr="007501D9">
              <w:rPr>
                <w:b/>
              </w:rPr>
              <w:t>ч</w:t>
            </w:r>
            <w:r w:rsidRPr="007501D9">
              <w:rPr>
                <w:b/>
              </w:rPr>
              <w:t>той России" 5 отчётов о проведённых мероприятиях по психолого-педагогической реабилитации (абилитации) детей-инвалидов, проживающих в г. Димитровграде и Мелекесском районе.</w:t>
            </w:r>
            <w:r w:rsidR="007501D9">
              <w:rPr>
                <w:b/>
              </w:rPr>
              <w:t xml:space="preserve"> </w:t>
            </w:r>
            <w:r w:rsidRPr="007501D9">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32 выписки из ИПРА ребёнк</w:t>
            </w:r>
            <w:proofErr w:type="gramStart"/>
            <w:r w:rsidRPr="007501D9">
              <w:rPr>
                <w:b/>
              </w:rPr>
              <w:t>а-</w:t>
            </w:r>
            <w:proofErr w:type="gramEnd"/>
            <w:r w:rsidRPr="007501D9">
              <w:rPr>
                <w:b/>
              </w:rPr>
              <w:t xml:space="preserve"> инвалида (из них 3 выписки присланы ошибочно: возвращены в «ГБ МСЭ», т.к. инвалиды 1964-1980 г.р. не являются детьми по возрасту), 5 выписок направлены в Департ</w:t>
            </w:r>
            <w:r w:rsidRPr="007501D9">
              <w:rPr>
                <w:b/>
              </w:rPr>
              <w:t>а</w:t>
            </w:r>
            <w:r w:rsidRPr="007501D9">
              <w:rPr>
                <w:b/>
              </w:rPr>
              <w:t>мент профобразования, т.к. инвалиды 1999-2001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w:t>
            </w:r>
            <w:r w:rsidRPr="007501D9">
              <w:rPr>
                <w:b/>
              </w:rPr>
              <w:t>а</w:t>
            </w:r>
            <w:r w:rsidRPr="007501D9">
              <w:rPr>
                <w:b/>
              </w:rPr>
              <w:t>ции). В бюро МСЭ №172  ФМБА России направлено "Почтой России" 5 отчётов о проведённых мероприятиях по психолого-педагогической реабилитации (абилитации) детей-инвалидов, проживающих в г. Димитровграде и Мелекесском районе.</w:t>
            </w:r>
          </w:p>
          <w:p w:rsidR="00AE078D" w:rsidRPr="00691ACD" w:rsidRDefault="00DC7310" w:rsidP="00870EFB">
            <w:pPr>
              <w:keepNext/>
              <w:keepLines/>
              <w:jc w:val="both"/>
            </w:pPr>
            <w:r w:rsidRPr="007501D9">
              <w:rPr>
                <w:b/>
              </w:rPr>
              <w:t>Федеральным казённым учреждением «Главное бюро медико-социальной экспертизы по Ульяновской области» Министе</w:t>
            </w:r>
            <w:r w:rsidRPr="007501D9">
              <w:rPr>
                <w:b/>
              </w:rPr>
              <w:t>р</w:t>
            </w:r>
            <w:r w:rsidRPr="007501D9">
              <w:rPr>
                <w:b/>
              </w:rPr>
              <w:t>ства труда России в адрес Министерства образования и науки Ульяновской области направлено 28 выписок из ИПРА р</w:t>
            </w:r>
            <w:r w:rsidRPr="007501D9">
              <w:rPr>
                <w:b/>
              </w:rPr>
              <w:t>е</w:t>
            </w:r>
            <w:r w:rsidRPr="007501D9">
              <w:rPr>
                <w:b/>
              </w:rPr>
              <w:t>бёнк</w:t>
            </w:r>
            <w:proofErr w:type="gramStart"/>
            <w:r w:rsidRPr="007501D9">
              <w:rPr>
                <w:b/>
              </w:rPr>
              <w:t>а-</w:t>
            </w:r>
            <w:proofErr w:type="gramEnd"/>
            <w:r w:rsidRPr="007501D9">
              <w:rPr>
                <w:b/>
              </w:rPr>
              <w:t xml:space="preserve"> инвалида (из них 1 выписка прислана ошибочно: возвращена в «ГБ МСЭ», т.к. инвалид 1991 г.р. не является ребё</w:t>
            </w:r>
            <w:r w:rsidRPr="007501D9">
              <w:rPr>
                <w:b/>
              </w:rPr>
              <w:t>н</w:t>
            </w:r>
            <w:r w:rsidRPr="007501D9">
              <w:rPr>
                <w:b/>
              </w:rPr>
              <w:t>ком по возрасту), 3 выписки направлены в Департамент профобразования, т.к. инвалиды 2001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AE078D"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lastRenderedPageBreak/>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snapToGrid w:val="0"/>
              <w:jc w:val="both"/>
            </w:pPr>
            <w:r w:rsidRPr="00691ACD">
              <w:t>Реализация физкультурно-оздоровительных мероприятий, направленных на формирование здорового образа жизни у обучающихся образовател</w:t>
            </w:r>
            <w:r w:rsidRPr="00691ACD">
              <w:t>ь</w:t>
            </w:r>
            <w:r w:rsidRPr="00691ACD">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в течени</w:t>
            </w:r>
            <w:proofErr w:type="gramStart"/>
            <w:r w:rsidRPr="00691ACD">
              <w:t>и</w:t>
            </w:r>
            <w:proofErr w:type="gramEnd"/>
            <w:r w:rsidRPr="00691ACD">
              <w:t xml:space="preserve">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ОГАУ «Институт развития образов</w:t>
            </w:r>
            <w:r w:rsidRPr="00691ACD">
              <w:t>а</w:t>
            </w:r>
            <w:r w:rsidRPr="00691ACD">
              <w:t xml:space="preserve">ния» </w:t>
            </w:r>
          </w:p>
          <w:p w:rsidR="00AE078D" w:rsidRPr="00691ACD" w:rsidRDefault="00AE078D" w:rsidP="00870EFB">
            <w:pPr>
              <w:keepNext/>
              <w:keepLines/>
            </w:pPr>
            <w:r w:rsidRPr="00691ACD">
              <w:t>Гвоздков С.В.</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701944" w:rsidP="00870EFB">
            <w:pPr>
              <w:keepNext/>
              <w:keepLines/>
              <w:jc w:val="both"/>
            </w:pPr>
            <w:r w:rsidRPr="00481202">
              <w:rPr>
                <w:b/>
              </w:rPr>
              <w:t>С 01.12.2018 стартовал четвертый сезон регионального проекта «Школьная спортивная лига сезона 2018-2019 г». В соревн</w:t>
            </w:r>
            <w:r w:rsidRPr="00481202">
              <w:rPr>
                <w:b/>
              </w:rPr>
              <w:t>о</w:t>
            </w:r>
            <w:r w:rsidRPr="00481202">
              <w:rPr>
                <w:b/>
              </w:rPr>
              <w:t>ваниях принимают участие 180 школьных клубов (более 9 тыс. участников) из 24 муниципальных образований Ульяно</w:t>
            </w:r>
            <w:r w:rsidRPr="00481202">
              <w:rPr>
                <w:b/>
              </w:rPr>
              <w:t>в</w:t>
            </w:r>
            <w:r w:rsidRPr="00481202">
              <w:rPr>
                <w:b/>
              </w:rPr>
              <w:t>ской области по видам спорта: баскетбол, волейбол и мини футбол. С 1 апреля стартовали суперфиналы среди сельских м</w:t>
            </w:r>
            <w:r w:rsidRPr="00481202">
              <w:rPr>
                <w:b/>
              </w:rPr>
              <w:t>у</w:t>
            </w:r>
            <w:r w:rsidRPr="00481202">
              <w:rPr>
                <w:b/>
              </w:rPr>
              <w:t>ниципальных образований Ульяновской области. В период с 7 по 27 апреля проводится Фестиваль ЗОЖ. В рамках Фест</w:t>
            </w:r>
            <w:r w:rsidRPr="00481202">
              <w:rPr>
                <w:b/>
              </w:rPr>
              <w:t>и</w:t>
            </w:r>
            <w:r w:rsidRPr="00481202">
              <w:rPr>
                <w:b/>
              </w:rPr>
              <w:t>валя организованы мероприятия во всех общеобразовательных организациях муниципальных образований. 13.04.2019 С</w:t>
            </w:r>
            <w:r w:rsidRPr="00481202">
              <w:rPr>
                <w:b/>
              </w:rPr>
              <w:t>о</w:t>
            </w:r>
            <w:r w:rsidRPr="00481202">
              <w:rPr>
                <w:b/>
              </w:rPr>
              <w:t xml:space="preserve">ревнования по технически видам спорта, </w:t>
            </w:r>
            <w:proofErr w:type="gramStart"/>
            <w:r w:rsidRPr="00481202">
              <w:rPr>
                <w:b/>
              </w:rPr>
              <w:t>по-священные</w:t>
            </w:r>
            <w:proofErr w:type="gramEnd"/>
            <w:r w:rsidRPr="00481202">
              <w:rPr>
                <w:b/>
              </w:rPr>
              <w:t xml:space="preserve"> Дню космонавтики в рамках регионального проекта «Спортивная суббота».</w:t>
            </w:r>
          </w:p>
        </w:tc>
      </w:tr>
      <w:tr w:rsidR="00AE078D"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Ведение реестра организаций отдыха детей и их оздоровления, осущест</w:t>
            </w:r>
            <w:r w:rsidRPr="00691ACD">
              <w:t>в</w:t>
            </w:r>
            <w:r w:rsidRPr="00691ACD">
              <w:t>ляющих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ОГКУ «Управление обеспечения де</w:t>
            </w:r>
            <w:r w:rsidRPr="00691ACD">
              <w:t>я</w:t>
            </w:r>
            <w:r w:rsidRPr="00691ACD">
              <w:t>тельности в сфере образования»</w:t>
            </w:r>
          </w:p>
          <w:p w:rsidR="00AE078D" w:rsidRPr="00691ACD" w:rsidRDefault="00AE078D" w:rsidP="00870EFB">
            <w:pPr>
              <w:keepNext/>
              <w:keepLines/>
            </w:pPr>
            <w:r w:rsidRPr="00691ACD">
              <w:t>Носырев Ю.Н.</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481202">
              <w:rPr>
                <w:b/>
              </w:rPr>
              <w:t>Реестр организаций отдыха детей и их оздоровления сформирован, согласован и размещен на официальном сайте Мин</w:t>
            </w:r>
            <w:r w:rsidRPr="00481202">
              <w:rPr>
                <w:b/>
              </w:rPr>
              <w:t>и</w:t>
            </w:r>
            <w:r w:rsidRPr="00481202">
              <w:rPr>
                <w:b/>
              </w:rPr>
              <w:t>стерства образования и науки Ульяновской области, а также на портале Лето73. В ежемесячном режиме вносятся изменения в реестр организаций отдыха детей и их оздоровления на основании заявлений и сведений от организаций отдыха детей и их оздоровления.</w:t>
            </w:r>
          </w:p>
        </w:tc>
      </w:tr>
      <w:tr w:rsidR="00AE078D"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2.6.8.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outlineLvl w:val="0"/>
              <w:rPr>
                <w:rFonts w:eastAsia="Calibri"/>
              </w:rPr>
            </w:pPr>
            <w:r w:rsidRPr="00691ACD">
              <w:t>Взаимодействие с органами государственной власти Ульяновской обл</w:t>
            </w:r>
            <w:r w:rsidRPr="00691ACD">
              <w:t>а</w:t>
            </w:r>
            <w:r w:rsidRPr="00691ACD">
              <w:t>сти по вопросам, относящимся к компетенции для реализации переда</w:t>
            </w:r>
            <w:r w:rsidRPr="00691ACD">
              <w:t>н</w:t>
            </w:r>
            <w:r w:rsidRPr="00691ACD">
              <w:t>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Департамент по надзору и контролю в сфере образования Ульяновской обл</w:t>
            </w:r>
            <w:r w:rsidRPr="00691ACD">
              <w:t>а</w:t>
            </w:r>
            <w:r w:rsidRPr="00691ACD">
              <w:t>сти</w:t>
            </w:r>
          </w:p>
          <w:p w:rsidR="00AE078D" w:rsidRPr="00691ACD" w:rsidRDefault="00AE078D" w:rsidP="00870EFB">
            <w:pPr>
              <w:keepNext/>
              <w:keepLines/>
              <w:tabs>
                <w:tab w:val="center" w:pos="1891"/>
              </w:tabs>
              <w:jc w:val="both"/>
            </w:pPr>
            <w:r w:rsidRPr="00691ACD">
              <w:t>Киселева И.В.</w:t>
            </w:r>
          </w:p>
          <w:p w:rsidR="00AE078D" w:rsidRPr="00691ACD" w:rsidRDefault="00AE078D" w:rsidP="00870EFB">
            <w:pPr>
              <w:keepNext/>
              <w:keepLines/>
              <w:tabs>
                <w:tab w:val="center" w:pos="1891"/>
              </w:tabs>
              <w:jc w:val="both"/>
            </w:pPr>
            <w:r w:rsidRPr="00691ACD">
              <w:t>Позапарьева Т.Н.</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181E04" w:rsidP="00870EFB">
            <w:pPr>
              <w:keepNext/>
              <w:keepLines/>
              <w:jc w:val="both"/>
            </w:pPr>
            <w:r w:rsidRPr="00481202">
              <w:rPr>
                <w:b/>
              </w:rPr>
              <w:t xml:space="preserve">Подготовлен и направлен в Корпорацию развития </w:t>
            </w:r>
            <w:proofErr w:type="gramStart"/>
            <w:r w:rsidRPr="00481202">
              <w:rPr>
                <w:b/>
              </w:rPr>
              <w:t>ИТ</w:t>
            </w:r>
            <w:proofErr w:type="gramEnd"/>
            <w:r w:rsidRPr="00481202">
              <w:rPr>
                <w:b/>
              </w:rPr>
              <w:t xml:space="preserve"> квартальный отчет о результатах рассмотрения жалоб о нарушении порядка предоставления государственных услуг за I квартал 2019 года.</w:t>
            </w:r>
            <w:r w:rsidR="00481202">
              <w:rPr>
                <w:b/>
              </w:rPr>
              <w:t xml:space="preserve"> </w:t>
            </w:r>
            <w:r w:rsidRPr="00481202">
              <w:rPr>
                <w:b/>
              </w:rPr>
              <w:t>Подготовлен и направлен ответ руководителю Ф</w:t>
            </w:r>
            <w:r w:rsidRPr="00481202">
              <w:rPr>
                <w:b/>
              </w:rPr>
              <w:t>е</w:t>
            </w:r>
            <w:r w:rsidRPr="00481202">
              <w:rPr>
                <w:b/>
              </w:rPr>
              <w:t>деральной службы по надзору в сфере защиты прав потребителей и благополучия человека по Ульяновской области на о</w:t>
            </w:r>
            <w:r w:rsidRPr="00481202">
              <w:rPr>
                <w:b/>
              </w:rPr>
              <w:t>б</w:t>
            </w:r>
            <w:r w:rsidRPr="00481202">
              <w:rPr>
                <w:b/>
              </w:rPr>
              <w:t xml:space="preserve">ращение по вопросу деятельности индивидуального предпринимателя Головихина Александра Евгеньевича. </w:t>
            </w:r>
            <w:proofErr w:type="gramStart"/>
            <w:r w:rsidRPr="00481202">
              <w:rPr>
                <w:b/>
              </w:rPr>
              <w:t>В соотве</w:t>
            </w:r>
            <w:r w:rsidRPr="00481202">
              <w:rPr>
                <w:b/>
              </w:rPr>
              <w:t>т</w:t>
            </w:r>
            <w:r w:rsidRPr="00481202">
              <w:rPr>
                <w:b/>
              </w:rPr>
              <w:t>ствии с пунктом 4 части 2 и частью 5 статьи 8.2 Федерального закона от 26 декабря 2008 г. № 294-ФЗ «О защите прав юр</w:t>
            </w:r>
            <w:r w:rsidRPr="00481202">
              <w:rPr>
                <w:b/>
              </w:rPr>
              <w:t>и</w:t>
            </w:r>
            <w:r w:rsidRPr="00481202">
              <w:rPr>
                <w:b/>
              </w:rPr>
              <w:t>дических лиц и индивидуальных предпринимателей при осуществлении государственного контроля (надзора) и муниц</w:t>
            </w:r>
            <w:r w:rsidRPr="00481202">
              <w:rPr>
                <w:b/>
              </w:rPr>
              <w:t>и</w:t>
            </w:r>
            <w:r w:rsidRPr="00481202">
              <w:rPr>
                <w:b/>
              </w:rPr>
              <w:t>пального контроля», с целью предотвращения нарушений законодательства об образования Министерством ИП Голових</w:t>
            </w:r>
            <w:r w:rsidRPr="00481202">
              <w:rPr>
                <w:b/>
              </w:rPr>
              <w:t>и</w:t>
            </w:r>
            <w:r w:rsidRPr="00481202">
              <w:rPr>
                <w:b/>
              </w:rPr>
              <w:t>ну А.Е. выдано предостережение о недопустимости нарушения обязательных требований в части осуществления образов</w:t>
            </w:r>
            <w:r w:rsidRPr="00481202">
              <w:rPr>
                <w:b/>
              </w:rPr>
              <w:t>а</w:t>
            </w:r>
            <w:r w:rsidRPr="00481202">
              <w:rPr>
                <w:b/>
              </w:rPr>
              <w:t>тельной деятельности</w:t>
            </w:r>
            <w:proofErr w:type="gramEnd"/>
            <w:r w:rsidRPr="00481202">
              <w:rPr>
                <w:b/>
              </w:rPr>
              <w:t xml:space="preserve"> по дополнительным образовательным программам в отсутствии лицензии.</w:t>
            </w:r>
          </w:p>
        </w:tc>
      </w:tr>
      <w:tr w:rsidR="00AE078D"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2.6.9.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Взаимодействие с Министерством финансов Ульяновской области по в</w:t>
            </w:r>
            <w:r w:rsidRPr="00691ACD">
              <w:t>о</w:t>
            </w:r>
            <w:r w:rsidRPr="00691ACD">
              <w:t>просам реализации Стратегии повышения финансовой грамотности в Российской Федерации на период 2017-2023 года, утвержденной Расп</w:t>
            </w:r>
            <w:r w:rsidRPr="00691ACD">
              <w:t>о</w:t>
            </w:r>
            <w:r w:rsidRPr="00691ACD">
              <w:t xml:space="preserve">ряжением Правительства РФ от 25 сентября «Об утверждении </w:t>
            </w:r>
            <w:hyperlink r:id="rId22" w:anchor="/document/71775558/entry/26" w:history="1">
              <w:r w:rsidRPr="00691ACD">
                <w:rPr>
                  <w:rStyle w:val="af0"/>
                  <w:color w:val="auto"/>
                </w:rPr>
                <w:t>Стратегии</w:t>
              </w:r>
            </w:hyperlink>
            <w:r w:rsidRPr="00691ACD">
              <w:t xml:space="preserve"> повышения финансовой грамотности в Российской Федерации на 2017 - </w:t>
            </w:r>
            <w:r w:rsidRPr="00691ACD">
              <w:lastRenderedPageBreak/>
              <w:t>2023 годы.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Департамент общего образования, д</w:t>
            </w:r>
            <w:r w:rsidRPr="00691ACD">
              <w:t>о</w:t>
            </w:r>
            <w:r w:rsidRPr="00691ACD">
              <w:t>полнительного образования и восп</w:t>
            </w:r>
            <w:r w:rsidRPr="00691ACD">
              <w:t>и</w:t>
            </w:r>
            <w:r w:rsidRPr="00691ACD">
              <w:t>тания</w:t>
            </w:r>
          </w:p>
          <w:p w:rsidR="00AE078D" w:rsidRPr="00691ACD" w:rsidRDefault="00AE078D" w:rsidP="00870EFB">
            <w:pPr>
              <w:keepNext/>
              <w:keepLines/>
              <w:jc w:val="both"/>
            </w:pPr>
            <w:r w:rsidRPr="00691ACD">
              <w:t xml:space="preserve">Н.А.Козлова </w:t>
            </w:r>
          </w:p>
          <w:p w:rsidR="00AE078D" w:rsidRPr="00691ACD" w:rsidRDefault="00AE078D" w:rsidP="00870EFB">
            <w:pPr>
              <w:keepNext/>
              <w:keepLines/>
              <w:jc w:val="both"/>
            </w:pPr>
            <w:r w:rsidRPr="00691ACD">
              <w:t>Е.А.Демянчук</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74C46" w:rsidRPr="00481202" w:rsidRDefault="00574C46" w:rsidP="00870EFB">
            <w:pPr>
              <w:keepNext/>
              <w:keepLines/>
              <w:jc w:val="both"/>
              <w:rPr>
                <w:b/>
              </w:rPr>
            </w:pPr>
            <w:r w:rsidRPr="00481202">
              <w:rPr>
                <w:b/>
              </w:rPr>
              <w:t>8 апреля на базе Гимназии №24 города Ульяновска состоялся практико-ориентированный семинар. В нем приняли участие представители 17 муниципалитетов – это заместители директоров, учителя, деятельность которых связана с обучением школьников финансовой грамоте, формированием экономических компетенций. Работа была организована на 3 площа</w:t>
            </w:r>
            <w:r w:rsidRPr="00481202">
              <w:rPr>
                <w:b/>
              </w:rPr>
              <w:t>д</w:t>
            </w:r>
            <w:r w:rsidRPr="00481202">
              <w:rPr>
                <w:b/>
              </w:rPr>
              <w:t>ках. Участники смогли познакомиться с системой работы Гимназии, которая осуществляет инновационную деятельность в статусах региональной инновационной площадки и опорной школы Центрального банка Российской Федерации. Особенн</w:t>
            </w:r>
            <w:r w:rsidRPr="00481202">
              <w:rPr>
                <w:b/>
              </w:rPr>
              <w:t>о</w:t>
            </w:r>
            <w:r w:rsidRPr="00481202">
              <w:rPr>
                <w:b/>
              </w:rPr>
              <w:t xml:space="preserve">стью работы данного учреждения является сквозной подход к организации </w:t>
            </w:r>
            <w:proofErr w:type="gramStart"/>
            <w:r w:rsidRPr="00481202">
              <w:rPr>
                <w:b/>
              </w:rPr>
              <w:t>работы</w:t>
            </w:r>
            <w:proofErr w:type="gramEnd"/>
            <w:r w:rsidRPr="00481202">
              <w:rPr>
                <w:b/>
              </w:rPr>
              <w:t xml:space="preserve"> по формированию экономических ко</w:t>
            </w:r>
            <w:r w:rsidRPr="00481202">
              <w:rPr>
                <w:b/>
              </w:rPr>
              <w:t>м</w:t>
            </w:r>
            <w:r w:rsidRPr="00481202">
              <w:rPr>
                <w:b/>
              </w:rPr>
              <w:t>петенций начиная с начальной школы, включая как учебную, так и внеучебную деятельность. Особо заслуживает вним</w:t>
            </w:r>
            <w:r w:rsidRPr="00481202">
              <w:rPr>
                <w:b/>
              </w:rPr>
              <w:t>а</w:t>
            </w:r>
            <w:r w:rsidRPr="00481202">
              <w:rPr>
                <w:b/>
              </w:rPr>
              <w:t>ния опыт работы гимназии по формированию предпринимательских компетенций в рамках Курса внеурочной деятельн</w:t>
            </w:r>
            <w:r w:rsidRPr="00481202">
              <w:rPr>
                <w:b/>
              </w:rPr>
              <w:t>о</w:t>
            </w:r>
            <w:r w:rsidRPr="00481202">
              <w:rPr>
                <w:b/>
              </w:rPr>
              <w:t>сти «История симбирского предпринимательства». В Год театра в России коллективом гимназии была представлена муз</w:t>
            </w:r>
            <w:r w:rsidRPr="00481202">
              <w:rPr>
                <w:b/>
              </w:rPr>
              <w:t>ы</w:t>
            </w:r>
            <w:r w:rsidRPr="00481202">
              <w:rPr>
                <w:b/>
              </w:rPr>
              <w:t>кально-театральная постановка «Экономика глазами детей», созданная в рамках курса внеурочной деятельности «Театр».</w:t>
            </w:r>
          </w:p>
          <w:p w:rsidR="00AE078D" w:rsidRPr="00691ACD" w:rsidRDefault="00574C46" w:rsidP="00870EFB">
            <w:pPr>
              <w:keepNext/>
              <w:keepLines/>
              <w:jc w:val="both"/>
            </w:pPr>
            <w:r w:rsidRPr="00481202">
              <w:rPr>
                <w:b/>
              </w:rPr>
              <w:t>С 17 по 24 апреля 2019 года прошла Неделя финансовой грамотности. Напомним, в начале апреля на совещании по фина</w:t>
            </w:r>
            <w:r w:rsidRPr="00481202">
              <w:rPr>
                <w:b/>
              </w:rPr>
              <w:t>н</w:t>
            </w:r>
            <w:r w:rsidRPr="00481202">
              <w:rPr>
                <w:b/>
              </w:rPr>
              <w:t>сово-экономическим вопросам Губернатор Сергей Морозов объявил о присоединении региона к федеральной акции. Тем</w:t>
            </w:r>
            <w:r w:rsidRPr="00481202">
              <w:rPr>
                <w:b/>
              </w:rPr>
              <w:t>а</w:t>
            </w:r>
            <w:r w:rsidRPr="00481202">
              <w:rPr>
                <w:b/>
              </w:rPr>
              <w:t>тическая неделя организована в рамках проекта Минфина России «Содействие повышению уровня финансовой грамотн</w:t>
            </w:r>
            <w:r w:rsidRPr="00481202">
              <w:rPr>
                <w:b/>
              </w:rPr>
              <w:t>о</w:t>
            </w:r>
            <w:r w:rsidRPr="00481202">
              <w:rPr>
                <w:b/>
              </w:rPr>
              <w:t>сти населения и развитию финансового образования в РФ». В течение недели для учащихся пройдут встречи со специал</w:t>
            </w:r>
            <w:r w:rsidRPr="00481202">
              <w:rPr>
                <w:b/>
              </w:rPr>
              <w:t>и</w:t>
            </w:r>
            <w:r w:rsidRPr="00481202">
              <w:rPr>
                <w:b/>
              </w:rPr>
              <w:t>стами банковских структур, экскурсии в отделения банков, онлайн-уроки финансовой грамотности от Центрального банка РФ. Ключевыми темами станут «Бережное потребление ресурсов», «Основы сбережений», а также «Защита прав потребит</w:t>
            </w:r>
            <w:r w:rsidRPr="00481202">
              <w:rPr>
                <w:b/>
              </w:rPr>
              <w:t>е</w:t>
            </w:r>
            <w:r w:rsidRPr="00481202">
              <w:rPr>
                <w:b/>
              </w:rPr>
              <w:t>лей». Кроме того, школьники примут участие во всероссийских мероприятиях, предложенных программой «Дружи с ф</w:t>
            </w:r>
            <w:r w:rsidRPr="00481202">
              <w:rPr>
                <w:b/>
              </w:rPr>
              <w:t>и</w:t>
            </w:r>
            <w:r w:rsidRPr="00481202">
              <w:rPr>
                <w:b/>
              </w:rPr>
              <w:t>нансами»: конкурсах рисунков, эссе, видеороликов, квестах, онлайн-играх, тестировании, театральных постановках. Род</w:t>
            </w:r>
            <w:r w:rsidRPr="00481202">
              <w:rPr>
                <w:b/>
              </w:rPr>
              <w:t>и</w:t>
            </w:r>
            <w:r w:rsidRPr="00481202">
              <w:rPr>
                <w:b/>
              </w:rPr>
              <w:t>тели и педагоги могут стать участниками всероссийского родительского собрания, посетить семинары по ряду вопросов финансового воспитания детей онлайн. Помимо этого, среди школ региона пройдет конкурс на определение 10 самых а</w:t>
            </w:r>
            <w:r w:rsidRPr="00481202">
              <w:rPr>
                <w:b/>
              </w:rPr>
              <w:t>к</w:t>
            </w:r>
            <w:r w:rsidRPr="00481202">
              <w:rPr>
                <w:b/>
              </w:rPr>
              <w:t>тивных участников недели. «В 2018 году наш регион вошел в пятерку лучших в рейтинге по охвату школ проектом «О</w:t>
            </w:r>
            <w:r w:rsidRPr="00481202">
              <w:rPr>
                <w:b/>
              </w:rPr>
              <w:t>н</w:t>
            </w:r>
            <w:r w:rsidRPr="00481202">
              <w:rPr>
                <w:b/>
              </w:rPr>
              <w:t>лайн уроки финансовой грамотности. Профессионалы финансового рынка придут в каждую школу». В начале апреля дел</w:t>
            </w:r>
            <w:r w:rsidRPr="00481202">
              <w:rPr>
                <w:b/>
              </w:rPr>
              <w:t>е</w:t>
            </w:r>
            <w:r w:rsidRPr="00481202">
              <w:rPr>
                <w:b/>
              </w:rPr>
              <w:t>гация от региона приняла участие в финале Всероссийской олимпиады по финансовой грамотности и защите прав потреб</w:t>
            </w:r>
            <w:r w:rsidRPr="00481202">
              <w:rPr>
                <w:b/>
              </w:rPr>
              <w:t>и</w:t>
            </w:r>
            <w:r w:rsidRPr="00481202">
              <w:rPr>
                <w:b/>
              </w:rPr>
              <w:t>телей в Самаре. Кроме того, 20 апреля команда средней школы №82 представила Ульяновскую область на итоговой конф</w:t>
            </w:r>
            <w:r w:rsidRPr="00481202">
              <w:rPr>
                <w:b/>
              </w:rPr>
              <w:t>е</w:t>
            </w:r>
            <w:r w:rsidRPr="00481202">
              <w:rPr>
                <w:b/>
              </w:rPr>
              <w:t>ренции III межрегионального конкурса исследовательских и творческих работ школьников «Учимся финансовой грамоте на ошибках и успехах литературных героев»</w:t>
            </w:r>
            <w:r>
              <w:rPr>
                <w:b/>
              </w:rPr>
              <w:t>.</w:t>
            </w:r>
          </w:p>
        </w:tc>
      </w:tr>
      <w:tr w:rsidR="00AE078D"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2.6.10.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Взаимодействие с Министерством промышленности, строительства, ж</w:t>
            </w:r>
            <w:r w:rsidRPr="00691ACD">
              <w:t>и</w:t>
            </w:r>
            <w:r w:rsidRPr="00691ACD">
              <w:t>лищно-коммунального комплекса и транспорта Ульяновской области  в реализации федерального закона от 23.11.2009 № 261 ФЗ «Об энергосб</w:t>
            </w:r>
            <w:r w:rsidRPr="00691ACD">
              <w:t>е</w:t>
            </w:r>
            <w:r w:rsidRPr="00691ACD">
              <w:t>режении и повышении энергетической эффективности и о внесении и</w:t>
            </w:r>
            <w:r w:rsidRPr="00691ACD">
              <w:t>з</w:t>
            </w:r>
            <w:r w:rsidRPr="00691ACD">
              <w:t>менений в отдельные законодательные акты Российской Федерации»  в части организации и проведения  тематических мероприятий по энерг</w:t>
            </w:r>
            <w:r w:rsidRPr="00691ACD">
              <w:t>о</w:t>
            </w:r>
            <w:r w:rsidRPr="00691ACD">
              <w:t>сбережению в 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Департамент общего образования, д</w:t>
            </w:r>
            <w:r w:rsidRPr="00691ACD">
              <w:t>о</w:t>
            </w:r>
            <w:r w:rsidRPr="00691ACD">
              <w:t>полнительного образования и восп</w:t>
            </w:r>
            <w:r w:rsidRPr="00691ACD">
              <w:t>и</w:t>
            </w:r>
            <w:r w:rsidRPr="00691ACD">
              <w:t>тания</w:t>
            </w:r>
          </w:p>
          <w:p w:rsidR="00AE078D" w:rsidRPr="00691ACD" w:rsidRDefault="00AE078D" w:rsidP="00870EFB">
            <w:pPr>
              <w:keepNext/>
              <w:keepLines/>
              <w:jc w:val="both"/>
            </w:pPr>
            <w:r w:rsidRPr="00691ACD">
              <w:t xml:space="preserve">Н.А.Козлова </w:t>
            </w:r>
          </w:p>
          <w:p w:rsidR="00AE078D" w:rsidRPr="00691ACD" w:rsidRDefault="00AE078D" w:rsidP="00870EFB">
            <w:pPr>
              <w:keepNext/>
              <w:keepLines/>
              <w:jc w:val="both"/>
            </w:pPr>
            <w:r w:rsidRPr="00691ACD">
              <w:t>Е.А.Демянчук</w:t>
            </w:r>
          </w:p>
        </w:tc>
      </w:tr>
      <w:tr w:rsidR="00AE078D" w:rsidRPr="00691ACD" w:rsidTr="002C2380">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574C46" w:rsidP="00870EFB">
            <w:pPr>
              <w:keepNext/>
              <w:keepLines/>
              <w:jc w:val="both"/>
            </w:pPr>
            <w:r w:rsidRPr="00481202">
              <w:rPr>
                <w:b/>
              </w:rPr>
              <w:t>Взаимодействие организовано в плановом режиме.</w:t>
            </w:r>
          </w:p>
        </w:tc>
      </w:tr>
      <w:tr w:rsidR="00AE078D"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6125B4" w:rsidP="00870EFB">
            <w:pPr>
              <w:keepNext/>
              <w:keepLines/>
              <w:contextualSpacing/>
              <w:jc w:val="center"/>
            </w:pPr>
            <w:r>
              <w:t>2.6.11.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467B57" w:rsidRDefault="00AE078D" w:rsidP="00870EFB">
            <w:pPr>
              <w:keepNext/>
              <w:keepLines/>
              <w:jc w:val="both"/>
              <w:rPr>
                <w:b/>
              </w:rPr>
            </w:pPr>
            <w:r>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E55441" w:rsidRDefault="00AE078D" w:rsidP="00870EFB">
            <w:pPr>
              <w:keepNext/>
              <w:keepLines/>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E55441" w:rsidRDefault="00AE078D" w:rsidP="00870EFB">
            <w:pPr>
              <w:keepNext/>
              <w:keepLines/>
              <w:jc w:val="both"/>
            </w:pPr>
          </w:p>
        </w:tc>
      </w:tr>
      <w:tr w:rsidR="00AE078D"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3C115E" w:rsidRDefault="00AE078D" w:rsidP="00870EFB">
            <w:pPr>
              <w:keepNext/>
              <w:keepLines/>
              <w:jc w:val="both"/>
            </w:pPr>
            <w:r w:rsidRPr="003C115E">
              <w:t>Мониторинг заболеваемости обучающихся и воспитанников образов</w:t>
            </w:r>
            <w:r w:rsidRPr="003C115E">
              <w:t>а</w:t>
            </w:r>
            <w:r w:rsidRPr="003C115E">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3C115E" w:rsidRDefault="00AE078D" w:rsidP="00870EFB">
            <w:pPr>
              <w:keepNext/>
              <w:keepLines/>
              <w:jc w:val="center"/>
            </w:pPr>
            <w:r w:rsidRPr="003C115E">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3C115E" w:rsidRDefault="00AE078D" w:rsidP="00870EFB">
            <w:pPr>
              <w:keepNext/>
              <w:keepLines/>
              <w:jc w:val="both"/>
            </w:pPr>
            <w:r w:rsidRPr="003C115E">
              <w:t>Департамент общего образования, д</w:t>
            </w:r>
            <w:r w:rsidRPr="003C115E">
              <w:t>о</w:t>
            </w:r>
            <w:r w:rsidRPr="003C115E">
              <w:t>полнительного образования и восп</w:t>
            </w:r>
            <w:r w:rsidRPr="003C115E">
              <w:t>и</w:t>
            </w:r>
            <w:r w:rsidRPr="003C115E">
              <w:t>тания</w:t>
            </w:r>
          </w:p>
          <w:p w:rsidR="00AE078D" w:rsidRPr="003C115E" w:rsidRDefault="00AE078D" w:rsidP="00870EFB">
            <w:pPr>
              <w:keepNext/>
              <w:keepLines/>
              <w:jc w:val="both"/>
            </w:pPr>
            <w:r w:rsidRPr="003C115E">
              <w:t>Е.Л.Дубенюк</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481202" w:rsidRDefault="00DC7310" w:rsidP="00870EFB">
            <w:pPr>
              <w:keepNext/>
              <w:keepLines/>
              <w:jc w:val="both"/>
              <w:rPr>
                <w:b/>
              </w:rPr>
            </w:pPr>
            <w:r w:rsidRPr="00481202">
              <w:rPr>
                <w:b/>
              </w:rPr>
              <w:t>В среднем процент отсутствующих по причине заболевания гриппом, ОРВИ в муниципальных дошкольных образовател</w:t>
            </w:r>
            <w:r w:rsidRPr="00481202">
              <w:rPr>
                <w:b/>
              </w:rPr>
              <w:t>ь</w:t>
            </w:r>
            <w:r w:rsidRPr="00481202">
              <w:rPr>
                <w:b/>
              </w:rPr>
              <w:t>ных организациях составил 6,17%, что ниже показателя прошлой недели на 0,6%. В общеобразовательных организациях средний процент заболеваемости составляет 4,54%, что выше уровня прошлой недели на 0,20%. В ОГКОУ и кадетской ШИ средняя заболеваемость составляет 4,08%</w:t>
            </w:r>
            <w:r w:rsidR="00481202">
              <w:rPr>
                <w:b/>
              </w:rPr>
              <w:t xml:space="preserve">. </w:t>
            </w:r>
            <w:r w:rsidRPr="00481202">
              <w:rPr>
                <w:b/>
              </w:rPr>
              <w:t>Карантинные мероприятия по ОРВИ проводятся в 1 школе г</w:t>
            </w:r>
            <w:proofErr w:type="gramStart"/>
            <w:r w:rsidRPr="00481202">
              <w:rPr>
                <w:b/>
              </w:rPr>
              <w:t>.У</w:t>
            </w:r>
            <w:proofErr w:type="gramEnd"/>
            <w:r w:rsidRPr="00481202">
              <w:rPr>
                <w:b/>
              </w:rPr>
              <w:t>льяновска. В МБОУ "Лаишевская средняя школа" 7-й и 8-й классы закрыты на карантин. Карантин продлится с 17.04 по 23.04.2019</w:t>
            </w:r>
            <w:r w:rsidR="00481202">
              <w:rPr>
                <w:b/>
              </w:rPr>
              <w:t xml:space="preserve">. </w:t>
            </w:r>
            <w:r w:rsidRPr="00481202">
              <w:rPr>
                <w:b/>
              </w:rPr>
              <w:t>З</w:t>
            </w:r>
            <w:r w:rsidRPr="00481202">
              <w:rPr>
                <w:b/>
              </w:rPr>
              <w:t>а</w:t>
            </w:r>
            <w:r w:rsidRPr="00481202">
              <w:rPr>
                <w:b/>
              </w:rPr>
              <w:t>болеваемость внебольничной пневмонией зарегистрирована в 4-х МО: г</w:t>
            </w:r>
            <w:proofErr w:type="gramStart"/>
            <w:r w:rsidRPr="00481202">
              <w:rPr>
                <w:b/>
              </w:rPr>
              <w:t>.У</w:t>
            </w:r>
            <w:proofErr w:type="gramEnd"/>
            <w:r w:rsidRPr="00481202">
              <w:rPr>
                <w:b/>
              </w:rPr>
              <w:t>льяновск, г.Димитровград, Барышском и Май</w:t>
            </w:r>
            <w:r w:rsidRPr="00481202">
              <w:rPr>
                <w:b/>
              </w:rPr>
              <w:t>н</w:t>
            </w:r>
            <w:r w:rsidRPr="00481202">
              <w:rPr>
                <w:b/>
              </w:rPr>
              <w:t>ском районах.</w:t>
            </w:r>
            <w:r w:rsidR="00481202">
              <w:rPr>
                <w:b/>
              </w:rPr>
              <w:t xml:space="preserve"> </w:t>
            </w:r>
            <w:r w:rsidRPr="00481202">
              <w:rPr>
                <w:b/>
              </w:rPr>
              <w:t>Всего заболевших - 13 детей. Из них 5 учащийся и 8 воспитанников.</w:t>
            </w:r>
            <w:r w:rsidR="00481202">
              <w:rPr>
                <w:b/>
              </w:rPr>
              <w:t xml:space="preserve"> </w:t>
            </w:r>
            <w:r w:rsidRPr="00481202">
              <w:rPr>
                <w:b/>
              </w:rPr>
              <w:t>Информации о проведении карантинных мероприятий от муниципальных образований не поступало.</w:t>
            </w:r>
          </w:p>
        </w:tc>
      </w:tr>
      <w:tr w:rsidR="00AE078D"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rPr>
                <w:b/>
                <w:sz w:val="28"/>
                <w:szCs w:val="28"/>
              </w:rPr>
            </w:pPr>
            <w:r w:rsidRPr="00691ACD">
              <w:rPr>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rPr>
                <w:b/>
                <w:sz w:val="28"/>
                <w:szCs w:val="28"/>
              </w:rPr>
            </w:pPr>
            <w:r w:rsidRPr="00691ACD">
              <w:rPr>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AE078D" w:rsidRPr="00691ACD"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Формирование регионального реестра не обучающихся и не работающих несовершеннолетних, мониторинга обучающихся не посещающих и с</w:t>
            </w:r>
            <w:r w:rsidRPr="00691ACD">
              <w:t>и</w:t>
            </w:r>
            <w:r w:rsidRPr="00691ACD">
              <w:t>стематически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ежемесячно</w:t>
            </w:r>
          </w:p>
          <w:p w:rsidR="00AE078D" w:rsidRPr="00691ACD" w:rsidRDefault="00AE078D" w:rsidP="00870EFB">
            <w:pPr>
              <w:keepNext/>
              <w:keepLines/>
              <w:jc w:val="center"/>
            </w:pPr>
            <w:r w:rsidRPr="00691ACD">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Департамент общего образования, д</w:t>
            </w:r>
            <w:r w:rsidRPr="00691ACD">
              <w:t>о</w:t>
            </w:r>
            <w:r w:rsidRPr="00691ACD">
              <w:t>полнительного образования и восп</w:t>
            </w:r>
            <w:r w:rsidRPr="00691ACD">
              <w:t>и</w:t>
            </w:r>
            <w:r w:rsidRPr="00691ACD">
              <w:t>тания</w:t>
            </w:r>
          </w:p>
          <w:p w:rsidR="00AE078D" w:rsidRPr="00691ACD" w:rsidRDefault="00AE078D" w:rsidP="00870EFB">
            <w:pPr>
              <w:keepNext/>
              <w:keepLines/>
              <w:jc w:val="both"/>
            </w:pPr>
            <w:r w:rsidRPr="00691ACD">
              <w:t>С.И.Жданов</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574C46" w:rsidP="00870EFB">
            <w:pPr>
              <w:keepNext/>
              <w:keepLines/>
              <w:jc w:val="both"/>
            </w:pPr>
            <w:r w:rsidRPr="00481202">
              <w:rPr>
                <w:b/>
              </w:rPr>
              <w:t>Ежемесячно формируется региональный реестр не обучающихся и не работающих несовершеннолетних, мониторинг об</w:t>
            </w:r>
            <w:r w:rsidRPr="00481202">
              <w:rPr>
                <w:b/>
              </w:rPr>
              <w:t>у</w:t>
            </w:r>
            <w:r w:rsidRPr="00481202">
              <w:rPr>
                <w:b/>
              </w:rPr>
              <w:t>чающихся не посещающих и систематически пропускающих учебные занятия.</w:t>
            </w:r>
          </w:p>
        </w:tc>
      </w:tr>
      <w:tr w:rsidR="00AE078D" w:rsidRPr="00691ACD"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Организация  работы  по обеспечению обучающихся муниципальных о</w:t>
            </w:r>
            <w:r w:rsidRPr="00691ACD">
              <w:t>б</w:t>
            </w:r>
            <w:r w:rsidRPr="00691ACD">
              <w:t>разований путёвками в загородные оздоровительные лагеря за частичную стоимость и обеспечение бесплатными путёвками детей, находящихся в трудной жизненной ситуации.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ind w:left="144"/>
              <w:jc w:val="center"/>
            </w:pPr>
            <w:r w:rsidRPr="00691ACD">
              <w:t>январь-август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ОГКУ «Управление обеспечения де</w:t>
            </w:r>
            <w:r w:rsidRPr="00691ACD">
              <w:t>я</w:t>
            </w:r>
            <w:r w:rsidRPr="00691ACD">
              <w:t>тельности в сфере образования»</w:t>
            </w:r>
          </w:p>
          <w:p w:rsidR="00AE078D" w:rsidRPr="00691ACD" w:rsidRDefault="00AE078D" w:rsidP="00870EFB">
            <w:pPr>
              <w:keepNext/>
              <w:keepLines/>
              <w:jc w:val="both"/>
            </w:pPr>
            <w:r w:rsidRPr="00691ACD">
              <w:t>Носырев Ю.Н.</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481202">
              <w:rPr>
                <w:b/>
              </w:rPr>
              <w:t>Анализ проведения заявочной кампании по муниципальным образованиям. Координация работы специалистов муниц</w:t>
            </w:r>
            <w:r w:rsidRPr="00481202">
              <w:rPr>
                <w:b/>
              </w:rPr>
              <w:t>и</w:t>
            </w:r>
            <w:r w:rsidRPr="00481202">
              <w:rPr>
                <w:b/>
              </w:rPr>
              <w:t>пальных органов управления образованием по регистрации и приёму пакета документов от родителей/законных представ</w:t>
            </w:r>
            <w:r w:rsidRPr="00481202">
              <w:rPr>
                <w:b/>
              </w:rPr>
              <w:t>и</w:t>
            </w:r>
            <w:r w:rsidRPr="00481202">
              <w:rPr>
                <w:b/>
              </w:rPr>
              <w:t>телей на предоставление учащимся путёвок за частичную стоимость в организации отдыха детей и их оздоровления и бе</w:t>
            </w:r>
            <w:r w:rsidRPr="00481202">
              <w:rPr>
                <w:b/>
              </w:rPr>
              <w:t>с</w:t>
            </w:r>
            <w:r w:rsidRPr="00481202">
              <w:rPr>
                <w:b/>
              </w:rPr>
              <w:t>платных путевок. Мониторинг реализации бесплатных путевок в соответствии с заявленной потребностью по отдельным категориям.</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ind w:right="144"/>
              <w:jc w:val="both"/>
            </w:pPr>
            <w:r w:rsidRPr="00691ACD">
              <w:t>Отчет о реализации мероприятий по организации и проведению Всеро</w:t>
            </w:r>
            <w:r w:rsidRPr="00691ACD">
              <w:t>с</w:t>
            </w:r>
            <w:r w:rsidRPr="00691ACD">
              <w:t>сийских соревнований школьников «Президентские состязания» (школьный, муниципальный, региональный, Всероссийский этапы)</w:t>
            </w:r>
            <w:r w:rsidRPr="00691ACD">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ОГАУ «Институт развития образов</w:t>
            </w:r>
            <w:r w:rsidRPr="00691ACD">
              <w:t>а</w:t>
            </w:r>
            <w:r w:rsidRPr="00691ACD">
              <w:t xml:space="preserve">ния» </w:t>
            </w:r>
          </w:p>
          <w:p w:rsidR="00AE078D" w:rsidRPr="00691ACD" w:rsidRDefault="00AE078D" w:rsidP="00870EFB">
            <w:pPr>
              <w:keepNext/>
              <w:keepLines/>
            </w:pPr>
            <w:r w:rsidRPr="00691ACD">
              <w:t>Гвоздков С.В.</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481202" w:rsidRDefault="00FB7505" w:rsidP="00870EFB">
            <w:pPr>
              <w:keepNext/>
              <w:keepLines/>
              <w:jc w:val="both"/>
              <w:rPr>
                <w:b/>
              </w:rPr>
            </w:pPr>
            <w:r w:rsidRPr="00481202">
              <w:rPr>
                <w:b/>
              </w:rPr>
              <w:t xml:space="preserve">Отчет о реализации мероприятий по организации и проведению школьного этапа Всероссийских соревнований школьников </w:t>
            </w:r>
            <w:r w:rsidRPr="00481202">
              <w:rPr>
                <w:b/>
              </w:rPr>
              <w:lastRenderedPageBreak/>
              <w:t>«Президентские состязания» будет размещен в Единой информационной системе обеспечения деятельности Минобрнауки России до 10 апреля.</w:t>
            </w:r>
            <w:r w:rsidR="00481202">
              <w:rPr>
                <w:b/>
              </w:rPr>
              <w:t xml:space="preserve"> </w:t>
            </w:r>
            <w:r w:rsidRPr="00481202">
              <w:rPr>
                <w:b/>
              </w:rPr>
              <w:t>Отчет о реализации мероприятий по организации и проведению школьного этапа Всероссийских с</w:t>
            </w:r>
            <w:r w:rsidRPr="00481202">
              <w:rPr>
                <w:b/>
              </w:rPr>
              <w:t>о</w:t>
            </w:r>
            <w:r w:rsidRPr="00481202">
              <w:rPr>
                <w:b/>
              </w:rPr>
              <w:t xml:space="preserve">ревнований школьников «Президентские состязания» будет </w:t>
            </w:r>
            <w:proofErr w:type="gramStart"/>
            <w:r w:rsidRPr="00481202">
              <w:rPr>
                <w:b/>
              </w:rPr>
              <w:t>размещен в Единой информационной системе обеспечения де</w:t>
            </w:r>
            <w:r w:rsidRPr="00481202">
              <w:rPr>
                <w:b/>
              </w:rPr>
              <w:t>я</w:t>
            </w:r>
            <w:r w:rsidRPr="00481202">
              <w:rPr>
                <w:b/>
              </w:rPr>
              <w:t>тельности Минобрнауки России подготовлен</w:t>
            </w:r>
            <w:proofErr w:type="gramEnd"/>
            <w:r w:rsidRPr="00481202">
              <w:rPr>
                <w:b/>
              </w:rPr>
              <w:t xml:space="preserve"> и размещен.</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lastRenderedPageBreak/>
              <w:t>2.7.4.</w:t>
            </w:r>
          </w:p>
          <w:p w:rsidR="00AE078D" w:rsidRPr="00691ACD" w:rsidRDefault="00AE078D" w:rsidP="00870EF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ind w:right="144"/>
              <w:jc w:val="both"/>
            </w:pPr>
            <w:r w:rsidRPr="00691ACD">
              <w:t>Отчет о реализации мероприятий по организации и проведению Всеро</w:t>
            </w:r>
            <w:r w:rsidRPr="00691ACD">
              <w:t>с</w:t>
            </w:r>
            <w:r w:rsidRPr="00691ACD">
              <w:t>сийских соревнований школьников «Президентские спортивные игры» (школьный, муниципальный, региональный, Всероссийский этапы)</w:t>
            </w:r>
            <w:r w:rsidRPr="00691ACD">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ОГАУ «Институт развития образов</w:t>
            </w:r>
            <w:r w:rsidRPr="00691ACD">
              <w:t>а</w:t>
            </w:r>
            <w:r w:rsidRPr="00691ACD">
              <w:t>ния»</w:t>
            </w:r>
          </w:p>
          <w:p w:rsidR="00AE078D" w:rsidRPr="00691ACD" w:rsidRDefault="00AE078D" w:rsidP="00870EFB">
            <w:pPr>
              <w:keepNext/>
              <w:keepLines/>
            </w:pPr>
            <w:r w:rsidRPr="00691ACD">
              <w:t>Гвоздков С.В.</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481202" w:rsidRDefault="00FB7505" w:rsidP="00870EFB">
            <w:pPr>
              <w:keepNext/>
              <w:keepLines/>
              <w:jc w:val="both"/>
              <w:rPr>
                <w:b/>
              </w:rPr>
            </w:pPr>
            <w:r w:rsidRPr="00481202">
              <w:rPr>
                <w:b/>
              </w:rPr>
              <w:t>Отчет о реализации мероприятий по организации и проведению школьного этапа Всероссийских соревнований школьников «Президентские спортивные игры» будет размещен в Единой информационной системе обеспечения деятельности Миноб</w:t>
            </w:r>
            <w:r w:rsidRPr="00481202">
              <w:rPr>
                <w:b/>
              </w:rPr>
              <w:t>р</w:t>
            </w:r>
            <w:r w:rsidRPr="00481202">
              <w:rPr>
                <w:b/>
              </w:rPr>
              <w:t>науки России до 10 апреля.</w:t>
            </w:r>
            <w:r w:rsidR="00481202">
              <w:rPr>
                <w:b/>
              </w:rPr>
              <w:t xml:space="preserve"> </w:t>
            </w:r>
            <w:r w:rsidRPr="00481202">
              <w:rPr>
                <w:b/>
              </w:rPr>
              <w:t xml:space="preserve">Отчет о реализации мероприятий по организации и проведению школьного этапа Всероссийских соревнований школьников «Президентские спортивные игры» будет </w:t>
            </w:r>
            <w:proofErr w:type="gramStart"/>
            <w:r w:rsidRPr="00481202">
              <w:rPr>
                <w:b/>
              </w:rPr>
              <w:t>размещен в Единой информационной системе обесп</w:t>
            </w:r>
            <w:r w:rsidRPr="00481202">
              <w:rPr>
                <w:b/>
              </w:rPr>
              <w:t>е</w:t>
            </w:r>
            <w:r w:rsidRPr="00481202">
              <w:rPr>
                <w:b/>
              </w:rPr>
              <w:t>чения деятельности Минобрнауки России подготовлен</w:t>
            </w:r>
            <w:proofErr w:type="gramEnd"/>
            <w:r w:rsidRPr="00481202">
              <w:rPr>
                <w:b/>
              </w:rPr>
              <w:t xml:space="preserve"> и размещен.</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Осуществление мониторинга подготовки  и организации детских оздор</w:t>
            </w:r>
            <w:r w:rsidRPr="00691ACD">
              <w:t>о</w:t>
            </w:r>
            <w:r w:rsidRPr="00691ACD">
              <w:t>вительных лагерей с дневным пребыванием на базе образовательных о</w:t>
            </w:r>
            <w:r w:rsidRPr="00691ACD">
              <w:t>р</w:t>
            </w:r>
            <w:r w:rsidRPr="00691ACD">
              <w:t>ганизаций, лагерей труда и отдыха, палаточных лагерей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ind w:left="144"/>
              <w:jc w:val="center"/>
            </w:pPr>
            <w:r w:rsidRPr="00691ACD">
              <w:t>апрель-август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ОГКУ «Управление обеспечения де</w:t>
            </w:r>
            <w:r w:rsidRPr="00691ACD">
              <w:t>я</w:t>
            </w:r>
            <w:r w:rsidRPr="00691ACD">
              <w:t>тельности в сфере образования»</w:t>
            </w:r>
          </w:p>
          <w:p w:rsidR="00AE078D" w:rsidRPr="00691ACD" w:rsidRDefault="00AE078D" w:rsidP="00870EFB">
            <w:pPr>
              <w:keepNext/>
              <w:keepLines/>
              <w:jc w:val="both"/>
            </w:pPr>
            <w:r w:rsidRPr="00691ACD">
              <w:t>Носырев Ю.Н.</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481202">
              <w:rPr>
                <w:b/>
              </w:rPr>
              <w:t>Мониторинг проведения экспертиз и получения санитарно-эпидемиологических заключений организациями отдыха детей и их оздоровления. Заключен договор с ФБУЗ «Центр гигиены и эпидимиологии» на проведение гигиенического обучения с</w:t>
            </w:r>
            <w:r w:rsidRPr="00481202">
              <w:rPr>
                <w:b/>
              </w:rPr>
              <w:t>о</w:t>
            </w:r>
            <w:r w:rsidRPr="00481202">
              <w:rPr>
                <w:b/>
              </w:rPr>
              <w:t>трудников лагерей. Формирование списков обучающихся. Проведение гигиенического обучения – 18.04.2019.  Проведение собеседований с муниципальными образованиями по программам и  вопросам содержания детского отдыха</w:t>
            </w:r>
            <w:r w:rsidR="00481202">
              <w:rPr>
                <w:b/>
              </w:rPr>
              <w:t>.</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Мониторинг хода работы по комплектованию 1 и 10 классов общеобраз</w:t>
            </w:r>
            <w:r w:rsidRPr="00691ACD">
              <w:t>о</w:t>
            </w:r>
            <w:r w:rsidRPr="00691ACD">
              <w:t>вательных организаций к 2018/2019учебному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 xml:space="preserve">ежемесячно (28 число) </w:t>
            </w:r>
            <w:r w:rsidRPr="00691ACD">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Департамент общего образования, д</w:t>
            </w:r>
            <w:r w:rsidRPr="00691ACD">
              <w:t>о</w:t>
            </w:r>
            <w:r w:rsidRPr="00691ACD">
              <w:t>полнительного образования и восп</w:t>
            </w:r>
            <w:r w:rsidRPr="00691ACD">
              <w:t>и</w:t>
            </w:r>
            <w:r w:rsidRPr="00691ACD">
              <w:t>тания</w:t>
            </w:r>
          </w:p>
          <w:p w:rsidR="00AE078D" w:rsidRPr="00691ACD" w:rsidRDefault="00AE078D" w:rsidP="00870EFB">
            <w:pPr>
              <w:keepNext/>
              <w:keepLines/>
              <w:jc w:val="both"/>
            </w:pPr>
            <w:r w:rsidRPr="00691ACD">
              <w:t>Л.В.Юдина</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481202" w:rsidRDefault="002048B2" w:rsidP="00870EFB">
            <w:pPr>
              <w:keepNext/>
              <w:keepLines/>
              <w:jc w:val="both"/>
              <w:rPr>
                <w:b/>
              </w:rPr>
            </w:pPr>
            <w:r w:rsidRPr="00481202">
              <w:rPr>
                <w:b/>
              </w:rPr>
              <w:t>В целях обеспечения организованного комплектования  общеобразовательных учреждений к новому 2019/2020 учебному г</w:t>
            </w:r>
            <w:r w:rsidRPr="00481202">
              <w:rPr>
                <w:b/>
              </w:rPr>
              <w:t>о</w:t>
            </w:r>
            <w:r w:rsidRPr="00481202">
              <w:rPr>
                <w:b/>
              </w:rPr>
              <w:t>ду департаментом общего образования, дополнительного образования и воспитания  Министерства образования и науки Ульяновской области организован ежемесячный мониторинг хода работы по комплектованию 1  классов муниципальных общеобразовательных организаций (далее – школы).</w:t>
            </w:r>
            <w:r w:rsidR="00481202">
              <w:rPr>
                <w:b/>
              </w:rPr>
              <w:t xml:space="preserve"> </w:t>
            </w:r>
            <w:r w:rsidRPr="00481202">
              <w:rPr>
                <w:b/>
              </w:rPr>
              <w:t>Приём в первые классы осуществляют 393 муниципальные образов</w:t>
            </w:r>
            <w:r w:rsidRPr="00481202">
              <w:rPr>
                <w:b/>
              </w:rPr>
              <w:t>а</w:t>
            </w:r>
            <w:r w:rsidRPr="00481202">
              <w:rPr>
                <w:b/>
              </w:rPr>
              <w:t>тельные организации и 14 государственных образовательных организаци</w:t>
            </w:r>
            <w:r w:rsidR="00481202">
              <w:rPr>
                <w:b/>
              </w:rPr>
              <w:t>й</w:t>
            </w:r>
            <w:r w:rsidRPr="00481202">
              <w:rPr>
                <w:b/>
              </w:rPr>
              <w:t xml:space="preserve"> Ульяновской области.</w:t>
            </w:r>
            <w:r w:rsidR="00481202">
              <w:rPr>
                <w:b/>
              </w:rPr>
              <w:t xml:space="preserve"> </w:t>
            </w:r>
            <w:r w:rsidRPr="00481202">
              <w:rPr>
                <w:b/>
              </w:rPr>
              <w:t>По состоянию на 17 апр</w:t>
            </w:r>
            <w:r w:rsidRPr="00481202">
              <w:rPr>
                <w:b/>
              </w:rPr>
              <w:t>е</w:t>
            </w:r>
            <w:r w:rsidRPr="00481202">
              <w:rPr>
                <w:b/>
              </w:rPr>
              <w:t>ля 2019 года в электронной системе зарегистрировано по области 8123 заявления первоклассников (59,7 % от прогнозиру</w:t>
            </w:r>
            <w:r w:rsidRPr="00481202">
              <w:rPr>
                <w:b/>
              </w:rPr>
              <w:t>е</w:t>
            </w:r>
            <w:r w:rsidRPr="00481202">
              <w:rPr>
                <w:b/>
              </w:rPr>
              <w:t>мого количества), проживающих на закреплённых территориях. Из них по г. Ульяновску зарегистрировано 4895 заявлений (69,3% о</w:t>
            </w:r>
            <w:r w:rsidR="00481202">
              <w:rPr>
                <w:b/>
              </w:rPr>
              <w:t xml:space="preserve">т прогнозируемого количества). </w:t>
            </w:r>
            <w:r w:rsidRPr="00481202">
              <w:rPr>
                <w:b/>
              </w:rPr>
              <w:t>По результатам мониторинга, проведённого Министерством образования и науки Ульяновской области, с 1 февраля по 31 марта в образовательные организации зачислено 7739 детей, проживающих на з</w:t>
            </w:r>
            <w:r w:rsidRPr="00481202">
              <w:rPr>
                <w:b/>
              </w:rPr>
              <w:t>а</w:t>
            </w:r>
            <w:r w:rsidRPr="00481202">
              <w:rPr>
                <w:b/>
              </w:rPr>
              <w:t>креплённой территории, что составляет 56% от планируемого числа первоклассников</w:t>
            </w:r>
            <w:r w:rsidR="00481202">
              <w:rPr>
                <w:b/>
              </w:rPr>
              <w:t>.</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Департамент общего образования, д</w:t>
            </w:r>
            <w:r w:rsidRPr="00691ACD">
              <w:t>о</w:t>
            </w:r>
            <w:r w:rsidRPr="00691ACD">
              <w:lastRenderedPageBreak/>
              <w:t>полнительного образования и восп</w:t>
            </w:r>
            <w:r w:rsidRPr="00691ACD">
              <w:t>и</w:t>
            </w:r>
            <w:r w:rsidRPr="00691ACD">
              <w:t>тания</w:t>
            </w:r>
          </w:p>
          <w:p w:rsidR="00AE078D" w:rsidRPr="00691ACD" w:rsidRDefault="00AE078D" w:rsidP="00870EFB">
            <w:pPr>
              <w:keepNext/>
              <w:keepLines/>
              <w:jc w:val="both"/>
            </w:pPr>
            <w:r w:rsidRPr="00691ACD">
              <w:t>Е.Л.Дубенюк</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355C08" w:rsidP="00870EFB">
            <w:pPr>
              <w:keepNext/>
              <w:keepLines/>
              <w:jc w:val="both"/>
            </w:pPr>
            <w:r w:rsidRPr="00481202">
              <w:rPr>
                <w:b/>
              </w:rPr>
              <w:t xml:space="preserve">По результатам мониторинга охват горячим питанием в марте составил 92988 человек (80,79%), что на 4,16% </w:t>
            </w:r>
            <w:proofErr w:type="gramStart"/>
            <w:r w:rsidRPr="00481202">
              <w:rPr>
                <w:b/>
              </w:rPr>
              <w:t>выше</w:t>
            </w:r>
            <w:proofErr w:type="gramEnd"/>
            <w:r w:rsidRPr="00481202">
              <w:rPr>
                <w:b/>
              </w:rPr>
              <w:t xml:space="preserve"> чем в феврале. </w:t>
            </w:r>
            <w:proofErr w:type="gramStart"/>
            <w:r w:rsidRPr="00481202">
              <w:rPr>
                <w:b/>
              </w:rPr>
              <w:t>Процент питающихся в младшей школе (1-4 класс) составляет 85,97%, в средней (5-9 класс) – 81,27%, в старших классах (10-11) – 52,2%. В рейтинге муниципальных образований по охвату горячим питанием максимальный процент п</w:t>
            </w:r>
            <w:r w:rsidRPr="00481202">
              <w:rPr>
                <w:b/>
              </w:rPr>
              <w:t>и</w:t>
            </w:r>
            <w:r w:rsidRPr="00481202">
              <w:rPr>
                <w:b/>
              </w:rPr>
              <w:t>тающихся в Цильнинском, Новомалыклинском, Старокулаткинском и Кузоватовском районах (более 95% обучающихся охвачены горячим питанием).</w:t>
            </w:r>
            <w:proofErr w:type="gramEnd"/>
            <w:r w:rsidRPr="00481202">
              <w:rPr>
                <w:b/>
              </w:rPr>
              <w:t xml:space="preserve"> Охват ниже среднего по региону в МО: Новоспасский и Сурский районы. Самый маленький охват в г</w:t>
            </w:r>
            <w:proofErr w:type="gramStart"/>
            <w:r w:rsidRPr="00481202">
              <w:rPr>
                <w:b/>
              </w:rPr>
              <w:t>.Д</w:t>
            </w:r>
            <w:proofErr w:type="gramEnd"/>
            <w:r w:rsidRPr="00481202">
              <w:rPr>
                <w:b/>
              </w:rPr>
              <w:t>имитровграде – 43,04% и г.Новоульяновске – 47,67%. Льготным питанием в марте было охвачено 21291 обуча</w:t>
            </w:r>
            <w:r w:rsidRPr="00481202">
              <w:rPr>
                <w:b/>
              </w:rPr>
              <w:t>ю</w:t>
            </w:r>
            <w:r w:rsidRPr="00481202">
              <w:rPr>
                <w:b/>
              </w:rPr>
              <w:t>щийся. Льготники представлены следующими категориями: 10502 детей из малообеспеченных семей, 9125 детей из мног</w:t>
            </w:r>
            <w:r w:rsidRPr="00481202">
              <w:rPr>
                <w:b/>
              </w:rPr>
              <w:t>о</w:t>
            </w:r>
            <w:r w:rsidRPr="00481202">
              <w:rPr>
                <w:b/>
              </w:rPr>
              <w:t>детных семей, 579 детей с ОВЗ, 550 детей из семей, оказавшихся в трудной жизненной ситуации и 535 детей из социально опасных семей. Средняя стоимость школьных завтраков за родительскую плату составляет 28,33 руб., обедов – 38,97 руб. Средняя стоимость льготного завтрака в регионе в марте составила 28, 23 руб. Средняя стоимость льготного обеда –  39,84 руб</w:t>
            </w:r>
            <w:proofErr w:type="gramStart"/>
            <w:r w:rsidRPr="00481202">
              <w:rPr>
                <w:b/>
              </w:rPr>
              <w:t>.П</w:t>
            </w:r>
            <w:proofErr w:type="gramEnd"/>
            <w:r w:rsidRPr="00481202">
              <w:rPr>
                <w:b/>
              </w:rPr>
              <w:t>олдники организованы в 13 муниципальных образованиях: г.Ульяновск, г.Димитровград, г.Новоульяновск, Бары</w:t>
            </w:r>
            <w:r w:rsidRPr="00481202">
              <w:rPr>
                <w:b/>
              </w:rPr>
              <w:t>ш</w:t>
            </w:r>
            <w:r w:rsidRPr="00481202">
              <w:rPr>
                <w:b/>
              </w:rPr>
              <w:t>ский, Инзенский, Майнский, Мелекесский, Николаевский, Новоспасский, Радищевский, Старокулаткинский, Цильни</w:t>
            </w:r>
            <w:r w:rsidRPr="00481202">
              <w:rPr>
                <w:b/>
              </w:rPr>
              <w:t>н</w:t>
            </w:r>
            <w:r w:rsidRPr="00481202">
              <w:rPr>
                <w:b/>
              </w:rPr>
              <w:t>ский, Чердаклинский районы. Средняя стоимость полдника составляет 14,71 руб</w:t>
            </w:r>
            <w:proofErr w:type="gramStart"/>
            <w:r w:rsidRPr="00481202">
              <w:rPr>
                <w:b/>
              </w:rPr>
              <w:t>.О</w:t>
            </w:r>
            <w:proofErr w:type="gramEnd"/>
            <w:r w:rsidRPr="00481202">
              <w:rPr>
                <w:b/>
              </w:rPr>
              <w:t xml:space="preserve"> текущей кредиторской задолженности перед поставщиками продуктов питания сообщили муниципальные образования: Барышский и </w:t>
            </w:r>
            <w:proofErr w:type="gramStart"/>
            <w:r w:rsidRPr="00481202">
              <w:rPr>
                <w:b/>
              </w:rPr>
              <w:t>Радищевский</w:t>
            </w:r>
            <w:proofErr w:type="gramEnd"/>
            <w:r w:rsidRPr="00481202">
              <w:rPr>
                <w:b/>
              </w:rPr>
              <w:t xml:space="preserve"> районы.</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Формирование единого банка данных:</w:t>
            </w:r>
          </w:p>
          <w:p w:rsidR="00AE078D" w:rsidRPr="00691ACD" w:rsidRDefault="00AE078D" w:rsidP="00870EFB">
            <w:pPr>
              <w:keepNext/>
              <w:keepLines/>
              <w:jc w:val="both"/>
            </w:pPr>
            <w:r w:rsidRPr="00691ACD">
              <w:t>- безнадзорных и беспризорных детей;</w:t>
            </w:r>
          </w:p>
          <w:p w:rsidR="00AE078D" w:rsidRPr="00691ACD" w:rsidRDefault="00AE078D" w:rsidP="00870EFB">
            <w:pPr>
              <w:keepNext/>
              <w:keepLines/>
              <w:jc w:val="both"/>
            </w:pPr>
            <w:r w:rsidRPr="00691ACD">
              <w:t>- несовершеннолетних, не посещающих и систематически пропускающих по неуважительным причинам занятия в образовательных организациях;</w:t>
            </w:r>
          </w:p>
          <w:p w:rsidR="00AE078D" w:rsidRPr="00691ACD" w:rsidRDefault="00AE078D" w:rsidP="00870EFB">
            <w:pPr>
              <w:keepNext/>
              <w:keepLines/>
              <w:jc w:val="both"/>
            </w:pPr>
            <w:r w:rsidRPr="00691ACD">
              <w:t>- несовершеннолетних, состоящих на учёте в органах внутренних дел;</w:t>
            </w:r>
          </w:p>
          <w:p w:rsidR="00AE078D" w:rsidRPr="00691ACD" w:rsidRDefault="00AE078D" w:rsidP="00870EFB">
            <w:pPr>
              <w:keepNext/>
              <w:keepLines/>
              <w:jc w:val="both"/>
            </w:pPr>
            <w:r w:rsidRPr="00691ACD">
              <w:t>-несовершеннолетних, находящихся в розыске;</w:t>
            </w:r>
          </w:p>
          <w:p w:rsidR="00AE078D" w:rsidRPr="00691ACD" w:rsidRDefault="00AE078D" w:rsidP="00870EFB">
            <w:pPr>
              <w:keepNext/>
              <w:keepLines/>
              <w:jc w:val="both"/>
            </w:pPr>
            <w:r w:rsidRPr="00691ACD">
              <w:t>- семей, находящихся в социально опасном положении;</w:t>
            </w:r>
          </w:p>
          <w:p w:rsidR="00AE078D" w:rsidRPr="00691ACD" w:rsidRDefault="00AE078D" w:rsidP="00870EFB">
            <w:pPr>
              <w:keepNext/>
              <w:keepLines/>
              <w:snapToGrid w:val="0"/>
              <w:jc w:val="both"/>
            </w:pPr>
            <w:proofErr w:type="gramStart"/>
            <w:r w:rsidRPr="00691ACD">
              <w:t>- обучающихся, отчисленных (исключённых) из образовательных орган</w:t>
            </w:r>
            <w:r w:rsidRPr="00691ACD">
              <w:t>и</w:t>
            </w:r>
            <w:r w:rsidRPr="00691ACD">
              <w:t xml:space="preserve">заций; </w:t>
            </w:r>
            <w:proofErr w:type="gramEnd"/>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snapToGrid w:val="0"/>
              <w:jc w:val="center"/>
            </w:pPr>
            <w:r w:rsidRPr="00691ACD">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Департамент общего образования, д</w:t>
            </w:r>
            <w:r w:rsidRPr="00691ACD">
              <w:t>о</w:t>
            </w:r>
            <w:r w:rsidRPr="00691ACD">
              <w:t>полнительного образования и восп</w:t>
            </w:r>
            <w:r w:rsidRPr="00691ACD">
              <w:t>и</w:t>
            </w:r>
            <w:r w:rsidRPr="00691ACD">
              <w:t>тания</w:t>
            </w:r>
          </w:p>
          <w:p w:rsidR="00AE078D" w:rsidRPr="00691ACD" w:rsidRDefault="00AE078D" w:rsidP="00870EFB">
            <w:pPr>
              <w:keepNext/>
              <w:keepLines/>
              <w:jc w:val="both"/>
            </w:pPr>
            <w:r w:rsidRPr="00691ACD">
              <w:t xml:space="preserve">Н.А.Козлова </w:t>
            </w:r>
          </w:p>
          <w:p w:rsidR="00AE078D" w:rsidRPr="00691ACD" w:rsidRDefault="00AE078D" w:rsidP="00870EFB">
            <w:pPr>
              <w:keepNext/>
              <w:keepLines/>
              <w:jc w:val="both"/>
            </w:pPr>
            <w:r w:rsidRPr="00691ACD">
              <w:t>С.И.Жданов</w:t>
            </w:r>
          </w:p>
          <w:p w:rsidR="00AE078D" w:rsidRPr="00691ACD" w:rsidRDefault="00AE078D" w:rsidP="00870EFB">
            <w:pPr>
              <w:keepNext/>
              <w:keepLines/>
              <w:jc w:val="both"/>
            </w:pP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574C46" w:rsidP="00870EFB">
            <w:pPr>
              <w:keepNext/>
              <w:keepLines/>
              <w:jc w:val="both"/>
            </w:pPr>
            <w:r w:rsidRPr="00481202">
              <w:rPr>
                <w:b/>
              </w:rPr>
              <w:t>Ежеквартально формируется единый банк данных, состоящих на различных видах профилактического учета.</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в течени</w:t>
            </w:r>
            <w:proofErr w:type="gramStart"/>
            <w:r w:rsidRPr="00691ACD">
              <w:t>и</w:t>
            </w:r>
            <w:proofErr w:type="gramEnd"/>
            <w:r w:rsidRPr="00691ACD">
              <w:t xml:space="preserve">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ОГАУ «Институт развития образов</w:t>
            </w:r>
            <w:r w:rsidRPr="00691ACD">
              <w:t>а</w:t>
            </w:r>
            <w:r w:rsidRPr="00691ACD">
              <w:t xml:space="preserve">ния» </w:t>
            </w:r>
          </w:p>
          <w:p w:rsidR="00AE078D" w:rsidRPr="00691ACD" w:rsidRDefault="00AE078D" w:rsidP="00870EFB">
            <w:pPr>
              <w:keepNext/>
              <w:keepLines/>
            </w:pPr>
            <w:r w:rsidRPr="00691ACD">
              <w:t>Гвоздков С.В.</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FB7505" w:rsidP="00870EFB">
            <w:pPr>
              <w:keepNext/>
              <w:keepLines/>
              <w:jc w:val="both"/>
            </w:pPr>
            <w:r w:rsidRPr="00481202">
              <w:rPr>
                <w:b/>
              </w:rPr>
              <w:t>Утверждение локально-сметных расчетов в Центре ценообразования и экономического анализа. Подготовка материалов для поведения конкурсных процедур.</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snapToGrid w:val="0"/>
              <w:jc w:val="both"/>
            </w:pPr>
            <w:r w:rsidRPr="00691ACD">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в течени</w:t>
            </w:r>
            <w:proofErr w:type="gramStart"/>
            <w:r w:rsidRPr="00691ACD">
              <w:t>и</w:t>
            </w:r>
            <w:proofErr w:type="gramEnd"/>
            <w:r w:rsidRPr="00691ACD">
              <w:t xml:space="preserve">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ОГАУ «Институт развития образов</w:t>
            </w:r>
            <w:r w:rsidRPr="00691ACD">
              <w:t>а</w:t>
            </w:r>
            <w:r w:rsidRPr="00691ACD">
              <w:t xml:space="preserve">ния» </w:t>
            </w:r>
          </w:p>
          <w:p w:rsidR="00AE078D" w:rsidRPr="00691ACD" w:rsidRDefault="00AE078D" w:rsidP="00870EFB">
            <w:pPr>
              <w:keepNext/>
              <w:keepLines/>
            </w:pPr>
            <w:r w:rsidRPr="00691ACD">
              <w:t>Гвоздков С.В.</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FB7505" w:rsidP="00870EFB">
            <w:pPr>
              <w:keepNext/>
              <w:keepLines/>
              <w:jc w:val="both"/>
            </w:pPr>
            <w:r w:rsidRPr="00481202">
              <w:rPr>
                <w:b/>
              </w:rPr>
              <w:t xml:space="preserve">17.04.2019 запланирован методико-практический семинар с участием заслуженного тренера Российской Федерации </w:t>
            </w:r>
            <w:r w:rsidRPr="00481202">
              <w:rPr>
                <w:b/>
              </w:rPr>
              <w:lastRenderedPageBreak/>
              <w:t>Е.Я.Гомельского для учителей физической культуры Ульяновской области.</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lastRenderedPageBreak/>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outlineLvl w:val="0"/>
              <w:rPr>
                <w:rFonts w:eastAsia="Calibri"/>
              </w:rPr>
            </w:pPr>
            <w:r w:rsidRPr="00691ACD">
              <w:t>Взаимодействие с муниципальными органами управления образованием, учредителями и руководителями образовательных учреждений разли</w:t>
            </w:r>
            <w:r w:rsidRPr="00691ACD">
              <w:t>ч</w:t>
            </w:r>
            <w:r w:rsidRPr="00691ACD">
              <w:t>ных организационно-правовых форм и подчинённости по вопросам, о</w:t>
            </w:r>
            <w:r w:rsidRPr="00691ACD">
              <w:t>т</w:t>
            </w:r>
            <w:r w:rsidRPr="00691ACD">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Департамент по надзору и контролю в сфере образования Ульяновской обл</w:t>
            </w:r>
            <w:r w:rsidRPr="00691ACD">
              <w:t>а</w:t>
            </w:r>
            <w:r w:rsidRPr="00691ACD">
              <w:t>сти</w:t>
            </w:r>
          </w:p>
          <w:p w:rsidR="00AE078D" w:rsidRPr="00691ACD" w:rsidRDefault="00AE078D" w:rsidP="00870EFB">
            <w:pPr>
              <w:keepNext/>
              <w:keepLines/>
              <w:tabs>
                <w:tab w:val="center" w:pos="1891"/>
              </w:tabs>
              <w:jc w:val="both"/>
            </w:pPr>
            <w:r w:rsidRPr="00691ACD">
              <w:t>Киселева И.</w:t>
            </w:r>
            <w:proofErr w:type="gramStart"/>
            <w:r w:rsidRPr="00691ACD">
              <w:t>В</w:t>
            </w:r>
            <w:proofErr w:type="gramEnd"/>
          </w:p>
          <w:p w:rsidR="00AE078D" w:rsidRPr="00691ACD" w:rsidRDefault="00AE078D" w:rsidP="00870EFB">
            <w:pPr>
              <w:keepNext/>
              <w:keepLines/>
              <w:tabs>
                <w:tab w:val="center" w:pos="1891"/>
              </w:tabs>
              <w:jc w:val="both"/>
            </w:pPr>
            <w:r w:rsidRPr="00691ACD">
              <w:t>.Позапарьева Т.Н</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9E38DE" w:rsidP="00870EFB">
            <w:pPr>
              <w:keepNext/>
              <w:keepLines/>
              <w:jc w:val="both"/>
            </w:pPr>
            <w:r w:rsidRPr="00481202">
              <w:rPr>
                <w:b/>
              </w:rPr>
              <w:t>02.04.2019 специалисты департмента по надзору и контролю в сфере образования приняли участие в Форуме солидарности муниципалитетов «От стратегии к тактике». В соответствии с озвученными в Инвестиционном послании приоритетами сформированы  предложения по мероприятиям, направленным на реализацию Инвестиционного послания.</w:t>
            </w:r>
            <w:r w:rsidR="00481202">
              <w:rPr>
                <w:b/>
              </w:rPr>
              <w:t xml:space="preserve"> </w:t>
            </w:r>
            <w:r w:rsidRPr="00481202">
              <w:rPr>
                <w:b/>
              </w:rPr>
              <w:t>22.04.2019 с</w:t>
            </w:r>
            <w:r w:rsidRPr="00481202">
              <w:rPr>
                <w:b/>
              </w:rPr>
              <w:t>о</w:t>
            </w:r>
            <w:r w:rsidRPr="00481202">
              <w:rPr>
                <w:b/>
              </w:rPr>
              <w:t xml:space="preserve">стоялись рабочие встречи с руководителями образовательных организаций:  ОГКУ для детей-сирот и детей, оставшихся без попечения родителей – </w:t>
            </w:r>
            <w:r w:rsidRPr="00481202">
              <w:rPr>
                <w:b/>
                <w:bCs/>
              </w:rPr>
              <w:t>Барановская специальная (коррекционная) общеобразовательная школа-интернат</w:t>
            </w:r>
            <w:r w:rsidRPr="00481202">
              <w:rPr>
                <w:bCs/>
              </w:rPr>
              <w:t xml:space="preserve"> </w:t>
            </w:r>
            <w:r w:rsidRPr="00481202">
              <w:rPr>
                <w:b/>
              </w:rPr>
              <w:t>для детей с огр</w:t>
            </w:r>
            <w:r w:rsidRPr="00481202">
              <w:rPr>
                <w:b/>
              </w:rPr>
              <w:t>а</w:t>
            </w:r>
            <w:r w:rsidRPr="00481202">
              <w:rPr>
                <w:b/>
              </w:rPr>
              <w:t xml:space="preserve">ниченными возможностями здоровья </w:t>
            </w:r>
            <w:r w:rsidRPr="00481202">
              <w:rPr>
                <w:b/>
                <w:bCs/>
              </w:rPr>
              <w:t>«Мечта».</w:t>
            </w:r>
            <w:r w:rsidRPr="00481202">
              <w:rPr>
                <w:bCs/>
              </w:rPr>
              <w:t xml:space="preserve"> </w:t>
            </w:r>
            <w:r w:rsidRPr="00481202">
              <w:rPr>
                <w:b/>
              </w:rPr>
              <w:t>19.04.2019 истёк срок исполнения предписания к акту проверки от 22.10.2018 №104-н, выданного Областному государственному казённому общеобразовательному учреждению «Барановская школа-интернат» в части устава и управления образовательной организацией, приёма и перевода обучающихся</w:t>
            </w:r>
            <w:proofErr w:type="gramStart"/>
            <w:r w:rsidRPr="00481202">
              <w:rPr>
                <w:b/>
              </w:rPr>
              <w:t>.</w:t>
            </w:r>
            <w:proofErr w:type="gramEnd"/>
            <w:r w:rsidRPr="00481202">
              <w:rPr>
                <w:b/>
              </w:rPr>
              <w:t xml:space="preserve"> </w:t>
            </w:r>
            <w:proofErr w:type="gramStart"/>
            <w:r w:rsidRPr="00481202">
              <w:rPr>
                <w:b/>
              </w:rPr>
              <w:t>л</w:t>
            </w:r>
            <w:proofErr w:type="gramEnd"/>
            <w:r w:rsidRPr="00481202">
              <w:rPr>
                <w:b/>
              </w:rPr>
              <w:t xml:space="preserve">окальных актов по основным вопросам организации и осуществления образовательной </w:t>
            </w:r>
            <w:proofErr w:type="gramStart"/>
            <w:r w:rsidRPr="00481202">
              <w:rPr>
                <w:b/>
              </w:rPr>
              <w:t>деятельности (в том числе регламентирующие пр</w:t>
            </w:r>
            <w:r w:rsidRPr="00481202">
              <w:rPr>
                <w:b/>
              </w:rPr>
              <w:t>а</w:t>
            </w:r>
            <w:r w:rsidRPr="00481202">
              <w:rPr>
                <w:b/>
              </w:rPr>
              <w:t>вила приема обучающихся, режим занятий обучающихся, формы, периодичность и порядок текущего контроля успеваем</w:t>
            </w:r>
            <w:r w:rsidRPr="00481202">
              <w:rPr>
                <w:b/>
              </w:rPr>
              <w:t>о</w:t>
            </w:r>
            <w:r w:rsidRPr="00481202">
              <w:rPr>
                <w:b/>
              </w:rPr>
              <w:t>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реализуемых обр</w:t>
            </w:r>
            <w:r w:rsidRPr="00481202">
              <w:rPr>
                <w:b/>
              </w:rPr>
              <w:t>а</w:t>
            </w:r>
            <w:r w:rsidRPr="00481202">
              <w:rPr>
                <w:b/>
              </w:rPr>
              <w:t>зовательных программ, прав педагогических работников на дополнительное профессиональное образование, аттестации</w:t>
            </w:r>
            <w:proofErr w:type="gramEnd"/>
            <w:r w:rsidRPr="00481202">
              <w:rPr>
                <w:b/>
              </w:rPr>
              <w:t xml:space="preserve"> п</w:t>
            </w:r>
            <w:r w:rsidRPr="00481202">
              <w:rPr>
                <w:b/>
              </w:rPr>
              <w:t>е</w:t>
            </w:r>
            <w:r w:rsidRPr="00481202">
              <w:rPr>
                <w:b/>
              </w:rPr>
              <w:t>дагогических работников в целях соответствия занимаемой должности, информационной открытости.</w:t>
            </w:r>
            <w:r w:rsidR="00481202">
              <w:rPr>
                <w:b/>
              </w:rPr>
              <w:t xml:space="preserve"> </w:t>
            </w:r>
            <w:r w:rsidRPr="00481202">
              <w:rPr>
                <w:b/>
              </w:rPr>
              <w:t xml:space="preserve">В установленный срок до 18.04.2019 Областным государственным казённым общеобразовательным учреждением «Барановская школа-интернат» отчёт о результатах исполнения предписания не представлен. </w:t>
            </w:r>
            <w:proofErr w:type="gramStart"/>
            <w:r w:rsidRPr="00481202">
              <w:rPr>
                <w:b/>
              </w:rPr>
              <w:t>В связи с вышеизложенным и с истечением срока исполнения выданного предписания необходимо организовать проведение внеплановой проверки в  отношении Областного государственного казённого общеобразовательного учреждения «Барановская школа-интернат»;</w:t>
            </w:r>
            <w:r w:rsidR="00481202">
              <w:rPr>
                <w:b/>
              </w:rPr>
              <w:t xml:space="preserve"> </w:t>
            </w:r>
            <w:r w:rsidRPr="00481202">
              <w:rPr>
                <w:b/>
              </w:rPr>
              <w:t>МКОУ Поддубновской СШ в связи с невыполнением лицензионных требований, выявленных в ходе плановой проверки, выдано предписания об устранении нарушений лицензионных требований и нарушений законодательства об образовании, срок исполнения 18.10.2019.</w:t>
            </w:r>
            <w:proofErr w:type="gramEnd"/>
            <w:r w:rsidR="00481202">
              <w:rPr>
                <w:b/>
              </w:rPr>
              <w:t xml:space="preserve"> </w:t>
            </w:r>
            <w:r w:rsidRPr="00481202">
              <w:rPr>
                <w:b/>
              </w:rPr>
              <w:t>В ходе встреч рассмотрены пути решения вышеуказанных проблемных вопросов.</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 xml:space="preserve">Мероприятия по </w:t>
            </w:r>
            <w:proofErr w:type="gramStart"/>
            <w:r w:rsidRPr="00691ACD">
              <w:t>контролю за</w:t>
            </w:r>
            <w:proofErr w:type="gramEnd"/>
            <w:r w:rsidRPr="00691ACD">
              <w:t xml:space="preserve"> организацией и проведением государстве</w:t>
            </w:r>
            <w:r w:rsidRPr="00691ACD">
              <w:t>н</w:t>
            </w:r>
            <w:r w:rsidRPr="00691ACD">
              <w:t>ной итоговой аттестации</w:t>
            </w:r>
            <w:r>
              <w:t xml:space="preserve"> по образовательным программам среднего о</w:t>
            </w:r>
            <w:r>
              <w:t>б</w:t>
            </w:r>
            <w:r>
              <w:t>щего образования</w:t>
            </w:r>
            <w:r w:rsidRPr="00691ACD">
              <w:t>:</w:t>
            </w:r>
          </w:p>
          <w:p w:rsidR="00AE078D" w:rsidRPr="00691ACD" w:rsidRDefault="00AE078D" w:rsidP="00870EFB">
            <w:pPr>
              <w:keepNext/>
              <w:keepLines/>
            </w:pPr>
            <w:r w:rsidRPr="00691ACD">
              <w:t>- досрочный период,</w:t>
            </w:r>
          </w:p>
          <w:p w:rsidR="00AE078D" w:rsidRPr="00691ACD" w:rsidRDefault="00AE078D" w:rsidP="00870EFB">
            <w:pPr>
              <w:keepNext/>
              <w:keepLines/>
            </w:pPr>
            <w:r>
              <w:t xml:space="preserve">- основной </w:t>
            </w:r>
            <w:r w:rsidRPr="00691ACD">
              <w:t>период,</w:t>
            </w:r>
          </w:p>
          <w:p w:rsidR="00AE078D" w:rsidRPr="00691ACD" w:rsidRDefault="00AE078D" w:rsidP="00870EFB">
            <w:pPr>
              <w:keepNext/>
              <w:keepLines/>
            </w:pPr>
            <w:r w:rsidRPr="00691ACD">
              <w:t>- дополнительный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p>
          <w:p w:rsidR="00AE078D" w:rsidRPr="00691ACD" w:rsidRDefault="00AE078D" w:rsidP="00870EFB">
            <w:pPr>
              <w:keepNext/>
              <w:keepLines/>
              <w:jc w:val="center"/>
            </w:pPr>
          </w:p>
          <w:p w:rsidR="00AE078D" w:rsidRPr="00691ACD" w:rsidRDefault="00AE078D" w:rsidP="00870EFB">
            <w:pPr>
              <w:keepNext/>
              <w:keepLines/>
              <w:jc w:val="center"/>
            </w:pPr>
          </w:p>
          <w:p w:rsidR="00AE078D" w:rsidRPr="00691ACD" w:rsidRDefault="00AE078D" w:rsidP="00870EFB">
            <w:pPr>
              <w:keepNext/>
              <w:keepLines/>
              <w:jc w:val="center"/>
            </w:pPr>
            <w:r w:rsidRPr="00691ACD">
              <w:t>март-апрель</w:t>
            </w:r>
          </w:p>
          <w:p w:rsidR="00AE078D" w:rsidRPr="00691ACD" w:rsidRDefault="00AE078D" w:rsidP="00870EFB">
            <w:pPr>
              <w:keepNext/>
              <w:keepLines/>
              <w:jc w:val="center"/>
            </w:pPr>
            <w:r w:rsidRPr="00691ACD">
              <w:t>май-июнь</w:t>
            </w:r>
          </w:p>
          <w:p w:rsidR="00AE078D" w:rsidRPr="00691ACD" w:rsidRDefault="00AE078D" w:rsidP="00870EFB">
            <w:pPr>
              <w:keepNext/>
              <w:keepLines/>
              <w:jc w:val="center"/>
            </w:pPr>
            <w:r w:rsidRPr="00691ACD">
              <w:t>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Департамент по надзору и контролю в сфере образования Ульяновской обл</w:t>
            </w:r>
            <w:r w:rsidRPr="00691ACD">
              <w:t>а</w:t>
            </w:r>
            <w:r w:rsidRPr="00691ACD">
              <w:t>сти</w:t>
            </w:r>
          </w:p>
          <w:p w:rsidR="00AE078D" w:rsidRPr="00691ACD" w:rsidRDefault="00AE078D" w:rsidP="00870EFB">
            <w:pPr>
              <w:keepNext/>
              <w:keepLines/>
              <w:tabs>
                <w:tab w:val="center" w:pos="1891"/>
              </w:tabs>
              <w:jc w:val="both"/>
            </w:pPr>
            <w:r w:rsidRPr="00691ACD">
              <w:t>Киселева И.В.</w:t>
            </w:r>
          </w:p>
          <w:p w:rsidR="00AE078D" w:rsidRPr="00691ACD" w:rsidRDefault="00AE078D" w:rsidP="00870EFB">
            <w:pPr>
              <w:keepNext/>
              <w:keepLines/>
              <w:tabs>
                <w:tab w:val="center" w:pos="1891"/>
              </w:tabs>
              <w:jc w:val="both"/>
            </w:pPr>
            <w:r w:rsidRPr="00691ACD">
              <w:t>Позапарьева Т.Н.</w:t>
            </w:r>
          </w:p>
          <w:p w:rsidR="00AE078D" w:rsidRPr="00691ACD" w:rsidRDefault="00AE078D" w:rsidP="00870EFB">
            <w:pPr>
              <w:keepNext/>
              <w:keepLines/>
            </w:pP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481202" w:rsidRDefault="009E38DE" w:rsidP="00870EFB">
            <w:pPr>
              <w:keepNext/>
              <w:keepLines/>
              <w:jc w:val="both"/>
              <w:rPr>
                <w:b/>
              </w:rPr>
            </w:pPr>
            <w:r w:rsidRPr="00481202">
              <w:rPr>
                <w:b/>
              </w:rPr>
              <w:t xml:space="preserve">01.04.2019, 03.04.2019 специалистами департмента по надзору и контролю в сфере образования осущесвлен </w:t>
            </w:r>
            <w:proofErr w:type="gramStart"/>
            <w:r w:rsidRPr="00481202">
              <w:rPr>
                <w:b/>
              </w:rPr>
              <w:t>контроль за</w:t>
            </w:r>
            <w:proofErr w:type="gramEnd"/>
            <w:r w:rsidRPr="00481202">
              <w:rPr>
                <w:b/>
              </w:rPr>
              <w:t xml:space="preserve"> п</w:t>
            </w:r>
            <w:r w:rsidRPr="00481202">
              <w:rPr>
                <w:b/>
              </w:rPr>
              <w:t>о</w:t>
            </w:r>
            <w:r w:rsidRPr="00481202">
              <w:rPr>
                <w:b/>
              </w:rPr>
              <w:t xml:space="preserve">рядком проведения досрочного этапа ЕГЭ: выезды в ППЭ (МОУ СОШ №8), он-лайн наблюдение на портале smotriege.ru. По </w:t>
            </w:r>
            <w:r w:rsidRPr="00481202">
              <w:rPr>
                <w:b/>
              </w:rPr>
              <w:lastRenderedPageBreak/>
              <w:t>результатам контроля подготовлены информационные справки, направлены для рассмотрения в ГЭК Ульяновской обл</w:t>
            </w:r>
            <w:r w:rsidRPr="00481202">
              <w:rPr>
                <w:b/>
              </w:rPr>
              <w:t>а</w:t>
            </w:r>
            <w:r w:rsidRPr="00481202">
              <w:rPr>
                <w:b/>
              </w:rPr>
              <w:t>сти.</w:t>
            </w:r>
            <w:r w:rsidR="00481202">
              <w:rPr>
                <w:b/>
              </w:rPr>
              <w:t xml:space="preserve"> </w:t>
            </w:r>
            <w:r w:rsidRPr="00481202">
              <w:rPr>
                <w:b/>
              </w:rPr>
              <w:t xml:space="preserve">В ходе </w:t>
            </w:r>
            <w:proofErr w:type="gramStart"/>
            <w:r w:rsidRPr="00481202">
              <w:rPr>
                <w:b/>
              </w:rPr>
              <w:t>контроля за</w:t>
            </w:r>
            <w:proofErr w:type="gramEnd"/>
            <w:r w:rsidRPr="00481202">
              <w:rPr>
                <w:b/>
              </w:rPr>
              <w:t xml:space="preserve"> соблюдением установленного порядка работы предметных комиссий по проверке ответов участн</w:t>
            </w:r>
            <w:r w:rsidRPr="00481202">
              <w:rPr>
                <w:b/>
              </w:rPr>
              <w:t>и</w:t>
            </w:r>
            <w:r w:rsidRPr="00481202">
              <w:rPr>
                <w:b/>
              </w:rPr>
              <w:t>ков ГИА в РЦОИ выявлены нарушения Правил для председателя Предметной комиссии и организации проверки ра</w:t>
            </w:r>
            <w:r w:rsidRPr="00481202">
              <w:rPr>
                <w:b/>
              </w:rPr>
              <w:t>з</w:t>
            </w:r>
            <w:r w:rsidRPr="00481202">
              <w:rPr>
                <w:b/>
              </w:rPr>
              <w:t>вёрнтых ответов, информация направлена в РЦОИ для принятия мер реагирования.</w:t>
            </w:r>
            <w:r w:rsidR="00481202">
              <w:rPr>
                <w:b/>
              </w:rPr>
              <w:t xml:space="preserve"> </w:t>
            </w:r>
            <w:r w:rsidRPr="00481202">
              <w:rPr>
                <w:b/>
              </w:rPr>
              <w:t>26.04.2019 принято участие в расш</w:t>
            </w:r>
            <w:r w:rsidRPr="00481202">
              <w:rPr>
                <w:b/>
              </w:rPr>
              <w:t>и</w:t>
            </w:r>
            <w:r w:rsidRPr="00481202">
              <w:rPr>
                <w:b/>
              </w:rPr>
              <w:t>ренном заседании ГЭК по подготовке к основному периоду ГИА.</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lastRenderedPageBreak/>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suppressAutoHyphens/>
              <w:ind w:right="45"/>
              <w:jc w:val="both"/>
            </w:pPr>
            <w:r w:rsidRPr="00691ACD">
              <w:t>Департамент профессионального образования и науки Министерства образования и науки Ульяновской области Е.А.Хохлова, Н.А.Матюнина, Т.А.Белова</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691DB6" w:rsidP="00870EFB">
            <w:pPr>
              <w:keepNext/>
              <w:keepLines/>
              <w:jc w:val="both"/>
            </w:pPr>
            <w:r w:rsidRPr="00481202">
              <w:rPr>
                <w:b/>
              </w:rPr>
              <w:t>11.04.2019 состоялась проверка Старомайнского технологического техникума по вопросам организации деятельности по профилактике самовольных уходов, которые совершают студенты, относящиеся к категории детей-сирот и детей, оста</w:t>
            </w:r>
            <w:r w:rsidRPr="00481202">
              <w:rPr>
                <w:b/>
              </w:rPr>
              <w:t>в</w:t>
            </w:r>
            <w:r w:rsidRPr="00481202">
              <w:rPr>
                <w:b/>
              </w:rPr>
              <w:t>шихся без попечения родителей. Была проведена камеральная проверка по установлению достоверности фактов законности трудоустройства педагогических и руководящих работников Жадовского сельскохозяйственного техникума. 30.04.2019 с</w:t>
            </w:r>
            <w:r w:rsidRPr="00481202">
              <w:rPr>
                <w:b/>
              </w:rPr>
              <w:t>о</w:t>
            </w:r>
            <w:r w:rsidRPr="00481202">
              <w:rPr>
                <w:b/>
              </w:rPr>
              <w:t>стоялась проверка Димитровградского технического колледжа по вопросам организации питания студентов и преподават</w:t>
            </w:r>
            <w:r w:rsidRPr="00481202">
              <w:rPr>
                <w:b/>
              </w:rPr>
              <w:t>е</w:t>
            </w:r>
            <w:r w:rsidRPr="00481202">
              <w:rPr>
                <w:b/>
              </w:rPr>
              <w:t>лей.</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outlineLvl w:val="0"/>
              <w:rPr>
                <w:b/>
              </w:rPr>
            </w:pPr>
            <w:r w:rsidRPr="00691ACD">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Департамент по надзору и контролю в сфере образования Ульяновской обл</w:t>
            </w:r>
            <w:r w:rsidRPr="00691ACD">
              <w:t>а</w:t>
            </w:r>
            <w:r w:rsidRPr="00691ACD">
              <w:t>сти</w:t>
            </w:r>
          </w:p>
          <w:p w:rsidR="00AE078D" w:rsidRPr="00691ACD" w:rsidRDefault="00AE078D" w:rsidP="00870EFB">
            <w:pPr>
              <w:keepNext/>
              <w:keepLines/>
              <w:tabs>
                <w:tab w:val="center" w:pos="1891"/>
              </w:tabs>
              <w:jc w:val="both"/>
            </w:pPr>
            <w:r w:rsidRPr="00691ACD">
              <w:t>Киселева И.В.</w:t>
            </w:r>
          </w:p>
          <w:p w:rsidR="00AE078D" w:rsidRPr="00691ACD" w:rsidRDefault="00AE078D" w:rsidP="00870EFB">
            <w:pPr>
              <w:keepNext/>
              <w:keepLines/>
              <w:snapToGrid w:val="0"/>
            </w:pPr>
            <w:r w:rsidRPr="00691ACD">
              <w:t>Агишева Е.В.</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9E38DE" w:rsidP="00870EFB">
            <w:pPr>
              <w:keepNext/>
              <w:keepLines/>
              <w:jc w:val="both"/>
            </w:pPr>
            <w:r w:rsidRPr="00481202">
              <w:rPr>
                <w:b/>
              </w:rPr>
              <w:t>Подготовлены и проведены плановые выездные проверки – 13:</w:t>
            </w:r>
            <w:proofErr w:type="gramStart"/>
            <w:r w:rsidRPr="00481202">
              <w:rPr>
                <w:b/>
              </w:rPr>
              <w:t>ЧУ</w:t>
            </w:r>
            <w:proofErr w:type="gramEnd"/>
            <w:r w:rsidRPr="00481202">
              <w:rPr>
                <w:b/>
              </w:rPr>
              <w:t xml:space="preserve"> ОДПО «УЦ «Спасатель», Союз ТПП, АО УМЗ, МДОУ Новоспасский детский сад №1, МДОУ Троицко-Сунгурский детский сад, АО Авистар-СП, МБДОУ детский сад №183, МБДОУ детский сад №170, ОГКУ «Димитровградский детский дом «ПЛАНЕТА», МБДОУ детский сад №216, ОГБУ ДО «Центр «Алые паруса», ООО «Новые технологии», МБОУ детский сад «Белоснежный мишка» р.п. Сурское.</w:t>
            </w:r>
            <w:r w:rsidR="00481202">
              <w:rPr>
                <w:b/>
              </w:rPr>
              <w:t xml:space="preserve"> </w:t>
            </w:r>
            <w:r w:rsidRPr="00481202">
              <w:rPr>
                <w:b/>
              </w:rPr>
              <w:t>Подготовлены и направлены распоряжения о проведении плановых выездных проверок – 8: МУ ДО Новомалыклинская ДЮСШ, ЧУ-ОДПО «УЦ «Технопроф», МБДОУ детский сад № 101, МАУ ДО ДЮСШ р.п. Карсун, МБДОУ детский сад № 130, МБУ ДО Кузов</w:t>
            </w:r>
            <w:r w:rsidRPr="00481202">
              <w:rPr>
                <w:b/>
              </w:rPr>
              <w:t>а</w:t>
            </w:r>
            <w:r w:rsidRPr="00481202">
              <w:rPr>
                <w:b/>
              </w:rPr>
              <w:t>товская ДШИ, МБДОУ детский сад №171, МБУ ДО ДЮСШ «Заволжье».</w:t>
            </w:r>
            <w:r w:rsidR="00481202">
              <w:rPr>
                <w:b/>
              </w:rPr>
              <w:t xml:space="preserve"> </w:t>
            </w:r>
            <w:r w:rsidRPr="00481202">
              <w:rPr>
                <w:b/>
              </w:rPr>
              <w:t>Осуществлено межведомственное электронное взаимодействие с Управлением Федеральной налоговой службой, Управлением Федеральной службы государственной р</w:t>
            </w:r>
            <w:r w:rsidRPr="00481202">
              <w:rPr>
                <w:b/>
              </w:rPr>
              <w:t>е</w:t>
            </w:r>
            <w:r w:rsidRPr="00481202">
              <w:rPr>
                <w:b/>
              </w:rPr>
              <w:t>гистрации, кадастра и картографии Ульяновской области, Госпожнадзором, Роспотребнадзоромв отношении– 8: МУ ДО Новомалыклинская ДЮСШ, ЧУ-ОДПО «УЦ «Технопроф», МБДОУ детский сад № 101, МАУ ДО ДЮСШ р.п. Карсун, МБДОУ детский сад № 130, МБУ ДО Кузоватовская ДШИ, МБДОУ детский сад №171, МБУ ДО ДЮСШ «Заволжье».</w:t>
            </w:r>
            <w:r w:rsidR="00481202">
              <w:rPr>
                <w:b/>
              </w:rPr>
              <w:t xml:space="preserve"> </w:t>
            </w:r>
            <w:r w:rsidRPr="00481202">
              <w:rPr>
                <w:b/>
              </w:rPr>
              <w:t>Вн</w:t>
            </w:r>
            <w:r w:rsidRPr="00481202">
              <w:rPr>
                <w:b/>
              </w:rPr>
              <w:t>е</w:t>
            </w:r>
            <w:r w:rsidRPr="00481202">
              <w:rPr>
                <w:b/>
              </w:rPr>
              <w:t xml:space="preserve">сены сведения в АКНДПП и Единый реестр Прокуратуры о плановых выездных </w:t>
            </w:r>
            <w:proofErr w:type="gramStart"/>
            <w:r w:rsidRPr="00481202">
              <w:rPr>
                <w:b/>
              </w:rPr>
              <w:t>проверках</w:t>
            </w:r>
            <w:proofErr w:type="gramEnd"/>
            <w:r w:rsidRPr="00481202">
              <w:rPr>
                <w:b/>
              </w:rPr>
              <w:t xml:space="preserve">  ЧУ ОДПО «УЦ «Спасатель», Союз ТПП, АО УМЗ, МДОУ Новоспасский детский сад №1, МДОУ Троицко-Сунгурский детский сад, АО Авистар-СП, МБДОУ детский сад №183, МБДОУ детский сад №170, ОГКУ «Димитровградский детский дом «ПЛАНЕТА», МУ ДО Нов</w:t>
            </w:r>
            <w:r w:rsidRPr="00481202">
              <w:rPr>
                <w:b/>
              </w:rPr>
              <w:t>о</w:t>
            </w:r>
            <w:r w:rsidRPr="00481202">
              <w:rPr>
                <w:b/>
              </w:rPr>
              <w:t xml:space="preserve">малыклинская ДЮСШ, ЧУ-ОДПО «УЦ «Технопроф», МБДОУ детский сад № 101, МАУ ДО ДЮСШ р.п. </w:t>
            </w:r>
            <w:proofErr w:type="gramStart"/>
            <w:r w:rsidRPr="00481202">
              <w:rPr>
                <w:b/>
              </w:rPr>
              <w:t xml:space="preserve">Карсун, МБДОУ </w:t>
            </w:r>
            <w:r w:rsidRPr="00481202">
              <w:rPr>
                <w:b/>
              </w:rPr>
              <w:lastRenderedPageBreak/>
              <w:t>детский сад № 130, МБУ ДО Кузоватовская ДШИ, МБДОУ детский сад №171, МБУ ДО ДЮСШ «Заволжье», МБДОУ де</w:t>
            </w:r>
            <w:r w:rsidRPr="00481202">
              <w:rPr>
                <w:b/>
              </w:rPr>
              <w:t>т</w:t>
            </w:r>
            <w:r w:rsidRPr="00481202">
              <w:rPr>
                <w:b/>
              </w:rPr>
              <w:t>ский сад №216, ОГБУ ДО «Центр «Алые паруса», ООО «Новые технологии», МБОУ детский сад «Белоснежный мишка» р.п.</w:t>
            </w:r>
            <w:proofErr w:type="gramEnd"/>
            <w:r w:rsidRPr="00481202">
              <w:rPr>
                <w:b/>
              </w:rPr>
              <w:t xml:space="preserve"> Сурское</w:t>
            </w:r>
            <w:r w:rsidR="00481202">
              <w:rPr>
                <w:b/>
              </w:rPr>
              <w:t>.</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lastRenderedPageBreak/>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Департамент по надзору и контролю в сфере образования Ульяновской обл</w:t>
            </w:r>
            <w:r w:rsidRPr="00691ACD">
              <w:t>а</w:t>
            </w:r>
            <w:r w:rsidRPr="00691ACD">
              <w:t>сти</w:t>
            </w:r>
          </w:p>
          <w:p w:rsidR="00AE078D" w:rsidRPr="00691ACD" w:rsidRDefault="00AE078D" w:rsidP="00870EFB">
            <w:pPr>
              <w:keepNext/>
              <w:keepLines/>
              <w:tabs>
                <w:tab w:val="center" w:pos="1891"/>
              </w:tabs>
              <w:jc w:val="both"/>
            </w:pPr>
            <w:r w:rsidRPr="00691ACD">
              <w:t>Киселева И.В.</w:t>
            </w:r>
          </w:p>
          <w:p w:rsidR="00AE078D" w:rsidRPr="00691ACD" w:rsidRDefault="00AE078D" w:rsidP="00870EFB">
            <w:pPr>
              <w:keepNext/>
              <w:keepLines/>
              <w:snapToGrid w:val="0"/>
            </w:pPr>
            <w:r w:rsidRPr="00691ACD">
              <w:t>Михеева С.А.</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E38DE" w:rsidRPr="00481202" w:rsidRDefault="009E38DE" w:rsidP="00870EFB">
            <w:pPr>
              <w:keepNext/>
              <w:keepLines/>
              <w:jc w:val="both"/>
              <w:rPr>
                <w:b/>
              </w:rPr>
            </w:pPr>
            <w:r w:rsidRPr="00481202">
              <w:rPr>
                <w:b/>
              </w:rPr>
              <w:t>Проведены плановые выездные проверки в отношении: МОУ ОШ с. Воецкое МО «Барышский район», МОУ Большекл</w:t>
            </w:r>
            <w:r w:rsidRPr="00481202">
              <w:rPr>
                <w:b/>
              </w:rPr>
              <w:t>ю</w:t>
            </w:r>
            <w:r w:rsidRPr="00481202">
              <w:rPr>
                <w:b/>
              </w:rPr>
              <w:t>чищенская СШ, МОУ Среднетерешанская СШ</w:t>
            </w:r>
            <w:proofErr w:type="gramStart"/>
            <w:r w:rsidRPr="00481202">
              <w:rPr>
                <w:b/>
              </w:rPr>
              <w:t>,М</w:t>
            </w:r>
            <w:proofErr w:type="gramEnd"/>
            <w:r w:rsidRPr="00481202">
              <w:rPr>
                <w:b/>
              </w:rPr>
              <w:t>БОУ Чердаклинская средняя школа № 1,МКОУ Языковская СШ,МОУ Андреевская СШ,МКОУ Староатлашская СШ,МКОУ Чамзинская СШ,МОУ Охотничьевская СШ,МБОУ СШ № 35,МБОУ СШ № 55.</w:t>
            </w:r>
            <w:r w:rsidR="00481202">
              <w:rPr>
                <w:b/>
              </w:rPr>
              <w:t xml:space="preserve"> </w:t>
            </w:r>
            <w:proofErr w:type="gramStart"/>
            <w:r w:rsidRPr="00481202">
              <w:rPr>
                <w:b/>
              </w:rPr>
              <w:t>Выданы акты по результатам плановых выездных проверок федерального государственного контроля качества образования, лицензионного контроля в отношении МОУ «Ясашно-Ташлинская СОШ» МО «Тереньгульский район», МОУ Коржевская СШ, МОУ Поддубновской СШ, ОГКОУ «Школа-интернат для обучающихся с ограниченными возможностями здоровья № 88 «Улыбка», МОУ Октябрьский сельский лицей, МОУ Оськинская СШМАОУ «СШ № 19 г. Димитровграда».</w:t>
            </w:r>
            <w:proofErr w:type="gramEnd"/>
          </w:p>
          <w:p w:rsidR="00AE078D" w:rsidRPr="00691ACD" w:rsidRDefault="009E38DE" w:rsidP="00870EFB">
            <w:pPr>
              <w:keepNext/>
              <w:keepLines/>
              <w:jc w:val="both"/>
            </w:pPr>
            <w:r w:rsidRPr="00481202">
              <w:rPr>
                <w:b/>
              </w:rPr>
              <w:t>Подтовленыпредписания о выявленных нарушениях в отношении МОУ «Ясашно-Ташлинская СОШ» МО «Тереньгул</w:t>
            </w:r>
            <w:r w:rsidRPr="00481202">
              <w:rPr>
                <w:b/>
              </w:rPr>
              <w:t>ь</w:t>
            </w:r>
            <w:r w:rsidRPr="00481202">
              <w:rPr>
                <w:b/>
              </w:rPr>
              <w:t>ский район», МОУ Коржевская СШ, МОУ Поддубновской СШ, ОГКОУ «Школа-интернат для обучающихся с ограниче</w:t>
            </w:r>
            <w:r w:rsidRPr="00481202">
              <w:rPr>
                <w:b/>
              </w:rPr>
              <w:t>н</w:t>
            </w:r>
            <w:r w:rsidRPr="00481202">
              <w:rPr>
                <w:b/>
              </w:rPr>
              <w:t>ными возможностями здоровья № 88 «Улыбка», МОУ Октябрьский сельский лицей, МОУ Оськинская СШ МАОУ «СШ № 19 г. Димитровграда».</w:t>
            </w:r>
            <w:r w:rsidR="00481202">
              <w:rPr>
                <w:b/>
              </w:rPr>
              <w:t xml:space="preserve"> </w:t>
            </w:r>
            <w:r w:rsidRPr="00481202">
              <w:rPr>
                <w:b/>
              </w:rPr>
              <w:t>Подготовлены распоряжения о проведении плановых выездных проверок в мае 2019 года – 5.</w:t>
            </w:r>
            <w:r w:rsidR="00481202">
              <w:rPr>
                <w:b/>
              </w:rPr>
              <w:t xml:space="preserve"> </w:t>
            </w:r>
            <w:r w:rsidRPr="00481202">
              <w:rPr>
                <w:b/>
              </w:rPr>
              <w:t>Принят отчет об исполениипредисания МОУ Игнатовская СШ. Подготовлено распоряжение о проведении внепановой выездной проверки по исполнениюпредписания в отношении МОУ Игнатовской СШ.</w:t>
            </w:r>
            <w:r w:rsidR="00481202">
              <w:rPr>
                <w:b/>
              </w:rPr>
              <w:t xml:space="preserve"> </w:t>
            </w:r>
            <w:proofErr w:type="gramStart"/>
            <w:r w:rsidRPr="00481202">
              <w:rPr>
                <w:b/>
              </w:rPr>
              <w:t>Подготовлены уведомления о составлении пр</w:t>
            </w:r>
            <w:r w:rsidRPr="00481202">
              <w:rPr>
                <w:b/>
              </w:rPr>
              <w:t>о</w:t>
            </w:r>
            <w:r w:rsidRPr="00481202">
              <w:rPr>
                <w:b/>
              </w:rPr>
              <w:t>токолов об административных правонарушениях в отношении МОУ «Ясашно-Ташлинская СОШ» МО «Тереньгульский район» по ч.3 ст.19.20 КоАП РФ, МОУ Коржевская СШ по ч.2 ст.19.20 КоАП РФ, по ч.2 ст.19.20 КоАП РФ в отношении МОУ Поддубновской СШ, по ч.1 ст.19.20 КоАП РФ в отношении ОГКОУ «Школа-интернат для обучающихся с ограниченными</w:t>
            </w:r>
            <w:proofErr w:type="gramEnd"/>
            <w:r w:rsidRPr="00481202">
              <w:rPr>
                <w:b/>
              </w:rPr>
              <w:t xml:space="preserve"> возможностями здоровья № 88 «Улыбка». </w:t>
            </w:r>
            <w:proofErr w:type="gramStart"/>
            <w:r w:rsidRPr="00481202">
              <w:rPr>
                <w:b/>
              </w:rPr>
              <w:t>Составлены и направены в судебные органы протоколы об административных правонарушениях в отношении МОУ «Ясашно-Ташлинская СОШ» МО «Тереньгульский район» по ч.3 ст.19.20 КоАП РФ, МОУ Коржевская СШ по ч.2 ст.19.20 КоАП РФ, по ч.2 ст.19.20 КоАП РФ в отношении МОУ Поддубновской СШ в Судебный участок №2 Инзенского района Инзенского судебного района Ульяновской области, по ч</w:t>
            </w:r>
            <w:proofErr w:type="gramEnd"/>
            <w:r w:rsidRPr="00481202">
              <w:rPr>
                <w:b/>
              </w:rPr>
              <w:t xml:space="preserve">.1 ст.19.20 КоАП РФ в отношении ОГКОУ «Школа-интернат для обучающихся с ограниченными возможностями здоровья № 88 «Улыбка» в Засвияжский </w:t>
            </w:r>
            <w:proofErr w:type="gramStart"/>
            <w:r w:rsidRPr="00481202">
              <w:rPr>
                <w:b/>
              </w:rPr>
              <w:t>районный</w:t>
            </w:r>
            <w:proofErr w:type="gramEnd"/>
            <w:r w:rsidRPr="00481202">
              <w:rPr>
                <w:b/>
              </w:rPr>
              <w:t xml:space="preserve"> судУльяновской области.</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Департамент по надзору и контролю в сфере образования Ульяновской обл</w:t>
            </w:r>
            <w:r w:rsidRPr="00691ACD">
              <w:t>а</w:t>
            </w:r>
            <w:r w:rsidRPr="00691ACD">
              <w:t>сти</w:t>
            </w:r>
          </w:p>
          <w:p w:rsidR="00AE078D" w:rsidRPr="00691ACD" w:rsidRDefault="00AE078D" w:rsidP="00870EFB">
            <w:pPr>
              <w:keepNext/>
              <w:keepLines/>
              <w:tabs>
                <w:tab w:val="center" w:pos="1891"/>
              </w:tabs>
              <w:jc w:val="both"/>
            </w:pPr>
            <w:r w:rsidRPr="00691ACD">
              <w:t>Киселева И.В.</w:t>
            </w:r>
          </w:p>
          <w:p w:rsidR="00AE078D" w:rsidRPr="00691ACD" w:rsidRDefault="00AE078D" w:rsidP="00870EFB">
            <w:pPr>
              <w:keepNext/>
              <w:keepLines/>
              <w:tabs>
                <w:tab w:val="center" w:pos="1891"/>
              </w:tabs>
              <w:jc w:val="both"/>
            </w:pPr>
            <w:r w:rsidRPr="00691ACD">
              <w:t>Черемных А.В.</w:t>
            </w:r>
          </w:p>
          <w:p w:rsidR="00AE078D" w:rsidRPr="00691ACD" w:rsidRDefault="00AE078D" w:rsidP="00870EFB">
            <w:pPr>
              <w:keepNext/>
              <w:keepLines/>
              <w:snapToGrid w:val="0"/>
            </w:pP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E38DE" w:rsidRPr="00481202" w:rsidRDefault="009E38DE" w:rsidP="00870EFB">
            <w:pPr>
              <w:keepNext/>
              <w:keepLines/>
              <w:jc w:val="both"/>
              <w:rPr>
                <w:b/>
              </w:rPr>
            </w:pPr>
            <w:r w:rsidRPr="00481202">
              <w:rPr>
                <w:b/>
              </w:rPr>
              <w:t xml:space="preserve">Проведены плановые выездные проверки (24) в отношении: </w:t>
            </w:r>
            <w:proofErr w:type="gramStart"/>
            <w:r w:rsidRPr="00481202">
              <w:rPr>
                <w:b/>
              </w:rPr>
              <w:t>ЧУ</w:t>
            </w:r>
            <w:proofErr w:type="gramEnd"/>
            <w:r w:rsidRPr="00481202">
              <w:rPr>
                <w:b/>
              </w:rPr>
              <w:t xml:space="preserve"> ОДПО «УЦ «Спасатель», Союз ТПП, АО УМЗ, МДОУ Н</w:t>
            </w:r>
            <w:r w:rsidRPr="00481202">
              <w:rPr>
                <w:b/>
              </w:rPr>
              <w:t>о</w:t>
            </w:r>
            <w:r w:rsidRPr="00481202">
              <w:rPr>
                <w:b/>
              </w:rPr>
              <w:t>воспасский детский сад №1, МДОУ Троицко-Сунгурский детский сад, АО Авистар-СП, МБДОУ детский сад №183, МБДОУ детский сад №170, ОГКУ «Димитровградский детский дом «ПЛАНЕТА», МБДОУ детский сад №216, ОГБУ ДО «Центр «Алые паруса», ООО «Новые технологии», Муниицпальное бюджетное дошкольное образовательное учреждение детский сад «Белоснежный мишка» р.п. Сурское. МОУ ОШ с. Воецкое МО «Барышский район», МОУ Большеключищенская СШ, МОУ Среднетерешанская СШ</w:t>
            </w:r>
            <w:proofErr w:type="gramStart"/>
            <w:r w:rsidRPr="00481202">
              <w:rPr>
                <w:b/>
              </w:rPr>
              <w:t>,М</w:t>
            </w:r>
            <w:proofErr w:type="gramEnd"/>
            <w:r w:rsidRPr="00481202">
              <w:rPr>
                <w:b/>
              </w:rPr>
              <w:t>БОУ Чердаклинская средняя школа № 1,МКОУ Языковская СШ,МОУ Андреевская СШ,МКОУ Староатлашская СШ,МКОУ Чамзинская СШ,МОУ Охотничьевская СШ,МБОУ СШ № 35,МБОУ СШ № 55.</w:t>
            </w:r>
            <w:r w:rsidR="00481202">
              <w:rPr>
                <w:b/>
              </w:rPr>
              <w:t xml:space="preserve"> </w:t>
            </w:r>
            <w:proofErr w:type="gramStart"/>
            <w:r w:rsidRPr="00481202">
              <w:rPr>
                <w:b/>
              </w:rPr>
              <w:t>Выданы акты  и предпаисания по результатам плановых выездных проверок федерального государственного надзора в сфере образования МОУ «Ясашно-Ташлинская СОШ» МО «Тереньгульский район», МОУ Коржевская СШ, МОУ Подду</w:t>
            </w:r>
            <w:r w:rsidRPr="00481202">
              <w:rPr>
                <w:b/>
              </w:rPr>
              <w:t>б</w:t>
            </w:r>
            <w:r w:rsidRPr="00481202">
              <w:rPr>
                <w:b/>
              </w:rPr>
              <w:t>новской СШ, ОГКОУ «Школа-интернат для обучающихся с ограниченными возможностями здоровья № 88 «Улыбка», МОУ Октябрьский сельский лицей, МОУ Оськинская СШМАОУ «СШ № 19 г. Димитровграда», Союз ТПП, АО УМЗ, МДОУ Новоспасский детский сад №1, МДОУ Троицко-Сунгурский детский</w:t>
            </w:r>
            <w:proofErr w:type="gramEnd"/>
            <w:r w:rsidRPr="00481202">
              <w:rPr>
                <w:b/>
              </w:rPr>
              <w:t xml:space="preserve"> сад, ООО «Новые технологии».</w:t>
            </w:r>
            <w:r w:rsidR="00481202">
              <w:rPr>
                <w:b/>
              </w:rPr>
              <w:t xml:space="preserve"> </w:t>
            </w:r>
            <w:r w:rsidRPr="00481202">
              <w:rPr>
                <w:b/>
              </w:rPr>
              <w:t>Подготовлены распоряжения о проведении плановых выездных проверок в мае 2019 года – 6.</w:t>
            </w:r>
            <w:r w:rsidR="00481202">
              <w:rPr>
                <w:b/>
              </w:rPr>
              <w:t xml:space="preserve"> </w:t>
            </w:r>
            <w:r w:rsidRPr="00481202">
              <w:rPr>
                <w:b/>
              </w:rPr>
              <w:t xml:space="preserve">Осуществлен </w:t>
            </w:r>
            <w:proofErr w:type="gramStart"/>
            <w:r w:rsidRPr="00481202">
              <w:rPr>
                <w:b/>
              </w:rPr>
              <w:t>контроль за</w:t>
            </w:r>
            <w:proofErr w:type="gramEnd"/>
            <w:r w:rsidRPr="00481202">
              <w:rPr>
                <w:b/>
              </w:rPr>
              <w:t xml:space="preserve"> исполнением пре</w:t>
            </w:r>
            <w:r w:rsidRPr="00481202">
              <w:rPr>
                <w:b/>
              </w:rPr>
              <w:t>д</w:t>
            </w:r>
            <w:r w:rsidRPr="00481202">
              <w:rPr>
                <w:b/>
              </w:rPr>
              <w:t>писания ОГБПОУ Инзенский техникум, МБДОУ детский сад «Крепыш», МБДОУ детски сад «Малыш», Администрации МО «Новоспасский район», «Николаевский район».</w:t>
            </w:r>
            <w:r w:rsidR="00481202">
              <w:rPr>
                <w:b/>
              </w:rPr>
              <w:t xml:space="preserve"> </w:t>
            </w:r>
            <w:r w:rsidRPr="00481202">
              <w:rPr>
                <w:b/>
              </w:rPr>
              <w:t>Подготовлены распоряжение о проведении внепановых проверок по исполнениюпредписания в отношении МБДОУ Канадейсткий деткий сад, МБОУ Канадейская СШ,  МОУ Мордово-Канадейской школы, МОУ ДХШ Апрель, МОУ Канадейская ДШИ, Николаевская ДЮКСШ, Ахметлейская ОШ, ОГКОУ Барановская ШИ,  МКУ ДО ДЮСШ р.п. Вешкайма.</w:t>
            </w:r>
            <w:r w:rsidR="00481202">
              <w:rPr>
                <w:b/>
              </w:rPr>
              <w:t xml:space="preserve"> </w:t>
            </w:r>
            <w:r w:rsidRPr="00481202">
              <w:rPr>
                <w:b/>
              </w:rPr>
              <w:t xml:space="preserve">Возбужение дел </w:t>
            </w:r>
            <w:proofErr w:type="gramStart"/>
            <w:r w:rsidRPr="00481202">
              <w:rPr>
                <w:b/>
              </w:rPr>
              <w:t>об</w:t>
            </w:r>
            <w:proofErr w:type="gramEnd"/>
            <w:r w:rsidRPr="00481202">
              <w:rPr>
                <w:b/>
              </w:rPr>
              <w:t xml:space="preserve"> административных правонарушуениях в отнош</w:t>
            </w:r>
            <w:r w:rsidRPr="00481202">
              <w:rPr>
                <w:b/>
              </w:rPr>
              <w:t>е</w:t>
            </w:r>
            <w:r w:rsidRPr="00481202">
              <w:rPr>
                <w:b/>
              </w:rPr>
              <w:t>нии: Духовной профессиональной образовательной религиозной организации «Медресе «Биляр» Центрального духовного управления мусульман России, предусмотренное ч. 1 ст. 19.5 КоАП РФ, в связи с неисполнением предписания, материалы дела направлены в судебные органы для рассмотрения.</w:t>
            </w:r>
            <w:r w:rsidR="00481202">
              <w:rPr>
                <w:b/>
              </w:rPr>
              <w:t xml:space="preserve"> </w:t>
            </w:r>
            <w:r w:rsidRPr="00481202">
              <w:rPr>
                <w:b/>
              </w:rPr>
              <w:t>Установлен запрет приема в Духовную профессиональную образ</w:t>
            </w:r>
            <w:r w:rsidRPr="00481202">
              <w:rPr>
                <w:b/>
              </w:rPr>
              <w:t>о</w:t>
            </w:r>
            <w:r w:rsidRPr="00481202">
              <w:rPr>
                <w:b/>
              </w:rPr>
              <w:t>вательную религиозную организацию «Медресе «Биляр» Центрального духовного управления мусульман России, инворв</w:t>
            </w:r>
            <w:r w:rsidRPr="00481202">
              <w:rPr>
                <w:b/>
              </w:rPr>
              <w:t>а</w:t>
            </w:r>
            <w:r w:rsidRPr="00481202">
              <w:rPr>
                <w:b/>
              </w:rPr>
              <w:t>ция направлена руководителю образовательной организации, учреди</w:t>
            </w:r>
            <w:r w:rsidR="00481202">
              <w:rPr>
                <w:b/>
              </w:rPr>
              <w:t xml:space="preserve">телю - </w:t>
            </w:r>
            <w:r w:rsidRPr="00481202">
              <w:rPr>
                <w:b/>
              </w:rPr>
              <w:t>Духовное управление мусульман России, ра</w:t>
            </w:r>
            <w:r w:rsidRPr="00481202">
              <w:rPr>
                <w:b/>
              </w:rPr>
              <w:t>з</w:t>
            </w:r>
            <w:r w:rsidRPr="00481202">
              <w:rPr>
                <w:b/>
              </w:rPr>
              <w:t>мещена на официальном сайте Министерства образования и науки Ульяновской области;</w:t>
            </w:r>
            <w:r w:rsidR="00481202">
              <w:rPr>
                <w:b/>
              </w:rPr>
              <w:t xml:space="preserve"> </w:t>
            </w:r>
            <w:r w:rsidRPr="00481202">
              <w:rPr>
                <w:b/>
              </w:rPr>
              <w:t>МБУ ДО ДШИ №2, предусмо</w:t>
            </w:r>
            <w:r w:rsidRPr="00481202">
              <w:rPr>
                <w:b/>
              </w:rPr>
              <w:t>т</w:t>
            </w:r>
            <w:r w:rsidRPr="00481202">
              <w:rPr>
                <w:b/>
              </w:rPr>
              <w:t>ренном ч. 1 ст. 19.30 КоАП РФ в связи с нарушением правил оказания платных образователных услуг, директора ЧУОДПО «Учебный центр «Спасатель» Скражановского А.А., предусмотренноч ч. 2 чт. 19.4.1. КоАП РФ в связи  бездействием, п</w:t>
            </w:r>
            <w:r w:rsidRPr="00481202">
              <w:rPr>
                <w:b/>
              </w:rPr>
              <w:t>о</w:t>
            </w:r>
            <w:r w:rsidRPr="00481202">
              <w:rPr>
                <w:b/>
              </w:rPr>
              <w:t>влекшим невозможность првоедения проверки, директора МБДОУ Ермоловский детский сад Вешкаймского района по ч. 1 ст. 19.5 КоАП РФ, в связи с неисполнением предписания, Материалы дел направлены в судебные органы для рассмотрения.</w:t>
            </w:r>
          </w:p>
          <w:p w:rsidR="00AE078D" w:rsidRPr="00691ACD" w:rsidRDefault="009E38DE" w:rsidP="00870EFB">
            <w:pPr>
              <w:keepNext/>
              <w:keepLines/>
              <w:jc w:val="both"/>
            </w:pPr>
            <w:r w:rsidRPr="00481202">
              <w:rPr>
                <w:b/>
              </w:rPr>
              <w:t>Направлены материалы проверки Духовной профессиональной образовательной организации «Медресе Биляр» Духовного управления мусульман России в прокуратуру Заволжского района в связи с выявленными признаками правонарушений (подлог).</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Департамент по надзору и контролю в сфере образования Ульяновской обл</w:t>
            </w:r>
            <w:r w:rsidRPr="00691ACD">
              <w:t>а</w:t>
            </w:r>
            <w:r w:rsidRPr="00691ACD">
              <w:t>сти</w:t>
            </w:r>
          </w:p>
          <w:p w:rsidR="00AE078D" w:rsidRPr="00691ACD" w:rsidRDefault="00AE078D" w:rsidP="00870EFB">
            <w:pPr>
              <w:keepNext/>
              <w:keepLines/>
              <w:tabs>
                <w:tab w:val="center" w:pos="1891"/>
              </w:tabs>
              <w:jc w:val="both"/>
            </w:pPr>
            <w:r w:rsidRPr="00691ACD">
              <w:t>Киселева И.В.</w:t>
            </w:r>
          </w:p>
          <w:p w:rsidR="00AE078D" w:rsidRPr="00691ACD" w:rsidRDefault="00AE078D" w:rsidP="00870EFB">
            <w:pPr>
              <w:keepNext/>
              <w:keepLines/>
              <w:tabs>
                <w:tab w:val="center" w:pos="1891"/>
              </w:tabs>
              <w:jc w:val="both"/>
            </w:pPr>
            <w:r w:rsidRPr="00691ACD">
              <w:t>Позапарьева Т.Н.</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E38DE" w:rsidRPr="00481202" w:rsidRDefault="009E38DE" w:rsidP="00870EFB">
            <w:pPr>
              <w:keepNext/>
              <w:keepLines/>
              <w:jc w:val="both"/>
              <w:rPr>
                <w:b/>
              </w:rPr>
            </w:pPr>
            <w:r w:rsidRPr="00481202">
              <w:rPr>
                <w:b/>
              </w:rPr>
              <w:t>29.03.2019 на базе МОУ Средней школы с. Поддубное Инзенского района проведено выездное совещание по рассмотрению результатов контрольно-надзорных мероприятий, проведенных департаментом в 2018 году и 1 квартале 2019 года, в отн</w:t>
            </w:r>
            <w:r w:rsidRPr="00481202">
              <w:rPr>
                <w:b/>
              </w:rPr>
              <w:t>о</w:t>
            </w:r>
            <w:r w:rsidRPr="00481202">
              <w:rPr>
                <w:b/>
              </w:rPr>
              <w:t>шении Администрации муниципального образования «Инзенский район» и образовательных организаций Инзенского ра</w:t>
            </w:r>
            <w:r w:rsidRPr="00481202">
              <w:rPr>
                <w:b/>
              </w:rPr>
              <w:t>й</w:t>
            </w:r>
            <w:r w:rsidRPr="00481202">
              <w:rPr>
                <w:b/>
              </w:rPr>
              <w:t>он</w:t>
            </w:r>
            <w:r w:rsidR="00481202">
              <w:rPr>
                <w:b/>
              </w:rPr>
              <w:t xml:space="preserve">а. В совещании приняли участие </w:t>
            </w:r>
            <w:r w:rsidRPr="00481202">
              <w:rPr>
                <w:b/>
              </w:rPr>
              <w:t>заместитель Главы администрации района - начальник управления образования, спец</w:t>
            </w:r>
            <w:r w:rsidRPr="00481202">
              <w:rPr>
                <w:b/>
              </w:rPr>
              <w:t>и</w:t>
            </w:r>
            <w:r w:rsidRPr="00481202">
              <w:rPr>
                <w:b/>
              </w:rPr>
              <w:t>алисты отдела образования МО «Инзенский район», руководители и заместители руководителей образовательных орган</w:t>
            </w:r>
            <w:r w:rsidRPr="00481202">
              <w:rPr>
                <w:b/>
              </w:rPr>
              <w:t>и</w:t>
            </w:r>
            <w:r w:rsidRPr="00481202">
              <w:rPr>
                <w:b/>
              </w:rPr>
              <w:t>заций Инзенского района.</w:t>
            </w:r>
            <w:r w:rsidR="00481202">
              <w:rPr>
                <w:b/>
              </w:rPr>
              <w:t xml:space="preserve"> </w:t>
            </w:r>
            <w:r w:rsidRPr="00481202">
              <w:rPr>
                <w:b/>
              </w:rPr>
              <w:t>12.04.2019 принято участие в видеоселекторном совещании, проводимом РЦОИ для муниципал</w:t>
            </w:r>
            <w:r w:rsidRPr="00481202">
              <w:rPr>
                <w:b/>
              </w:rPr>
              <w:t>ь</w:t>
            </w:r>
            <w:r w:rsidRPr="00481202">
              <w:rPr>
                <w:b/>
              </w:rPr>
              <w:t xml:space="preserve">ных органов управления образованием, директорами школ, руководителями ППЭ. Специалисты департамент выступили по вопросам нарушений, выявленных в ходе </w:t>
            </w:r>
            <w:proofErr w:type="gramStart"/>
            <w:r w:rsidRPr="00481202">
              <w:rPr>
                <w:b/>
              </w:rPr>
              <w:t>контроля за</w:t>
            </w:r>
            <w:proofErr w:type="gramEnd"/>
            <w:r w:rsidRPr="00481202">
              <w:rPr>
                <w:b/>
              </w:rPr>
              <w:t xml:space="preserve"> Порядком проведения государственной итоговой аттестации по образовательным программам среднего общего образования в 2019 году (досрочный период).</w:t>
            </w:r>
            <w:r w:rsidR="00481202">
              <w:rPr>
                <w:b/>
              </w:rPr>
              <w:t xml:space="preserve"> </w:t>
            </w:r>
            <w:proofErr w:type="gramStart"/>
            <w:r w:rsidRPr="00481202">
              <w:rPr>
                <w:b/>
              </w:rPr>
              <w:t>Даны рекомендации и ко</w:t>
            </w:r>
            <w:r w:rsidRPr="00481202">
              <w:rPr>
                <w:b/>
              </w:rPr>
              <w:t>н</w:t>
            </w:r>
            <w:r w:rsidRPr="00481202">
              <w:rPr>
                <w:b/>
              </w:rPr>
              <w:t>сультации участникам проведения ГИА в основном периоде.</w:t>
            </w:r>
            <w:r w:rsidR="00481202">
              <w:rPr>
                <w:b/>
              </w:rPr>
              <w:t xml:space="preserve"> </w:t>
            </w:r>
            <w:r w:rsidRPr="00481202">
              <w:rPr>
                <w:b/>
              </w:rPr>
              <w:t>15.04.2019 принято участие  в заседании Общественного совета Министерства образования и науки Ульяновской области (выступление на тему:</w:t>
            </w:r>
            <w:proofErr w:type="gramEnd"/>
            <w:r w:rsidRPr="00481202">
              <w:rPr>
                <w:b/>
              </w:rPr>
              <w:t xml:space="preserve"> </w:t>
            </w:r>
            <w:proofErr w:type="gramStart"/>
            <w:r w:rsidRPr="00481202">
              <w:rPr>
                <w:b/>
              </w:rPr>
              <w:t>«Об основных итогах осуществления гос</w:t>
            </w:r>
            <w:r w:rsidRPr="00481202">
              <w:rPr>
                <w:b/>
              </w:rPr>
              <w:t>у</w:t>
            </w:r>
            <w:r w:rsidRPr="00481202">
              <w:rPr>
                <w:b/>
              </w:rPr>
              <w:t>дарственного контроля (надзора) в сфере образования в 2018 году») и в видеоселекторном совещании (выступления на тему «Об итогах контрольных мероприятий за проведением государственной итоговой аттестации в форме единого госуда</w:t>
            </w:r>
            <w:r w:rsidRPr="00481202">
              <w:rPr>
                <w:b/>
              </w:rPr>
              <w:t>р</w:t>
            </w:r>
            <w:r w:rsidRPr="00481202">
              <w:rPr>
                <w:b/>
              </w:rPr>
              <w:t>ственного экзамена в 2018 году», «Профилактика нарушений законодательства при организации и проведении ЕГЭ по р</w:t>
            </w:r>
            <w:r w:rsidRPr="00481202">
              <w:rPr>
                <w:b/>
              </w:rPr>
              <w:t>е</w:t>
            </w:r>
            <w:r w:rsidRPr="00481202">
              <w:rPr>
                <w:b/>
              </w:rPr>
              <w:t>зультатам досрочного периода проведения ЕГЭ в 2019 году».</w:t>
            </w:r>
            <w:r w:rsidR="00481202">
              <w:rPr>
                <w:b/>
              </w:rPr>
              <w:t xml:space="preserve"> </w:t>
            </w:r>
            <w:r w:rsidRPr="00481202">
              <w:rPr>
                <w:b/>
              </w:rPr>
              <w:t>25.04.2019 департаментом по надзору и контролю</w:t>
            </w:r>
            <w:proofErr w:type="gramEnd"/>
            <w:r w:rsidRPr="00481202">
              <w:rPr>
                <w:b/>
              </w:rPr>
              <w:t xml:space="preserve"> в сфере обр</w:t>
            </w:r>
            <w:r w:rsidRPr="00481202">
              <w:rPr>
                <w:b/>
              </w:rPr>
              <w:t>а</w:t>
            </w:r>
            <w:r w:rsidRPr="00481202">
              <w:rPr>
                <w:b/>
              </w:rPr>
              <w:t>зования Министерства образования и науки Ульяновской области с целью предупреждения нарушений лицензионных тр</w:t>
            </w:r>
            <w:r w:rsidRPr="00481202">
              <w:rPr>
                <w:b/>
              </w:rPr>
              <w:t>е</w:t>
            </w:r>
            <w:r w:rsidRPr="00481202">
              <w:rPr>
                <w:b/>
              </w:rPr>
              <w:t>бований у образовательных организаций при осуществлении образовательной деятельности провён семинар в режиме в</w:t>
            </w:r>
            <w:r w:rsidRPr="00481202">
              <w:rPr>
                <w:b/>
              </w:rPr>
              <w:t>и</w:t>
            </w:r>
            <w:r w:rsidRPr="00481202">
              <w:rPr>
                <w:b/>
              </w:rPr>
              <w:t>деоконференцсвязи на тему: «Актуальные вопросы соблюдения лицензионных требований при осуществлении образов</w:t>
            </w:r>
            <w:r w:rsidRPr="00481202">
              <w:rPr>
                <w:b/>
              </w:rPr>
              <w:t>а</w:t>
            </w:r>
            <w:r w:rsidRPr="00481202">
              <w:rPr>
                <w:b/>
              </w:rPr>
              <w:t>тельной деятельности. Проблемы и пути их решения».</w:t>
            </w:r>
            <w:r w:rsidR="00481202">
              <w:rPr>
                <w:b/>
              </w:rPr>
              <w:t xml:space="preserve"> </w:t>
            </w:r>
            <w:r w:rsidRPr="00481202">
              <w:rPr>
                <w:b/>
              </w:rPr>
              <w:t>В семинаре приняли участие руководители образовательных орган</w:t>
            </w:r>
            <w:r w:rsidRPr="00481202">
              <w:rPr>
                <w:b/>
              </w:rPr>
              <w:t>и</w:t>
            </w:r>
            <w:r w:rsidRPr="00481202">
              <w:rPr>
                <w:b/>
              </w:rPr>
              <w:t>заций, организаций дополнительного образования, включённых в ежегодный план проведения плановых проверок Мин</w:t>
            </w:r>
            <w:r w:rsidRPr="00481202">
              <w:rPr>
                <w:b/>
              </w:rPr>
              <w:t>и</w:t>
            </w:r>
            <w:r w:rsidRPr="00481202">
              <w:rPr>
                <w:b/>
              </w:rPr>
              <w:t>стерства образования и науки Ульяновской области на 2019 год.</w:t>
            </w:r>
            <w:r w:rsidR="00481202">
              <w:rPr>
                <w:b/>
              </w:rPr>
              <w:t xml:space="preserve"> </w:t>
            </w:r>
            <w:r w:rsidRPr="00481202">
              <w:rPr>
                <w:b/>
              </w:rPr>
              <w:t>В ходе семинара рассмотрены следующие вопросы:</w:t>
            </w:r>
          </w:p>
          <w:p w:rsidR="009E38DE" w:rsidRPr="00481202" w:rsidRDefault="009E38DE" w:rsidP="00870EFB">
            <w:pPr>
              <w:keepNext/>
              <w:keepLines/>
              <w:jc w:val="both"/>
              <w:rPr>
                <w:b/>
              </w:rPr>
            </w:pPr>
            <w:r w:rsidRPr="00481202">
              <w:rPr>
                <w:b/>
              </w:rPr>
              <w:t>- типичные нарушения лицензионных требований, выявленных по результатам лицензионного контроля;</w:t>
            </w:r>
          </w:p>
          <w:p w:rsidR="009E38DE" w:rsidRPr="00481202" w:rsidRDefault="009E38DE" w:rsidP="00870EFB">
            <w:pPr>
              <w:keepNext/>
              <w:keepLines/>
              <w:jc w:val="both"/>
              <w:rPr>
                <w:b/>
              </w:rPr>
            </w:pPr>
            <w:r w:rsidRPr="00481202">
              <w:rPr>
                <w:b/>
              </w:rPr>
              <w:t>- лицензионные требования, предъявляемые к лицензиату при осуществлении образовательной деятельности в соотве</w:t>
            </w:r>
            <w:r w:rsidRPr="00481202">
              <w:rPr>
                <w:b/>
              </w:rPr>
              <w:t>т</w:t>
            </w:r>
            <w:r w:rsidRPr="00481202">
              <w:rPr>
                <w:b/>
              </w:rPr>
              <w:t>ствии с законодательством об образовании;</w:t>
            </w:r>
          </w:p>
          <w:p w:rsidR="00AE078D" w:rsidRPr="00691ACD" w:rsidRDefault="009E38DE" w:rsidP="00870EFB">
            <w:pPr>
              <w:keepNext/>
              <w:keepLines/>
              <w:jc w:val="both"/>
            </w:pPr>
            <w:r w:rsidRPr="00481202">
              <w:rPr>
                <w:b/>
              </w:rPr>
              <w:t>- административная ответственность, предусмотренная Кодексом Российской Федерации об административных правон</w:t>
            </w:r>
            <w:r w:rsidRPr="00481202">
              <w:rPr>
                <w:b/>
              </w:rPr>
              <w:t>а</w:t>
            </w:r>
            <w:r w:rsidR="00481202">
              <w:rPr>
                <w:b/>
              </w:rPr>
              <w:t xml:space="preserve">рушениях, </w:t>
            </w:r>
            <w:r w:rsidRPr="00481202">
              <w:rPr>
                <w:b/>
              </w:rPr>
              <w:t>за нарушение лицензионных требований при осуществлении образовательной деятельности. Консультирование образовательных оргнаизаций по вопросам соблюдения требований законодательства в сфере образования при осуществл</w:t>
            </w:r>
            <w:r w:rsidRPr="00481202">
              <w:rPr>
                <w:b/>
              </w:rPr>
              <w:t>е</w:t>
            </w:r>
            <w:r w:rsidRPr="00481202">
              <w:rPr>
                <w:b/>
              </w:rPr>
              <w:t>нии образовательной деятельности</w:t>
            </w:r>
            <w:r w:rsidR="00481202">
              <w:rPr>
                <w:b/>
              </w:rPr>
              <w:t xml:space="preserve">. </w:t>
            </w:r>
            <w:r w:rsidRPr="00481202">
              <w:rPr>
                <w:b/>
              </w:rPr>
              <w:t xml:space="preserve">Информация </w:t>
            </w:r>
            <w:r w:rsidR="00481202">
              <w:rPr>
                <w:b/>
              </w:rPr>
              <w:t xml:space="preserve">о </w:t>
            </w:r>
            <w:r w:rsidRPr="00481202">
              <w:rPr>
                <w:b/>
              </w:rPr>
              <w:t>мероприятиях по реализации программы профилактики размещена на официальном сайте Министерства образования и науки Ульяновской области</w:t>
            </w:r>
            <w:r w:rsidR="00481202">
              <w:rPr>
                <w:b/>
              </w:rPr>
              <w:t xml:space="preserve">. </w:t>
            </w:r>
            <w:r w:rsidRPr="00481202">
              <w:rPr>
                <w:b/>
              </w:rPr>
              <w:t>Направлена статья об организации приема детей в общеобразовтаельные организации в журнал «SMART – образование».</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Подготовка отчетов выполнения государственных заданий областными государственными общеобразовательными организациями, реализующ</w:t>
            </w:r>
            <w:r w:rsidRPr="00691ACD">
              <w:t>и</w:t>
            </w:r>
            <w:r w:rsidRPr="00691ACD">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Департамент общего образования, д</w:t>
            </w:r>
            <w:r w:rsidRPr="00691ACD">
              <w:t>о</w:t>
            </w:r>
            <w:r w:rsidRPr="00691ACD">
              <w:t>полнительного образования и восп</w:t>
            </w:r>
            <w:r w:rsidRPr="00691ACD">
              <w:t>и</w:t>
            </w:r>
            <w:r w:rsidRPr="00691ACD">
              <w:t>тания</w:t>
            </w:r>
          </w:p>
          <w:p w:rsidR="00AE078D" w:rsidRPr="00691ACD" w:rsidRDefault="00AE078D" w:rsidP="00870EFB">
            <w:pPr>
              <w:keepNext/>
              <w:keepLines/>
            </w:pPr>
            <w:r w:rsidRPr="00691ACD">
              <w:t>М.В.Мясникова</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355C08" w:rsidP="00870EFB">
            <w:pPr>
              <w:keepNext/>
              <w:keepLines/>
              <w:jc w:val="both"/>
            </w:pPr>
            <w:r w:rsidRPr="00481202">
              <w:rPr>
                <w:b/>
              </w:rPr>
              <w:t>Актуальная информация предоставлена в Минобрнауки РФ об  выполнения государственных заданий областными госуда</w:t>
            </w:r>
            <w:r w:rsidRPr="00481202">
              <w:rPr>
                <w:b/>
              </w:rPr>
              <w:t>р</w:t>
            </w:r>
            <w:r w:rsidRPr="00481202">
              <w:rPr>
                <w:b/>
              </w:rPr>
              <w:t>ственными общеобразовательными организациями, реализующими адаптированные основные общеобразовательные пр</w:t>
            </w:r>
            <w:r w:rsidRPr="00481202">
              <w:rPr>
                <w:b/>
              </w:rPr>
              <w:t>о</w:t>
            </w:r>
            <w:r w:rsidRPr="00481202">
              <w:rPr>
                <w:b/>
              </w:rPr>
              <w:lastRenderedPageBreak/>
              <w:t>граммы</w:t>
            </w:r>
            <w:r w:rsidR="00481202">
              <w:rPr>
                <w:b/>
              </w:rPr>
              <w:t>.</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lastRenderedPageBreak/>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Департамент общего образования, д</w:t>
            </w:r>
            <w:r w:rsidRPr="00691ACD">
              <w:t>о</w:t>
            </w:r>
            <w:r w:rsidRPr="00691ACD">
              <w:t>полнительного образования и восп</w:t>
            </w:r>
            <w:r w:rsidRPr="00691ACD">
              <w:t>и</w:t>
            </w:r>
            <w:r w:rsidRPr="00691ACD">
              <w:t>тания</w:t>
            </w:r>
          </w:p>
          <w:p w:rsidR="00AE078D" w:rsidRPr="00691ACD" w:rsidRDefault="00AE078D" w:rsidP="00870EFB">
            <w:pPr>
              <w:keepNext/>
              <w:keepLines/>
            </w:pPr>
            <w:r w:rsidRPr="00691ACD">
              <w:t>М.В.Мясникова</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355C08" w:rsidP="00870EFB">
            <w:pPr>
              <w:keepNext/>
              <w:keepLines/>
              <w:jc w:val="both"/>
            </w:pPr>
            <w:proofErr w:type="gramStart"/>
            <w:r w:rsidRPr="00481202">
              <w:rPr>
                <w:b/>
              </w:rPr>
              <w:t xml:space="preserve">С целью создания </w:t>
            </w:r>
            <w:r w:rsidR="00481202">
              <w:rPr>
                <w:b/>
              </w:rPr>
              <w:t xml:space="preserve">условий для успешного обучения </w:t>
            </w:r>
            <w:r w:rsidRPr="00481202">
              <w:rPr>
                <w:b/>
              </w:rPr>
              <w:t>ограниченными возможностями здоровья и детей инвалидов в образ</w:t>
            </w:r>
            <w:r w:rsidRPr="00481202">
              <w:rPr>
                <w:b/>
              </w:rPr>
              <w:t>о</w:t>
            </w:r>
            <w:r w:rsidRPr="00481202">
              <w:rPr>
                <w:b/>
              </w:rPr>
              <w:t>вательных организацияхМинистерством образования и науки Ульяновской области проводится сбор данных мониторинга исполнения Межведомственного комплексного планапо вопросам организации инклюзивного общего и дополнительного образования и создания специальных условий для получения образования обучающимися с инвалидностью и с ограниче</w:t>
            </w:r>
            <w:r w:rsidRPr="00481202">
              <w:rPr>
                <w:b/>
              </w:rPr>
              <w:t>н</w:t>
            </w:r>
            <w:r w:rsidRPr="00481202">
              <w:rPr>
                <w:b/>
              </w:rPr>
              <w:t>ными возможностями здоровья на 2018-2020 годы, утверждённого заместителем Председателя Правительства Российской Федерации</w:t>
            </w:r>
            <w:proofErr w:type="gramEnd"/>
            <w:r w:rsidRPr="00481202">
              <w:rPr>
                <w:b/>
              </w:rPr>
              <w:t xml:space="preserve"> О.Ю.Голодец, в соответствии с запросом Минпросвещения России от 20.12.2018 № ТС-874/07</w:t>
            </w:r>
            <w:r w:rsidR="00481202">
              <w:rPr>
                <w:b/>
              </w:rPr>
              <w:t>.</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Подготовка отчетов выполнения государственного задания ОГКОУ «К</w:t>
            </w:r>
            <w:r w:rsidRPr="00691ACD">
              <w:t>а</w:t>
            </w:r>
            <w:r w:rsidRPr="00691ACD">
              <w:t xml:space="preserve">детская школа-интернат имени генерал-полковника В.С.Чечеватова»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Департамент общего образования, д</w:t>
            </w:r>
            <w:r w:rsidRPr="00691ACD">
              <w:t>о</w:t>
            </w:r>
            <w:r w:rsidRPr="00691ACD">
              <w:t>полнительного образования и восп</w:t>
            </w:r>
            <w:r w:rsidRPr="00691ACD">
              <w:t>и</w:t>
            </w:r>
            <w:r w:rsidRPr="00691ACD">
              <w:t>тания</w:t>
            </w:r>
          </w:p>
          <w:p w:rsidR="00AE078D" w:rsidRPr="00691ACD" w:rsidRDefault="00AE078D" w:rsidP="00870EFB">
            <w:pPr>
              <w:keepNext/>
              <w:keepLines/>
            </w:pPr>
            <w:r w:rsidRPr="00691ACD">
              <w:t>Е.А.Платонова</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355C08" w:rsidP="00870EFB">
            <w:pPr>
              <w:keepNext/>
              <w:keepLines/>
              <w:jc w:val="both"/>
            </w:pPr>
            <w:r w:rsidRPr="00481202">
              <w:rPr>
                <w:b/>
              </w:rPr>
              <w:t>Отчёт подготовлен по итогам 1 квартала 2019 года.</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Департамент по надзору и контролю в сфере образования Ульяновской обл</w:t>
            </w:r>
            <w:r w:rsidRPr="00691ACD">
              <w:t>а</w:t>
            </w:r>
            <w:r w:rsidRPr="00691ACD">
              <w:t>сти</w:t>
            </w:r>
          </w:p>
          <w:p w:rsidR="00AE078D" w:rsidRPr="00691ACD" w:rsidRDefault="00AE078D" w:rsidP="00870EFB">
            <w:pPr>
              <w:keepNext/>
              <w:keepLines/>
              <w:tabs>
                <w:tab w:val="center" w:pos="1891"/>
              </w:tabs>
              <w:jc w:val="both"/>
            </w:pPr>
            <w:r w:rsidRPr="00691ACD">
              <w:t>Киселева И.В.</w:t>
            </w:r>
          </w:p>
          <w:p w:rsidR="00AE078D" w:rsidRPr="00691ACD" w:rsidRDefault="00AE078D" w:rsidP="00870EFB">
            <w:pPr>
              <w:keepNext/>
              <w:keepLines/>
              <w:tabs>
                <w:tab w:val="center" w:pos="1891"/>
              </w:tabs>
              <w:jc w:val="both"/>
            </w:pPr>
            <w:r w:rsidRPr="00691ACD">
              <w:t>Агишева Е.В.</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797E36" w:rsidP="00870EFB">
            <w:pPr>
              <w:keepNext/>
              <w:keepLines/>
              <w:jc w:val="both"/>
            </w:pPr>
            <w:r w:rsidRPr="00481202">
              <w:rPr>
                <w:b/>
              </w:rPr>
              <w:t>Приняты документы на переоформление лицензий и (или) приложений к ним – 20: ОГБ ПОУ "Жадовский сельскохозя</w:t>
            </w:r>
            <w:r w:rsidRPr="00481202">
              <w:rPr>
                <w:b/>
              </w:rPr>
              <w:t>й</w:t>
            </w:r>
            <w:r w:rsidRPr="00481202">
              <w:rPr>
                <w:b/>
              </w:rPr>
              <w:t>ственный техникум", МОУ Тимирязевская средняя школа, МБОУ "Средняя школа №1 р.п. Новая Майна муниципального образования "Мелекесский район", МБОУ "Средняя школа имени Героя Советского Союза В.И.Еремеева с</w:t>
            </w:r>
            <w:proofErr w:type="gramStart"/>
            <w:r w:rsidRPr="00481202">
              <w:rPr>
                <w:b/>
              </w:rPr>
              <w:t>.С</w:t>
            </w:r>
            <w:proofErr w:type="gramEnd"/>
            <w:r w:rsidRPr="00481202">
              <w:rPr>
                <w:b/>
              </w:rPr>
              <w:t>абакаево м</w:t>
            </w:r>
            <w:r w:rsidRPr="00481202">
              <w:rPr>
                <w:b/>
              </w:rPr>
              <w:t>у</w:t>
            </w:r>
            <w:r w:rsidRPr="00481202">
              <w:rPr>
                <w:b/>
              </w:rPr>
              <w:t xml:space="preserve">ниципального образования "Мелекесский район", МБУ ДО Детско-юношеская спортивная школа р.п. Кузоватово, МОУ Охотничьевская средняя школа, МОУ Елаурская средняя школа имени Героя Советского Союза А.П. Дмитриева, МБУ </w:t>
            </w:r>
            <w:proofErr w:type="gramStart"/>
            <w:r w:rsidRPr="00481202">
              <w:rPr>
                <w:b/>
              </w:rPr>
              <w:t>ДО</w:t>
            </w:r>
            <w:proofErr w:type="gramEnd"/>
            <w:r w:rsidRPr="00481202">
              <w:rPr>
                <w:b/>
              </w:rPr>
              <w:t xml:space="preserve"> Детско-юношеский центр р.п. Кузоватово, МБОУ  "Основная школа </w:t>
            </w:r>
            <w:proofErr w:type="gramStart"/>
            <w:r w:rsidRPr="00481202">
              <w:rPr>
                <w:b/>
              </w:rPr>
              <w:t>с</w:t>
            </w:r>
            <w:proofErr w:type="gramEnd"/>
            <w:r w:rsidRPr="00481202">
              <w:rPr>
                <w:b/>
              </w:rPr>
              <w:t>. Степная Васильевка муниципального образования "Мелекесский район" Ульяновской области", МОУ Ундоровский лицей, Частное учреждение - организация дополнител</w:t>
            </w:r>
            <w:r w:rsidRPr="00481202">
              <w:rPr>
                <w:b/>
              </w:rPr>
              <w:t>ь</w:t>
            </w:r>
            <w:r w:rsidRPr="00481202">
              <w:rPr>
                <w:b/>
              </w:rPr>
              <w:t>ного профессионального образования "Выстрел", Общество с ограниченной ответственностью "Лоцман", МБДОУ  детский сад №218, Муниципальное бюджетное дошкольное образовательное учреждение "Детский сад № 20 "Алиса" города Дими</w:t>
            </w:r>
            <w:r w:rsidRPr="00481202">
              <w:rPr>
                <w:b/>
              </w:rPr>
              <w:t>т</w:t>
            </w:r>
            <w:r w:rsidRPr="00481202">
              <w:rPr>
                <w:b/>
              </w:rPr>
              <w:t>ровграда Ульяновской области", Общество с ограниченной ответственностью "ИНТЕНСИВ", областное государственное бюджетное профессиональное образовательное учреждение "Ульяновский профессионально-педагогиечский колледж", О</w:t>
            </w:r>
            <w:r w:rsidRPr="00481202">
              <w:rPr>
                <w:b/>
              </w:rPr>
              <w:t>б</w:t>
            </w:r>
            <w:r w:rsidRPr="00481202">
              <w:rPr>
                <w:b/>
              </w:rPr>
              <w:t>ластное государственное бюджетное профессиональное образовательное учреждение "Ульяновский техникум отраслевых технологий и дизайна", Муниципальное бюджетное дошкольное образовательное учреждение Вешкаймский детский сад «Рябинка», Муниципальное бюджетное дошкольное образовательное учреждение Вешкаймский детский сад «Берёзка», МБУ ДО ДЮСШ «Заволжье».</w:t>
            </w:r>
            <w:r w:rsidR="00481202">
              <w:rPr>
                <w:b/>
              </w:rPr>
              <w:t xml:space="preserve"> </w:t>
            </w:r>
            <w:r w:rsidRPr="00481202">
              <w:rPr>
                <w:b/>
              </w:rPr>
              <w:t xml:space="preserve">Приняты документы о прекращении действия лицензий и (или) приложений к нимОбщество </w:t>
            </w:r>
            <w:r w:rsidRPr="00481202">
              <w:rPr>
                <w:b/>
              </w:rPr>
              <w:lastRenderedPageBreak/>
              <w:t>с ограниченной ответственностью "Инновация".</w:t>
            </w:r>
            <w:r w:rsidR="00481202">
              <w:rPr>
                <w:b/>
              </w:rPr>
              <w:t xml:space="preserve"> </w:t>
            </w:r>
            <w:r w:rsidRPr="00481202">
              <w:rPr>
                <w:b/>
              </w:rPr>
              <w:t>Подготовлены уведомления о приеме заявления и прилагаемых к нему д</w:t>
            </w:r>
            <w:r w:rsidRPr="00481202">
              <w:rPr>
                <w:b/>
              </w:rPr>
              <w:t>о</w:t>
            </w:r>
            <w:r w:rsidRPr="00481202">
              <w:rPr>
                <w:b/>
              </w:rPr>
              <w:t>кументов к рассмотрению на переоформление лицензии и (или) приложения к ней – 20:  ОГБУ ПО техникум", МОУ Тим</w:t>
            </w:r>
            <w:r w:rsidRPr="00481202">
              <w:rPr>
                <w:b/>
              </w:rPr>
              <w:t>и</w:t>
            </w:r>
            <w:r w:rsidRPr="00481202">
              <w:rPr>
                <w:b/>
              </w:rPr>
              <w:t>рязевская средняя школа, МБОУ "Средняя школа №1 р.п. Новая Майна муниципального образования "Мелекесский ра</w:t>
            </w:r>
            <w:r w:rsidRPr="00481202">
              <w:rPr>
                <w:b/>
              </w:rPr>
              <w:t>й</w:t>
            </w:r>
            <w:r w:rsidRPr="00481202">
              <w:rPr>
                <w:b/>
              </w:rPr>
              <w:t>он", МБОУ "Средняя школа имени Героя Советского Союза В.И.Еремеева с</w:t>
            </w:r>
            <w:proofErr w:type="gramStart"/>
            <w:r w:rsidRPr="00481202">
              <w:rPr>
                <w:b/>
              </w:rPr>
              <w:t>.С</w:t>
            </w:r>
            <w:proofErr w:type="gramEnd"/>
            <w:r w:rsidRPr="00481202">
              <w:rPr>
                <w:b/>
              </w:rPr>
              <w:t>абакаево муниципального образования "М</w:t>
            </w:r>
            <w:r w:rsidRPr="00481202">
              <w:rPr>
                <w:b/>
              </w:rPr>
              <w:t>е</w:t>
            </w:r>
            <w:r w:rsidRPr="00481202">
              <w:rPr>
                <w:b/>
              </w:rPr>
              <w:t xml:space="preserve">лекесский район", МБУ ДО Детско-юношеская спортивная школа р.п. Кузоватово, МОУ Охотничьевская средняя школа, МОУ Елаурская средняя школа имени Героя Советского Союза А.П. Дмитриева, бюджетное МБУ </w:t>
            </w:r>
            <w:proofErr w:type="gramStart"/>
            <w:r w:rsidRPr="00481202">
              <w:rPr>
                <w:b/>
              </w:rPr>
              <w:t>ДО</w:t>
            </w:r>
            <w:proofErr w:type="gramEnd"/>
            <w:r w:rsidRPr="00481202">
              <w:rPr>
                <w:b/>
              </w:rPr>
              <w:t xml:space="preserve">  Детско-юношеский центр р.п. Кузоватово, МОУ "Основная школа </w:t>
            </w:r>
            <w:proofErr w:type="gramStart"/>
            <w:r w:rsidRPr="00481202">
              <w:rPr>
                <w:b/>
              </w:rPr>
              <w:t>с</w:t>
            </w:r>
            <w:proofErr w:type="gramEnd"/>
            <w:r w:rsidRPr="00481202">
              <w:rPr>
                <w:b/>
              </w:rPr>
              <w:t>. Степная Васильевка муниципального образования "Мелекесский район", МОУ Ундоровский лицей, Частное учреждение - организация дополнительного профессионального образования "Выстрел", Общество с ограниченной ответственностью "Лоцман", МБДОУ  детский сад №218, Муниципальное бюджетное дошкол</w:t>
            </w:r>
            <w:r w:rsidRPr="00481202">
              <w:rPr>
                <w:b/>
              </w:rPr>
              <w:t>ь</w:t>
            </w:r>
            <w:r w:rsidRPr="00481202">
              <w:rPr>
                <w:b/>
              </w:rPr>
              <w:t>ное образовательное учреждение "Детский сад № 20 "Алиса" города Димитровграда Ульяновской области", Общество с ограниченной ответственностью "ИНТЕНСИВ", областное государственное бюджетное профессиональное образовательное учреждение "Ульяновский профессионально-педагогиечский колледж", Областное государственное бюджетное професси</w:t>
            </w:r>
            <w:r w:rsidRPr="00481202">
              <w:rPr>
                <w:b/>
              </w:rPr>
              <w:t>о</w:t>
            </w:r>
            <w:r w:rsidRPr="00481202">
              <w:rPr>
                <w:b/>
              </w:rPr>
              <w:t>нальное образовательное учреждение "Ульяновский техникум отраслевых технологий и дизайна", Муниципальное бю</w:t>
            </w:r>
            <w:r w:rsidRPr="00481202">
              <w:rPr>
                <w:b/>
              </w:rPr>
              <w:t>д</w:t>
            </w:r>
            <w:r w:rsidRPr="00481202">
              <w:rPr>
                <w:b/>
              </w:rPr>
              <w:t>жетное дошкольное образовательное учреждение Вешкаймский детский сад «Рябинка», Муниципальное бюджетное д</w:t>
            </w:r>
            <w:r w:rsidRPr="00481202">
              <w:rPr>
                <w:b/>
              </w:rPr>
              <w:t>о</w:t>
            </w:r>
            <w:r w:rsidRPr="00481202">
              <w:rPr>
                <w:b/>
              </w:rPr>
              <w:t>школьное образовательное учреждение Вешкаймский детский сад «Берёзка», МБУ ДО ДЮСШ «Заволжье».</w:t>
            </w:r>
            <w:r w:rsidR="00481202">
              <w:rPr>
                <w:b/>
              </w:rPr>
              <w:t xml:space="preserve"> </w:t>
            </w:r>
            <w:r w:rsidRPr="00481202">
              <w:rPr>
                <w:b/>
              </w:rPr>
              <w:t>Подготовка уведомления о приеме заявления о прекращении образовательной деятельности и прилагаемых к нему документов к ра</w:t>
            </w:r>
            <w:r w:rsidRPr="00481202">
              <w:rPr>
                <w:b/>
              </w:rPr>
              <w:t>с</w:t>
            </w:r>
            <w:r w:rsidRPr="00481202">
              <w:rPr>
                <w:b/>
              </w:rPr>
              <w:t>смотрению Обществу с ограниченной ответственностью «Инновация».</w:t>
            </w:r>
            <w:r w:rsidR="00481202">
              <w:rPr>
                <w:b/>
              </w:rPr>
              <w:t xml:space="preserve"> </w:t>
            </w:r>
            <w:r w:rsidRPr="00481202">
              <w:rPr>
                <w:b/>
              </w:rPr>
              <w:t>Подготовлено и направлено распоряжение о пров</w:t>
            </w:r>
            <w:r w:rsidRPr="00481202">
              <w:rPr>
                <w:b/>
              </w:rPr>
              <w:t>е</w:t>
            </w:r>
            <w:r w:rsidRPr="00481202">
              <w:rPr>
                <w:b/>
              </w:rPr>
              <w:t>дении внеплановой документарной проверки ОГБУПО "Жадовский сельскохозяйственный техникум", МБДОУ детский сад №218.</w:t>
            </w:r>
            <w:r w:rsidR="00481202">
              <w:rPr>
                <w:b/>
              </w:rPr>
              <w:t xml:space="preserve"> </w:t>
            </w:r>
            <w:r w:rsidRPr="00481202">
              <w:rPr>
                <w:b/>
              </w:rPr>
              <w:t>Подготовлены и направлены распоряжения о проведении внеплановых выездных проверках МБДОУ «Детский сад № 16 «Крепыш», МБДОУ детский сад №174 «Росинка», МБДОУ детский сад №197 «Русалочка», ОГБПОУ «Жадовский СХТ».</w:t>
            </w:r>
            <w:r w:rsidR="00481202">
              <w:rPr>
                <w:b/>
              </w:rPr>
              <w:t xml:space="preserve"> </w:t>
            </w:r>
            <w:r w:rsidRPr="00481202">
              <w:rPr>
                <w:b/>
              </w:rPr>
              <w:t>Подготовлены и направлены акты по результатам внеплановых документарных проверок МБДОУ «Детский сад № 16 «Крепыш», МБДОУ детский сад №174 «Росинка», МБДОУ детский сад №197 «Русалочка», МБДОУ «Детский сад № 16 «Крепыш» города Димитровграда», ОГБПОУ «Жадовский СХТ».</w:t>
            </w:r>
            <w:r w:rsidR="00481202">
              <w:rPr>
                <w:b/>
              </w:rPr>
              <w:t xml:space="preserve"> </w:t>
            </w:r>
            <w:r w:rsidRPr="00481202">
              <w:rPr>
                <w:b/>
              </w:rPr>
              <w:t>Проведение внеплановых выездных проверок МБДОУ «Детский сад № 16 «Крепыш», МБДОУ детский сад №174 «Росинка», МБДОУ детский сад №197 «Русалочка» ОГБПОУ «Жадовский СХТ».</w:t>
            </w:r>
            <w:r w:rsidR="00481202">
              <w:rPr>
                <w:b/>
              </w:rPr>
              <w:t xml:space="preserve"> </w:t>
            </w:r>
            <w:r w:rsidRPr="00481202">
              <w:rPr>
                <w:b/>
              </w:rPr>
              <w:t>Подготовлен и направлен акт по результатам внеплановой выездной проверке МБДОУ детский сад №174 «Росинка», МБДОУ детский сад №197 «Русалочка», МБДОУ «Детский сад № 16 «Крепыш» города Димитровграда».</w:t>
            </w:r>
            <w:r w:rsidR="00481202">
              <w:rPr>
                <w:b/>
              </w:rPr>
              <w:t xml:space="preserve"> </w:t>
            </w:r>
            <w:r w:rsidRPr="00481202">
              <w:rPr>
                <w:b/>
              </w:rPr>
              <w:t>Подготовлены распоряжения о переоформлении лицензий и (или) приложений к ним – 21: МОУ Тимирязевская средняя школа, МБОУ "Средняя школа №1 р.п. Новая Майна муниципального образования "Мелекесский район", МБОУ "Сре</w:t>
            </w:r>
            <w:r w:rsidRPr="00481202">
              <w:rPr>
                <w:b/>
              </w:rPr>
              <w:t>д</w:t>
            </w:r>
            <w:r w:rsidRPr="00481202">
              <w:rPr>
                <w:b/>
              </w:rPr>
              <w:t>няя школа имени Героя Советского Союза В.И.Еремеева с</w:t>
            </w:r>
            <w:proofErr w:type="gramStart"/>
            <w:r w:rsidRPr="00481202">
              <w:rPr>
                <w:b/>
              </w:rPr>
              <w:t>.С</w:t>
            </w:r>
            <w:proofErr w:type="gramEnd"/>
            <w:r w:rsidRPr="00481202">
              <w:rPr>
                <w:b/>
              </w:rPr>
              <w:t xml:space="preserve">абакаево муниципального образования "Мелекесский район" , МБУ ДО Детско-юношеская спортивная школа р.п. Кузоватово, МОУ Охотничьевская средняя школа, МОУ Елаурская средняя школа имени Героя Советского Союза А.П. Дмитриева, МБУ </w:t>
            </w:r>
            <w:proofErr w:type="gramStart"/>
            <w:r w:rsidRPr="00481202">
              <w:rPr>
                <w:b/>
              </w:rPr>
              <w:t>ДО</w:t>
            </w:r>
            <w:proofErr w:type="gramEnd"/>
            <w:r w:rsidRPr="00481202">
              <w:rPr>
                <w:b/>
              </w:rPr>
              <w:t xml:space="preserve"> Детско-юношеский центр р.п. Кузоватово, МБОУ "Основная школа </w:t>
            </w:r>
            <w:proofErr w:type="gramStart"/>
            <w:r w:rsidRPr="00481202">
              <w:rPr>
                <w:b/>
              </w:rPr>
              <w:t>с</w:t>
            </w:r>
            <w:proofErr w:type="gramEnd"/>
            <w:r w:rsidRPr="00481202">
              <w:rPr>
                <w:b/>
              </w:rPr>
              <w:t>. Степная Васильевка муниципального образования "Мелекесский район", МОУ Ундоровский лицей, МБДОУ детский сад №174 «Росинка», МБДОУ детский сад №197 «Русалочка», МБДОУ «Детский сад № 16 «Крепыш» гор</w:t>
            </w:r>
            <w:r w:rsidRPr="00481202">
              <w:rPr>
                <w:b/>
              </w:rPr>
              <w:t>о</w:t>
            </w:r>
            <w:r w:rsidRPr="00481202">
              <w:rPr>
                <w:b/>
              </w:rPr>
              <w:t>да Димитровграда», Частное учреждение - организация дополнительного профессионального образования "Выстрел", О</w:t>
            </w:r>
            <w:r w:rsidRPr="00481202">
              <w:rPr>
                <w:b/>
              </w:rPr>
              <w:t>б</w:t>
            </w:r>
            <w:r w:rsidRPr="00481202">
              <w:rPr>
                <w:b/>
              </w:rPr>
              <w:t xml:space="preserve">щество с ограниченной ответственностью "Лоцман", Муниципальное бюджетное дошкольное образовательное учреждение "Детский сад № 20 "Алиса" города Димитровграда Ульяновской области", Общество с ограниченной ответственностью </w:t>
            </w:r>
            <w:r w:rsidRPr="00481202">
              <w:rPr>
                <w:b/>
              </w:rPr>
              <w:lastRenderedPageBreak/>
              <w:t>"ИНТЕНСИВ", областное государственное бюджетное профессиональное образовательное учреждение "Ульяновский пр</w:t>
            </w:r>
            <w:r w:rsidRPr="00481202">
              <w:rPr>
                <w:b/>
              </w:rPr>
              <w:t>о</w:t>
            </w:r>
            <w:r w:rsidRPr="00481202">
              <w:rPr>
                <w:b/>
              </w:rPr>
              <w:t>фессионально-педагогиечский колледж", Областное государственное бюджетное профессиональное образовательное учр</w:t>
            </w:r>
            <w:r w:rsidRPr="00481202">
              <w:rPr>
                <w:b/>
              </w:rPr>
              <w:t>е</w:t>
            </w:r>
            <w:r w:rsidRPr="00481202">
              <w:rPr>
                <w:b/>
              </w:rPr>
              <w:t>ждение "Ульяновский техникум отраслевых технологий и дизайна", Муниципальное бюджетное дошкольное образовател</w:t>
            </w:r>
            <w:r w:rsidRPr="00481202">
              <w:rPr>
                <w:b/>
              </w:rPr>
              <w:t>ь</w:t>
            </w:r>
            <w:r w:rsidRPr="00481202">
              <w:rPr>
                <w:b/>
              </w:rPr>
              <w:t>ное учреждение Вешкаймский детский сад «Рябинка», Муниципальное бюджетное дошкольное образовательное учреждение Вешкаймский детский сад «Берёзка», МБУ ДО ДЮСШ «Заволжье».</w:t>
            </w:r>
            <w:r w:rsidR="00481202">
              <w:rPr>
                <w:b/>
              </w:rPr>
              <w:t xml:space="preserve"> </w:t>
            </w:r>
            <w:r w:rsidRPr="00481202">
              <w:rPr>
                <w:b/>
              </w:rPr>
              <w:t>Оформлены бланки лицензий и приложений к лице</w:t>
            </w:r>
            <w:r w:rsidRPr="00481202">
              <w:rPr>
                <w:b/>
              </w:rPr>
              <w:t>н</w:t>
            </w:r>
            <w:r w:rsidRPr="00481202">
              <w:rPr>
                <w:b/>
              </w:rPr>
              <w:t>зиям 21 организациям.</w:t>
            </w:r>
            <w:r w:rsidR="00481202">
              <w:rPr>
                <w:b/>
              </w:rPr>
              <w:t xml:space="preserve"> </w:t>
            </w:r>
            <w:r w:rsidRPr="00481202">
              <w:rPr>
                <w:b/>
              </w:rPr>
              <w:t xml:space="preserve">Подготовлено и направлено </w:t>
            </w:r>
            <w:proofErr w:type="gramStart"/>
            <w:r w:rsidRPr="00481202">
              <w:rPr>
                <w:b/>
              </w:rPr>
              <w:t>распоряжение</w:t>
            </w:r>
            <w:proofErr w:type="gramEnd"/>
            <w:r w:rsidRPr="00481202">
              <w:rPr>
                <w:b/>
              </w:rPr>
              <w:t xml:space="preserve"> и уведомление о прекращении осуществления образов</w:t>
            </w:r>
            <w:r w:rsidRPr="00481202">
              <w:rPr>
                <w:b/>
              </w:rPr>
              <w:t>а</w:t>
            </w:r>
            <w:r w:rsidRPr="00481202">
              <w:rPr>
                <w:b/>
              </w:rPr>
              <w:t>тельной деятельности Обществу с ограниченной ответственностью «Инновация».</w:t>
            </w:r>
            <w:r w:rsidR="00481202">
              <w:rPr>
                <w:b/>
              </w:rPr>
              <w:t xml:space="preserve"> </w:t>
            </w:r>
            <w:r w:rsidRPr="00481202">
              <w:rPr>
                <w:b/>
              </w:rPr>
              <w:t>Направлена информация в ИФНС о в</w:t>
            </w:r>
            <w:r w:rsidRPr="00481202">
              <w:rPr>
                <w:b/>
              </w:rPr>
              <w:t>ы</w:t>
            </w:r>
            <w:r w:rsidRPr="00481202">
              <w:rPr>
                <w:b/>
              </w:rPr>
              <w:t>данныхи переоформленных лицензиях – 22:  МОУ Тимирязевская средняя школа, МБОУ "Средняя школа №1 р.п. Новая Майна муниципального образования "Мелекесский район", МБОУ "Средняя школа имени Героя Советского Союза В.И.Еремеева с</w:t>
            </w:r>
            <w:proofErr w:type="gramStart"/>
            <w:r w:rsidRPr="00481202">
              <w:rPr>
                <w:b/>
              </w:rPr>
              <w:t>.С</w:t>
            </w:r>
            <w:proofErr w:type="gramEnd"/>
            <w:r w:rsidRPr="00481202">
              <w:rPr>
                <w:b/>
              </w:rPr>
              <w:t xml:space="preserve">абакаево муниципального образования "Мелекесский район" , МБУ ДО Детско-юношеская спортивная школа р.п. Кузоватово, МОУ Охотничьевская средняя школа, МОУ Елаурская средняя школа имени Героя Советского Союза А.П. Дмитриева, МБУ </w:t>
            </w:r>
            <w:proofErr w:type="gramStart"/>
            <w:r w:rsidRPr="00481202">
              <w:rPr>
                <w:b/>
              </w:rPr>
              <w:t>ДО</w:t>
            </w:r>
            <w:proofErr w:type="gramEnd"/>
            <w:r w:rsidRPr="00481202">
              <w:rPr>
                <w:b/>
              </w:rPr>
              <w:t xml:space="preserve"> Детско-юношеский центр р.п. Кузоватово, МБОУ "Основная школа </w:t>
            </w:r>
            <w:proofErr w:type="gramStart"/>
            <w:r w:rsidRPr="00481202">
              <w:rPr>
                <w:b/>
              </w:rPr>
              <w:t>с</w:t>
            </w:r>
            <w:proofErr w:type="gramEnd"/>
            <w:r w:rsidRPr="00481202">
              <w:rPr>
                <w:b/>
              </w:rPr>
              <w:t>. Степная Васильевка муниципального образования "Мелекесский район", МОУ Ундоровский лицей, МБДОУ детский сад №174 «Росинка», МБДОУ детский сад №197 «Русалочка», МБДОУ «Детский сад № 16 «Крепыш» города Димитровграда», Частное учрежд</w:t>
            </w:r>
            <w:r w:rsidRPr="00481202">
              <w:rPr>
                <w:b/>
              </w:rPr>
              <w:t>е</w:t>
            </w:r>
            <w:r w:rsidRPr="00481202">
              <w:rPr>
                <w:b/>
              </w:rPr>
              <w:t>ние - организация дополнительного профессионального образования "Выстрел", Общество с ограниченной ответственн</w:t>
            </w:r>
            <w:r w:rsidRPr="00481202">
              <w:rPr>
                <w:b/>
              </w:rPr>
              <w:t>о</w:t>
            </w:r>
            <w:r w:rsidRPr="00481202">
              <w:rPr>
                <w:b/>
              </w:rPr>
              <w:t>стью "Лоцман", Муниципальное бюджетное дошкольное образовательное учреждение "Детский сад № 20 "Алиса" города Димитровграда Ульяновской области", Общество с ограниченной ответственностью "ИНТЕНСИВ", областное госуда</w:t>
            </w:r>
            <w:r w:rsidRPr="00481202">
              <w:rPr>
                <w:b/>
              </w:rPr>
              <w:t>р</w:t>
            </w:r>
            <w:r w:rsidRPr="00481202">
              <w:rPr>
                <w:b/>
              </w:rPr>
              <w:t>ственное бюджетное профессиональное образовательное учреждение "Ульяновский профессионально-педагогиечский ко</w:t>
            </w:r>
            <w:r w:rsidRPr="00481202">
              <w:rPr>
                <w:b/>
              </w:rPr>
              <w:t>л</w:t>
            </w:r>
            <w:r w:rsidRPr="00481202">
              <w:rPr>
                <w:b/>
              </w:rPr>
              <w:t>ледж", Областное государственное бюджетное профессиональное образовательное учреждение "Ульяновский техникум о</w:t>
            </w:r>
            <w:r w:rsidRPr="00481202">
              <w:rPr>
                <w:b/>
              </w:rPr>
              <w:t>т</w:t>
            </w:r>
            <w:r w:rsidRPr="00481202">
              <w:rPr>
                <w:b/>
              </w:rPr>
              <w:t>раслевых технологий и дизайна", Общество с ограниченной ответственностью «Инновация», Муниципальное бюджетное дошкольное образовательное учреждение Вешкаймский детский сад «Рябинка», Муниципальное бюджетное дошкольное образовательное учреждение Вешкаймский детский сад «Берёзка», МБУ ДО ДЮСШ «Заволжье».</w:t>
            </w:r>
            <w:r w:rsidR="00481202">
              <w:rPr>
                <w:b/>
              </w:rPr>
              <w:t xml:space="preserve"> </w:t>
            </w:r>
            <w:r w:rsidRPr="00481202">
              <w:rPr>
                <w:b/>
              </w:rPr>
              <w:t>Внесены сведения в АКНДПП о зарегистрированных заявлениях и прилагаемых к нему документах соискателей лицензии и лицензиатов – 22: ОГБПОУ "Жадовский сельскохозяйственный техникум",  МОУ Тимирязевская средняя школа, МБОУ "Средняя школа №1 р.п. Новая Майна муниципального образования "Мелекесский район", МБОУ "Средняя школа имени Героя Советск</w:t>
            </w:r>
            <w:r w:rsidRPr="00481202">
              <w:rPr>
                <w:b/>
              </w:rPr>
              <w:t>о</w:t>
            </w:r>
            <w:r w:rsidRPr="00481202">
              <w:rPr>
                <w:b/>
              </w:rPr>
              <w:t>го Союза В.И.Еремеева с</w:t>
            </w:r>
            <w:proofErr w:type="gramStart"/>
            <w:r w:rsidRPr="00481202">
              <w:rPr>
                <w:b/>
              </w:rPr>
              <w:t>.С</w:t>
            </w:r>
            <w:proofErr w:type="gramEnd"/>
            <w:r w:rsidRPr="00481202">
              <w:rPr>
                <w:b/>
              </w:rPr>
              <w:t>абакаево муниципального образования "Мелекесский район" , МБУ ДО Детско-юношеская спортивная школа р.п. Кузоватово, МОУ Охотничьевская средняя школа, МОУ Елаурская средняя школа имени Героя С</w:t>
            </w:r>
            <w:r w:rsidRPr="00481202">
              <w:rPr>
                <w:b/>
              </w:rPr>
              <w:t>о</w:t>
            </w:r>
            <w:r w:rsidRPr="00481202">
              <w:rPr>
                <w:b/>
              </w:rPr>
              <w:t xml:space="preserve">ветского Союза А.П. Дмитриева, МБУ </w:t>
            </w:r>
            <w:proofErr w:type="gramStart"/>
            <w:r w:rsidRPr="00481202">
              <w:rPr>
                <w:b/>
              </w:rPr>
              <w:t>ДО</w:t>
            </w:r>
            <w:proofErr w:type="gramEnd"/>
            <w:r w:rsidRPr="00481202">
              <w:rPr>
                <w:b/>
              </w:rPr>
              <w:t xml:space="preserve"> Детско-юношеский центр р.п. Кузоватово, МБОУ "Основная школа </w:t>
            </w:r>
            <w:proofErr w:type="gramStart"/>
            <w:r w:rsidRPr="00481202">
              <w:rPr>
                <w:b/>
              </w:rPr>
              <w:t>с</w:t>
            </w:r>
            <w:proofErr w:type="gramEnd"/>
            <w:r w:rsidRPr="00481202">
              <w:rPr>
                <w:b/>
              </w:rPr>
              <w:t>. Степная Васильевка муниципального образования "Мелекесский район", МОУ Ундоровский лицей, МБДОУ детский сад №197 «Р</w:t>
            </w:r>
            <w:r w:rsidRPr="00481202">
              <w:rPr>
                <w:b/>
              </w:rPr>
              <w:t>у</w:t>
            </w:r>
            <w:r w:rsidRPr="00481202">
              <w:rPr>
                <w:b/>
              </w:rPr>
              <w:t>салочка», МБДОУ «Детский сад № 16 «Крепыш» города Димитровграда», Частное учреждение - организация дополнител</w:t>
            </w:r>
            <w:r w:rsidRPr="00481202">
              <w:rPr>
                <w:b/>
              </w:rPr>
              <w:t>ь</w:t>
            </w:r>
            <w:r w:rsidRPr="00481202">
              <w:rPr>
                <w:b/>
              </w:rPr>
              <w:t>ного профессионального образования "Выстрел", Общество с ограниченной ответственностью "Лоцман", Муниципальное бюджетное дошкольное образовательное учреждение "Детский сад № 20 "Алиса" города Димитровграда Ульяновской обл</w:t>
            </w:r>
            <w:r w:rsidRPr="00481202">
              <w:rPr>
                <w:b/>
              </w:rPr>
              <w:t>а</w:t>
            </w:r>
            <w:r w:rsidRPr="00481202">
              <w:rPr>
                <w:b/>
              </w:rPr>
              <w:t>сти", Общество с ограниченной ответственностью "ИНТЕНСИВ", областное государственное бюджетное профессиональное образовательное учреждение "Ульяновский профессионально-педагогиечский колледж", Областное государственное бю</w:t>
            </w:r>
            <w:r w:rsidRPr="00481202">
              <w:rPr>
                <w:b/>
              </w:rPr>
              <w:t>д</w:t>
            </w:r>
            <w:r w:rsidRPr="00481202">
              <w:rPr>
                <w:b/>
              </w:rPr>
              <w:t>жетное профессиональное образовательное учреждение "Ульяновский техникум отраслевых технологий и дизайна", Общ</w:t>
            </w:r>
            <w:r w:rsidRPr="00481202">
              <w:rPr>
                <w:b/>
              </w:rPr>
              <w:t>е</w:t>
            </w:r>
            <w:r w:rsidRPr="00481202">
              <w:rPr>
                <w:b/>
              </w:rPr>
              <w:t xml:space="preserve">ство с ограниченной ответственностью «Инновация», Муниципальное бюджетное дошкольное образовательное учреждение </w:t>
            </w:r>
            <w:r w:rsidRPr="00481202">
              <w:rPr>
                <w:b/>
              </w:rPr>
              <w:lastRenderedPageBreak/>
              <w:t>Вешкаймский детский сад «Рябинка», Муниципальное бюджетное дошкольное образовательное учреждение Вешкаймский детский сад «Берёзка», МБУ ДО ДЮСШ «Заволжье».</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lastRenderedPageBreak/>
              <w:t>2.7.22.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pPr>
            <w:r w:rsidRPr="00691ACD">
              <w:t>Департамент по надзору и контролю в сфере образования Ульяновской обл</w:t>
            </w:r>
            <w:r w:rsidRPr="00691ACD">
              <w:t>а</w:t>
            </w:r>
            <w:r w:rsidRPr="00691ACD">
              <w:t>сти</w:t>
            </w:r>
          </w:p>
          <w:p w:rsidR="00AE078D" w:rsidRPr="00691ACD" w:rsidRDefault="00AE078D" w:rsidP="00870EFB">
            <w:pPr>
              <w:keepNext/>
              <w:keepLines/>
              <w:tabs>
                <w:tab w:val="center" w:pos="1891"/>
              </w:tabs>
              <w:jc w:val="both"/>
            </w:pPr>
            <w:r w:rsidRPr="00691ACD">
              <w:t>Киселева И.В.</w:t>
            </w:r>
          </w:p>
          <w:p w:rsidR="00AE078D" w:rsidRPr="00691ACD" w:rsidRDefault="00AE078D" w:rsidP="00870EFB">
            <w:pPr>
              <w:keepNext/>
              <w:keepLines/>
              <w:tabs>
                <w:tab w:val="center" w:pos="1891"/>
              </w:tabs>
              <w:jc w:val="both"/>
            </w:pPr>
            <w:r w:rsidRPr="00691ACD">
              <w:t>Черемных А.В.</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797E36" w:rsidP="00870EFB">
            <w:pPr>
              <w:keepNext/>
              <w:keepLines/>
              <w:jc w:val="both"/>
            </w:pPr>
            <w:r w:rsidRPr="00481202">
              <w:rPr>
                <w:b/>
              </w:rPr>
              <w:t>Приём заявлений и документов на государственную аккредитацию –4: МБОУ «Губернаторский лицей №100», ОГБПОУ «Инзенский государтсвенный техникум отраслевых технологий, экономики и права», ОГБПОУ УФСТОР, ОГБПОУ СПТ.</w:t>
            </w:r>
            <w:r w:rsidR="00481202">
              <w:rPr>
                <w:b/>
              </w:rPr>
              <w:t xml:space="preserve"> </w:t>
            </w:r>
            <w:r w:rsidRPr="00481202">
              <w:rPr>
                <w:b/>
              </w:rPr>
              <w:t>Приём заявлений и документов на переоформление свидетельства о государтсвенной аккредитации МБОУ «Средняя школа №47», МОУ Елаурская средняя школа имени Героя Советского Союза А.П.Дмитриева.</w:t>
            </w:r>
            <w:r w:rsidR="00481202">
              <w:rPr>
                <w:b/>
              </w:rPr>
              <w:t xml:space="preserve"> </w:t>
            </w:r>
            <w:r w:rsidRPr="00481202">
              <w:rPr>
                <w:b/>
              </w:rPr>
              <w:t>Подготовка и направление уведо</w:t>
            </w:r>
            <w:r w:rsidRPr="00481202">
              <w:rPr>
                <w:b/>
              </w:rPr>
              <w:t>м</w:t>
            </w:r>
            <w:r w:rsidRPr="00481202">
              <w:rPr>
                <w:b/>
              </w:rPr>
              <w:t>ления о приёме заявления и прилагаемых к нему документов на государственную аккредитацию  к рассмотрению – 4: МБОУ «Губернаторский лицей №100», ОГБПОУ «Инзенский государтсвенный техникум отраслевых технологий, эконом</w:t>
            </w:r>
            <w:r w:rsidRPr="00481202">
              <w:rPr>
                <w:b/>
              </w:rPr>
              <w:t>и</w:t>
            </w:r>
            <w:r w:rsidRPr="00481202">
              <w:rPr>
                <w:b/>
              </w:rPr>
              <w:t>ки и права», ОГБПОУ УФСТОР, ОГБПОУ СПТ. Подготовка и направление уведомления о приёме заявления и прилага</w:t>
            </w:r>
            <w:r w:rsidRPr="00481202">
              <w:rPr>
                <w:b/>
              </w:rPr>
              <w:t>е</w:t>
            </w:r>
            <w:r w:rsidRPr="00481202">
              <w:rPr>
                <w:b/>
              </w:rPr>
              <w:t>мых к нему документов на переоформление свидетельства о государтсвенной аккредитации МБОУ «Средняя школа № 47», МОУ Елаурская средняя школа имени Героя Советского Союза А.П.Дмитриева.</w:t>
            </w:r>
            <w:r w:rsidR="00481202">
              <w:rPr>
                <w:b/>
              </w:rPr>
              <w:t xml:space="preserve"> </w:t>
            </w:r>
            <w:r w:rsidRPr="00481202">
              <w:rPr>
                <w:b/>
              </w:rPr>
              <w:t>Проверка заключений экспертов по р</w:t>
            </w:r>
            <w:r w:rsidRPr="00481202">
              <w:rPr>
                <w:b/>
              </w:rPr>
              <w:t>е</w:t>
            </w:r>
            <w:r w:rsidRPr="00481202">
              <w:rPr>
                <w:b/>
              </w:rPr>
              <w:t>зультатам аккредитационной экспертизы образовательной деятельности – 6: ОГБПОУ "Димитровградский технический колледж", ОГБПОУ "Старокулаткинский механико-технологический колледж", ОГБПОУ "Карсунский медицинский те</w:t>
            </w:r>
            <w:r w:rsidRPr="00481202">
              <w:rPr>
                <w:b/>
              </w:rPr>
              <w:t>х</w:t>
            </w:r>
            <w:r w:rsidRPr="00481202">
              <w:rPr>
                <w:b/>
              </w:rPr>
              <w:t>никум имени В.В.Тихомирова", федеральное казенное профессиональное образовательное учреждение  № 126 Федеральной служб</w:t>
            </w:r>
            <w:r w:rsidR="00481202">
              <w:rPr>
                <w:b/>
              </w:rPr>
              <w:t xml:space="preserve">ы исполнения наказаний, ОГБПОУ </w:t>
            </w:r>
            <w:r w:rsidRPr="00481202">
              <w:rPr>
                <w:b/>
              </w:rPr>
              <w:t>"Рязановский сельскохозяйственный техникум", ФГБПОУ  "Ульяновский фа</w:t>
            </w:r>
            <w:r w:rsidRPr="00481202">
              <w:rPr>
                <w:b/>
              </w:rPr>
              <w:t>р</w:t>
            </w:r>
            <w:r w:rsidRPr="00481202">
              <w:rPr>
                <w:b/>
              </w:rPr>
              <w:t>мацевтический колледж" Министерства здравоохранени</w:t>
            </w:r>
            <w:r w:rsidR="00481202">
              <w:rPr>
                <w:b/>
              </w:rPr>
              <w:t xml:space="preserve">я Российской Федерации, ОГБПОУ </w:t>
            </w:r>
            <w:r w:rsidRPr="00481202">
              <w:rPr>
                <w:b/>
              </w:rPr>
              <w:t>"Ульяновский социально-педагогический колледж".</w:t>
            </w:r>
            <w:r w:rsidR="00481202">
              <w:rPr>
                <w:b/>
              </w:rPr>
              <w:t xml:space="preserve"> </w:t>
            </w:r>
            <w:r w:rsidRPr="00481202">
              <w:rPr>
                <w:b/>
              </w:rPr>
              <w:t>Подготовлено распоряжение Министерства образования и науки Ульяновской области «О внес</w:t>
            </w:r>
            <w:r w:rsidRPr="00481202">
              <w:rPr>
                <w:b/>
              </w:rPr>
              <w:t>е</w:t>
            </w:r>
            <w:r w:rsidRPr="00481202">
              <w:rPr>
                <w:b/>
              </w:rPr>
              <w:t>нии изменений в распоряжение Министерства образования и науки Ульяновской области от 22.01.2015 №1974-р» с целью внесения изменений в состав Аккредитационной комиссии Министерства образования и науки Ульяновской области.</w:t>
            </w:r>
            <w:r w:rsidR="00481202">
              <w:rPr>
                <w:b/>
              </w:rPr>
              <w:t xml:space="preserve"> </w:t>
            </w:r>
            <w:r w:rsidRPr="00481202">
              <w:rPr>
                <w:b/>
              </w:rPr>
              <w:t>По</w:t>
            </w:r>
            <w:r w:rsidRPr="00481202">
              <w:rPr>
                <w:b/>
              </w:rPr>
              <w:t>д</w:t>
            </w:r>
            <w:r w:rsidRPr="00481202">
              <w:rPr>
                <w:b/>
              </w:rPr>
              <w:t>готовлены  и направлены письма о согласовании кандитатуры для включения в состав аккредитационнойкомиссиии Главе администрации МО «Чердаклинский район» Ульяновской области, начальнику УФИН России по Ульяновской области.</w:t>
            </w:r>
            <w:r w:rsidR="00481202">
              <w:rPr>
                <w:b/>
              </w:rPr>
              <w:t xml:space="preserve"> </w:t>
            </w:r>
            <w:r w:rsidRPr="00481202">
              <w:rPr>
                <w:b/>
              </w:rPr>
              <w:t>Подготовлены  и направлены членамаккредитационной комиссии письма об участии в заседании аккредитационной коми</w:t>
            </w:r>
            <w:r w:rsidRPr="00481202">
              <w:rPr>
                <w:b/>
              </w:rPr>
              <w:t>с</w:t>
            </w:r>
            <w:r w:rsidRPr="00481202">
              <w:rPr>
                <w:b/>
              </w:rPr>
              <w:t>сии.</w:t>
            </w:r>
            <w:r w:rsidR="00481202">
              <w:rPr>
                <w:b/>
              </w:rPr>
              <w:t xml:space="preserve"> </w:t>
            </w:r>
            <w:r w:rsidRPr="00481202">
              <w:rPr>
                <w:b/>
              </w:rPr>
              <w:t>12.04.2019 проведена аккредитационная комиссия по результатам аккредитационной экспертизы образовательной де</w:t>
            </w:r>
            <w:r w:rsidRPr="00481202">
              <w:rPr>
                <w:b/>
              </w:rPr>
              <w:t>я</w:t>
            </w:r>
            <w:r w:rsidRPr="00481202">
              <w:rPr>
                <w:b/>
              </w:rPr>
              <w:t>тельности проведенной в ОГБ ПОУ "Димитров</w:t>
            </w:r>
            <w:r w:rsidR="00481202">
              <w:rPr>
                <w:b/>
              </w:rPr>
              <w:t xml:space="preserve">градский технический колледж", </w:t>
            </w:r>
            <w:r w:rsidRPr="00481202">
              <w:rPr>
                <w:b/>
              </w:rPr>
              <w:t>"Рязановский сельскохозяйственный те</w:t>
            </w:r>
            <w:r w:rsidRPr="00481202">
              <w:rPr>
                <w:b/>
              </w:rPr>
              <w:t>х</w:t>
            </w:r>
            <w:r w:rsidRPr="00481202">
              <w:rPr>
                <w:b/>
              </w:rPr>
              <w:t>никум", "Старокулаткинский механ</w:t>
            </w:r>
            <w:r w:rsidR="00481202">
              <w:rPr>
                <w:b/>
              </w:rPr>
              <w:t xml:space="preserve">ико-технологический колледж", </w:t>
            </w:r>
            <w:r w:rsidRPr="00481202">
              <w:rPr>
                <w:b/>
              </w:rPr>
              <w:t>"Ульяновский социально-педагогический ко</w:t>
            </w:r>
            <w:r w:rsidRPr="00481202">
              <w:rPr>
                <w:b/>
              </w:rPr>
              <w:t>л</w:t>
            </w:r>
            <w:r w:rsidRPr="00481202">
              <w:rPr>
                <w:b/>
              </w:rPr>
              <w:t>ледж"</w:t>
            </w:r>
            <w:proofErr w:type="gramStart"/>
            <w:r w:rsidR="00481202">
              <w:rPr>
                <w:b/>
              </w:rPr>
              <w:t>,</w:t>
            </w:r>
            <w:r w:rsidRPr="00481202">
              <w:rPr>
                <w:b/>
              </w:rPr>
              <w:t>"</w:t>
            </w:r>
            <w:proofErr w:type="gramEnd"/>
            <w:r w:rsidRPr="00481202">
              <w:rPr>
                <w:b/>
              </w:rPr>
              <w:t>Карсунский медицинский техникум имени В.В.Тихомирова", федеральном казенном профессиональном образов</w:t>
            </w:r>
            <w:r w:rsidRPr="00481202">
              <w:rPr>
                <w:b/>
              </w:rPr>
              <w:t>а</w:t>
            </w:r>
            <w:r w:rsidRPr="00481202">
              <w:rPr>
                <w:b/>
              </w:rPr>
              <w:t>тельном учреждении № 126 Федеральной службы исполнения наказаний, федеральном государственном бюджетном пр</w:t>
            </w:r>
            <w:r w:rsidRPr="00481202">
              <w:rPr>
                <w:b/>
              </w:rPr>
              <w:t>о</w:t>
            </w:r>
            <w:r w:rsidRPr="00481202">
              <w:rPr>
                <w:b/>
              </w:rPr>
              <w:t xml:space="preserve">фессиональном образовательном </w:t>
            </w:r>
            <w:proofErr w:type="gramStart"/>
            <w:r w:rsidRPr="00481202">
              <w:rPr>
                <w:b/>
              </w:rPr>
              <w:t>учреждении</w:t>
            </w:r>
            <w:proofErr w:type="gramEnd"/>
            <w:r w:rsidRPr="00481202">
              <w:rPr>
                <w:b/>
              </w:rPr>
              <w:t xml:space="preserve"> "Ульяновский фармацевтический колледж" Министерства здравоохранения Российской Федерации.</w:t>
            </w:r>
            <w:r w:rsidR="00481202">
              <w:rPr>
                <w:b/>
              </w:rPr>
              <w:t xml:space="preserve"> </w:t>
            </w:r>
            <w:r w:rsidRPr="00481202">
              <w:rPr>
                <w:b/>
              </w:rPr>
              <w:t xml:space="preserve">Подготовка распоряжения о государственной аккредитации и о переоформлении свидетельства о государственной аккредитации по ранее неаккредитованным образовательным программам ОГБПОУ "Димитровградский технический колледж", "Рязановский сельскохозяйственный техникум", "Старокулаткинский механико-технологический </w:t>
            </w:r>
            <w:r w:rsidRPr="00481202">
              <w:rPr>
                <w:b/>
              </w:rPr>
              <w:lastRenderedPageBreak/>
              <w:t>колледж", "Ульяновский социально-педагогический колледж"</w:t>
            </w:r>
            <w:proofErr w:type="gramStart"/>
            <w:r w:rsidRPr="00481202">
              <w:rPr>
                <w:b/>
              </w:rPr>
              <w:t>."</w:t>
            </w:r>
            <w:proofErr w:type="gramEnd"/>
            <w:r w:rsidRPr="00481202">
              <w:rPr>
                <w:b/>
              </w:rPr>
              <w:t>Карсунский медицинский техникум имени В.В.Тихомирова", федеральном казенном профессиональном образовательном учреждении № 126 Федеральной службы и</w:t>
            </w:r>
            <w:r w:rsidRPr="00481202">
              <w:rPr>
                <w:b/>
              </w:rPr>
              <w:t>с</w:t>
            </w:r>
            <w:r w:rsidRPr="00481202">
              <w:rPr>
                <w:b/>
              </w:rPr>
              <w:t>полнения наказаний, федеральном государственном бюджетном профессиональном образовательном учреждении "Уль</w:t>
            </w:r>
            <w:r w:rsidRPr="00481202">
              <w:rPr>
                <w:b/>
              </w:rPr>
              <w:t>я</w:t>
            </w:r>
            <w:r w:rsidRPr="00481202">
              <w:rPr>
                <w:b/>
              </w:rPr>
              <w:t>новский фармацевтический колледж" Министерства здравоохранения Российской Федерации.</w:t>
            </w:r>
            <w:r w:rsidR="00481202">
              <w:rPr>
                <w:b/>
              </w:rPr>
              <w:t xml:space="preserve"> </w:t>
            </w:r>
            <w:r w:rsidRPr="00481202">
              <w:rPr>
                <w:b/>
              </w:rPr>
              <w:t>Подготовка распоряжения о переоформлении свидетельства о государственной аккредитации МБОУ «Средняя школа № 47», МОУ Елаурская средняя школа имени Героя Советского Союза А.П.Дмитриева.</w:t>
            </w:r>
            <w:r w:rsidR="00481202">
              <w:rPr>
                <w:b/>
              </w:rPr>
              <w:t xml:space="preserve"> </w:t>
            </w:r>
            <w:r w:rsidRPr="00481202">
              <w:rPr>
                <w:b/>
              </w:rPr>
              <w:t>Подготовка свидетельства о государственной аккредитации ОГ</w:t>
            </w:r>
            <w:r w:rsidRPr="00481202">
              <w:rPr>
                <w:b/>
              </w:rPr>
              <w:t>Б</w:t>
            </w:r>
            <w:r w:rsidRPr="00481202">
              <w:rPr>
                <w:b/>
              </w:rPr>
              <w:t>ПОУ "Димитровградский технический колледж", "Рязановский сельскохозяйственный техникум", "Старокулаткинский механико-технологический колледж", "Ульяновский социально-педагогический колледж"</w:t>
            </w:r>
            <w:proofErr w:type="gramStart"/>
            <w:r w:rsidRPr="00481202">
              <w:rPr>
                <w:b/>
              </w:rPr>
              <w:t>."</w:t>
            </w:r>
            <w:proofErr w:type="gramEnd"/>
            <w:r w:rsidRPr="00481202">
              <w:rPr>
                <w:b/>
              </w:rPr>
              <w:t>Карсунский медицинский те</w:t>
            </w:r>
            <w:r w:rsidRPr="00481202">
              <w:rPr>
                <w:b/>
              </w:rPr>
              <w:t>х</w:t>
            </w:r>
            <w:r w:rsidRPr="00481202">
              <w:rPr>
                <w:b/>
              </w:rPr>
              <w:t>никум имени В.В.Тихомирова", федеральном казенном профессиональном образовательном учреждении № 126 Федерал</w:t>
            </w:r>
            <w:r w:rsidRPr="00481202">
              <w:rPr>
                <w:b/>
              </w:rPr>
              <w:t>ь</w:t>
            </w:r>
            <w:r w:rsidRPr="00481202">
              <w:rPr>
                <w:b/>
              </w:rPr>
              <w:t>ной службы исполнения наказаний, федеральном государственном бюджетном профессиональном образовательном учр</w:t>
            </w:r>
            <w:r w:rsidRPr="00481202">
              <w:rPr>
                <w:b/>
              </w:rPr>
              <w:t>е</w:t>
            </w:r>
            <w:r w:rsidRPr="00481202">
              <w:rPr>
                <w:b/>
              </w:rPr>
              <w:t>ждении "Ульяновский фармацевтический колледж" Министерства здравоохранения Российской Федерации, МБОУ «Сре</w:t>
            </w:r>
            <w:r w:rsidRPr="00481202">
              <w:rPr>
                <w:b/>
              </w:rPr>
              <w:t>д</w:t>
            </w:r>
            <w:r w:rsidRPr="00481202">
              <w:rPr>
                <w:b/>
              </w:rPr>
              <w:t xml:space="preserve">няя школа № 2 р.п. Мулловка», МБОУ «Основная школа </w:t>
            </w:r>
            <w:proofErr w:type="gramStart"/>
            <w:r w:rsidRPr="00481202">
              <w:rPr>
                <w:b/>
              </w:rPr>
              <w:t>с</w:t>
            </w:r>
            <w:proofErr w:type="gramEnd"/>
            <w:r w:rsidRPr="00481202">
              <w:rPr>
                <w:b/>
              </w:rPr>
              <w:t xml:space="preserve">. </w:t>
            </w:r>
            <w:proofErr w:type="gramStart"/>
            <w:r w:rsidRPr="00481202">
              <w:rPr>
                <w:b/>
              </w:rPr>
              <w:t>Бригадировка</w:t>
            </w:r>
            <w:proofErr w:type="gramEnd"/>
            <w:r w:rsidRPr="00481202">
              <w:rPr>
                <w:b/>
              </w:rPr>
              <w:t>», МБОУ «Основная школа с. Слобода-Выходцево», МБОУ «Средняя школа № 47», МОУ Елаурская средняя школа имени Героя Советского Союза А.П.Дмитриева.</w:t>
            </w:r>
            <w:r w:rsidR="00481202">
              <w:rPr>
                <w:b/>
              </w:rPr>
              <w:t xml:space="preserve"> </w:t>
            </w:r>
            <w:r w:rsidRPr="00481202">
              <w:rPr>
                <w:b/>
              </w:rPr>
              <w:t>Внесение в реестр аккредитованных организаций и в АКНДПП сведений о выданныхи переоформленных свидетельствах о государственной аккредитации ОГБПОУ "Димитровградский технический колледж", "Рязановский сел</w:t>
            </w:r>
            <w:r w:rsidRPr="00481202">
              <w:rPr>
                <w:b/>
              </w:rPr>
              <w:t>ь</w:t>
            </w:r>
            <w:r w:rsidRPr="00481202">
              <w:rPr>
                <w:b/>
              </w:rPr>
              <w:t>скохозяйственный техникум", "Старокулаткинский механико-технологический колледж", "Ульяновский социально-педагогический колледж"</w:t>
            </w:r>
            <w:proofErr w:type="gramStart"/>
            <w:r w:rsidRPr="00481202">
              <w:rPr>
                <w:b/>
              </w:rPr>
              <w:t>."</w:t>
            </w:r>
            <w:proofErr w:type="gramEnd"/>
            <w:r w:rsidRPr="00481202">
              <w:rPr>
                <w:b/>
              </w:rPr>
              <w:t>Карсунский медицинский техникум имени В.В.Тихомирова", федеральном казенном професс</w:t>
            </w:r>
            <w:r w:rsidRPr="00481202">
              <w:rPr>
                <w:b/>
              </w:rPr>
              <w:t>и</w:t>
            </w:r>
            <w:r w:rsidRPr="00481202">
              <w:rPr>
                <w:b/>
              </w:rPr>
              <w:t xml:space="preserve">ональном образовательном учреждении № 126 Федеральной службы исполнения наказаний, федеральном государственном бюджетном профессиональном образовательном учреждении "Ульяновский фармацевтический колледж" Министерства здравоохранения Российской Федерации, МБОУ «Средняя школа № 2 р.п. Мулловка», МБОУ «Основная школа </w:t>
            </w:r>
            <w:proofErr w:type="gramStart"/>
            <w:r w:rsidRPr="00481202">
              <w:rPr>
                <w:b/>
              </w:rPr>
              <w:t>с</w:t>
            </w:r>
            <w:proofErr w:type="gramEnd"/>
            <w:r w:rsidRPr="00481202">
              <w:rPr>
                <w:b/>
              </w:rPr>
              <w:t xml:space="preserve">. </w:t>
            </w:r>
            <w:proofErr w:type="gramStart"/>
            <w:r w:rsidRPr="00481202">
              <w:rPr>
                <w:b/>
              </w:rPr>
              <w:t>Бриг</w:t>
            </w:r>
            <w:r w:rsidRPr="00481202">
              <w:rPr>
                <w:b/>
              </w:rPr>
              <w:t>а</w:t>
            </w:r>
            <w:r w:rsidRPr="00481202">
              <w:rPr>
                <w:b/>
              </w:rPr>
              <w:t>дировка</w:t>
            </w:r>
            <w:proofErr w:type="gramEnd"/>
            <w:r w:rsidRPr="00481202">
              <w:rPr>
                <w:b/>
              </w:rPr>
              <w:t>», МБОУ «Основная школа с. Слобода-Выходцево», МБОУ «Средняя школа № 47», МОУ Елаурская средняя школа имени Героя Советского Союза А.П.Дмитриева; сведений о принятых заявлениях на государственную аккредитацию МБОУ «Губернаторский лицей №100», ОГБПОУ «Инзенский государтсвенный техникум отраслевых технологий, эконом</w:t>
            </w:r>
            <w:r w:rsidRPr="00481202">
              <w:rPr>
                <w:b/>
              </w:rPr>
              <w:t>и</w:t>
            </w:r>
            <w:r w:rsidRPr="00481202">
              <w:rPr>
                <w:b/>
              </w:rPr>
              <w:t>ки и права», МБДОУ «Средняя школа №47», МБОУ «Средняя школа № 47», МОУ Елаурская средняя школа имени Героя Советского Союза А.П.Дмитриева.</w:t>
            </w:r>
          </w:p>
        </w:tc>
      </w:tr>
      <w:tr w:rsidR="00AE078D"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lastRenderedPageBreak/>
              <w:t>2.7.23.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Осуществление государственной услуги по подтверждению документов государственного образца об образовании и (или) о квалификации, уч</w:t>
            </w:r>
            <w:r w:rsidRPr="00691ACD">
              <w:t>е</w:t>
            </w:r>
            <w:r w:rsidRPr="00691ACD">
              <w:t>ных степенях, ученых званиях:</w:t>
            </w:r>
          </w:p>
          <w:p w:rsidR="00AE078D" w:rsidRPr="00691ACD" w:rsidRDefault="00AE078D" w:rsidP="00870EFB">
            <w:pPr>
              <w:keepNext/>
              <w:keepLines/>
              <w:jc w:val="both"/>
            </w:pPr>
            <w:r w:rsidRPr="00691ACD">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jc w:val="both"/>
            </w:pPr>
            <w:r w:rsidRPr="00691ACD">
              <w:t>Департамент по надзору и контролю в сфере образования Ульяновской обл</w:t>
            </w:r>
            <w:r w:rsidRPr="00691ACD">
              <w:t>а</w:t>
            </w:r>
            <w:r w:rsidRPr="00691ACD">
              <w:t>сти</w:t>
            </w:r>
          </w:p>
          <w:p w:rsidR="00AE078D" w:rsidRPr="00691ACD" w:rsidRDefault="00AE078D" w:rsidP="00870EFB">
            <w:pPr>
              <w:keepNext/>
              <w:keepLines/>
              <w:tabs>
                <w:tab w:val="center" w:pos="1891"/>
              </w:tabs>
              <w:jc w:val="both"/>
            </w:pPr>
            <w:r w:rsidRPr="00691ACD">
              <w:t>Киселева И.В.</w:t>
            </w:r>
          </w:p>
          <w:p w:rsidR="00AE078D" w:rsidRPr="00691ACD" w:rsidRDefault="00AE078D" w:rsidP="00870EFB">
            <w:pPr>
              <w:keepNext/>
              <w:keepLines/>
              <w:tabs>
                <w:tab w:val="center" w:pos="1891"/>
              </w:tabs>
              <w:jc w:val="both"/>
            </w:pPr>
            <w:r w:rsidRPr="00691ACD">
              <w:t>Михеева С.А.</w:t>
            </w:r>
          </w:p>
        </w:tc>
      </w:tr>
      <w:tr w:rsidR="00AE078D" w:rsidRPr="00691ACD" w:rsidTr="007E0F4F">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481202" w:rsidP="00870EFB">
            <w:pPr>
              <w:keepNext/>
              <w:keepLines/>
              <w:jc w:val="both"/>
            </w:pPr>
            <w:r>
              <w:rPr>
                <w:b/>
              </w:rPr>
              <w:t>Осуществлен</w:t>
            </w:r>
            <w:r w:rsidR="00797E36" w:rsidRPr="00481202">
              <w:rPr>
                <w:b/>
              </w:rPr>
              <w:t xml:space="preserve"> прием, проверка и регистрация заявлений и документов об образовании-13.</w:t>
            </w:r>
            <w:r>
              <w:rPr>
                <w:b/>
              </w:rPr>
              <w:t xml:space="preserve"> </w:t>
            </w:r>
            <w:r w:rsidR="00797E36" w:rsidRPr="00481202">
              <w:rPr>
                <w:b/>
              </w:rPr>
              <w:t>Рассмотрены заявления и прил</w:t>
            </w:r>
            <w:r w:rsidR="00797E36" w:rsidRPr="00481202">
              <w:rPr>
                <w:b/>
              </w:rPr>
              <w:t>а</w:t>
            </w:r>
            <w:r w:rsidR="00797E36" w:rsidRPr="00481202">
              <w:rPr>
                <w:b/>
              </w:rPr>
              <w:t>гаемых к ним документов, проверены сведения, указанные в представленных документах об образовании и (или) о квал</w:t>
            </w:r>
            <w:r w:rsidR="00797E36" w:rsidRPr="00481202">
              <w:rPr>
                <w:b/>
              </w:rPr>
              <w:t>и</w:t>
            </w:r>
            <w:r w:rsidR="00797E36" w:rsidRPr="00481202">
              <w:rPr>
                <w:b/>
              </w:rPr>
              <w:t>фикации, об учёных степенях, учёных звания</w:t>
            </w:r>
            <w:r>
              <w:rPr>
                <w:b/>
              </w:rPr>
              <w:t>.</w:t>
            </w:r>
          </w:p>
        </w:tc>
      </w:tr>
      <w:tr w:rsidR="00AE078D"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rPr>
                <w:b/>
                <w:sz w:val="28"/>
                <w:szCs w:val="28"/>
              </w:rPr>
            </w:pPr>
            <w:r w:rsidRPr="00691ACD">
              <w:rPr>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rPr>
                <w:b/>
                <w:sz w:val="28"/>
                <w:szCs w:val="28"/>
              </w:rPr>
            </w:pPr>
            <w:r w:rsidRPr="00691ACD">
              <w:rPr>
                <w:b/>
                <w:sz w:val="28"/>
                <w:szCs w:val="28"/>
              </w:rPr>
              <w:t>Изучение и внедрение положительного опыта деятельности субъектов Российской Федерации на террит</w:t>
            </w:r>
            <w:r w:rsidRPr="00691ACD">
              <w:rPr>
                <w:b/>
                <w:sz w:val="28"/>
                <w:szCs w:val="28"/>
              </w:rPr>
              <w:t>о</w:t>
            </w:r>
            <w:r w:rsidRPr="00691ACD">
              <w:rPr>
                <w:b/>
                <w:sz w:val="28"/>
                <w:szCs w:val="28"/>
              </w:rPr>
              <w:t>рии Ульяновской области</w:t>
            </w:r>
          </w:p>
        </w:tc>
      </w:tr>
      <w:tr w:rsidR="00AE078D"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pPr>
          </w:p>
        </w:tc>
      </w:tr>
      <w:tr w:rsidR="00AE078D" w:rsidRPr="00691ACD"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rPr>
                <w:b/>
                <w:sz w:val="28"/>
                <w:szCs w:val="28"/>
                <w:lang w:val="en-US"/>
              </w:rPr>
            </w:pPr>
            <w:r w:rsidRPr="00691ACD">
              <w:rPr>
                <w:b/>
                <w:sz w:val="28"/>
                <w:szCs w:val="28"/>
              </w:rPr>
              <w:t>2.9</w:t>
            </w:r>
            <w:r w:rsidRPr="00691ACD">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rPr>
                <w:b/>
                <w:sz w:val="28"/>
                <w:szCs w:val="28"/>
              </w:rPr>
            </w:pPr>
            <w:r w:rsidRPr="00691ACD">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691ACD">
              <w:rPr>
                <w:b/>
                <w:sz w:val="28"/>
                <w:szCs w:val="28"/>
              </w:rPr>
              <w:t>в</w:t>
            </w:r>
            <w:r w:rsidRPr="00691ACD">
              <w:rPr>
                <w:b/>
                <w:sz w:val="28"/>
                <w:szCs w:val="28"/>
              </w:rPr>
              <w:t>ской области</w:t>
            </w:r>
          </w:p>
        </w:tc>
      </w:tr>
      <w:tr w:rsidR="00AE078D" w:rsidRPr="00691ACD"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both"/>
            </w:pPr>
            <w:r w:rsidRPr="00691ACD">
              <w:t>Проведение прямых телефонных линий:</w:t>
            </w:r>
          </w:p>
          <w:p w:rsidR="00AE078D" w:rsidRPr="00691ACD" w:rsidRDefault="00AE078D" w:rsidP="00870EFB">
            <w:pPr>
              <w:keepNext/>
              <w:keepLines/>
              <w:contextualSpacing/>
              <w:jc w:val="both"/>
            </w:pPr>
            <w:r w:rsidRPr="00691ACD">
              <w:t>информационно-справочная телефонная линия,</w:t>
            </w:r>
          </w:p>
          <w:p w:rsidR="00AE078D" w:rsidRPr="00691ACD" w:rsidRDefault="00AE078D" w:rsidP="00870EFB">
            <w:pPr>
              <w:pStyle w:val="ae"/>
              <w:keepNext/>
              <w:keepLines/>
              <w:spacing w:before="0" w:beforeAutospacing="0" w:after="0" w:afterAutospacing="0"/>
            </w:pPr>
            <w:proofErr w:type="gramStart"/>
            <w:r w:rsidRPr="00691ACD">
              <w:t>государственная итоговая аттестация (ЕГЭ и ГИА (9 кл.),</w:t>
            </w:r>
            <w:proofErr w:type="gramEnd"/>
          </w:p>
          <w:p w:rsidR="00AE078D" w:rsidRPr="00691ACD" w:rsidRDefault="00AE078D" w:rsidP="00870EFB">
            <w:pPr>
              <w:keepNext/>
              <w:keepLines/>
              <w:contextualSpacing/>
              <w:jc w:val="both"/>
            </w:pPr>
            <w:r w:rsidRPr="00691ACD">
              <w:t>организация отдыха и оздоровления детей,</w:t>
            </w:r>
          </w:p>
          <w:p w:rsidR="00AE078D" w:rsidRPr="00691ACD" w:rsidRDefault="00AE078D" w:rsidP="00870EFB">
            <w:pPr>
              <w:keepNext/>
              <w:keepLines/>
              <w:contextualSpacing/>
              <w:jc w:val="both"/>
            </w:pPr>
            <w:r w:rsidRPr="00691ACD">
              <w:t>организация отдыха и оздоровления работников бюджетной сферы,</w:t>
            </w:r>
          </w:p>
          <w:p w:rsidR="00AE078D" w:rsidRPr="00691ACD" w:rsidRDefault="00AE078D" w:rsidP="00870EFB">
            <w:pPr>
              <w:keepNext/>
              <w:keepLines/>
              <w:contextualSpacing/>
              <w:jc w:val="both"/>
            </w:pPr>
            <w:r w:rsidRPr="00691ACD">
              <w:t>по вопросам оплаты труда работников образовательных организаций</w:t>
            </w:r>
          </w:p>
          <w:p w:rsidR="00AE078D" w:rsidRPr="00691ACD" w:rsidRDefault="00AE078D" w:rsidP="00870EFB">
            <w:pPr>
              <w:keepNext/>
              <w:keepLines/>
              <w:contextualSpacing/>
              <w:jc w:val="both"/>
            </w:pPr>
            <w:r w:rsidRPr="00691ACD">
              <w:t>меры поддержки для молодых специалистов образовательных организ</w:t>
            </w:r>
            <w:r w:rsidRPr="00691ACD">
              <w:t>а</w:t>
            </w:r>
            <w:r w:rsidRPr="00691ACD">
              <w:t>ций Ульяновской области,</w:t>
            </w:r>
          </w:p>
          <w:p w:rsidR="00AE078D" w:rsidRPr="00691ACD" w:rsidRDefault="00AE078D" w:rsidP="00870EFB">
            <w:pPr>
              <w:keepNext/>
              <w:keepLines/>
              <w:contextualSpacing/>
              <w:jc w:val="both"/>
            </w:pPr>
            <w:r w:rsidRPr="00691ACD">
              <w:t>по вопросам реализации управленческих и организационно-</w:t>
            </w:r>
            <w:proofErr w:type="gramStart"/>
            <w:r w:rsidRPr="00691ACD">
              <w:t>экономических механизмов</w:t>
            </w:r>
            <w:proofErr w:type="gramEnd"/>
            <w:r w:rsidRPr="00691ACD">
              <w:t xml:space="preserve"> в системе дополнительного образования д</w:t>
            </w:r>
            <w:r w:rsidRPr="00691ACD">
              <w:t>е</w:t>
            </w:r>
            <w:r w:rsidRPr="00691ACD">
              <w:t>тей,</w:t>
            </w:r>
          </w:p>
          <w:p w:rsidR="00AE078D" w:rsidRPr="00691ACD" w:rsidRDefault="00AE078D" w:rsidP="00870EFB">
            <w:pPr>
              <w:keepNext/>
              <w:keepLines/>
              <w:contextualSpacing/>
              <w:jc w:val="both"/>
              <w:rPr>
                <w:bCs/>
              </w:rPr>
            </w:pPr>
            <w:r w:rsidRPr="00691ACD">
              <w:rPr>
                <w:bCs/>
              </w:rPr>
              <w:t>по вопросам организации горячего питания в общеобразовательных орг</w:t>
            </w:r>
            <w:r w:rsidRPr="00691ACD">
              <w:rPr>
                <w:bCs/>
              </w:rPr>
              <w:t>а</w:t>
            </w:r>
            <w:r w:rsidRPr="00691ACD">
              <w:rPr>
                <w:bCs/>
              </w:rPr>
              <w:t>низациях Ульяновской области,</w:t>
            </w:r>
          </w:p>
          <w:p w:rsidR="00AE078D" w:rsidRPr="00691ACD" w:rsidRDefault="00AE078D" w:rsidP="00870EFB">
            <w:pPr>
              <w:keepNext/>
              <w:keepLines/>
              <w:contextualSpacing/>
              <w:jc w:val="both"/>
              <w:rPr>
                <w:bCs/>
              </w:rPr>
            </w:pPr>
            <w:r w:rsidRPr="00691ACD">
              <w:rPr>
                <w:bCs/>
              </w:rPr>
              <w:t>предоставление образования детям с ОВЗ и инвалидам,</w:t>
            </w:r>
          </w:p>
          <w:p w:rsidR="00AE078D" w:rsidRPr="00691ACD" w:rsidRDefault="00AE078D" w:rsidP="00870EFB">
            <w:pPr>
              <w:keepNext/>
              <w:keepLines/>
              <w:contextualSpacing/>
              <w:jc w:val="both"/>
              <w:rPr>
                <w:bCs/>
              </w:rPr>
            </w:pPr>
            <w:r w:rsidRPr="00691ACD">
              <w:rPr>
                <w:bCs/>
              </w:rPr>
              <w:t>обеспечение учебниками и учебными пособиями обучающихся общео</w:t>
            </w:r>
            <w:r w:rsidRPr="00691ACD">
              <w:rPr>
                <w:bCs/>
              </w:rPr>
              <w:t>б</w:t>
            </w:r>
            <w:r w:rsidRPr="00691ACD">
              <w:rPr>
                <w:bCs/>
              </w:rPr>
              <w:t>разовательных организаций Ульяновской области,</w:t>
            </w:r>
          </w:p>
          <w:p w:rsidR="00AE078D" w:rsidRPr="00691ACD" w:rsidRDefault="00AE078D" w:rsidP="00870EFB">
            <w:pPr>
              <w:keepNext/>
              <w:keepLines/>
              <w:contextualSpacing/>
              <w:jc w:val="both"/>
            </w:pPr>
            <w:r w:rsidRPr="00691ACD">
              <w:t>проведение профильных школ и профильных смен для школьников в к</w:t>
            </w:r>
            <w:r w:rsidRPr="00691ACD">
              <w:t>а</w:t>
            </w:r>
            <w:r w:rsidRPr="00691ACD">
              <w:t>никулы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в течение года</w:t>
            </w:r>
          </w:p>
          <w:p w:rsidR="00AE078D" w:rsidRPr="00691ACD" w:rsidRDefault="00AE078D" w:rsidP="00870EFB">
            <w:pPr>
              <w:keepNext/>
              <w:keepLines/>
              <w:contextualSpacing/>
              <w:jc w:val="center"/>
            </w:pPr>
          </w:p>
          <w:p w:rsidR="00AE078D" w:rsidRPr="00691ACD" w:rsidRDefault="00AE078D" w:rsidP="00870EFB">
            <w:pPr>
              <w:keepNext/>
              <w:keepLines/>
              <w:contextualSpacing/>
              <w:jc w:val="center"/>
            </w:pPr>
          </w:p>
          <w:p w:rsidR="00AE078D" w:rsidRPr="00691ACD" w:rsidRDefault="00AE078D" w:rsidP="00870EFB">
            <w:pPr>
              <w:keepNext/>
              <w:keepLines/>
              <w:contextualSpacing/>
              <w:jc w:val="center"/>
            </w:pPr>
          </w:p>
          <w:p w:rsidR="00AE078D" w:rsidRPr="00691ACD" w:rsidRDefault="00AE078D" w:rsidP="00870EFB">
            <w:pPr>
              <w:keepNext/>
              <w:keepLines/>
              <w:contextualSpacing/>
              <w:jc w:val="center"/>
            </w:pPr>
          </w:p>
          <w:p w:rsidR="00AE078D" w:rsidRPr="00691ACD" w:rsidRDefault="00AE078D" w:rsidP="00870EFB">
            <w:pPr>
              <w:keepNext/>
              <w:keepLines/>
              <w:contextualSpacing/>
              <w:jc w:val="center"/>
            </w:pPr>
          </w:p>
          <w:p w:rsidR="00AE078D" w:rsidRPr="00691ACD" w:rsidRDefault="00AE078D" w:rsidP="00870EFB">
            <w:pPr>
              <w:keepNext/>
              <w:keepLines/>
              <w:contextualSpacing/>
              <w:jc w:val="center"/>
            </w:pPr>
          </w:p>
          <w:p w:rsidR="00AE078D" w:rsidRPr="00691ACD" w:rsidRDefault="00AE078D" w:rsidP="00870EFB">
            <w:pPr>
              <w:keepNext/>
              <w:keepLines/>
              <w:contextualSpacing/>
              <w:jc w:val="center"/>
            </w:pPr>
          </w:p>
          <w:p w:rsidR="00AE078D" w:rsidRPr="00691ACD" w:rsidRDefault="00AE078D" w:rsidP="00870EFB">
            <w:pPr>
              <w:keepNext/>
              <w:keepLines/>
              <w:contextualSpacing/>
              <w:jc w:val="center"/>
            </w:pPr>
          </w:p>
          <w:p w:rsidR="00AE078D" w:rsidRPr="00691ACD" w:rsidRDefault="00AE078D" w:rsidP="00870EFB">
            <w:pPr>
              <w:keepNext/>
              <w:keepLines/>
              <w:contextualSpacing/>
            </w:pPr>
          </w:p>
          <w:p w:rsidR="00AE078D" w:rsidRPr="00691ACD" w:rsidRDefault="00AE078D" w:rsidP="00870EFB">
            <w:pPr>
              <w:keepNext/>
              <w:keepLines/>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both"/>
            </w:pPr>
          </w:p>
          <w:p w:rsidR="00AE078D" w:rsidRPr="00691ACD" w:rsidRDefault="00AE078D" w:rsidP="00870EFB">
            <w:pPr>
              <w:keepNext/>
              <w:keepLines/>
              <w:contextualSpacing/>
              <w:jc w:val="both"/>
            </w:pPr>
            <w:r w:rsidRPr="00691ACD">
              <w:t xml:space="preserve">А.А.Абросимова </w:t>
            </w:r>
          </w:p>
          <w:p w:rsidR="00AE078D" w:rsidRPr="00691ACD" w:rsidRDefault="00AE078D" w:rsidP="00870EFB">
            <w:pPr>
              <w:keepNext/>
              <w:keepLines/>
              <w:contextualSpacing/>
              <w:jc w:val="both"/>
            </w:pPr>
            <w:r w:rsidRPr="00691ACD">
              <w:t>Л.А.Осипова</w:t>
            </w:r>
          </w:p>
          <w:p w:rsidR="00AE078D" w:rsidRPr="00691ACD" w:rsidRDefault="00AE078D" w:rsidP="00870EFB">
            <w:pPr>
              <w:keepNext/>
              <w:keepLines/>
              <w:contextualSpacing/>
              <w:jc w:val="both"/>
            </w:pPr>
            <w:r w:rsidRPr="00691ACD">
              <w:t>М.Ю.Керов</w:t>
            </w:r>
          </w:p>
          <w:p w:rsidR="00AE078D" w:rsidRPr="00691ACD" w:rsidRDefault="00AE078D" w:rsidP="00870EFB">
            <w:pPr>
              <w:keepNext/>
              <w:keepLines/>
              <w:contextualSpacing/>
              <w:jc w:val="both"/>
            </w:pPr>
            <w:r w:rsidRPr="00691ACD">
              <w:t>Р.М.Артеменко</w:t>
            </w:r>
          </w:p>
          <w:p w:rsidR="00AE078D" w:rsidRPr="00691ACD" w:rsidRDefault="00AE078D" w:rsidP="00870EFB">
            <w:pPr>
              <w:keepNext/>
              <w:keepLines/>
              <w:contextualSpacing/>
              <w:jc w:val="both"/>
            </w:pPr>
            <w:r w:rsidRPr="00691ACD">
              <w:t>М.Е.Прокофьева</w:t>
            </w:r>
          </w:p>
          <w:p w:rsidR="00AE078D" w:rsidRPr="00691ACD" w:rsidRDefault="00AE078D" w:rsidP="00870EFB">
            <w:pPr>
              <w:keepNext/>
              <w:keepLines/>
              <w:contextualSpacing/>
              <w:jc w:val="both"/>
            </w:pPr>
            <w:r w:rsidRPr="00691ACD">
              <w:t>Н.А.Нестерова</w:t>
            </w:r>
          </w:p>
          <w:p w:rsidR="00AE078D" w:rsidRPr="00691ACD" w:rsidRDefault="00AE078D" w:rsidP="00870EFB">
            <w:pPr>
              <w:keepNext/>
              <w:keepLines/>
              <w:contextualSpacing/>
              <w:jc w:val="both"/>
            </w:pPr>
          </w:p>
          <w:p w:rsidR="00AE078D" w:rsidRPr="00691ACD" w:rsidRDefault="00AE078D" w:rsidP="00870EFB">
            <w:pPr>
              <w:keepNext/>
              <w:keepLines/>
              <w:contextualSpacing/>
              <w:jc w:val="both"/>
            </w:pPr>
            <w:r w:rsidRPr="00691ACD">
              <w:t>И.В.Антипова</w:t>
            </w:r>
          </w:p>
          <w:p w:rsidR="00AE078D" w:rsidRPr="00691ACD" w:rsidRDefault="00AE078D" w:rsidP="00870EFB">
            <w:pPr>
              <w:keepNext/>
              <w:keepLines/>
              <w:contextualSpacing/>
              <w:jc w:val="both"/>
            </w:pPr>
          </w:p>
          <w:p w:rsidR="00AE078D" w:rsidRPr="00691ACD" w:rsidRDefault="00AE078D" w:rsidP="00870EFB">
            <w:pPr>
              <w:keepNext/>
              <w:keepLines/>
              <w:contextualSpacing/>
              <w:jc w:val="both"/>
            </w:pPr>
          </w:p>
          <w:p w:rsidR="00AE078D" w:rsidRPr="00691ACD" w:rsidRDefault="00AE078D" w:rsidP="00870EFB">
            <w:pPr>
              <w:keepNext/>
              <w:keepLines/>
              <w:contextualSpacing/>
              <w:jc w:val="both"/>
            </w:pPr>
            <w:r w:rsidRPr="00691ACD">
              <w:t>Е.Л.Дубенюк</w:t>
            </w:r>
          </w:p>
          <w:p w:rsidR="00AE078D" w:rsidRPr="00691ACD" w:rsidRDefault="00AE078D" w:rsidP="00870EFB">
            <w:pPr>
              <w:keepNext/>
              <w:keepLines/>
              <w:contextualSpacing/>
              <w:jc w:val="both"/>
            </w:pPr>
          </w:p>
          <w:p w:rsidR="00AE078D" w:rsidRPr="00691ACD" w:rsidRDefault="00AE078D" w:rsidP="00870EFB">
            <w:pPr>
              <w:keepNext/>
              <w:keepLines/>
              <w:contextualSpacing/>
              <w:jc w:val="both"/>
            </w:pPr>
            <w:r w:rsidRPr="00691ACD">
              <w:t>М.В.Мясникова</w:t>
            </w:r>
          </w:p>
          <w:p w:rsidR="00AE078D" w:rsidRPr="00691ACD" w:rsidRDefault="00AE078D" w:rsidP="00870EFB">
            <w:pPr>
              <w:keepNext/>
              <w:keepLines/>
              <w:contextualSpacing/>
              <w:jc w:val="both"/>
            </w:pPr>
            <w:r w:rsidRPr="00691ACD">
              <w:t>Е.А.Платонова</w:t>
            </w:r>
          </w:p>
          <w:p w:rsidR="00AE078D" w:rsidRPr="00691ACD" w:rsidRDefault="00AE078D" w:rsidP="00870EFB">
            <w:pPr>
              <w:keepNext/>
              <w:keepLines/>
              <w:contextualSpacing/>
              <w:jc w:val="both"/>
            </w:pPr>
          </w:p>
          <w:p w:rsidR="00AE078D" w:rsidRPr="00691ACD" w:rsidRDefault="00AE078D" w:rsidP="00870EFB">
            <w:pPr>
              <w:keepNext/>
              <w:keepLines/>
              <w:contextualSpacing/>
              <w:jc w:val="both"/>
            </w:pPr>
            <w:r w:rsidRPr="00691ACD">
              <w:t>И.В.Антипова</w:t>
            </w:r>
          </w:p>
          <w:p w:rsidR="00AE078D" w:rsidRPr="00691ACD" w:rsidRDefault="00AE078D" w:rsidP="00870EFB">
            <w:pPr>
              <w:keepNext/>
              <w:keepLines/>
              <w:contextualSpacing/>
              <w:jc w:val="both"/>
            </w:pPr>
          </w:p>
        </w:tc>
      </w:tr>
      <w:tr w:rsidR="00AE078D" w:rsidRPr="00691ACD" w:rsidTr="007E0F4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Default="00154CAD" w:rsidP="00870EFB">
            <w:pPr>
              <w:keepNext/>
              <w:keepLines/>
              <w:contextualSpacing/>
              <w:jc w:val="both"/>
              <w:rPr>
                <w:b/>
              </w:rPr>
            </w:pPr>
            <w:r w:rsidRPr="00FD4494">
              <w:rPr>
                <w:b/>
              </w:rPr>
              <w:t xml:space="preserve">В течение месяца проведены телефонные линии по следующим вопросам: государственная итоговая аттестация (ЕГЭ и ГИА (9кл.) – </w:t>
            </w:r>
            <w:r w:rsidR="00FD4494" w:rsidRPr="00FD4494">
              <w:rPr>
                <w:b/>
              </w:rPr>
              <w:t>54</w:t>
            </w:r>
            <w:r w:rsidRPr="00FD4494">
              <w:rPr>
                <w:b/>
              </w:rPr>
              <w:t xml:space="preserve"> звонк</w:t>
            </w:r>
            <w:r w:rsidR="00FD4494" w:rsidRPr="00FD4494">
              <w:rPr>
                <w:b/>
              </w:rPr>
              <w:t>а</w:t>
            </w:r>
            <w:r w:rsidRPr="00FD4494">
              <w:rPr>
                <w:b/>
              </w:rPr>
              <w:t xml:space="preserve">, </w:t>
            </w:r>
            <w:r w:rsidRPr="00154CAD">
              <w:rPr>
                <w:b/>
              </w:rPr>
              <w:t xml:space="preserve">организация отдыха и оздоровления работников бюджетной сферы – </w:t>
            </w:r>
            <w:r>
              <w:rPr>
                <w:b/>
              </w:rPr>
              <w:t>53</w:t>
            </w:r>
            <w:r w:rsidRPr="00154CAD">
              <w:rPr>
                <w:b/>
              </w:rPr>
              <w:t xml:space="preserve"> звонка, по вопросам орган</w:t>
            </w:r>
            <w:r w:rsidRPr="00154CAD">
              <w:rPr>
                <w:b/>
              </w:rPr>
              <w:t>и</w:t>
            </w:r>
            <w:r w:rsidRPr="00154CAD">
              <w:rPr>
                <w:b/>
              </w:rPr>
              <w:t xml:space="preserve">зации горячего питания в общеобразовательных организациях Ульяновской </w:t>
            </w:r>
            <w:r w:rsidRPr="00FD4494">
              <w:rPr>
                <w:b/>
              </w:rPr>
              <w:t xml:space="preserve">области – </w:t>
            </w:r>
            <w:r w:rsidR="00FD4494" w:rsidRPr="00FD4494">
              <w:rPr>
                <w:b/>
              </w:rPr>
              <w:t>5</w:t>
            </w:r>
            <w:r w:rsidRPr="00FD4494">
              <w:rPr>
                <w:b/>
              </w:rPr>
              <w:t xml:space="preserve"> звонков; </w:t>
            </w:r>
            <w:proofErr w:type="gramStart"/>
            <w:r w:rsidRPr="00FD4494">
              <w:rPr>
                <w:b/>
                <w:bCs/>
              </w:rPr>
              <w:t>предоставление</w:t>
            </w:r>
            <w:r w:rsidRPr="00154CAD">
              <w:rPr>
                <w:b/>
                <w:bCs/>
              </w:rPr>
              <w:t xml:space="preserve"> образ</w:t>
            </w:r>
            <w:r w:rsidRPr="00154CAD">
              <w:rPr>
                <w:b/>
                <w:bCs/>
              </w:rPr>
              <w:t>о</w:t>
            </w:r>
            <w:r w:rsidRPr="00154CAD">
              <w:rPr>
                <w:b/>
                <w:bCs/>
              </w:rPr>
              <w:t>вания детям с ОВЗ и инвалидам</w:t>
            </w:r>
            <w:r w:rsidRPr="00154CAD">
              <w:rPr>
                <w:b/>
              </w:rPr>
              <w:t xml:space="preserve"> организация дополнительного образования </w:t>
            </w:r>
            <w:r w:rsidRPr="00FD4494">
              <w:rPr>
                <w:b/>
              </w:rPr>
              <w:t xml:space="preserve">детей – </w:t>
            </w:r>
            <w:r w:rsidR="00FD4494" w:rsidRPr="00FD4494">
              <w:rPr>
                <w:b/>
              </w:rPr>
              <w:t>103</w:t>
            </w:r>
            <w:r w:rsidRPr="00FD4494">
              <w:rPr>
                <w:b/>
              </w:rPr>
              <w:t xml:space="preserve"> звонк</w:t>
            </w:r>
            <w:r w:rsidR="00FD4494">
              <w:rPr>
                <w:b/>
              </w:rPr>
              <w:t>а</w:t>
            </w:r>
            <w:r w:rsidRPr="00FD4494">
              <w:rPr>
                <w:b/>
              </w:rPr>
              <w:t>, организация</w:t>
            </w:r>
            <w:r w:rsidRPr="00154CAD">
              <w:rPr>
                <w:b/>
              </w:rPr>
              <w:t xml:space="preserve"> отдыха и озд</w:t>
            </w:r>
            <w:r w:rsidRPr="00154CAD">
              <w:rPr>
                <w:b/>
              </w:rPr>
              <w:t>о</w:t>
            </w:r>
            <w:r w:rsidRPr="00154CAD">
              <w:rPr>
                <w:b/>
              </w:rPr>
              <w:t xml:space="preserve">ровления детей – </w:t>
            </w:r>
            <w:r>
              <w:rPr>
                <w:b/>
              </w:rPr>
              <w:t xml:space="preserve">1199 </w:t>
            </w:r>
            <w:r w:rsidRPr="00154CAD">
              <w:rPr>
                <w:b/>
              </w:rPr>
              <w:t xml:space="preserve">звонков, </w:t>
            </w:r>
            <w:r w:rsidRPr="00CE2CBD">
              <w:rPr>
                <w:b/>
              </w:rPr>
              <w:t>меры поддержки для молодых специалистов образовательных организаций Ульяно</w:t>
            </w:r>
            <w:r w:rsidRPr="00CE2CBD">
              <w:rPr>
                <w:b/>
              </w:rPr>
              <w:t>в</w:t>
            </w:r>
            <w:r w:rsidRPr="00CE2CBD">
              <w:rPr>
                <w:b/>
              </w:rPr>
              <w:t xml:space="preserve">ской области </w:t>
            </w:r>
            <w:r w:rsidRPr="00FD4494">
              <w:rPr>
                <w:b/>
              </w:rPr>
              <w:t xml:space="preserve">– </w:t>
            </w:r>
            <w:r w:rsidR="00FD4494" w:rsidRPr="00FD4494">
              <w:rPr>
                <w:b/>
              </w:rPr>
              <w:t>4</w:t>
            </w:r>
            <w:r w:rsidRPr="00FD4494">
              <w:rPr>
                <w:b/>
              </w:rPr>
              <w:t>3 звонка, по</w:t>
            </w:r>
            <w:r w:rsidRPr="00CE2CBD">
              <w:rPr>
                <w:b/>
              </w:rPr>
              <w:t xml:space="preserve"> вопросам оплаты труда работников образовательных организаций </w:t>
            </w:r>
            <w:r w:rsidRPr="0039394E">
              <w:rPr>
                <w:b/>
              </w:rPr>
              <w:t xml:space="preserve">– </w:t>
            </w:r>
            <w:r w:rsidR="0039394E" w:rsidRPr="0039394E">
              <w:rPr>
                <w:b/>
              </w:rPr>
              <w:t>8</w:t>
            </w:r>
            <w:r w:rsidRPr="0039394E">
              <w:rPr>
                <w:b/>
              </w:rPr>
              <w:t xml:space="preserve"> звонков, по вопросам реал</w:t>
            </w:r>
            <w:r w:rsidRPr="0039394E">
              <w:rPr>
                <w:b/>
              </w:rPr>
              <w:t>и</w:t>
            </w:r>
            <w:r w:rsidRPr="0039394E">
              <w:rPr>
                <w:b/>
              </w:rPr>
              <w:t xml:space="preserve">зации управленческих и организационно-экономических механизмов в системе дополнительного образования детей – </w:t>
            </w:r>
            <w:r w:rsidR="0039394E" w:rsidRPr="0039394E">
              <w:rPr>
                <w:b/>
              </w:rPr>
              <w:t>12</w:t>
            </w:r>
            <w:r w:rsidRPr="0039394E">
              <w:rPr>
                <w:b/>
              </w:rPr>
              <w:t xml:space="preserve"> звонков, по</w:t>
            </w:r>
            <w:r w:rsidRPr="00CE2CBD">
              <w:rPr>
                <w:b/>
              </w:rPr>
              <w:t xml:space="preserve"> вопросам обеспечения учебниками и учебными</w:t>
            </w:r>
            <w:proofErr w:type="gramEnd"/>
            <w:r w:rsidRPr="00CE2CBD">
              <w:rPr>
                <w:b/>
              </w:rPr>
              <w:t xml:space="preserve"> пособиями обучающихся общеобразовательных </w:t>
            </w:r>
            <w:r w:rsidRPr="0039394E">
              <w:rPr>
                <w:b/>
              </w:rPr>
              <w:t xml:space="preserve">организаций – </w:t>
            </w:r>
            <w:r w:rsidR="0039394E" w:rsidRPr="0039394E">
              <w:rPr>
                <w:b/>
              </w:rPr>
              <w:t>5</w:t>
            </w:r>
            <w:r w:rsidRPr="0039394E">
              <w:rPr>
                <w:b/>
              </w:rPr>
              <w:t xml:space="preserve"> звонков</w:t>
            </w:r>
            <w:r w:rsidR="00683534" w:rsidRPr="0039394E">
              <w:rPr>
                <w:b/>
              </w:rPr>
              <w:t>, по вопросу лицензионного во</w:t>
            </w:r>
            <w:r w:rsidR="00683534" w:rsidRPr="005F4597">
              <w:rPr>
                <w:b/>
              </w:rPr>
              <w:t>проса – 2 звонка</w:t>
            </w:r>
            <w:r w:rsidR="005F4597">
              <w:rPr>
                <w:b/>
              </w:rPr>
              <w:t xml:space="preserve">, по вопросу </w:t>
            </w:r>
            <w:r w:rsidR="0039394E" w:rsidRPr="0039394E">
              <w:rPr>
                <w:b/>
              </w:rPr>
              <w:t>обучения школьников в Детском технопарке «Квант</w:t>
            </w:r>
            <w:r w:rsidR="0039394E" w:rsidRPr="0039394E">
              <w:rPr>
                <w:b/>
              </w:rPr>
              <w:t>о</w:t>
            </w:r>
            <w:r w:rsidR="0039394E" w:rsidRPr="0039394E">
              <w:rPr>
                <w:b/>
              </w:rPr>
              <w:t>риум»</w:t>
            </w:r>
            <w:r w:rsidR="005F4597" w:rsidRPr="0039394E">
              <w:rPr>
                <w:b/>
              </w:rPr>
              <w:t xml:space="preserve"> - </w:t>
            </w:r>
            <w:r w:rsidR="0039394E" w:rsidRPr="0039394E">
              <w:rPr>
                <w:b/>
              </w:rPr>
              <w:t>2</w:t>
            </w:r>
            <w:r w:rsidR="005F4597" w:rsidRPr="0039394E">
              <w:rPr>
                <w:b/>
              </w:rPr>
              <w:t xml:space="preserve"> звонков</w:t>
            </w:r>
            <w:r w:rsidRPr="0039394E">
              <w:rPr>
                <w:b/>
              </w:rPr>
              <w:t xml:space="preserve">. </w:t>
            </w:r>
            <w:r w:rsidRPr="0039394E">
              <w:rPr>
                <w:b/>
                <w:bCs/>
              </w:rPr>
              <w:t>На</w:t>
            </w:r>
            <w:r w:rsidRPr="00A4507D">
              <w:rPr>
                <w:b/>
                <w:bCs/>
              </w:rPr>
              <w:t xml:space="preserve"> информационно-справочную телефонную линию поступило </w:t>
            </w:r>
            <w:r w:rsidRPr="0039394E">
              <w:rPr>
                <w:b/>
                <w:bCs/>
              </w:rPr>
              <w:t>2</w:t>
            </w:r>
            <w:r w:rsidR="0039394E" w:rsidRPr="0039394E">
              <w:rPr>
                <w:b/>
                <w:bCs/>
              </w:rPr>
              <w:t>1</w:t>
            </w:r>
            <w:r w:rsidRPr="0039394E">
              <w:rPr>
                <w:b/>
                <w:bCs/>
              </w:rPr>
              <w:t xml:space="preserve"> обращения. </w:t>
            </w:r>
            <w:proofErr w:type="gramStart"/>
            <w:r w:rsidRPr="0039394E">
              <w:rPr>
                <w:b/>
                <w:bCs/>
              </w:rPr>
              <w:t>На прямую телефонную</w:t>
            </w:r>
            <w:proofErr w:type="gramEnd"/>
            <w:r w:rsidRPr="0039394E">
              <w:rPr>
                <w:b/>
                <w:bCs/>
              </w:rPr>
              <w:t xml:space="preserve"> линию </w:t>
            </w:r>
            <w:r w:rsidRPr="0039394E">
              <w:rPr>
                <w:b/>
              </w:rPr>
              <w:t>по вопрос</w:t>
            </w:r>
            <w:r w:rsidR="0039394E" w:rsidRPr="0039394E">
              <w:rPr>
                <w:b/>
              </w:rPr>
              <w:t>у</w:t>
            </w:r>
            <w:r w:rsidRPr="0039394E">
              <w:rPr>
                <w:b/>
              </w:rPr>
              <w:t xml:space="preserve"> </w:t>
            </w:r>
            <w:r w:rsidR="0039394E" w:rsidRPr="0039394E">
              <w:rPr>
                <w:b/>
              </w:rPr>
              <w:t xml:space="preserve">проведения </w:t>
            </w:r>
            <w:r w:rsidR="0039394E" w:rsidRPr="0039394E">
              <w:rPr>
                <w:b/>
              </w:rPr>
              <w:t>профильны</w:t>
            </w:r>
            <w:r w:rsidR="0039394E" w:rsidRPr="0039394E">
              <w:rPr>
                <w:b/>
              </w:rPr>
              <w:t>х</w:t>
            </w:r>
            <w:r w:rsidR="0039394E" w:rsidRPr="0039394E">
              <w:rPr>
                <w:b/>
              </w:rPr>
              <w:t xml:space="preserve"> школ и профильных смен для школьников в каникулы</w:t>
            </w:r>
            <w:r w:rsidRPr="0039394E">
              <w:rPr>
                <w:b/>
              </w:rPr>
              <w:t xml:space="preserve"> </w:t>
            </w:r>
            <w:r w:rsidR="0039394E">
              <w:rPr>
                <w:b/>
              </w:rPr>
              <w:t xml:space="preserve">звонки </w:t>
            </w:r>
            <w:r w:rsidRPr="0039394E">
              <w:rPr>
                <w:b/>
              </w:rPr>
              <w:t>не поступали.</w:t>
            </w:r>
          </w:p>
          <w:p w:rsidR="002E3B1C" w:rsidRPr="00691ACD" w:rsidRDefault="002E3B1C" w:rsidP="00870EFB">
            <w:pPr>
              <w:keepNext/>
              <w:keepLines/>
              <w:contextualSpacing/>
              <w:jc w:val="both"/>
            </w:pPr>
            <w:r>
              <w:rPr>
                <w:b/>
              </w:rPr>
              <w:t>На прямую телефонную линию по вопросам противодействия коррупции в сфере образования в Министерстве образования и науки Ульяновской области по теме «Допуск стундетов профессиональных образовательных организаций, подведо</w:t>
            </w:r>
            <w:r>
              <w:rPr>
                <w:b/>
              </w:rPr>
              <w:t>м</w:t>
            </w:r>
            <w:r>
              <w:rPr>
                <w:b/>
              </w:rPr>
              <w:lastRenderedPageBreak/>
              <w:t xml:space="preserve">ственных Министерству образования и науки Ульяновской области, </w:t>
            </w:r>
            <w:proofErr w:type="gramStart"/>
            <w:r>
              <w:rPr>
                <w:b/>
              </w:rPr>
              <w:t>к</w:t>
            </w:r>
            <w:proofErr w:type="gramEnd"/>
            <w:r>
              <w:rPr>
                <w:b/>
              </w:rPr>
              <w:t xml:space="preserve"> производственной практики на предприятиях» звонков не поступало.</w:t>
            </w:r>
          </w:p>
        </w:tc>
      </w:tr>
      <w:tr w:rsidR="00AE078D" w:rsidRPr="00691AC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both"/>
            </w:pPr>
            <w:r w:rsidRPr="00691ACD">
              <w:t>Освещение в региональных СМИ и на сайтах Министерства образования и науки и Правительства Ульяновской области социально-значимых м</w:t>
            </w:r>
            <w:r w:rsidRPr="00691ACD">
              <w:t>е</w:t>
            </w:r>
            <w:r w:rsidRPr="00691ACD">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691ACD">
              <w:t>я</w:t>
            </w:r>
            <w:r w:rsidRPr="00691ACD">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по мере</w:t>
            </w:r>
          </w:p>
          <w:p w:rsidR="00AE078D" w:rsidRPr="00691ACD" w:rsidRDefault="00AE078D" w:rsidP="00870EFB">
            <w:pPr>
              <w:keepNext/>
              <w:keepLines/>
              <w:contextualSpacing/>
              <w:jc w:val="center"/>
            </w:pPr>
            <w:r w:rsidRPr="00691ACD">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pPr>
            <w:r w:rsidRPr="00691ACD">
              <w:t>Пресс-секретари Министерства обр</w:t>
            </w:r>
            <w:r w:rsidRPr="00691ACD">
              <w:t>а</w:t>
            </w:r>
            <w:r w:rsidRPr="00691ACD">
              <w:t>зования</w:t>
            </w:r>
          </w:p>
          <w:p w:rsidR="00AE078D" w:rsidRPr="00691ACD" w:rsidRDefault="00AE078D" w:rsidP="00870EFB">
            <w:pPr>
              <w:keepNext/>
              <w:keepLines/>
              <w:contextualSpacing/>
            </w:pPr>
          </w:p>
        </w:tc>
      </w:tr>
      <w:tr w:rsidR="00AE078D" w:rsidRPr="00691ACD" w:rsidTr="007E0F4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A236AA" w:rsidRDefault="00AE078D" w:rsidP="00870EFB">
            <w:pPr>
              <w:keepNext/>
              <w:keepLines/>
              <w:suppressAutoHyphens/>
              <w:autoSpaceDE w:val="0"/>
              <w:autoSpaceDN w:val="0"/>
              <w:adjustRightInd w:val="0"/>
              <w:ind w:right="17"/>
              <w:jc w:val="both"/>
              <w:rPr>
                <w:b/>
              </w:rPr>
            </w:pPr>
            <w:r w:rsidRPr="00A236AA">
              <w:rPr>
                <w:b/>
              </w:rPr>
              <w:t xml:space="preserve">- </w:t>
            </w:r>
            <w:r w:rsidRPr="00A236AA">
              <w:rPr>
                <w:b/>
                <w:color w:val="000000"/>
              </w:rPr>
              <w:t xml:space="preserve">информационное сообщение и телесюжет о </w:t>
            </w:r>
            <w:r w:rsidRPr="00A236AA">
              <w:rPr>
                <w:b/>
              </w:rPr>
              <w:t>конкурсе «Ученик года-2019» – ulgov.ru, mosaica.ru, 73online.ru, media73.ru, ГТРК «Волга» (2), "Димитровград" (3), "Ульяновск сегодня", "Молодежная газета", «Радио 2х2»</w:t>
            </w:r>
          </w:p>
          <w:p w:rsidR="00AE078D" w:rsidRPr="00A236AA" w:rsidRDefault="00AE078D" w:rsidP="00870EFB">
            <w:pPr>
              <w:keepNext/>
              <w:keepLines/>
              <w:suppressAutoHyphens/>
              <w:autoSpaceDE w:val="0"/>
              <w:autoSpaceDN w:val="0"/>
              <w:adjustRightInd w:val="0"/>
              <w:ind w:right="17"/>
              <w:jc w:val="both"/>
              <w:rPr>
                <w:b/>
              </w:rPr>
            </w:pPr>
            <w:r w:rsidRPr="00A236AA">
              <w:rPr>
                <w:b/>
              </w:rPr>
              <w:t xml:space="preserve">- </w:t>
            </w:r>
            <w:r w:rsidRPr="00A236AA">
              <w:rPr>
                <w:b/>
                <w:color w:val="000000"/>
              </w:rPr>
              <w:t xml:space="preserve">информационное сообщение и телесюжет об </w:t>
            </w:r>
            <w:r w:rsidRPr="00A236AA">
              <w:rPr>
                <w:b/>
              </w:rPr>
              <w:t>открытии 1-й корпуса детского сада №6 – 1ul.ru, ГТРК «Волга», "Ульяновск сегодня"</w:t>
            </w:r>
          </w:p>
          <w:p w:rsidR="00AE078D" w:rsidRPr="00A236AA" w:rsidRDefault="00AE078D" w:rsidP="00870EFB">
            <w:pPr>
              <w:keepNext/>
              <w:keepLines/>
              <w:suppressAutoHyphens/>
              <w:autoSpaceDE w:val="0"/>
              <w:autoSpaceDN w:val="0"/>
              <w:adjustRightInd w:val="0"/>
              <w:ind w:right="17"/>
              <w:jc w:val="both"/>
              <w:rPr>
                <w:b/>
              </w:rPr>
            </w:pPr>
            <w:r w:rsidRPr="00A236AA">
              <w:rPr>
                <w:b/>
                <w:color w:val="000000"/>
              </w:rPr>
              <w:t>- информационное сообщение и телесюжет о фестивале «Фрегат «Паллада» – ulgov.ru, ulpressa.ru, iz.ru, ulgov.ru, dimgrad24.ru, media73.ru (2), mosaica.ru (2), ГТРК «Волга» (4), «Радио 2х2»(2), «Репортер 73», Россия 24 ГТРК «Волга», "</w:t>
            </w:r>
            <w:proofErr w:type="gramStart"/>
            <w:r w:rsidRPr="00A236AA">
              <w:rPr>
                <w:b/>
                <w:color w:val="000000"/>
              </w:rPr>
              <w:t>Ульяновская</w:t>
            </w:r>
            <w:proofErr w:type="gramEnd"/>
            <w:r w:rsidRPr="00A236AA">
              <w:rPr>
                <w:b/>
                <w:color w:val="000000"/>
              </w:rPr>
              <w:t xml:space="preserve"> правда"</w:t>
            </w:r>
          </w:p>
          <w:p w:rsidR="00AE078D" w:rsidRPr="00A236AA" w:rsidRDefault="00AE078D" w:rsidP="00870EFB">
            <w:pPr>
              <w:keepNext/>
              <w:keepLines/>
              <w:suppressAutoHyphens/>
              <w:autoSpaceDE w:val="0"/>
              <w:autoSpaceDN w:val="0"/>
              <w:adjustRightInd w:val="0"/>
              <w:ind w:right="17"/>
              <w:jc w:val="both"/>
              <w:rPr>
                <w:b/>
              </w:rPr>
            </w:pPr>
            <w:r w:rsidRPr="00A236AA">
              <w:rPr>
                <w:b/>
                <w:color w:val="000000"/>
              </w:rPr>
              <w:t xml:space="preserve">- информационное сообщение и телесюжет об </w:t>
            </w:r>
            <w:r w:rsidRPr="00A236AA">
              <w:rPr>
                <w:b/>
              </w:rPr>
              <w:t>отборочных соревнованиях VII Национального чемпионата WorldSkills Russia – ulgov.ru, media73.ru, ГТРК «Волга» (3), "</w:t>
            </w:r>
            <w:proofErr w:type="gramStart"/>
            <w:r w:rsidRPr="00A236AA">
              <w:rPr>
                <w:b/>
              </w:rPr>
              <w:t>Ульяновская</w:t>
            </w:r>
            <w:proofErr w:type="gramEnd"/>
            <w:r w:rsidRPr="00A236AA">
              <w:rPr>
                <w:b/>
              </w:rPr>
              <w:t xml:space="preserve"> правда"</w:t>
            </w:r>
          </w:p>
          <w:p w:rsidR="00AE078D" w:rsidRPr="00A236AA" w:rsidRDefault="00AE078D" w:rsidP="00870EFB">
            <w:pPr>
              <w:keepNext/>
              <w:keepLines/>
              <w:suppressAutoHyphens/>
              <w:autoSpaceDE w:val="0"/>
              <w:autoSpaceDN w:val="0"/>
              <w:adjustRightInd w:val="0"/>
              <w:ind w:right="17"/>
              <w:jc w:val="both"/>
              <w:rPr>
                <w:b/>
              </w:rPr>
            </w:pPr>
            <w:r w:rsidRPr="00A236AA">
              <w:rPr>
                <w:b/>
              </w:rPr>
              <w:t xml:space="preserve">- </w:t>
            </w:r>
            <w:r w:rsidRPr="00A236AA">
              <w:rPr>
                <w:b/>
                <w:color w:val="000000"/>
              </w:rPr>
              <w:t xml:space="preserve">информационное сообщение о </w:t>
            </w:r>
            <w:r w:rsidRPr="00A236AA">
              <w:rPr>
                <w:b/>
              </w:rPr>
              <w:t>конкурсе «Учитель года – 2019» – "Ленинец", "Карсунский вестник", "Ульяновск сегодня", "Родина Ильича", "</w:t>
            </w:r>
            <w:proofErr w:type="gramStart"/>
            <w:r w:rsidRPr="00A236AA">
              <w:rPr>
                <w:b/>
              </w:rPr>
              <w:t>Сурская</w:t>
            </w:r>
            <w:proofErr w:type="gramEnd"/>
            <w:r w:rsidRPr="00A236AA">
              <w:rPr>
                <w:b/>
              </w:rPr>
              <w:t xml:space="preserve"> правда"</w:t>
            </w:r>
          </w:p>
          <w:p w:rsidR="00AE078D" w:rsidRPr="00A236AA" w:rsidRDefault="00AE078D" w:rsidP="00870EFB">
            <w:pPr>
              <w:keepNext/>
              <w:keepLines/>
              <w:suppressAutoHyphens/>
              <w:autoSpaceDE w:val="0"/>
              <w:autoSpaceDN w:val="0"/>
              <w:adjustRightInd w:val="0"/>
              <w:ind w:right="17"/>
              <w:jc w:val="both"/>
              <w:rPr>
                <w:b/>
              </w:rPr>
            </w:pPr>
            <w:r w:rsidRPr="00A236AA">
              <w:rPr>
                <w:b/>
              </w:rPr>
              <w:t xml:space="preserve">- </w:t>
            </w:r>
            <w:r w:rsidRPr="00A236AA">
              <w:rPr>
                <w:b/>
                <w:color w:val="000000"/>
              </w:rPr>
              <w:t>информационное сообщение о победе у</w:t>
            </w:r>
            <w:r w:rsidRPr="00A236AA">
              <w:rPr>
                <w:b/>
              </w:rPr>
              <w:t>льяновского педагога во Всероссийском конкурсе «Лучший учитель татарского языка и литературы» – ulgov.ru, ulpravda.ru, 1ul.ru</w:t>
            </w:r>
          </w:p>
          <w:p w:rsidR="00AE078D" w:rsidRPr="00A236AA" w:rsidRDefault="00AE078D" w:rsidP="00870EFB">
            <w:pPr>
              <w:keepNext/>
              <w:keepLines/>
              <w:suppressAutoHyphens/>
              <w:autoSpaceDE w:val="0"/>
              <w:autoSpaceDN w:val="0"/>
              <w:adjustRightInd w:val="0"/>
              <w:ind w:right="17"/>
              <w:jc w:val="both"/>
              <w:rPr>
                <w:b/>
              </w:rPr>
            </w:pPr>
            <w:r w:rsidRPr="00A236AA">
              <w:rPr>
                <w:b/>
                <w:color w:val="000000"/>
              </w:rPr>
              <w:t xml:space="preserve">- информационное сообщение и телесюжет об </w:t>
            </w:r>
            <w:r w:rsidRPr="00A236AA">
              <w:rPr>
                <w:b/>
              </w:rPr>
              <w:t>отчет Министра образования и науки Ульяновской области Натальи Семеновой в ЗСО – dimgrad24.ru, «</w:t>
            </w:r>
            <w:proofErr w:type="gramStart"/>
            <w:r w:rsidRPr="00A236AA">
              <w:rPr>
                <w:b/>
              </w:rPr>
              <w:t>Ульяновская</w:t>
            </w:r>
            <w:proofErr w:type="gramEnd"/>
            <w:r w:rsidRPr="00A236AA">
              <w:rPr>
                <w:b/>
              </w:rPr>
              <w:t xml:space="preserve"> правда»</w:t>
            </w:r>
          </w:p>
          <w:p w:rsidR="00AE078D" w:rsidRPr="00A236AA" w:rsidRDefault="00AE078D" w:rsidP="00870EFB">
            <w:pPr>
              <w:keepNext/>
              <w:keepLines/>
              <w:suppressAutoHyphens/>
              <w:autoSpaceDE w:val="0"/>
              <w:autoSpaceDN w:val="0"/>
              <w:adjustRightInd w:val="0"/>
              <w:ind w:right="17"/>
              <w:jc w:val="both"/>
              <w:rPr>
                <w:b/>
              </w:rPr>
            </w:pPr>
            <w:r w:rsidRPr="00A236AA">
              <w:rPr>
                <w:b/>
              </w:rPr>
              <w:t xml:space="preserve">- </w:t>
            </w:r>
            <w:r w:rsidRPr="00A236AA">
              <w:rPr>
                <w:b/>
                <w:color w:val="000000"/>
              </w:rPr>
              <w:t>информационное сообщение о весенних каникулах в регионе – "Восход"</w:t>
            </w:r>
          </w:p>
          <w:p w:rsidR="00AE078D" w:rsidRPr="00A236AA" w:rsidRDefault="00AE078D" w:rsidP="00870EFB">
            <w:pPr>
              <w:keepNext/>
              <w:keepLines/>
              <w:suppressAutoHyphens/>
              <w:autoSpaceDE w:val="0"/>
              <w:autoSpaceDN w:val="0"/>
              <w:adjustRightInd w:val="0"/>
              <w:ind w:right="17"/>
              <w:jc w:val="both"/>
              <w:rPr>
                <w:b/>
              </w:rPr>
            </w:pPr>
            <w:r w:rsidRPr="00A236AA">
              <w:rPr>
                <w:b/>
              </w:rPr>
              <w:t xml:space="preserve">- </w:t>
            </w:r>
            <w:r w:rsidRPr="00A236AA">
              <w:rPr>
                <w:b/>
                <w:color w:val="000000"/>
              </w:rPr>
              <w:t>информационное сообщение и телесюжет о</w:t>
            </w:r>
            <w:r w:rsidRPr="00A236AA">
              <w:rPr>
                <w:b/>
              </w:rPr>
              <w:t xml:space="preserve"> конференции «Трешниковские чтения» – ulpravda.ru, media73.ru, ГТРК «Волга» (2)</w:t>
            </w:r>
          </w:p>
          <w:p w:rsidR="00AE078D" w:rsidRPr="00A236AA" w:rsidRDefault="00AE078D" w:rsidP="00870EFB">
            <w:pPr>
              <w:keepNext/>
              <w:keepLines/>
              <w:suppressAutoHyphens/>
              <w:autoSpaceDE w:val="0"/>
              <w:autoSpaceDN w:val="0"/>
              <w:adjustRightInd w:val="0"/>
              <w:ind w:right="17"/>
              <w:jc w:val="both"/>
              <w:rPr>
                <w:b/>
              </w:rPr>
            </w:pPr>
            <w:r w:rsidRPr="00A236AA">
              <w:rPr>
                <w:b/>
              </w:rPr>
              <w:t xml:space="preserve">- </w:t>
            </w:r>
            <w:r w:rsidRPr="00A236AA">
              <w:rPr>
                <w:b/>
                <w:color w:val="000000"/>
              </w:rPr>
              <w:t>информационное сообщение о</w:t>
            </w:r>
            <w:r w:rsidRPr="00A236AA">
              <w:rPr>
                <w:b/>
              </w:rPr>
              <w:t xml:space="preserve"> присоединении Ульяновской области к фестивалю «Театральное Приволжье» – ulgov.ru</w:t>
            </w:r>
          </w:p>
          <w:p w:rsidR="00AE078D" w:rsidRPr="00A236AA" w:rsidRDefault="00AE078D" w:rsidP="00870EFB">
            <w:pPr>
              <w:keepNext/>
              <w:keepLines/>
              <w:suppressAutoHyphens/>
              <w:autoSpaceDE w:val="0"/>
              <w:autoSpaceDN w:val="0"/>
              <w:adjustRightInd w:val="0"/>
              <w:ind w:right="17"/>
              <w:jc w:val="both"/>
              <w:rPr>
                <w:b/>
              </w:rPr>
            </w:pPr>
            <w:r w:rsidRPr="00A236AA">
              <w:rPr>
                <w:b/>
              </w:rPr>
              <w:t xml:space="preserve">- </w:t>
            </w:r>
            <w:r w:rsidRPr="00A236AA">
              <w:rPr>
                <w:b/>
                <w:color w:val="000000"/>
              </w:rPr>
              <w:t>информационное сообщение о</w:t>
            </w:r>
            <w:r w:rsidRPr="00A236AA">
              <w:rPr>
                <w:b/>
              </w:rPr>
              <w:t xml:space="preserve"> победе ульяновских учителей во всероссийском конкурсе «Педагогический дебют» – ulpravda.ru, ulgov.ru, misanec.ru, media73.ru, «Радио 2х2»</w:t>
            </w:r>
          </w:p>
          <w:p w:rsidR="00AE078D" w:rsidRPr="00A236AA" w:rsidRDefault="00AE078D" w:rsidP="00870EFB">
            <w:pPr>
              <w:keepNext/>
              <w:keepLines/>
              <w:suppressAutoHyphens/>
              <w:autoSpaceDE w:val="0"/>
              <w:autoSpaceDN w:val="0"/>
              <w:adjustRightInd w:val="0"/>
              <w:ind w:right="17"/>
              <w:jc w:val="both"/>
              <w:rPr>
                <w:b/>
              </w:rPr>
            </w:pPr>
            <w:r w:rsidRPr="00A236AA">
              <w:rPr>
                <w:b/>
              </w:rPr>
              <w:t xml:space="preserve">- </w:t>
            </w:r>
            <w:r w:rsidRPr="00A236AA">
              <w:rPr>
                <w:b/>
                <w:color w:val="000000"/>
              </w:rPr>
              <w:t>информационное сообщение о</w:t>
            </w:r>
            <w:r w:rsidRPr="00A236AA">
              <w:rPr>
                <w:b/>
              </w:rPr>
              <w:t xml:space="preserve"> региональном туре гуманитарной олимпиады школьников «Умники и умницы Ульяновской области» – "Барышские вести"</w:t>
            </w:r>
          </w:p>
          <w:p w:rsidR="00AE078D" w:rsidRPr="00A236AA" w:rsidRDefault="00AE078D" w:rsidP="00870EFB">
            <w:pPr>
              <w:keepNext/>
              <w:keepLines/>
              <w:suppressAutoHyphens/>
              <w:autoSpaceDE w:val="0"/>
              <w:autoSpaceDN w:val="0"/>
              <w:adjustRightInd w:val="0"/>
              <w:ind w:right="17"/>
              <w:jc w:val="both"/>
              <w:rPr>
                <w:b/>
              </w:rPr>
            </w:pPr>
            <w:r w:rsidRPr="00A236AA">
              <w:rPr>
                <w:b/>
              </w:rPr>
              <w:t xml:space="preserve">- </w:t>
            </w:r>
            <w:r w:rsidRPr="00A236AA">
              <w:rPr>
                <w:b/>
                <w:color w:val="000000"/>
              </w:rPr>
              <w:t xml:space="preserve">информационное сообщение о реализации </w:t>
            </w:r>
            <w:r w:rsidRPr="00A236AA">
              <w:rPr>
                <w:b/>
              </w:rPr>
              <w:t>проекта по обучению школьников основам предпринимательской деятельности – "Новое время"</w:t>
            </w:r>
          </w:p>
          <w:p w:rsidR="00AE078D" w:rsidRPr="00A236AA" w:rsidRDefault="00AE078D" w:rsidP="00870EFB">
            <w:pPr>
              <w:keepNext/>
              <w:keepLines/>
              <w:suppressAutoHyphens/>
              <w:autoSpaceDE w:val="0"/>
              <w:autoSpaceDN w:val="0"/>
              <w:adjustRightInd w:val="0"/>
              <w:ind w:right="17"/>
              <w:jc w:val="both"/>
              <w:rPr>
                <w:b/>
              </w:rPr>
            </w:pPr>
            <w:r w:rsidRPr="00A236AA">
              <w:rPr>
                <w:b/>
              </w:rPr>
              <w:t xml:space="preserve">- </w:t>
            </w:r>
            <w:r w:rsidRPr="00A236AA">
              <w:rPr>
                <w:b/>
                <w:color w:val="000000"/>
              </w:rPr>
              <w:t xml:space="preserve">информационное сообщение о </w:t>
            </w:r>
            <w:r w:rsidRPr="00A236AA">
              <w:rPr>
                <w:b/>
              </w:rPr>
              <w:t>III фестивале «Педагогическая проба» – dimgrad24.ru, ulpravda.ru</w:t>
            </w:r>
          </w:p>
          <w:p w:rsidR="00AE078D" w:rsidRPr="00A236AA" w:rsidRDefault="00AE078D" w:rsidP="00870EFB">
            <w:pPr>
              <w:keepNext/>
              <w:keepLines/>
              <w:suppressAutoHyphens/>
              <w:autoSpaceDE w:val="0"/>
              <w:autoSpaceDN w:val="0"/>
              <w:adjustRightInd w:val="0"/>
              <w:ind w:right="17"/>
              <w:jc w:val="both"/>
              <w:rPr>
                <w:b/>
              </w:rPr>
            </w:pPr>
            <w:r w:rsidRPr="00A236AA">
              <w:rPr>
                <w:b/>
              </w:rPr>
              <w:t xml:space="preserve">- </w:t>
            </w:r>
            <w:r w:rsidRPr="00A236AA">
              <w:rPr>
                <w:b/>
                <w:color w:val="000000"/>
              </w:rPr>
              <w:t xml:space="preserve">информационное сообщение о </w:t>
            </w:r>
            <w:r w:rsidRPr="00A236AA">
              <w:rPr>
                <w:b/>
              </w:rPr>
              <w:t xml:space="preserve">старте заявочной кампании по предоставлению бесплатных путевок в лагеря для многодетных семей и детей, находящихся в трудной жизненной ситуации – ulgov.ru, ulpravda.ru (2), trisosny.ru, 1ul.ru, </w:t>
            </w:r>
            <w:r w:rsidRPr="00A236AA">
              <w:rPr>
                <w:b/>
              </w:rPr>
              <w:lastRenderedPageBreak/>
              <w:t>media73.ru, «Радио 2х2» -«Димитровград», «Радио 2х2» (3), "Родина Ильича", "Волжские зори", "Искра", "Мелекесские вести", «Русское радио», «Авторадио», «Милицейская волна», «Радио 7», «Лав Радио г</w:t>
            </w:r>
            <w:proofErr w:type="gramStart"/>
            <w:r w:rsidRPr="00A236AA">
              <w:rPr>
                <w:b/>
              </w:rPr>
              <w:t>.Д</w:t>
            </w:r>
            <w:proofErr w:type="gramEnd"/>
            <w:r w:rsidRPr="00A236AA">
              <w:rPr>
                <w:b/>
              </w:rPr>
              <w:t>имитровград», «Авторадио г.Димитровград» - «Губерния в эфире», ГТРК "Волга"</w:t>
            </w:r>
          </w:p>
          <w:p w:rsidR="00AE078D" w:rsidRPr="00A236AA" w:rsidRDefault="00AE078D" w:rsidP="00870EFB">
            <w:pPr>
              <w:keepNext/>
              <w:keepLines/>
              <w:suppressAutoHyphens/>
              <w:autoSpaceDE w:val="0"/>
              <w:autoSpaceDN w:val="0"/>
              <w:adjustRightInd w:val="0"/>
              <w:ind w:right="17"/>
              <w:jc w:val="both"/>
              <w:rPr>
                <w:b/>
              </w:rPr>
            </w:pPr>
            <w:r w:rsidRPr="00A236AA">
              <w:rPr>
                <w:b/>
              </w:rPr>
              <w:t xml:space="preserve">- </w:t>
            </w:r>
            <w:r w:rsidRPr="00A236AA">
              <w:rPr>
                <w:b/>
                <w:color w:val="000000"/>
              </w:rPr>
              <w:t xml:space="preserve">информационное сообщение о мероприятиях во </w:t>
            </w:r>
            <w:r w:rsidRPr="00A236AA">
              <w:rPr>
                <w:b/>
              </w:rPr>
              <w:t>Всемирный день распространения информации об аутизме – "Мелекесские вести"</w:t>
            </w:r>
          </w:p>
          <w:p w:rsidR="00AE078D" w:rsidRDefault="00AE078D" w:rsidP="00870EFB">
            <w:pPr>
              <w:keepNext/>
              <w:keepLines/>
              <w:contextualSpacing/>
              <w:rPr>
                <w:b/>
              </w:rPr>
            </w:pPr>
            <w:r w:rsidRPr="00A236AA">
              <w:rPr>
                <w:b/>
              </w:rPr>
              <w:t xml:space="preserve">- </w:t>
            </w:r>
            <w:r w:rsidRPr="00A236AA">
              <w:rPr>
                <w:b/>
                <w:color w:val="000000"/>
              </w:rPr>
              <w:t xml:space="preserve">информационное сообщение об </w:t>
            </w:r>
            <w:r w:rsidRPr="00A236AA">
              <w:rPr>
                <w:b/>
              </w:rPr>
              <w:t>«уроках доброты» в школах Ульяновской области – ulgov.ru, 1ul.ru, ulpravda.ru, «Радио 2х2» - «Димитровград», «Радио 2х2»</w:t>
            </w:r>
          </w:p>
          <w:p w:rsidR="00AE078D" w:rsidRPr="00ED7852" w:rsidRDefault="00AE078D" w:rsidP="00870EFB">
            <w:pPr>
              <w:keepNext/>
              <w:keepLines/>
              <w:suppressAutoHyphens/>
              <w:autoSpaceDE w:val="0"/>
              <w:autoSpaceDN w:val="0"/>
              <w:adjustRightInd w:val="0"/>
              <w:ind w:right="17"/>
              <w:jc w:val="both"/>
              <w:rPr>
                <w:b/>
              </w:rPr>
            </w:pPr>
            <w:r w:rsidRPr="00ED7852">
              <w:rPr>
                <w:b/>
              </w:rPr>
              <w:t xml:space="preserve">- </w:t>
            </w:r>
            <w:r w:rsidRPr="00ED7852">
              <w:rPr>
                <w:b/>
                <w:color w:val="000000"/>
              </w:rPr>
              <w:t>информационное сообщение и телесюжет о летней оздоровительной кампании – media73.ru, ulpressa.ru, «Радио 2х2» (4), "Кузоватовские вести", "Народная газета", ГТРК «Волга» (2), "Ульяновск сегодня"</w:t>
            </w:r>
          </w:p>
          <w:p w:rsidR="00AE078D" w:rsidRPr="00ED7852" w:rsidRDefault="00AE078D" w:rsidP="00870EFB">
            <w:pPr>
              <w:keepNext/>
              <w:keepLines/>
              <w:suppressAutoHyphens/>
              <w:autoSpaceDE w:val="0"/>
              <w:autoSpaceDN w:val="0"/>
              <w:adjustRightInd w:val="0"/>
              <w:ind w:right="17"/>
              <w:jc w:val="both"/>
              <w:rPr>
                <w:b/>
              </w:rPr>
            </w:pPr>
            <w:r w:rsidRPr="00ED7852">
              <w:rPr>
                <w:b/>
              </w:rPr>
              <w:t xml:space="preserve">- </w:t>
            </w:r>
            <w:r w:rsidRPr="00ED7852">
              <w:rPr>
                <w:b/>
                <w:color w:val="000000"/>
              </w:rPr>
              <w:t xml:space="preserve">информационное сообщение о весенних каникулах в регионе – "Кузоватовские вести", "Барышские вести" </w:t>
            </w:r>
          </w:p>
          <w:p w:rsidR="00AE078D" w:rsidRPr="00ED7852" w:rsidRDefault="00AE078D" w:rsidP="00870EFB">
            <w:pPr>
              <w:keepNext/>
              <w:keepLines/>
              <w:suppressAutoHyphens/>
              <w:autoSpaceDE w:val="0"/>
              <w:autoSpaceDN w:val="0"/>
              <w:adjustRightInd w:val="0"/>
              <w:ind w:right="17"/>
              <w:jc w:val="both"/>
              <w:rPr>
                <w:b/>
              </w:rPr>
            </w:pPr>
            <w:r w:rsidRPr="00ED7852">
              <w:rPr>
                <w:b/>
              </w:rPr>
              <w:t xml:space="preserve">- </w:t>
            </w:r>
            <w:r w:rsidRPr="00ED7852">
              <w:rPr>
                <w:b/>
                <w:color w:val="000000"/>
              </w:rPr>
              <w:t xml:space="preserve">информационное сообщение о </w:t>
            </w:r>
            <w:r w:rsidRPr="00ED7852">
              <w:rPr>
                <w:b/>
              </w:rPr>
              <w:t>конкурсе «Учитель года – 2019» – "Наш край", "Вперед", "Цильнинские новости", "Звезда"</w:t>
            </w:r>
          </w:p>
          <w:p w:rsidR="00AE078D" w:rsidRPr="00ED7852" w:rsidRDefault="00AE078D" w:rsidP="00870EFB">
            <w:pPr>
              <w:keepNext/>
              <w:keepLines/>
              <w:suppressAutoHyphens/>
              <w:autoSpaceDE w:val="0"/>
              <w:autoSpaceDN w:val="0"/>
              <w:adjustRightInd w:val="0"/>
              <w:ind w:right="17"/>
              <w:jc w:val="both"/>
              <w:rPr>
                <w:b/>
              </w:rPr>
            </w:pPr>
            <w:r w:rsidRPr="00ED7852">
              <w:rPr>
                <w:b/>
              </w:rPr>
              <w:t xml:space="preserve">- </w:t>
            </w:r>
            <w:r w:rsidRPr="00ED7852">
              <w:rPr>
                <w:b/>
                <w:color w:val="000000"/>
              </w:rPr>
              <w:t>информационное сообщение о победе у</w:t>
            </w:r>
            <w:r w:rsidRPr="00ED7852">
              <w:rPr>
                <w:b/>
              </w:rPr>
              <w:t>льяновского педагога во Всероссийском конкурсе «Лучший учитель татарского языка и литературы» – "Народная газета"</w:t>
            </w:r>
          </w:p>
          <w:p w:rsidR="00AE078D" w:rsidRPr="00ED7852" w:rsidRDefault="00AE078D" w:rsidP="00870EFB">
            <w:pPr>
              <w:keepNext/>
              <w:keepLines/>
              <w:suppressAutoHyphens/>
              <w:autoSpaceDE w:val="0"/>
              <w:autoSpaceDN w:val="0"/>
              <w:adjustRightInd w:val="0"/>
              <w:ind w:right="17"/>
              <w:jc w:val="both"/>
              <w:rPr>
                <w:b/>
              </w:rPr>
            </w:pPr>
            <w:r w:rsidRPr="00ED7852">
              <w:rPr>
                <w:b/>
                <w:color w:val="000000"/>
              </w:rPr>
              <w:t>- информационное сообщение о фестивале «Фрегат «Паллада» – misanec.ru, "Народная газета" (3), "Барышские вести", "Мелекесские вести"</w:t>
            </w:r>
          </w:p>
          <w:p w:rsidR="00AE078D" w:rsidRPr="00ED7852" w:rsidRDefault="00AE078D" w:rsidP="00870EFB">
            <w:pPr>
              <w:keepNext/>
              <w:keepLines/>
              <w:suppressAutoHyphens/>
              <w:autoSpaceDE w:val="0"/>
              <w:autoSpaceDN w:val="0"/>
              <w:adjustRightInd w:val="0"/>
              <w:ind w:right="17"/>
              <w:jc w:val="both"/>
              <w:rPr>
                <w:b/>
              </w:rPr>
            </w:pPr>
            <w:r w:rsidRPr="00ED7852">
              <w:rPr>
                <w:b/>
                <w:color w:val="000000"/>
              </w:rPr>
              <w:t xml:space="preserve">- информационное сообщение и телесюжет о подведении итогов </w:t>
            </w:r>
            <w:r w:rsidRPr="00ED7852">
              <w:rPr>
                <w:b/>
              </w:rPr>
              <w:t>реализации стратегической инициативы «Кадры будущего региона» – dimgrad24.ru, «</w:t>
            </w:r>
            <w:proofErr w:type="gramStart"/>
            <w:r w:rsidRPr="00ED7852">
              <w:rPr>
                <w:b/>
              </w:rPr>
              <w:t>Ульяновская</w:t>
            </w:r>
            <w:proofErr w:type="gramEnd"/>
            <w:r w:rsidRPr="00ED7852">
              <w:rPr>
                <w:b/>
              </w:rPr>
              <w:t xml:space="preserve"> правда», ГТРК «Волга»</w:t>
            </w:r>
          </w:p>
          <w:p w:rsidR="00AE078D" w:rsidRPr="00ED7852" w:rsidRDefault="00AE078D" w:rsidP="00870EFB">
            <w:pPr>
              <w:keepNext/>
              <w:keepLines/>
              <w:suppressAutoHyphens/>
              <w:autoSpaceDE w:val="0"/>
              <w:autoSpaceDN w:val="0"/>
              <w:adjustRightInd w:val="0"/>
              <w:ind w:right="17"/>
              <w:jc w:val="both"/>
              <w:rPr>
                <w:b/>
              </w:rPr>
            </w:pPr>
            <w:r w:rsidRPr="00ED7852">
              <w:rPr>
                <w:b/>
              </w:rPr>
              <w:t xml:space="preserve">- </w:t>
            </w:r>
            <w:r w:rsidRPr="00ED7852">
              <w:rPr>
                <w:b/>
                <w:color w:val="000000"/>
              </w:rPr>
              <w:t>информационное сообщение о</w:t>
            </w:r>
            <w:r w:rsidRPr="00ED7852">
              <w:rPr>
                <w:b/>
              </w:rPr>
              <w:t xml:space="preserve"> конференции «Трешниковские чтения» – ulpressa.ru, "Аргументы и факты - Ульяновск"</w:t>
            </w:r>
          </w:p>
          <w:p w:rsidR="00AE078D" w:rsidRPr="00ED7852" w:rsidRDefault="00AE078D" w:rsidP="00870EFB">
            <w:pPr>
              <w:keepNext/>
              <w:keepLines/>
              <w:suppressAutoHyphens/>
              <w:autoSpaceDE w:val="0"/>
              <w:autoSpaceDN w:val="0"/>
              <w:adjustRightInd w:val="0"/>
              <w:ind w:right="17"/>
              <w:jc w:val="both"/>
              <w:rPr>
                <w:b/>
              </w:rPr>
            </w:pPr>
            <w:r w:rsidRPr="00ED7852">
              <w:rPr>
                <w:b/>
              </w:rPr>
              <w:t xml:space="preserve">- </w:t>
            </w:r>
            <w:r w:rsidRPr="00ED7852">
              <w:rPr>
                <w:b/>
                <w:color w:val="000000"/>
              </w:rPr>
              <w:t>информационное сообщение о</w:t>
            </w:r>
            <w:r w:rsidRPr="00ED7852">
              <w:rPr>
                <w:b/>
              </w:rPr>
              <w:t xml:space="preserve"> победе ульяновских школьников в XVI Всероссийском сборе воспитанников кадетских корпусов и школ – ulgov.ru, media73.ru, "Карсунский вестник"</w:t>
            </w:r>
          </w:p>
          <w:p w:rsidR="00AE078D" w:rsidRPr="00ED7852" w:rsidRDefault="00AE078D" w:rsidP="00870EFB">
            <w:pPr>
              <w:keepNext/>
              <w:keepLines/>
              <w:suppressAutoHyphens/>
              <w:autoSpaceDE w:val="0"/>
              <w:autoSpaceDN w:val="0"/>
              <w:adjustRightInd w:val="0"/>
              <w:ind w:right="17"/>
              <w:jc w:val="both"/>
              <w:rPr>
                <w:b/>
              </w:rPr>
            </w:pPr>
            <w:r w:rsidRPr="00ED7852">
              <w:rPr>
                <w:b/>
              </w:rPr>
              <w:t xml:space="preserve">- </w:t>
            </w:r>
            <w:r w:rsidRPr="00ED7852">
              <w:rPr>
                <w:b/>
                <w:color w:val="000000"/>
              </w:rPr>
              <w:t>информационное сообщение и телесюжет о</w:t>
            </w:r>
            <w:r w:rsidRPr="00ED7852">
              <w:rPr>
                <w:b/>
              </w:rPr>
              <w:t xml:space="preserve"> победе ульяновских педагогов во всероссийском конкурсе «Педагогический дебют» – ulpravda.ru (2), ulpressa.ru, ГТРК «Волга» (2), ulgov.ru, 73online.ru, "</w:t>
            </w:r>
            <w:proofErr w:type="gramStart"/>
            <w:r w:rsidRPr="00ED7852">
              <w:rPr>
                <w:b/>
              </w:rPr>
              <w:t>Ульяновская</w:t>
            </w:r>
            <w:proofErr w:type="gramEnd"/>
            <w:r w:rsidRPr="00ED7852">
              <w:rPr>
                <w:b/>
              </w:rPr>
              <w:t xml:space="preserve"> правда"</w:t>
            </w:r>
          </w:p>
          <w:p w:rsidR="00AE078D" w:rsidRPr="00ED7852" w:rsidRDefault="00AE078D" w:rsidP="00870EFB">
            <w:pPr>
              <w:keepNext/>
              <w:keepLines/>
              <w:suppressAutoHyphens/>
              <w:autoSpaceDE w:val="0"/>
              <w:autoSpaceDN w:val="0"/>
              <w:adjustRightInd w:val="0"/>
              <w:ind w:right="17"/>
              <w:jc w:val="both"/>
              <w:rPr>
                <w:b/>
              </w:rPr>
            </w:pPr>
            <w:r w:rsidRPr="00ED7852">
              <w:rPr>
                <w:b/>
              </w:rPr>
              <w:t xml:space="preserve">- </w:t>
            </w:r>
            <w:r w:rsidRPr="00ED7852">
              <w:rPr>
                <w:b/>
                <w:color w:val="000000"/>
              </w:rPr>
              <w:t>информационное сообщение о</w:t>
            </w:r>
            <w:r w:rsidRPr="00ED7852">
              <w:rPr>
                <w:b/>
              </w:rPr>
              <w:t xml:space="preserve"> Фестивале здорового образа жизни – ulgov.ru, «Радио 2х2» - «Димитровград»</w:t>
            </w:r>
          </w:p>
          <w:p w:rsidR="00AE078D" w:rsidRPr="00ED7852" w:rsidRDefault="00AE078D" w:rsidP="00870EFB">
            <w:pPr>
              <w:keepNext/>
              <w:keepLines/>
              <w:suppressAutoHyphens/>
              <w:autoSpaceDE w:val="0"/>
              <w:autoSpaceDN w:val="0"/>
              <w:adjustRightInd w:val="0"/>
              <w:ind w:right="17"/>
              <w:jc w:val="both"/>
              <w:rPr>
                <w:b/>
              </w:rPr>
            </w:pPr>
            <w:r w:rsidRPr="00ED7852">
              <w:rPr>
                <w:b/>
              </w:rPr>
              <w:t xml:space="preserve">- </w:t>
            </w:r>
            <w:r w:rsidRPr="00ED7852">
              <w:rPr>
                <w:b/>
                <w:color w:val="000000"/>
              </w:rPr>
              <w:t>информационное сообщение об этнографическом диктанте – misanec.ru, dimgrad24.ru (2), 73online.ru, media73.ru, ulgov.ru, ulpravda.ru (2), trisosny.ru, ГТРК "Волга", «Радио 2х2» (2), "Родина Ильича", «Ульяновская правда», «Милицейская волна», «Лав Радио г</w:t>
            </w:r>
            <w:proofErr w:type="gramStart"/>
            <w:r w:rsidRPr="00ED7852">
              <w:rPr>
                <w:b/>
                <w:color w:val="000000"/>
              </w:rPr>
              <w:t>.Д</w:t>
            </w:r>
            <w:proofErr w:type="gramEnd"/>
            <w:r w:rsidRPr="00ED7852">
              <w:rPr>
                <w:b/>
                <w:color w:val="000000"/>
              </w:rPr>
              <w:t>имитровград», «Авторадио г.Димитровград» - «Губерния в эфире»</w:t>
            </w:r>
          </w:p>
          <w:p w:rsidR="00AE078D" w:rsidRPr="00ED7852" w:rsidRDefault="00AE078D" w:rsidP="00870EFB">
            <w:pPr>
              <w:keepNext/>
              <w:keepLines/>
              <w:suppressAutoHyphens/>
              <w:autoSpaceDE w:val="0"/>
              <w:autoSpaceDN w:val="0"/>
              <w:adjustRightInd w:val="0"/>
              <w:ind w:right="17"/>
              <w:jc w:val="both"/>
              <w:rPr>
                <w:b/>
              </w:rPr>
            </w:pPr>
            <w:r w:rsidRPr="00ED7852">
              <w:rPr>
                <w:b/>
              </w:rPr>
              <w:t xml:space="preserve">- </w:t>
            </w:r>
            <w:r w:rsidRPr="00ED7852">
              <w:rPr>
                <w:b/>
                <w:color w:val="000000"/>
              </w:rPr>
              <w:t xml:space="preserve">информационное сообщение о </w:t>
            </w:r>
            <w:r w:rsidRPr="00ED7852">
              <w:rPr>
                <w:b/>
              </w:rPr>
              <w:t>III фестивале «Педагогическая проба» – "Барышские вести"</w:t>
            </w:r>
          </w:p>
          <w:p w:rsidR="00AE078D" w:rsidRPr="00ED7852" w:rsidRDefault="00AE078D" w:rsidP="00870EFB">
            <w:pPr>
              <w:keepNext/>
              <w:keepLines/>
              <w:suppressAutoHyphens/>
              <w:autoSpaceDE w:val="0"/>
              <w:autoSpaceDN w:val="0"/>
              <w:adjustRightInd w:val="0"/>
              <w:ind w:right="17"/>
              <w:jc w:val="both"/>
              <w:rPr>
                <w:b/>
              </w:rPr>
            </w:pPr>
            <w:r w:rsidRPr="00ED7852">
              <w:rPr>
                <w:b/>
              </w:rPr>
              <w:t xml:space="preserve">- </w:t>
            </w:r>
            <w:r w:rsidRPr="00ED7852">
              <w:rPr>
                <w:b/>
                <w:color w:val="000000"/>
              </w:rPr>
              <w:t xml:space="preserve">информационное сообщение об </w:t>
            </w:r>
            <w:r w:rsidRPr="00ED7852">
              <w:rPr>
                <w:b/>
              </w:rPr>
              <w:t>«уроках доброты» в школах Ульяновской области – «Радио 2х2» (2)</w:t>
            </w:r>
          </w:p>
          <w:p w:rsidR="00AE078D" w:rsidRPr="00ED7852" w:rsidRDefault="00AE078D" w:rsidP="00870EFB">
            <w:pPr>
              <w:keepNext/>
              <w:keepLines/>
              <w:suppressAutoHyphens/>
              <w:autoSpaceDE w:val="0"/>
              <w:autoSpaceDN w:val="0"/>
              <w:adjustRightInd w:val="0"/>
              <w:ind w:right="17"/>
              <w:jc w:val="both"/>
              <w:rPr>
                <w:b/>
              </w:rPr>
            </w:pPr>
            <w:r w:rsidRPr="00ED7852">
              <w:rPr>
                <w:b/>
              </w:rPr>
              <w:t xml:space="preserve">- </w:t>
            </w:r>
            <w:r w:rsidRPr="00ED7852">
              <w:rPr>
                <w:b/>
                <w:color w:val="000000"/>
              </w:rPr>
              <w:t xml:space="preserve">информационное сообщение о </w:t>
            </w:r>
            <w:r w:rsidRPr="00ED7852">
              <w:rPr>
                <w:b/>
              </w:rPr>
              <w:t>конкурсе «Ученик года-2019» – "Молодежная газета"</w:t>
            </w:r>
          </w:p>
          <w:p w:rsidR="00AE078D" w:rsidRPr="00ED7852" w:rsidRDefault="00AE078D" w:rsidP="00870EFB">
            <w:pPr>
              <w:keepNext/>
              <w:keepLines/>
              <w:suppressAutoHyphens/>
              <w:autoSpaceDE w:val="0"/>
              <w:autoSpaceDN w:val="0"/>
              <w:adjustRightInd w:val="0"/>
              <w:ind w:right="17"/>
              <w:jc w:val="both"/>
              <w:rPr>
                <w:b/>
              </w:rPr>
            </w:pPr>
            <w:r w:rsidRPr="00ED7852">
              <w:rPr>
                <w:b/>
              </w:rPr>
              <w:t xml:space="preserve">- </w:t>
            </w:r>
            <w:r w:rsidRPr="00ED7852">
              <w:rPr>
                <w:b/>
                <w:color w:val="000000"/>
              </w:rPr>
              <w:t xml:space="preserve">информационное сообщение и телесюжет о </w:t>
            </w:r>
            <w:r w:rsidRPr="00ED7852">
              <w:rPr>
                <w:b/>
              </w:rPr>
              <w:t>форуме «Мастер – золотые руки» – «</w:t>
            </w:r>
            <w:proofErr w:type="gramStart"/>
            <w:r w:rsidRPr="00ED7852">
              <w:rPr>
                <w:b/>
              </w:rPr>
              <w:t>Ульяновская</w:t>
            </w:r>
            <w:proofErr w:type="gramEnd"/>
            <w:r w:rsidRPr="00ED7852">
              <w:rPr>
                <w:b/>
              </w:rPr>
              <w:t xml:space="preserve"> правда», ГТРК «Волга»</w:t>
            </w:r>
          </w:p>
          <w:p w:rsidR="00AE078D" w:rsidRPr="00ED7852" w:rsidRDefault="00AE078D" w:rsidP="00870EFB">
            <w:pPr>
              <w:keepNext/>
              <w:keepLines/>
              <w:suppressAutoHyphens/>
              <w:autoSpaceDE w:val="0"/>
              <w:autoSpaceDN w:val="0"/>
              <w:adjustRightInd w:val="0"/>
              <w:ind w:right="17"/>
              <w:jc w:val="both"/>
              <w:rPr>
                <w:b/>
              </w:rPr>
            </w:pPr>
            <w:r w:rsidRPr="00ED7852">
              <w:rPr>
                <w:b/>
              </w:rPr>
              <w:t xml:space="preserve">- </w:t>
            </w:r>
            <w:r w:rsidRPr="00ED7852">
              <w:rPr>
                <w:b/>
                <w:color w:val="000000"/>
              </w:rPr>
              <w:t xml:space="preserve">информационное сообщение и телесюжет о </w:t>
            </w:r>
            <w:r w:rsidRPr="00ED7852">
              <w:rPr>
                <w:b/>
              </w:rPr>
              <w:t>пятом областном слёте почётных караулов «На посту №1» – ГТРК «Волга»</w:t>
            </w:r>
          </w:p>
          <w:p w:rsidR="00AE078D" w:rsidRDefault="00AE078D" w:rsidP="00870EFB">
            <w:pPr>
              <w:keepNext/>
              <w:keepLines/>
              <w:contextualSpacing/>
              <w:rPr>
                <w:b/>
              </w:rPr>
            </w:pPr>
            <w:r w:rsidRPr="00ED7852">
              <w:rPr>
                <w:b/>
              </w:rPr>
              <w:t xml:space="preserve">- </w:t>
            </w:r>
            <w:r w:rsidRPr="00ED7852">
              <w:rPr>
                <w:b/>
                <w:color w:val="000000"/>
              </w:rPr>
              <w:t xml:space="preserve">информационное сообщение о </w:t>
            </w:r>
            <w:r w:rsidRPr="00ED7852">
              <w:rPr>
                <w:b/>
              </w:rPr>
              <w:t>бесплатной психологической помощи перед экзаменами для школьников – ulpravda.ru, ulpressa.ru, media73.ru</w:t>
            </w:r>
          </w:p>
          <w:p w:rsidR="00965DE5" w:rsidRPr="00A5338F" w:rsidRDefault="00965DE5" w:rsidP="00870EFB">
            <w:pPr>
              <w:keepNext/>
              <w:keepLines/>
              <w:suppressAutoHyphens/>
              <w:autoSpaceDE w:val="0"/>
              <w:autoSpaceDN w:val="0"/>
              <w:adjustRightInd w:val="0"/>
              <w:ind w:right="17"/>
              <w:jc w:val="both"/>
              <w:rPr>
                <w:b/>
                <w:color w:val="000000"/>
              </w:rPr>
            </w:pPr>
            <w:r>
              <w:t xml:space="preserve">- </w:t>
            </w:r>
            <w:r w:rsidRPr="00A5338F">
              <w:rPr>
                <w:b/>
                <w:color w:val="000000"/>
              </w:rPr>
              <w:t>информационное сообщение и телесюжет о детском фестивале «Техноград» – ulgov.ru, media73.ru, ГТРК «Волга» (2)</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xml:space="preserve">- информационное сообщение о государственной итоговой аттестации школьников Ульяновской области – «Радио 2х2» (2), </w:t>
            </w:r>
            <w:r w:rsidRPr="00A5338F">
              <w:rPr>
                <w:b/>
                <w:color w:val="000000"/>
              </w:rPr>
              <w:lastRenderedPageBreak/>
              <w:t>"Тереньгульские вести", "Ульяновск сегодня", "Барышские вести"</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ежегодной образовательной акции «Тотальный диктант» – ulpressa.ru, media73.ru, dimgrad24.ru (2), 73online.ru, ulgov.ru, ulpravda.ru, «Радио 2х2» (5), "Аргументы и факты - Ульяновск", ГТРК "Волга" (2), "Вперед", "Барышские вести"</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весенних каникулах в регионе – "Искра", "Мелекесские вести", "Новое время"</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об этнографическом диктанте – "Кузоватовские вести", "Димитровград", "</w:t>
            </w:r>
            <w:proofErr w:type="gramStart"/>
            <w:r w:rsidRPr="00A5338F">
              <w:rPr>
                <w:b/>
                <w:color w:val="000000"/>
              </w:rPr>
              <w:t>Сурская</w:t>
            </w:r>
            <w:proofErr w:type="gramEnd"/>
            <w:r w:rsidRPr="00A5338F">
              <w:rPr>
                <w:b/>
                <w:color w:val="000000"/>
              </w:rPr>
              <w:t xml:space="preserve"> правда"</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победе ульяновских педагогов во всероссийском конкурсе «Педагогический дебют» – "Вешкаймские вести"</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Всероссийской акции «100 баллов для победы» – "Народная газета"</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и телесюжет об окружном проекте «Театральное Приволжье» в Ульяновскую область – ulgov.ru, "</w:t>
            </w:r>
            <w:proofErr w:type="gramStart"/>
            <w:r w:rsidRPr="00A5338F">
              <w:rPr>
                <w:b/>
                <w:color w:val="000000"/>
              </w:rPr>
              <w:t>Приволжская</w:t>
            </w:r>
            <w:proofErr w:type="gramEnd"/>
            <w:r w:rsidRPr="00A5338F">
              <w:rPr>
                <w:b/>
                <w:color w:val="000000"/>
              </w:rPr>
              <w:t xml:space="preserve"> правда", «Репортер 73»</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фестивале здорового образа жизни – ulpravda.ru, "Тереньгульские вести", "Мелекесские вести"</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об участии ульяновских студентов, которые выступят на Всероссийской олимпиаде профессионального мастерства по специальностям СПО – ulgov.ru, dimgrad24.ru, "Барышские вести"</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и телесюжет о мероприятиях в День космонавтики – dimgrad24.ru, ulgov.ru, «</w:t>
            </w:r>
            <w:proofErr w:type="gramStart"/>
            <w:r w:rsidRPr="00A5338F">
              <w:rPr>
                <w:b/>
                <w:color w:val="000000"/>
              </w:rPr>
              <w:t>Ульяновская</w:t>
            </w:r>
            <w:proofErr w:type="gramEnd"/>
            <w:r w:rsidRPr="00A5338F">
              <w:rPr>
                <w:b/>
                <w:color w:val="000000"/>
              </w:rPr>
              <w:t xml:space="preserve"> правда», ГТРК «Волга» (3), «Репортер 73», "Старомайнские известия"</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и телесюжет о всероссийских олимпиадах школьников – mosaica.ru, ulpravda.ru, ulgov.ru, ГТРК «Волга»</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региональном конкурсе «Самый классный класс» – ulpravda.ru, dimgrad24.ru, media73.ru</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разработке проекта регионального закона о статусе и поддержке педагогов – «Радио 2х2», "Димитровград"</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и телесюжет об обновленной программе воспитания в Ульяновской области – dimgrad24.ru, ulgov.ru, ulpressa.ru, media73.ru, «Радио 2х2» - «Димитровград», «Радио 2х2», ГТРК «Волга»</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мероприятиях в рамках Всероссийской социальной акции «Здоровое питание - активное долголетие» – "Мелекесские вести"</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празднике выпускников Ульяновской области «Взлетной полосы» – "Ульяновск сегодня"</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и телесюжет о региональном этапе Всероссийского конкурса «Живая классика» – dimgrad24.ru, ГТРК «Волга»</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xml:space="preserve">- информационное сообщение о визите полномочного представителя Президента ПФО Игоря Комарова – ulgov.ru, ulpressa.ru </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фестивале «Фрегат «Паллада» – "Новое время", "Димитровград"</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и телесюжет об открытие первого в Ульяновской области специализированного шахматного класса – «</w:t>
            </w:r>
            <w:proofErr w:type="gramStart"/>
            <w:r w:rsidRPr="00A5338F">
              <w:rPr>
                <w:b/>
                <w:color w:val="000000"/>
              </w:rPr>
              <w:t>Ульяновская</w:t>
            </w:r>
            <w:proofErr w:type="gramEnd"/>
            <w:r w:rsidRPr="00A5338F">
              <w:rPr>
                <w:b/>
                <w:color w:val="000000"/>
              </w:rPr>
              <w:t xml:space="preserve"> правда», «Радио 2х2», "ТАСС"</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об итогах всероссийского конкурса юношеских исследовательских работ имени В.И. Вернадского – dimgrad24.ru, ulpravda.ru, ulgov.ru, «Радио 2х2»</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lastRenderedPageBreak/>
              <w:t>- информационное сообщение о модернизации образовательных учреждений региона – 1ul.ru, ulpravda.ru, dimgrad24.ru, ulgov.ru, «Радио 2х2»</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недели финансовой грамотности в регионе – «Радио 2х2»</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всероссийских олимпиадах школьников – ulgov.ru, «Радио 2х2», ГТРК "Волга", "Молодежная газета", ulpravda.ru, media73.ru</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государственной итоговой аттестации школьников Ульяновской области – «Радио 2х2», ГТРК «Волга»</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визите полномочного представителя Президента ПФО Игоря Комарова – "</w:t>
            </w:r>
            <w:proofErr w:type="gramStart"/>
            <w:r w:rsidRPr="00A5338F">
              <w:rPr>
                <w:b/>
                <w:color w:val="000000"/>
              </w:rPr>
              <w:t>Приволжская</w:t>
            </w:r>
            <w:proofErr w:type="gramEnd"/>
            <w:r w:rsidRPr="00A5338F">
              <w:rPr>
                <w:b/>
                <w:color w:val="000000"/>
              </w:rPr>
              <w:t xml:space="preserve"> правда"</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мероприятиях в День космонавтики – trisosny.ru, "Кузоватовские вести", "Наш край", "</w:t>
            </w:r>
            <w:proofErr w:type="gramStart"/>
            <w:r w:rsidRPr="00A5338F">
              <w:rPr>
                <w:b/>
                <w:color w:val="000000"/>
              </w:rPr>
              <w:t>Сельская</w:t>
            </w:r>
            <w:proofErr w:type="gramEnd"/>
            <w:r w:rsidRPr="00A5338F">
              <w:rPr>
                <w:b/>
                <w:color w:val="000000"/>
              </w:rPr>
              <w:t xml:space="preserve"> правда", "Карсунский вестник", "Мелекесские вести"</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xml:space="preserve">- информационное сообщение о весенних каникулах в регионе – "Кузоватовские вести" </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и телесюжет о ежегодной образовательной акции «Тотальный диктант» в Ульяновской области – "Искра", "Димитровград", "Старомайнские известия", ГТРК «Волга»</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переходе на пятидневную учебную неделю – «Радио 2х2» (3), ГТРК "Волга", "Народная газета", "Аргументы и факты - Ульяновск", misanec.ru, mosaica.ru (2), 1ul.ru, rupor73.ru, media73.ru, ulpravda.ru, «Русское радио», «Авторадио», «Милицейская волна», «Радио 7» - «Губерния в эфире», "Ульяновск сегодня", "Молодежная газета",</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недели финансовой грамотности в регионе – ulgov.ru</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входе опорного вуза Ульяновской области в первый международный рейтинг университетов THE University Impact Rankings 2019 – ulgov.ru, ulpravda.ru, 73online.ru, misanec.ru</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модернизации образовательных учреждений региона – media73.ru (2), ulpravda.ru, ulgov.ru</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об итогах пятого областного слёта патриотического проекта «На Пост №1» – "</w:t>
            </w:r>
            <w:proofErr w:type="gramStart"/>
            <w:r w:rsidRPr="00A5338F">
              <w:rPr>
                <w:b/>
                <w:color w:val="000000"/>
              </w:rPr>
              <w:t>Сельская</w:t>
            </w:r>
            <w:proofErr w:type="gramEnd"/>
            <w:r w:rsidRPr="00A5338F">
              <w:rPr>
                <w:b/>
                <w:color w:val="000000"/>
              </w:rPr>
              <w:t xml:space="preserve"> правда"</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и телесюжет о мероприятиях в рамках Всероссийской социальной акции «Здоровое питание - активное долголетие» – «Репортер 73», ГТРК «Волга»</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и телесюжет о детском фестивале «Техноград» – "Старт"</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молодых ученых Ульяновской области, которые вошли в число победителей федерального конкурсного отбора на получение гранта Президента РФ – ulgov.ru, «Радио 2х2», misanec.ru</w:t>
            </w:r>
          </w:p>
          <w:p w:rsidR="00965DE5" w:rsidRPr="00A5338F" w:rsidRDefault="00965DE5" w:rsidP="00870EFB">
            <w:pPr>
              <w:keepNext/>
              <w:keepLines/>
              <w:suppressAutoHyphens/>
              <w:autoSpaceDE w:val="0"/>
              <w:autoSpaceDN w:val="0"/>
              <w:adjustRightInd w:val="0"/>
              <w:ind w:right="17"/>
              <w:jc w:val="both"/>
              <w:rPr>
                <w:b/>
                <w:color w:val="000000"/>
              </w:rPr>
            </w:pPr>
            <w:r w:rsidRPr="00A5338F">
              <w:rPr>
                <w:b/>
                <w:color w:val="000000"/>
              </w:rPr>
              <w:t>- информационное сообщение о межрегиональном чемпионате учительских клубов – «Радио 2х2», ulpravda.ru</w:t>
            </w:r>
          </w:p>
          <w:p w:rsidR="00965DE5" w:rsidRPr="00691ACD" w:rsidRDefault="00965DE5" w:rsidP="00870EFB">
            <w:pPr>
              <w:keepNext/>
              <w:keepLines/>
              <w:suppressAutoHyphens/>
              <w:autoSpaceDE w:val="0"/>
              <w:autoSpaceDN w:val="0"/>
              <w:adjustRightInd w:val="0"/>
              <w:ind w:right="17"/>
              <w:jc w:val="both"/>
            </w:pPr>
            <w:r w:rsidRPr="00A5338F">
              <w:rPr>
                <w:b/>
                <w:color w:val="000000"/>
              </w:rPr>
              <w:t>- информационное сообщение об открытии первого в регионе специализированный шахматный класс – ulpressa.ru</w:t>
            </w:r>
          </w:p>
        </w:tc>
      </w:tr>
      <w:tr w:rsidR="00AE078D" w:rsidRPr="00691AC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7236E4">
            <w:pPr>
              <w:keepNext/>
              <w:keepLines/>
              <w:contextualSpacing/>
              <w:jc w:val="center"/>
            </w:pPr>
            <w:r w:rsidRPr="00691ACD">
              <w:lastRenderedPageBreak/>
              <w:t>2.9.</w:t>
            </w:r>
            <w:r w:rsidR="007236E4">
              <w:t>3</w:t>
            </w:r>
            <w:r w:rsidRPr="00691ACD">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both"/>
            </w:pPr>
            <w:r w:rsidRPr="00691ACD">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pPr>
            <w:r w:rsidRPr="00691ACD">
              <w:t>Пресс-секретари Министерства обр</w:t>
            </w:r>
            <w:r w:rsidRPr="00691ACD">
              <w:t>а</w:t>
            </w:r>
            <w:r w:rsidRPr="00691ACD">
              <w:t>зования</w:t>
            </w:r>
          </w:p>
        </w:tc>
      </w:tr>
      <w:tr w:rsidR="00AE078D" w:rsidRPr="00691ACD" w:rsidTr="007E0F4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965DE5" w:rsidRDefault="00965DE5" w:rsidP="00870EFB">
            <w:pPr>
              <w:keepNext/>
              <w:keepLines/>
              <w:contextualSpacing/>
              <w:rPr>
                <w:b/>
              </w:rPr>
            </w:pPr>
            <w:r>
              <w:rPr>
                <w:b/>
              </w:rPr>
              <w:t>34</w:t>
            </w:r>
            <w:r w:rsidR="00AE078D">
              <w:rPr>
                <w:b/>
              </w:rPr>
              <w:t>1 информационное сообщение.</w:t>
            </w:r>
          </w:p>
        </w:tc>
      </w:tr>
      <w:tr w:rsidR="00AE078D" w:rsidRPr="00691AC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7236E4">
            <w:pPr>
              <w:keepNext/>
              <w:keepLines/>
              <w:contextualSpacing/>
              <w:jc w:val="center"/>
            </w:pPr>
            <w:r w:rsidRPr="00691ACD">
              <w:t>2.9.</w:t>
            </w:r>
            <w:r w:rsidR="007236E4">
              <w:t>4</w:t>
            </w:r>
            <w:r w:rsidRPr="00691ACD">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both"/>
            </w:pPr>
            <w:r w:rsidRPr="00691ACD">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pPr>
            <w:r w:rsidRPr="00691ACD">
              <w:t>Специалисты Министерства образ</w:t>
            </w:r>
            <w:r w:rsidRPr="00691ACD">
              <w:t>о</w:t>
            </w:r>
            <w:r w:rsidRPr="00691ACD">
              <w:t>вания</w:t>
            </w:r>
          </w:p>
        </w:tc>
      </w:tr>
      <w:tr w:rsidR="00AE078D" w:rsidRPr="00691ACD" w:rsidTr="007E0F4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BE3FC8">
            <w:pPr>
              <w:keepNext/>
              <w:keepLines/>
              <w:contextualSpacing/>
            </w:pPr>
            <w:r w:rsidRPr="004714AD">
              <w:rPr>
                <w:b/>
              </w:rPr>
              <w:t xml:space="preserve">В Министерство образования и науки Ульяновской области за текущий период поступило </w:t>
            </w:r>
            <w:r w:rsidR="00845B4A">
              <w:rPr>
                <w:b/>
              </w:rPr>
              <w:t>15</w:t>
            </w:r>
            <w:r w:rsidR="006D5A8D">
              <w:rPr>
                <w:b/>
              </w:rPr>
              <w:t>7</w:t>
            </w:r>
            <w:r w:rsidRPr="004C7CC1">
              <w:rPr>
                <w:b/>
              </w:rPr>
              <w:t xml:space="preserve"> о</w:t>
            </w:r>
            <w:r w:rsidRPr="004714AD">
              <w:rPr>
                <w:b/>
              </w:rPr>
              <w:t>бращени</w:t>
            </w:r>
            <w:r w:rsidR="00BE3FC8">
              <w:rPr>
                <w:b/>
              </w:rPr>
              <w:t>й</w:t>
            </w:r>
            <w:bookmarkStart w:id="0" w:name="_GoBack"/>
            <w:bookmarkEnd w:id="0"/>
            <w:r w:rsidRPr="004714AD">
              <w:rPr>
                <w:b/>
              </w:rPr>
              <w:t>.</w:t>
            </w:r>
          </w:p>
        </w:tc>
      </w:tr>
      <w:tr w:rsidR="00AE078D" w:rsidRPr="00691AC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7236E4">
            <w:pPr>
              <w:keepNext/>
              <w:keepLines/>
              <w:contextualSpacing/>
              <w:jc w:val="center"/>
            </w:pPr>
            <w:r w:rsidRPr="00691ACD">
              <w:lastRenderedPageBreak/>
              <w:t>2.9.</w:t>
            </w:r>
            <w:r w:rsidR="007236E4">
              <w:t>5</w:t>
            </w:r>
            <w:r w:rsidRPr="00691ACD">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both"/>
            </w:pPr>
            <w:r w:rsidRPr="00691ACD">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pPr>
            <w:r w:rsidRPr="00691ACD">
              <w:t>Н.В.Семенова</w:t>
            </w:r>
          </w:p>
        </w:tc>
      </w:tr>
      <w:tr w:rsidR="00AE078D" w:rsidRPr="00691ACD" w:rsidTr="007E0F4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5225CC" w:rsidRDefault="00AE078D" w:rsidP="00870EFB">
            <w:pPr>
              <w:keepNext/>
              <w:keepLines/>
              <w:suppressAutoHyphens/>
              <w:contextualSpacing/>
              <w:jc w:val="both"/>
              <w:rPr>
                <w:b/>
                <w:spacing w:val="-20"/>
              </w:rPr>
            </w:pPr>
            <w:r>
              <w:rPr>
                <w:b/>
              </w:rPr>
              <w:t xml:space="preserve">11 марта 2019 </w:t>
            </w:r>
            <w:r w:rsidRPr="00CB1F9E">
              <w:rPr>
                <w:b/>
              </w:rPr>
              <w:t xml:space="preserve">года </w:t>
            </w:r>
            <w:r w:rsidRPr="005225CC">
              <w:rPr>
                <w:b/>
                <w:spacing w:val="-20"/>
              </w:rPr>
              <w:t>приняли участие в личном приеме заместителя Министра образования и науки Ульяновской области А.А.Шкляра. На прием обратились два человека по вопросам: 1. Норм использования сотовых телефонов и информирования школьников об изменении в трудовом законодательстве; 2. Об использовании мониторинга в системе образования.</w:t>
            </w:r>
          </w:p>
          <w:p w:rsidR="00AE078D" w:rsidRDefault="00AE078D" w:rsidP="00870EFB">
            <w:pPr>
              <w:keepNext/>
              <w:keepLines/>
              <w:suppressAutoHyphens/>
              <w:contextualSpacing/>
              <w:jc w:val="both"/>
              <w:rPr>
                <w:b/>
              </w:rPr>
            </w:pPr>
            <w:r w:rsidRPr="005225CC">
              <w:rPr>
                <w:b/>
                <w:spacing w:val="-20"/>
              </w:rPr>
              <w:t>13 апреля состоялась подготовка и сопровождение личного приема Министра образования и науки Ульяновской области в рамках проведения дней Ульяновской облатси в МО «город Димитровград». На прием обратилось 3 человека по следующим вопросам: предоставления путевки на оздоровление ребенка в летний период, модернизация материально-технической базы в ПОО СПО региона, о пятидневном режиме</w:t>
            </w:r>
            <w:r>
              <w:rPr>
                <w:b/>
              </w:rPr>
              <w:t xml:space="preserve"> учебы в общеобразователоьных организациях г</w:t>
            </w:r>
            <w:proofErr w:type="gramStart"/>
            <w:r>
              <w:rPr>
                <w:b/>
              </w:rPr>
              <w:t>.Д</w:t>
            </w:r>
            <w:proofErr w:type="gramEnd"/>
            <w:r>
              <w:rPr>
                <w:b/>
              </w:rPr>
              <w:t>имитровграда.</w:t>
            </w:r>
          </w:p>
          <w:p w:rsidR="0060408B" w:rsidRPr="00691ACD" w:rsidRDefault="0060408B" w:rsidP="00870EFB">
            <w:pPr>
              <w:keepNext/>
              <w:keepLines/>
              <w:suppressAutoHyphens/>
              <w:contextualSpacing/>
              <w:jc w:val="both"/>
            </w:pPr>
            <w:r w:rsidRPr="00963A05">
              <w:rPr>
                <w:b/>
                <w:spacing w:val="-20"/>
              </w:rPr>
              <w:t>2</w:t>
            </w:r>
            <w:r w:rsidR="00963A05" w:rsidRPr="00963A05">
              <w:rPr>
                <w:b/>
                <w:spacing w:val="-20"/>
              </w:rPr>
              <w:t>9</w:t>
            </w:r>
            <w:r w:rsidR="00963A05">
              <w:rPr>
                <w:b/>
                <w:spacing w:val="-20"/>
              </w:rPr>
              <w:t xml:space="preserve"> </w:t>
            </w:r>
            <w:r w:rsidRPr="00963A05">
              <w:rPr>
                <w:b/>
                <w:spacing w:val="-20"/>
              </w:rPr>
              <w:t xml:space="preserve">апреля состоялась подготовка и сопровождение личного приема заместителя Министра образования и науки Ульяновской области Шкляра А.А. в рамках проведения дней Ульяновской облатси в МО «город Димитровград». На прием обратилось 3 человека по следующим вопросам: </w:t>
            </w:r>
            <w:r w:rsidR="00963A05" w:rsidRPr="00963A05">
              <w:rPr>
                <w:b/>
                <w:spacing w:val="-20"/>
              </w:rPr>
              <w:t>организации деятельности психолого-медико-педагогической комиссии в городе и о трудоустройстве</w:t>
            </w:r>
            <w:r w:rsidRPr="00963A05">
              <w:rPr>
                <w:b/>
                <w:spacing w:val="-20"/>
              </w:rPr>
              <w:t>.</w:t>
            </w:r>
          </w:p>
        </w:tc>
      </w:tr>
      <w:tr w:rsidR="00AE078D" w:rsidRPr="00691AC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7236E4">
            <w:pPr>
              <w:keepNext/>
              <w:keepLines/>
              <w:contextualSpacing/>
              <w:jc w:val="center"/>
            </w:pPr>
            <w:r w:rsidRPr="00691ACD">
              <w:t>2.9.</w:t>
            </w:r>
            <w:r w:rsidR="007236E4">
              <w:t>6</w:t>
            </w:r>
            <w:r w:rsidRPr="00691ACD">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both"/>
            </w:pPr>
            <w:r w:rsidRPr="00691ACD">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pPr>
            <w:r w:rsidRPr="00691ACD">
              <w:t>Директора департаментов, начальн</w:t>
            </w:r>
            <w:r w:rsidRPr="00691ACD">
              <w:t>и</w:t>
            </w:r>
            <w:r w:rsidRPr="00691ACD">
              <w:t>ки управлений и отделов</w:t>
            </w:r>
          </w:p>
        </w:tc>
      </w:tr>
      <w:tr w:rsidR="00AE078D" w:rsidRPr="00691ACD" w:rsidTr="007E0F4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Default="00AE078D" w:rsidP="00870EFB">
            <w:pPr>
              <w:keepNext/>
              <w:keepLines/>
              <w:suppressAutoHyphens/>
              <w:contextualSpacing/>
              <w:jc w:val="both"/>
              <w:rPr>
                <w:b/>
                <w:spacing w:val="-20"/>
              </w:rPr>
            </w:pPr>
            <w:r>
              <w:rPr>
                <w:b/>
                <w:spacing w:val="-20"/>
              </w:rPr>
              <w:t>02 апреля</w:t>
            </w:r>
            <w:r w:rsidRPr="00D9760F">
              <w:rPr>
                <w:b/>
                <w:spacing w:val="-20"/>
              </w:rPr>
              <w:t xml:space="preserve"> 2019 года директором департамента общего образования, дополнительного образования и воспитания Министерства образования и науки Ульяновской области проведён личный приём </w:t>
            </w:r>
            <w:r>
              <w:rPr>
                <w:b/>
                <w:spacing w:val="-20"/>
              </w:rPr>
              <w:t xml:space="preserve">2-х </w:t>
            </w:r>
            <w:r w:rsidRPr="00D9760F">
              <w:rPr>
                <w:b/>
                <w:spacing w:val="-20"/>
              </w:rPr>
              <w:t>заявител</w:t>
            </w:r>
            <w:r>
              <w:rPr>
                <w:b/>
                <w:spacing w:val="-20"/>
              </w:rPr>
              <w:t>ей</w:t>
            </w:r>
            <w:r w:rsidRPr="00D9760F">
              <w:rPr>
                <w:b/>
                <w:spacing w:val="-20"/>
              </w:rPr>
              <w:t xml:space="preserve"> по вопросу </w:t>
            </w:r>
            <w:r>
              <w:rPr>
                <w:b/>
                <w:spacing w:val="-20"/>
              </w:rPr>
              <w:t>зачисления их детей в МБДОУ № 105</w:t>
            </w:r>
            <w:r w:rsidRPr="00D9760F">
              <w:rPr>
                <w:b/>
                <w:spacing w:val="-20"/>
              </w:rPr>
              <w:t>. В ходе приёма заявител</w:t>
            </w:r>
            <w:r>
              <w:rPr>
                <w:b/>
                <w:spacing w:val="-20"/>
              </w:rPr>
              <w:t>ям</w:t>
            </w:r>
            <w:r w:rsidRPr="00D9760F">
              <w:rPr>
                <w:b/>
                <w:spacing w:val="-20"/>
              </w:rPr>
              <w:t xml:space="preserve"> дана подробная консультация</w:t>
            </w:r>
            <w:r>
              <w:rPr>
                <w:b/>
                <w:spacing w:val="-20"/>
              </w:rPr>
              <w:t>.</w:t>
            </w:r>
          </w:p>
          <w:p w:rsidR="00AE078D" w:rsidRDefault="00AE078D" w:rsidP="00870EFB">
            <w:pPr>
              <w:keepNext/>
              <w:keepLines/>
              <w:suppressAutoHyphens/>
              <w:contextualSpacing/>
              <w:jc w:val="both"/>
              <w:rPr>
                <w:b/>
              </w:rPr>
            </w:pPr>
            <w:r>
              <w:rPr>
                <w:b/>
                <w:spacing w:val="-20"/>
              </w:rPr>
              <w:t>08 апреля</w:t>
            </w:r>
            <w:r w:rsidRPr="00D9760F">
              <w:rPr>
                <w:b/>
                <w:spacing w:val="-20"/>
              </w:rPr>
              <w:t xml:space="preserve"> 2019 года директором департамента общего образования, дополнительного образования и воспитания Министерства образования и науки Ульяновской области проведён личный приём </w:t>
            </w:r>
            <w:r>
              <w:rPr>
                <w:b/>
                <w:spacing w:val="-20"/>
              </w:rPr>
              <w:t xml:space="preserve">2-х </w:t>
            </w:r>
            <w:r w:rsidRPr="00D9760F">
              <w:rPr>
                <w:b/>
                <w:spacing w:val="-20"/>
              </w:rPr>
              <w:t>заявител</w:t>
            </w:r>
            <w:r>
              <w:rPr>
                <w:b/>
                <w:spacing w:val="-20"/>
              </w:rPr>
              <w:t>ей</w:t>
            </w:r>
            <w:r w:rsidRPr="00D9760F">
              <w:rPr>
                <w:b/>
                <w:spacing w:val="-20"/>
              </w:rPr>
              <w:t xml:space="preserve"> по вопрос</w:t>
            </w:r>
            <w:r>
              <w:rPr>
                <w:b/>
                <w:spacing w:val="-20"/>
              </w:rPr>
              <w:t>ам</w:t>
            </w:r>
            <w:r w:rsidRPr="00D9760F">
              <w:rPr>
                <w:b/>
                <w:spacing w:val="-20"/>
              </w:rPr>
              <w:t xml:space="preserve"> </w:t>
            </w:r>
            <w:r>
              <w:rPr>
                <w:b/>
                <w:spacing w:val="-20"/>
              </w:rPr>
              <w:t xml:space="preserve">зачисления ребенка в МБДОУ № 184 и </w:t>
            </w:r>
            <w:r>
              <w:rPr>
                <w:b/>
              </w:rPr>
              <w:t>неуспеваемости по общим образовательным программам ребенка</w:t>
            </w:r>
            <w:r w:rsidRPr="00D9760F">
              <w:rPr>
                <w:b/>
                <w:spacing w:val="-20"/>
              </w:rPr>
              <w:t>. В ходе приёма заявител</w:t>
            </w:r>
            <w:r>
              <w:rPr>
                <w:b/>
                <w:spacing w:val="-20"/>
              </w:rPr>
              <w:t>ям</w:t>
            </w:r>
            <w:r w:rsidRPr="00D9760F">
              <w:rPr>
                <w:b/>
                <w:spacing w:val="-20"/>
              </w:rPr>
              <w:t xml:space="preserve"> дана подробная консультация</w:t>
            </w:r>
            <w:r>
              <w:rPr>
                <w:b/>
                <w:spacing w:val="-20"/>
              </w:rPr>
              <w:t xml:space="preserve"> и </w:t>
            </w:r>
            <w:r>
              <w:rPr>
                <w:b/>
              </w:rPr>
              <w:t>о перечне документов, необходимых для прохождения ПМПК</w:t>
            </w:r>
            <w:r w:rsidRPr="00A43D24">
              <w:rPr>
                <w:b/>
              </w:rPr>
              <w:t>.</w:t>
            </w:r>
          </w:p>
          <w:p w:rsidR="00AE078D" w:rsidRPr="00691ACD" w:rsidRDefault="00AE078D" w:rsidP="00870EFB">
            <w:pPr>
              <w:keepNext/>
              <w:keepLines/>
              <w:suppressAutoHyphens/>
              <w:contextualSpacing/>
              <w:jc w:val="both"/>
            </w:pPr>
            <w:r>
              <w:rPr>
                <w:b/>
              </w:rPr>
              <w:t xml:space="preserve">10 апреля 2019 года </w:t>
            </w:r>
            <w:r w:rsidRPr="00D9760F">
              <w:rPr>
                <w:b/>
                <w:spacing w:val="-20"/>
              </w:rPr>
              <w:t>директором департамента общего образования, дополнительного образования и воспитания Министерства образования и науки Ульяновской области проведён личный приём заявител</w:t>
            </w:r>
            <w:r>
              <w:rPr>
                <w:b/>
                <w:spacing w:val="-20"/>
              </w:rPr>
              <w:t>я</w:t>
            </w:r>
            <w:r w:rsidRPr="00D9760F">
              <w:rPr>
                <w:b/>
                <w:spacing w:val="-20"/>
              </w:rPr>
              <w:t xml:space="preserve"> по вопрос</w:t>
            </w:r>
            <w:r>
              <w:rPr>
                <w:b/>
                <w:spacing w:val="-20"/>
              </w:rPr>
              <w:t>у</w:t>
            </w:r>
            <w:r w:rsidRPr="00D9760F">
              <w:rPr>
                <w:b/>
                <w:spacing w:val="-20"/>
              </w:rPr>
              <w:t xml:space="preserve"> </w:t>
            </w:r>
            <w:r>
              <w:rPr>
                <w:b/>
                <w:spacing w:val="-20"/>
              </w:rPr>
              <w:t>зачисления ребенка в МБДОУ № 254</w:t>
            </w:r>
            <w:r w:rsidRPr="00D9760F">
              <w:rPr>
                <w:b/>
                <w:spacing w:val="-20"/>
              </w:rPr>
              <w:t>. В ходе приёма заявител</w:t>
            </w:r>
            <w:r>
              <w:rPr>
                <w:b/>
                <w:spacing w:val="-20"/>
              </w:rPr>
              <w:t>ю</w:t>
            </w:r>
            <w:r w:rsidRPr="00D9760F">
              <w:rPr>
                <w:b/>
                <w:spacing w:val="-20"/>
              </w:rPr>
              <w:t xml:space="preserve"> дана подробная консультация</w:t>
            </w:r>
            <w:r>
              <w:rPr>
                <w:b/>
                <w:spacing w:val="-20"/>
              </w:rPr>
              <w:t>.</w:t>
            </w:r>
          </w:p>
        </w:tc>
      </w:tr>
      <w:tr w:rsidR="00AE078D" w:rsidRPr="00691AC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7236E4">
            <w:pPr>
              <w:keepNext/>
              <w:keepLines/>
              <w:contextualSpacing/>
              <w:jc w:val="center"/>
            </w:pPr>
            <w:r w:rsidRPr="00691ACD">
              <w:t>2.9.</w:t>
            </w:r>
            <w:r w:rsidR="007236E4">
              <w:t>7</w:t>
            </w:r>
            <w:r w:rsidRPr="00691ACD">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both"/>
            </w:pPr>
            <w:r w:rsidRPr="00691ACD">
              <w:t>Подготовка плана работы и отчёта о проделанной работе Министерства образования и науки Ульяновской области. Подготовка изменений и д</w:t>
            </w:r>
            <w:r w:rsidRPr="00691ACD">
              <w:t>о</w:t>
            </w:r>
            <w:r w:rsidRPr="00691ACD">
              <w:t>полнений в план социально значимых мероприятий на предстоящие 2 н</w:t>
            </w:r>
            <w:r w:rsidRPr="00691ACD">
              <w:t>е</w:t>
            </w:r>
            <w:r w:rsidRPr="00691ACD">
              <w:t>дели. Корректировка и отправка пресс-релизов и сценарных планов мер</w:t>
            </w:r>
            <w:r w:rsidRPr="00691ACD">
              <w:t>о</w:t>
            </w:r>
            <w:r w:rsidRPr="00691ACD">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r w:rsidRPr="00691ACD">
              <w:t>еженедельно</w:t>
            </w:r>
          </w:p>
          <w:p w:rsidR="00AE078D" w:rsidRPr="00691ACD" w:rsidRDefault="00AE078D" w:rsidP="00870EFB">
            <w:pPr>
              <w:keepNext/>
              <w:keepLines/>
              <w:contextualSpacing/>
              <w:jc w:val="center"/>
            </w:pPr>
            <w:r w:rsidRPr="00691ACD">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pPr>
            <w:r w:rsidRPr="00691ACD">
              <w:t>Отдел стратегического планирования и работы с обращениями граждан</w:t>
            </w:r>
          </w:p>
          <w:p w:rsidR="00AE078D" w:rsidRPr="00691ACD" w:rsidRDefault="00AE078D" w:rsidP="00870EFB">
            <w:pPr>
              <w:keepNext/>
              <w:keepLines/>
              <w:contextualSpacing/>
            </w:pPr>
            <w:r w:rsidRPr="00691ACD">
              <w:t xml:space="preserve">С.А.Юртаева </w:t>
            </w:r>
          </w:p>
        </w:tc>
      </w:tr>
      <w:tr w:rsidR="00AE078D" w:rsidRPr="00691ACD" w:rsidTr="002C2380">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Default="00AE078D" w:rsidP="00870EFB">
            <w:pPr>
              <w:keepNext/>
              <w:keepLines/>
              <w:contextualSpacing/>
              <w:jc w:val="both"/>
              <w:rPr>
                <w:b/>
              </w:rPr>
            </w:pPr>
            <w:r w:rsidRPr="004714AD">
              <w:rPr>
                <w:b/>
              </w:rPr>
              <w:t xml:space="preserve">Еженедельные планы и отчёты о проделанной работе Министерства образования и науки подготовлены и направлены в орготдел Правительства Ульяновской области. Подготавливались и направлялись в орготдел Правительства </w:t>
            </w:r>
            <w:r>
              <w:rPr>
                <w:b/>
              </w:rPr>
              <w:t>и Председ</w:t>
            </w:r>
            <w:r>
              <w:rPr>
                <w:b/>
              </w:rPr>
              <w:t>а</w:t>
            </w:r>
            <w:r>
              <w:rPr>
                <w:b/>
              </w:rPr>
              <w:t xml:space="preserve">телю Правительства Ульяновской Смекалину А.А. области </w:t>
            </w:r>
            <w:r w:rsidRPr="004714AD">
              <w:rPr>
                <w:b/>
              </w:rPr>
              <w:t>изменения и дополнения на каждую неделю. Проводилась раб</w:t>
            </w:r>
            <w:r w:rsidRPr="004714AD">
              <w:rPr>
                <w:b/>
              </w:rPr>
              <w:t>о</w:t>
            </w:r>
            <w:r w:rsidRPr="004714AD">
              <w:rPr>
                <w:b/>
              </w:rPr>
              <w:t>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w:t>
            </w:r>
            <w:r w:rsidRPr="004714AD">
              <w:rPr>
                <w:b/>
              </w:rPr>
              <w:t>е</w:t>
            </w:r>
            <w:r w:rsidRPr="004714AD">
              <w:rPr>
                <w:b/>
              </w:rPr>
              <w:t>ния на подпись руководителю. Проводилась работа по заполнению реестров и отчётных таблиц, направленных из Админ</w:t>
            </w:r>
            <w:r w:rsidRPr="004714AD">
              <w:rPr>
                <w:b/>
              </w:rPr>
              <w:t>и</w:t>
            </w:r>
            <w:r w:rsidRPr="004714AD">
              <w:rPr>
                <w:b/>
              </w:rPr>
              <w:t>страции президента по работе с обращениями граждан. Перенаправлены по компетенции обращения граждан. Проводилась работа по заполнению портала ССТУ</w:t>
            </w:r>
            <w:proofErr w:type="gramStart"/>
            <w:r w:rsidRPr="004714AD">
              <w:rPr>
                <w:b/>
              </w:rPr>
              <w:t>.Р</w:t>
            </w:r>
            <w:proofErr w:type="gramEnd"/>
            <w:r w:rsidRPr="004714AD">
              <w:rPr>
                <w:b/>
              </w:rPr>
              <w:t>Ф по работе с обращениями граждан в разделе. Ведётся работа информационно-</w:t>
            </w:r>
            <w:r w:rsidRPr="004714AD">
              <w:rPr>
                <w:b/>
              </w:rPr>
              <w:lastRenderedPageBreak/>
              <w:t>справочной телефонной линии. Подготовлена и направлена информация по политпланированию на предстоящие 2 недели. Подг</w:t>
            </w:r>
            <w:r w:rsidRPr="004714AD">
              <w:rPr>
                <w:b/>
              </w:rPr>
              <w:t>о</w:t>
            </w:r>
            <w:r w:rsidRPr="004714AD">
              <w:rPr>
                <w:b/>
              </w:rPr>
              <w:t>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EE3992" w:rsidRDefault="00AE078D" w:rsidP="00870EFB">
            <w:pPr>
              <w:keepNext/>
              <w:keepLines/>
              <w:contextualSpacing/>
              <w:jc w:val="both"/>
              <w:rPr>
                <w:b/>
              </w:rPr>
            </w:pPr>
            <w:r w:rsidRPr="00A329E7">
              <w:rPr>
                <w:b/>
              </w:rPr>
              <w:t xml:space="preserve">В период с 01 по 07 апреля 2019 проведена работа по 3 инцидентам. </w:t>
            </w:r>
          </w:p>
          <w:p w:rsidR="00EE3992" w:rsidRDefault="00AE078D" w:rsidP="00870EFB">
            <w:pPr>
              <w:keepNext/>
              <w:keepLines/>
              <w:contextualSpacing/>
              <w:jc w:val="both"/>
              <w:rPr>
                <w:b/>
              </w:rPr>
            </w:pPr>
            <w:r w:rsidRPr="00BF0FAB">
              <w:rPr>
                <w:b/>
              </w:rPr>
              <w:t>Подготовлен краткий обзор обращений граждан и орг</w:t>
            </w:r>
            <w:r w:rsidRPr="00BF0FAB">
              <w:rPr>
                <w:b/>
              </w:rPr>
              <w:t>а</w:t>
            </w:r>
            <w:r w:rsidRPr="00BF0FAB">
              <w:rPr>
                <w:b/>
              </w:rPr>
              <w:t xml:space="preserve">низаций Министерства образования и науки Ульяовской области за </w:t>
            </w:r>
            <w:r>
              <w:rPr>
                <w:b/>
              </w:rPr>
              <w:t>28 марта</w:t>
            </w:r>
            <w:r w:rsidRPr="00BF0FAB">
              <w:rPr>
                <w:b/>
              </w:rPr>
              <w:t xml:space="preserve"> по </w:t>
            </w:r>
            <w:r>
              <w:rPr>
                <w:b/>
              </w:rPr>
              <w:t>03 апреля</w:t>
            </w:r>
            <w:r w:rsidRPr="00BF0FAB">
              <w:rPr>
                <w:b/>
              </w:rPr>
              <w:t xml:space="preserve"> 2019 года.</w:t>
            </w:r>
            <w:r w:rsidR="00CA2CAF">
              <w:rPr>
                <w:b/>
              </w:rPr>
              <w:t xml:space="preserve"> </w:t>
            </w:r>
          </w:p>
          <w:p w:rsidR="00EE3992" w:rsidRDefault="00AE078D" w:rsidP="00870EFB">
            <w:pPr>
              <w:keepNext/>
              <w:keepLines/>
              <w:contextualSpacing/>
              <w:jc w:val="both"/>
              <w:rPr>
                <w:b/>
              </w:rPr>
            </w:pPr>
            <w:r w:rsidRPr="006F4B24">
              <w:rPr>
                <w:b/>
              </w:rPr>
              <w:t>Отработан</w:t>
            </w:r>
            <w:r>
              <w:rPr>
                <w:b/>
              </w:rPr>
              <w:t>а</w:t>
            </w:r>
            <w:r w:rsidRPr="006F4B24">
              <w:rPr>
                <w:b/>
              </w:rPr>
              <w:t xml:space="preserve"> и направлен</w:t>
            </w:r>
            <w:r>
              <w:rPr>
                <w:b/>
              </w:rPr>
              <w:t>а</w:t>
            </w:r>
            <w:r w:rsidRPr="006F4B24">
              <w:rPr>
                <w:b/>
              </w:rPr>
              <w:t xml:space="preserve"> программа мероприятий декады Ульяновской области в г</w:t>
            </w:r>
            <w:proofErr w:type="gramStart"/>
            <w:r w:rsidRPr="006F4B24">
              <w:rPr>
                <w:b/>
              </w:rPr>
              <w:t>.Д</w:t>
            </w:r>
            <w:proofErr w:type="gramEnd"/>
            <w:r w:rsidRPr="006F4B24">
              <w:rPr>
                <w:b/>
              </w:rPr>
              <w:t>имитровграде (</w:t>
            </w:r>
            <w:r>
              <w:rPr>
                <w:b/>
              </w:rPr>
              <w:t xml:space="preserve">13.04 </w:t>
            </w:r>
            <w:r w:rsidRPr="006F4B24">
              <w:rPr>
                <w:b/>
              </w:rPr>
              <w:t>-13.05) по отра</w:t>
            </w:r>
            <w:r w:rsidRPr="006F4B24">
              <w:rPr>
                <w:b/>
              </w:rPr>
              <w:t>с</w:t>
            </w:r>
            <w:r w:rsidRPr="006F4B24">
              <w:rPr>
                <w:b/>
              </w:rPr>
              <w:t>ли образования.</w:t>
            </w:r>
            <w:r w:rsidR="00CA2CAF">
              <w:rPr>
                <w:b/>
              </w:rPr>
              <w:t xml:space="preserve"> </w:t>
            </w:r>
          </w:p>
          <w:p w:rsidR="00EE3992" w:rsidRDefault="00AE078D" w:rsidP="00870EFB">
            <w:pPr>
              <w:keepNext/>
              <w:keepLines/>
              <w:contextualSpacing/>
              <w:jc w:val="both"/>
              <w:rPr>
                <w:b/>
              </w:rPr>
            </w:pPr>
            <w:r w:rsidRPr="00A329E7">
              <w:rPr>
                <w:b/>
              </w:rPr>
              <w:t>Подготовлен</w:t>
            </w:r>
            <w:r>
              <w:rPr>
                <w:b/>
              </w:rPr>
              <w:t>ы</w:t>
            </w:r>
            <w:r w:rsidRPr="00A329E7">
              <w:rPr>
                <w:b/>
              </w:rPr>
              <w:t xml:space="preserve"> и направлены в Правительство Ульяновской области предложения в план работы депутата Государстве</w:t>
            </w:r>
            <w:r w:rsidRPr="00A329E7">
              <w:rPr>
                <w:b/>
              </w:rPr>
              <w:t>н</w:t>
            </w:r>
            <w:r w:rsidRPr="00A329E7">
              <w:rPr>
                <w:b/>
              </w:rPr>
              <w:t xml:space="preserve">ной Думы Федерального Собрания РФ Третьяка В.А. в период </w:t>
            </w:r>
            <w:r>
              <w:rPr>
                <w:b/>
              </w:rPr>
              <w:t xml:space="preserve">с </w:t>
            </w:r>
            <w:r w:rsidRPr="00A329E7">
              <w:rPr>
                <w:b/>
              </w:rPr>
              <w:t xml:space="preserve">14 </w:t>
            </w:r>
            <w:r>
              <w:rPr>
                <w:b/>
              </w:rPr>
              <w:t>по</w:t>
            </w:r>
            <w:r w:rsidRPr="00A329E7">
              <w:rPr>
                <w:b/>
              </w:rPr>
              <w:t xml:space="preserve"> 15 апреля 2019 года.</w:t>
            </w:r>
            <w:r w:rsidR="00CA2CAF">
              <w:rPr>
                <w:b/>
              </w:rPr>
              <w:t xml:space="preserve"> </w:t>
            </w:r>
          </w:p>
          <w:p w:rsidR="00EE3992" w:rsidRDefault="00AE078D" w:rsidP="00870EFB">
            <w:pPr>
              <w:keepNext/>
              <w:keepLines/>
              <w:contextualSpacing/>
              <w:jc w:val="both"/>
              <w:rPr>
                <w:b/>
              </w:rPr>
            </w:pPr>
            <w:r>
              <w:rPr>
                <w:b/>
              </w:rPr>
              <w:t>04 апреля 2019 года приняли участие в заседании антикоррупционной комиссии Министерства образования и науки Уль</w:t>
            </w:r>
            <w:r>
              <w:rPr>
                <w:b/>
              </w:rPr>
              <w:t>я</w:t>
            </w:r>
            <w:r>
              <w:rPr>
                <w:b/>
              </w:rPr>
              <w:t>новской области с информацией по р</w:t>
            </w:r>
            <w:r>
              <w:rPr>
                <w:b/>
              </w:rPr>
              <w:t>а</w:t>
            </w:r>
            <w:r>
              <w:rPr>
                <w:b/>
              </w:rPr>
              <w:t>боте с обращениями граждан за 2018 год и первый квартал 2019 года.</w:t>
            </w:r>
            <w:r w:rsidR="00CA2CAF">
              <w:rPr>
                <w:b/>
              </w:rPr>
              <w:t xml:space="preserve"> </w:t>
            </w:r>
          </w:p>
          <w:p w:rsidR="00EE3992" w:rsidRDefault="00AE078D" w:rsidP="00870EFB">
            <w:pPr>
              <w:keepNext/>
              <w:keepLines/>
              <w:contextualSpacing/>
              <w:jc w:val="both"/>
              <w:rPr>
                <w:b/>
              </w:rPr>
            </w:pPr>
            <w:proofErr w:type="gramStart"/>
            <w:r>
              <w:rPr>
                <w:b/>
              </w:rPr>
              <w:t>Подготовлены и направлены для размещения на сайте Министерства образования отчёт за март 2019 года, отчет о ра</w:t>
            </w:r>
            <w:r>
              <w:rPr>
                <w:b/>
              </w:rPr>
              <w:t>с</w:t>
            </w:r>
            <w:r>
              <w:rPr>
                <w:b/>
              </w:rPr>
              <w:t>смотрении обращений граждан Министерства обр</w:t>
            </w:r>
            <w:r>
              <w:rPr>
                <w:b/>
              </w:rPr>
              <w:t>а</w:t>
            </w:r>
            <w:r>
              <w:rPr>
                <w:b/>
              </w:rPr>
              <w:t xml:space="preserve">зования и науки Ульяновской области в марте 2019 года, за </w:t>
            </w:r>
            <w:r>
              <w:rPr>
                <w:b/>
                <w:lang w:val="en-US"/>
              </w:rPr>
              <w:t>I</w:t>
            </w:r>
            <w:r w:rsidRPr="006266FF">
              <w:rPr>
                <w:b/>
              </w:rPr>
              <w:t xml:space="preserve"> </w:t>
            </w:r>
            <w:r>
              <w:rPr>
                <w:b/>
              </w:rPr>
              <w:t>квартал 2019 года и март месяц, анализ обращений граждан, поступивших в Министерства образования и науки Ульяновской обл</w:t>
            </w:r>
            <w:r>
              <w:rPr>
                <w:b/>
              </w:rPr>
              <w:t>а</w:t>
            </w:r>
            <w:r>
              <w:rPr>
                <w:b/>
              </w:rPr>
              <w:t>сти по возможным фа</w:t>
            </w:r>
            <w:r>
              <w:rPr>
                <w:b/>
              </w:rPr>
              <w:t>к</w:t>
            </w:r>
            <w:r>
              <w:rPr>
                <w:b/>
              </w:rPr>
              <w:t xml:space="preserve">там коррупции потенциальным коррупциогенным факторам за март и </w:t>
            </w:r>
            <w:r>
              <w:rPr>
                <w:b/>
                <w:lang w:val="en-US"/>
              </w:rPr>
              <w:t>I</w:t>
            </w:r>
            <w:r w:rsidRPr="006266FF">
              <w:rPr>
                <w:b/>
              </w:rPr>
              <w:t xml:space="preserve"> </w:t>
            </w:r>
            <w:r>
              <w:rPr>
                <w:b/>
              </w:rPr>
              <w:t>квартал</w:t>
            </w:r>
            <w:proofErr w:type="gramEnd"/>
            <w:r>
              <w:rPr>
                <w:b/>
              </w:rPr>
              <w:t xml:space="preserve"> 2019 года.</w:t>
            </w:r>
            <w:r w:rsidR="00CA2CAF">
              <w:rPr>
                <w:b/>
              </w:rPr>
              <w:t xml:space="preserve"> </w:t>
            </w:r>
          </w:p>
          <w:p w:rsidR="00EE3992" w:rsidRDefault="00AE078D" w:rsidP="00870EFB">
            <w:pPr>
              <w:keepNext/>
              <w:keepLines/>
              <w:contextualSpacing/>
              <w:jc w:val="both"/>
              <w:rPr>
                <w:b/>
                <w:spacing w:val="-20"/>
              </w:rPr>
            </w:pPr>
            <w:r>
              <w:rPr>
                <w:b/>
              </w:rPr>
              <w:t>На сайте Министерства образования и науки Ульяновской области в рубрике «Вы спрашивали» размещена информация по вопросам: «</w:t>
            </w:r>
            <w:r>
              <w:rPr>
                <w:b/>
                <w:spacing w:val="-20"/>
              </w:rPr>
              <w:t>Вес портфеля», в ру</w:t>
            </w:r>
            <w:r>
              <w:rPr>
                <w:b/>
                <w:spacing w:val="-20"/>
              </w:rPr>
              <w:t>б</w:t>
            </w:r>
            <w:r>
              <w:rPr>
                <w:b/>
                <w:spacing w:val="-20"/>
              </w:rPr>
              <w:t>рике «Нормативные, правовые документы» размещены распоряжения: от 15.03.2019 № 438-р, от 03.04.2019 № 601-р, от 04.04.2019 № 604-р.</w:t>
            </w:r>
            <w:r w:rsidR="00CA2CAF">
              <w:rPr>
                <w:b/>
                <w:spacing w:val="-20"/>
              </w:rPr>
              <w:t xml:space="preserve"> </w:t>
            </w:r>
          </w:p>
          <w:p w:rsidR="00EE3992" w:rsidRDefault="00AE078D" w:rsidP="00870EFB">
            <w:pPr>
              <w:keepNext/>
              <w:keepLines/>
              <w:contextualSpacing/>
              <w:jc w:val="both"/>
              <w:rPr>
                <w:b/>
              </w:rPr>
            </w:pPr>
            <w:r>
              <w:rPr>
                <w:b/>
              </w:rPr>
              <w:t>Подг</w:t>
            </w:r>
            <w:r>
              <w:rPr>
                <w:b/>
              </w:rPr>
              <w:t>о</w:t>
            </w:r>
            <w:r>
              <w:rPr>
                <w:b/>
              </w:rPr>
              <w:t>товлены распоряжения Министерства образования и науки Ульяновской области от 03.04.2019 № 601-р «О внесении изменений в распоряжение Министерства образования и науки Ульяновской области от 20.06.2017 № 1252-р» (изменения в инструкцию) и от 04.04.2019 № 604-р «О внесении изменений в распоряжение Министерства образования и науки Ульяно</w:t>
            </w:r>
            <w:r>
              <w:rPr>
                <w:b/>
              </w:rPr>
              <w:t>в</w:t>
            </w:r>
            <w:r>
              <w:rPr>
                <w:b/>
              </w:rPr>
              <w:t>ской области от 22.03.2018 № 483-р» (изменения в инструкцию).</w:t>
            </w:r>
            <w:r w:rsidR="00CA2CAF">
              <w:rPr>
                <w:b/>
              </w:rPr>
              <w:t xml:space="preserve"> </w:t>
            </w:r>
          </w:p>
          <w:p w:rsidR="00EE3992" w:rsidRDefault="00AE078D" w:rsidP="00870EFB">
            <w:pPr>
              <w:keepNext/>
              <w:keepLines/>
              <w:contextualSpacing/>
              <w:jc w:val="both"/>
              <w:rPr>
                <w:b/>
              </w:rPr>
            </w:pPr>
            <w:r w:rsidRPr="004A021F">
              <w:rPr>
                <w:b/>
              </w:rPr>
              <w:t xml:space="preserve">Подготовлены и представлены предложения </w:t>
            </w:r>
            <w:r>
              <w:rPr>
                <w:b/>
              </w:rPr>
              <w:t>в адрес пре</w:t>
            </w:r>
            <w:r>
              <w:rPr>
                <w:b/>
              </w:rPr>
              <w:t>д</w:t>
            </w:r>
            <w:r>
              <w:rPr>
                <w:b/>
              </w:rPr>
              <w:t>седателя Правительства Ульяновской области Смекалина А. А.</w:t>
            </w:r>
            <w:r w:rsidRPr="004A021F">
              <w:rPr>
                <w:b/>
              </w:rPr>
              <w:t xml:space="preserve"> для формирования плана </w:t>
            </w:r>
            <w:r>
              <w:rPr>
                <w:b/>
              </w:rPr>
              <w:t xml:space="preserve">его </w:t>
            </w:r>
            <w:r w:rsidRPr="004A021F">
              <w:rPr>
                <w:b/>
              </w:rPr>
              <w:t>работы</w:t>
            </w:r>
            <w:r>
              <w:rPr>
                <w:b/>
              </w:rPr>
              <w:t xml:space="preserve"> в период с08 по 14 а</w:t>
            </w:r>
            <w:r>
              <w:rPr>
                <w:b/>
              </w:rPr>
              <w:t>п</w:t>
            </w:r>
            <w:r>
              <w:rPr>
                <w:b/>
              </w:rPr>
              <w:t>реля 2019.</w:t>
            </w:r>
            <w:r w:rsidR="00CA2CAF">
              <w:rPr>
                <w:b/>
              </w:rPr>
              <w:t xml:space="preserve"> </w:t>
            </w:r>
            <w:r>
              <w:rPr>
                <w:b/>
              </w:rPr>
              <w:t>Подготовлена и направлена в УлГПУ информация о функционироывании в Министерстве образования и науки Ульяновской области телефонных линий для включения в бу</w:t>
            </w:r>
            <w:r>
              <w:rPr>
                <w:b/>
              </w:rPr>
              <w:t>к</w:t>
            </w:r>
            <w:r>
              <w:rPr>
                <w:b/>
              </w:rPr>
              <w:t>лет к форуму выпускников.</w:t>
            </w:r>
            <w:r w:rsidR="00CA2CAF">
              <w:rPr>
                <w:b/>
              </w:rPr>
              <w:t xml:space="preserve"> </w:t>
            </w:r>
          </w:p>
          <w:p w:rsidR="00EE3992" w:rsidRDefault="00AE078D" w:rsidP="00870EFB">
            <w:pPr>
              <w:keepNext/>
              <w:keepLines/>
              <w:contextualSpacing/>
              <w:jc w:val="both"/>
              <w:rPr>
                <w:b/>
              </w:rPr>
            </w:pPr>
            <w:r w:rsidRPr="00BF0FAB">
              <w:rPr>
                <w:b/>
              </w:rPr>
              <w:t>Подготовлен краткий обзор о</w:t>
            </w:r>
            <w:r w:rsidRPr="00BF0FAB">
              <w:rPr>
                <w:b/>
              </w:rPr>
              <w:t>б</w:t>
            </w:r>
            <w:r w:rsidRPr="00BF0FAB">
              <w:rPr>
                <w:b/>
              </w:rPr>
              <w:t xml:space="preserve">ращений граждан и организаций Министерства образования и науки Ульяовской области за </w:t>
            </w:r>
            <w:r>
              <w:rPr>
                <w:b/>
              </w:rPr>
              <w:t>04</w:t>
            </w:r>
            <w:r w:rsidRPr="00BF0FAB">
              <w:rPr>
                <w:b/>
              </w:rPr>
              <w:t xml:space="preserve"> по </w:t>
            </w:r>
            <w:r>
              <w:rPr>
                <w:b/>
              </w:rPr>
              <w:t>10 апреля</w:t>
            </w:r>
            <w:r w:rsidRPr="00BF0FAB">
              <w:rPr>
                <w:b/>
              </w:rPr>
              <w:t xml:space="preserve"> 2019 года.</w:t>
            </w:r>
            <w:r w:rsidR="00CA2CAF">
              <w:rPr>
                <w:b/>
              </w:rPr>
              <w:t xml:space="preserve"> </w:t>
            </w:r>
          </w:p>
          <w:p w:rsidR="00EE3992" w:rsidRDefault="00AE078D" w:rsidP="00870EFB">
            <w:pPr>
              <w:keepNext/>
              <w:keepLines/>
              <w:contextualSpacing/>
              <w:jc w:val="both"/>
              <w:rPr>
                <w:b/>
              </w:rPr>
            </w:pPr>
            <w:r>
              <w:rPr>
                <w:b/>
              </w:rPr>
              <w:t>Подготовлены и направлены для размещения на сайте Министе</w:t>
            </w:r>
            <w:r>
              <w:rPr>
                <w:b/>
              </w:rPr>
              <w:t>р</w:t>
            </w:r>
            <w:r>
              <w:rPr>
                <w:b/>
              </w:rPr>
              <w:t xml:space="preserve">ства образования план на май 2019 года. </w:t>
            </w:r>
          </w:p>
          <w:p w:rsidR="00EE3992" w:rsidRDefault="00AE078D" w:rsidP="00870EFB">
            <w:pPr>
              <w:keepNext/>
              <w:keepLines/>
              <w:contextualSpacing/>
              <w:jc w:val="both"/>
              <w:rPr>
                <w:b/>
              </w:rPr>
            </w:pPr>
            <w:r>
              <w:rPr>
                <w:b/>
              </w:rPr>
              <w:t>09 апреля 2019 года состоялась проверка работы с обращениями граждан Министерства образования и науки Ульяновской области управлением делопроизводства и работы с обращениями граждан администрации Губернатора Ульяновской обл</w:t>
            </w:r>
            <w:r>
              <w:rPr>
                <w:b/>
              </w:rPr>
              <w:t>а</w:t>
            </w:r>
            <w:r>
              <w:rPr>
                <w:b/>
              </w:rPr>
              <w:t>сти. В рамках проверки подготовлены и представлены все необходимые документы.</w:t>
            </w:r>
            <w:r w:rsidR="00CA2CAF">
              <w:rPr>
                <w:b/>
              </w:rPr>
              <w:t xml:space="preserve"> </w:t>
            </w:r>
          </w:p>
          <w:p w:rsidR="00EE3992" w:rsidRDefault="00AE078D" w:rsidP="00870EFB">
            <w:pPr>
              <w:keepNext/>
              <w:keepLines/>
              <w:contextualSpacing/>
              <w:jc w:val="both"/>
              <w:rPr>
                <w:b/>
              </w:rPr>
            </w:pPr>
            <w:r>
              <w:rPr>
                <w:b/>
              </w:rPr>
              <w:t xml:space="preserve">11 марта 2019 </w:t>
            </w:r>
            <w:r w:rsidRPr="00CB1F9E">
              <w:rPr>
                <w:b/>
              </w:rPr>
              <w:t xml:space="preserve">года </w:t>
            </w:r>
            <w:r>
              <w:rPr>
                <w:b/>
              </w:rPr>
              <w:t>организован личный прием заместителя Министра образования и науки Ульяновской области А.А.Шкляра. На прием обратились два человека по вопросам: 1. Норм использования сотовых телефонов и информиров</w:t>
            </w:r>
            <w:r>
              <w:rPr>
                <w:b/>
              </w:rPr>
              <w:t>а</w:t>
            </w:r>
            <w:r>
              <w:rPr>
                <w:b/>
              </w:rPr>
              <w:lastRenderedPageBreak/>
              <w:t>ния школьников об изменении в трудовом законодательстве; 2. Об использовании мониторинга в системе образования.</w:t>
            </w:r>
            <w:r w:rsidR="00CA2CAF">
              <w:rPr>
                <w:b/>
              </w:rPr>
              <w:t xml:space="preserve"> </w:t>
            </w:r>
          </w:p>
          <w:p w:rsidR="00EE3992" w:rsidRDefault="00AE078D" w:rsidP="00870EFB">
            <w:pPr>
              <w:keepNext/>
              <w:keepLines/>
              <w:contextualSpacing/>
              <w:jc w:val="both"/>
              <w:rPr>
                <w:b/>
              </w:rPr>
            </w:pPr>
            <w:r w:rsidRPr="004F3226">
              <w:rPr>
                <w:b/>
              </w:rPr>
              <w:t>Подготовлен</w:t>
            </w:r>
            <w:r>
              <w:rPr>
                <w:b/>
              </w:rPr>
              <w:t>ы</w:t>
            </w:r>
            <w:r w:rsidRPr="004F3226">
              <w:rPr>
                <w:b/>
              </w:rPr>
              <w:t xml:space="preserve"> и направлен</w:t>
            </w:r>
            <w:r>
              <w:rPr>
                <w:b/>
              </w:rPr>
              <w:t>ы</w:t>
            </w:r>
            <w:r w:rsidRPr="004F3226">
              <w:rPr>
                <w:b/>
              </w:rPr>
              <w:t xml:space="preserve"> во внутренюю п</w:t>
            </w:r>
            <w:r w:rsidRPr="004F3226">
              <w:rPr>
                <w:b/>
              </w:rPr>
              <w:t>о</w:t>
            </w:r>
            <w:r w:rsidRPr="004F3226">
              <w:rPr>
                <w:b/>
              </w:rPr>
              <w:t>литику предло</w:t>
            </w:r>
            <w:r>
              <w:rPr>
                <w:b/>
              </w:rPr>
              <w:t xml:space="preserve">жения к проведению мероприятий </w:t>
            </w:r>
            <w:r w:rsidRPr="004F3226">
              <w:rPr>
                <w:b/>
              </w:rPr>
              <w:t>выездной муниципальной недели на май 2019 года.</w:t>
            </w:r>
            <w:r w:rsidR="00CA2CAF">
              <w:rPr>
                <w:b/>
              </w:rPr>
              <w:t xml:space="preserve"> </w:t>
            </w:r>
          </w:p>
          <w:p w:rsidR="00EE3992" w:rsidRDefault="00AE078D" w:rsidP="00870EFB">
            <w:pPr>
              <w:keepNext/>
              <w:keepLines/>
              <w:contextualSpacing/>
              <w:jc w:val="both"/>
              <w:rPr>
                <w:b/>
              </w:rPr>
            </w:pPr>
            <w:r>
              <w:rPr>
                <w:b/>
              </w:rPr>
              <w:t>13 апреля состоялась подг</w:t>
            </w:r>
            <w:r>
              <w:rPr>
                <w:b/>
              </w:rPr>
              <w:t>о</w:t>
            </w:r>
            <w:r>
              <w:rPr>
                <w:b/>
              </w:rPr>
              <w:t>товка и сопровождение личного приема Министра образования и науки Ульяновской области в рамках проведения дней Ульяновской облатси в МО «город Димитровград». На прием обратилось 3 человека по следу</w:t>
            </w:r>
            <w:r>
              <w:rPr>
                <w:b/>
              </w:rPr>
              <w:t>ю</w:t>
            </w:r>
            <w:r>
              <w:rPr>
                <w:b/>
              </w:rPr>
              <w:t>щим вопросам: предоставления путевки на оздоровление ребенка в летний период, модернизация мат</w:t>
            </w:r>
            <w:r>
              <w:rPr>
                <w:b/>
              </w:rPr>
              <w:t>е</w:t>
            </w:r>
            <w:r>
              <w:rPr>
                <w:b/>
              </w:rPr>
              <w:t>риально-технической базы в ПОО СПО региона, о пятидневном режиме учебы в общеобразователоьных организациях г</w:t>
            </w:r>
            <w:proofErr w:type="gramStart"/>
            <w:r>
              <w:rPr>
                <w:b/>
              </w:rPr>
              <w:t>.Д</w:t>
            </w:r>
            <w:proofErr w:type="gramEnd"/>
            <w:r>
              <w:rPr>
                <w:b/>
              </w:rPr>
              <w:t>имитровграда.</w:t>
            </w:r>
            <w:r w:rsidR="00CA2CAF">
              <w:rPr>
                <w:b/>
              </w:rPr>
              <w:t xml:space="preserve"> </w:t>
            </w:r>
          </w:p>
          <w:p w:rsidR="00EE3992" w:rsidRDefault="00AE078D" w:rsidP="00870EFB">
            <w:pPr>
              <w:keepNext/>
              <w:keepLines/>
              <w:contextualSpacing/>
              <w:jc w:val="both"/>
              <w:rPr>
                <w:b/>
              </w:rPr>
            </w:pPr>
            <w:r>
              <w:rPr>
                <w:b/>
              </w:rPr>
              <w:t>Подготовлены материалы к личному приему Губернатора области на территории г</w:t>
            </w:r>
            <w:proofErr w:type="gramStart"/>
            <w:r>
              <w:rPr>
                <w:b/>
              </w:rPr>
              <w:t>.Д</w:t>
            </w:r>
            <w:proofErr w:type="gramEnd"/>
            <w:r>
              <w:rPr>
                <w:b/>
              </w:rPr>
              <w:t>имитровграда и в рамках дней Уль</w:t>
            </w:r>
            <w:r>
              <w:rPr>
                <w:b/>
              </w:rPr>
              <w:t>я</w:t>
            </w:r>
            <w:r>
              <w:rPr>
                <w:b/>
              </w:rPr>
              <w:t>новской облатси в МО «город Димитровград».</w:t>
            </w:r>
            <w:r w:rsidR="00CA2CAF">
              <w:rPr>
                <w:b/>
              </w:rPr>
              <w:t xml:space="preserve"> </w:t>
            </w:r>
          </w:p>
          <w:p w:rsidR="00EE3992" w:rsidRDefault="00965DE5" w:rsidP="00870EFB">
            <w:pPr>
              <w:keepNext/>
              <w:keepLines/>
              <w:contextualSpacing/>
              <w:jc w:val="both"/>
              <w:rPr>
                <w:b/>
              </w:rPr>
            </w:pPr>
            <w:r w:rsidRPr="00BF0FAB">
              <w:rPr>
                <w:b/>
              </w:rPr>
              <w:t>Подготовлен краткий обзор обращений граждан и организаций Министе</w:t>
            </w:r>
            <w:r w:rsidRPr="00BF0FAB">
              <w:rPr>
                <w:b/>
              </w:rPr>
              <w:t>р</w:t>
            </w:r>
            <w:r w:rsidRPr="00BF0FAB">
              <w:rPr>
                <w:b/>
              </w:rPr>
              <w:t xml:space="preserve">ства образования и науки Ульяовской области за </w:t>
            </w:r>
            <w:r>
              <w:rPr>
                <w:b/>
              </w:rPr>
              <w:t>18</w:t>
            </w:r>
            <w:r w:rsidRPr="00BF0FAB">
              <w:rPr>
                <w:b/>
              </w:rPr>
              <w:t xml:space="preserve"> по </w:t>
            </w:r>
            <w:r>
              <w:rPr>
                <w:b/>
              </w:rPr>
              <w:t>24 апреля</w:t>
            </w:r>
            <w:r w:rsidRPr="00BF0FAB">
              <w:rPr>
                <w:b/>
              </w:rPr>
              <w:t xml:space="preserve"> 2019 года.</w:t>
            </w:r>
            <w:r w:rsidR="00CA2CAF">
              <w:rPr>
                <w:b/>
              </w:rPr>
              <w:t xml:space="preserve"> </w:t>
            </w:r>
          </w:p>
          <w:p w:rsidR="00EE3992" w:rsidRDefault="00965DE5" w:rsidP="00870EFB">
            <w:pPr>
              <w:keepNext/>
              <w:keepLines/>
              <w:contextualSpacing/>
              <w:jc w:val="both"/>
              <w:rPr>
                <w:b/>
                <w:spacing w:val="-20"/>
              </w:rPr>
            </w:pPr>
            <w:r>
              <w:rPr>
                <w:b/>
                <w:spacing w:val="-20"/>
              </w:rPr>
              <w:t>23 апреля</w:t>
            </w:r>
            <w:r w:rsidRPr="00D9760F">
              <w:rPr>
                <w:b/>
                <w:spacing w:val="-20"/>
              </w:rPr>
              <w:t xml:space="preserve"> 2019 года </w:t>
            </w:r>
            <w:r>
              <w:rPr>
                <w:b/>
                <w:spacing w:val="-20"/>
              </w:rPr>
              <w:t>заместителем директора – начальником отдела стратегического планирования и работы с обр</w:t>
            </w:r>
            <w:r>
              <w:rPr>
                <w:b/>
                <w:spacing w:val="-20"/>
              </w:rPr>
              <w:t>а</w:t>
            </w:r>
            <w:r>
              <w:rPr>
                <w:b/>
                <w:spacing w:val="-20"/>
              </w:rPr>
              <w:t xml:space="preserve">щениями граждан Юртаевой С.А. </w:t>
            </w:r>
            <w:r w:rsidRPr="00D9760F">
              <w:rPr>
                <w:b/>
                <w:spacing w:val="-20"/>
              </w:rPr>
              <w:t>проведён личный приём заявител</w:t>
            </w:r>
            <w:r>
              <w:rPr>
                <w:b/>
                <w:spacing w:val="-20"/>
              </w:rPr>
              <w:t>я,</w:t>
            </w:r>
            <w:r w:rsidRPr="00D9760F">
              <w:rPr>
                <w:b/>
                <w:spacing w:val="-20"/>
              </w:rPr>
              <w:t xml:space="preserve"> </w:t>
            </w:r>
            <w:r>
              <w:rPr>
                <w:b/>
                <w:spacing w:val="-20"/>
              </w:rPr>
              <w:t>который пришел выскать свое мнение о</w:t>
            </w:r>
            <w:r w:rsidRPr="00D9760F">
              <w:rPr>
                <w:b/>
                <w:spacing w:val="-20"/>
              </w:rPr>
              <w:t xml:space="preserve"> </w:t>
            </w:r>
            <w:r>
              <w:rPr>
                <w:b/>
              </w:rPr>
              <w:t>состоянии современного обр</w:t>
            </w:r>
            <w:r>
              <w:rPr>
                <w:b/>
              </w:rPr>
              <w:t>а</w:t>
            </w:r>
            <w:r>
              <w:rPr>
                <w:b/>
              </w:rPr>
              <w:t>зования</w:t>
            </w:r>
            <w:r w:rsidRPr="00D9760F">
              <w:rPr>
                <w:b/>
                <w:spacing w:val="-20"/>
              </w:rPr>
              <w:t xml:space="preserve">. </w:t>
            </w:r>
          </w:p>
          <w:p w:rsidR="00EE3992" w:rsidRDefault="00965DE5" w:rsidP="00870EFB">
            <w:pPr>
              <w:keepNext/>
              <w:keepLines/>
              <w:contextualSpacing/>
              <w:jc w:val="both"/>
              <w:rPr>
                <w:b/>
              </w:rPr>
            </w:pPr>
            <w:r>
              <w:rPr>
                <w:b/>
              </w:rPr>
              <w:t>24 апреля 2019 года заместитель директора – начальник отдела стратегического планирования и работы с обращ</w:t>
            </w:r>
            <w:r>
              <w:rPr>
                <w:b/>
              </w:rPr>
              <w:t>е</w:t>
            </w:r>
            <w:r>
              <w:rPr>
                <w:b/>
              </w:rPr>
              <w:t>ниями граждан Юртаева С.А. приняла участие в аппаратной учебе «Идеальное 5</w:t>
            </w:r>
            <w:r>
              <w:rPr>
                <w:b/>
                <w:lang w:val="en-US"/>
              </w:rPr>
              <w:t>S</w:t>
            </w:r>
            <w:r>
              <w:rPr>
                <w:b/>
              </w:rPr>
              <w:t xml:space="preserve">», </w:t>
            </w:r>
            <w:proofErr w:type="gramStart"/>
            <w:r>
              <w:rPr>
                <w:b/>
              </w:rPr>
              <w:t>организованном</w:t>
            </w:r>
            <w:proofErr w:type="gramEnd"/>
            <w:r>
              <w:rPr>
                <w:b/>
              </w:rPr>
              <w:t xml:space="preserve"> Правительством Ульяно</w:t>
            </w:r>
            <w:r>
              <w:rPr>
                <w:b/>
              </w:rPr>
              <w:t>в</w:t>
            </w:r>
            <w:r>
              <w:rPr>
                <w:b/>
              </w:rPr>
              <w:t>ской области.</w:t>
            </w:r>
            <w:r w:rsidR="00CA2CAF">
              <w:rPr>
                <w:b/>
              </w:rPr>
              <w:t xml:space="preserve"> </w:t>
            </w:r>
          </w:p>
          <w:p w:rsidR="00EE3992" w:rsidRDefault="00965DE5" w:rsidP="00870EFB">
            <w:pPr>
              <w:keepNext/>
              <w:keepLines/>
              <w:contextualSpacing/>
              <w:jc w:val="both"/>
              <w:rPr>
                <w:b/>
              </w:rPr>
            </w:pPr>
            <w:r>
              <w:rPr>
                <w:b/>
              </w:rPr>
              <w:t>25</w:t>
            </w:r>
            <w:r w:rsidRPr="009E3BB0">
              <w:rPr>
                <w:b/>
              </w:rPr>
              <w:t>.04.2018 на территории МО «</w:t>
            </w:r>
            <w:r>
              <w:rPr>
                <w:b/>
              </w:rPr>
              <w:t>Цильнинский</w:t>
            </w:r>
            <w:r w:rsidRPr="009E3BB0">
              <w:rPr>
                <w:b/>
              </w:rPr>
              <w:t xml:space="preserve"> район» в </w:t>
            </w:r>
            <w:r>
              <w:rPr>
                <w:b/>
              </w:rPr>
              <w:t>актовом зале МБОУ Большинагаткинская СШ</w:t>
            </w:r>
            <w:r w:rsidRPr="009E3BB0">
              <w:rPr>
                <w:b/>
              </w:rPr>
              <w:t xml:space="preserve"> проведён «Информ</w:t>
            </w:r>
            <w:r w:rsidRPr="009E3BB0">
              <w:rPr>
                <w:b/>
              </w:rPr>
              <w:t>а</w:t>
            </w:r>
            <w:r w:rsidRPr="009E3BB0">
              <w:rPr>
                <w:b/>
              </w:rPr>
              <w:t>ционный десант» (распоряжение Министерств</w:t>
            </w:r>
            <w:r>
              <w:rPr>
                <w:b/>
              </w:rPr>
              <w:t xml:space="preserve">а образования и </w:t>
            </w:r>
            <w:r w:rsidRPr="009E3BB0">
              <w:rPr>
                <w:b/>
              </w:rPr>
              <w:t xml:space="preserve">науки Ульяновской области от </w:t>
            </w:r>
            <w:r>
              <w:rPr>
                <w:b/>
              </w:rPr>
              <w:t>11.12.2018</w:t>
            </w:r>
            <w:r w:rsidRPr="009E3BB0">
              <w:rPr>
                <w:b/>
              </w:rPr>
              <w:t xml:space="preserve"> № 2</w:t>
            </w:r>
            <w:r>
              <w:rPr>
                <w:b/>
              </w:rPr>
              <w:t>084</w:t>
            </w:r>
            <w:r w:rsidRPr="009E3BB0">
              <w:rPr>
                <w:b/>
              </w:rPr>
              <w:t>-р «О пр</w:t>
            </w:r>
            <w:r w:rsidRPr="009E3BB0">
              <w:rPr>
                <w:b/>
              </w:rPr>
              <w:t>о</w:t>
            </w:r>
            <w:r w:rsidRPr="009E3BB0">
              <w:rPr>
                <w:b/>
              </w:rPr>
              <w:t>ведении «Информационного десанта»). Перед собравшимися были озвучены 2 вопроса: 1. Об организации работы с обр</w:t>
            </w:r>
            <w:r w:rsidRPr="009E3BB0">
              <w:rPr>
                <w:b/>
              </w:rPr>
              <w:t>а</w:t>
            </w:r>
            <w:r w:rsidRPr="009E3BB0">
              <w:rPr>
                <w:b/>
              </w:rPr>
              <w:t>щениями граждан в образовательных организациях. В ходе выступления слушателям были представлена пр</w:t>
            </w:r>
            <w:r w:rsidRPr="009E3BB0">
              <w:rPr>
                <w:b/>
              </w:rPr>
              <w:t>е</w:t>
            </w:r>
            <w:r w:rsidRPr="009E3BB0">
              <w:rPr>
                <w:b/>
              </w:rPr>
              <w:t>зентация по освещаемому вопросу и проведено анкетирование на знание нормативных документов по работе с обращени</w:t>
            </w:r>
            <w:r w:rsidRPr="009E3BB0">
              <w:rPr>
                <w:b/>
              </w:rPr>
              <w:t>я</w:t>
            </w:r>
            <w:r w:rsidRPr="009E3BB0">
              <w:rPr>
                <w:b/>
              </w:rPr>
              <w:t>ми граждан, результаты которого обсуждены в ходе мероприятия. 2. Об организации делопроизводства. В ходе выступления было ра</w:t>
            </w:r>
            <w:r w:rsidRPr="009E3BB0">
              <w:rPr>
                <w:b/>
              </w:rPr>
              <w:t>с</w:t>
            </w:r>
            <w:r w:rsidRPr="009E3BB0">
              <w:rPr>
                <w:b/>
              </w:rPr>
              <w:t xml:space="preserve">сказано об основных видах нормативных документов по делопроизводству в образовательных организациях. </w:t>
            </w:r>
            <w:proofErr w:type="gramStart"/>
            <w:r w:rsidRPr="009E3BB0">
              <w:rPr>
                <w:b/>
              </w:rPr>
              <w:t>После осно</w:t>
            </w:r>
            <w:r w:rsidRPr="009E3BB0">
              <w:rPr>
                <w:b/>
              </w:rPr>
              <w:t>в</w:t>
            </w:r>
            <w:r w:rsidRPr="009E3BB0">
              <w:rPr>
                <w:b/>
              </w:rPr>
              <w:t>ной части состоялся диалог между выступающими и собравшимися, в ходе которого были даны ответы на задаваемые представителями образовательных организаций вопросы.</w:t>
            </w:r>
            <w:proofErr w:type="gramEnd"/>
            <w:r w:rsidRPr="009E3BB0">
              <w:rPr>
                <w:b/>
              </w:rPr>
              <w:t xml:space="preserve"> В мероприятии приняли участие </w:t>
            </w:r>
            <w:r w:rsidRPr="00A5338F">
              <w:rPr>
                <w:b/>
              </w:rPr>
              <w:t>35</w:t>
            </w:r>
            <w:r w:rsidRPr="00A93C89">
              <w:rPr>
                <w:b/>
              </w:rPr>
              <w:t xml:space="preserve"> человек.</w:t>
            </w:r>
            <w:r w:rsidR="00CA2CAF">
              <w:rPr>
                <w:b/>
              </w:rPr>
              <w:t xml:space="preserve"> </w:t>
            </w:r>
          </w:p>
          <w:p w:rsidR="00EE3992" w:rsidRDefault="00A5338F" w:rsidP="00870EFB">
            <w:pPr>
              <w:keepNext/>
              <w:keepLines/>
              <w:contextualSpacing/>
              <w:jc w:val="both"/>
              <w:rPr>
                <w:b/>
              </w:rPr>
            </w:pPr>
            <w:r w:rsidRPr="00A329E7">
              <w:rPr>
                <w:b/>
              </w:rPr>
              <w:t xml:space="preserve">В период с </w:t>
            </w:r>
            <w:r>
              <w:rPr>
                <w:b/>
              </w:rPr>
              <w:t>22</w:t>
            </w:r>
            <w:r w:rsidRPr="00A329E7">
              <w:rPr>
                <w:b/>
              </w:rPr>
              <w:t xml:space="preserve"> по </w:t>
            </w:r>
            <w:r>
              <w:rPr>
                <w:b/>
              </w:rPr>
              <w:t>28</w:t>
            </w:r>
            <w:r w:rsidRPr="00A329E7">
              <w:rPr>
                <w:b/>
              </w:rPr>
              <w:t xml:space="preserve"> апреля 2019 пр</w:t>
            </w:r>
            <w:r w:rsidRPr="00A329E7">
              <w:rPr>
                <w:b/>
              </w:rPr>
              <w:t>о</w:t>
            </w:r>
            <w:r w:rsidRPr="00A329E7">
              <w:rPr>
                <w:b/>
              </w:rPr>
              <w:t>ведена работа по 3 инцидентам.</w:t>
            </w:r>
            <w:r w:rsidR="00D74092">
              <w:rPr>
                <w:b/>
              </w:rPr>
              <w:t xml:space="preserve"> </w:t>
            </w:r>
          </w:p>
          <w:p w:rsidR="00A5338F" w:rsidRDefault="00963A05" w:rsidP="00870EFB">
            <w:pPr>
              <w:keepNext/>
              <w:keepLines/>
              <w:contextualSpacing/>
              <w:jc w:val="both"/>
              <w:rPr>
                <w:b/>
                <w:spacing w:val="-20"/>
              </w:rPr>
            </w:pPr>
            <w:r w:rsidRPr="00963A05">
              <w:rPr>
                <w:b/>
                <w:spacing w:val="-20"/>
              </w:rPr>
              <w:t>29</w:t>
            </w:r>
            <w:r>
              <w:rPr>
                <w:b/>
                <w:spacing w:val="-20"/>
              </w:rPr>
              <w:t xml:space="preserve"> </w:t>
            </w:r>
            <w:r w:rsidRPr="00963A05">
              <w:rPr>
                <w:b/>
                <w:spacing w:val="-20"/>
              </w:rPr>
              <w:t>апреля состоялась подготовка и сопровождение личного приема заместителя Министра образования и науки Ульяновской области Шкляра А.А. в рамках проведения дней Ульяновской облатси в МО «город Димитровград». На прием обратилось 3 человека по следующим вопросам: организ</w:t>
            </w:r>
            <w:r w:rsidRPr="00963A05">
              <w:rPr>
                <w:b/>
                <w:spacing w:val="-20"/>
              </w:rPr>
              <w:t>а</w:t>
            </w:r>
            <w:r w:rsidRPr="00963A05">
              <w:rPr>
                <w:b/>
                <w:spacing w:val="-20"/>
              </w:rPr>
              <w:t>ции деятельности психолого-медико-педагогической комиссии в городе и о трудоустро</w:t>
            </w:r>
            <w:r w:rsidRPr="00963A05">
              <w:rPr>
                <w:b/>
                <w:spacing w:val="-20"/>
              </w:rPr>
              <w:t>й</w:t>
            </w:r>
            <w:r w:rsidRPr="00963A05">
              <w:rPr>
                <w:b/>
                <w:spacing w:val="-20"/>
              </w:rPr>
              <w:t>стве.</w:t>
            </w:r>
          </w:p>
          <w:p w:rsidR="00AA1684" w:rsidRPr="00AA1684" w:rsidRDefault="00AA1684" w:rsidP="00AA1684">
            <w:pPr>
              <w:keepNext/>
              <w:keepLines/>
              <w:contextualSpacing/>
              <w:rPr>
                <w:b/>
              </w:rPr>
            </w:pPr>
            <w:r w:rsidRPr="00A329E7">
              <w:rPr>
                <w:b/>
              </w:rPr>
              <w:t xml:space="preserve">В период с </w:t>
            </w:r>
            <w:r>
              <w:rPr>
                <w:b/>
              </w:rPr>
              <w:t>29</w:t>
            </w:r>
            <w:r w:rsidRPr="00A329E7">
              <w:rPr>
                <w:b/>
              </w:rPr>
              <w:t xml:space="preserve"> апреля </w:t>
            </w:r>
            <w:r>
              <w:rPr>
                <w:b/>
              </w:rPr>
              <w:t xml:space="preserve">по 05 мая </w:t>
            </w:r>
            <w:r w:rsidRPr="00A329E7">
              <w:rPr>
                <w:b/>
              </w:rPr>
              <w:t xml:space="preserve">2019 проведена работа по </w:t>
            </w:r>
            <w:r>
              <w:rPr>
                <w:b/>
              </w:rPr>
              <w:t>2</w:t>
            </w:r>
            <w:r w:rsidRPr="00A329E7">
              <w:rPr>
                <w:b/>
              </w:rPr>
              <w:t xml:space="preserve"> инцидент</w:t>
            </w:r>
            <w:r>
              <w:rPr>
                <w:b/>
              </w:rPr>
              <w:t>у</w:t>
            </w:r>
            <w:r w:rsidRPr="00A329E7">
              <w:rPr>
                <w:b/>
              </w:rPr>
              <w:t>.</w:t>
            </w:r>
          </w:p>
        </w:tc>
      </w:tr>
      <w:tr w:rsidR="00AE078D" w:rsidRPr="00691AC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A432A6" w:rsidRDefault="00AE078D" w:rsidP="00870EFB">
            <w:pPr>
              <w:keepNext/>
              <w:keepLines/>
              <w:contextualSpacing/>
              <w:jc w:val="both"/>
              <w:rPr>
                <w:b/>
              </w:rPr>
            </w:pPr>
            <w:r>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E55441" w:rsidRDefault="00AE078D" w:rsidP="00870EFB">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E078D" w:rsidRDefault="00AE078D" w:rsidP="00870EFB">
            <w:pPr>
              <w:keepNext/>
              <w:keepLines/>
              <w:contextualSpacing/>
            </w:pPr>
          </w:p>
        </w:tc>
      </w:tr>
      <w:tr w:rsidR="00AE078D" w:rsidRPr="00691AC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7236E4" w:rsidP="00870EFB">
            <w:pPr>
              <w:keepNext/>
              <w:keepLines/>
              <w:contextualSpacing/>
              <w:jc w:val="center"/>
            </w:pPr>
            <w: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161AF7" w:rsidRDefault="00AE078D" w:rsidP="00870EFB">
            <w:pPr>
              <w:keepNext/>
              <w:keepLines/>
              <w:contextualSpacing/>
              <w:jc w:val="both"/>
            </w:pPr>
            <w:r w:rsidRPr="00161AF7">
              <w:t>Выпуск регионального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161AF7" w:rsidRDefault="00AE078D" w:rsidP="00870EFB">
            <w:pPr>
              <w:keepNext/>
              <w:keepLines/>
              <w:contextualSpacing/>
              <w:jc w:val="center"/>
            </w:pPr>
            <w:r w:rsidRPr="00161AF7">
              <w:t>ежеквартально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E078D" w:rsidRPr="00161AF7" w:rsidRDefault="00AE078D" w:rsidP="00870EFB">
            <w:pPr>
              <w:keepNext/>
              <w:keepLines/>
              <w:contextualSpacing/>
            </w:pPr>
            <w:r w:rsidRPr="00161AF7">
              <w:t>ОГАУ «ИРО» С.А.Андреев</w:t>
            </w:r>
          </w:p>
        </w:tc>
      </w:tr>
      <w:tr w:rsidR="00AE078D" w:rsidRPr="00691ACD" w:rsidTr="007E0F4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EF7BF6" w:rsidRDefault="00E81C1B" w:rsidP="00870EFB">
            <w:pPr>
              <w:keepNext/>
              <w:keepLines/>
              <w:contextualSpacing/>
              <w:jc w:val="both"/>
              <w:rPr>
                <w:color w:val="002060"/>
              </w:rPr>
            </w:pPr>
            <w:r w:rsidRPr="0097135F">
              <w:rPr>
                <w:b/>
              </w:rPr>
              <w:t>Работа с авторами, корректура материалов, подготовка статей в раздел «SMART-власть».</w:t>
            </w:r>
          </w:p>
        </w:tc>
      </w:tr>
      <w:tr w:rsidR="00AE078D" w:rsidRPr="00691ACD"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rPr>
                <w:b/>
                <w:sz w:val="28"/>
                <w:szCs w:val="28"/>
              </w:rPr>
            </w:pPr>
            <w:r w:rsidRPr="00691ACD">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rPr>
                <w:b/>
                <w:sz w:val="28"/>
                <w:szCs w:val="28"/>
              </w:rPr>
            </w:pPr>
            <w:r w:rsidRPr="00691ACD">
              <w:rPr>
                <w:b/>
                <w:sz w:val="28"/>
                <w:szCs w:val="28"/>
              </w:rPr>
              <w:t xml:space="preserve">Мероприятия по проведению профессиональной подготовки, переподготовки, повышения квалификации </w:t>
            </w:r>
            <w:r w:rsidRPr="00691ACD">
              <w:rPr>
                <w:b/>
                <w:sz w:val="28"/>
                <w:szCs w:val="28"/>
              </w:rPr>
              <w:lastRenderedPageBreak/>
              <w:t>государственных гражданских служащих по своему направлению</w:t>
            </w:r>
          </w:p>
        </w:tc>
      </w:tr>
      <w:tr w:rsidR="00AE078D" w:rsidRPr="00691ACD"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E078D" w:rsidRPr="00691ACD" w:rsidRDefault="00AE078D" w:rsidP="00870EFB">
            <w:pPr>
              <w:keepNext/>
              <w:keepLines/>
              <w:contextualSpacing/>
            </w:pPr>
          </w:p>
        </w:tc>
      </w:tr>
    </w:tbl>
    <w:p w:rsidR="001230CB" w:rsidRPr="00691ACD" w:rsidRDefault="001230CB" w:rsidP="00870EFB">
      <w:pPr>
        <w:keepNext/>
        <w:keepLines/>
        <w:contextualSpacing/>
        <w:jc w:val="center"/>
        <w:rPr>
          <w:b/>
          <w:sz w:val="28"/>
          <w:szCs w:val="28"/>
        </w:rPr>
      </w:pPr>
    </w:p>
    <w:p w:rsidR="00C249B3" w:rsidRPr="00691ACD" w:rsidRDefault="00C249B3" w:rsidP="00870EFB">
      <w:pPr>
        <w:keepNext/>
        <w:keepLines/>
        <w:contextualSpacing/>
        <w:jc w:val="center"/>
        <w:rPr>
          <w:b/>
          <w:sz w:val="28"/>
          <w:szCs w:val="28"/>
        </w:rPr>
      </w:pPr>
    </w:p>
    <w:p w:rsidR="005829AA" w:rsidRPr="00691ACD" w:rsidRDefault="005829AA" w:rsidP="00870EFB">
      <w:pPr>
        <w:keepNext/>
        <w:keepLines/>
        <w:contextualSpacing/>
        <w:jc w:val="center"/>
        <w:rPr>
          <w:b/>
        </w:rPr>
      </w:pPr>
      <w:r w:rsidRPr="00691ACD">
        <w:rPr>
          <w:b/>
        </w:rPr>
        <w:t>План о</w:t>
      </w:r>
      <w:r w:rsidRPr="00691ACD">
        <w:rPr>
          <w:b/>
        </w:rPr>
        <w:t>с</w:t>
      </w:r>
      <w:r w:rsidRPr="00691ACD">
        <w:rPr>
          <w:b/>
        </w:rPr>
        <w:t>новных меропри</w:t>
      </w:r>
      <w:r w:rsidRPr="00691ACD">
        <w:rPr>
          <w:b/>
        </w:rPr>
        <w:t>я</w:t>
      </w:r>
      <w:r w:rsidRPr="00691ACD">
        <w:rPr>
          <w:b/>
        </w:rPr>
        <w:t>тий,</w:t>
      </w:r>
    </w:p>
    <w:p w:rsidR="005829AA" w:rsidRPr="00691ACD" w:rsidRDefault="005829AA" w:rsidP="00870EFB">
      <w:pPr>
        <w:keepNext/>
        <w:keepLines/>
        <w:contextualSpacing/>
        <w:jc w:val="center"/>
        <w:rPr>
          <w:b/>
        </w:rPr>
      </w:pPr>
      <w:proofErr w:type="gramStart"/>
      <w:r w:rsidRPr="00691ACD">
        <w:rPr>
          <w:b/>
        </w:rPr>
        <w:t>провод</w:t>
      </w:r>
      <w:r w:rsidRPr="00691ACD">
        <w:rPr>
          <w:b/>
        </w:rPr>
        <w:t>и</w:t>
      </w:r>
      <w:r w:rsidRPr="00691ACD">
        <w:rPr>
          <w:b/>
        </w:rPr>
        <w:t>мых</w:t>
      </w:r>
      <w:proofErr w:type="gramEnd"/>
      <w:r w:rsidRPr="00691ACD">
        <w:rPr>
          <w:b/>
        </w:rPr>
        <w:t xml:space="preserve"> в Ульяновской области </w:t>
      </w:r>
      <w:r w:rsidR="007210D6" w:rsidRPr="00691ACD">
        <w:rPr>
          <w:b/>
        </w:rPr>
        <w:t xml:space="preserve">на </w:t>
      </w:r>
      <w:r w:rsidR="00B81624" w:rsidRPr="00691ACD">
        <w:rPr>
          <w:b/>
        </w:rPr>
        <w:t>апрель</w:t>
      </w:r>
      <w:r w:rsidR="001404E8" w:rsidRPr="00691ACD">
        <w:rPr>
          <w:b/>
        </w:rPr>
        <w:t xml:space="preserve"> </w:t>
      </w:r>
      <w:r w:rsidRPr="00691ACD">
        <w:rPr>
          <w:b/>
        </w:rPr>
        <w:t>201</w:t>
      </w:r>
      <w:r w:rsidR="007936B0" w:rsidRPr="00691ACD">
        <w:rPr>
          <w:b/>
        </w:rPr>
        <w:t xml:space="preserve">9 </w:t>
      </w:r>
      <w:r w:rsidRPr="00691ACD">
        <w:rPr>
          <w:b/>
        </w:rPr>
        <w:t>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5829AA" w:rsidRPr="00691ACD" w:rsidTr="005829AA">
        <w:trPr>
          <w:trHeight w:val="600"/>
        </w:trPr>
        <w:tc>
          <w:tcPr>
            <w:tcW w:w="2520" w:type="dxa"/>
          </w:tcPr>
          <w:p w:rsidR="005829AA" w:rsidRPr="00691ACD" w:rsidRDefault="005829AA" w:rsidP="00870EFB">
            <w:pPr>
              <w:keepNext/>
              <w:keepLines/>
              <w:contextualSpacing/>
            </w:pPr>
            <w:r w:rsidRPr="00691ACD">
              <w:t>Наименование</w:t>
            </w:r>
          </w:p>
          <w:p w:rsidR="005829AA" w:rsidRPr="00691ACD" w:rsidRDefault="005829AA" w:rsidP="00870EFB">
            <w:pPr>
              <w:keepNext/>
              <w:keepLines/>
              <w:contextualSpacing/>
            </w:pPr>
            <w:r w:rsidRPr="00691ACD">
              <w:t>ведомства,</w:t>
            </w:r>
          </w:p>
          <w:p w:rsidR="005829AA" w:rsidRPr="00691ACD" w:rsidRDefault="005829AA" w:rsidP="00870EFB">
            <w:pPr>
              <w:keepNext/>
              <w:keepLines/>
              <w:contextualSpacing/>
            </w:pPr>
            <w:r w:rsidRPr="00691ACD">
              <w:t>Ф.И.О.</w:t>
            </w:r>
          </w:p>
          <w:p w:rsidR="005829AA" w:rsidRPr="00691ACD" w:rsidRDefault="005829AA" w:rsidP="00870EFB">
            <w:pPr>
              <w:keepNext/>
              <w:keepLines/>
              <w:contextualSpacing/>
            </w:pPr>
            <w:r w:rsidRPr="00691ACD">
              <w:t>руководителя</w:t>
            </w:r>
          </w:p>
        </w:tc>
        <w:tc>
          <w:tcPr>
            <w:tcW w:w="2700" w:type="dxa"/>
          </w:tcPr>
          <w:p w:rsidR="005829AA" w:rsidRPr="00691ACD" w:rsidRDefault="005829AA" w:rsidP="00870EFB">
            <w:pPr>
              <w:keepNext/>
              <w:keepLines/>
              <w:contextualSpacing/>
            </w:pPr>
            <w:r w:rsidRPr="00691ACD">
              <w:t>Название мероприятия,</w:t>
            </w:r>
          </w:p>
          <w:p w:rsidR="005829AA" w:rsidRPr="00691ACD" w:rsidRDefault="005829AA" w:rsidP="00870EFB">
            <w:pPr>
              <w:keepNext/>
              <w:keepLines/>
              <w:contextualSpacing/>
            </w:pPr>
            <w:r w:rsidRPr="00691ACD">
              <w:t>время и место провед</w:t>
            </w:r>
            <w:r w:rsidRPr="00691ACD">
              <w:t>е</w:t>
            </w:r>
            <w:r w:rsidRPr="00691ACD">
              <w:t>ния</w:t>
            </w:r>
          </w:p>
        </w:tc>
        <w:tc>
          <w:tcPr>
            <w:tcW w:w="2700" w:type="dxa"/>
          </w:tcPr>
          <w:p w:rsidR="00BC0E69" w:rsidRPr="00691ACD" w:rsidRDefault="005829AA" w:rsidP="00870EFB">
            <w:pPr>
              <w:keepNext/>
              <w:keepLines/>
              <w:contextualSpacing/>
            </w:pPr>
            <w:r w:rsidRPr="00691ACD">
              <w:t xml:space="preserve"> </w:t>
            </w:r>
            <w:r w:rsidR="00BC0E69" w:rsidRPr="00691ACD">
              <w:t>Перечень пробле</w:t>
            </w:r>
            <w:r w:rsidR="00BC0E69" w:rsidRPr="00691ACD">
              <w:t>м</w:t>
            </w:r>
            <w:r w:rsidR="00BC0E69" w:rsidRPr="00691ACD">
              <w:t>ных/рассматриваемых вопросов, новизна м</w:t>
            </w:r>
            <w:r w:rsidR="00BC0E69" w:rsidRPr="00691ACD">
              <w:t>е</w:t>
            </w:r>
            <w:r w:rsidR="00BC0E69" w:rsidRPr="00691ACD">
              <w:t xml:space="preserve">роприятия, </w:t>
            </w:r>
            <w:r w:rsidR="009C05AC" w:rsidRPr="00691ACD">
              <w:t>программа мероприятия</w:t>
            </w:r>
            <w:r w:rsidR="00905551" w:rsidRPr="00691ACD">
              <w:t xml:space="preserve">, </w:t>
            </w:r>
            <w:r w:rsidR="00BC0E69" w:rsidRPr="00691ACD">
              <w:t xml:space="preserve"> </w:t>
            </w:r>
          </w:p>
          <w:p w:rsidR="00905551" w:rsidRPr="00691ACD" w:rsidRDefault="00905551" w:rsidP="00870EFB">
            <w:pPr>
              <w:keepNext/>
              <w:keepLines/>
              <w:contextualSpacing/>
            </w:pPr>
            <w:r w:rsidRPr="00691ACD">
              <w:t xml:space="preserve">количество и категории </w:t>
            </w:r>
          </w:p>
          <w:p w:rsidR="00905551" w:rsidRPr="00691ACD" w:rsidRDefault="00905551" w:rsidP="00870EFB">
            <w:pPr>
              <w:keepNext/>
              <w:keepLines/>
              <w:contextualSpacing/>
            </w:pPr>
            <w:r w:rsidRPr="00691ACD">
              <w:t>участников</w:t>
            </w:r>
          </w:p>
          <w:p w:rsidR="005829AA" w:rsidRPr="00691ACD" w:rsidRDefault="005829AA" w:rsidP="00870EFB">
            <w:pPr>
              <w:keepNext/>
              <w:keepLines/>
              <w:contextualSpacing/>
            </w:pPr>
          </w:p>
        </w:tc>
        <w:tc>
          <w:tcPr>
            <w:tcW w:w="2340" w:type="dxa"/>
          </w:tcPr>
          <w:p w:rsidR="005829AA" w:rsidRPr="00691ACD" w:rsidRDefault="009C05AC" w:rsidP="00870EFB">
            <w:pPr>
              <w:keepNext/>
              <w:keepLines/>
              <w:contextualSpacing/>
            </w:pPr>
            <w:r w:rsidRPr="00691ACD">
              <w:t>Организаторы м</w:t>
            </w:r>
            <w:r w:rsidRPr="00691ACD">
              <w:t>е</w:t>
            </w:r>
            <w:r w:rsidRPr="00691ACD">
              <w:t>роприятия</w:t>
            </w:r>
            <w:r w:rsidR="00905551" w:rsidRPr="00691ACD">
              <w:t xml:space="preserve"> </w:t>
            </w:r>
            <w:r w:rsidR="00FF7C6E" w:rsidRPr="00691ACD">
              <w:t xml:space="preserve"> </w:t>
            </w:r>
          </w:p>
        </w:tc>
        <w:tc>
          <w:tcPr>
            <w:tcW w:w="2302" w:type="dxa"/>
          </w:tcPr>
          <w:p w:rsidR="00BC0E69" w:rsidRPr="00691ACD" w:rsidRDefault="005829AA" w:rsidP="00870EFB">
            <w:pPr>
              <w:keepNext/>
              <w:keepLines/>
              <w:contextualSpacing/>
            </w:pPr>
            <w:r w:rsidRPr="00691ACD">
              <w:t xml:space="preserve"> </w:t>
            </w:r>
            <w:r w:rsidR="00D21EA3" w:rsidRPr="00691ACD">
              <w:t>Отметка о</w:t>
            </w:r>
            <w:r w:rsidR="009C05AC" w:rsidRPr="00691ACD">
              <w:t xml:space="preserve"> включ</w:t>
            </w:r>
            <w:r w:rsidR="009C05AC" w:rsidRPr="00691ACD">
              <w:t>е</w:t>
            </w:r>
            <w:r w:rsidR="009C05AC" w:rsidRPr="00691ACD">
              <w:t>ни</w:t>
            </w:r>
            <w:r w:rsidR="00D21EA3" w:rsidRPr="00691ACD">
              <w:t xml:space="preserve">и мероприятия </w:t>
            </w:r>
            <w:r w:rsidR="009C05AC" w:rsidRPr="00691ACD">
              <w:t>в Календарь предст</w:t>
            </w:r>
            <w:r w:rsidR="009C05AC" w:rsidRPr="00691ACD">
              <w:t>о</w:t>
            </w:r>
            <w:r w:rsidR="009C05AC" w:rsidRPr="00691ACD">
              <w:t>ящих событий Ул</w:t>
            </w:r>
            <w:r w:rsidR="009C05AC" w:rsidRPr="00691ACD">
              <w:t>ь</w:t>
            </w:r>
            <w:r w:rsidR="009C05AC" w:rsidRPr="00691ACD">
              <w:t>яновской области</w:t>
            </w:r>
          </w:p>
        </w:tc>
        <w:tc>
          <w:tcPr>
            <w:tcW w:w="2558" w:type="dxa"/>
          </w:tcPr>
          <w:p w:rsidR="009C05AC" w:rsidRPr="00691ACD" w:rsidRDefault="009C05AC" w:rsidP="00870EFB">
            <w:pPr>
              <w:keepNext/>
              <w:keepLines/>
              <w:contextualSpacing/>
            </w:pPr>
            <w:r w:rsidRPr="00691ACD">
              <w:t>Участие</w:t>
            </w:r>
          </w:p>
          <w:p w:rsidR="009C05AC" w:rsidRPr="00691ACD" w:rsidRDefault="009C05AC" w:rsidP="00870EFB">
            <w:pPr>
              <w:keepNext/>
              <w:keepLines/>
              <w:contextualSpacing/>
            </w:pPr>
            <w:r w:rsidRPr="00691ACD">
              <w:t xml:space="preserve">Губернатора области, </w:t>
            </w:r>
          </w:p>
          <w:p w:rsidR="009C05AC" w:rsidRPr="00691ACD" w:rsidRDefault="009C05AC" w:rsidP="00870EFB">
            <w:pPr>
              <w:keepNext/>
              <w:keepLines/>
              <w:contextualSpacing/>
            </w:pPr>
            <w:r w:rsidRPr="00691ACD">
              <w:t>членов</w:t>
            </w:r>
          </w:p>
          <w:p w:rsidR="009C05AC" w:rsidRPr="00691ACD" w:rsidRDefault="009C05AC" w:rsidP="00870EFB">
            <w:pPr>
              <w:keepNext/>
              <w:keepLines/>
              <w:contextualSpacing/>
            </w:pPr>
            <w:r w:rsidRPr="00691ACD">
              <w:t xml:space="preserve">Правительства и </w:t>
            </w:r>
          </w:p>
          <w:p w:rsidR="005829AA" w:rsidRPr="00691ACD" w:rsidRDefault="009C05AC" w:rsidP="00870EFB">
            <w:pPr>
              <w:keepNext/>
              <w:keepLines/>
              <w:contextualSpacing/>
            </w:pPr>
            <w:r w:rsidRPr="00691ACD">
              <w:t>иных руководителей высшего звена</w:t>
            </w:r>
          </w:p>
        </w:tc>
      </w:tr>
      <w:tr w:rsidR="005829AA" w:rsidRPr="00691ACD" w:rsidTr="005829AA">
        <w:trPr>
          <w:trHeight w:val="255"/>
        </w:trPr>
        <w:tc>
          <w:tcPr>
            <w:tcW w:w="2520" w:type="dxa"/>
          </w:tcPr>
          <w:p w:rsidR="005829AA" w:rsidRPr="00691ACD" w:rsidRDefault="005829AA" w:rsidP="00870EFB">
            <w:pPr>
              <w:keepNext/>
              <w:keepLines/>
              <w:contextualSpacing/>
            </w:pPr>
            <w:r w:rsidRPr="00691ACD">
              <w:t>1</w:t>
            </w:r>
          </w:p>
        </w:tc>
        <w:tc>
          <w:tcPr>
            <w:tcW w:w="2700" w:type="dxa"/>
          </w:tcPr>
          <w:p w:rsidR="005829AA" w:rsidRPr="00691ACD" w:rsidRDefault="005829AA" w:rsidP="00870EFB">
            <w:pPr>
              <w:keepNext/>
              <w:keepLines/>
              <w:contextualSpacing/>
            </w:pPr>
            <w:r w:rsidRPr="00691ACD">
              <w:t>2</w:t>
            </w:r>
          </w:p>
        </w:tc>
        <w:tc>
          <w:tcPr>
            <w:tcW w:w="2700" w:type="dxa"/>
          </w:tcPr>
          <w:p w:rsidR="005829AA" w:rsidRPr="00691ACD" w:rsidRDefault="005829AA" w:rsidP="00870EFB">
            <w:pPr>
              <w:keepNext/>
              <w:keepLines/>
              <w:contextualSpacing/>
            </w:pPr>
            <w:r w:rsidRPr="00691ACD">
              <w:t>3</w:t>
            </w:r>
          </w:p>
        </w:tc>
        <w:tc>
          <w:tcPr>
            <w:tcW w:w="2340" w:type="dxa"/>
          </w:tcPr>
          <w:p w:rsidR="005829AA" w:rsidRPr="00691ACD" w:rsidRDefault="005829AA" w:rsidP="00870EFB">
            <w:pPr>
              <w:keepNext/>
              <w:keepLines/>
              <w:contextualSpacing/>
            </w:pPr>
            <w:r w:rsidRPr="00691ACD">
              <w:t>4</w:t>
            </w:r>
          </w:p>
        </w:tc>
        <w:tc>
          <w:tcPr>
            <w:tcW w:w="2302" w:type="dxa"/>
          </w:tcPr>
          <w:p w:rsidR="005829AA" w:rsidRPr="00691ACD" w:rsidRDefault="005829AA" w:rsidP="00870EFB">
            <w:pPr>
              <w:keepNext/>
              <w:keepLines/>
              <w:contextualSpacing/>
            </w:pPr>
            <w:r w:rsidRPr="00691ACD">
              <w:t>5</w:t>
            </w:r>
          </w:p>
        </w:tc>
        <w:tc>
          <w:tcPr>
            <w:tcW w:w="2558" w:type="dxa"/>
          </w:tcPr>
          <w:p w:rsidR="005829AA" w:rsidRPr="00691ACD" w:rsidRDefault="005829AA" w:rsidP="00870EFB">
            <w:pPr>
              <w:keepNext/>
              <w:keepLines/>
              <w:contextualSpacing/>
            </w:pPr>
            <w:r w:rsidRPr="00691ACD">
              <w:t>6</w:t>
            </w:r>
          </w:p>
        </w:tc>
      </w:tr>
    </w:tbl>
    <w:p w:rsidR="005F482F" w:rsidRPr="00691ACD" w:rsidRDefault="00EB76F0" w:rsidP="00870EFB">
      <w:pPr>
        <w:keepNext/>
        <w:keepLines/>
        <w:jc w:val="center"/>
        <w:rPr>
          <w:b/>
        </w:rPr>
      </w:pPr>
      <w:r w:rsidRPr="00691ACD">
        <w:rPr>
          <w:b/>
        </w:rPr>
        <w:t xml:space="preserve">01 </w:t>
      </w:r>
      <w:r w:rsidR="00B81624" w:rsidRPr="00691ACD">
        <w:rPr>
          <w:b/>
        </w:rPr>
        <w:t>апреля</w:t>
      </w:r>
      <w:r w:rsidR="00D05A62" w:rsidRPr="00691ACD">
        <w:rPr>
          <w:b/>
        </w:rPr>
        <w:t>,</w:t>
      </w:r>
      <w:r w:rsidR="00B81624" w:rsidRPr="00691ACD">
        <w:rPr>
          <w:b/>
        </w:rPr>
        <w:t xml:space="preserve"> понедельник</w:t>
      </w:r>
    </w:p>
    <w:p w:rsidR="00B81624" w:rsidRPr="00691ACD" w:rsidRDefault="00B81624" w:rsidP="00870EFB">
      <w:pPr>
        <w:keepNext/>
        <w:keepLines/>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81624" w:rsidRPr="00691ACD" w:rsidTr="00B81624">
        <w:tc>
          <w:tcPr>
            <w:tcW w:w="15120" w:type="dxa"/>
            <w:gridSpan w:val="6"/>
          </w:tcPr>
          <w:p w:rsidR="00B81624" w:rsidRPr="00691ACD" w:rsidRDefault="00B81624"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870EFB">
            <w:pPr>
              <w:keepNext/>
              <w:keepLines/>
              <w:jc w:val="center"/>
            </w:pPr>
            <w:r w:rsidRPr="00691ACD">
              <w:rPr>
                <w:b/>
                <w:bCs/>
                <w:i/>
                <w:iCs/>
                <w:sz w:val="22"/>
                <w:szCs w:val="22"/>
              </w:rPr>
              <w:t>в том числе с участием специалистов, экспертов и т.п.</w:t>
            </w:r>
          </w:p>
        </w:tc>
      </w:tr>
      <w:tr w:rsidR="00DA2A9F" w:rsidRPr="00691ACD" w:rsidTr="00B81624">
        <w:tc>
          <w:tcPr>
            <w:tcW w:w="2628" w:type="dxa"/>
          </w:tcPr>
          <w:p w:rsidR="00DA2A9F" w:rsidRPr="00691ACD" w:rsidRDefault="00DA2A9F" w:rsidP="00870EFB">
            <w:pPr>
              <w:keepNext/>
              <w:keepLines/>
              <w:rPr>
                <w:b/>
                <w:bCs/>
              </w:rPr>
            </w:pPr>
            <w:r w:rsidRPr="00691ACD">
              <w:rPr>
                <w:b/>
                <w:bCs/>
              </w:rPr>
              <w:t xml:space="preserve">Министерство </w:t>
            </w:r>
          </w:p>
          <w:p w:rsidR="00DA2A9F" w:rsidRPr="00691ACD" w:rsidRDefault="00DA2A9F" w:rsidP="00870EFB">
            <w:pPr>
              <w:keepNext/>
              <w:keepLines/>
              <w:rPr>
                <w:b/>
                <w:bCs/>
              </w:rPr>
            </w:pPr>
            <w:r w:rsidRPr="00691ACD">
              <w:rPr>
                <w:b/>
                <w:bCs/>
              </w:rPr>
              <w:t xml:space="preserve">образования и науки </w:t>
            </w:r>
          </w:p>
          <w:p w:rsidR="00DA2A9F" w:rsidRPr="00691ACD" w:rsidRDefault="00DA2A9F" w:rsidP="00870EFB">
            <w:pPr>
              <w:keepNext/>
              <w:keepLines/>
              <w:rPr>
                <w:b/>
                <w:bCs/>
              </w:rPr>
            </w:pPr>
            <w:r w:rsidRPr="00691ACD">
              <w:t>Семенова</w:t>
            </w:r>
            <w:r w:rsidR="00507CFA" w:rsidRPr="00691ACD">
              <w:t xml:space="preserve"> Н.В.</w:t>
            </w:r>
          </w:p>
        </w:tc>
        <w:tc>
          <w:tcPr>
            <w:tcW w:w="2700" w:type="dxa"/>
          </w:tcPr>
          <w:p w:rsidR="00DA2A9F" w:rsidRPr="00691ACD" w:rsidRDefault="00DA2A9F" w:rsidP="00870EFB">
            <w:pPr>
              <w:keepNext/>
              <w:keepLines/>
              <w:contextualSpacing/>
              <w:jc w:val="both"/>
            </w:pPr>
            <w:r w:rsidRPr="00691ACD">
              <w:t>Совещание по вопр</w:t>
            </w:r>
            <w:r w:rsidRPr="00691ACD">
              <w:t>о</w:t>
            </w:r>
            <w:r w:rsidRPr="00691ACD">
              <w:t>сам политического планирования</w:t>
            </w:r>
          </w:p>
          <w:p w:rsidR="00DA2A9F" w:rsidRPr="00691ACD" w:rsidRDefault="00DA2A9F" w:rsidP="00870EFB">
            <w:pPr>
              <w:keepNext/>
              <w:keepLines/>
              <w:contextualSpacing/>
              <w:jc w:val="center"/>
            </w:pPr>
            <w:r w:rsidRPr="00691ACD">
              <w:t>17.00-18.00</w:t>
            </w:r>
          </w:p>
          <w:p w:rsidR="00DA2A9F" w:rsidRPr="00691ACD" w:rsidRDefault="00DA2A9F" w:rsidP="00870EFB">
            <w:pPr>
              <w:keepNext/>
              <w:keepLines/>
              <w:contextualSpacing/>
              <w:jc w:val="center"/>
            </w:pPr>
            <w:r w:rsidRPr="00691ACD">
              <w:t>Министерство образ</w:t>
            </w:r>
            <w:r w:rsidRPr="00691ACD">
              <w:t>о</w:t>
            </w:r>
            <w:r w:rsidRPr="00691ACD">
              <w:t>вания и науки</w:t>
            </w:r>
          </w:p>
        </w:tc>
        <w:tc>
          <w:tcPr>
            <w:tcW w:w="2700" w:type="dxa"/>
          </w:tcPr>
          <w:p w:rsidR="00DA2A9F" w:rsidRPr="00691ACD" w:rsidRDefault="00DA2A9F" w:rsidP="00870EFB">
            <w:pPr>
              <w:keepNext/>
              <w:keepLines/>
              <w:contextualSpacing/>
              <w:jc w:val="both"/>
              <w:rPr>
                <w:sz w:val="22"/>
                <w:szCs w:val="22"/>
              </w:rPr>
            </w:pPr>
            <w:r w:rsidRPr="00691ACD">
              <w:rPr>
                <w:sz w:val="22"/>
                <w:szCs w:val="22"/>
              </w:rPr>
              <w:t>Обсуждение вопросов политического планир</w:t>
            </w:r>
            <w:r w:rsidRPr="00691ACD">
              <w:rPr>
                <w:sz w:val="22"/>
                <w:szCs w:val="22"/>
              </w:rPr>
              <w:t>о</w:t>
            </w:r>
            <w:r w:rsidRPr="00691ACD">
              <w:rPr>
                <w:sz w:val="22"/>
                <w:szCs w:val="22"/>
              </w:rPr>
              <w:t xml:space="preserve">вания, обсуждение рисков </w:t>
            </w:r>
          </w:p>
        </w:tc>
        <w:tc>
          <w:tcPr>
            <w:tcW w:w="2340" w:type="dxa"/>
          </w:tcPr>
          <w:p w:rsidR="00DA2A9F" w:rsidRPr="00691ACD" w:rsidRDefault="00DA2A9F" w:rsidP="00870EFB">
            <w:pPr>
              <w:keepNext/>
              <w:keepLines/>
              <w:contextualSpacing/>
              <w:jc w:val="both"/>
            </w:pPr>
            <w:r w:rsidRPr="00691ACD">
              <w:t>Министерство обр</w:t>
            </w:r>
            <w:r w:rsidRPr="00691ACD">
              <w:t>а</w:t>
            </w:r>
            <w:r w:rsidRPr="00691ACD">
              <w:t>зования и науки</w:t>
            </w:r>
            <w:r w:rsidR="004C0B48" w:rsidRPr="00691ACD">
              <w:t xml:space="preserve"> Ульяновской обл</w:t>
            </w:r>
            <w:r w:rsidR="004C0B48" w:rsidRPr="00691ACD">
              <w:t>а</w:t>
            </w:r>
            <w:r w:rsidR="004C0B48" w:rsidRPr="00691ACD">
              <w:t>сти</w:t>
            </w:r>
          </w:p>
        </w:tc>
        <w:tc>
          <w:tcPr>
            <w:tcW w:w="2340" w:type="dxa"/>
          </w:tcPr>
          <w:p w:rsidR="00DA2A9F" w:rsidRPr="00691ACD" w:rsidRDefault="00DA2A9F" w:rsidP="00870EFB">
            <w:pPr>
              <w:keepNext/>
              <w:keepLines/>
              <w:jc w:val="both"/>
            </w:pPr>
          </w:p>
        </w:tc>
        <w:tc>
          <w:tcPr>
            <w:tcW w:w="2412" w:type="dxa"/>
          </w:tcPr>
          <w:p w:rsidR="00DA2A9F" w:rsidRPr="00691ACD" w:rsidRDefault="00DA2A9F" w:rsidP="00870EFB">
            <w:pPr>
              <w:keepNext/>
              <w:keepLines/>
              <w:jc w:val="center"/>
            </w:pPr>
          </w:p>
        </w:tc>
      </w:tr>
      <w:tr w:rsidR="00D32296" w:rsidRPr="00691ACD" w:rsidTr="007E0F4F">
        <w:tc>
          <w:tcPr>
            <w:tcW w:w="15120" w:type="dxa"/>
            <w:gridSpan w:val="6"/>
          </w:tcPr>
          <w:p w:rsidR="00D32296" w:rsidRPr="004714AD" w:rsidRDefault="00D32296" w:rsidP="00870EFB">
            <w:pPr>
              <w:keepNext/>
              <w:keepLines/>
              <w:jc w:val="both"/>
            </w:pPr>
            <w:r w:rsidRPr="004714AD">
              <w:rPr>
                <w:b/>
                <w:spacing w:val="-20"/>
              </w:rPr>
              <w:t xml:space="preserve">Состоялось обсуждение основных </w:t>
            </w:r>
            <w:r>
              <w:rPr>
                <w:b/>
                <w:spacing w:val="-20"/>
              </w:rPr>
              <w:t xml:space="preserve">политических трендов в области </w:t>
            </w:r>
            <w:r w:rsidRPr="004714AD">
              <w:rPr>
                <w:b/>
                <w:spacing w:val="-20"/>
              </w:rPr>
              <w:t>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D32296" w:rsidRPr="00691ACD" w:rsidTr="00B81624">
        <w:tc>
          <w:tcPr>
            <w:tcW w:w="2628" w:type="dxa"/>
          </w:tcPr>
          <w:p w:rsidR="00D32296" w:rsidRPr="00691ACD" w:rsidRDefault="00D32296" w:rsidP="00870EFB">
            <w:pPr>
              <w:keepNext/>
              <w:keepLines/>
              <w:rPr>
                <w:b/>
                <w:bCs/>
              </w:rPr>
            </w:pPr>
            <w:r w:rsidRPr="00691ACD">
              <w:rPr>
                <w:b/>
                <w:bCs/>
              </w:rPr>
              <w:t xml:space="preserve">Министерство </w:t>
            </w:r>
          </w:p>
          <w:p w:rsidR="00D32296" w:rsidRPr="00691ACD" w:rsidRDefault="00D32296" w:rsidP="00870EFB">
            <w:pPr>
              <w:keepNext/>
              <w:keepLines/>
              <w:rPr>
                <w:b/>
                <w:bCs/>
              </w:rPr>
            </w:pPr>
            <w:r w:rsidRPr="00691ACD">
              <w:rPr>
                <w:b/>
                <w:bCs/>
              </w:rPr>
              <w:t xml:space="preserve">образования и науки </w:t>
            </w:r>
          </w:p>
          <w:p w:rsidR="00D32296" w:rsidRPr="00691ACD" w:rsidRDefault="00D32296" w:rsidP="00870EFB">
            <w:pPr>
              <w:keepNext/>
              <w:keepLines/>
              <w:rPr>
                <w:b/>
                <w:bCs/>
              </w:rPr>
            </w:pPr>
            <w:r w:rsidRPr="00691ACD">
              <w:t>Семенова Н.В.</w:t>
            </w:r>
          </w:p>
        </w:tc>
        <w:tc>
          <w:tcPr>
            <w:tcW w:w="2700" w:type="dxa"/>
          </w:tcPr>
          <w:p w:rsidR="00D32296" w:rsidRPr="00691ACD" w:rsidRDefault="00D32296" w:rsidP="00870EFB">
            <w:pPr>
              <w:keepNext/>
              <w:keepLines/>
              <w:jc w:val="both"/>
            </w:pPr>
            <w:r w:rsidRPr="00691ACD">
              <w:t>Прямая телефонная л</w:t>
            </w:r>
            <w:r w:rsidRPr="00691ACD">
              <w:t>и</w:t>
            </w:r>
            <w:r w:rsidRPr="00691ACD">
              <w:t>ния «Проведение л</w:t>
            </w:r>
            <w:r w:rsidRPr="00691ACD">
              <w:t>и</w:t>
            </w:r>
            <w:r w:rsidRPr="00691ACD">
              <w:t>цензионного контроля»</w:t>
            </w:r>
          </w:p>
          <w:p w:rsidR="00D32296" w:rsidRPr="00691ACD" w:rsidRDefault="00D32296" w:rsidP="00870EFB">
            <w:pPr>
              <w:keepNext/>
              <w:keepLines/>
              <w:jc w:val="center"/>
              <w:rPr>
                <w:sz w:val="26"/>
                <w:szCs w:val="26"/>
              </w:rPr>
            </w:pPr>
            <w:r w:rsidRPr="00691ACD">
              <w:t>1-5 апреля</w:t>
            </w:r>
          </w:p>
        </w:tc>
        <w:tc>
          <w:tcPr>
            <w:tcW w:w="2700" w:type="dxa"/>
          </w:tcPr>
          <w:p w:rsidR="00D32296" w:rsidRPr="00691ACD" w:rsidRDefault="00D32296" w:rsidP="00870EFB">
            <w:pPr>
              <w:keepNext/>
              <w:keepLines/>
              <w:jc w:val="both"/>
              <w:rPr>
                <w:sz w:val="22"/>
                <w:szCs w:val="22"/>
              </w:rPr>
            </w:pPr>
          </w:p>
        </w:tc>
        <w:tc>
          <w:tcPr>
            <w:tcW w:w="2340" w:type="dxa"/>
          </w:tcPr>
          <w:p w:rsidR="00D32296" w:rsidRPr="00691ACD" w:rsidRDefault="00D32296" w:rsidP="00870EFB">
            <w:pPr>
              <w:keepNext/>
              <w:keepLines/>
              <w:jc w:val="both"/>
            </w:pPr>
            <w:r w:rsidRPr="00691ACD">
              <w:t>Министерство обр</w:t>
            </w:r>
            <w:r w:rsidRPr="00691ACD">
              <w:t>а</w:t>
            </w:r>
            <w:r w:rsidRPr="00691ACD">
              <w:t>зования и науки Ульяновской обл</w:t>
            </w:r>
            <w:r w:rsidRPr="00691ACD">
              <w:t>а</w:t>
            </w:r>
            <w:r w:rsidRPr="00691ACD">
              <w:t>сти</w:t>
            </w:r>
          </w:p>
        </w:tc>
        <w:tc>
          <w:tcPr>
            <w:tcW w:w="2340" w:type="dxa"/>
          </w:tcPr>
          <w:p w:rsidR="00D32296" w:rsidRPr="00691ACD" w:rsidRDefault="00D32296" w:rsidP="00870EFB">
            <w:pPr>
              <w:keepNext/>
              <w:keepLines/>
              <w:jc w:val="both"/>
            </w:pPr>
          </w:p>
        </w:tc>
        <w:tc>
          <w:tcPr>
            <w:tcW w:w="2412" w:type="dxa"/>
          </w:tcPr>
          <w:p w:rsidR="00D32296" w:rsidRPr="00691ACD" w:rsidRDefault="00D32296" w:rsidP="00870EFB">
            <w:pPr>
              <w:keepNext/>
              <w:keepLines/>
              <w:jc w:val="center"/>
            </w:pPr>
          </w:p>
        </w:tc>
      </w:tr>
      <w:tr w:rsidR="00D32296" w:rsidRPr="00691ACD" w:rsidTr="007E0F4F">
        <w:tc>
          <w:tcPr>
            <w:tcW w:w="15120" w:type="dxa"/>
            <w:gridSpan w:val="6"/>
          </w:tcPr>
          <w:p w:rsidR="00D32296" w:rsidRPr="00244BDE" w:rsidRDefault="00D32296" w:rsidP="00870EFB">
            <w:pPr>
              <w:keepNext/>
              <w:keepLines/>
              <w:suppressAutoHyphens/>
              <w:jc w:val="both"/>
            </w:pPr>
            <w:r w:rsidRPr="001B1294">
              <w:rPr>
                <w:b/>
              </w:rPr>
              <w:t xml:space="preserve">С 01.04 по 05.04.2019 специалистами отдела лицензирования и государтсвенной аккредитации департмента по надзору и контролю в сфере образования проведено 2 прямые линии по вопросу </w:t>
            </w:r>
            <w:proofErr w:type="gramStart"/>
            <w:r w:rsidRPr="001B1294">
              <w:rPr>
                <w:b/>
              </w:rPr>
              <w:t>лицензионных</w:t>
            </w:r>
            <w:proofErr w:type="gramEnd"/>
            <w:r w:rsidRPr="001B1294">
              <w:rPr>
                <w:b/>
              </w:rPr>
              <w:t xml:space="preserve"> требваний, предъявляемых к соискателю лцензии, лицензиату при проведениипроверок по лицензионному контролю.</w:t>
            </w:r>
          </w:p>
        </w:tc>
      </w:tr>
    </w:tbl>
    <w:p w:rsidR="00B81624" w:rsidRPr="00691ACD" w:rsidRDefault="00B81624" w:rsidP="00870EFB">
      <w:pPr>
        <w:keepNext/>
        <w:keepLines/>
        <w:ind w:left="360"/>
        <w:jc w:val="center"/>
        <w:rPr>
          <w:b/>
          <w:bCs/>
          <w:sz w:val="22"/>
          <w:szCs w:val="22"/>
        </w:rPr>
      </w:pPr>
      <w:r w:rsidRPr="00691ACD">
        <w:rPr>
          <w:b/>
          <w:bCs/>
          <w:sz w:val="22"/>
          <w:szCs w:val="22"/>
        </w:rPr>
        <w:t>Общественно-политические мероприятия структурных подразделений Правительства области, ИОГВ</w:t>
      </w:r>
    </w:p>
    <w:tbl>
      <w:tblPr>
        <w:tblW w:w="152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2587"/>
        <w:gridCol w:w="113"/>
        <w:gridCol w:w="2587"/>
        <w:gridCol w:w="113"/>
        <w:gridCol w:w="2407"/>
        <w:gridCol w:w="113"/>
        <w:gridCol w:w="2407"/>
        <w:gridCol w:w="113"/>
        <w:gridCol w:w="2227"/>
        <w:gridCol w:w="113"/>
        <w:gridCol w:w="2227"/>
        <w:gridCol w:w="113"/>
      </w:tblGrid>
      <w:tr w:rsidR="00B81624" w:rsidRPr="00691ACD" w:rsidTr="00B35E1E">
        <w:trPr>
          <w:gridAfter w:val="1"/>
          <w:wAfter w:w="113" w:type="dxa"/>
        </w:trPr>
        <w:tc>
          <w:tcPr>
            <w:tcW w:w="15120" w:type="dxa"/>
            <w:gridSpan w:val="12"/>
          </w:tcPr>
          <w:p w:rsidR="00B81624" w:rsidRPr="00691ACD" w:rsidRDefault="00B81624" w:rsidP="00870EFB">
            <w:pPr>
              <w:keepNext/>
              <w:keepLines/>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B81624" w:rsidRPr="00691ACD" w:rsidTr="00B35E1E">
        <w:trPr>
          <w:gridAfter w:val="1"/>
          <w:wAfter w:w="113" w:type="dxa"/>
        </w:trPr>
        <w:tc>
          <w:tcPr>
            <w:tcW w:w="2700" w:type="dxa"/>
            <w:gridSpan w:val="2"/>
          </w:tcPr>
          <w:p w:rsidR="00B81624" w:rsidRPr="00691ACD" w:rsidRDefault="00B81624" w:rsidP="00870EFB">
            <w:pPr>
              <w:keepNext/>
              <w:keepLines/>
              <w:rPr>
                <w:b/>
                <w:bCs/>
              </w:rPr>
            </w:pPr>
            <w:r w:rsidRPr="00691ACD">
              <w:rPr>
                <w:b/>
                <w:bCs/>
              </w:rPr>
              <w:t xml:space="preserve">Министерство </w:t>
            </w:r>
          </w:p>
          <w:p w:rsidR="00B81624" w:rsidRPr="00691ACD" w:rsidRDefault="00B81624" w:rsidP="00870EFB">
            <w:pPr>
              <w:keepNext/>
              <w:keepLines/>
              <w:rPr>
                <w:b/>
                <w:bCs/>
              </w:rPr>
            </w:pPr>
            <w:r w:rsidRPr="00691ACD">
              <w:rPr>
                <w:b/>
                <w:bCs/>
              </w:rPr>
              <w:lastRenderedPageBreak/>
              <w:t xml:space="preserve">образования и науки </w:t>
            </w:r>
          </w:p>
          <w:p w:rsidR="00B81624" w:rsidRPr="00691ACD" w:rsidRDefault="00B81624" w:rsidP="00870EFB">
            <w:pPr>
              <w:keepNext/>
              <w:keepLines/>
            </w:pPr>
            <w:r w:rsidRPr="00691ACD">
              <w:t>Семенова</w:t>
            </w:r>
            <w:r w:rsidR="00507CFA" w:rsidRPr="00691ACD">
              <w:t xml:space="preserve"> Н.В.</w:t>
            </w:r>
          </w:p>
        </w:tc>
        <w:tc>
          <w:tcPr>
            <w:tcW w:w="2700" w:type="dxa"/>
            <w:gridSpan w:val="2"/>
          </w:tcPr>
          <w:p w:rsidR="00B81624" w:rsidRPr="00691ACD" w:rsidRDefault="00096DFD" w:rsidP="00870EFB">
            <w:pPr>
              <w:keepNext/>
              <w:keepLines/>
              <w:jc w:val="both"/>
            </w:pPr>
            <w:r w:rsidRPr="00691ACD">
              <w:lastRenderedPageBreak/>
              <w:t>Старт и проведение з</w:t>
            </w:r>
            <w:r w:rsidRPr="00691ACD">
              <w:t>а</w:t>
            </w:r>
            <w:r w:rsidRPr="00691ACD">
              <w:lastRenderedPageBreak/>
              <w:t>явочной кампании по предоставлению бе</w:t>
            </w:r>
            <w:r w:rsidRPr="00691ACD">
              <w:t>с</w:t>
            </w:r>
            <w:r w:rsidRPr="00691ACD">
              <w:t>платных путевок в о</w:t>
            </w:r>
            <w:r w:rsidRPr="00691ACD">
              <w:t>р</w:t>
            </w:r>
            <w:r w:rsidRPr="00691ACD">
              <w:t>ганизации отдыха детей и их оздоровления д</w:t>
            </w:r>
            <w:r w:rsidRPr="00691ACD">
              <w:t>е</w:t>
            </w:r>
            <w:r w:rsidRPr="00691ACD">
              <w:t>тям, находящимся в трудной жизненной с</w:t>
            </w:r>
            <w:r w:rsidRPr="00691ACD">
              <w:t>и</w:t>
            </w:r>
            <w:r w:rsidR="0043706A" w:rsidRPr="00691ACD">
              <w:t xml:space="preserve">туации, </w:t>
            </w:r>
            <w:r w:rsidRPr="00691ACD">
              <w:t>и детям из мн</w:t>
            </w:r>
            <w:r w:rsidRPr="00691ACD">
              <w:t>о</w:t>
            </w:r>
            <w:r w:rsidRPr="00691ACD">
              <w:t>годетных семей</w:t>
            </w:r>
          </w:p>
        </w:tc>
        <w:tc>
          <w:tcPr>
            <w:tcW w:w="2520" w:type="dxa"/>
            <w:gridSpan w:val="2"/>
          </w:tcPr>
          <w:p w:rsidR="00B81624" w:rsidRPr="00691ACD" w:rsidRDefault="00096DFD" w:rsidP="00870EFB">
            <w:pPr>
              <w:keepNext/>
              <w:keepLines/>
              <w:jc w:val="both"/>
              <w:rPr>
                <w:sz w:val="22"/>
                <w:szCs w:val="22"/>
              </w:rPr>
            </w:pPr>
            <w:r w:rsidRPr="00691ACD">
              <w:rPr>
                <w:sz w:val="22"/>
                <w:szCs w:val="22"/>
              </w:rPr>
              <w:lastRenderedPageBreak/>
              <w:t xml:space="preserve">Распределение квот по </w:t>
            </w:r>
            <w:r w:rsidRPr="00691ACD">
              <w:rPr>
                <w:sz w:val="22"/>
                <w:szCs w:val="22"/>
              </w:rPr>
              <w:lastRenderedPageBreak/>
              <w:t>муниципальным обр</w:t>
            </w:r>
            <w:r w:rsidRPr="00691ACD">
              <w:rPr>
                <w:sz w:val="22"/>
                <w:szCs w:val="22"/>
              </w:rPr>
              <w:t>а</w:t>
            </w:r>
            <w:r w:rsidR="00337A82" w:rsidRPr="00691ACD">
              <w:rPr>
                <w:sz w:val="22"/>
                <w:szCs w:val="22"/>
              </w:rPr>
              <w:t>зованиям, п</w:t>
            </w:r>
            <w:r w:rsidRPr="00691ACD">
              <w:rPr>
                <w:sz w:val="22"/>
                <w:szCs w:val="22"/>
              </w:rPr>
              <w:t>редоставл</w:t>
            </w:r>
            <w:r w:rsidRPr="00691ACD">
              <w:rPr>
                <w:sz w:val="22"/>
                <w:szCs w:val="22"/>
              </w:rPr>
              <w:t>е</w:t>
            </w:r>
            <w:r w:rsidRPr="00691ACD">
              <w:rPr>
                <w:sz w:val="22"/>
                <w:szCs w:val="22"/>
              </w:rPr>
              <w:t>ние услуги (подача з</w:t>
            </w:r>
            <w:r w:rsidRPr="00691ACD">
              <w:rPr>
                <w:sz w:val="22"/>
                <w:szCs w:val="22"/>
              </w:rPr>
              <w:t>а</w:t>
            </w:r>
            <w:r w:rsidRPr="00691ACD">
              <w:rPr>
                <w:sz w:val="22"/>
                <w:szCs w:val="22"/>
              </w:rPr>
              <w:t>явления) в электронном виде; прием пакета д</w:t>
            </w:r>
            <w:r w:rsidRPr="00691ACD">
              <w:rPr>
                <w:sz w:val="22"/>
                <w:szCs w:val="22"/>
              </w:rPr>
              <w:t>о</w:t>
            </w:r>
            <w:r w:rsidRPr="00691ACD">
              <w:rPr>
                <w:sz w:val="22"/>
                <w:szCs w:val="22"/>
              </w:rPr>
              <w:t>кументов от родителей, выдача уведомления на бесплатные путевки.</w:t>
            </w:r>
          </w:p>
        </w:tc>
        <w:tc>
          <w:tcPr>
            <w:tcW w:w="2520" w:type="dxa"/>
            <w:gridSpan w:val="2"/>
          </w:tcPr>
          <w:p w:rsidR="00507CFA" w:rsidRPr="00691ACD" w:rsidRDefault="00507CFA" w:rsidP="00870EFB">
            <w:pPr>
              <w:keepNext/>
              <w:keepLines/>
              <w:jc w:val="both"/>
            </w:pPr>
            <w:r w:rsidRPr="00691ACD">
              <w:lastRenderedPageBreak/>
              <w:t>Министерство обр</w:t>
            </w:r>
            <w:r w:rsidRPr="00691ACD">
              <w:t>а</w:t>
            </w:r>
            <w:r w:rsidRPr="00691ACD">
              <w:lastRenderedPageBreak/>
              <w:t>зования и науки Ул</w:t>
            </w:r>
            <w:r w:rsidRPr="00691ACD">
              <w:t>ь</w:t>
            </w:r>
            <w:r w:rsidRPr="00691ACD">
              <w:t>яновской области, ОГКУ «Управление обеспечения деятел</w:t>
            </w:r>
            <w:r w:rsidRPr="00691ACD">
              <w:t>ь</w:t>
            </w:r>
            <w:r w:rsidRPr="00691ACD">
              <w:t>ности в сфере образ</w:t>
            </w:r>
            <w:r w:rsidRPr="00691ACD">
              <w:t>о</w:t>
            </w:r>
            <w:r w:rsidRPr="00691ACD">
              <w:t>вания»</w:t>
            </w:r>
          </w:p>
          <w:p w:rsidR="00B81624" w:rsidRPr="00691ACD" w:rsidRDefault="00B81624" w:rsidP="00870EFB">
            <w:pPr>
              <w:keepNext/>
              <w:keepLines/>
              <w:jc w:val="both"/>
            </w:pPr>
          </w:p>
        </w:tc>
        <w:tc>
          <w:tcPr>
            <w:tcW w:w="2340" w:type="dxa"/>
            <w:gridSpan w:val="2"/>
          </w:tcPr>
          <w:p w:rsidR="00B81624" w:rsidRPr="00691ACD" w:rsidRDefault="00337A82" w:rsidP="00870EFB">
            <w:pPr>
              <w:keepNext/>
              <w:keepLines/>
              <w:jc w:val="both"/>
            </w:pPr>
            <w:r w:rsidRPr="00691ACD">
              <w:lastRenderedPageBreak/>
              <w:t xml:space="preserve">Мероприятие для </w:t>
            </w:r>
            <w:r w:rsidRPr="00691ACD">
              <w:lastRenderedPageBreak/>
              <w:t>включения в кале</w:t>
            </w:r>
            <w:r w:rsidRPr="00691ACD">
              <w:t>н</w:t>
            </w:r>
            <w:r w:rsidRPr="00691ACD">
              <w:t>дарь мероприятий</w:t>
            </w:r>
          </w:p>
        </w:tc>
        <w:tc>
          <w:tcPr>
            <w:tcW w:w="2340" w:type="dxa"/>
            <w:gridSpan w:val="2"/>
          </w:tcPr>
          <w:p w:rsidR="00B81624" w:rsidRPr="00691ACD" w:rsidRDefault="00B81624" w:rsidP="00870EFB">
            <w:pPr>
              <w:keepNext/>
              <w:keepLines/>
              <w:jc w:val="both"/>
            </w:pPr>
          </w:p>
        </w:tc>
      </w:tr>
      <w:tr w:rsidR="00D32296" w:rsidRPr="00691ACD" w:rsidTr="00B35E1E">
        <w:trPr>
          <w:gridAfter w:val="1"/>
          <w:wAfter w:w="113" w:type="dxa"/>
        </w:trPr>
        <w:tc>
          <w:tcPr>
            <w:tcW w:w="15120" w:type="dxa"/>
            <w:gridSpan w:val="12"/>
          </w:tcPr>
          <w:p w:rsidR="00D32296" w:rsidRPr="00500230" w:rsidRDefault="0027304E" w:rsidP="00870EFB">
            <w:pPr>
              <w:pStyle w:val="a4"/>
              <w:keepNext/>
              <w:keepLines/>
              <w:jc w:val="both"/>
            </w:pPr>
            <w:r w:rsidRPr="0097135F">
              <w:rPr>
                <w:rFonts w:ascii="Times New Roman" w:hAnsi="Times New Roman"/>
                <w:b/>
                <w:sz w:val="24"/>
                <w:szCs w:val="24"/>
              </w:rPr>
              <w:lastRenderedPageBreak/>
              <w:t>Заявочная кампания по предоставлению бесплатных путевок в организации отдыха детей и их оздоровления детям, находящимся в трудной жизненной ситуации, и детям из многодетных семей ежегодно стартует и проводится с 01 апреля с 08.00 часов утра. С 2018 года введена электронная форма подачи заявления на получение бесплатной путёвки в детский оздоровительный лагерь. Родит</w:t>
            </w:r>
            <w:r w:rsidRPr="0097135F">
              <w:rPr>
                <w:rFonts w:ascii="Times New Roman" w:hAnsi="Times New Roman"/>
                <w:b/>
                <w:sz w:val="24"/>
                <w:szCs w:val="24"/>
              </w:rPr>
              <w:t>е</w:t>
            </w:r>
            <w:r w:rsidRPr="0097135F">
              <w:rPr>
                <w:rFonts w:ascii="Times New Roman" w:hAnsi="Times New Roman"/>
                <w:b/>
                <w:sz w:val="24"/>
                <w:szCs w:val="24"/>
              </w:rPr>
              <w:t xml:space="preserve">ли/законные представители детей указанных категорий на официальном сайте </w:t>
            </w:r>
            <w:hyperlink r:id="rId23" w:history="1">
              <w:r w:rsidRPr="0097135F">
                <w:rPr>
                  <w:rStyle w:val="af0"/>
                  <w:rFonts w:ascii="Times New Roman" w:hAnsi="Times New Roman"/>
                  <w:b/>
                  <w:sz w:val="24"/>
                  <w:szCs w:val="24"/>
                  <w:lang w:val="en-US"/>
                </w:rPr>
                <w:t>www</w:t>
              </w:r>
              <w:r w:rsidRPr="0097135F">
                <w:rPr>
                  <w:rStyle w:val="af0"/>
                  <w:rFonts w:ascii="Times New Roman" w:hAnsi="Times New Roman"/>
                  <w:b/>
                  <w:sz w:val="24"/>
                  <w:szCs w:val="24"/>
                </w:rPr>
                <w:t>.</w:t>
              </w:r>
              <w:r w:rsidRPr="0097135F">
                <w:rPr>
                  <w:rStyle w:val="af0"/>
                  <w:rFonts w:ascii="Times New Roman" w:hAnsi="Times New Roman"/>
                  <w:b/>
                  <w:sz w:val="24"/>
                  <w:szCs w:val="24"/>
                  <w:lang w:val="en-US"/>
                </w:rPr>
                <w:t>leto</w:t>
              </w:r>
              <w:r w:rsidRPr="0097135F">
                <w:rPr>
                  <w:rStyle w:val="af0"/>
                  <w:rFonts w:ascii="Times New Roman" w:hAnsi="Times New Roman"/>
                  <w:b/>
                  <w:sz w:val="24"/>
                  <w:szCs w:val="24"/>
                </w:rPr>
                <w:t>73.</w:t>
              </w:r>
              <w:r w:rsidRPr="0097135F">
                <w:rPr>
                  <w:rStyle w:val="af0"/>
                  <w:rFonts w:ascii="Times New Roman" w:hAnsi="Times New Roman"/>
                  <w:b/>
                  <w:sz w:val="24"/>
                  <w:szCs w:val="24"/>
                  <w:lang w:val="en-US"/>
                </w:rPr>
                <w:t>ru</w:t>
              </w:r>
            </w:hyperlink>
            <w:r w:rsidRPr="0097135F">
              <w:rPr>
                <w:rFonts w:ascii="Times New Roman" w:hAnsi="Times New Roman"/>
                <w:b/>
                <w:sz w:val="24"/>
                <w:szCs w:val="24"/>
              </w:rPr>
              <w:t xml:space="preserve"> в разделе «Детский отдых в Ульяновской области» самостоятельно оформляют заявление в выбранный  ими загородный оздоровительный лагерь (из списка). Затем в течение 10 календарных дней родители </w:t>
            </w:r>
            <w:proofErr w:type="gramStart"/>
            <w:r w:rsidRPr="0097135F">
              <w:rPr>
                <w:rFonts w:ascii="Times New Roman" w:hAnsi="Times New Roman"/>
                <w:b/>
                <w:sz w:val="24"/>
                <w:szCs w:val="24"/>
              </w:rPr>
              <w:t>предоставляют документы</w:t>
            </w:r>
            <w:proofErr w:type="gramEnd"/>
            <w:r w:rsidRPr="0097135F">
              <w:rPr>
                <w:rFonts w:ascii="Times New Roman" w:hAnsi="Times New Roman"/>
                <w:b/>
                <w:sz w:val="24"/>
                <w:szCs w:val="24"/>
              </w:rPr>
              <w:t xml:space="preserve"> в Уполномоченный орган: в городе Ульяновск – по адресу пр-т Нариманова, 13, 29 каб., в остальных муниципальных образованиях – в органы управления образованием. В 2019 году за счет средств регионального бюджета закуплено 4000 путевок в организации отдыха детей и их оздоровления Ульяновской области. Бесплатную путёвку имеют право получить дети, находящиеся в трудной жизненной ситуации (дети, оставшиеся без попечения родителей; дети-инвалиды; дети с ограниченными возможностями здоровья; дети из малоимущих семей; дети с отклонениями в поведении; дети, жизнедеятельность к</w:t>
            </w:r>
            <w:r w:rsidRPr="0097135F">
              <w:rPr>
                <w:rFonts w:ascii="Times New Roman" w:hAnsi="Times New Roman"/>
                <w:b/>
                <w:sz w:val="24"/>
                <w:szCs w:val="24"/>
              </w:rPr>
              <w:t>о</w:t>
            </w:r>
            <w:r w:rsidRPr="0097135F">
              <w:rPr>
                <w:rFonts w:ascii="Times New Roman" w:hAnsi="Times New Roman"/>
                <w:b/>
                <w:sz w:val="24"/>
                <w:szCs w:val="24"/>
              </w:rPr>
              <w:t>торых объективно нарушена в результате сложившихся обстоятельств и которые не могут преодолеть данные обстоятельства самост</w:t>
            </w:r>
            <w:r w:rsidRPr="0097135F">
              <w:rPr>
                <w:rFonts w:ascii="Times New Roman" w:hAnsi="Times New Roman"/>
                <w:b/>
                <w:sz w:val="24"/>
                <w:szCs w:val="24"/>
              </w:rPr>
              <w:t>о</w:t>
            </w:r>
            <w:r w:rsidRPr="0097135F">
              <w:rPr>
                <w:rFonts w:ascii="Times New Roman" w:hAnsi="Times New Roman"/>
                <w:b/>
                <w:sz w:val="24"/>
                <w:szCs w:val="24"/>
              </w:rPr>
              <w:t>ятельно или с помощью семьи (</w:t>
            </w:r>
            <w:hyperlink r:id="rId24" w:anchor="dst48" w:tooltip="Федеральный закон от 24.07.1998 N 124-ФЗ (ред. от 28.12.2016) &quot;Об основных гарантиях прав ребенка в Российской Федерации&quot;" w:history="1">
              <w:r w:rsidRPr="0097135F">
                <w:rPr>
                  <w:b/>
                </w:rPr>
                <w:t>ФЗ от 24.07.1998 N 124-ФЗ</w:t>
              </w:r>
            </w:hyperlink>
            <w:r w:rsidRPr="0097135F">
              <w:rPr>
                <w:rFonts w:ascii="Times New Roman" w:hAnsi="Times New Roman"/>
                <w:b/>
                <w:sz w:val="24"/>
                <w:szCs w:val="24"/>
              </w:rPr>
              <w:t xml:space="preserve"> "Об основных гарантиях прав ребенка в Российской Федерации"), а также дети из многодетных семей (постановление 566 Правительства Ульяновской области). Прием пакета документов осуществляется ежедневно в будние дни  в Уполномоченном органе. Организована</w:t>
            </w:r>
            <w:r w:rsidRPr="0097135F">
              <w:rPr>
                <w:rFonts w:ascii="Times New Roman" w:hAnsi="Times New Roman"/>
                <w:b/>
                <w:color w:val="000000"/>
                <w:spacing w:val="2"/>
                <w:sz w:val="24"/>
                <w:szCs w:val="24"/>
                <w:shd w:val="clear" w:color="auto" w:fill="FFFFFF"/>
              </w:rPr>
              <w:t xml:space="preserve"> работа горячей линии по вопросам предоставления бесплатных путевок тел. 43-30-31.</w:t>
            </w:r>
          </w:p>
        </w:tc>
      </w:tr>
      <w:tr w:rsidR="00B35E1E" w:rsidRPr="00500230" w:rsidTr="00B35E1E">
        <w:trPr>
          <w:gridBefore w:val="1"/>
          <w:wBefore w:w="113" w:type="dxa"/>
        </w:trPr>
        <w:tc>
          <w:tcPr>
            <w:tcW w:w="2700" w:type="dxa"/>
            <w:gridSpan w:val="2"/>
            <w:tcBorders>
              <w:top w:val="single" w:sz="4" w:space="0" w:color="auto"/>
              <w:left w:val="single" w:sz="4" w:space="0" w:color="auto"/>
              <w:bottom w:val="single" w:sz="4" w:space="0" w:color="auto"/>
              <w:right w:val="single" w:sz="4" w:space="0" w:color="auto"/>
            </w:tcBorders>
          </w:tcPr>
          <w:p w:rsidR="00B35E1E" w:rsidRPr="00500230" w:rsidRDefault="00B35E1E" w:rsidP="00870EFB">
            <w:pPr>
              <w:keepNext/>
              <w:keepLines/>
              <w:rPr>
                <w:b/>
                <w:bCs/>
              </w:rPr>
            </w:pPr>
            <w:r w:rsidRPr="00500230">
              <w:rPr>
                <w:b/>
                <w:bCs/>
              </w:rPr>
              <w:t>Министерство</w:t>
            </w:r>
          </w:p>
          <w:p w:rsidR="00B35E1E" w:rsidRPr="00500230" w:rsidRDefault="00B35E1E" w:rsidP="00870EFB">
            <w:pPr>
              <w:keepNext/>
              <w:keepLines/>
              <w:rPr>
                <w:b/>
                <w:bCs/>
              </w:rPr>
            </w:pPr>
            <w:r w:rsidRPr="00500230">
              <w:rPr>
                <w:b/>
                <w:bCs/>
              </w:rPr>
              <w:t>образования и науки</w:t>
            </w:r>
          </w:p>
          <w:p w:rsidR="00B35E1E" w:rsidRPr="00500230" w:rsidRDefault="00B35E1E" w:rsidP="00870EFB">
            <w:pPr>
              <w:keepNext/>
              <w:keepLines/>
              <w:rPr>
                <w:b/>
                <w:bCs/>
              </w:rPr>
            </w:pPr>
            <w:r w:rsidRPr="00500230">
              <w:rPr>
                <w:b/>
                <w:bCs/>
              </w:rPr>
              <w:t>Н.В.Семенова</w:t>
            </w:r>
          </w:p>
          <w:p w:rsidR="00B35E1E" w:rsidRPr="00500230" w:rsidRDefault="00B35E1E" w:rsidP="00870EFB">
            <w:pPr>
              <w:keepNext/>
              <w:keepLines/>
              <w:rPr>
                <w:b/>
                <w:bCs/>
              </w:rPr>
            </w:pPr>
          </w:p>
        </w:tc>
        <w:tc>
          <w:tcPr>
            <w:tcW w:w="2700" w:type="dxa"/>
            <w:gridSpan w:val="2"/>
            <w:tcBorders>
              <w:top w:val="single" w:sz="4" w:space="0" w:color="auto"/>
              <w:left w:val="single" w:sz="4" w:space="0" w:color="auto"/>
              <w:bottom w:val="single" w:sz="4" w:space="0" w:color="auto"/>
              <w:right w:val="single" w:sz="4" w:space="0" w:color="auto"/>
            </w:tcBorders>
          </w:tcPr>
          <w:p w:rsidR="00B35E1E" w:rsidRPr="00500230" w:rsidRDefault="00B35E1E" w:rsidP="00870EFB">
            <w:pPr>
              <w:keepNext/>
              <w:keepLines/>
              <w:jc w:val="both"/>
              <w:rPr>
                <w:b/>
              </w:rPr>
            </w:pPr>
            <w:r w:rsidRPr="00500230">
              <w:rPr>
                <w:b/>
              </w:rPr>
              <w:t xml:space="preserve">ДОПОЛНЕНИЕ </w:t>
            </w:r>
          </w:p>
          <w:p w:rsidR="00B35E1E" w:rsidRPr="00500230" w:rsidRDefault="00B35E1E" w:rsidP="00870EFB">
            <w:pPr>
              <w:keepNext/>
              <w:keepLines/>
              <w:jc w:val="both"/>
            </w:pPr>
            <w:r w:rsidRPr="00500230">
              <w:t>Участие в Отборочных соревнованиях на право участия в Финале VII национального чемп</w:t>
            </w:r>
            <w:r w:rsidRPr="00500230">
              <w:t>и</w:t>
            </w:r>
            <w:r w:rsidRPr="00500230">
              <w:t xml:space="preserve">оната «Молодые </w:t>
            </w:r>
            <w:proofErr w:type="gramStart"/>
            <w:r w:rsidRPr="00500230">
              <w:t>про-фессионалы</w:t>
            </w:r>
            <w:proofErr w:type="gramEnd"/>
            <w:r w:rsidRPr="00500230">
              <w:t xml:space="preserve">» (WorldSkills Russia) – 2019 Компетенция «Столярное дело» </w:t>
            </w:r>
          </w:p>
          <w:p w:rsidR="00B35E1E" w:rsidRPr="00500230" w:rsidRDefault="00B35E1E" w:rsidP="00870EFB">
            <w:pPr>
              <w:keepNext/>
              <w:keepLines/>
              <w:jc w:val="center"/>
            </w:pPr>
            <w:r w:rsidRPr="00500230">
              <w:t>1-2 апреля</w:t>
            </w:r>
          </w:p>
          <w:p w:rsidR="00B35E1E" w:rsidRPr="00500230" w:rsidRDefault="00B35E1E" w:rsidP="00870EFB">
            <w:pPr>
              <w:keepNext/>
              <w:keepLines/>
              <w:jc w:val="center"/>
              <w:rPr>
                <w:b/>
              </w:rPr>
            </w:pPr>
            <w:r w:rsidRPr="00500230">
              <w:t xml:space="preserve">Томская область, </w:t>
            </w:r>
            <w:r w:rsidRPr="00500230">
              <w:lastRenderedPageBreak/>
              <w:t>г</w:t>
            </w:r>
            <w:proofErr w:type="gramStart"/>
            <w:r w:rsidRPr="00500230">
              <w:t>.А</w:t>
            </w:r>
            <w:proofErr w:type="gramEnd"/>
            <w:r w:rsidRPr="00500230">
              <w:t>сино</w:t>
            </w:r>
          </w:p>
        </w:tc>
        <w:tc>
          <w:tcPr>
            <w:tcW w:w="2520" w:type="dxa"/>
            <w:gridSpan w:val="2"/>
            <w:tcBorders>
              <w:top w:val="single" w:sz="4" w:space="0" w:color="auto"/>
              <w:left w:val="single" w:sz="4" w:space="0" w:color="auto"/>
              <w:bottom w:val="single" w:sz="4" w:space="0" w:color="auto"/>
              <w:right w:val="single" w:sz="4" w:space="0" w:color="auto"/>
            </w:tcBorders>
          </w:tcPr>
          <w:p w:rsidR="00B35E1E" w:rsidRPr="00500230" w:rsidRDefault="00B35E1E" w:rsidP="00870EFB">
            <w:pPr>
              <w:keepNext/>
              <w:keepLines/>
              <w:jc w:val="both"/>
              <w:rPr>
                <w:sz w:val="22"/>
                <w:szCs w:val="22"/>
              </w:rPr>
            </w:pPr>
            <w:r w:rsidRPr="00500230">
              <w:rPr>
                <w:sz w:val="22"/>
                <w:szCs w:val="22"/>
              </w:rPr>
              <w:lastRenderedPageBreak/>
              <w:t xml:space="preserve">Отбор </w:t>
            </w:r>
            <w:proofErr w:type="gramStart"/>
            <w:r w:rsidRPr="00500230">
              <w:rPr>
                <w:sz w:val="22"/>
                <w:szCs w:val="22"/>
              </w:rPr>
              <w:t>лучших</w:t>
            </w:r>
            <w:proofErr w:type="gramEnd"/>
            <w:r w:rsidRPr="00500230">
              <w:rPr>
                <w:sz w:val="22"/>
                <w:szCs w:val="22"/>
              </w:rPr>
              <w:t xml:space="preserve"> предста-вителей по компетенци-ям на участие в Финале VII национального че</w:t>
            </w:r>
            <w:r w:rsidRPr="00500230">
              <w:rPr>
                <w:sz w:val="22"/>
                <w:szCs w:val="22"/>
              </w:rPr>
              <w:t>м</w:t>
            </w:r>
            <w:r w:rsidRPr="00500230">
              <w:rPr>
                <w:sz w:val="22"/>
                <w:szCs w:val="22"/>
              </w:rPr>
              <w:t>пионата «Молодые профессионалы» (WorldSkills Russia) – 2019 Участники: поб</w:t>
            </w:r>
            <w:r w:rsidRPr="00500230">
              <w:rPr>
                <w:sz w:val="22"/>
                <w:szCs w:val="22"/>
              </w:rPr>
              <w:t>е</w:t>
            </w:r>
            <w:r w:rsidRPr="00500230">
              <w:rPr>
                <w:sz w:val="22"/>
                <w:szCs w:val="22"/>
              </w:rPr>
              <w:t>дители Региональных чемпио-натов «Мол</w:t>
            </w:r>
            <w:r w:rsidRPr="00500230">
              <w:rPr>
                <w:sz w:val="22"/>
                <w:szCs w:val="22"/>
              </w:rPr>
              <w:t>о</w:t>
            </w:r>
            <w:r w:rsidRPr="00500230">
              <w:rPr>
                <w:sz w:val="22"/>
                <w:szCs w:val="22"/>
              </w:rPr>
              <w:t xml:space="preserve">дые про-фессионалы» (WorldSkills Russia), эксперты WorldSkills </w:t>
            </w:r>
            <w:r w:rsidRPr="00500230">
              <w:rPr>
                <w:sz w:val="22"/>
                <w:szCs w:val="22"/>
              </w:rPr>
              <w:lastRenderedPageBreak/>
              <w:t>Russia, 2 человека</w:t>
            </w:r>
          </w:p>
        </w:tc>
        <w:tc>
          <w:tcPr>
            <w:tcW w:w="2520" w:type="dxa"/>
            <w:gridSpan w:val="2"/>
            <w:tcBorders>
              <w:top w:val="single" w:sz="4" w:space="0" w:color="auto"/>
              <w:left w:val="single" w:sz="4" w:space="0" w:color="auto"/>
              <w:bottom w:val="single" w:sz="4" w:space="0" w:color="auto"/>
              <w:right w:val="single" w:sz="4" w:space="0" w:color="auto"/>
            </w:tcBorders>
          </w:tcPr>
          <w:p w:rsidR="00B35E1E" w:rsidRPr="00500230" w:rsidRDefault="00B35E1E" w:rsidP="00870EFB">
            <w:pPr>
              <w:keepNext/>
              <w:keepLines/>
              <w:jc w:val="both"/>
            </w:pPr>
            <w:r w:rsidRPr="00500230">
              <w:lastRenderedPageBreak/>
              <w:t>Министерство образ-вания и науки Уль</w:t>
            </w:r>
            <w:r w:rsidRPr="00500230">
              <w:t>я</w:t>
            </w:r>
            <w:r w:rsidRPr="00500230">
              <w:t>новской области ОГАУ «Институт ра</w:t>
            </w:r>
            <w:r w:rsidRPr="00500230">
              <w:t>з</w:t>
            </w:r>
            <w:r w:rsidRPr="00500230">
              <w:t xml:space="preserve">вития </w:t>
            </w:r>
            <w:proofErr w:type="gramStart"/>
            <w:r w:rsidRPr="00500230">
              <w:t>об-разования</w:t>
            </w:r>
            <w:proofErr w:type="gramEnd"/>
            <w:r w:rsidRPr="00500230">
              <w:t>», РКЦ WS</w:t>
            </w:r>
          </w:p>
        </w:tc>
        <w:tc>
          <w:tcPr>
            <w:tcW w:w="2340" w:type="dxa"/>
            <w:gridSpan w:val="2"/>
            <w:tcBorders>
              <w:top w:val="single" w:sz="4" w:space="0" w:color="auto"/>
              <w:left w:val="single" w:sz="4" w:space="0" w:color="auto"/>
              <w:bottom w:val="single" w:sz="4" w:space="0" w:color="auto"/>
              <w:right w:val="single" w:sz="4" w:space="0" w:color="auto"/>
            </w:tcBorders>
          </w:tcPr>
          <w:p w:rsidR="00B35E1E" w:rsidRPr="00500230" w:rsidRDefault="00B35E1E" w:rsidP="00870EFB">
            <w:pPr>
              <w:keepNext/>
              <w:keepLines/>
              <w:jc w:val="both"/>
            </w:pPr>
            <w:r w:rsidRPr="00500230">
              <w:t xml:space="preserve">Мероприятие для включения в </w:t>
            </w:r>
            <w:proofErr w:type="gramStart"/>
            <w:r w:rsidRPr="00500230">
              <w:t>кален-дарь</w:t>
            </w:r>
            <w:proofErr w:type="gramEnd"/>
            <w:r w:rsidRPr="00500230">
              <w:t xml:space="preserve"> мероприятий</w:t>
            </w:r>
          </w:p>
        </w:tc>
        <w:tc>
          <w:tcPr>
            <w:tcW w:w="2340" w:type="dxa"/>
            <w:gridSpan w:val="2"/>
            <w:tcBorders>
              <w:top w:val="single" w:sz="4" w:space="0" w:color="auto"/>
              <w:left w:val="single" w:sz="4" w:space="0" w:color="auto"/>
              <w:bottom w:val="single" w:sz="4" w:space="0" w:color="auto"/>
              <w:right w:val="single" w:sz="4" w:space="0" w:color="auto"/>
            </w:tcBorders>
          </w:tcPr>
          <w:p w:rsidR="00B35E1E" w:rsidRPr="00500230" w:rsidRDefault="00B35E1E" w:rsidP="00870EFB">
            <w:pPr>
              <w:keepNext/>
              <w:keepLines/>
              <w:jc w:val="both"/>
            </w:pPr>
          </w:p>
        </w:tc>
      </w:tr>
      <w:tr w:rsidR="00EE224B" w:rsidRPr="00500230" w:rsidTr="00B35E1E">
        <w:trPr>
          <w:gridBefore w:val="1"/>
          <w:wBefore w:w="113" w:type="dxa"/>
        </w:trPr>
        <w:tc>
          <w:tcPr>
            <w:tcW w:w="15120" w:type="dxa"/>
            <w:gridSpan w:val="12"/>
            <w:tcBorders>
              <w:top w:val="single" w:sz="4" w:space="0" w:color="auto"/>
              <w:left w:val="single" w:sz="4" w:space="0" w:color="auto"/>
              <w:bottom w:val="single" w:sz="4" w:space="0" w:color="auto"/>
              <w:right w:val="single" w:sz="4" w:space="0" w:color="auto"/>
            </w:tcBorders>
          </w:tcPr>
          <w:p w:rsidR="00EE224B" w:rsidRPr="0097135F" w:rsidRDefault="00EE224B" w:rsidP="00870EFB">
            <w:pPr>
              <w:pStyle w:val="a4"/>
              <w:keepNext/>
              <w:keepLines/>
              <w:jc w:val="both"/>
              <w:rPr>
                <w:rFonts w:ascii="Times New Roman" w:hAnsi="Times New Roman"/>
                <w:b/>
                <w:sz w:val="24"/>
                <w:szCs w:val="24"/>
              </w:rPr>
            </w:pPr>
            <w:r w:rsidRPr="0097135F">
              <w:rPr>
                <w:rFonts w:ascii="Times New Roman" w:hAnsi="Times New Roman"/>
                <w:b/>
                <w:sz w:val="24"/>
                <w:szCs w:val="24"/>
              </w:rPr>
              <w:lastRenderedPageBreak/>
              <w:t>Ульяновская область приняла участие в Отборочных соревнованиях на право участия в Финале VII Национального чемпионата «М</w:t>
            </w:r>
            <w:r w:rsidRPr="0097135F">
              <w:rPr>
                <w:rFonts w:ascii="Times New Roman" w:hAnsi="Times New Roman"/>
                <w:b/>
                <w:sz w:val="24"/>
                <w:szCs w:val="24"/>
              </w:rPr>
              <w:t>о</w:t>
            </w:r>
            <w:r w:rsidRPr="0097135F">
              <w:rPr>
                <w:rFonts w:ascii="Times New Roman" w:hAnsi="Times New Roman"/>
                <w:b/>
                <w:sz w:val="24"/>
                <w:szCs w:val="24"/>
              </w:rPr>
              <w:t>лодыепрофессионалы» (WorldSkills Russia) – 2019 по компетенции «Столярное дело» 1-2 апреля в Томской области, город Асино. Мер</w:t>
            </w:r>
            <w:r w:rsidRPr="0097135F">
              <w:rPr>
                <w:rFonts w:ascii="Times New Roman" w:hAnsi="Times New Roman"/>
                <w:b/>
                <w:sz w:val="24"/>
                <w:szCs w:val="24"/>
              </w:rPr>
              <w:t>о</w:t>
            </w:r>
            <w:r w:rsidRPr="0097135F">
              <w:rPr>
                <w:rFonts w:ascii="Times New Roman" w:hAnsi="Times New Roman"/>
                <w:b/>
                <w:sz w:val="24"/>
                <w:szCs w:val="24"/>
              </w:rPr>
              <w:t>приятие проходило на базе Областного государственного бюджетного профессионального образовательного учреждения «Асиновский техникум промышленной индустрии и сервиса» Ульяновскую область представлял студент ОГБПОУ «Ульяновский строительный колледж» Тибаев Фарид Ильдарович., по результатам отборочных соревнований студент примет участие в Финале VII Национального чемпионата «Молодые профессионалы» (WorldSkills Russia), который состоится 20-24 мая 2019 года в г</w:t>
            </w:r>
            <w:proofErr w:type="gramStart"/>
            <w:r w:rsidRPr="0097135F">
              <w:rPr>
                <w:rFonts w:ascii="Times New Roman" w:hAnsi="Times New Roman"/>
                <w:b/>
                <w:sz w:val="24"/>
                <w:szCs w:val="24"/>
              </w:rPr>
              <w:t>.К</w:t>
            </w:r>
            <w:proofErr w:type="gramEnd"/>
            <w:r w:rsidRPr="0097135F">
              <w:rPr>
                <w:rFonts w:ascii="Times New Roman" w:hAnsi="Times New Roman"/>
                <w:b/>
                <w:sz w:val="24"/>
                <w:szCs w:val="24"/>
              </w:rPr>
              <w:t>азани.</w:t>
            </w:r>
          </w:p>
        </w:tc>
      </w:tr>
    </w:tbl>
    <w:p w:rsidR="00B81624" w:rsidRPr="00691ACD" w:rsidRDefault="00B81624" w:rsidP="00870EFB">
      <w:pPr>
        <w:keepNext/>
        <w:keepLines/>
        <w:adjustRightInd w:val="0"/>
        <w:ind w:left="1080"/>
        <w:jc w:val="center"/>
        <w:textAlignment w:val="baseline"/>
        <w:rPr>
          <w:b/>
          <w:bCs/>
        </w:rPr>
      </w:pPr>
      <w:r w:rsidRPr="00691ACD">
        <w:rPr>
          <w:b/>
          <w:bCs/>
        </w:rPr>
        <w:t>02 апреля, вторник</w:t>
      </w:r>
    </w:p>
    <w:p w:rsidR="00B81624" w:rsidRPr="00691ACD" w:rsidRDefault="00B81624" w:rsidP="00870EFB">
      <w:pPr>
        <w:keepNext/>
        <w:keepLines/>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81624" w:rsidRPr="00691ACD" w:rsidTr="00AB11BB">
        <w:tc>
          <w:tcPr>
            <w:tcW w:w="15120" w:type="dxa"/>
            <w:gridSpan w:val="6"/>
          </w:tcPr>
          <w:p w:rsidR="00B81624" w:rsidRPr="00691ACD" w:rsidRDefault="00B81624"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870EFB">
            <w:pPr>
              <w:keepNext/>
              <w:keepLines/>
              <w:jc w:val="center"/>
            </w:pPr>
            <w:r w:rsidRPr="00691ACD">
              <w:rPr>
                <w:b/>
                <w:bCs/>
                <w:i/>
                <w:iCs/>
                <w:sz w:val="22"/>
                <w:szCs w:val="22"/>
              </w:rPr>
              <w:t>в том числе с участием специалистов, экспертов и т.п.</w:t>
            </w:r>
          </w:p>
        </w:tc>
      </w:tr>
      <w:tr w:rsidR="0042201A" w:rsidRPr="00691ACD" w:rsidTr="00AB11BB">
        <w:tc>
          <w:tcPr>
            <w:tcW w:w="2628" w:type="dxa"/>
          </w:tcPr>
          <w:p w:rsidR="0042201A" w:rsidRPr="00691ACD" w:rsidRDefault="0042201A" w:rsidP="00870EFB">
            <w:pPr>
              <w:keepNext/>
              <w:keepLines/>
              <w:rPr>
                <w:b/>
                <w:bCs/>
              </w:rPr>
            </w:pPr>
            <w:r w:rsidRPr="00691ACD">
              <w:rPr>
                <w:b/>
                <w:bCs/>
              </w:rPr>
              <w:t xml:space="preserve">Министерство </w:t>
            </w:r>
          </w:p>
          <w:p w:rsidR="0042201A" w:rsidRPr="00691ACD" w:rsidRDefault="0042201A" w:rsidP="00870EFB">
            <w:pPr>
              <w:keepNext/>
              <w:keepLines/>
              <w:rPr>
                <w:b/>
                <w:bCs/>
              </w:rPr>
            </w:pPr>
            <w:r w:rsidRPr="00691ACD">
              <w:rPr>
                <w:b/>
                <w:bCs/>
              </w:rPr>
              <w:t xml:space="preserve">образования и науки </w:t>
            </w:r>
          </w:p>
          <w:p w:rsidR="0042201A" w:rsidRPr="00691ACD" w:rsidRDefault="0042201A" w:rsidP="00870EFB">
            <w:pPr>
              <w:keepNext/>
              <w:keepLines/>
              <w:rPr>
                <w:b/>
                <w:bCs/>
              </w:rPr>
            </w:pPr>
            <w:r w:rsidRPr="00691ACD">
              <w:t>Н.В.Семенова</w:t>
            </w:r>
          </w:p>
        </w:tc>
        <w:tc>
          <w:tcPr>
            <w:tcW w:w="2700" w:type="dxa"/>
          </w:tcPr>
          <w:p w:rsidR="0042201A" w:rsidRPr="00691ACD" w:rsidRDefault="0042201A" w:rsidP="00870EFB">
            <w:pPr>
              <w:keepNext/>
              <w:keepLines/>
              <w:contextualSpacing/>
              <w:jc w:val="both"/>
            </w:pPr>
            <w:r w:rsidRPr="00691ACD">
              <w:t>Аппаратное совещание по плану работы Мин</w:t>
            </w:r>
            <w:r w:rsidRPr="00691ACD">
              <w:t>и</w:t>
            </w:r>
            <w:r w:rsidRPr="00691ACD">
              <w:t>стра образования и науки Ульяновской о</w:t>
            </w:r>
            <w:r w:rsidRPr="00691ACD">
              <w:t>б</w:t>
            </w:r>
            <w:r w:rsidRPr="00691ACD">
              <w:t>ласти</w:t>
            </w:r>
          </w:p>
        </w:tc>
        <w:tc>
          <w:tcPr>
            <w:tcW w:w="2700" w:type="dxa"/>
          </w:tcPr>
          <w:p w:rsidR="0042201A" w:rsidRPr="00691ACD" w:rsidRDefault="0042201A" w:rsidP="00870EFB">
            <w:pPr>
              <w:keepNext/>
              <w:keepLines/>
              <w:contextualSpacing/>
              <w:jc w:val="both"/>
              <w:rPr>
                <w:sz w:val="22"/>
                <w:szCs w:val="22"/>
              </w:rPr>
            </w:pPr>
            <w:r w:rsidRPr="00691ACD">
              <w:rPr>
                <w:sz w:val="22"/>
                <w:szCs w:val="22"/>
              </w:rPr>
              <w:t>Обсуждение текущих в</w:t>
            </w:r>
            <w:r w:rsidRPr="00691ACD">
              <w:rPr>
                <w:sz w:val="22"/>
                <w:szCs w:val="22"/>
              </w:rPr>
              <w:t>о</w:t>
            </w:r>
            <w:r w:rsidRPr="00691ACD">
              <w:rPr>
                <w:sz w:val="22"/>
                <w:szCs w:val="22"/>
              </w:rPr>
              <w:t>просов в сфере образов</w:t>
            </w:r>
            <w:r w:rsidRPr="00691ACD">
              <w:rPr>
                <w:sz w:val="22"/>
                <w:szCs w:val="22"/>
              </w:rPr>
              <w:t>а</w:t>
            </w:r>
            <w:r w:rsidRPr="00691ACD">
              <w:rPr>
                <w:sz w:val="22"/>
                <w:szCs w:val="22"/>
              </w:rPr>
              <w:t>ния, постановка приор</w:t>
            </w:r>
            <w:r w:rsidRPr="00691ACD">
              <w:rPr>
                <w:sz w:val="22"/>
                <w:szCs w:val="22"/>
              </w:rPr>
              <w:t>и</w:t>
            </w:r>
            <w:r w:rsidRPr="00691ACD">
              <w:rPr>
                <w:sz w:val="22"/>
                <w:szCs w:val="22"/>
              </w:rPr>
              <w:t>тетных задач, планиров</w:t>
            </w:r>
            <w:r w:rsidRPr="00691ACD">
              <w:rPr>
                <w:sz w:val="22"/>
                <w:szCs w:val="22"/>
              </w:rPr>
              <w:t>а</w:t>
            </w:r>
            <w:r w:rsidRPr="00691ACD">
              <w:rPr>
                <w:sz w:val="22"/>
                <w:szCs w:val="22"/>
              </w:rPr>
              <w:t>ние работы Министе</w:t>
            </w:r>
            <w:r w:rsidRPr="00691ACD">
              <w:rPr>
                <w:sz w:val="22"/>
                <w:szCs w:val="22"/>
              </w:rPr>
              <w:t>р</w:t>
            </w:r>
            <w:r w:rsidRPr="00691ACD">
              <w:rPr>
                <w:sz w:val="22"/>
                <w:szCs w:val="22"/>
              </w:rPr>
              <w:t>ства.</w:t>
            </w:r>
          </w:p>
        </w:tc>
        <w:tc>
          <w:tcPr>
            <w:tcW w:w="2340" w:type="dxa"/>
          </w:tcPr>
          <w:p w:rsidR="0042201A" w:rsidRPr="00691ACD" w:rsidRDefault="0042201A" w:rsidP="00870EFB">
            <w:pPr>
              <w:keepNext/>
              <w:keepLines/>
              <w:contextualSpacing/>
              <w:jc w:val="both"/>
            </w:pPr>
            <w:r w:rsidRPr="00691ACD">
              <w:t>Министерство обр</w:t>
            </w:r>
            <w:r w:rsidRPr="00691ACD">
              <w:t>а</w:t>
            </w:r>
            <w:r w:rsidRPr="00691ACD">
              <w:t>зования и науки Ульяновской обл</w:t>
            </w:r>
            <w:r w:rsidRPr="00691ACD">
              <w:t>а</w:t>
            </w:r>
            <w:r w:rsidRPr="00691ACD">
              <w:t>сти</w:t>
            </w:r>
          </w:p>
        </w:tc>
        <w:tc>
          <w:tcPr>
            <w:tcW w:w="2340" w:type="dxa"/>
          </w:tcPr>
          <w:p w:rsidR="0042201A" w:rsidRPr="00691ACD" w:rsidRDefault="0042201A" w:rsidP="00870EFB">
            <w:pPr>
              <w:keepNext/>
              <w:keepLines/>
              <w:jc w:val="both"/>
            </w:pPr>
          </w:p>
        </w:tc>
        <w:tc>
          <w:tcPr>
            <w:tcW w:w="2412" w:type="dxa"/>
          </w:tcPr>
          <w:p w:rsidR="0042201A" w:rsidRPr="00691ACD" w:rsidRDefault="0042201A" w:rsidP="00870EFB">
            <w:pPr>
              <w:keepNext/>
              <w:keepLines/>
              <w:jc w:val="center"/>
            </w:pPr>
          </w:p>
        </w:tc>
      </w:tr>
      <w:tr w:rsidR="00B35E1E" w:rsidRPr="00691ACD" w:rsidTr="00AB11BB">
        <w:tc>
          <w:tcPr>
            <w:tcW w:w="15120" w:type="dxa"/>
            <w:gridSpan w:val="6"/>
          </w:tcPr>
          <w:p w:rsidR="00B35E1E" w:rsidRPr="004714AD" w:rsidRDefault="00B35E1E" w:rsidP="00870EFB">
            <w:pPr>
              <w:keepNext/>
              <w:keepLines/>
              <w:jc w:val="both"/>
            </w:pPr>
            <w:r w:rsidRPr="004714AD">
              <w:rPr>
                <w:b/>
                <w:spacing w:val="-20"/>
              </w:rPr>
              <w:t>В течение недели состоялись встречи с директорами департаментов по обсуждению актуальных вопросов.</w:t>
            </w:r>
          </w:p>
        </w:tc>
      </w:tr>
    </w:tbl>
    <w:p w:rsidR="00DF4603" w:rsidRPr="00691ACD" w:rsidRDefault="00DF4603" w:rsidP="00870EFB">
      <w:pPr>
        <w:keepNext/>
        <w:keepLines/>
        <w:adjustRightInd w:val="0"/>
        <w:ind w:left="1080"/>
        <w:jc w:val="center"/>
        <w:textAlignment w:val="baseline"/>
        <w:rPr>
          <w:b/>
          <w:bCs/>
        </w:rPr>
      </w:pPr>
      <w:r w:rsidRPr="00691ACD">
        <w:rPr>
          <w:b/>
          <w:bCs/>
        </w:rPr>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F4603" w:rsidRPr="00691ACD" w:rsidTr="007E0F4F">
        <w:tc>
          <w:tcPr>
            <w:tcW w:w="15120" w:type="dxa"/>
            <w:gridSpan w:val="6"/>
          </w:tcPr>
          <w:p w:rsidR="00DF4603" w:rsidRPr="00691ACD" w:rsidRDefault="00DF4603"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DF4603" w:rsidRPr="00691ACD" w:rsidRDefault="00DF4603" w:rsidP="00870EFB">
            <w:pPr>
              <w:keepNext/>
              <w:keepLines/>
              <w:jc w:val="center"/>
            </w:pPr>
            <w:r w:rsidRPr="00691ACD">
              <w:rPr>
                <w:b/>
                <w:bCs/>
                <w:i/>
                <w:iCs/>
                <w:sz w:val="22"/>
                <w:szCs w:val="22"/>
              </w:rPr>
              <w:t>в том числе с участием специалистов, экспертов и т.п.</w:t>
            </w:r>
          </w:p>
        </w:tc>
      </w:tr>
      <w:tr w:rsidR="000A5FD1" w:rsidRPr="000A5FD1" w:rsidTr="007E0F4F">
        <w:tc>
          <w:tcPr>
            <w:tcW w:w="2628" w:type="dxa"/>
          </w:tcPr>
          <w:p w:rsidR="000A5FD1" w:rsidRDefault="000A5FD1" w:rsidP="00870EFB">
            <w:pPr>
              <w:keepNext/>
              <w:keepLines/>
              <w:rPr>
                <w:b/>
              </w:rPr>
            </w:pPr>
            <w:r w:rsidRPr="000A5FD1">
              <w:rPr>
                <w:b/>
              </w:rPr>
              <w:t>МО «Мелекесский район»</w:t>
            </w:r>
          </w:p>
          <w:p w:rsidR="0072418D" w:rsidRDefault="0072418D" w:rsidP="00870EFB">
            <w:pPr>
              <w:keepNext/>
              <w:keepLines/>
              <w:rPr>
                <w:bCs/>
              </w:rPr>
            </w:pPr>
            <w:r w:rsidRPr="0072418D">
              <w:rPr>
                <w:bCs/>
              </w:rPr>
              <w:t>Сандрюков С.А.</w:t>
            </w:r>
          </w:p>
          <w:p w:rsidR="001B51B6" w:rsidRPr="00691ACD" w:rsidRDefault="001B51B6" w:rsidP="00870EFB">
            <w:pPr>
              <w:keepNext/>
              <w:keepLines/>
              <w:rPr>
                <w:b/>
                <w:bCs/>
              </w:rPr>
            </w:pPr>
            <w:r w:rsidRPr="00691ACD">
              <w:rPr>
                <w:b/>
                <w:bCs/>
              </w:rPr>
              <w:t xml:space="preserve">Министерство </w:t>
            </w:r>
          </w:p>
          <w:p w:rsidR="001B51B6" w:rsidRPr="00691ACD" w:rsidRDefault="001B51B6" w:rsidP="00870EFB">
            <w:pPr>
              <w:keepNext/>
              <w:keepLines/>
              <w:rPr>
                <w:b/>
                <w:bCs/>
              </w:rPr>
            </w:pPr>
            <w:r w:rsidRPr="00691ACD">
              <w:rPr>
                <w:b/>
                <w:bCs/>
              </w:rPr>
              <w:t xml:space="preserve">образования и науки </w:t>
            </w:r>
          </w:p>
          <w:p w:rsidR="001B51B6" w:rsidRPr="0072418D" w:rsidRDefault="001B51B6" w:rsidP="00870EFB">
            <w:pPr>
              <w:keepNext/>
              <w:keepLines/>
              <w:rPr>
                <w:b/>
              </w:rPr>
            </w:pPr>
            <w:r w:rsidRPr="00691ACD">
              <w:t>Семенова Н.В.</w:t>
            </w:r>
          </w:p>
        </w:tc>
        <w:tc>
          <w:tcPr>
            <w:tcW w:w="2700" w:type="dxa"/>
          </w:tcPr>
          <w:p w:rsidR="000A5FD1" w:rsidRPr="000A5FD1" w:rsidRDefault="000A5FD1" w:rsidP="00870EFB">
            <w:pPr>
              <w:keepNext/>
              <w:keepLines/>
            </w:pPr>
            <w:r w:rsidRPr="000A5FD1">
              <w:t>Районно-методическое объединение учителей математики</w:t>
            </w:r>
          </w:p>
          <w:p w:rsidR="000A5FD1" w:rsidRDefault="000A5FD1" w:rsidP="00870EFB">
            <w:pPr>
              <w:keepNext/>
              <w:keepLines/>
              <w:jc w:val="center"/>
            </w:pPr>
            <w:r w:rsidRPr="000A5FD1">
              <w:t xml:space="preserve">10.00, </w:t>
            </w:r>
          </w:p>
          <w:p w:rsidR="000A5FD1" w:rsidRPr="000A5FD1" w:rsidRDefault="000A5FD1" w:rsidP="00870EFB">
            <w:pPr>
              <w:keepNext/>
              <w:keepLines/>
              <w:jc w:val="center"/>
            </w:pPr>
            <w:r w:rsidRPr="000A5FD1">
              <w:t>2этаж, зал заседания администрации МО «Мелекесский район»</w:t>
            </w:r>
          </w:p>
        </w:tc>
        <w:tc>
          <w:tcPr>
            <w:tcW w:w="2700" w:type="dxa"/>
          </w:tcPr>
          <w:p w:rsidR="000A5FD1" w:rsidRPr="000A5FD1" w:rsidRDefault="000A5FD1" w:rsidP="00870EFB">
            <w:pPr>
              <w:keepNext/>
              <w:keepLines/>
            </w:pPr>
            <w:r w:rsidRPr="000A5FD1">
              <w:t>Проведение итоговой аттестации по матем</w:t>
            </w:r>
            <w:r w:rsidRPr="000A5FD1">
              <w:t>а</w:t>
            </w:r>
            <w:r w:rsidRPr="000A5FD1">
              <w:t>тике</w:t>
            </w:r>
          </w:p>
        </w:tc>
        <w:tc>
          <w:tcPr>
            <w:tcW w:w="2340" w:type="dxa"/>
          </w:tcPr>
          <w:p w:rsidR="000A5FD1" w:rsidRPr="000A5FD1" w:rsidRDefault="000A5FD1" w:rsidP="00870EFB">
            <w:pPr>
              <w:keepNext/>
              <w:keepLines/>
            </w:pPr>
            <w:r w:rsidRPr="000A5FD1">
              <w:t>Управление образ</w:t>
            </w:r>
            <w:r w:rsidRPr="000A5FD1">
              <w:t>о</w:t>
            </w:r>
            <w:r w:rsidRPr="000A5FD1">
              <w:t>вания администр</w:t>
            </w:r>
            <w:r w:rsidRPr="000A5FD1">
              <w:t>а</w:t>
            </w:r>
            <w:r w:rsidRPr="000A5FD1">
              <w:t>ции МО «Мелеке</w:t>
            </w:r>
            <w:r w:rsidRPr="000A5FD1">
              <w:t>с</w:t>
            </w:r>
            <w:r w:rsidRPr="000A5FD1">
              <w:t>ский район»</w:t>
            </w:r>
          </w:p>
        </w:tc>
        <w:tc>
          <w:tcPr>
            <w:tcW w:w="2340" w:type="dxa"/>
          </w:tcPr>
          <w:p w:rsidR="000A5FD1" w:rsidRPr="000A5FD1" w:rsidRDefault="000A5FD1" w:rsidP="00870EFB">
            <w:pPr>
              <w:keepNext/>
              <w:keepLines/>
            </w:pPr>
          </w:p>
        </w:tc>
        <w:tc>
          <w:tcPr>
            <w:tcW w:w="2412" w:type="dxa"/>
          </w:tcPr>
          <w:p w:rsidR="000A5FD1" w:rsidRPr="000A5FD1" w:rsidRDefault="000A5FD1" w:rsidP="00870EFB">
            <w:pPr>
              <w:keepNext/>
              <w:keepLines/>
            </w:pPr>
            <w:r w:rsidRPr="000A5FD1">
              <w:t>Начальник Управл</w:t>
            </w:r>
            <w:r w:rsidRPr="000A5FD1">
              <w:t>е</w:t>
            </w:r>
            <w:r w:rsidRPr="000A5FD1">
              <w:t>ния образования а</w:t>
            </w:r>
            <w:r w:rsidRPr="000A5FD1">
              <w:t>д</w:t>
            </w:r>
            <w:r w:rsidRPr="000A5FD1">
              <w:t>министрации МО «Мелекесский ра</w:t>
            </w:r>
            <w:r w:rsidRPr="000A5FD1">
              <w:t>й</w:t>
            </w:r>
            <w:r w:rsidRPr="000A5FD1">
              <w:t>он»</w:t>
            </w:r>
          </w:p>
          <w:p w:rsidR="000A5FD1" w:rsidRPr="000A5FD1" w:rsidRDefault="000A5FD1" w:rsidP="00870EFB">
            <w:pPr>
              <w:keepNext/>
              <w:keepLines/>
            </w:pPr>
            <w:r w:rsidRPr="000A5FD1">
              <w:t>И.Н.Саляев.</w:t>
            </w:r>
          </w:p>
        </w:tc>
      </w:tr>
      <w:tr w:rsidR="000A5FD1" w:rsidRPr="000A5FD1" w:rsidTr="007E0F4F">
        <w:tc>
          <w:tcPr>
            <w:tcW w:w="2628" w:type="dxa"/>
          </w:tcPr>
          <w:p w:rsidR="0072418D" w:rsidRDefault="0072418D" w:rsidP="00870EFB">
            <w:pPr>
              <w:keepNext/>
              <w:keepLines/>
              <w:rPr>
                <w:b/>
              </w:rPr>
            </w:pPr>
            <w:r w:rsidRPr="000A5FD1">
              <w:rPr>
                <w:b/>
              </w:rPr>
              <w:t>МО «Мелекесский район»</w:t>
            </w:r>
          </w:p>
          <w:p w:rsidR="000A5FD1" w:rsidRDefault="0072418D" w:rsidP="00870EFB">
            <w:pPr>
              <w:keepNext/>
              <w:keepLines/>
              <w:rPr>
                <w:bCs/>
              </w:rPr>
            </w:pPr>
            <w:r w:rsidRPr="0072418D">
              <w:rPr>
                <w:bCs/>
              </w:rPr>
              <w:t>Сандрюков С.А.</w:t>
            </w:r>
          </w:p>
          <w:p w:rsidR="001B51B6" w:rsidRPr="00691ACD" w:rsidRDefault="001B51B6" w:rsidP="00870EFB">
            <w:pPr>
              <w:keepNext/>
              <w:keepLines/>
              <w:rPr>
                <w:b/>
                <w:bCs/>
              </w:rPr>
            </w:pPr>
            <w:r w:rsidRPr="00691ACD">
              <w:rPr>
                <w:b/>
                <w:bCs/>
              </w:rPr>
              <w:t xml:space="preserve">Министерство </w:t>
            </w:r>
          </w:p>
          <w:p w:rsidR="001B51B6" w:rsidRPr="00691ACD" w:rsidRDefault="001B51B6" w:rsidP="00870EFB">
            <w:pPr>
              <w:keepNext/>
              <w:keepLines/>
              <w:rPr>
                <w:b/>
                <w:bCs/>
              </w:rPr>
            </w:pPr>
            <w:r w:rsidRPr="00691ACD">
              <w:rPr>
                <w:b/>
                <w:bCs/>
              </w:rPr>
              <w:t xml:space="preserve">образования и науки </w:t>
            </w:r>
          </w:p>
          <w:p w:rsidR="001B51B6" w:rsidRPr="000A5FD1" w:rsidRDefault="001B51B6" w:rsidP="00870EFB">
            <w:pPr>
              <w:keepNext/>
              <w:keepLines/>
              <w:rPr>
                <w:b/>
              </w:rPr>
            </w:pPr>
            <w:r w:rsidRPr="00691ACD">
              <w:t>Семенова Н.В.</w:t>
            </w:r>
          </w:p>
        </w:tc>
        <w:tc>
          <w:tcPr>
            <w:tcW w:w="2700" w:type="dxa"/>
          </w:tcPr>
          <w:p w:rsidR="000A5FD1" w:rsidRPr="000A5FD1" w:rsidRDefault="000A5FD1" w:rsidP="00870EFB">
            <w:pPr>
              <w:keepNext/>
              <w:keepLines/>
            </w:pPr>
            <w:r w:rsidRPr="000A5FD1">
              <w:t>Районно-методическое объединение учителей иностранных языков</w:t>
            </w:r>
          </w:p>
          <w:p w:rsidR="000A5FD1" w:rsidRDefault="000A5FD1" w:rsidP="00870EFB">
            <w:pPr>
              <w:keepNext/>
              <w:keepLines/>
              <w:jc w:val="center"/>
            </w:pPr>
            <w:r w:rsidRPr="000A5FD1">
              <w:t>13.00,</w:t>
            </w:r>
          </w:p>
          <w:p w:rsidR="000A5FD1" w:rsidRPr="000A5FD1" w:rsidRDefault="000A5FD1" w:rsidP="00870EFB">
            <w:pPr>
              <w:keepNext/>
              <w:keepLines/>
              <w:jc w:val="center"/>
            </w:pPr>
            <w:r w:rsidRPr="000A5FD1">
              <w:t>2 этаж, зал заседания администрации МО «Мелекесский район»</w:t>
            </w:r>
          </w:p>
        </w:tc>
        <w:tc>
          <w:tcPr>
            <w:tcW w:w="2700" w:type="dxa"/>
          </w:tcPr>
          <w:p w:rsidR="000A5FD1" w:rsidRPr="000A5FD1" w:rsidRDefault="000A5FD1" w:rsidP="00870EFB">
            <w:pPr>
              <w:keepNext/>
              <w:keepLines/>
            </w:pPr>
            <w:r w:rsidRPr="000A5FD1">
              <w:t>Планирование работ по прохождению итоговой аттестации</w:t>
            </w:r>
          </w:p>
        </w:tc>
        <w:tc>
          <w:tcPr>
            <w:tcW w:w="2340" w:type="dxa"/>
          </w:tcPr>
          <w:p w:rsidR="000A5FD1" w:rsidRPr="000A5FD1" w:rsidRDefault="000A5FD1" w:rsidP="00870EFB">
            <w:pPr>
              <w:keepNext/>
              <w:keepLines/>
            </w:pPr>
            <w:r w:rsidRPr="000A5FD1">
              <w:t>Управление образ</w:t>
            </w:r>
            <w:r w:rsidRPr="000A5FD1">
              <w:t>о</w:t>
            </w:r>
            <w:r w:rsidRPr="000A5FD1">
              <w:t>вания администр</w:t>
            </w:r>
            <w:r w:rsidRPr="000A5FD1">
              <w:t>а</w:t>
            </w:r>
            <w:r w:rsidRPr="000A5FD1">
              <w:t>ции МО «Мелеке</w:t>
            </w:r>
            <w:r w:rsidRPr="000A5FD1">
              <w:t>с</w:t>
            </w:r>
            <w:r w:rsidRPr="000A5FD1">
              <w:t>ский район»</w:t>
            </w:r>
          </w:p>
        </w:tc>
        <w:tc>
          <w:tcPr>
            <w:tcW w:w="2340" w:type="dxa"/>
          </w:tcPr>
          <w:p w:rsidR="000A5FD1" w:rsidRPr="000A5FD1" w:rsidRDefault="000A5FD1" w:rsidP="00870EFB">
            <w:pPr>
              <w:keepNext/>
              <w:keepLines/>
            </w:pPr>
          </w:p>
        </w:tc>
        <w:tc>
          <w:tcPr>
            <w:tcW w:w="2412" w:type="dxa"/>
          </w:tcPr>
          <w:p w:rsidR="000A5FD1" w:rsidRPr="000A5FD1" w:rsidRDefault="000A5FD1" w:rsidP="00870EFB">
            <w:pPr>
              <w:keepNext/>
              <w:keepLines/>
            </w:pPr>
            <w:r w:rsidRPr="000A5FD1">
              <w:t>Начальник Управл</w:t>
            </w:r>
            <w:r w:rsidRPr="000A5FD1">
              <w:t>е</w:t>
            </w:r>
            <w:r w:rsidRPr="000A5FD1">
              <w:t>ния образования а</w:t>
            </w:r>
            <w:r w:rsidRPr="000A5FD1">
              <w:t>д</w:t>
            </w:r>
            <w:r w:rsidRPr="000A5FD1">
              <w:t>министрации МО «Мелекесский ра</w:t>
            </w:r>
            <w:r w:rsidRPr="000A5FD1">
              <w:t>й</w:t>
            </w:r>
            <w:r w:rsidRPr="000A5FD1">
              <w:t>он»</w:t>
            </w:r>
          </w:p>
          <w:p w:rsidR="000A5FD1" w:rsidRPr="000A5FD1" w:rsidRDefault="000A5FD1" w:rsidP="00870EFB">
            <w:pPr>
              <w:keepNext/>
              <w:keepLines/>
            </w:pPr>
            <w:r w:rsidRPr="000A5FD1">
              <w:t>И.Н.Саляев.</w:t>
            </w:r>
          </w:p>
        </w:tc>
      </w:tr>
    </w:tbl>
    <w:p w:rsidR="00B81624" w:rsidRPr="00691ACD" w:rsidRDefault="00B81624" w:rsidP="00870EFB">
      <w:pPr>
        <w:keepNext/>
        <w:keepLines/>
        <w:ind w:left="720"/>
        <w:contextualSpacing/>
        <w:jc w:val="center"/>
        <w:rPr>
          <w:b/>
        </w:rPr>
      </w:pPr>
      <w:r w:rsidRPr="00691ACD">
        <w:rPr>
          <w:b/>
        </w:rPr>
        <w:t>03 апреля, среда</w:t>
      </w:r>
    </w:p>
    <w:p w:rsidR="00B81624" w:rsidRPr="00691ACD" w:rsidRDefault="00B81624" w:rsidP="00870EFB">
      <w:pPr>
        <w:keepNext/>
        <w:keepLines/>
        <w:ind w:left="360"/>
        <w:jc w:val="center"/>
        <w:rPr>
          <w:b/>
          <w:bCs/>
          <w:sz w:val="22"/>
          <w:szCs w:val="22"/>
        </w:rPr>
      </w:pPr>
      <w:r w:rsidRPr="00691ACD">
        <w:rPr>
          <w:b/>
          <w:bCs/>
          <w:sz w:val="22"/>
          <w:szCs w:val="22"/>
        </w:rPr>
        <w:t>Общественно-политические мероприятия структурных подразделений Правительства области, ИОГВ</w:t>
      </w:r>
    </w:p>
    <w:tbl>
      <w:tblPr>
        <w:tblW w:w="152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2587"/>
        <w:gridCol w:w="113"/>
        <w:gridCol w:w="2587"/>
        <w:gridCol w:w="113"/>
        <w:gridCol w:w="2407"/>
        <w:gridCol w:w="113"/>
        <w:gridCol w:w="2407"/>
        <w:gridCol w:w="113"/>
        <w:gridCol w:w="2227"/>
        <w:gridCol w:w="113"/>
        <w:gridCol w:w="2227"/>
        <w:gridCol w:w="113"/>
      </w:tblGrid>
      <w:tr w:rsidR="00B81624" w:rsidRPr="00691ACD" w:rsidTr="00E132FE">
        <w:trPr>
          <w:gridAfter w:val="1"/>
          <w:wAfter w:w="113" w:type="dxa"/>
        </w:trPr>
        <w:tc>
          <w:tcPr>
            <w:tcW w:w="15120" w:type="dxa"/>
            <w:gridSpan w:val="12"/>
          </w:tcPr>
          <w:p w:rsidR="00B81624" w:rsidRPr="00691ACD" w:rsidRDefault="00B81624" w:rsidP="00870EFB">
            <w:pPr>
              <w:keepNext/>
              <w:keepLines/>
              <w:jc w:val="center"/>
            </w:pPr>
            <w:r w:rsidRPr="00691ACD">
              <w:rPr>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290B39" w:rsidRPr="00691ACD" w:rsidTr="00E132FE">
        <w:trPr>
          <w:gridAfter w:val="1"/>
          <w:wAfter w:w="113" w:type="dxa"/>
        </w:trPr>
        <w:tc>
          <w:tcPr>
            <w:tcW w:w="2700" w:type="dxa"/>
            <w:gridSpan w:val="2"/>
          </w:tcPr>
          <w:p w:rsidR="00290B39" w:rsidRPr="00691ACD" w:rsidRDefault="00290B39" w:rsidP="00870EFB">
            <w:pPr>
              <w:keepNext/>
              <w:keepLines/>
              <w:rPr>
                <w:b/>
                <w:bCs/>
              </w:rPr>
            </w:pPr>
            <w:r w:rsidRPr="00691ACD">
              <w:rPr>
                <w:b/>
                <w:bCs/>
              </w:rPr>
              <w:t xml:space="preserve">Министерство </w:t>
            </w:r>
          </w:p>
          <w:p w:rsidR="00290B39" w:rsidRPr="00691ACD" w:rsidRDefault="00290B39" w:rsidP="00870EFB">
            <w:pPr>
              <w:keepNext/>
              <w:keepLines/>
              <w:rPr>
                <w:b/>
                <w:bCs/>
              </w:rPr>
            </w:pPr>
            <w:r w:rsidRPr="00691ACD">
              <w:rPr>
                <w:b/>
                <w:bCs/>
              </w:rPr>
              <w:t xml:space="preserve">образования и науки </w:t>
            </w:r>
          </w:p>
          <w:p w:rsidR="00290B39" w:rsidRPr="00691ACD" w:rsidRDefault="00290B39" w:rsidP="00870EFB">
            <w:pPr>
              <w:keepNext/>
              <w:keepLines/>
            </w:pPr>
            <w:r w:rsidRPr="00691ACD">
              <w:t>Семенова</w:t>
            </w:r>
            <w:r w:rsidR="00D876F6" w:rsidRPr="00691ACD">
              <w:t xml:space="preserve"> Н.В.</w:t>
            </w:r>
          </w:p>
        </w:tc>
        <w:tc>
          <w:tcPr>
            <w:tcW w:w="2700" w:type="dxa"/>
            <w:gridSpan w:val="2"/>
          </w:tcPr>
          <w:p w:rsidR="00290B39" w:rsidRPr="00691ACD" w:rsidRDefault="00290B39" w:rsidP="00870EFB">
            <w:pPr>
              <w:pStyle w:val="ae"/>
              <w:keepNext/>
              <w:keepLines/>
              <w:shd w:val="clear" w:color="auto" w:fill="FFFFFF"/>
              <w:spacing w:before="0" w:beforeAutospacing="0" w:after="0" w:afterAutospacing="0"/>
              <w:jc w:val="both"/>
              <w:rPr>
                <w:b/>
              </w:rPr>
            </w:pPr>
            <w:r w:rsidRPr="00691ACD">
              <w:rPr>
                <w:b/>
              </w:rPr>
              <w:t>Финал стратегич</w:t>
            </w:r>
            <w:r w:rsidRPr="00691ACD">
              <w:rPr>
                <w:b/>
              </w:rPr>
              <w:t>е</w:t>
            </w:r>
            <w:r w:rsidRPr="00691ACD">
              <w:rPr>
                <w:b/>
              </w:rPr>
              <w:t>ской инициативы «Кадры будущего для регионов».</w:t>
            </w:r>
          </w:p>
          <w:p w:rsidR="00290B39" w:rsidRPr="00691ACD" w:rsidRDefault="00290B39" w:rsidP="00870EFB">
            <w:pPr>
              <w:pStyle w:val="ae"/>
              <w:keepNext/>
              <w:keepLines/>
              <w:shd w:val="clear" w:color="auto" w:fill="FFFFFF"/>
              <w:spacing w:before="0" w:beforeAutospacing="0" w:after="0" w:afterAutospacing="0"/>
              <w:jc w:val="center"/>
              <w:rPr>
                <w:b/>
              </w:rPr>
            </w:pPr>
            <w:r w:rsidRPr="00691ACD">
              <w:rPr>
                <w:b/>
              </w:rPr>
              <w:t>2 часа</w:t>
            </w:r>
          </w:p>
          <w:p w:rsidR="00290B39" w:rsidRPr="00691ACD" w:rsidRDefault="00290B39" w:rsidP="00870EFB">
            <w:pPr>
              <w:pStyle w:val="ae"/>
              <w:keepNext/>
              <w:keepLines/>
              <w:shd w:val="clear" w:color="auto" w:fill="FFFFFF"/>
              <w:spacing w:before="0" w:beforeAutospacing="0" w:after="0" w:afterAutospacing="0"/>
              <w:jc w:val="center"/>
              <w:rPr>
                <w:b/>
              </w:rPr>
            </w:pPr>
            <w:r w:rsidRPr="00691ACD">
              <w:rPr>
                <w:b/>
              </w:rPr>
              <w:t>Наноцентр или Би</w:t>
            </w:r>
            <w:r w:rsidRPr="00691ACD">
              <w:rPr>
                <w:b/>
              </w:rPr>
              <w:t>з</w:t>
            </w:r>
            <w:r w:rsidRPr="00691ACD">
              <w:rPr>
                <w:b/>
              </w:rPr>
              <w:t>нес-инкубатор</w:t>
            </w:r>
          </w:p>
        </w:tc>
        <w:tc>
          <w:tcPr>
            <w:tcW w:w="2520" w:type="dxa"/>
            <w:gridSpan w:val="2"/>
          </w:tcPr>
          <w:p w:rsidR="00290B39" w:rsidRPr="00691ACD" w:rsidRDefault="00290B39" w:rsidP="00870EFB">
            <w:pPr>
              <w:pStyle w:val="ae"/>
              <w:keepNext/>
              <w:keepLines/>
              <w:shd w:val="clear" w:color="auto" w:fill="FFFFFF"/>
              <w:spacing w:before="0" w:beforeAutospacing="0" w:after="0" w:afterAutospacing="0"/>
              <w:jc w:val="both"/>
            </w:pPr>
            <w:r w:rsidRPr="00691ACD">
              <w:rPr>
                <w:sz w:val="22"/>
                <w:szCs w:val="22"/>
              </w:rPr>
              <w:t>Подведение итогов апробации стратегич</w:t>
            </w:r>
            <w:r w:rsidRPr="00691ACD">
              <w:rPr>
                <w:sz w:val="22"/>
                <w:szCs w:val="22"/>
              </w:rPr>
              <w:t>е</w:t>
            </w:r>
            <w:r w:rsidRPr="00691ACD">
              <w:rPr>
                <w:sz w:val="22"/>
                <w:szCs w:val="22"/>
              </w:rPr>
              <w:t xml:space="preserve">ской </w:t>
            </w:r>
            <w:r w:rsidRPr="00691ACD">
              <w:t>инициативы «Кадры будущего для регионов» на терр</w:t>
            </w:r>
            <w:r w:rsidRPr="00691ACD">
              <w:t>и</w:t>
            </w:r>
            <w:r w:rsidRPr="00691ACD">
              <w:t>тории Ульяновской области. Защита пр</w:t>
            </w:r>
            <w:r w:rsidRPr="00691ACD">
              <w:t>о</w:t>
            </w:r>
            <w:r w:rsidRPr="00691ACD">
              <w:t xml:space="preserve">ектов. </w:t>
            </w:r>
          </w:p>
        </w:tc>
        <w:tc>
          <w:tcPr>
            <w:tcW w:w="2520" w:type="dxa"/>
            <w:gridSpan w:val="2"/>
          </w:tcPr>
          <w:p w:rsidR="00290B39" w:rsidRPr="00691ACD" w:rsidRDefault="00290B39" w:rsidP="00870EFB">
            <w:pPr>
              <w:keepNext/>
              <w:keepLines/>
              <w:jc w:val="both"/>
              <w:rPr>
                <w:sz w:val="22"/>
                <w:szCs w:val="22"/>
              </w:rPr>
            </w:pPr>
            <w:r w:rsidRPr="00691ACD">
              <w:rPr>
                <w:sz w:val="22"/>
                <w:szCs w:val="22"/>
              </w:rPr>
              <w:t>Министерство образ</w:t>
            </w:r>
            <w:r w:rsidRPr="00691ACD">
              <w:rPr>
                <w:sz w:val="22"/>
                <w:szCs w:val="22"/>
              </w:rPr>
              <w:t>о</w:t>
            </w:r>
            <w:r w:rsidRPr="00691ACD">
              <w:rPr>
                <w:sz w:val="22"/>
                <w:szCs w:val="22"/>
              </w:rPr>
              <w:t>вания и науки Ульяно</w:t>
            </w:r>
            <w:r w:rsidRPr="00691ACD">
              <w:rPr>
                <w:sz w:val="22"/>
                <w:szCs w:val="22"/>
              </w:rPr>
              <w:t>в</w:t>
            </w:r>
            <w:r w:rsidRPr="00691ACD">
              <w:rPr>
                <w:sz w:val="22"/>
                <w:szCs w:val="22"/>
              </w:rPr>
              <w:t>ской области, Агенство по развитию человеч</w:t>
            </w:r>
            <w:r w:rsidRPr="00691ACD">
              <w:rPr>
                <w:sz w:val="22"/>
                <w:szCs w:val="22"/>
              </w:rPr>
              <w:t>е</w:t>
            </w:r>
            <w:r w:rsidRPr="00691ACD">
              <w:rPr>
                <w:sz w:val="22"/>
                <w:szCs w:val="22"/>
              </w:rPr>
              <w:t>ского потенциала</w:t>
            </w:r>
          </w:p>
        </w:tc>
        <w:tc>
          <w:tcPr>
            <w:tcW w:w="2340" w:type="dxa"/>
            <w:gridSpan w:val="2"/>
          </w:tcPr>
          <w:p w:rsidR="00290B39" w:rsidRPr="00691ACD" w:rsidRDefault="00290B39" w:rsidP="00870EFB">
            <w:pPr>
              <w:keepNext/>
              <w:keepLines/>
              <w:jc w:val="both"/>
            </w:pPr>
            <w:r w:rsidRPr="00691ACD">
              <w:t>Мероприятие для включения в кале</w:t>
            </w:r>
            <w:r w:rsidRPr="00691ACD">
              <w:t>н</w:t>
            </w:r>
            <w:r w:rsidRPr="00691ACD">
              <w:t>дарь мероприятий</w:t>
            </w:r>
          </w:p>
        </w:tc>
        <w:tc>
          <w:tcPr>
            <w:tcW w:w="2340" w:type="dxa"/>
            <w:gridSpan w:val="2"/>
          </w:tcPr>
          <w:p w:rsidR="00290B39" w:rsidRPr="00691ACD" w:rsidRDefault="00290B39" w:rsidP="00870EFB">
            <w:pPr>
              <w:keepNext/>
              <w:keepLines/>
              <w:jc w:val="both"/>
            </w:pPr>
            <w:r w:rsidRPr="00691ACD">
              <w:t>Приветственное слово, участие в подведении итогов</w:t>
            </w:r>
          </w:p>
        </w:tc>
      </w:tr>
      <w:tr w:rsidR="00E132FE" w:rsidRPr="00691ACD" w:rsidTr="00E132FE">
        <w:trPr>
          <w:gridAfter w:val="1"/>
          <w:wAfter w:w="113" w:type="dxa"/>
        </w:trPr>
        <w:tc>
          <w:tcPr>
            <w:tcW w:w="15120" w:type="dxa"/>
            <w:gridSpan w:val="12"/>
          </w:tcPr>
          <w:p w:rsidR="00E132FE" w:rsidRPr="0097135F" w:rsidRDefault="00355C08" w:rsidP="00870EFB">
            <w:pPr>
              <w:pStyle w:val="a4"/>
              <w:keepNext/>
              <w:keepLines/>
              <w:jc w:val="both"/>
              <w:rPr>
                <w:rFonts w:ascii="Times New Roman" w:hAnsi="Times New Roman"/>
                <w:b/>
                <w:sz w:val="24"/>
                <w:szCs w:val="24"/>
              </w:rPr>
            </w:pPr>
            <w:r w:rsidRPr="0097135F">
              <w:rPr>
                <w:rFonts w:ascii="Times New Roman" w:hAnsi="Times New Roman"/>
                <w:b/>
                <w:sz w:val="24"/>
                <w:szCs w:val="24"/>
              </w:rPr>
              <w:t>03.04.2019 состоялась защита проектов и подведение итогов в рамках инициативы АСИ «Кадры будущего для регионов». Мероприятие проводилось на базе Центра Науки и Творчества УлГПУ им. И.Н.Ульянова «Форум» по адресу: г</w:t>
            </w:r>
            <w:proofErr w:type="gramStart"/>
            <w:r w:rsidRPr="0097135F">
              <w:rPr>
                <w:rFonts w:ascii="Times New Roman" w:hAnsi="Times New Roman"/>
                <w:b/>
                <w:sz w:val="24"/>
                <w:szCs w:val="24"/>
              </w:rPr>
              <w:t>.У</w:t>
            </w:r>
            <w:proofErr w:type="gramEnd"/>
            <w:r w:rsidRPr="0097135F">
              <w:rPr>
                <w:rFonts w:ascii="Times New Roman" w:hAnsi="Times New Roman"/>
                <w:b/>
                <w:sz w:val="24"/>
                <w:szCs w:val="24"/>
              </w:rPr>
              <w:t>льяновск, ул. Корюкина, д. 4. Время проведения: с 10-00 до 15-00. Программой мероприятия были предусмотрены: работа в команде для подготовки к процедуре защиты, защита проекта, обед, подведение итогов, награждение. В защите приняли участие 159 обучающихся общеобразовательных организ</w:t>
            </w:r>
            <w:r w:rsidRPr="0097135F">
              <w:rPr>
                <w:rFonts w:ascii="Times New Roman" w:hAnsi="Times New Roman"/>
                <w:b/>
                <w:sz w:val="24"/>
                <w:szCs w:val="24"/>
              </w:rPr>
              <w:t>а</w:t>
            </w:r>
            <w:r w:rsidRPr="0097135F">
              <w:rPr>
                <w:rFonts w:ascii="Times New Roman" w:hAnsi="Times New Roman"/>
                <w:b/>
                <w:sz w:val="24"/>
                <w:szCs w:val="24"/>
              </w:rPr>
              <w:t>ций, 18 наставников и 17 тьюторов. По итогам в пятёрку победителей вышли 5 команд. Все участники инициативы были награждены благодарственными письмами АСИ, сертификатами участника от Министерства образования и науки Ульяновской области. 5 команд примут участие в работе федеральных площадок, ориентировочно 13-17 мая 2019 года. По итогам работы федеральных площадок 5 участников инициативы награждены поездкой в "Артек" с 23.09.-13.10. 2019.</w:t>
            </w:r>
          </w:p>
        </w:tc>
      </w:tr>
      <w:tr w:rsidR="00E132FE" w:rsidRPr="00500230" w:rsidTr="00E132FE">
        <w:trPr>
          <w:gridBefore w:val="1"/>
          <w:wBefore w:w="113" w:type="dxa"/>
        </w:trPr>
        <w:tc>
          <w:tcPr>
            <w:tcW w:w="2700" w:type="dxa"/>
            <w:gridSpan w:val="2"/>
            <w:tcBorders>
              <w:top w:val="single" w:sz="4" w:space="0" w:color="auto"/>
              <w:left w:val="single" w:sz="4" w:space="0" w:color="auto"/>
              <w:bottom w:val="single" w:sz="4" w:space="0" w:color="auto"/>
              <w:right w:val="single" w:sz="4" w:space="0" w:color="auto"/>
            </w:tcBorders>
          </w:tcPr>
          <w:p w:rsidR="00E132FE" w:rsidRPr="00500230" w:rsidRDefault="00E132FE" w:rsidP="00870EFB">
            <w:pPr>
              <w:keepNext/>
              <w:keepLines/>
              <w:rPr>
                <w:b/>
                <w:bCs/>
              </w:rPr>
            </w:pPr>
            <w:r w:rsidRPr="00500230">
              <w:rPr>
                <w:b/>
                <w:bCs/>
              </w:rPr>
              <w:t xml:space="preserve">Министерство </w:t>
            </w:r>
          </w:p>
          <w:p w:rsidR="00E132FE" w:rsidRPr="00500230" w:rsidRDefault="00E132FE" w:rsidP="00870EFB">
            <w:pPr>
              <w:keepNext/>
              <w:keepLines/>
              <w:rPr>
                <w:b/>
                <w:bCs/>
              </w:rPr>
            </w:pPr>
            <w:r w:rsidRPr="00500230">
              <w:rPr>
                <w:b/>
                <w:bCs/>
              </w:rPr>
              <w:t xml:space="preserve">образования и науки </w:t>
            </w:r>
          </w:p>
          <w:p w:rsidR="00E132FE" w:rsidRPr="00500230" w:rsidRDefault="00E132FE" w:rsidP="00870EFB">
            <w:pPr>
              <w:keepNext/>
              <w:keepLines/>
              <w:rPr>
                <w:b/>
                <w:bCs/>
              </w:rPr>
            </w:pPr>
            <w:r w:rsidRPr="00500230">
              <w:rPr>
                <w:b/>
                <w:bCs/>
              </w:rPr>
              <w:t>Семенова Н.В.</w:t>
            </w:r>
          </w:p>
        </w:tc>
        <w:tc>
          <w:tcPr>
            <w:tcW w:w="2700" w:type="dxa"/>
            <w:gridSpan w:val="2"/>
            <w:tcBorders>
              <w:top w:val="single" w:sz="4" w:space="0" w:color="auto"/>
              <w:left w:val="single" w:sz="4" w:space="0" w:color="auto"/>
              <w:bottom w:val="single" w:sz="4" w:space="0" w:color="auto"/>
              <w:right w:val="single" w:sz="4" w:space="0" w:color="auto"/>
            </w:tcBorders>
          </w:tcPr>
          <w:p w:rsidR="00E132FE" w:rsidRPr="00500230" w:rsidRDefault="00E132FE" w:rsidP="00870EFB">
            <w:pPr>
              <w:pStyle w:val="ae"/>
              <w:keepNext/>
              <w:keepLines/>
              <w:shd w:val="clear" w:color="auto" w:fill="FFFFFF"/>
              <w:spacing w:before="0" w:beforeAutospacing="0" w:after="0" w:afterAutospacing="0"/>
              <w:jc w:val="both"/>
              <w:rPr>
                <w:b/>
              </w:rPr>
            </w:pPr>
            <w:r w:rsidRPr="00500230">
              <w:rPr>
                <w:b/>
              </w:rPr>
              <w:t xml:space="preserve">ДОПОЛНЕНИЕ </w:t>
            </w:r>
          </w:p>
          <w:p w:rsidR="00E132FE" w:rsidRPr="00500230" w:rsidRDefault="00E132FE" w:rsidP="00870EFB">
            <w:pPr>
              <w:pStyle w:val="ae"/>
              <w:keepNext/>
              <w:keepLines/>
              <w:shd w:val="clear" w:color="auto" w:fill="FFFFFF"/>
              <w:spacing w:before="0" w:beforeAutospacing="0" w:after="0" w:afterAutospacing="0"/>
              <w:jc w:val="both"/>
            </w:pPr>
            <w:r w:rsidRPr="00500230">
              <w:t>Участие в Отборочных соревнованиях на пр</w:t>
            </w:r>
            <w:r w:rsidRPr="00500230">
              <w:t>а</w:t>
            </w:r>
            <w:r w:rsidRPr="00500230">
              <w:t>вучастия в Финале VII национального чемп</w:t>
            </w:r>
            <w:r w:rsidRPr="00500230">
              <w:t>и</w:t>
            </w:r>
            <w:r w:rsidRPr="00500230">
              <w:t xml:space="preserve">оната «Молодые </w:t>
            </w:r>
            <w:proofErr w:type="gramStart"/>
            <w:r w:rsidRPr="00500230">
              <w:t>про-фессионалы</w:t>
            </w:r>
            <w:proofErr w:type="gramEnd"/>
            <w:r w:rsidRPr="00500230">
              <w:t xml:space="preserve">» (WorldSkills Russia) – 2019: Компетенция «Преподавание в младших </w:t>
            </w:r>
            <w:proofErr w:type="gramStart"/>
            <w:r w:rsidRPr="00500230">
              <w:t>классах-юниоры</w:t>
            </w:r>
            <w:proofErr w:type="gramEnd"/>
            <w:r w:rsidRPr="00500230">
              <w:t xml:space="preserve">» </w:t>
            </w:r>
          </w:p>
          <w:p w:rsidR="00E132FE" w:rsidRPr="00500230" w:rsidRDefault="00E132FE" w:rsidP="00870EFB">
            <w:pPr>
              <w:pStyle w:val="ae"/>
              <w:keepNext/>
              <w:keepLines/>
              <w:shd w:val="clear" w:color="auto" w:fill="FFFFFF"/>
              <w:spacing w:before="0" w:beforeAutospacing="0" w:after="0" w:afterAutospacing="0"/>
              <w:jc w:val="center"/>
            </w:pPr>
            <w:r w:rsidRPr="00500230">
              <w:t>3-5 апреля</w:t>
            </w:r>
          </w:p>
          <w:p w:rsidR="00E132FE" w:rsidRPr="00500230" w:rsidRDefault="00E132FE" w:rsidP="00870EFB">
            <w:pPr>
              <w:pStyle w:val="ae"/>
              <w:keepNext/>
              <w:keepLines/>
              <w:shd w:val="clear" w:color="auto" w:fill="FFFFFF"/>
              <w:spacing w:before="0" w:beforeAutospacing="0" w:after="0" w:afterAutospacing="0"/>
              <w:jc w:val="both"/>
            </w:pPr>
            <w:r w:rsidRPr="00500230">
              <w:t>Ярославская область; компетенция «</w:t>
            </w:r>
            <w:proofErr w:type="gramStart"/>
            <w:r w:rsidRPr="00500230">
              <w:t>Инж</w:t>
            </w:r>
            <w:r w:rsidRPr="00500230">
              <w:t>е</w:t>
            </w:r>
            <w:r w:rsidRPr="00500230">
              <w:t>нер-ный</w:t>
            </w:r>
            <w:proofErr w:type="gramEnd"/>
            <w:r w:rsidRPr="00500230">
              <w:t xml:space="preserve"> дизайн CAD-юниоры, инженерный ди-зайн» </w:t>
            </w:r>
          </w:p>
          <w:p w:rsidR="00E132FE" w:rsidRPr="00500230" w:rsidRDefault="00E132FE" w:rsidP="00870EFB">
            <w:pPr>
              <w:pStyle w:val="ae"/>
              <w:keepNext/>
              <w:keepLines/>
              <w:shd w:val="clear" w:color="auto" w:fill="FFFFFF"/>
              <w:spacing w:before="0" w:beforeAutospacing="0" w:after="0" w:afterAutospacing="0"/>
              <w:jc w:val="center"/>
            </w:pPr>
            <w:r w:rsidRPr="00500230">
              <w:lastRenderedPageBreak/>
              <w:t>3-4 апреля</w:t>
            </w:r>
          </w:p>
          <w:p w:rsidR="00E132FE" w:rsidRPr="00500230" w:rsidRDefault="00E132FE" w:rsidP="00870EFB">
            <w:pPr>
              <w:pStyle w:val="ae"/>
              <w:keepNext/>
              <w:keepLines/>
              <w:shd w:val="clear" w:color="auto" w:fill="FFFFFF"/>
              <w:spacing w:before="0" w:beforeAutospacing="0" w:after="0" w:afterAutospacing="0"/>
              <w:jc w:val="center"/>
            </w:pPr>
            <w:r w:rsidRPr="00500230">
              <w:t>Хабаровский край, Ком-сомольск-на-Амуре;</w:t>
            </w:r>
          </w:p>
          <w:p w:rsidR="00E132FE" w:rsidRPr="00500230" w:rsidRDefault="00E132FE" w:rsidP="00870EFB">
            <w:pPr>
              <w:pStyle w:val="ae"/>
              <w:keepNext/>
              <w:keepLines/>
              <w:shd w:val="clear" w:color="auto" w:fill="FFFFFF"/>
              <w:spacing w:before="0" w:beforeAutospacing="0" w:after="0" w:afterAutospacing="0"/>
              <w:jc w:val="both"/>
            </w:pPr>
            <w:r w:rsidRPr="00500230">
              <w:t>компетенция «Пова</w:t>
            </w:r>
            <w:r w:rsidRPr="00500230">
              <w:t>р</w:t>
            </w:r>
            <w:r w:rsidRPr="00500230">
              <w:t xml:space="preserve">ское дело» </w:t>
            </w:r>
          </w:p>
          <w:p w:rsidR="00E132FE" w:rsidRPr="00500230" w:rsidRDefault="00E132FE" w:rsidP="00870EFB">
            <w:pPr>
              <w:pStyle w:val="ae"/>
              <w:keepNext/>
              <w:keepLines/>
              <w:shd w:val="clear" w:color="auto" w:fill="FFFFFF"/>
              <w:spacing w:before="0" w:beforeAutospacing="0" w:after="0" w:afterAutospacing="0"/>
              <w:jc w:val="center"/>
            </w:pPr>
            <w:r w:rsidRPr="00500230">
              <w:t xml:space="preserve">3-5 апреля </w:t>
            </w:r>
          </w:p>
          <w:p w:rsidR="00E132FE" w:rsidRPr="00500230" w:rsidRDefault="00E132FE" w:rsidP="00870EFB">
            <w:pPr>
              <w:pStyle w:val="ae"/>
              <w:keepNext/>
              <w:keepLines/>
              <w:shd w:val="clear" w:color="auto" w:fill="FFFFFF"/>
              <w:spacing w:before="0" w:beforeAutospacing="0" w:after="0" w:afterAutospacing="0"/>
              <w:jc w:val="center"/>
            </w:pPr>
            <w:r w:rsidRPr="00500230">
              <w:t>Чувашская Республика, г</w:t>
            </w:r>
            <w:proofErr w:type="gramStart"/>
            <w:r w:rsidRPr="00500230">
              <w:t>.Ч</w:t>
            </w:r>
            <w:proofErr w:type="gramEnd"/>
            <w:r w:rsidRPr="00500230">
              <w:t>ебоксары;</w:t>
            </w:r>
          </w:p>
          <w:p w:rsidR="00E132FE" w:rsidRPr="00500230" w:rsidRDefault="00E132FE" w:rsidP="00870EFB">
            <w:pPr>
              <w:pStyle w:val="ae"/>
              <w:keepNext/>
              <w:keepLines/>
              <w:shd w:val="clear" w:color="auto" w:fill="FFFFFF"/>
              <w:spacing w:before="0" w:beforeAutospacing="0" w:after="0" w:afterAutospacing="0"/>
              <w:jc w:val="both"/>
            </w:pPr>
            <w:r w:rsidRPr="00500230">
              <w:t>компетенция «Эксплу</w:t>
            </w:r>
            <w:r w:rsidRPr="00500230">
              <w:t>а</w:t>
            </w:r>
            <w:r w:rsidRPr="00500230">
              <w:t>та-ция беспилотных авиаци-онных систем» 3-5 апреля г</w:t>
            </w:r>
            <w:proofErr w:type="gramStart"/>
            <w:r w:rsidRPr="00500230">
              <w:t>.М</w:t>
            </w:r>
            <w:proofErr w:type="gramEnd"/>
            <w:r w:rsidRPr="00500230">
              <w:t>осква</w:t>
            </w:r>
          </w:p>
        </w:tc>
        <w:tc>
          <w:tcPr>
            <w:tcW w:w="2520" w:type="dxa"/>
            <w:gridSpan w:val="2"/>
            <w:tcBorders>
              <w:top w:val="single" w:sz="4" w:space="0" w:color="auto"/>
              <w:left w:val="single" w:sz="4" w:space="0" w:color="auto"/>
              <w:bottom w:val="single" w:sz="4" w:space="0" w:color="auto"/>
              <w:right w:val="single" w:sz="4" w:space="0" w:color="auto"/>
            </w:tcBorders>
          </w:tcPr>
          <w:p w:rsidR="00E132FE" w:rsidRPr="00500230" w:rsidRDefault="00E132FE" w:rsidP="00870EFB">
            <w:pPr>
              <w:pStyle w:val="ae"/>
              <w:keepNext/>
              <w:keepLines/>
              <w:shd w:val="clear" w:color="auto" w:fill="FFFFFF"/>
              <w:spacing w:before="0" w:beforeAutospacing="0" w:after="0" w:afterAutospacing="0"/>
              <w:jc w:val="both"/>
              <w:rPr>
                <w:sz w:val="22"/>
                <w:szCs w:val="22"/>
              </w:rPr>
            </w:pPr>
            <w:r w:rsidRPr="00500230">
              <w:rPr>
                <w:sz w:val="22"/>
                <w:szCs w:val="22"/>
              </w:rPr>
              <w:lastRenderedPageBreak/>
              <w:t xml:space="preserve">Отбор лучших </w:t>
            </w:r>
            <w:proofErr w:type="gramStart"/>
            <w:r w:rsidRPr="00500230">
              <w:rPr>
                <w:sz w:val="22"/>
                <w:szCs w:val="22"/>
              </w:rPr>
              <w:t>предста-вителей</w:t>
            </w:r>
            <w:proofErr w:type="gramEnd"/>
            <w:r w:rsidRPr="00500230">
              <w:rPr>
                <w:sz w:val="22"/>
                <w:szCs w:val="22"/>
              </w:rPr>
              <w:t xml:space="preserve"> по компетенци-ям на участие в Финале VII национального че</w:t>
            </w:r>
            <w:r w:rsidRPr="00500230">
              <w:rPr>
                <w:sz w:val="22"/>
                <w:szCs w:val="22"/>
              </w:rPr>
              <w:t>м</w:t>
            </w:r>
            <w:r w:rsidRPr="00500230">
              <w:rPr>
                <w:sz w:val="22"/>
                <w:szCs w:val="22"/>
              </w:rPr>
              <w:t>пионата «Молодые профессионалы» (WorldSkills Russia) – 2019 Участники: поб</w:t>
            </w:r>
            <w:r w:rsidRPr="00500230">
              <w:rPr>
                <w:sz w:val="22"/>
                <w:szCs w:val="22"/>
              </w:rPr>
              <w:t>е</w:t>
            </w:r>
            <w:r w:rsidRPr="00500230">
              <w:rPr>
                <w:sz w:val="22"/>
                <w:szCs w:val="22"/>
              </w:rPr>
              <w:t>дители Региональных чемпио-натов «Мол</w:t>
            </w:r>
            <w:r w:rsidRPr="00500230">
              <w:rPr>
                <w:sz w:val="22"/>
                <w:szCs w:val="22"/>
              </w:rPr>
              <w:t>о</w:t>
            </w:r>
            <w:r w:rsidRPr="00500230">
              <w:rPr>
                <w:sz w:val="22"/>
                <w:szCs w:val="22"/>
              </w:rPr>
              <w:t>дые про-фессионалы» (WorldSkills Russia), эксперты WorldSkills Russia, 10 человек.</w:t>
            </w:r>
          </w:p>
        </w:tc>
        <w:tc>
          <w:tcPr>
            <w:tcW w:w="2520" w:type="dxa"/>
            <w:gridSpan w:val="2"/>
            <w:tcBorders>
              <w:top w:val="single" w:sz="4" w:space="0" w:color="auto"/>
              <w:left w:val="single" w:sz="4" w:space="0" w:color="auto"/>
              <w:bottom w:val="single" w:sz="4" w:space="0" w:color="auto"/>
              <w:right w:val="single" w:sz="4" w:space="0" w:color="auto"/>
            </w:tcBorders>
          </w:tcPr>
          <w:p w:rsidR="00E132FE" w:rsidRPr="00500230" w:rsidRDefault="00E132FE" w:rsidP="00870EFB">
            <w:pPr>
              <w:keepNext/>
              <w:keepLines/>
              <w:jc w:val="both"/>
              <w:rPr>
                <w:sz w:val="22"/>
                <w:szCs w:val="22"/>
              </w:rPr>
            </w:pPr>
            <w:r w:rsidRPr="00500230">
              <w:rPr>
                <w:sz w:val="22"/>
                <w:szCs w:val="22"/>
              </w:rPr>
              <w:t>Министерство образ</w:t>
            </w:r>
            <w:r w:rsidRPr="00500230">
              <w:rPr>
                <w:sz w:val="22"/>
                <w:szCs w:val="22"/>
              </w:rPr>
              <w:t>о</w:t>
            </w:r>
            <w:r w:rsidRPr="00500230">
              <w:rPr>
                <w:sz w:val="22"/>
                <w:szCs w:val="22"/>
              </w:rPr>
              <w:t xml:space="preserve">вания и науки </w:t>
            </w:r>
            <w:proofErr w:type="gramStart"/>
            <w:r w:rsidRPr="00500230">
              <w:rPr>
                <w:sz w:val="22"/>
                <w:szCs w:val="22"/>
              </w:rPr>
              <w:t>Ульянов-ской</w:t>
            </w:r>
            <w:proofErr w:type="gramEnd"/>
            <w:r w:rsidRPr="00500230">
              <w:rPr>
                <w:sz w:val="22"/>
                <w:szCs w:val="22"/>
              </w:rPr>
              <w:t xml:space="preserve"> области ОГАУ «Институт развития о</w:t>
            </w:r>
            <w:r w:rsidRPr="00500230">
              <w:rPr>
                <w:sz w:val="22"/>
                <w:szCs w:val="22"/>
              </w:rPr>
              <w:t>б</w:t>
            </w:r>
            <w:r w:rsidRPr="00500230">
              <w:rPr>
                <w:sz w:val="22"/>
                <w:szCs w:val="22"/>
              </w:rPr>
              <w:t>разования», РКЦ WS</w:t>
            </w:r>
          </w:p>
        </w:tc>
        <w:tc>
          <w:tcPr>
            <w:tcW w:w="2340" w:type="dxa"/>
            <w:gridSpan w:val="2"/>
            <w:tcBorders>
              <w:top w:val="single" w:sz="4" w:space="0" w:color="auto"/>
              <w:left w:val="single" w:sz="4" w:space="0" w:color="auto"/>
              <w:bottom w:val="single" w:sz="4" w:space="0" w:color="auto"/>
              <w:right w:val="single" w:sz="4" w:space="0" w:color="auto"/>
            </w:tcBorders>
          </w:tcPr>
          <w:p w:rsidR="00E132FE" w:rsidRPr="00500230" w:rsidRDefault="00E132FE" w:rsidP="00870EFB">
            <w:pPr>
              <w:keepNext/>
              <w:keepLines/>
              <w:jc w:val="both"/>
            </w:pPr>
            <w:r w:rsidRPr="00500230">
              <w:t xml:space="preserve">Мероприятие для включения в </w:t>
            </w:r>
            <w:proofErr w:type="gramStart"/>
            <w:r w:rsidRPr="00500230">
              <w:t>кален-дарь</w:t>
            </w:r>
            <w:proofErr w:type="gramEnd"/>
            <w:r w:rsidRPr="00500230">
              <w:t xml:space="preserve"> мероприятий</w:t>
            </w:r>
          </w:p>
        </w:tc>
        <w:tc>
          <w:tcPr>
            <w:tcW w:w="2340" w:type="dxa"/>
            <w:gridSpan w:val="2"/>
            <w:tcBorders>
              <w:top w:val="single" w:sz="4" w:space="0" w:color="auto"/>
              <w:left w:val="single" w:sz="4" w:space="0" w:color="auto"/>
              <w:bottom w:val="single" w:sz="4" w:space="0" w:color="auto"/>
              <w:right w:val="single" w:sz="4" w:space="0" w:color="auto"/>
            </w:tcBorders>
          </w:tcPr>
          <w:p w:rsidR="00E132FE" w:rsidRPr="00500230" w:rsidRDefault="00E132FE" w:rsidP="00870EFB">
            <w:pPr>
              <w:keepNext/>
              <w:keepLines/>
              <w:jc w:val="both"/>
            </w:pPr>
          </w:p>
        </w:tc>
      </w:tr>
      <w:tr w:rsidR="00474F06" w:rsidRPr="00500230" w:rsidTr="00E132FE">
        <w:trPr>
          <w:gridBefore w:val="1"/>
          <w:wBefore w:w="113" w:type="dxa"/>
        </w:trPr>
        <w:tc>
          <w:tcPr>
            <w:tcW w:w="15120" w:type="dxa"/>
            <w:gridSpan w:val="12"/>
            <w:tcBorders>
              <w:top w:val="single" w:sz="4" w:space="0" w:color="auto"/>
              <w:left w:val="single" w:sz="4" w:space="0" w:color="auto"/>
              <w:bottom w:val="single" w:sz="4" w:space="0" w:color="auto"/>
              <w:right w:val="single" w:sz="4" w:space="0" w:color="auto"/>
            </w:tcBorders>
          </w:tcPr>
          <w:p w:rsidR="00474F06" w:rsidRPr="0097135F" w:rsidRDefault="00474F06" w:rsidP="00870EFB">
            <w:pPr>
              <w:pStyle w:val="a4"/>
              <w:keepNext/>
              <w:keepLines/>
              <w:jc w:val="both"/>
              <w:rPr>
                <w:rFonts w:ascii="Times New Roman" w:hAnsi="Times New Roman"/>
                <w:b/>
                <w:sz w:val="24"/>
                <w:szCs w:val="24"/>
              </w:rPr>
            </w:pPr>
            <w:r w:rsidRPr="0097135F">
              <w:rPr>
                <w:rFonts w:ascii="Times New Roman" w:hAnsi="Times New Roman"/>
                <w:b/>
                <w:sz w:val="24"/>
                <w:szCs w:val="24"/>
              </w:rPr>
              <w:lastRenderedPageBreak/>
              <w:t>Ульяновская область приняла участие в Отборочных соревнованиях на право участия в Финале VII Национального чемпионата «М</w:t>
            </w:r>
            <w:r w:rsidRPr="0097135F">
              <w:rPr>
                <w:rFonts w:ascii="Times New Roman" w:hAnsi="Times New Roman"/>
                <w:b/>
                <w:sz w:val="24"/>
                <w:szCs w:val="24"/>
              </w:rPr>
              <w:t>о</w:t>
            </w:r>
            <w:r w:rsidRPr="0097135F">
              <w:rPr>
                <w:rFonts w:ascii="Times New Roman" w:hAnsi="Times New Roman"/>
                <w:b/>
                <w:sz w:val="24"/>
                <w:szCs w:val="24"/>
              </w:rPr>
              <w:t>лодые профессионалы» (WorldSkills Russia) – 2019 по компетенциям:</w:t>
            </w:r>
          </w:p>
          <w:p w:rsidR="00474F06" w:rsidRPr="0097135F" w:rsidRDefault="00474F06" w:rsidP="00870EFB">
            <w:pPr>
              <w:pStyle w:val="a4"/>
              <w:keepNext/>
              <w:keepLines/>
              <w:jc w:val="both"/>
              <w:rPr>
                <w:rFonts w:ascii="Times New Roman" w:hAnsi="Times New Roman"/>
                <w:b/>
                <w:sz w:val="24"/>
                <w:szCs w:val="24"/>
              </w:rPr>
            </w:pPr>
            <w:r w:rsidRPr="0097135F">
              <w:rPr>
                <w:rFonts w:ascii="Times New Roman" w:hAnsi="Times New Roman"/>
                <w:b/>
                <w:sz w:val="24"/>
                <w:szCs w:val="24"/>
              </w:rPr>
              <w:t>- «Преподавание в младших классах - юниоры» 3-5 апреля в Ярославской области. Мероприятие проходило на базе Государственного профессионального образовательного автономного учреждения Ярославской области «Ярославский педагогический колледж». Уль</w:t>
            </w:r>
            <w:r w:rsidRPr="0097135F">
              <w:rPr>
                <w:rFonts w:ascii="Times New Roman" w:hAnsi="Times New Roman"/>
                <w:b/>
                <w:sz w:val="24"/>
                <w:szCs w:val="24"/>
              </w:rPr>
              <w:t>я</w:t>
            </w:r>
            <w:r w:rsidRPr="0097135F">
              <w:rPr>
                <w:rFonts w:ascii="Times New Roman" w:hAnsi="Times New Roman"/>
                <w:b/>
                <w:sz w:val="24"/>
                <w:szCs w:val="24"/>
              </w:rPr>
              <w:t>новскую область представляла студентка ОГБПОУ «Ульяновский педагогический колледж» Костина Екатерина Александровна;</w:t>
            </w:r>
          </w:p>
          <w:p w:rsidR="00474F06" w:rsidRPr="0097135F" w:rsidRDefault="00474F06" w:rsidP="00870EFB">
            <w:pPr>
              <w:pStyle w:val="a4"/>
              <w:keepNext/>
              <w:keepLines/>
              <w:jc w:val="both"/>
              <w:rPr>
                <w:rFonts w:ascii="Times New Roman" w:hAnsi="Times New Roman"/>
                <w:b/>
                <w:sz w:val="24"/>
                <w:szCs w:val="24"/>
              </w:rPr>
            </w:pPr>
            <w:r w:rsidRPr="0097135F">
              <w:rPr>
                <w:rFonts w:ascii="Times New Roman" w:hAnsi="Times New Roman"/>
                <w:b/>
                <w:sz w:val="24"/>
                <w:szCs w:val="24"/>
              </w:rPr>
              <w:t xml:space="preserve"> - «Инженерный дизайн CAD-юниоры, Инженерный дизайн» 3-4 апреля в Хабаровском крае, Комсомольск-на-Амуре. Ульяновскую о</w:t>
            </w:r>
            <w:r w:rsidRPr="0097135F">
              <w:rPr>
                <w:rFonts w:ascii="Times New Roman" w:hAnsi="Times New Roman"/>
                <w:b/>
                <w:sz w:val="24"/>
                <w:szCs w:val="24"/>
              </w:rPr>
              <w:t>б</w:t>
            </w:r>
            <w:r w:rsidRPr="0097135F">
              <w:rPr>
                <w:rFonts w:ascii="Times New Roman" w:hAnsi="Times New Roman"/>
                <w:b/>
                <w:sz w:val="24"/>
                <w:szCs w:val="24"/>
              </w:rPr>
              <w:t xml:space="preserve">ласть представляли: в компетенции «Инженерный </w:t>
            </w:r>
            <w:proofErr w:type="gramStart"/>
            <w:r w:rsidRPr="0097135F">
              <w:rPr>
                <w:rFonts w:ascii="Times New Roman" w:hAnsi="Times New Roman"/>
                <w:b/>
                <w:sz w:val="24"/>
                <w:szCs w:val="24"/>
              </w:rPr>
              <w:t>дизайн-юниоры</w:t>
            </w:r>
            <w:proofErr w:type="gramEnd"/>
            <w:r w:rsidRPr="0097135F">
              <w:rPr>
                <w:rFonts w:ascii="Times New Roman" w:hAnsi="Times New Roman"/>
                <w:b/>
                <w:sz w:val="24"/>
                <w:szCs w:val="24"/>
              </w:rPr>
              <w:t>» учащийся МОУ «Зеленорощинская средняя школа» Лобин Вл</w:t>
            </w:r>
            <w:r w:rsidRPr="0097135F">
              <w:rPr>
                <w:rFonts w:ascii="Times New Roman" w:hAnsi="Times New Roman"/>
                <w:b/>
                <w:sz w:val="24"/>
                <w:szCs w:val="24"/>
              </w:rPr>
              <w:t>а</w:t>
            </w:r>
            <w:r w:rsidRPr="0097135F">
              <w:rPr>
                <w:rFonts w:ascii="Times New Roman" w:hAnsi="Times New Roman"/>
                <w:b/>
                <w:sz w:val="24"/>
                <w:szCs w:val="24"/>
              </w:rPr>
              <w:t>димир Валерьевич, в компетенции «Инженерный дизайн» студент ОГБПОУ ««Димитровградский технический колледж» Халюзов Алексей Андреевич,</w:t>
            </w:r>
          </w:p>
          <w:p w:rsidR="00474F06" w:rsidRPr="0097135F" w:rsidRDefault="00474F06" w:rsidP="00870EFB">
            <w:pPr>
              <w:pStyle w:val="a4"/>
              <w:keepNext/>
              <w:keepLines/>
              <w:jc w:val="both"/>
              <w:rPr>
                <w:rFonts w:ascii="Times New Roman" w:hAnsi="Times New Roman"/>
                <w:b/>
                <w:sz w:val="24"/>
                <w:szCs w:val="24"/>
              </w:rPr>
            </w:pPr>
            <w:r w:rsidRPr="0097135F">
              <w:rPr>
                <w:rFonts w:ascii="Times New Roman" w:hAnsi="Times New Roman"/>
                <w:b/>
                <w:sz w:val="24"/>
                <w:szCs w:val="24"/>
              </w:rPr>
              <w:t xml:space="preserve"> - «Поварское дело» 3-5 апреля в г</w:t>
            </w:r>
            <w:proofErr w:type="gramStart"/>
            <w:r w:rsidRPr="0097135F">
              <w:rPr>
                <w:rFonts w:ascii="Times New Roman" w:hAnsi="Times New Roman"/>
                <w:b/>
                <w:sz w:val="24"/>
                <w:szCs w:val="24"/>
              </w:rPr>
              <w:t>.Ч</w:t>
            </w:r>
            <w:proofErr w:type="gramEnd"/>
            <w:r w:rsidRPr="0097135F">
              <w:rPr>
                <w:rFonts w:ascii="Times New Roman" w:hAnsi="Times New Roman"/>
                <w:b/>
                <w:sz w:val="24"/>
                <w:szCs w:val="24"/>
              </w:rPr>
              <w:t>ебоксары, Чувашской Республики. Мероприятие проходило на базе Государственного автономного профессионального образовательного учреждения Чувашской Республики «Чебоксарский техникум технологии питания и коммерции» Министерства образования и молодежной политики Чувашской Республики. Ульяновскую область представляла студентка ОГБПОУ «Ульяновский техникум питания и торговли Азизова Лейла Акифовна; - «Эксплуатация беспилотных авиационных систем» 3-5 апр</w:t>
            </w:r>
            <w:r w:rsidRPr="0097135F">
              <w:rPr>
                <w:rFonts w:ascii="Times New Roman" w:hAnsi="Times New Roman"/>
                <w:b/>
                <w:sz w:val="24"/>
                <w:szCs w:val="24"/>
              </w:rPr>
              <w:t>е</w:t>
            </w:r>
            <w:r w:rsidRPr="0097135F">
              <w:rPr>
                <w:rFonts w:ascii="Times New Roman" w:hAnsi="Times New Roman"/>
                <w:b/>
                <w:sz w:val="24"/>
                <w:szCs w:val="24"/>
              </w:rPr>
              <w:t>ля г</w:t>
            </w:r>
            <w:proofErr w:type="gramStart"/>
            <w:r w:rsidRPr="0097135F">
              <w:rPr>
                <w:rFonts w:ascii="Times New Roman" w:hAnsi="Times New Roman"/>
                <w:b/>
                <w:sz w:val="24"/>
                <w:szCs w:val="24"/>
              </w:rPr>
              <w:t>.М</w:t>
            </w:r>
            <w:proofErr w:type="gramEnd"/>
            <w:r w:rsidRPr="0097135F">
              <w:rPr>
                <w:rFonts w:ascii="Times New Roman" w:hAnsi="Times New Roman"/>
                <w:b/>
                <w:sz w:val="24"/>
                <w:szCs w:val="24"/>
              </w:rPr>
              <w:t>осква. Ульяновскую область представлял студент ОГАПОУ «Ульяновский авиационный колледж - Межрегиональный центр компетенций» Валеев Данир Ринатович.</w:t>
            </w:r>
          </w:p>
        </w:tc>
      </w:tr>
    </w:tbl>
    <w:p w:rsidR="00011D27" w:rsidRPr="00691ACD" w:rsidRDefault="00011D27" w:rsidP="00870EFB">
      <w:pPr>
        <w:keepNext/>
        <w:keepLines/>
        <w:adjustRightInd w:val="0"/>
        <w:ind w:left="1080"/>
        <w:jc w:val="center"/>
        <w:textAlignment w:val="baseline"/>
        <w:rPr>
          <w:b/>
          <w:bCs/>
        </w:rPr>
      </w:pPr>
      <w:r w:rsidRPr="00691ACD">
        <w:rPr>
          <w:b/>
          <w:bCs/>
        </w:rPr>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1D27" w:rsidRPr="00691ACD" w:rsidTr="007E0F4F">
        <w:tc>
          <w:tcPr>
            <w:tcW w:w="15120" w:type="dxa"/>
            <w:gridSpan w:val="6"/>
          </w:tcPr>
          <w:p w:rsidR="00011D27" w:rsidRPr="00691ACD" w:rsidRDefault="00011D27"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011D27" w:rsidRPr="00691ACD" w:rsidRDefault="00011D27" w:rsidP="00870EFB">
            <w:pPr>
              <w:keepNext/>
              <w:keepLines/>
              <w:jc w:val="center"/>
            </w:pPr>
            <w:r w:rsidRPr="00691ACD">
              <w:rPr>
                <w:b/>
                <w:bCs/>
                <w:i/>
                <w:iCs/>
                <w:sz w:val="22"/>
                <w:szCs w:val="22"/>
              </w:rPr>
              <w:t>в том числе с участием специалистов, экспертов и т.п.</w:t>
            </w:r>
          </w:p>
        </w:tc>
      </w:tr>
      <w:tr w:rsidR="00D876F6" w:rsidRPr="00691ACD" w:rsidTr="007E0F4F">
        <w:tc>
          <w:tcPr>
            <w:tcW w:w="2628" w:type="dxa"/>
          </w:tcPr>
          <w:p w:rsidR="00D876F6" w:rsidRDefault="00D876F6" w:rsidP="00870EFB">
            <w:pPr>
              <w:keepNext/>
              <w:keepLines/>
              <w:jc w:val="both"/>
              <w:rPr>
                <w:b/>
              </w:rPr>
            </w:pPr>
            <w:r w:rsidRPr="00DF0B67">
              <w:rPr>
                <w:b/>
              </w:rPr>
              <w:t>МО «Инзенский ра</w:t>
            </w:r>
            <w:r w:rsidRPr="00DF0B67">
              <w:rPr>
                <w:b/>
              </w:rPr>
              <w:t>й</w:t>
            </w:r>
            <w:r w:rsidRPr="00DF0B67">
              <w:rPr>
                <w:b/>
              </w:rPr>
              <w:t xml:space="preserve">он» </w:t>
            </w:r>
          </w:p>
          <w:p w:rsidR="00D876F6" w:rsidRDefault="00D876F6" w:rsidP="00870EFB">
            <w:pPr>
              <w:keepNext/>
              <w:keepLines/>
              <w:jc w:val="both"/>
            </w:pPr>
            <w:r w:rsidRPr="00D876F6">
              <w:t>Макаров А.И.</w:t>
            </w:r>
          </w:p>
          <w:p w:rsidR="00D876F6" w:rsidRPr="00691ACD" w:rsidRDefault="00D876F6" w:rsidP="00870EFB">
            <w:pPr>
              <w:keepNext/>
              <w:keepLines/>
              <w:rPr>
                <w:b/>
                <w:bCs/>
              </w:rPr>
            </w:pPr>
            <w:r w:rsidRPr="00691ACD">
              <w:rPr>
                <w:b/>
                <w:bCs/>
              </w:rPr>
              <w:t xml:space="preserve">Министерство </w:t>
            </w:r>
          </w:p>
          <w:p w:rsidR="00D876F6" w:rsidRPr="00691ACD" w:rsidRDefault="00D876F6" w:rsidP="00870EFB">
            <w:pPr>
              <w:keepNext/>
              <w:keepLines/>
              <w:rPr>
                <w:b/>
                <w:bCs/>
              </w:rPr>
            </w:pPr>
            <w:r w:rsidRPr="00691ACD">
              <w:rPr>
                <w:b/>
                <w:bCs/>
              </w:rPr>
              <w:t xml:space="preserve">образования и науки </w:t>
            </w:r>
          </w:p>
          <w:p w:rsidR="00D876F6" w:rsidRPr="00D876F6" w:rsidRDefault="00D876F6" w:rsidP="00870EFB">
            <w:pPr>
              <w:keepNext/>
              <w:keepLines/>
              <w:jc w:val="both"/>
            </w:pPr>
            <w:r w:rsidRPr="00691ACD">
              <w:lastRenderedPageBreak/>
              <w:t>Семенова Н.В.</w:t>
            </w:r>
          </w:p>
          <w:p w:rsidR="00D876F6" w:rsidRPr="00DF0B67" w:rsidRDefault="00D876F6" w:rsidP="00870EFB">
            <w:pPr>
              <w:keepNext/>
              <w:keepLines/>
              <w:jc w:val="both"/>
              <w:rPr>
                <w:b/>
              </w:rPr>
            </w:pPr>
          </w:p>
        </w:tc>
        <w:tc>
          <w:tcPr>
            <w:tcW w:w="2700" w:type="dxa"/>
          </w:tcPr>
          <w:p w:rsidR="00D876F6" w:rsidRPr="00DF0B67" w:rsidRDefault="00D876F6" w:rsidP="00870EFB">
            <w:pPr>
              <w:keepNext/>
              <w:keepLines/>
              <w:jc w:val="both"/>
              <w:rPr>
                <w:lang w:eastAsia="en-US"/>
              </w:rPr>
            </w:pPr>
            <w:r w:rsidRPr="00DF0B67">
              <w:rPr>
                <w:lang w:eastAsia="en-US"/>
              </w:rPr>
              <w:lastRenderedPageBreak/>
              <w:t>Совещание с замест</w:t>
            </w:r>
            <w:r w:rsidRPr="00DF0B67">
              <w:rPr>
                <w:lang w:eastAsia="en-US"/>
              </w:rPr>
              <w:t>и</w:t>
            </w:r>
            <w:r w:rsidRPr="00DF0B67">
              <w:rPr>
                <w:lang w:eastAsia="en-US"/>
              </w:rPr>
              <w:t xml:space="preserve">телями директоров по учебно-воспитательной работе </w:t>
            </w:r>
          </w:p>
          <w:p w:rsidR="00D876F6" w:rsidRPr="00DF0B67" w:rsidRDefault="00D876F6" w:rsidP="00870EFB">
            <w:pPr>
              <w:keepNext/>
              <w:keepLines/>
              <w:jc w:val="center"/>
              <w:rPr>
                <w:lang w:eastAsia="en-US"/>
              </w:rPr>
            </w:pPr>
            <w:r w:rsidRPr="00DF0B67">
              <w:t>09.00</w:t>
            </w:r>
            <w:r w:rsidRPr="00DF0B67">
              <w:rPr>
                <w:lang w:eastAsia="en-US"/>
              </w:rPr>
              <w:t xml:space="preserve"> </w:t>
            </w:r>
          </w:p>
          <w:p w:rsidR="00D876F6" w:rsidRPr="00DF0B67" w:rsidRDefault="00D876F6" w:rsidP="00870EFB">
            <w:pPr>
              <w:keepNext/>
              <w:keepLines/>
              <w:jc w:val="center"/>
            </w:pPr>
            <w:r w:rsidRPr="00DF0B67">
              <w:rPr>
                <w:lang w:eastAsia="en-US"/>
              </w:rPr>
              <w:lastRenderedPageBreak/>
              <w:t>МБОУ Инзенская СШ  №4</w:t>
            </w:r>
          </w:p>
        </w:tc>
        <w:tc>
          <w:tcPr>
            <w:tcW w:w="2700" w:type="dxa"/>
          </w:tcPr>
          <w:p w:rsidR="00D876F6" w:rsidRPr="00DF0B67" w:rsidRDefault="00D876F6" w:rsidP="00870EFB">
            <w:pPr>
              <w:pStyle w:val="5"/>
              <w:keepNext/>
              <w:keepLines/>
              <w:spacing w:before="0" w:after="0"/>
              <w:jc w:val="both"/>
              <w:rPr>
                <w:b w:val="0"/>
                <w:i w:val="0"/>
                <w:sz w:val="24"/>
                <w:szCs w:val="24"/>
              </w:rPr>
            </w:pPr>
            <w:r w:rsidRPr="00DF0B67">
              <w:rPr>
                <w:b w:val="0"/>
                <w:i w:val="0"/>
                <w:sz w:val="24"/>
                <w:szCs w:val="24"/>
              </w:rPr>
              <w:lastRenderedPageBreak/>
              <w:t>Рассмотрение вопр</w:t>
            </w:r>
            <w:r w:rsidRPr="00DF0B67">
              <w:rPr>
                <w:b w:val="0"/>
                <w:i w:val="0"/>
                <w:sz w:val="24"/>
                <w:szCs w:val="24"/>
              </w:rPr>
              <w:t>о</w:t>
            </w:r>
            <w:r w:rsidRPr="00DF0B67">
              <w:rPr>
                <w:b w:val="0"/>
                <w:i w:val="0"/>
                <w:sz w:val="24"/>
                <w:szCs w:val="24"/>
              </w:rPr>
              <w:t>сов:</w:t>
            </w:r>
            <w:r>
              <w:rPr>
                <w:b w:val="0"/>
                <w:i w:val="0"/>
                <w:sz w:val="24"/>
                <w:szCs w:val="24"/>
              </w:rPr>
              <w:t xml:space="preserve"> </w:t>
            </w:r>
            <w:r w:rsidRPr="00DF0B67">
              <w:rPr>
                <w:b w:val="0"/>
                <w:i w:val="0"/>
                <w:sz w:val="24"/>
                <w:szCs w:val="24"/>
              </w:rPr>
              <w:t>м</w:t>
            </w:r>
            <w:r w:rsidRPr="00DF0B67">
              <w:rPr>
                <w:b w:val="0"/>
                <w:i w:val="0"/>
                <w:sz w:val="24"/>
                <w:szCs w:val="24"/>
                <w:lang w:eastAsia="en-US"/>
              </w:rPr>
              <w:t>ониторинг пос</w:t>
            </w:r>
            <w:r w:rsidRPr="00DF0B67">
              <w:rPr>
                <w:b w:val="0"/>
                <w:i w:val="0"/>
                <w:sz w:val="24"/>
                <w:szCs w:val="24"/>
                <w:lang w:eastAsia="en-US"/>
              </w:rPr>
              <w:t>е</w:t>
            </w:r>
            <w:r w:rsidRPr="00DF0B67">
              <w:rPr>
                <w:b w:val="0"/>
                <w:i w:val="0"/>
                <w:sz w:val="24"/>
                <w:szCs w:val="24"/>
                <w:lang w:eastAsia="en-US"/>
              </w:rPr>
              <w:t>щаемости школьников;</w:t>
            </w:r>
            <w:r>
              <w:rPr>
                <w:b w:val="0"/>
                <w:i w:val="0"/>
                <w:sz w:val="24"/>
                <w:szCs w:val="24"/>
                <w:lang w:eastAsia="en-US"/>
              </w:rPr>
              <w:t xml:space="preserve"> </w:t>
            </w:r>
            <w:r w:rsidRPr="00DF0B67">
              <w:rPr>
                <w:b w:val="0"/>
                <w:i w:val="0"/>
                <w:sz w:val="24"/>
                <w:szCs w:val="24"/>
                <w:lang w:eastAsia="en-US"/>
              </w:rPr>
              <w:t>итоги 3 четверти: кач</w:t>
            </w:r>
            <w:r w:rsidRPr="00DF0B67">
              <w:rPr>
                <w:b w:val="0"/>
                <w:i w:val="0"/>
                <w:sz w:val="24"/>
                <w:szCs w:val="24"/>
                <w:lang w:eastAsia="en-US"/>
              </w:rPr>
              <w:t>е</w:t>
            </w:r>
            <w:r w:rsidRPr="00DF0B67">
              <w:rPr>
                <w:b w:val="0"/>
                <w:i w:val="0"/>
                <w:sz w:val="24"/>
                <w:szCs w:val="24"/>
                <w:lang w:eastAsia="en-US"/>
              </w:rPr>
              <w:t>ство знаний, успева</w:t>
            </w:r>
            <w:r w:rsidRPr="00DF0B67">
              <w:rPr>
                <w:b w:val="0"/>
                <w:i w:val="0"/>
                <w:sz w:val="24"/>
                <w:szCs w:val="24"/>
                <w:lang w:eastAsia="en-US"/>
              </w:rPr>
              <w:t>е</w:t>
            </w:r>
            <w:r w:rsidRPr="00DF0B67">
              <w:rPr>
                <w:b w:val="0"/>
                <w:i w:val="0"/>
                <w:sz w:val="24"/>
                <w:szCs w:val="24"/>
                <w:lang w:eastAsia="en-US"/>
              </w:rPr>
              <w:lastRenderedPageBreak/>
              <w:t>мость</w:t>
            </w:r>
          </w:p>
        </w:tc>
        <w:tc>
          <w:tcPr>
            <w:tcW w:w="2340" w:type="dxa"/>
          </w:tcPr>
          <w:p w:rsidR="00D876F6" w:rsidRPr="00DF0B67" w:rsidRDefault="00D876F6" w:rsidP="00870EFB">
            <w:pPr>
              <w:keepNext/>
              <w:keepLines/>
              <w:jc w:val="both"/>
            </w:pPr>
            <w:r w:rsidRPr="00DF0B67">
              <w:lastRenderedPageBreak/>
              <w:t>Управление образ</w:t>
            </w:r>
            <w:r w:rsidRPr="00DF0B67">
              <w:t>о</w:t>
            </w:r>
            <w:r w:rsidRPr="00DF0B67">
              <w:t>ва</w:t>
            </w:r>
            <w:r>
              <w:t>ния район</w:t>
            </w:r>
            <w:r w:rsidRPr="00DF0B67">
              <w:t>, Тим</w:t>
            </w:r>
            <w:r w:rsidRPr="00DF0B67">
              <w:t>о</w:t>
            </w:r>
            <w:r w:rsidRPr="00DF0B67">
              <w:t>феева М.М.</w:t>
            </w:r>
          </w:p>
        </w:tc>
        <w:tc>
          <w:tcPr>
            <w:tcW w:w="2340" w:type="dxa"/>
          </w:tcPr>
          <w:p w:rsidR="00D876F6" w:rsidRPr="00691ACD" w:rsidRDefault="00D876F6" w:rsidP="00870EFB">
            <w:pPr>
              <w:keepNext/>
              <w:keepLines/>
              <w:jc w:val="both"/>
            </w:pPr>
          </w:p>
        </w:tc>
        <w:tc>
          <w:tcPr>
            <w:tcW w:w="2412" w:type="dxa"/>
          </w:tcPr>
          <w:p w:rsidR="00D876F6" w:rsidRPr="00691ACD" w:rsidRDefault="00D876F6" w:rsidP="00870EFB">
            <w:pPr>
              <w:keepNext/>
              <w:keepLines/>
              <w:jc w:val="center"/>
            </w:pPr>
          </w:p>
        </w:tc>
      </w:tr>
    </w:tbl>
    <w:p w:rsidR="00EB76F0" w:rsidRPr="00691ACD" w:rsidRDefault="00EB76F0" w:rsidP="00870EFB">
      <w:pPr>
        <w:keepNext/>
        <w:keepLines/>
        <w:ind w:left="720"/>
        <w:contextualSpacing/>
        <w:jc w:val="center"/>
        <w:rPr>
          <w:b/>
        </w:rPr>
      </w:pPr>
      <w:r w:rsidRPr="00691ACD">
        <w:rPr>
          <w:b/>
        </w:rPr>
        <w:lastRenderedPageBreak/>
        <w:t xml:space="preserve">04 </w:t>
      </w:r>
      <w:r w:rsidR="00B81624" w:rsidRPr="00691ACD">
        <w:rPr>
          <w:b/>
        </w:rPr>
        <w:t>апреля</w:t>
      </w:r>
      <w:r w:rsidR="00694A97" w:rsidRPr="00691ACD">
        <w:rPr>
          <w:b/>
        </w:rPr>
        <w:t xml:space="preserve">, </w:t>
      </w:r>
      <w:r w:rsidR="00B81624" w:rsidRPr="00691ACD">
        <w:rPr>
          <w:b/>
        </w:rPr>
        <w:t>четверг</w:t>
      </w:r>
    </w:p>
    <w:p w:rsidR="00E132FE" w:rsidRPr="00500230" w:rsidRDefault="00E132FE" w:rsidP="00870EFB">
      <w:pPr>
        <w:keepNext/>
        <w:keepLines/>
        <w:adjustRightInd w:val="0"/>
        <w:ind w:left="1080"/>
        <w:jc w:val="center"/>
        <w:textAlignment w:val="baseline"/>
        <w:rPr>
          <w:b/>
          <w:bCs/>
          <w:spacing w:val="-20"/>
        </w:rPr>
      </w:pPr>
      <w:r w:rsidRPr="00500230">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132FE" w:rsidRPr="00500230" w:rsidTr="007F5D01">
        <w:tc>
          <w:tcPr>
            <w:tcW w:w="15120" w:type="dxa"/>
            <w:gridSpan w:val="6"/>
          </w:tcPr>
          <w:p w:rsidR="00E132FE" w:rsidRPr="00500230" w:rsidRDefault="00E132FE" w:rsidP="00870EFB">
            <w:pPr>
              <w:keepNext/>
              <w:keepLines/>
              <w:ind w:left="360"/>
              <w:jc w:val="center"/>
              <w:rPr>
                <w:b/>
                <w:bCs/>
                <w:i/>
                <w:iCs/>
                <w:spacing w:val="-20"/>
              </w:rPr>
            </w:pPr>
            <w:r w:rsidRPr="00500230">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132FE" w:rsidRPr="00500230" w:rsidRDefault="00E132FE" w:rsidP="00870EFB">
            <w:pPr>
              <w:keepNext/>
              <w:keepLines/>
              <w:jc w:val="center"/>
              <w:rPr>
                <w:spacing w:val="-20"/>
              </w:rPr>
            </w:pPr>
            <w:r w:rsidRPr="00500230">
              <w:rPr>
                <w:b/>
                <w:bCs/>
                <w:i/>
                <w:iCs/>
                <w:spacing w:val="-20"/>
                <w:sz w:val="22"/>
                <w:szCs w:val="22"/>
              </w:rPr>
              <w:t>в том числе с участием специалистов, экспертов и т.п.</w:t>
            </w:r>
          </w:p>
        </w:tc>
      </w:tr>
      <w:tr w:rsidR="00E132FE" w:rsidRPr="00500230" w:rsidTr="007F5D01">
        <w:tc>
          <w:tcPr>
            <w:tcW w:w="2628" w:type="dxa"/>
          </w:tcPr>
          <w:p w:rsidR="00E132FE" w:rsidRPr="00500230" w:rsidRDefault="00E132FE" w:rsidP="00870EFB">
            <w:pPr>
              <w:keepNext/>
              <w:keepLines/>
              <w:rPr>
                <w:b/>
                <w:bCs/>
                <w:spacing w:val="-20"/>
              </w:rPr>
            </w:pPr>
            <w:r w:rsidRPr="00500230">
              <w:rPr>
                <w:b/>
                <w:bCs/>
                <w:spacing w:val="-20"/>
              </w:rPr>
              <w:t xml:space="preserve">Министерство </w:t>
            </w:r>
          </w:p>
          <w:p w:rsidR="00E132FE" w:rsidRPr="00500230" w:rsidRDefault="00E132FE" w:rsidP="00870EFB">
            <w:pPr>
              <w:keepNext/>
              <w:keepLines/>
              <w:rPr>
                <w:b/>
                <w:bCs/>
                <w:spacing w:val="-20"/>
              </w:rPr>
            </w:pPr>
            <w:r w:rsidRPr="00500230">
              <w:rPr>
                <w:b/>
                <w:bCs/>
                <w:spacing w:val="-20"/>
              </w:rPr>
              <w:t xml:space="preserve">образования и науки </w:t>
            </w:r>
          </w:p>
          <w:p w:rsidR="00E132FE" w:rsidRPr="00500230" w:rsidRDefault="00E132FE" w:rsidP="00870EFB">
            <w:pPr>
              <w:keepNext/>
              <w:keepLines/>
              <w:rPr>
                <w:b/>
                <w:bCs/>
                <w:spacing w:val="-20"/>
              </w:rPr>
            </w:pPr>
            <w:r w:rsidRPr="00500230">
              <w:rPr>
                <w:spacing w:val="-20"/>
              </w:rPr>
              <w:t>Семенова Н.В.</w:t>
            </w:r>
          </w:p>
        </w:tc>
        <w:tc>
          <w:tcPr>
            <w:tcW w:w="2700" w:type="dxa"/>
          </w:tcPr>
          <w:p w:rsidR="00E132FE" w:rsidRPr="00500230" w:rsidRDefault="00E132FE" w:rsidP="00870EFB">
            <w:pPr>
              <w:pStyle w:val="aff6"/>
              <w:keepNext/>
              <w:keepLines/>
              <w:widowControl/>
              <w:jc w:val="both"/>
            </w:pPr>
            <w:r w:rsidRPr="00500230">
              <w:rPr>
                <w:b/>
              </w:rPr>
              <w:t>ПЕРЕНОС с 21 марта</w:t>
            </w:r>
            <w:r w:rsidRPr="00500230">
              <w:t xml:space="preserve"> Экспертная площадка «Системы работы по организации учебно-производственного процесса в ПОО» </w:t>
            </w:r>
          </w:p>
          <w:p w:rsidR="00E132FE" w:rsidRPr="00500230" w:rsidRDefault="00E132FE" w:rsidP="00870EFB">
            <w:pPr>
              <w:pStyle w:val="aff6"/>
              <w:keepNext/>
              <w:keepLines/>
              <w:widowControl/>
              <w:jc w:val="center"/>
              <w:rPr>
                <w:b/>
              </w:rPr>
            </w:pPr>
            <w:r w:rsidRPr="00500230">
              <w:t>10.00 – 13.00 Ульяновская областная библиотека для детей и юношества им. С.Т.Аксакова</w:t>
            </w:r>
          </w:p>
        </w:tc>
        <w:tc>
          <w:tcPr>
            <w:tcW w:w="2700" w:type="dxa"/>
          </w:tcPr>
          <w:p w:rsidR="00E132FE" w:rsidRPr="00500230" w:rsidRDefault="00E132FE" w:rsidP="00870EFB">
            <w:pPr>
              <w:keepNext/>
              <w:keepLines/>
              <w:jc w:val="both"/>
              <w:rPr>
                <w:sz w:val="22"/>
                <w:szCs w:val="22"/>
              </w:rPr>
            </w:pPr>
            <w:r w:rsidRPr="00500230">
              <w:rPr>
                <w:sz w:val="22"/>
                <w:szCs w:val="22"/>
              </w:rPr>
              <w:t>Совершенствование пр</w:t>
            </w:r>
            <w:r w:rsidRPr="00500230">
              <w:rPr>
                <w:sz w:val="22"/>
                <w:szCs w:val="22"/>
              </w:rPr>
              <w:t>о</w:t>
            </w:r>
            <w:r w:rsidRPr="00500230">
              <w:rPr>
                <w:sz w:val="22"/>
                <w:szCs w:val="22"/>
              </w:rPr>
              <w:t>фессиональных комп</w:t>
            </w:r>
            <w:r w:rsidRPr="00500230">
              <w:rPr>
                <w:sz w:val="22"/>
                <w:szCs w:val="22"/>
              </w:rPr>
              <w:t>е</w:t>
            </w:r>
            <w:r w:rsidRPr="00500230">
              <w:rPr>
                <w:sz w:val="22"/>
                <w:szCs w:val="22"/>
              </w:rPr>
              <w:t>тенций заместителей р</w:t>
            </w:r>
            <w:r w:rsidRPr="00500230">
              <w:rPr>
                <w:sz w:val="22"/>
                <w:szCs w:val="22"/>
              </w:rPr>
              <w:t>у</w:t>
            </w:r>
            <w:r w:rsidRPr="00500230">
              <w:rPr>
                <w:sz w:val="22"/>
                <w:szCs w:val="22"/>
              </w:rPr>
              <w:t>ководителей професси</w:t>
            </w:r>
            <w:r w:rsidRPr="00500230">
              <w:rPr>
                <w:sz w:val="22"/>
                <w:szCs w:val="22"/>
              </w:rPr>
              <w:t>о</w:t>
            </w:r>
            <w:r w:rsidRPr="00500230">
              <w:rPr>
                <w:sz w:val="22"/>
                <w:szCs w:val="22"/>
              </w:rPr>
              <w:t>нальных образовательных организаций в области управленческой деятел</w:t>
            </w:r>
            <w:r w:rsidRPr="00500230">
              <w:rPr>
                <w:sz w:val="22"/>
                <w:szCs w:val="22"/>
              </w:rPr>
              <w:t>ь</w:t>
            </w:r>
            <w:r w:rsidRPr="00500230">
              <w:rPr>
                <w:sz w:val="22"/>
                <w:szCs w:val="22"/>
              </w:rPr>
              <w:t xml:space="preserve">ности </w:t>
            </w:r>
          </w:p>
          <w:p w:rsidR="00E132FE" w:rsidRPr="00500230" w:rsidRDefault="00E132FE" w:rsidP="00870EFB">
            <w:pPr>
              <w:keepNext/>
              <w:keepLines/>
              <w:jc w:val="both"/>
              <w:rPr>
                <w:sz w:val="22"/>
                <w:szCs w:val="22"/>
              </w:rPr>
            </w:pPr>
            <w:r w:rsidRPr="00500230">
              <w:rPr>
                <w:sz w:val="22"/>
                <w:szCs w:val="22"/>
              </w:rPr>
              <w:t xml:space="preserve">Участники: заместители директоров по </w:t>
            </w:r>
            <w:proofErr w:type="gramStart"/>
            <w:r w:rsidRPr="00500230">
              <w:rPr>
                <w:sz w:val="22"/>
                <w:szCs w:val="22"/>
              </w:rPr>
              <w:t>УПР</w:t>
            </w:r>
            <w:proofErr w:type="gramEnd"/>
            <w:r w:rsidRPr="00500230">
              <w:rPr>
                <w:sz w:val="22"/>
                <w:szCs w:val="22"/>
              </w:rPr>
              <w:t>, р</w:t>
            </w:r>
            <w:r w:rsidRPr="00500230">
              <w:rPr>
                <w:sz w:val="22"/>
                <w:szCs w:val="22"/>
              </w:rPr>
              <w:t>у</w:t>
            </w:r>
            <w:r w:rsidRPr="00500230">
              <w:rPr>
                <w:sz w:val="22"/>
                <w:szCs w:val="22"/>
              </w:rPr>
              <w:t>ководители практик ПОО</w:t>
            </w:r>
          </w:p>
        </w:tc>
        <w:tc>
          <w:tcPr>
            <w:tcW w:w="2340" w:type="dxa"/>
          </w:tcPr>
          <w:p w:rsidR="00E132FE" w:rsidRPr="00500230" w:rsidRDefault="00E132FE" w:rsidP="00870EFB">
            <w:pPr>
              <w:keepNext/>
              <w:keepLines/>
              <w:jc w:val="both"/>
              <w:rPr>
                <w:spacing w:val="-20"/>
              </w:rPr>
            </w:pPr>
            <w:r w:rsidRPr="00500230">
              <w:t>Министерство обр</w:t>
            </w:r>
            <w:r w:rsidRPr="00500230">
              <w:t>а</w:t>
            </w:r>
            <w:r w:rsidRPr="00500230">
              <w:t>зования и науки Ульяновской обл</w:t>
            </w:r>
            <w:r w:rsidRPr="00500230">
              <w:t>а</w:t>
            </w:r>
            <w:r w:rsidRPr="00500230">
              <w:t>сти, ОГАУ «Инст</w:t>
            </w:r>
            <w:r w:rsidRPr="00500230">
              <w:t>и</w:t>
            </w:r>
            <w:r w:rsidRPr="00500230">
              <w:t>тут развития обр</w:t>
            </w:r>
            <w:r w:rsidRPr="00500230">
              <w:t>а</w:t>
            </w:r>
            <w:r w:rsidRPr="00500230">
              <w:t>зования»</w:t>
            </w:r>
          </w:p>
        </w:tc>
        <w:tc>
          <w:tcPr>
            <w:tcW w:w="2340" w:type="dxa"/>
          </w:tcPr>
          <w:p w:rsidR="00E132FE" w:rsidRPr="00500230" w:rsidRDefault="00E132FE" w:rsidP="00870EFB">
            <w:pPr>
              <w:keepNext/>
              <w:keepLines/>
              <w:jc w:val="both"/>
            </w:pPr>
            <w:r w:rsidRPr="00500230">
              <w:t>Мероприятие для включения в кале</w:t>
            </w:r>
            <w:r w:rsidRPr="00500230">
              <w:t>н</w:t>
            </w:r>
            <w:r w:rsidRPr="00500230">
              <w:t>дарь мероприятий</w:t>
            </w:r>
          </w:p>
        </w:tc>
        <w:tc>
          <w:tcPr>
            <w:tcW w:w="2412" w:type="dxa"/>
          </w:tcPr>
          <w:p w:rsidR="00E132FE" w:rsidRPr="00500230" w:rsidRDefault="00E132FE" w:rsidP="00870EFB">
            <w:pPr>
              <w:keepNext/>
              <w:keepLines/>
              <w:jc w:val="center"/>
            </w:pPr>
          </w:p>
        </w:tc>
      </w:tr>
      <w:tr w:rsidR="00474F06" w:rsidRPr="00500230" w:rsidTr="007F5D01">
        <w:tc>
          <w:tcPr>
            <w:tcW w:w="15120" w:type="dxa"/>
            <w:gridSpan w:val="6"/>
          </w:tcPr>
          <w:p w:rsidR="00474F06" w:rsidRPr="0097135F" w:rsidRDefault="00474F06" w:rsidP="00870EFB">
            <w:pPr>
              <w:pStyle w:val="a4"/>
              <w:keepNext/>
              <w:keepLines/>
              <w:jc w:val="both"/>
              <w:rPr>
                <w:rFonts w:ascii="Times New Roman" w:hAnsi="Times New Roman"/>
                <w:b/>
                <w:sz w:val="24"/>
                <w:szCs w:val="24"/>
              </w:rPr>
            </w:pPr>
            <w:r w:rsidRPr="0097135F">
              <w:rPr>
                <w:rFonts w:ascii="Times New Roman" w:hAnsi="Times New Roman"/>
                <w:b/>
                <w:sz w:val="24"/>
                <w:szCs w:val="24"/>
              </w:rPr>
              <w:t>В целях содействия профессиональному росту руководителей и педагогических работников системы среднего профессионального обр</w:t>
            </w:r>
            <w:r w:rsidRPr="0097135F">
              <w:rPr>
                <w:rFonts w:ascii="Times New Roman" w:hAnsi="Times New Roman"/>
                <w:b/>
                <w:sz w:val="24"/>
                <w:szCs w:val="24"/>
              </w:rPr>
              <w:t>а</w:t>
            </w:r>
            <w:r w:rsidRPr="0097135F">
              <w:rPr>
                <w:rFonts w:ascii="Times New Roman" w:hAnsi="Times New Roman"/>
                <w:b/>
                <w:sz w:val="24"/>
                <w:szCs w:val="24"/>
              </w:rPr>
              <w:t>зования региона 4 апреля 2019 года на базе Ульяновской областной библиотеке для детей и юношества им. С.Т. Аксакова состоялась работа экспертной площадки по теме «Система работы по организации учебно-производственного процесса в ПОО». Категория учас</w:t>
            </w:r>
            <w:r w:rsidRPr="0097135F">
              <w:rPr>
                <w:rFonts w:ascii="Times New Roman" w:hAnsi="Times New Roman"/>
                <w:b/>
                <w:sz w:val="24"/>
                <w:szCs w:val="24"/>
              </w:rPr>
              <w:t>т</w:t>
            </w:r>
            <w:r w:rsidRPr="0097135F">
              <w:rPr>
                <w:rFonts w:ascii="Times New Roman" w:hAnsi="Times New Roman"/>
                <w:b/>
                <w:sz w:val="24"/>
                <w:szCs w:val="24"/>
              </w:rPr>
              <w:t>ников: заместители директоров по учебно-производственной работе, руководители практик. На мероприятии выступили специалисты Департамента профессионального образования и науки Министерства образования и науки Ульяновской области и специалистов о</w:t>
            </w:r>
            <w:r w:rsidRPr="0097135F">
              <w:rPr>
                <w:rFonts w:ascii="Times New Roman" w:hAnsi="Times New Roman"/>
                <w:b/>
                <w:sz w:val="24"/>
                <w:szCs w:val="24"/>
              </w:rPr>
              <w:t>т</w:t>
            </w:r>
            <w:r w:rsidRPr="0097135F">
              <w:rPr>
                <w:rFonts w:ascii="Times New Roman" w:hAnsi="Times New Roman"/>
                <w:b/>
                <w:sz w:val="24"/>
                <w:szCs w:val="24"/>
              </w:rPr>
              <w:t>дела методического сопровождения профессионального образования ОГАУ «ИРО». В процессе работы площадки рассмотривались сл</w:t>
            </w:r>
            <w:r w:rsidRPr="0097135F">
              <w:rPr>
                <w:rFonts w:ascii="Times New Roman" w:hAnsi="Times New Roman"/>
                <w:b/>
                <w:sz w:val="24"/>
                <w:szCs w:val="24"/>
              </w:rPr>
              <w:t>е</w:t>
            </w:r>
            <w:r w:rsidRPr="0097135F">
              <w:rPr>
                <w:rFonts w:ascii="Times New Roman" w:hAnsi="Times New Roman"/>
                <w:b/>
                <w:sz w:val="24"/>
                <w:szCs w:val="24"/>
              </w:rPr>
              <w:t>дующие вопросы:</w:t>
            </w:r>
          </w:p>
          <w:p w:rsidR="00474F06" w:rsidRPr="0097135F" w:rsidRDefault="00474F06" w:rsidP="00870EFB">
            <w:pPr>
              <w:pStyle w:val="a4"/>
              <w:keepNext/>
              <w:keepLines/>
              <w:jc w:val="both"/>
              <w:rPr>
                <w:rFonts w:ascii="Times New Roman" w:hAnsi="Times New Roman"/>
                <w:b/>
                <w:sz w:val="24"/>
                <w:szCs w:val="24"/>
              </w:rPr>
            </w:pPr>
            <w:r w:rsidRPr="0097135F">
              <w:rPr>
                <w:rFonts w:ascii="Times New Roman" w:hAnsi="Times New Roman"/>
                <w:b/>
                <w:sz w:val="24"/>
                <w:szCs w:val="24"/>
              </w:rPr>
              <w:t>- «Организация и проведение Демонстрационного экзамена в 2019 г.»;</w:t>
            </w:r>
          </w:p>
          <w:p w:rsidR="00474F06" w:rsidRPr="0097135F" w:rsidRDefault="00474F06" w:rsidP="00870EFB">
            <w:pPr>
              <w:pStyle w:val="a4"/>
              <w:keepNext/>
              <w:keepLines/>
              <w:jc w:val="both"/>
              <w:rPr>
                <w:rFonts w:ascii="Times New Roman" w:hAnsi="Times New Roman"/>
                <w:b/>
                <w:sz w:val="24"/>
                <w:szCs w:val="24"/>
              </w:rPr>
            </w:pPr>
            <w:r w:rsidRPr="0097135F">
              <w:rPr>
                <w:rFonts w:ascii="Times New Roman" w:hAnsi="Times New Roman"/>
                <w:b/>
                <w:sz w:val="24"/>
                <w:szCs w:val="24"/>
              </w:rPr>
              <w:t>-«Методическое сопровождение организации практики;</w:t>
            </w:r>
          </w:p>
          <w:p w:rsidR="00474F06" w:rsidRPr="0097135F" w:rsidRDefault="00474F06" w:rsidP="00870EFB">
            <w:pPr>
              <w:pStyle w:val="a4"/>
              <w:keepNext/>
              <w:keepLines/>
              <w:jc w:val="both"/>
              <w:rPr>
                <w:rFonts w:ascii="Times New Roman" w:hAnsi="Times New Roman"/>
                <w:b/>
                <w:sz w:val="24"/>
                <w:szCs w:val="24"/>
              </w:rPr>
            </w:pPr>
            <w:r w:rsidRPr="0097135F">
              <w:rPr>
                <w:rFonts w:ascii="Times New Roman" w:hAnsi="Times New Roman"/>
                <w:b/>
                <w:sz w:val="24"/>
                <w:szCs w:val="24"/>
              </w:rPr>
              <w:t>-«Методически подходы к разработке программ практик»;</w:t>
            </w:r>
          </w:p>
          <w:p w:rsidR="00474F06" w:rsidRPr="0097135F" w:rsidRDefault="00474F06" w:rsidP="00870EFB">
            <w:pPr>
              <w:pStyle w:val="a4"/>
              <w:keepNext/>
              <w:keepLines/>
              <w:jc w:val="both"/>
              <w:rPr>
                <w:rFonts w:ascii="Times New Roman" w:hAnsi="Times New Roman"/>
                <w:b/>
                <w:sz w:val="24"/>
                <w:szCs w:val="24"/>
              </w:rPr>
            </w:pPr>
            <w:r w:rsidRPr="0097135F">
              <w:rPr>
                <w:rFonts w:ascii="Times New Roman" w:hAnsi="Times New Roman"/>
                <w:b/>
                <w:sz w:val="24"/>
                <w:szCs w:val="24"/>
              </w:rPr>
              <w:t>-«Документирование процесса и результатов деятельности преподавателя, мастера производственного обучения и наставника на пр</w:t>
            </w:r>
            <w:r w:rsidRPr="0097135F">
              <w:rPr>
                <w:rFonts w:ascii="Times New Roman" w:hAnsi="Times New Roman"/>
                <w:b/>
                <w:sz w:val="24"/>
                <w:szCs w:val="24"/>
              </w:rPr>
              <w:t>о</w:t>
            </w:r>
            <w:r w:rsidRPr="0097135F">
              <w:rPr>
                <w:rFonts w:ascii="Times New Roman" w:hAnsi="Times New Roman"/>
                <w:b/>
                <w:sz w:val="24"/>
                <w:szCs w:val="24"/>
              </w:rPr>
              <w:t>изводстве».</w:t>
            </w:r>
          </w:p>
          <w:p w:rsidR="00474F06" w:rsidRPr="0097135F" w:rsidRDefault="00474F06" w:rsidP="00870EFB">
            <w:pPr>
              <w:pStyle w:val="a4"/>
              <w:keepNext/>
              <w:keepLines/>
              <w:jc w:val="both"/>
              <w:rPr>
                <w:rFonts w:ascii="Times New Roman" w:hAnsi="Times New Roman"/>
                <w:b/>
                <w:sz w:val="24"/>
                <w:szCs w:val="24"/>
              </w:rPr>
            </w:pPr>
            <w:r w:rsidRPr="0097135F">
              <w:rPr>
                <w:rFonts w:ascii="Times New Roman" w:hAnsi="Times New Roman"/>
                <w:b/>
                <w:sz w:val="24"/>
                <w:szCs w:val="24"/>
              </w:rPr>
              <w:t>В рамках работы площадки также обсуждался вопрос взаимодействия профессиональных образовательных организаций и работодат</w:t>
            </w:r>
            <w:r w:rsidRPr="0097135F">
              <w:rPr>
                <w:rFonts w:ascii="Times New Roman" w:hAnsi="Times New Roman"/>
                <w:b/>
                <w:sz w:val="24"/>
                <w:szCs w:val="24"/>
              </w:rPr>
              <w:t>е</w:t>
            </w:r>
            <w:r w:rsidRPr="0097135F">
              <w:rPr>
                <w:rFonts w:ascii="Times New Roman" w:hAnsi="Times New Roman"/>
                <w:b/>
                <w:sz w:val="24"/>
                <w:szCs w:val="24"/>
              </w:rPr>
              <w:t>лей региона и повышения престижа рабочих профессий</w:t>
            </w:r>
          </w:p>
        </w:tc>
      </w:tr>
    </w:tbl>
    <w:p w:rsidR="00B81624" w:rsidRPr="00691ACD" w:rsidRDefault="00B81624" w:rsidP="00870EFB">
      <w:pPr>
        <w:keepNext/>
        <w:keepLines/>
        <w:ind w:left="360"/>
        <w:jc w:val="center"/>
        <w:rPr>
          <w:b/>
          <w:bCs/>
          <w:sz w:val="22"/>
          <w:szCs w:val="22"/>
        </w:rPr>
      </w:pPr>
      <w:r w:rsidRPr="00691ACD">
        <w:rPr>
          <w:b/>
          <w:bCs/>
          <w:sz w:val="22"/>
          <w:szCs w:val="22"/>
        </w:rPr>
        <w:t>Общественно-политические мероприятия структурных подразделений Правительства области, ИОГВ</w:t>
      </w:r>
    </w:p>
    <w:tbl>
      <w:tblPr>
        <w:tblW w:w="152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2587"/>
        <w:gridCol w:w="113"/>
        <w:gridCol w:w="2587"/>
        <w:gridCol w:w="113"/>
        <w:gridCol w:w="2407"/>
        <w:gridCol w:w="113"/>
        <w:gridCol w:w="2407"/>
        <w:gridCol w:w="113"/>
        <w:gridCol w:w="2227"/>
        <w:gridCol w:w="113"/>
        <w:gridCol w:w="2227"/>
        <w:gridCol w:w="113"/>
      </w:tblGrid>
      <w:tr w:rsidR="00B81624" w:rsidRPr="00691ACD" w:rsidTr="00E132FE">
        <w:trPr>
          <w:gridAfter w:val="1"/>
          <w:wAfter w:w="113" w:type="dxa"/>
        </w:trPr>
        <w:tc>
          <w:tcPr>
            <w:tcW w:w="15120" w:type="dxa"/>
            <w:gridSpan w:val="12"/>
          </w:tcPr>
          <w:p w:rsidR="00B81624" w:rsidRPr="00691ACD" w:rsidRDefault="00B81624" w:rsidP="00870EFB">
            <w:pPr>
              <w:keepNext/>
              <w:keepLines/>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A61222" w:rsidRPr="00691ACD" w:rsidTr="00E132FE">
        <w:trPr>
          <w:gridAfter w:val="1"/>
          <w:wAfter w:w="113" w:type="dxa"/>
        </w:trPr>
        <w:tc>
          <w:tcPr>
            <w:tcW w:w="2700" w:type="dxa"/>
            <w:gridSpan w:val="2"/>
          </w:tcPr>
          <w:p w:rsidR="00A61222" w:rsidRPr="00691ACD" w:rsidRDefault="00A61222" w:rsidP="00870EFB">
            <w:pPr>
              <w:keepNext/>
              <w:keepLines/>
              <w:rPr>
                <w:b/>
                <w:bCs/>
                <w:spacing w:val="-20"/>
              </w:rPr>
            </w:pPr>
            <w:r w:rsidRPr="00691ACD">
              <w:rPr>
                <w:b/>
                <w:bCs/>
                <w:spacing w:val="-20"/>
              </w:rPr>
              <w:t xml:space="preserve">Министерство </w:t>
            </w:r>
          </w:p>
          <w:p w:rsidR="00A61222" w:rsidRPr="00691ACD" w:rsidRDefault="00A61222" w:rsidP="00870EFB">
            <w:pPr>
              <w:keepNext/>
              <w:keepLines/>
              <w:rPr>
                <w:b/>
                <w:bCs/>
                <w:spacing w:val="-20"/>
              </w:rPr>
            </w:pPr>
            <w:r w:rsidRPr="00691ACD">
              <w:rPr>
                <w:b/>
                <w:bCs/>
                <w:spacing w:val="-20"/>
              </w:rPr>
              <w:t xml:space="preserve">образования и науки </w:t>
            </w:r>
          </w:p>
          <w:p w:rsidR="00A61222" w:rsidRPr="00691ACD" w:rsidRDefault="00A61222" w:rsidP="00870EFB">
            <w:pPr>
              <w:keepNext/>
              <w:keepLines/>
              <w:rPr>
                <w:b/>
                <w:bCs/>
                <w:spacing w:val="-20"/>
              </w:rPr>
            </w:pPr>
            <w:r w:rsidRPr="00691ACD">
              <w:rPr>
                <w:spacing w:val="-20"/>
              </w:rPr>
              <w:lastRenderedPageBreak/>
              <w:t>Семенова</w:t>
            </w:r>
            <w:r w:rsidR="001B51B6" w:rsidRPr="00691ACD">
              <w:rPr>
                <w:spacing w:val="-20"/>
              </w:rPr>
              <w:t xml:space="preserve"> Н.В.</w:t>
            </w:r>
          </w:p>
        </w:tc>
        <w:tc>
          <w:tcPr>
            <w:tcW w:w="2700" w:type="dxa"/>
            <w:gridSpan w:val="2"/>
          </w:tcPr>
          <w:p w:rsidR="00E23B61" w:rsidRPr="00691ACD" w:rsidRDefault="00A61222" w:rsidP="00870EFB">
            <w:pPr>
              <w:pStyle w:val="aff6"/>
              <w:keepNext/>
              <w:keepLines/>
              <w:widowControl/>
              <w:jc w:val="both"/>
              <w:rPr>
                <w:b/>
              </w:rPr>
            </w:pPr>
            <w:r w:rsidRPr="00691ACD">
              <w:rPr>
                <w:b/>
              </w:rPr>
              <w:lastRenderedPageBreak/>
              <w:t>Региональный</w:t>
            </w:r>
            <w:r w:rsidR="00E23B61" w:rsidRPr="00691ACD">
              <w:rPr>
                <w:b/>
              </w:rPr>
              <w:t xml:space="preserve"> форум «Содружество </w:t>
            </w:r>
            <w:r w:rsidR="00E23B61" w:rsidRPr="00691ACD">
              <w:rPr>
                <w:b/>
              </w:rPr>
              <w:lastRenderedPageBreak/>
              <w:t>профессий»</w:t>
            </w:r>
          </w:p>
          <w:p w:rsidR="00A61222" w:rsidRPr="00691ACD" w:rsidRDefault="00A61222" w:rsidP="00870EFB">
            <w:pPr>
              <w:pStyle w:val="aff6"/>
              <w:keepNext/>
              <w:keepLines/>
              <w:widowControl/>
              <w:jc w:val="center"/>
            </w:pPr>
            <w:r w:rsidRPr="00691ACD">
              <w:t>11.00 – 16.00</w:t>
            </w:r>
          </w:p>
          <w:p w:rsidR="00A61222" w:rsidRPr="00691ACD" w:rsidRDefault="00E23B61" w:rsidP="00870EFB">
            <w:pPr>
              <w:pStyle w:val="aff6"/>
              <w:keepNext/>
              <w:keepLines/>
              <w:widowControl/>
              <w:jc w:val="center"/>
              <w:rPr>
                <w:sz w:val="26"/>
                <w:szCs w:val="26"/>
              </w:rPr>
            </w:pPr>
            <w:r w:rsidRPr="00691ACD">
              <w:t>Д</w:t>
            </w:r>
            <w:r w:rsidR="00A61222" w:rsidRPr="00691ACD">
              <w:t xml:space="preserve">ворец творчества детей и молодёжи, </w:t>
            </w:r>
          </w:p>
        </w:tc>
        <w:tc>
          <w:tcPr>
            <w:tcW w:w="2520" w:type="dxa"/>
            <w:gridSpan w:val="2"/>
          </w:tcPr>
          <w:p w:rsidR="00A61222" w:rsidRPr="00691ACD" w:rsidRDefault="00A61222" w:rsidP="00870EFB">
            <w:pPr>
              <w:keepNext/>
              <w:keepLines/>
              <w:jc w:val="both"/>
              <w:rPr>
                <w:sz w:val="22"/>
                <w:szCs w:val="22"/>
              </w:rPr>
            </w:pPr>
            <w:r w:rsidRPr="00691ACD">
              <w:rPr>
                <w:sz w:val="22"/>
                <w:szCs w:val="22"/>
              </w:rPr>
              <w:lastRenderedPageBreak/>
              <w:t>Повышение престижа среднего професси</w:t>
            </w:r>
            <w:r w:rsidRPr="00691ACD">
              <w:rPr>
                <w:sz w:val="22"/>
                <w:szCs w:val="22"/>
              </w:rPr>
              <w:t>о</w:t>
            </w:r>
            <w:r w:rsidRPr="00691ACD">
              <w:rPr>
                <w:sz w:val="22"/>
                <w:szCs w:val="22"/>
              </w:rPr>
              <w:lastRenderedPageBreak/>
              <w:t xml:space="preserve">нального образования. Привлечение внимания работодателей и </w:t>
            </w:r>
            <w:proofErr w:type="gramStart"/>
            <w:r w:rsidRPr="00691ACD">
              <w:rPr>
                <w:sz w:val="22"/>
                <w:szCs w:val="22"/>
              </w:rPr>
              <w:t>бизнес-структур</w:t>
            </w:r>
            <w:proofErr w:type="gramEnd"/>
            <w:r w:rsidRPr="00691ACD">
              <w:rPr>
                <w:sz w:val="22"/>
                <w:szCs w:val="22"/>
              </w:rPr>
              <w:t xml:space="preserve"> к проблемам подготовки квалифиц</w:t>
            </w:r>
            <w:r w:rsidRPr="00691ACD">
              <w:rPr>
                <w:sz w:val="22"/>
                <w:szCs w:val="22"/>
              </w:rPr>
              <w:t>и</w:t>
            </w:r>
            <w:r w:rsidRPr="00691ACD">
              <w:rPr>
                <w:sz w:val="22"/>
                <w:szCs w:val="22"/>
              </w:rPr>
              <w:t xml:space="preserve">рованных рабочих. </w:t>
            </w:r>
          </w:p>
          <w:p w:rsidR="00A61222" w:rsidRPr="00691ACD" w:rsidRDefault="00A61222" w:rsidP="00870EFB">
            <w:pPr>
              <w:keepNext/>
              <w:keepLines/>
              <w:jc w:val="both"/>
              <w:rPr>
                <w:sz w:val="22"/>
                <w:szCs w:val="22"/>
              </w:rPr>
            </w:pPr>
            <w:r w:rsidRPr="00691ACD">
              <w:rPr>
                <w:sz w:val="22"/>
                <w:szCs w:val="22"/>
              </w:rPr>
              <w:t>Кол-во участников: б</w:t>
            </w:r>
            <w:r w:rsidRPr="00691ACD">
              <w:rPr>
                <w:sz w:val="22"/>
                <w:szCs w:val="22"/>
              </w:rPr>
              <w:t>о</w:t>
            </w:r>
            <w:r w:rsidRPr="00691ACD">
              <w:rPr>
                <w:sz w:val="22"/>
                <w:szCs w:val="22"/>
              </w:rPr>
              <w:t>лее 3000 человек</w:t>
            </w:r>
          </w:p>
        </w:tc>
        <w:tc>
          <w:tcPr>
            <w:tcW w:w="2520" w:type="dxa"/>
            <w:gridSpan w:val="2"/>
          </w:tcPr>
          <w:p w:rsidR="00A61222" w:rsidRPr="00691ACD" w:rsidRDefault="00E23B61" w:rsidP="00870EFB">
            <w:pPr>
              <w:keepNext/>
              <w:keepLines/>
              <w:jc w:val="both"/>
              <w:rPr>
                <w:spacing w:val="-20"/>
              </w:rPr>
            </w:pPr>
            <w:r w:rsidRPr="00691ACD">
              <w:rPr>
                <w:spacing w:val="-20"/>
              </w:rPr>
              <w:lastRenderedPageBreak/>
              <w:t>Министерство образов</w:t>
            </w:r>
            <w:r w:rsidRPr="00691ACD">
              <w:rPr>
                <w:spacing w:val="-20"/>
              </w:rPr>
              <w:t>а</w:t>
            </w:r>
            <w:r w:rsidRPr="00691ACD">
              <w:rPr>
                <w:spacing w:val="-20"/>
              </w:rPr>
              <w:t xml:space="preserve">ния и науки Ульяновской </w:t>
            </w:r>
            <w:r w:rsidRPr="00691ACD">
              <w:rPr>
                <w:spacing w:val="-20"/>
              </w:rPr>
              <w:lastRenderedPageBreak/>
              <w:t>области, ОГАУ</w:t>
            </w:r>
            <w:r w:rsidR="00A61222" w:rsidRPr="00691ACD">
              <w:rPr>
                <w:spacing w:val="-20"/>
              </w:rPr>
              <w:t xml:space="preserve"> </w:t>
            </w:r>
            <w:r w:rsidRPr="00691ACD">
              <w:rPr>
                <w:spacing w:val="-20"/>
              </w:rPr>
              <w:t>«</w:t>
            </w:r>
            <w:r w:rsidR="00A61222" w:rsidRPr="00691ACD">
              <w:rPr>
                <w:spacing w:val="-20"/>
              </w:rPr>
              <w:t>Инст</w:t>
            </w:r>
            <w:r w:rsidRPr="00691ACD">
              <w:rPr>
                <w:spacing w:val="-20"/>
              </w:rPr>
              <w:t>ит</w:t>
            </w:r>
            <w:r w:rsidR="00A61222" w:rsidRPr="00691ACD">
              <w:rPr>
                <w:spacing w:val="-20"/>
              </w:rPr>
              <w:t>ут развития образования</w:t>
            </w:r>
            <w:r w:rsidRPr="00691ACD">
              <w:rPr>
                <w:spacing w:val="-20"/>
              </w:rPr>
              <w:t>»</w:t>
            </w:r>
          </w:p>
        </w:tc>
        <w:tc>
          <w:tcPr>
            <w:tcW w:w="2340" w:type="dxa"/>
            <w:gridSpan w:val="2"/>
          </w:tcPr>
          <w:p w:rsidR="00A61222" w:rsidRPr="00691ACD" w:rsidRDefault="00E23B61" w:rsidP="00870EFB">
            <w:pPr>
              <w:keepNext/>
              <w:keepLines/>
              <w:jc w:val="both"/>
            </w:pPr>
            <w:r w:rsidRPr="00691ACD">
              <w:lastRenderedPageBreak/>
              <w:t>Мероприятие для включения в кале</w:t>
            </w:r>
            <w:r w:rsidRPr="00691ACD">
              <w:t>н</w:t>
            </w:r>
            <w:r w:rsidRPr="00691ACD">
              <w:lastRenderedPageBreak/>
              <w:t>дарь мероприятий</w:t>
            </w:r>
          </w:p>
        </w:tc>
        <w:tc>
          <w:tcPr>
            <w:tcW w:w="2340" w:type="dxa"/>
            <w:gridSpan w:val="2"/>
          </w:tcPr>
          <w:p w:rsidR="00E23B61" w:rsidRPr="00691ACD" w:rsidRDefault="00A61222" w:rsidP="00870EFB">
            <w:pPr>
              <w:keepNext/>
              <w:keepLines/>
              <w:jc w:val="both"/>
            </w:pPr>
            <w:r w:rsidRPr="00691ACD">
              <w:lastRenderedPageBreak/>
              <w:t xml:space="preserve">Предполагается в части награждения </w:t>
            </w:r>
            <w:r w:rsidRPr="00691ACD">
              <w:lastRenderedPageBreak/>
              <w:t>победителей и пр</w:t>
            </w:r>
            <w:r w:rsidRPr="00691ACD">
              <w:t>и</w:t>
            </w:r>
            <w:r w:rsidRPr="00691ACD">
              <w:t>зёров регионального этапа Всеросси</w:t>
            </w:r>
            <w:r w:rsidRPr="00691ACD">
              <w:t>й</w:t>
            </w:r>
            <w:r w:rsidRPr="00691ACD">
              <w:t>ских олимпиад пр</w:t>
            </w:r>
            <w:r w:rsidRPr="00691ACD">
              <w:t>о</w:t>
            </w:r>
            <w:r w:rsidRPr="00691ACD">
              <w:t>фессионального м</w:t>
            </w:r>
            <w:r w:rsidRPr="00691ACD">
              <w:t>а</w:t>
            </w:r>
            <w:r w:rsidRPr="00691ACD">
              <w:t>стерства</w:t>
            </w:r>
            <w:r w:rsidR="00E23B61" w:rsidRPr="00691ACD">
              <w:t xml:space="preserve"> </w:t>
            </w:r>
          </w:p>
          <w:p w:rsidR="00A61222" w:rsidRPr="00691ACD" w:rsidRDefault="00E23B61" w:rsidP="00870EFB">
            <w:pPr>
              <w:keepNext/>
              <w:keepLines/>
              <w:jc w:val="both"/>
            </w:pPr>
            <w:r w:rsidRPr="00691ACD">
              <w:t>(12.00-13.00)</w:t>
            </w:r>
          </w:p>
        </w:tc>
      </w:tr>
      <w:tr w:rsidR="00E132FE" w:rsidRPr="00691ACD" w:rsidTr="00E132FE">
        <w:trPr>
          <w:gridAfter w:val="1"/>
          <w:wAfter w:w="113" w:type="dxa"/>
        </w:trPr>
        <w:tc>
          <w:tcPr>
            <w:tcW w:w="15120" w:type="dxa"/>
            <w:gridSpan w:val="12"/>
          </w:tcPr>
          <w:p w:rsidR="00E132FE" w:rsidRPr="0097135F" w:rsidRDefault="00691DB6" w:rsidP="00870EFB">
            <w:pPr>
              <w:pStyle w:val="a4"/>
              <w:keepNext/>
              <w:keepLines/>
              <w:jc w:val="both"/>
              <w:rPr>
                <w:rFonts w:ascii="Times New Roman" w:hAnsi="Times New Roman"/>
                <w:b/>
                <w:sz w:val="24"/>
                <w:szCs w:val="24"/>
              </w:rPr>
            </w:pPr>
            <w:r w:rsidRPr="0097135F">
              <w:rPr>
                <w:rFonts w:ascii="Times New Roman" w:hAnsi="Times New Roman"/>
                <w:b/>
                <w:sz w:val="24"/>
                <w:szCs w:val="24"/>
              </w:rPr>
              <w:lastRenderedPageBreak/>
              <w:t xml:space="preserve">04 апреля 2019 года в рамках регионального форума «Мастер – золотые руки» были представлены на региональном уровне лучшие конкурсные работы в номинациях мерч, джингл, фильм, ролик, проект, агитбригада, песни, плакаты, блоги. Агитбригады студентов </w:t>
            </w:r>
            <w:proofErr w:type="gramStart"/>
            <w:r w:rsidRPr="0097135F">
              <w:rPr>
                <w:rFonts w:ascii="Times New Roman" w:hAnsi="Times New Roman"/>
                <w:b/>
                <w:sz w:val="24"/>
                <w:szCs w:val="24"/>
              </w:rPr>
              <w:t>будут</w:t>
            </w:r>
            <w:proofErr w:type="gramEnd"/>
            <w:r w:rsidRPr="0097135F">
              <w:rPr>
                <w:rFonts w:ascii="Times New Roman" w:hAnsi="Times New Roman"/>
                <w:b/>
                <w:sz w:val="24"/>
                <w:szCs w:val="24"/>
              </w:rPr>
              <w:t xml:space="preserve"> демонстрировали рекламу рабочих профессий и специальностей, которые реализуются в регионе. На суд жюри представлены а</w:t>
            </w:r>
            <w:r w:rsidRPr="0097135F">
              <w:rPr>
                <w:rFonts w:ascii="Times New Roman" w:hAnsi="Times New Roman"/>
                <w:b/>
                <w:sz w:val="24"/>
                <w:szCs w:val="24"/>
              </w:rPr>
              <w:t>в</w:t>
            </w:r>
            <w:r w:rsidRPr="0097135F">
              <w:rPr>
                <w:rFonts w:ascii="Times New Roman" w:hAnsi="Times New Roman"/>
                <w:b/>
                <w:sz w:val="24"/>
                <w:szCs w:val="24"/>
              </w:rPr>
              <w:t>торские песни о профессиях. Победители и призёры в этот день награждены грамотами Министерства образования и науки Ульяно</w:t>
            </w:r>
            <w:r w:rsidRPr="0097135F">
              <w:rPr>
                <w:rFonts w:ascii="Times New Roman" w:hAnsi="Times New Roman"/>
                <w:b/>
                <w:sz w:val="24"/>
                <w:szCs w:val="24"/>
              </w:rPr>
              <w:t>в</w:t>
            </w:r>
            <w:r w:rsidRPr="0097135F">
              <w:rPr>
                <w:rFonts w:ascii="Times New Roman" w:hAnsi="Times New Roman"/>
                <w:b/>
                <w:sz w:val="24"/>
                <w:szCs w:val="24"/>
              </w:rPr>
              <w:t>ской области. В рамках регионального форума «Мастер – золотые руки» победители и призёры регионального этапа получили грамоты Министерства образования и науки Ульяновской области, ценные призы и напутствие на участие в финале Всероссийской олимпиады профессионального мастерства 2019 года. В рамках форума проведено расширенное заседание областного Совета директоров профе</w:t>
            </w:r>
            <w:r w:rsidRPr="0097135F">
              <w:rPr>
                <w:rFonts w:ascii="Times New Roman" w:hAnsi="Times New Roman"/>
                <w:b/>
                <w:sz w:val="24"/>
                <w:szCs w:val="24"/>
              </w:rPr>
              <w:t>с</w:t>
            </w:r>
            <w:r w:rsidRPr="0097135F">
              <w:rPr>
                <w:rFonts w:ascii="Times New Roman" w:hAnsi="Times New Roman"/>
                <w:b/>
                <w:sz w:val="24"/>
                <w:szCs w:val="24"/>
              </w:rPr>
              <w:t>сиональных образовательных учреждений по теме «О национальном проекте «Молодые профессионалы» и его реализации на террит</w:t>
            </w:r>
            <w:r w:rsidRPr="0097135F">
              <w:rPr>
                <w:rFonts w:ascii="Times New Roman" w:hAnsi="Times New Roman"/>
                <w:b/>
                <w:sz w:val="24"/>
                <w:szCs w:val="24"/>
              </w:rPr>
              <w:t>о</w:t>
            </w:r>
            <w:r w:rsidRPr="0097135F">
              <w:rPr>
                <w:rFonts w:ascii="Times New Roman" w:hAnsi="Times New Roman"/>
                <w:b/>
                <w:sz w:val="24"/>
                <w:szCs w:val="24"/>
              </w:rPr>
              <w:t>рии Ульяновской области». Для студентов профессиональных образовательных организаций – выпускников 2019 года в рамках фор</w:t>
            </w:r>
            <w:r w:rsidRPr="0097135F">
              <w:rPr>
                <w:rFonts w:ascii="Times New Roman" w:hAnsi="Times New Roman"/>
                <w:b/>
                <w:sz w:val="24"/>
                <w:szCs w:val="24"/>
              </w:rPr>
              <w:t>у</w:t>
            </w:r>
            <w:r w:rsidRPr="0097135F">
              <w:rPr>
                <w:rFonts w:ascii="Times New Roman" w:hAnsi="Times New Roman"/>
                <w:b/>
                <w:sz w:val="24"/>
                <w:szCs w:val="24"/>
              </w:rPr>
              <w:t xml:space="preserve">ма организованы две студии: «Бизнес для молодёжи» и «Нам необходимы кадры», в рамках которых с будущими выпускниками будут организованы встречи специалистов кадровых агентств и </w:t>
            </w:r>
            <w:proofErr w:type="gramStart"/>
            <w:r w:rsidRPr="0097135F">
              <w:rPr>
                <w:rFonts w:ascii="Times New Roman" w:hAnsi="Times New Roman"/>
                <w:b/>
                <w:sz w:val="24"/>
                <w:szCs w:val="24"/>
              </w:rPr>
              <w:t>бизнес-тренеров</w:t>
            </w:r>
            <w:proofErr w:type="gramEnd"/>
            <w:r w:rsidRPr="0097135F">
              <w:rPr>
                <w:rFonts w:ascii="Times New Roman" w:hAnsi="Times New Roman"/>
                <w:b/>
                <w:sz w:val="24"/>
                <w:szCs w:val="24"/>
              </w:rPr>
              <w:t>. Всего в первом региональном форуме «Мастер – золотые руки» принялим участие 350 студентов, преподавателей и гостей.</w:t>
            </w:r>
          </w:p>
        </w:tc>
      </w:tr>
      <w:tr w:rsidR="00E132FE" w:rsidRPr="00500230" w:rsidTr="00E132FE">
        <w:trPr>
          <w:gridBefore w:val="1"/>
          <w:wBefore w:w="113" w:type="dxa"/>
        </w:trPr>
        <w:tc>
          <w:tcPr>
            <w:tcW w:w="2700" w:type="dxa"/>
            <w:gridSpan w:val="2"/>
            <w:tcBorders>
              <w:top w:val="single" w:sz="4" w:space="0" w:color="auto"/>
              <w:left w:val="single" w:sz="4" w:space="0" w:color="auto"/>
              <w:bottom w:val="single" w:sz="4" w:space="0" w:color="auto"/>
              <w:right w:val="single" w:sz="4" w:space="0" w:color="auto"/>
            </w:tcBorders>
          </w:tcPr>
          <w:p w:rsidR="00E132FE" w:rsidRPr="00500230" w:rsidRDefault="00E132FE" w:rsidP="00870EFB">
            <w:pPr>
              <w:keepNext/>
              <w:keepLines/>
              <w:rPr>
                <w:b/>
                <w:bCs/>
                <w:spacing w:val="-20"/>
              </w:rPr>
            </w:pPr>
            <w:r w:rsidRPr="00500230">
              <w:rPr>
                <w:b/>
                <w:bCs/>
                <w:spacing w:val="-20"/>
              </w:rPr>
              <w:t xml:space="preserve">Министерство </w:t>
            </w:r>
          </w:p>
          <w:p w:rsidR="00E132FE" w:rsidRPr="00500230" w:rsidRDefault="00E132FE" w:rsidP="00870EFB">
            <w:pPr>
              <w:keepNext/>
              <w:keepLines/>
              <w:rPr>
                <w:b/>
                <w:bCs/>
                <w:spacing w:val="-20"/>
              </w:rPr>
            </w:pPr>
            <w:r w:rsidRPr="00500230">
              <w:rPr>
                <w:b/>
                <w:bCs/>
                <w:spacing w:val="-20"/>
              </w:rPr>
              <w:t xml:space="preserve">образования и науки </w:t>
            </w:r>
          </w:p>
          <w:p w:rsidR="00E132FE" w:rsidRPr="00500230" w:rsidRDefault="00E132FE" w:rsidP="00870EFB">
            <w:pPr>
              <w:keepNext/>
              <w:keepLines/>
              <w:rPr>
                <w:b/>
                <w:bCs/>
                <w:spacing w:val="-20"/>
              </w:rPr>
            </w:pPr>
            <w:r w:rsidRPr="00500230">
              <w:rPr>
                <w:b/>
                <w:bCs/>
                <w:spacing w:val="-20"/>
              </w:rPr>
              <w:t>Семенова Н.В.</w:t>
            </w:r>
          </w:p>
        </w:tc>
        <w:tc>
          <w:tcPr>
            <w:tcW w:w="2700" w:type="dxa"/>
            <w:gridSpan w:val="2"/>
            <w:tcBorders>
              <w:top w:val="single" w:sz="4" w:space="0" w:color="auto"/>
              <w:left w:val="single" w:sz="4" w:space="0" w:color="auto"/>
              <w:bottom w:val="single" w:sz="4" w:space="0" w:color="auto"/>
              <w:right w:val="single" w:sz="4" w:space="0" w:color="auto"/>
            </w:tcBorders>
          </w:tcPr>
          <w:p w:rsidR="00E132FE" w:rsidRPr="00F36B4A" w:rsidRDefault="00E132FE" w:rsidP="00870EFB">
            <w:pPr>
              <w:pStyle w:val="aff6"/>
              <w:keepNext/>
              <w:keepLines/>
              <w:widowControl/>
              <w:jc w:val="both"/>
            </w:pPr>
            <w:r w:rsidRPr="00500230">
              <w:rPr>
                <w:b/>
              </w:rPr>
              <w:t xml:space="preserve">ДОПОЛНЕНИЕ </w:t>
            </w:r>
            <w:r w:rsidRPr="00F36B4A">
              <w:t xml:space="preserve">Участие в Отборочных соревнованиях на право участия в Финале VII национального чемпионата «Молодые профессионалы» (WorldSkills Russia) – 2019: Компетенция «Преподавание в младших классах» </w:t>
            </w:r>
          </w:p>
          <w:p w:rsidR="00E132FE" w:rsidRDefault="00E132FE" w:rsidP="00870EFB">
            <w:pPr>
              <w:pStyle w:val="aff6"/>
              <w:keepNext/>
              <w:keepLines/>
              <w:widowControl/>
              <w:jc w:val="center"/>
            </w:pPr>
            <w:r w:rsidRPr="00F36B4A">
              <w:t xml:space="preserve">4-6 апреля </w:t>
            </w:r>
          </w:p>
          <w:p w:rsidR="00E132FE" w:rsidRPr="00500230" w:rsidRDefault="00E132FE" w:rsidP="00870EFB">
            <w:pPr>
              <w:pStyle w:val="aff6"/>
              <w:keepNext/>
              <w:keepLines/>
              <w:widowControl/>
              <w:jc w:val="center"/>
              <w:rPr>
                <w:b/>
              </w:rPr>
            </w:pPr>
            <w:r w:rsidRPr="00F36B4A">
              <w:t>Ярославская</w:t>
            </w:r>
            <w:r w:rsidRPr="00500230">
              <w:rPr>
                <w:b/>
              </w:rPr>
              <w:t xml:space="preserve"> </w:t>
            </w:r>
            <w:r w:rsidRPr="00F36B4A">
              <w:t>область</w:t>
            </w:r>
          </w:p>
        </w:tc>
        <w:tc>
          <w:tcPr>
            <w:tcW w:w="2520" w:type="dxa"/>
            <w:gridSpan w:val="2"/>
            <w:tcBorders>
              <w:top w:val="single" w:sz="4" w:space="0" w:color="auto"/>
              <w:left w:val="single" w:sz="4" w:space="0" w:color="auto"/>
              <w:bottom w:val="single" w:sz="4" w:space="0" w:color="auto"/>
              <w:right w:val="single" w:sz="4" w:space="0" w:color="auto"/>
            </w:tcBorders>
          </w:tcPr>
          <w:p w:rsidR="00E132FE" w:rsidRPr="00500230" w:rsidRDefault="00E132FE" w:rsidP="00870EFB">
            <w:pPr>
              <w:keepNext/>
              <w:keepLines/>
              <w:jc w:val="both"/>
              <w:rPr>
                <w:sz w:val="22"/>
                <w:szCs w:val="22"/>
              </w:rPr>
            </w:pPr>
            <w:r w:rsidRPr="00500230">
              <w:rPr>
                <w:sz w:val="22"/>
                <w:szCs w:val="22"/>
              </w:rPr>
              <w:t>Отбор лучших предста-вителей по компетенци-ям на участие в Финале VII национального чем-пионата «Молодые профессионалы» (WorldSkills Russia) – 2019 Участники: поб</w:t>
            </w:r>
            <w:r w:rsidRPr="00500230">
              <w:rPr>
                <w:sz w:val="22"/>
                <w:szCs w:val="22"/>
              </w:rPr>
              <w:t>е</w:t>
            </w:r>
            <w:r w:rsidRPr="00500230">
              <w:rPr>
                <w:sz w:val="22"/>
                <w:szCs w:val="22"/>
              </w:rPr>
              <w:t>дители Региональных чемпи</w:t>
            </w:r>
            <w:proofErr w:type="gramStart"/>
            <w:r w:rsidRPr="00500230">
              <w:rPr>
                <w:sz w:val="22"/>
                <w:szCs w:val="22"/>
              </w:rPr>
              <w:t>о-</w:t>
            </w:r>
            <w:proofErr w:type="gramEnd"/>
            <w:r w:rsidRPr="00500230">
              <w:rPr>
                <w:sz w:val="22"/>
                <w:szCs w:val="22"/>
              </w:rPr>
              <w:t xml:space="preserve"> натов «Мол</w:t>
            </w:r>
            <w:r w:rsidRPr="00500230">
              <w:rPr>
                <w:sz w:val="22"/>
                <w:szCs w:val="22"/>
              </w:rPr>
              <w:t>о</w:t>
            </w:r>
            <w:r w:rsidRPr="00500230">
              <w:rPr>
                <w:sz w:val="22"/>
                <w:szCs w:val="22"/>
              </w:rPr>
              <w:t>дые про-фессионалы» (WorldSkills Russia), эксперты WorldSkills Russia, 2 человека.</w:t>
            </w:r>
          </w:p>
        </w:tc>
        <w:tc>
          <w:tcPr>
            <w:tcW w:w="2520" w:type="dxa"/>
            <w:gridSpan w:val="2"/>
            <w:tcBorders>
              <w:top w:val="single" w:sz="4" w:space="0" w:color="auto"/>
              <w:left w:val="single" w:sz="4" w:space="0" w:color="auto"/>
              <w:bottom w:val="single" w:sz="4" w:space="0" w:color="auto"/>
              <w:right w:val="single" w:sz="4" w:space="0" w:color="auto"/>
            </w:tcBorders>
          </w:tcPr>
          <w:p w:rsidR="00E132FE" w:rsidRPr="00500230" w:rsidRDefault="00E132FE" w:rsidP="00870EFB">
            <w:pPr>
              <w:keepNext/>
              <w:keepLines/>
              <w:jc w:val="both"/>
              <w:rPr>
                <w:spacing w:val="-20"/>
              </w:rPr>
            </w:pPr>
            <w:r w:rsidRPr="00500230">
              <w:rPr>
                <w:spacing w:val="-20"/>
              </w:rPr>
              <w:t>Министерство образов</w:t>
            </w:r>
            <w:r w:rsidRPr="00500230">
              <w:rPr>
                <w:spacing w:val="-20"/>
              </w:rPr>
              <w:t>а</w:t>
            </w:r>
            <w:r w:rsidRPr="00500230">
              <w:rPr>
                <w:spacing w:val="-20"/>
              </w:rPr>
              <w:t xml:space="preserve">ния и науки Ульяновской области ОГАУ «Институт развития </w:t>
            </w:r>
            <w:proofErr w:type="gramStart"/>
            <w:r w:rsidRPr="00500230">
              <w:rPr>
                <w:spacing w:val="-20"/>
              </w:rPr>
              <w:t>об-разования</w:t>
            </w:r>
            <w:proofErr w:type="gramEnd"/>
            <w:r w:rsidRPr="00500230">
              <w:rPr>
                <w:spacing w:val="-20"/>
              </w:rPr>
              <w:t>», РКЦ WS</w:t>
            </w:r>
          </w:p>
        </w:tc>
        <w:tc>
          <w:tcPr>
            <w:tcW w:w="2340" w:type="dxa"/>
            <w:gridSpan w:val="2"/>
            <w:tcBorders>
              <w:top w:val="single" w:sz="4" w:space="0" w:color="auto"/>
              <w:left w:val="single" w:sz="4" w:space="0" w:color="auto"/>
              <w:bottom w:val="single" w:sz="4" w:space="0" w:color="auto"/>
              <w:right w:val="single" w:sz="4" w:space="0" w:color="auto"/>
            </w:tcBorders>
          </w:tcPr>
          <w:p w:rsidR="00E132FE" w:rsidRPr="00500230" w:rsidRDefault="00E132FE" w:rsidP="00870EFB">
            <w:pPr>
              <w:keepNext/>
              <w:keepLines/>
              <w:jc w:val="both"/>
            </w:pPr>
            <w:r w:rsidRPr="00500230">
              <w:t xml:space="preserve">Мероприятие для включения в </w:t>
            </w:r>
            <w:proofErr w:type="gramStart"/>
            <w:r w:rsidRPr="00500230">
              <w:t>кален-дарь</w:t>
            </w:r>
            <w:proofErr w:type="gramEnd"/>
            <w:r w:rsidRPr="00500230">
              <w:t xml:space="preserve"> мероприятий</w:t>
            </w:r>
          </w:p>
        </w:tc>
        <w:tc>
          <w:tcPr>
            <w:tcW w:w="2340" w:type="dxa"/>
            <w:gridSpan w:val="2"/>
            <w:tcBorders>
              <w:top w:val="single" w:sz="4" w:space="0" w:color="auto"/>
              <w:left w:val="single" w:sz="4" w:space="0" w:color="auto"/>
              <w:bottom w:val="single" w:sz="4" w:space="0" w:color="auto"/>
              <w:right w:val="single" w:sz="4" w:space="0" w:color="auto"/>
            </w:tcBorders>
          </w:tcPr>
          <w:p w:rsidR="00E132FE" w:rsidRPr="00500230" w:rsidRDefault="00E132FE" w:rsidP="00870EFB">
            <w:pPr>
              <w:keepNext/>
              <w:keepLines/>
              <w:jc w:val="both"/>
            </w:pPr>
          </w:p>
        </w:tc>
      </w:tr>
      <w:tr w:rsidR="00474F06" w:rsidRPr="004C3A95" w:rsidTr="00E132FE">
        <w:trPr>
          <w:gridBefore w:val="1"/>
          <w:wBefore w:w="113" w:type="dxa"/>
        </w:trPr>
        <w:tc>
          <w:tcPr>
            <w:tcW w:w="15120" w:type="dxa"/>
            <w:gridSpan w:val="12"/>
            <w:tcBorders>
              <w:top w:val="single" w:sz="4" w:space="0" w:color="auto"/>
              <w:left w:val="single" w:sz="4" w:space="0" w:color="auto"/>
              <w:bottom w:val="single" w:sz="4" w:space="0" w:color="auto"/>
              <w:right w:val="single" w:sz="4" w:space="0" w:color="auto"/>
            </w:tcBorders>
          </w:tcPr>
          <w:p w:rsidR="00474F06" w:rsidRPr="0097135F" w:rsidRDefault="00474F06" w:rsidP="00870EFB">
            <w:pPr>
              <w:pStyle w:val="a4"/>
              <w:keepNext/>
              <w:keepLines/>
              <w:jc w:val="both"/>
              <w:rPr>
                <w:rFonts w:ascii="Times New Roman" w:hAnsi="Times New Roman"/>
                <w:b/>
                <w:sz w:val="24"/>
                <w:szCs w:val="24"/>
              </w:rPr>
            </w:pPr>
            <w:r w:rsidRPr="0097135F">
              <w:rPr>
                <w:rFonts w:ascii="Times New Roman" w:hAnsi="Times New Roman"/>
                <w:b/>
                <w:sz w:val="24"/>
                <w:szCs w:val="24"/>
              </w:rPr>
              <w:t>Ульяновская область приняла участие в Отборочных соревнованиях на право участия в Финале VII Национального чемпионата «М</w:t>
            </w:r>
            <w:r w:rsidRPr="0097135F">
              <w:rPr>
                <w:rFonts w:ascii="Times New Roman" w:hAnsi="Times New Roman"/>
                <w:b/>
                <w:sz w:val="24"/>
                <w:szCs w:val="24"/>
              </w:rPr>
              <w:t>о</w:t>
            </w:r>
            <w:r w:rsidRPr="0097135F">
              <w:rPr>
                <w:rFonts w:ascii="Times New Roman" w:hAnsi="Times New Roman"/>
                <w:b/>
                <w:sz w:val="24"/>
                <w:szCs w:val="24"/>
              </w:rPr>
              <w:t>лодые профессионалы» (WorldSkills Russia) – 2019 по компетенциям:</w:t>
            </w:r>
          </w:p>
          <w:p w:rsidR="00474F06" w:rsidRPr="0097135F" w:rsidRDefault="00474F06" w:rsidP="00870EFB">
            <w:pPr>
              <w:pStyle w:val="a4"/>
              <w:keepNext/>
              <w:keepLines/>
              <w:jc w:val="both"/>
              <w:rPr>
                <w:rFonts w:ascii="Times New Roman" w:hAnsi="Times New Roman"/>
                <w:b/>
                <w:sz w:val="24"/>
                <w:szCs w:val="24"/>
              </w:rPr>
            </w:pPr>
            <w:r w:rsidRPr="0097135F">
              <w:rPr>
                <w:rFonts w:ascii="Times New Roman" w:hAnsi="Times New Roman"/>
                <w:b/>
                <w:sz w:val="24"/>
                <w:szCs w:val="24"/>
              </w:rPr>
              <w:t>- «Преподавание в младших классах» 4-6 апреля в Ярославской области. Мероприятие проходило на базе Государственного професси</w:t>
            </w:r>
            <w:r w:rsidRPr="0097135F">
              <w:rPr>
                <w:rFonts w:ascii="Times New Roman" w:hAnsi="Times New Roman"/>
                <w:b/>
                <w:sz w:val="24"/>
                <w:szCs w:val="24"/>
              </w:rPr>
              <w:t>о</w:t>
            </w:r>
            <w:r w:rsidRPr="0097135F">
              <w:rPr>
                <w:rFonts w:ascii="Times New Roman" w:hAnsi="Times New Roman"/>
                <w:b/>
                <w:sz w:val="24"/>
                <w:szCs w:val="24"/>
              </w:rPr>
              <w:lastRenderedPageBreak/>
              <w:t>нального образовательного автономного учреждения Ярославской области «Ярославский педагогический колледж». Ульяновскую о</w:t>
            </w:r>
            <w:r w:rsidRPr="0097135F">
              <w:rPr>
                <w:rFonts w:ascii="Times New Roman" w:hAnsi="Times New Roman"/>
                <w:b/>
                <w:sz w:val="24"/>
                <w:szCs w:val="24"/>
              </w:rPr>
              <w:t>б</w:t>
            </w:r>
            <w:r w:rsidRPr="0097135F">
              <w:rPr>
                <w:rFonts w:ascii="Times New Roman" w:hAnsi="Times New Roman"/>
                <w:b/>
                <w:sz w:val="24"/>
                <w:szCs w:val="24"/>
              </w:rPr>
              <w:t>ласть представляла студентка ОГБПОУ «Ульяновский педагогический колледж» Романова Анна Владимировна</w:t>
            </w:r>
          </w:p>
        </w:tc>
      </w:tr>
    </w:tbl>
    <w:p w:rsidR="001B51B6" w:rsidRPr="00691ACD" w:rsidRDefault="001B51B6" w:rsidP="00870EFB">
      <w:pPr>
        <w:keepNext/>
        <w:keepLines/>
        <w:adjustRightInd w:val="0"/>
        <w:ind w:left="1080"/>
        <w:jc w:val="center"/>
        <w:textAlignment w:val="baseline"/>
        <w:rPr>
          <w:b/>
          <w:bCs/>
        </w:rPr>
      </w:pPr>
      <w:r w:rsidRPr="00691ACD">
        <w:rPr>
          <w:b/>
          <w:bCs/>
        </w:rPr>
        <w:lastRenderedPageBreak/>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1B51B6" w:rsidRPr="00691ACD" w:rsidTr="007E0F4F">
        <w:tc>
          <w:tcPr>
            <w:tcW w:w="15120" w:type="dxa"/>
            <w:gridSpan w:val="6"/>
          </w:tcPr>
          <w:p w:rsidR="001B51B6" w:rsidRPr="00691ACD" w:rsidRDefault="001B51B6"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1B51B6" w:rsidRPr="00691ACD" w:rsidRDefault="001B51B6" w:rsidP="00870EFB">
            <w:pPr>
              <w:keepNext/>
              <w:keepLines/>
              <w:jc w:val="center"/>
            </w:pPr>
            <w:r w:rsidRPr="00691ACD">
              <w:rPr>
                <w:b/>
                <w:bCs/>
                <w:i/>
                <w:iCs/>
                <w:sz w:val="22"/>
                <w:szCs w:val="22"/>
              </w:rPr>
              <w:t>в том числе с участием специалистов, экспертов и т.п.</w:t>
            </w:r>
          </w:p>
        </w:tc>
      </w:tr>
      <w:tr w:rsidR="001B51B6" w:rsidRPr="000A5FD1" w:rsidTr="007E0F4F">
        <w:tc>
          <w:tcPr>
            <w:tcW w:w="2628" w:type="dxa"/>
          </w:tcPr>
          <w:p w:rsidR="001B51B6" w:rsidRDefault="001B51B6" w:rsidP="00870EFB">
            <w:pPr>
              <w:keepNext/>
              <w:keepLines/>
              <w:rPr>
                <w:b/>
              </w:rPr>
            </w:pPr>
            <w:r w:rsidRPr="000A5FD1">
              <w:rPr>
                <w:b/>
              </w:rPr>
              <w:t>МО «Мелекесский район»</w:t>
            </w:r>
          </w:p>
          <w:p w:rsidR="001B51B6" w:rsidRDefault="001B51B6" w:rsidP="00870EFB">
            <w:pPr>
              <w:keepNext/>
              <w:keepLines/>
              <w:rPr>
                <w:bCs/>
              </w:rPr>
            </w:pPr>
            <w:r w:rsidRPr="0072418D">
              <w:rPr>
                <w:bCs/>
              </w:rPr>
              <w:t>Сандрюков С.А.</w:t>
            </w:r>
          </w:p>
          <w:p w:rsidR="009A00D9" w:rsidRPr="00691ACD" w:rsidRDefault="009A00D9" w:rsidP="00870EFB">
            <w:pPr>
              <w:keepNext/>
              <w:keepLines/>
              <w:rPr>
                <w:b/>
                <w:bCs/>
                <w:spacing w:val="-20"/>
              </w:rPr>
            </w:pPr>
            <w:r w:rsidRPr="00691ACD">
              <w:rPr>
                <w:b/>
                <w:bCs/>
                <w:spacing w:val="-20"/>
              </w:rPr>
              <w:t xml:space="preserve">Министерство </w:t>
            </w:r>
          </w:p>
          <w:p w:rsidR="009A00D9" w:rsidRPr="00691ACD" w:rsidRDefault="009A00D9" w:rsidP="00870EFB">
            <w:pPr>
              <w:keepNext/>
              <w:keepLines/>
              <w:rPr>
                <w:b/>
                <w:bCs/>
                <w:spacing w:val="-20"/>
              </w:rPr>
            </w:pPr>
            <w:r w:rsidRPr="00691ACD">
              <w:rPr>
                <w:b/>
                <w:bCs/>
                <w:spacing w:val="-20"/>
              </w:rPr>
              <w:t xml:space="preserve">образования и науки </w:t>
            </w:r>
          </w:p>
          <w:p w:rsidR="009A00D9" w:rsidRPr="0072418D" w:rsidRDefault="009A00D9" w:rsidP="00870EFB">
            <w:pPr>
              <w:keepNext/>
              <w:keepLines/>
              <w:rPr>
                <w:b/>
              </w:rPr>
            </w:pPr>
            <w:r w:rsidRPr="00691ACD">
              <w:rPr>
                <w:spacing w:val="-20"/>
              </w:rPr>
              <w:t>Семенова Н.В.</w:t>
            </w:r>
          </w:p>
        </w:tc>
        <w:tc>
          <w:tcPr>
            <w:tcW w:w="2700" w:type="dxa"/>
          </w:tcPr>
          <w:p w:rsidR="001B51B6" w:rsidRPr="001B51B6" w:rsidRDefault="001B51B6" w:rsidP="00870EFB">
            <w:pPr>
              <w:keepNext/>
              <w:keepLines/>
            </w:pPr>
            <w:r w:rsidRPr="001B51B6">
              <w:t>Совещание с руковод</w:t>
            </w:r>
            <w:r w:rsidRPr="001B51B6">
              <w:t>и</w:t>
            </w:r>
            <w:r w:rsidRPr="001B51B6">
              <w:t>телями образовател</w:t>
            </w:r>
            <w:r w:rsidRPr="001B51B6">
              <w:t>ь</w:t>
            </w:r>
            <w:r w:rsidRPr="001B51B6">
              <w:t>ных организаций</w:t>
            </w:r>
          </w:p>
          <w:p w:rsidR="001B51B6" w:rsidRDefault="001B51B6" w:rsidP="00870EFB">
            <w:pPr>
              <w:keepNext/>
              <w:keepLines/>
              <w:jc w:val="center"/>
            </w:pPr>
            <w:r w:rsidRPr="001B51B6">
              <w:t>09.00,</w:t>
            </w:r>
          </w:p>
          <w:p w:rsidR="001B51B6" w:rsidRPr="001B51B6" w:rsidRDefault="001B51B6" w:rsidP="00870EFB">
            <w:pPr>
              <w:keepNext/>
              <w:keepLines/>
              <w:jc w:val="center"/>
            </w:pPr>
            <w:r w:rsidRPr="001B51B6">
              <w:t>2 этаж заседаний адм</w:t>
            </w:r>
            <w:r w:rsidRPr="001B51B6">
              <w:t>и</w:t>
            </w:r>
            <w:r w:rsidRPr="001B51B6">
              <w:t>нистрации МО «Мел</w:t>
            </w:r>
            <w:r w:rsidRPr="001B51B6">
              <w:t>е</w:t>
            </w:r>
            <w:r w:rsidRPr="001B51B6">
              <w:t>кесский район»</w:t>
            </w:r>
          </w:p>
        </w:tc>
        <w:tc>
          <w:tcPr>
            <w:tcW w:w="2700" w:type="dxa"/>
          </w:tcPr>
          <w:p w:rsidR="001B51B6" w:rsidRPr="001B51B6" w:rsidRDefault="001B51B6" w:rsidP="00870EFB">
            <w:pPr>
              <w:keepNext/>
              <w:keepLines/>
              <w:jc w:val="both"/>
              <w:rPr>
                <w:sz w:val="22"/>
                <w:szCs w:val="22"/>
              </w:rPr>
            </w:pPr>
            <w:r w:rsidRPr="001B51B6">
              <w:rPr>
                <w:sz w:val="22"/>
                <w:szCs w:val="22"/>
              </w:rPr>
              <w:t>Решение текущих вопр</w:t>
            </w:r>
            <w:r w:rsidRPr="001B51B6">
              <w:rPr>
                <w:sz w:val="22"/>
                <w:szCs w:val="22"/>
              </w:rPr>
              <w:t>о</w:t>
            </w:r>
            <w:r w:rsidRPr="001B51B6">
              <w:rPr>
                <w:sz w:val="22"/>
                <w:szCs w:val="22"/>
              </w:rPr>
              <w:t>сов</w:t>
            </w:r>
          </w:p>
        </w:tc>
        <w:tc>
          <w:tcPr>
            <w:tcW w:w="2340" w:type="dxa"/>
          </w:tcPr>
          <w:p w:rsidR="001B51B6" w:rsidRPr="001B51B6" w:rsidRDefault="001B51B6" w:rsidP="00870EFB">
            <w:pPr>
              <w:keepNext/>
              <w:keepLines/>
              <w:jc w:val="both"/>
            </w:pPr>
            <w:r w:rsidRPr="001B51B6">
              <w:t>Управление образ</w:t>
            </w:r>
            <w:r w:rsidRPr="001B51B6">
              <w:t>о</w:t>
            </w:r>
            <w:r w:rsidRPr="001B51B6">
              <w:t>вания администр</w:t>
            </w:r>
            <w:r w:rsidRPr="001B51B6">
              <w:t>а</w:t>
            </w:r>
            <w:r w:rsidRPr="001B51B6">
              <w:t>ции МО «Мелеке</w:t>
            </w:r>
            <w:r w:rsidRPr="001B51B6">
              <w:t>с</w:t>
            </w:r>
            <w:r w:rsidRPr="001B51B6">
              <w:t>ский район»</w:t>
            </w:r>
          </w:p>
        </w:tc>
        <w:tc>
          <w:tcPr>
            <w:tcW w:w="2340" w:type="dxa"/>
          </w:tcPr>
          <w:p w:rsidR="001B51B6" w:rsidRPr="001B51B6" w:rsidRDefault="001B51B6" w:rsidP="00870EFB">
            <w:pPr>
              <w:keepNext/>
              <w:keepLines/>
            </w:pPr>
          </w:p>
        </w:tc>
        <w:tc>
          <w:tcPr>
            <w:tcW w:w="2412" w:type="dxa"/>
          </w:tcPr>
          <w:p w:rsidR="001B51B6" w:rsidRPr="001B51B6" w:rsidRDefault="001B51B6" w:rsidP="00870EFB">
            <w:pPr>
              <w:keepNext/>
              <w:keepLines/>
              <w:jc w:val="both"/>
            </w:pPr>
            <w:r w:rsidRPr="001B51B6">
              <w:t>Начальник Управл</w:t>
            </w:r>
            <w:r w:rsidRPr="001B51B6">
              <w:t>е</w:t>
            </w:r>
            <w:r w:rsidRPr="001B51B6">
              <w:t>ния образования а</w:t>
            </w:r>
            <w:r w:rsidRPr="001B51B6">
              <w:t>д</w:t>
            </w:r>
            <w:r w:rsidRPr="001B51B6">
              <w:t>министрации МО «Мелекесский ра</w:t>
            </w:r>
            <w:r w:rsidRPr="001B51B6">
              <w:t>й</w:t>
            </w:r>
            <w:r w:rsidRPr="001B51B6">
              <w:t>он»</w:t>
            </w:r>
          </w:p>
          <w:p w:rsidR="001B51B6" w:rsidRPr="001B51B6" w:rsidRDefault="001B51B6" w:rsidP="00870EFB">
            <w:pPr>
              <w:keepNext/>
              <w:keepLines/>
              <w:jc w:val="both"/>
            </w:pPr>
            <w:r w:rsidRPr="001B51B6">
              <w:t>И.Н.Саляев.</w:t>
            </w:r>
          </w:p>
        </w:tc>
      </w:tr>
    </w:tbl>
    <w:p w:rsidR="00EB76F0" w:rsidRPr="00691ACD" w:rsidRDefault="00EB76F0" w:rsidP="00870EFB">
      <w:pPr>
        <w:keepNext/>
        <w:keepLines/>
        <w:ind w:left="720"/>
        <w:contextualSpacing/>
        <w:jc w:val="center"/>
        <w:rPr>
          <w:b/>
        </w:rPr>
      </w:pPr>
      <w:r w:rsidRPr="00691ACD">
        <w:rPr>
          <w:b/>
        </w:rPr>
        <w:t xml:space="preserve">05 </w:t>
      </w:r>
      <w:r w:rsidR="00B81624" w:rsidRPr="00691ACD">
        <w:rPr>
          <w:b/>
        </w:rPr>
        <w:t>апреля</w:t>
      </w:r>
      <w:r w:rsidR="00694A97" w:rsidRPr="00691ACD">
        <w:rPr>
          <w:b/>
        </w:rPr>
        <w:t xml:space="preserve">, </w:t>
      </w:r>
      <w:r w:rsidR="00B81624" w:rsidRPr="00691ACD">
        <w:rPr>
          <w:b/>
        </w:rPr>
        <w:t>пятница</w:t>
      </w:r>
    </w:p>
    <w:p w:rsidR="00B81624" w:rsidRPr="00691ACD" w:rsidRDefault="00B81624" w:rsidP="00870EFB">
      <w:pPr>
        <w:keepNext/>
        <w:keepLines/>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81624" w:rsidRPr="00691ACD" w:rsidTr="00B81624">
        <w:tc>
          <w:tcPr>
            <w:tcW w:w="15120" w:type="dxa"/>
            <w:gridSpan w:val="6"/>
          </w:tcPr>
          <w:p w:rsidR="00B81624" w:rsidRPr="00691ACD" w:rsidRDefault="00B81624"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870EFB">
            <w:pPr>
              <w:keepNext/>
              <w:keepLines/>
              <w:jc w:val="center"/>
            </w:pPr>
            <w:r w:rsidRPr="00691ACD">
              <w:rPr>
                <w:b/>
                <w:bCs/>
                <w:i/>
                <w:iCs/>
                <w:sz w:val="22"/>
                <w:szCs w:val="22"/>
              </w:rPr>
              <w:t>в том числе с участием специалистов, экспертов и т.п.</w:t>
            </w:r>
          </w:p>
        </w:tc>
      </w:tr>
      <w:tr w:rsidR="002E5C3C" w:rsidRPr="00691ACD" w:rsidTr="00B81624">
        <w:tc>
          <w:tcPr>
            <w:tcW w:w="2628" w:type="dxa"/>
          </w:tcPr>
          <w:p w:rsidR="002E5C3C" w:rsidRPr="00691ACD" w:rsidRDefault="002E5C3C" w:rsidP="00870EFB">
            <w:pPr>
              <w:keepNext/>
              <w:keepLines/>
              <w:rPr>
                <w:b/>
                <w:bCs/>
              </w:rPr>
            </w:pPr>
            <w:r w:rsidRPr="00691ACD">
              <w:rPr>
                <w:b/>
                <w:bCs/>
              </w:rPr>
              <w:t xml:space="preserve">Министерство </w:t>
            </w:r>
          </w:p>
          <w:p w:rsidR="002E5C3C" w:rsidRPr="00691ACD" w:rsidRDefault="002E5C3C" w:rsidP="00870EFB">
            <w:pPr>
              <w:keepNext/>
              <w:keepLines/>
              <w:rPr>
                <w:b/>
                <w:bCs/>
              </w:rPr>
            </w:pPr>
            <w:r w:rsidRPr="00691ACD">
              <w:rPr>
                <w:b/>
                <w:bCs/>
              </w:rPr>
              <w:t xml:space="preserve">образования и науки </w:t>
            </w:r>
          </w:p>
          <w:p w:rsidR="002E5C3C" w:rsidRPr="00691ACD" w:rsidRDefault="002E5C3C" w:rsidP="00870EFB">
            <w:pPr>
              <w:keepNext/>
              <w:keepLines/>
              <w:rPr>
                <w:b/>
                <w:bCs/>
              </w:rPr>
            </w:pPr>
            <w:r w:rsidRPr="00691ACD">
              <w:t>Семенова</w:t>
            </w:r>
            <w:r w:rsidR="00F07410" w:rsidRPr="00691ACD">
              <w:t xml:space="preserve"> Н.В.</w:t>
            </w:r>
          </w:p>
        </w:tc>
        <w:tc>
          <w:tcPr>
            <w:tcW w:w="2700" w:type="dxa"/>
          </w:tcPr>
          <w:p w:rsidR="00DD5C17" w:rsidRPr="00691ACD" w:rsidRDefault="002E5C3C" w:rsidP="00870EFB">
            <w:pPr>
              <w:keepNext/>
              <w:keepLines/>
              <w:ind w:right="144"/>
              <w:jc w:val="both"/>
            </w:pPr>
            <w:r w:rsidRPr="00691ACD">
              <w:t xml:space="preserve">Областной </w:t>
            </w:r>
            <w:proofErr w:type="gramStart"/>
            <w:r w:rsidRPr="00691ACD">
              <w:t>практико-ориентированный</w:t>
            </w:r>
            <w:proofErr w:type="gramEnd"/>
            <w:r w:rsidRPr="00691ACD">
              <w:t xml:space="preserve"> се-минар «Формирова-ние гражданской идентичности» </w:t>
            </w:r>
          </w:p>
          <w:p w:rsidR="00DD5C17" w:rsidRPr="00691ACD" w:rsidRDefault="00DD5C17" w:rsidP="00870EFB">
            <w:pPr>
              <w:keepNext/>
              <w:keepLines/>
              <w:ind w:right="144"/>
              <w:jc w:val="center"/>
            </w:pPr>
            <w:r w:rsidRPr="00691ACD">
              <w:t>10.00-12.00</w:t>
            </w:r>
          </w:p>
          <w:p w:rsidR="00DD5C17" w:rsidRPr="00691ACD" w:rsidRDefault="00DD5C17" w:rsidP="00870EFB">
            <w:pPr>
              <w:keepNext/>
              <w:keepLines/>
              <w:ind w:right="144"/>
              <w:jc w:val="center"/>
            </w:pPr>
            <w:r w:rsidRPr="00691ACD">
              <w:t>Муниципальное обр</w:t>
            </w:r>
            <w:r w:rsidRPr="00691ACD">
              <w:t>а</w:t>
            </w:r>
            <w:r w:rsidRPr="00691ACD">
              <w:t>зовательное учрежд</w:t>
            </w:r>
            <w:r w:rsidRPr="00691ACD">
              <w:t>е</w:t>
            </w:r>
            <w:r w:rsidRPr="00691ACD">
              <w:t>ние средняя школа</w:t>
            </w:r>
            <w:r w:rsidR="002E5C3C" w:rsidRPr="00691ACD">
              <w:t xml:space="preserve"> </w:t>
            </w:r>
          </w:p>
          <w:p w:rsidR="002E5C3C" w:rsidRPr="00691ACD" w:rsidRDefault="002E5C3C" w:rsidP="00870EFB">
            <w:pPr>
              <w:keepNext/>
              <w:keepLines/>
              <w:ind w:right="144"/>
              <w:jc w:val="center"/>
            </w:pPr>
            <w:r w:rsidRPr="00691ACD">
              <w:t>с. Криуши Ульяно</w:t>
            </w:r>
            <w:r w:rsidRPr="00691ACD">
              <w:t>в</w:t>
            </w:r>
            <w:r w:rsidRPr="00691ACD">
              <w:t>ской област</w:t>
            </w:r>
            <w:r w:rsidR="00DD5C17" w:rsidRPr="00691ACD">
              <w:t>и</w:t>
            </w:r>
          </w:p>
        </w:tc>
        <w:tc>
          <w:tcPr>
            <w:tcW w:w="2700" w:type="dxa"/>
          </w:tcPr>
          <w:p w:rsidR="002E5C3C" w:rsidRPr="00691ACD" w:rsidRDefault="00DD5C17" w:rsidP="00870EFB">
            <w:pPr>
              <w:keepNext/>
              <w:keepLines/>
              <w:jc w:val="both"/>
              <w:rPr>
                <w:sz w:val="22"/>
                <w:szCs w:val="22"/>
              </w:rPr>
            </w:pPr>
            <w:r w:rsidRPr="00691ACD">
              <w:rPr>
                <w:sz w:val="22"/>
                <w:szCs w:val="22"/>
              </w:rPr>
              <w:t>Трансляция</w:t>
            </w:r>
            <w:r w:rsidR="002E5C3C" w:rsidRPr="00691ACD">
              <w:rPr>
                <w:sz w:val="22"/>
                <w:szCs w:val="22"/>
              </w:rPr>
              <w:t xml:space="preserve"> лучшего п</w:t>
            </w:r>
            <w:r w:rsidR="002E5C3C" w:rsidRPr="00691ACD">
              <w:rPr>
                <w:sz w:val="22"/>
                <w:szCs w:val="22"/>
              </w:rPr>
              <w:t>е</w:t>
            </w:r>
            <w:r w:rsidRPr="00691ACD">
              <w:rPr>
                <w:sz w:val="22"/>
                <w:szCs w:val="22"/>
              </w:rPr>
              <w:t>да</w:t>
            </w:r>
            <w:r w:rsidR="002E5C3C" w:rsidRPr="00691ACD">
              <w:rPr>
                <w:sz w:val="22"/>
                <w:szCs w:val="22"/>
              </w:rPr>
              <w:t xml:space="preserve">гогического опыта в </w:t>
            </w:r>
            <w:r w:rsidRPr="00691ACD">
              <w:rPr>
                <w:sz w:val="22"/>
                <w:szCs w:val="22"/>
              </w:rPr>
              <w:t>области гражданского воспитания</w:t>
            </w:r>
          </w:p>
        </w:tc>
        <w:tc>
          <w:tcPr>
            <w:tcW w:w="2340" w:type="dxa"/>
          </w:tcPr>
          <w:p w:rsidR="002E5C3C" w:rsidRPr="00691ACD" w:rsidRDefault="002E5C3C" w:rsidP="00870EFB">
            <w:pPr>
              <w:keepNext/>
              <w:keepLines/>
              <w:jc w:val="both"/>
            </w:pPr>
            <w:r w:rsidRPr="00691ACD">
              <w:t>Министерство обр</w:t>
            </w:r>
            <w:r w:rsidRPr="00691ACD">
              <w:t>а</w:t>
            </w:r>
            <w:r w:rsidRPr="00691ACD">
              <w:t>зования и науки Ульяновской обл</w:t>
            </w:r>
            <w:r w:rsidRPr="00691ACD">
              <w:t>а</w:t>
            </w:r>
            <w:r w:rsidRPr="00691ACD">
              <w:t>сти; ОГАУ «</w:t>
            </w:r>
            <w:r w:rsidR="00DD5C17" w:rsidRPr="00691ACD">
              <w:t>Инст</w:t>
            </w:r>
            <w:r w:rsidR="00DD5C17" w:rsidRPr="00691ACD">
              <w:t>и</w:t>
            </w:r>
            <w:r w:rsidR="00DD5C17" w:rsidRPr="00691ACD">
              <w:t>тут развития обр</w:t>
            </w:r>
            <w:r w:rsidR="00DD5C17" w:rsidRPr="00691ACD">
              <w:t>а</w:t>
            </w:r>
            <w:r w:rsidR="00DD5C17" w:rsidRPr="00691ACD">
              <w:t>зования</w:t>
            </w:r>
            <w:r w:rsidRPr="00691ACD">
              <w:t>»</w:t>
            </w:r>
          </w:p>
        </w:tc>
        <w:tc>
          <w:tcPr>
            <w:tcW w:w="2340" w:type="dxa"/>
          </w:tcPr>
          <w:p w:rsidR="002E5C3C" w:rsidRPr="00691ACD" w:rsidRDefault="002E5C3C" w:rsidP="00870EFB">
            <w:pPr>
              <w:keepNext/>
              <w:keepLines/>
              <w:jc w:val="both"/>
            </w:pPr>
          </w:p>
        </w:tc>
        <w:tc>
          <w:tcPr>
            <w:tcW w:w="2412" w:type="dxa"/>
          </w:tcPr>
          <w:p w:rsidR="002E5C3C" w:rsidRPr="00691ACD" w:rsidRDefault="002E5C3C" w:rsidP="00870EFB">
            <w:pPr>
              <w:keepNext/>
              <w:keepLines/>
              <w:jc w:val="center"/>
            </w:pPr>
          </w:p>
        </w:tc>
      </w:tr>
      <w:tr w:rsidR="00474F06" w:rsidRPr="00691ACD" w:rsidTr="007E0F4F">
        <w:tc>
          <w:tcPr>
            <w:tcW w:w="15120" w:type="dxa"/>
            <w:gridSpan w:val="6"/>
          </w:tcPr>
          <w:p w:rsidR="00474F06" w:rsidRPr="0097135F" w:rsidRDefault="00474F06" w:rsidP="00870EFB">
            <w:pPr>
              <w:pStyle w:val="a4"/>
              <w:keepNext/>
              <w:keepLines/>
              <w:jc w:val="both"/>
              <w:rPr>
                <w:rFonts w:ascii="Times New Roman" w:hAnsi="Times New Roman"/>
                <w:b/>
                <w:sz w:val="24"/>
                <w:szCs w:val="24"/>
              </w:rPr>
            </w:pPr>
            <w:r w:rsidRPr="0097135F">
              <w:rPr>
                <w:rFonts w:ascii="Times New Roman" w:hAnsi="Times New Roman"/>
                <w:b/>
                <w:sz w:val="24"/>
                <w:szCs w:val="24"/>
              </w:rPr>
              <w:t>4 апреля 2019 года состоялся Областной практико-ориентированный семинар «Формирование гражданской идентичности». Меропр</w:t>
            </w:r>
            <w:r w:rsidRPr="0097135F">
              <w:rPr>
                <w:rFonts w:ascii="Times New Roman" w:hAnsi="Times New Roman"/>
                <w:b/>
                <w:sz w:val="24"/>
                <w:szCs w:val="24"/>
              </w:rPr>
              <w:t>и</w:t>
            </w:r>
            <w:r w:rsidRPr="0097135F">
              <w:rPr>
                <w:rFonts w:ascii="Times New Roman" w:hAnsi="Times New Roman"/>
                <w:b/>
                <w:sz w:val="24"/>
                <w:szCs w:val="24"/>
              </w:rPr>
              <w:t>ятие было организовано на базе Муниципальное образовательное учреждение средняя школа с. Криуши Ульяновской области. В ра</w:t>
            </w:r>
            <w:r w:rsidRPr="0097135F">
              <w:rPr>
                <w:rFonts w:ascii="Times New Roman" w:hAnsi="Times New Roman"/>
                <w:b/>
                <w:sz w:val="24"/>
                <w:szCs w:val="24"/>
              </w:rPr>
              <w:t>м</w:t>
            </w:r>
            <w:r w:rsidRPr="0097135F">
              <w:rPr>
                <w:rFonts w:ascii="Times New Roman" w:hAnsi="Times New Roman"/>
                <w:b/>
                <w:sz w:val="24"/>
                <w:szCs w:val="24"/>
              </w:rPr>
              <w:t>ках семинара был представлен лучший опыт в области гражданского воспитания подрастающего поколения педагогов Ульяновской области.</w:t>
            </w:r>
          </w:p>
        </w:tc>
      </w:tr>
      <w:tr w:rsidR="00E132FE" w:rsidRPr="00691ACD" w:rsidTr="00B81624">
        <w:tc>
          <w:tcPr>
            <w:tcW w:w="2628" w:type="dxa"/>
          </w:tcPr>
          <w:p w:rsidR="00E132FE" w:rsidRPr="00691ACD" w:rsidRDefault="00E132FE" w:rsidP="00870EFB">
            <w:pPr>
              <w:keepNext/>
              <w:keepLines/>
              <w:rPr>
                <w:b/>
                <w:bCs/>
              </w:rPr>
            </w:pPr>
            <w:r w:rsidRPr="00691ACD">
              <w:rPr>
                <w:b/>
                <w:bCs/>
              </w:rPr>
              <w:t xml:space="preserve">Министерство </w:t>
            </w:r>
          </w:p>
          <w:p w:rsidR="00E132FE" w:rsidRPr="00691ACD" w:rsidRDefault="00E132FE" w:rsidP="00870EFB">
            <w:pPr>
              <w:keepNext/>
              <w:keepLines/>
              <w:rPr>
                <w:b/>
                <w:bCs/>
              </w:rPr>
            </w:pPr>
            <w:r w:rsidRPr="00691ACD">
              <w:rPr>
                <w:b/>
                <w:bCs/>
              </w:rPr>
              <w:t xml:space="preserve">образования и науки </w:t>
            </w:r>
          </w:p>
          <w:p w:rsidR="00E132FE" w:rsidRPr="00691ACD" w:rsidRDefault="00E132FE" w:rsidP="00870EFB">
            <w:pPr>
              <w:keepNext/>
              <w:keepLines/>
              <w:rPr>
                <w:b/>
                <w:bCs/>
              </w:rPr>
            </w:pPr>
            <w:r w:rsidRPr="00691ACD">
              <w:t>Семенова Н.В.</w:t>
            </w:r>
          </w:p>
        </w:tc>
        <w:tc>
          <w:tcPr>
            <w:tcW w:w="2700" w:type="dxa"/>
          </w:tcPr>
          <w:p w:rsidR="00E132FE" w:rsidRPr="00691ACD" w:rsidRDefault="00E132FE" w:rsidP="00870EFB">
            <w:pPr>
              <w:keepNext/>
              <w:keepLines/>
              <w:jc w:val="both"/>
            </w:pPr>
            <w:r w:rsidRPr="00691ACD">
              <w:rPr>
                <w:lang w:val="en-US"/>
              </w:rPr>
              <w:t>V</w:t>
            </w:r>
            <w:r w:rsidRPr="00691ACD">
              <w:t xml:space="preserve"> Областной слёт «На Посту № 1»</w:t>
            </w:r>
          </w:p>
          <w:p w:rsidR="00E132FE" w:rsidRPr="00691ACD" w:rsidRDefault="00E132FE" w:rsidP="00870EFB">
            <w:pPr>
              <w:keepNext/>
              <w:keepLines/>
              <w:jc w:val="center"/>
            </w:pPr>
            <w:r w:rsidRPr="00691ACD">
              <w:t>12.00-15.30</w:t>
            </w:r>
          </w:p>
          <w:p w:rsidR="00E132FE" w:rsidRPr="00691ACD" w:rsidRDefault="00E132FE" w:rsidP="00870EFB">
            <w:pPr>
              <w:keepNext/>
              <w:keepLines/>
              <w:jc w:val="center"/>
            </w:pPr>
            <w:r w:rsidRPr="00691ACD">
              <w:t xml:space="preserve">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w:t>
            </w:r>
            <w:r w:rsidRPr="00691ACD">
              <w:t>о</w:t>
            </w:r>
            <w:r w:rsidRPr="00691ACD">
              <w:lastRenderedPageBreak/>
              <w:t>лодёжи»</w:t>
            </w:r>
          </w:p>
          <w:p w:rsidR="00E132FE" w:rsidRPr="00691ACD" w:rsidRDefault="00E132FE" w:rsidP="00870EFB">
            <w:pPr>
              <w:keepNext/>
              <w:keepLines/>
              <w:jc w:val="center"/>
            </w:pPr>
          </w:p>
        </w:tc>
        <w:tc>
          <w:tcPr>
            <w:tcW w:w="2700" w:type="dxa"/>
          </w:tcPr>
          <w:p w:rsidR="00E132FE" w:rsidRPr="00691ACD" w:rsidRDefault="00E132FE" w:rsidP="00870EFB">
            <w:pPr>
              <w:keepNext/>
              <w:keepLines/>
              <w:jc w:val="both"/>
              <w:rPr>
                <w:sz w:val="22"/>
                <w:szCs w:val="22"/>
              </w:rPr>
            </w:pPr>
            <w:r w:rsidRPr="00691ACD">
              <w:rPr>
                <w:sz w:val="22"/>
                <w:szCs w:val="22"/>
              </w:rPr>
              <w:lastRenderedPageBreak/>
              <w:t>Слет проводится ежего</w:t>
            </w:r>
            <w:r w:rsidRPr="00691ACD">
              <w:rPr>
                <w:sz w:val="22"/>
                <w:szCs w:val="22"/>
              </w:rPr>
              <w:t>д</w:t>
            </w:r>
            <w:r w:rsidRPr="00691ACD">
              <w:rPr>
                <w:sz w:val="22"/>
                <w:szCs w:val="22"/>
              </w:rPr>
              <w:t>но в рамках гражданско-патриотического восп</w:t>
            </w:r>
            <w:r w:rsidRPr="00691ACD">
              <w:rPr>
                <w:sz w:val="22"/>
                <w:szCs w:val="22"/>
              </w:rPr>
              <w:t>и</w:t>
            </w:r>
            <w:r w:rsidRPr="00691ACD">
              <w:rPr>
                <w:sz w:val="22"/>
                <w:szCs w:val="22"/>
              </w:rPr>
              <w:t>тания подрастающего п</w:t>
            </w:r>
            <w:r w:rsidRPr="00691ACD">
              <w:rPr>
                <w:sz w:val="22"/>
                <w:szCs w:val="22"/>
              </w:rPr>
              <w:t>о</w:t>
            </w:r>
            <w:r w:rsidRPr="00691ACD">
              <w:rPr>
                <w:sz w:val="22"/>
                <w:szCs w:val="22"/>
              </w:rPr>
              <w:t>коления.  В слёте прин</w:t>
            </w:r>
            <w:r w:rsidRPr="00691ACD">
              <w:rPr>
                <w:sz w:val="22"/>
                <w:szCs w:val="22"/>
              </w:rPr>
              <w:t>и</w:t>
            </w:r>
            <w:r w:rsidRPr="00691ACD">
              <w:rPr>
                <w:sz w:val="22"/>
                <w:szCs w:val="22"/>
              </w:rPr>
              <w:lastRenderedPageBreak/>
              <w:t>мают участие отряды П</w:t>
            </w:r>
            <w:r w:rsidRPr="00691ACD">
              <w:rPr>
                <w:sz w:val="22"/>
                <w:szCs w:val="22"/>
              </w:rPr>
              <w:t>о</w:t>
            </w:r>
            <w:r w:rsidRPr="00691ACD">
              <w:rPr>
                <w:sz w:val="22"/>
                <w:szCs w:val="22"/>
              </w:rPr>
              <w:t>ста № 1 образовательных организаций Ульяновской области. В программу слёта входят следующие конкурсы:</w:t>
            </w:r>
          </w:p>
          <w:p w:rsidR="00E132FE" w:rsidRPr="00691ACD" w:rsidRDefault="00E132FE" w:rsidP="00870EFB">
            <w:pPr>
              <w:keepNext/>
              <w:keepLines/>
              <w:jc w:val="both"/>
              <w:rPr>
                <w:sz w:val="22"/>
                <w:szCs w:val="22"/>
              </w:rPr>
            </w:pPr>
            <w:r w:rsidRPr="00691ACD">
              <w:rPr>
                <w:sz w:val="22"/>
                <w:szCs w:val="22"/>
              </w:rPr>
              <w:t>- неполная разборка и сборка после неполной разборки автомата К</w:t>
            </w:r>
            <w:r w:rsidRPr="00691ACD">
              <w:rPr>
                <w:sz w:val="22"/>
                <w:szCs w:val="22"/>
              </w:rPr>
              <w:t>а</w:t>
            </w:r>
            <w:r w:rsidRPr="00691ACD">
              <w:rPr>
                <w:sz w:val="22"/>
                <w:szCs w:val="22"/>
              </w:rPr>
              <w:t>лашникова;</w:t>
            </w:r>
          </w:p>
          <w:p w:rsidR="00E132FE" w:rsidRPr="00691ACD" w:rsidRDefault="00E132FE" w:rsidP="00870EFB">
            <w:pPr>
              <w:keepNext/>
              <w:keepLines/>
              <w:jc w:val="both"/>
              <w:rPr>
                <w:sz w:val="22"/>
                <w:szCs w:val="22"/>
              </w:rPr>
            </w:pPr>
            <w:r w:rsidRPr="00691ACD">
              <w:rPr>
                <w:sz w:val="22"/>
                <w:szCs w:val="22"/>
              </w:rPr>
              <w:t xml:space="preserve">- выполнение ритуалов Поста №1. </w:t>
            </w:r>
          </w:p>
          <w:p w:rsidR="00E132FE" w:rsidRPr="00691ACD" w:rsidRDefault="00E132FE" w:rsidP="00870EFB">
            <w:pPr>
              <w:keepNext/>
              <w:keepLines/>
              <w:jc w:val="both"/>
              <w:rPr>
                <w:sz w:val="22"/>
                <w:szCs w:val="22"/>
              </w:rPr>
            </w:pPr>
            <w:r w:rsidRPr="00691ACD">
              <w:rPr>
                <w:sz w:val="22"/>
                <w:szCs w:val="22"/>
              </w:rPr>
              <w:t>Победитель слёта будет рекомендован к участию во Всероссийском ко</w:t>
            </w:r>
            <w:r w:rsidRPr="00691ACD">
              <w:rPr>
                <w:sz w:val="22"/>
                <w:szCs w:val="22"/>
              </w:rPr>
              <w:t>н</w:t>
            </w:r>
            <w:r w:rsidRPr="00691ACD">
              <w:rPr>
                <w:sz w:val="22"/>
                <w:szCs w:val="22"/>
              </w:rPr>
              <w:t>курсе Постов № 1 «Спа</w:t>
            </w:r>
            <w:r w:rsidRPr="00691ACD">
              <w:rPr>
                <w:sz w:val="22"/>
                <w:szCs w:val="22"/>
              </w:rPr>
              <w:t>с</w:t>
            </w:r>
            <w:r w:rsidRPr="00691ACD">
              <w:rPr>
                <w:sz w:val="22"/>
                <w:szCs w:val="22"/>
              </w:rPr>
              <w:t>ская башня».</w:t>
            </w:r>
          </w:p>
          <w:p w:rsidR="00E132FE" w:rsidRPr="00691ACD" w:rsidRDefault="00E132FE" w:rsidP="00870EFB">
            <w:pPr>
              <w:keepNext/>
              <w:keepLines/>
              <w:jc w:val="both"/>
              <w:rPr>
                <w:sz w:val="22"/>
                <w:szCs w:val="22"/>
              </w:rPr>
            </w:pPr>
            <w:proofErr w:type="gramStart"/>
            <w:r w:rsidRPr="00691ACD">
              <w:rPr>
                <w:sz w:val="22"/>
                <w:szCs w:val="22"/>
              </w:rPr>
              <w:t>Ожидаемое</w:t>
            </w:r>
            <w:proofErr w:type="gramEnd"/>
            <w:r w:rsidRPr="00691ACD">
              <w:rPr>
                <w:sz w:val="22"/>
                <w:szCs w:val="22"/>
              </w:rPr>
              <w:t xml:space="preserve"> участников:</w:t>
            </w:r>
          </w:p>
          <w:p w:rsidR="00E132FE" w:rsidRPr="00691ACD" w:rsidRDefault="00E132FE" w:rsidP="00870EFB">
            <w:pPr>
              <w:keepNext/>
              <w:keepLines/>
              <w:jc w:val="both"/>
            </w:pPr>
            <w:r w:rsidRPr="00691ACD">
              <w:rPr>
                <w:sz w:val="22"/>
                <w:szCs w:val="22"/>
              </w:rPr>
              <w:t>Команды «Пост №1» из числа обучающихся о</w:t>
            </w:r>
            <w:r w:rsidRPr="00691ACD">
              <w:rPr>
                <w:sz w:val="22"/>
                <w:szCs w:val="22"/>
              </w:rPr>
              <w:t>б</w:t>
            </w:r>
            <w:r w:rsidRPr="00691ACD">
              <w:rPr>
                <w:sz w:val="22"/>
                <w:szCs w:val="22"/>
              </w:rPr>
              <w:t>щеобразовательных орг</w:t>
            </w:r>
            <w:r w:rsidRPr="00691ACD">
              <w:rPr>
                <w:sz w:val="22"/>
                <w:szCs w:val="22"/>
              </w:rPr>
              <w:t>а</w:t>
            </w:r>
            <w:r w:rsidRPr="00691ACD">
              <w:rPr>
                <w:sz w:val="22"/>
                <w:szCs w:val="22"/>
              </w:rPr>
              <w:t>низаций 7-11 классов, общее количество  250 чел.</w:t>
            </w:r>
          </w:p>
        </w:tc>
        <w:tc>
          <w:tcPr>
            <w:tcW w:w="2340" w:type="dxa"/>
          </w:tcPr>
          <w:p w:rsidR="00E132FE" w:rsidRPr="00691ACD" w:rsidRDefault="00E132FE" w:rsidP="00870EFB">
            <w:pPr>
              <w:keepNext/>
              <w:keepLines/>
              <w:jc w:val="both"/>
            </w:pPr>
            <w:r w:rsidRPr="00691ACD">
              <w:lastRenderedPageBreak/>
              <w:t>Министерство обр</w:t>
            </w:r>
            <w:r w:rsidRPr="00691ACD">
              <w:t>а</w:t>
            </w:r>
            <w:r w:rsidRPr="00691ACD">
              <w:t>зования и науки Ульяновской обл</w:t>
            </w:r>
            <w:r w:rsidRPr="00691ACD">
              <w:t>а</w:t>
            </w:r>
            <w:r w:rsidRPr="00691ACD">
              <w:t xml:space="preserve">сти, ОГБУ </w:t>
            </w:r>
            <w:proofErr w:type="gramStart"/>
            <w:r w:rsidRPr="00691ACD">
              <w:t>ДО</w:t>
            </w:r>
            <w:proofErr w:type="gramEnd"/>
            <w:r w:rsidRPr="00691ACD">
              <w:t xml:space="preserve"> </w:t>
            </w:r>
            <w:proofErr w:type="gramStart"/>
            <w:r w:rsidRPr="00691ACD">
              <w:t>Дв</w:t>
            </w:r>
            <w:r w:rsidRPr="00691ACD">
              <w:t>о</w:t>
            </w:r>
            <w:r w:rsidRPr="00691ACD">
              <w:t>рец</w:t>
            </w:r>
            <w:proofErr w:type="gramEnd"/>
            <w:r w:rsidRPr="00691ACD">
              <w:t xml:space="preserve"> творчества д</w:t>
            </w:r>
            <w:r w:rsidRPr="00691ACD">
              <w:t>е</w:t>
            </w:r>
            <w:r w:rsidRPr="00691ACD">
              <w:lastRenderedPageBreak/>
              <w:t>тей и молодёжи</w:t>
            </w:r>
          </w:p>
          <w:p w:rsidR="00E132FE" w:rsidRPr="00691ACD" w:rsidRDefault="00E132FE" w:rsidP="00870EFB">
            <w:pPr>
              <w:keepNext/>
              <w:keepLines/>
            </w:pPr>
          </w:p>
        </w:tc>
        <w:tc>
          <w:tcPr>
            <w:tcW w:w="2340" w:type="dxa"/>
          </w:tcPr>
          <w:p w:rsidR="00E132FE" w:rsidRPr="00691ACD" w:rsidRDefault="00E132FE" w:rsidP="00870EFB">
            <w:pPr>
              <w:keepNext/>
              <w:keepLines/>
              <w:jc w:val="both"/>
            </w:pPr>
            <w:r w:rsidRPr="00691ACD">
              <w:lastRenderedPageBreak/>
              <w:t>Мероприятие для включения в кале</w:t>
            </w:r>
            <w:r w:rsidRPr="00691ACD">
              <w:t>н</w:t>
            </w:r>
            <w:r w:rsidRPr="00691ACD">
              <w:t>дарь мероприятий</w:t>
            </w:r>
          </w:p>
        </w:tc>
        <w:tc>
          <w:tcPr>
            <w:tcW w:w="2412" w:type="dxa"/>
          </w:tcPr>
          <w:p w:rsidR="00E132FE" w:rsidRPr="00691ACD" w:rsidRDefault="00E132FE" w:rsidP="00870EFB">
            <w:pPr>
              <w:keepNext/>
              <w:keepLines/>
              <w:jc w:val="center"/>
            </w:pPr>
          </w:p>
        </w:tc>
      </w:tr>
      <w:tr w:rsidR="00E132FE" w:rsidRPr="00691ACD" w:rsidTr="007E0F4F">
        <w:tc>
          <w:tcPr>
            <w:tcW w:w="15120" w:type="dxa"/>
            <w:gridSpan w:val="6"/>
          </w:tcPr>
          <w:p w:rsidR="007F5D01" w:rsidRPr="0097135F" w:rsidRDefault="00125A1C" w:rsidP="00870EFB">
            <w:pPr>
              <w:pStyle w:val="a4"/>
              <w:keepNext/>
              <w:keepLines/>
              <w:jc w:val="both"/>
              <w:rPr>
                <w:rFonts w:ascii="Times New Roman" w:hAnsi="Times New Roman"/>
                <w:b/>
                <w:sz w:val="24"/>
                <w:szCs w:val="24"/>
              </w:rPr>
            </w:pPr>
            <w:r w:rsidRPr="0097135F">
              <w:rPr>
                <w:rFonts w:ascii="Times New Roman" w:hAnsi="Times New Roman"/>
                <w:b/>
                <w:sz w:val="24"/>
                <w:szCs w:val="24"/>
              </w:rPr>
              <w:lastRenderedPageBreak/>
              <w:t xml:space="preserve">5 апреля 2019 года на базе ОГБУ </w:t>
            </w:r>
            <w:proofErr w:type="gramStart"/>
            <w:r w:rsidRPr="0097135F">
              <w:rPr>
                <w:rFonts w:ascii="Times New Roman" w:hAnsi="Times New Roman"/>
                <w:b/>
                <w:sz w:val="24"/>
                <w:szCs w:val="24"/>
              </w:rPr>
              <w:t>ДО</w:t>
            </w:r>
            <w:proofErr w:type="gramEnd"/>
            <w:r w:rsidRPr="0097135F">
              <w:rPr>
                <w:rFonts w:ascii="Times New Roman" w:hAnsi="Times New Roman"/>
                <w:b/>
                <w:sz w:val="24"/>
                <w:szCs w:val="24"/>
              </w:rPr>
              <w:t xml:space="preserve"> «</w:t>
            </w:r>
            <w:proofErr w:type="gramStart"/>
            <w:r w:rsidRPr="0097135F">
              <w:rPr>
                <w:rFonts w:ascii="Times New Roman" w:hAnsi="Times New Roman"/>
                <w:b/>
                <w:sz w:val="24"/>
                <w:szCs w:val="24"/>
              </w:rPr>
              <w:t>Дворец</w:t>
            </w:r>
            <w:proofErr w:type="gramEnd"/>
            <w:r w:rsidRPr="0097135F">
              <w:rPr>
                <w:rFonts w:ascii="Times New Roman" w:hAnsi="Times New Roman"/>
                <w:b/>
                <w:sz w:val="24"/>
                <w:szCs w:val="24"/>
              </w:rPr>
              <w:t xml:space="preserve"> творчества детей и молодёжи» прошёл V областной слёт «На Посту № 1». В регионе по</w:t>
            </w:r>
            <w:r w:rsidRPr="0097135F">
              <w:rPr>
                <w:rFonts w:ascii="Times New Roman" w:hAnsi="Times New Roman"/>
                <w:b/>
                <w:sz w:val="24"/>
                <w:szCs w:val="24"/>
              </w:rPr>
              <w:t>д</w:t>
            </w:r>
            <w:r w:rsidRPr="0097135F">
              <w:rPr>
                <w:rFonts w:ascii="Times New Roman" w:hAnsi="Times New Roman"/>
                <w:b/>
                <w:sz w:val="24"/>
                <w:szCs w:val="24"/>
              </w:rPr>
              <w:t>вели итоги пятого областного слёта патриотического проекта «На Пост №1». Напомним, он реализуется в области с 2014 года по ин</w:t>
            </w:r>
            <w:r w:rsidRPr="0097135F">
              <w:rPr>
                <w:rFonts w:ascii="Times New Roman" w:hAnsi="Times New Roman"/>
                <w:b/>
                <w:sz w:val="24"/>
                <w:szCs w:val="24"/>
              </w:rPr>
              <w:t>и</w:t>
            </w:r>
            <w:r w:rsidRPr="0097135F">
              <w:rPr>
                <w:rFonts w:ascii="Times New Roman" w:hAnsi="Times New Roman"/>
                <w:b/>
                <w:sz w:val="24"/>
                <w:szCs w:val="24"/>
              </w:rPr>
              <w:t>циативе Губернатора Сергея Морозова. В слёте приняли участие 22 команды образовательных организаций из 16 муниципалитетов. Они прошли конкурсные испытания, среди которых разборка и сборка автомата Калашникова, «Заступление на Пост и смена кара</w:t>
            </w:r>
            <w:r w:rsidRPr="0097135F">
              <w:rPr>
                <w:rFonts w:ascii="Times New Roman" w:hAnsi="Times New Roman"/>
                <w:b/>
                <w:sz w:val="24"/>
                <w:szCs w:val="24"/>
              </w:rPr>
              <w:t>у</w:t>
            </w:r>
            <w:r w:rsidRPr="0097135F">
              <w:rPr>
                <w:rFonts w:ascii="Times New Roman" w:hAnsi="Times New Roman"/>
                <w:b/>
                <w:sz w:val="24"/>
                <w:szCs w:val="24"/>
              </w:rPr>
              <w:t>ла», «Возложение корзины с цветами», «Вынос Знамени и представление Знамени». По итогам соревнований победителем стал отряд «Звезда» Новоспасской средней школы №2, второе место – отряд «Пламя» средней школ №47 города Ульяновска, третье место – вое</w:t>
            </w:r>
            <w:r w:rsidRPr="0097135F">
              <w:rPr>
                <w:rFonts w:ascii="Times New Roman" w:hAnsi="Times New Roman"/>
                <w:b/>
                <w:sz w:val="24"/>
                <w:szCs w:val="24"/>
              </w:rPr>
              <w:t>н</w:t>
            </w:r>
            <w:r w:rsidRPr="0097135F">
              <w:rPr>
                <w:rFonts w:ascii="Times New Roman" w:hAnsi="Times New Roman"/>
                <w:b/>
                <w:sz w:val="24"/>
                <w:szCs w:val="24"/>
              </w:rPr>
              <w:t xml:space="preserve">но-патриотический клуб «Щит» Большенагаткинской средней школы Цильнинского района.   </w:t>
            </w:r>
          </w:p>
        </w:tc>
      </w:tr>
    </w:tbl>
    <w:p w:rsidR="00B81624" w:rsidRPr="00691ACD" w:rsidRDefault="00B81624" w:rsidP="00870EFB">
      <w:pPr>
        <w:keepNext/>
        <w:keepLines/>
        <w:ind w:left="360"/>
        <w:jc w:val="center"/>
        <w:rPr>
          <w:b/>
          <w:bCs/>
          <w:sz w:val="22"/>
          <w:szCs w:val="22"/>
        </w:rPr>
      </w:pPr>
      <w:r w:rsidRPr="00691ACD">
        <w:rPr>
          <w:b/>
          <w:bCs/>
          <w:sz w:val="22"/>
          <w:szCs w:val="22"/>
        </w:rPr>
        <w:t>Общественно-политические мероприятия структурных подразделений Правительства области, ИОГВ</w:t>
      </w:r>
    </w:p>
    <w:tbl>
      <w:tblPr>
        <w:tblW w:w="152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2587"/>
        <w:gridCol w:w="113"/>
        <w:gridCol w:w="2587"/>
        <w:gridCol w:w="113"/>
        <w:gridCol w:w="2407"/>
        <w:gridCol w:w="113"/>
        <w:gridCol w:w="2407"/>
        <w:gridCol w:w="113"/>
        <w:gridCol w:w="2227"/>
        <w:gridCol w:w="113"/>
        <w:gridCol w:w="2227"/>
        <w:gridCol w:w="113"/>
      </w:tblGrid>
      <w:tr w:rsidR="00B81624" w:rsidRPr="00691ACD" w:rsidTr="00E132FE">
        <w:trPr>
          <w:gridAfter w:val="1"/>
          <w:wAfter w:w="113" w:type="dxa"/>
        </w:trPr>
        <w:tc>
          <w:tcPr>
            <w:tcW w:w="15120" w:type="dxa"/>
            <w:gridSpan w:val="12"/>
          </w:tcPr>
          <w:p w:rsidR="00B81624" w:rsidRPr="00691ACD" w:rsidRDefault="00B81624" w:rsidP="00870EFB">
            <w:pPr>
              <w:keepNext/>
              <w:keepLines/>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337A82" w:rsidRPr="00691ACD" w:rsidTr="00E132FE">
        <w:trPr>
          <w:gridAfter w:val="1"/>
          <w:wAfter w:w="113" w:type="dxa"/>
        </w:trPr>
        <w:tc>
          <w:tcPr>
            <w:tcW w:w="2700" w:type="dxa"/>
            <w:gridSpan w:val="2"/>
          </w:tcPr>
          <w:p w:rsidR="00337A82" w:rsidRPr="00691ACD" w:rsidRDefault="00337A82" w:rsidP="00870EFB">
            <w:pPr>
              <w:keepNext/>
              <w:keepLines/>
              <w:rPr>
                <w:b/>
                <w:bCs/>
              </w:rPr>
            </w:pPr>
            <w:r w:rsidRPr="00691ACD">
              <w:rPr>
                <w:b/>
                <w:bCs/>
              </w:rPr>
              <w:t xml:space="preserve">Министерство </w:t>
            </w:r>
          </w:p>
          <w:p w:rsidR="00337A82" w:rsidRPr="00691ACD" w:rsidRDefault="00337A82" w:rsidP="00870EFB">
            <w:pPr>
              <w:keepNext/>
              <w:keepLines/>
              <w:rPr>
                <w:b/>
                <w:bCs/>
              </w:rPr>
            </w:pPr>
            <w:r w:rsidRPr="00691ACD">
              <w:rPr>
                <w:b/>
                <w:bCs/>
              </w:rPr>
              <w:t xml:space="preserve">образования и науки </w:t>
            </w:r>
          </w:p>
          <w:p w:rsidR="00337A82" w:rsidRPr="00691ACD" w:rsidRDefault="00337A82" w:rsidP="00870EFB">
            <w:pPr>
              <w:keepNext/>
              <w:keepLines/>
              <w:rPr>
                <w:b/>
                <w:bCs/>
              </w:rPr>
            </w:pPr>
            <w:r w:rsidRPr="00691ACD">
              <w:t>Семенова Н.В.</w:t>
            </w:r>
          </w:p>
        </w:tc>
        <w:tc>
          <w:tcPr>
            <w:tcW w:w="2700" w:type="dxa"/>
            <w:gridSpan w:val="2"/>
          </w:tcPr>
          <w:p w:rsidR="00337A82" w:rsidRPr="00691ACD" w:rsidRDefault="00337A82" w:rsidP="00870EFB">
            <w:pPr>
              <w:keepNext/>
              <w:keepLines/>
              <w:ind w:right="144"/>
              <w:jc w:val="both"/>
              <w:rPr>
                <w:b/>
              </w:rPr>
            </w:pPr>
            <w:r w:rsidRPr="00691ACD">
              <w:rPr>
                <w:b/>
              </w:rPr>
              <w:t>Региональный этн</w:t>
            </w:r>
            <w:r w:rsidRPr="00691ACD">
              <w:rPr>
                <w:b/>
              </w:rPr>
              <w:t>о</w:t>
            </w:r>
            <w:r w:rsidRPr="00691ACD">
              <w:rPr>
                <w:b/>
              </w:rPr>
              <w:t>графический ди</w:t>
            </w:r>
            <w:r w:rsidRPr="00691ACD">
              <w:rPr>
                <w:b/>
              </w:rPr>
              <w:t>к</w:t>
            </w:r>
            <w:r w:rsidRPr="00691ACD">
              <w:rPr>
                <w:b/>
              </w:rPr>
              <w:t>тант «Гордись Си</w:t>
            </w:r>
            <w:r w:rsidRPr="00691ACD">
              <w:rPr>
                <w:b/>
              </w:rPr>
              <w:t>м</w:t>
            </w:r>
            <w:r w:rsidRPr="00691ACD">
              <w:rPr>
                <w:b/>
              </w:rPr>
              <w:t>бирским краем!»</w:t>
            </w:r>
          </w:p>
          <w:p w:rsidR="00337A82" w:rsidRPr="00691ACD" w:rsidRDefault="007C7766" w:rsidP="00870EFB">
            <w:pPr>
              <w:keepNext/>
              <w:keepLines/>
              <w:ind w:right="144"/>
              <w:jc w:val="center"/>
            </w:pPr>
            <w:r w:rsidRPr="00691ACD">
              <w:lastRenderedPageBreak/>
              <w:t>10.00-12.00</w:t>
            </w:r>
          </w:p>
          <w:p w:rsidR="007C7766" w:rsidRPr="00691ACD" w:rsidRDefault="00B12C1F" w:rsidP="00870EFB">
            <w:pPr>
              <w:keepNext/>
              <w:keepLines/>
              <w:jc w:val="center"/>
              <w:rPr>
                <w:b/>
              </w:rPr>
            </w:pPr>
            <w:r w:rsidRPr="00691ACD">
              <w:t xml:space="preserve">ФГБОУ </w:t>
            </w:r>
            <w:proofErr w:type="gramStart"/>
            <w:r w:rsidRPr="00691ACD">
              <w:t>ВО</w:t>
            </w:r>
            <w:proofErr w:type="gramEnd"/>
            <w:r w:rsidRPr="00691ACD">
              <w:t xml:space="preserve"> «Ульяно</w:t>
            </w:r>
            <w:r w:rsidRPr="00691ACD">
              <w:t>в</w:t>
            </w:r>
            <w:r w:rsidRPr="00691ACD">
              <w:t>ский государственный педагогический ун</w:t>
            </w:r>
            <w:r w:rsidRPr="00691ACD">
              <w:t>и</w:t>
            </w:r>
            <w:r w:rsidRPr="00691ACD">
              <w:t>верситет имени И. Н. Ульянова», фойе, ауд</w:t>
            </w:r>
            <w:r w:rsidRPr="00691ACD">
              <w:t>и</w:t>
            </w:r>
            <w:r w:rsidRPr="00691ACD">
              <w:t xml:space="preserve">тория № 104, 105 </w:t>
            </w:r>
            <w:r w:rsidRPr="00691ACD">
              <w:br/>
              <w:t>(г. Ульяновск, площадь В.И. Ленина, д. 4/5).</w:t>
            </w:r>
          </w:p>
        </w:tc>
        <w:tc>
          <w:tcPr>
            <w:tcW w:w="2520" w:type="dxa"/>
            <w:gridSpan w:val="2"/>
          </w:tcPr>
          <w:p w:rsidR="00337A82" w:rsidRPr="00691ACD" w:rsidRDefault="00337A82" w:rsidP="00870EFB">
            <w:pPr>
              <w:pStyle w:val="Bodytext3"/>
              <w:keepNext/>
              <w:keepLines/>
              <w:widowControl/>
              <w:shd w:val="clear" w:color="auto" w:fill="auto"/>
              <w:spacing w:line="240" w:lineRule="auto"/>
              <w:ind w:firstLine="0"/>
              <w:jc w:val="both"/>
              <w:rPr>
                <w:sz w:val="22"/>
                <w:szCs w:val="22"/>
              </w:rPr>
            </w:pPr>
            <w:r w:rsidRPr="00691ACD">
              <w:rPr>
                <w:sz w:val="22"/>
                <w:szCs w:val="22"/>
              </w:rPr>
              <w:lastRenderedPageBreak/>
              <w:t>Оценка уровня этнографической грамотности населения Ульяновской области.</w:t>
            </w:r>
          </w:p>
          <w:p w:rsidR="00337A82" w:rsidRPr="00691ACD" w:rsidRDefault="00337A82" w:rsidP="00870EFB">
            <w:pPr>
              <w:keepNext/>
              <w:keepLines/>
              <w:jc w:val="both"/>
            </w:pPr>
          </w:p>
        </w:tc>
        <w:tc>
          <w:tcPr>
            <w:tcW w:w="2520" w:type="dxa"/>
            <w:gridSpan w:val="2"/>
          </w:tcPr>
          <w:p w:rsidR="00337A82" w:rsidRPr="00691ACD" w:rsidRDefault="00337A82" w:rsidP="00870EFB">
            <w:pPr>
              <w:keepNext/>
              <w:keepLines/>
              <w:jc w:val="both"/>
            </w:pPr>
            <w:r w:rsidRPr="00691ACD">
              <w:lastRenderedPageBreak/>
              <w:t>Министерство обр</w:t>
            </w:r>
            <w:r w:rsidRPr="00691ACD">
              <w:t>а</w:t>
            </w:r>
            <w:r w:rsidRPr="00691ACD">
              <w:t>зования и науки Ул</w:t>
            </w:r>
            <w:r w:rsidRPr="00691ACD">
              <w:t>ь</w:t>
            </w:r>
            <w:r w:rsidRPr="00691ACD">
              <w:t>яновской области; ОГАУ «Институт ра</w:t>
            </w:r>
            <w:r w:rsidRPr="00691ACD">
              <w:t>з</w:t>
            </w:r>
            <w:r w:rsidRPr="00691ACD">
              <w:lastRenderedPageBreak/>
              <w:t>вития образования»</w:t>
            </w:r>
          </w:p>
        </w:tc>
        <w:tc>
          <w:tcPr>
            <w:tcW w:w="2340" w:type="dxa"/>
            <w:gridSpan w:val="2"/>
          </w:tcPr>
          <w:p w:rsidR="00337A82" w:rsidRPr="00691ACD" w:rsidRDefault="00337A82" w:rsidP="00870EFB">
            <w:pPr>
              <w:keepNext/>
              <w:keepLines/>
              <w:jc w:val="both"/>
            </w:pPr>
            <w:r w:rsidRPr="00691ACD">
              <w:lastRenderedPageBreak/>
              <w:t>Мероприятие для включения в кале</w:t>
            </w:r>
            <w:r w:rsidRPr="00691ACD">
              <w:t>н</w:t>
            </w:r>
            <w:r w:rsidRPr="00691ACD">
              <w:t>дарь мероприятий</w:t>
            </w:r>
          </w:p>
        </w:tc>
        <w:tc>
          <w:tcPr>
            <w:tcW w:w="2340" w:type="dxa"/>
            <w:gridSpan w:val="2"/>
          </w:tcPr>
          <w:p w:rsidR="00337A82" w:rsidRPr="00691ACD" w:rsidRDefault="00337A82" w:rsidP="00870EFB">
            <w:pPr>
              <w:keepNext/>
              <w:keepLines/>
              <w:jc w:val="both"/>
            </w:pPr>
            <w:r w:rsidRPr="00691ACD">
              <w:t>Предполагается участие Губернат</w:t>
            </w:r>
            <w:r w:rsidRPr="00691ACD">
              <w:t>о</w:t>
            </w:r>
            <w:r w:rsidRPr="00691ACD">
              <w:t>ра Ульяновской о</w:t>
            </w:r>
            <w:r w:rsidRPr="00691ACD">
              <w:t>б</w:t>
            </w:r>
            <w:r w:rsidRPr="00691ACD">
              <w:t>ласти</w:t>
            </w:r>
          </w:p>
        </w:tc>
      </w:tr>
      <w:tr w:rsidR="000E0EA0" w:rsidRPr="00691ACD" w:rsidTr="00E132FE">
        <w:trPr>
          <w:gridAfter w:val="1"/>
          <w:wAfter w:w="113" w:type="dxa"/>
        </w:trPr>
        <w:tc>
          <w:tcPr>
            <w:tcW w:w="15120" w:type="dxa"/>
            <w:gridSpan w:val="12"/>
          </w:tcPr>
          <w:p w:rsidR="000E0EA0" w:rsidRPr="0097135F" w:rsidRDefault="000E0EA0" w:rsidP="00870EFB">
            <w:pPr>
              <w:pStyle w:val="a4"/>
              <w:keepNext/>
              <w:keepLines/>
              <w:jc w:val="both"/>
              <w:rPr>
                <w:rFonts w:ascii="Times New Roman" w:hAnsi="Times New Roman"/>
                <w:b/>
                <w:sz w:val="24"/>
                <w:szCs w:val="24"/>
              </w:rPr>
            </w:pPr>
            <w:r w:rsidRPr="0097135F">
              <w:rPr>
                <w:rFonts w:ascii="Times New Roman" w:hAnsi="Times New Roman"/>
                <w:b/>
                <w:sz w:val="24"/>
                <w:szCs w:val="24"/>
              </w:rPr>
              <w:lastRenderedPageBreak/>
              <w:t>4 апреля 2019 года состоялся Областной практико-ориентированный семинар «Формирование гражданской идентичности». Меропр</w:t>
            </w:r>
            <w:r w:rsidRPr="0097135F">
              <w:rPr>
                <w:rFonts w:ascii="Times New Roman" w:hAnsi="Times New Roman"/>
                <w:b/>
                <w:sz w:val="24"/>
                <w:szCs w:val="24"/>
              </w:rPr>
              <w:t>и</w:t>
            </w:r>
            <w:r w:rsidRPr="0097135F">
              <w:rPr>
                <w:rFonts w:ascii="Times New Roman" w:hAnsi="Times New Roman"/>
                <w:b/>
                <w:sz w:val="24"/>
                <w:szCs w:val="24"/>
              </w:rPr>
              <w:t>ятие было организовано на базе Муниципальное образовательное учреждение средняя школа с. Криуши Ульяновской области. В ра</w:t>
            </w:r>
            <w:r w:rsidRPr="0097135F">
              <w:rPr>
                <w:rFonts w:ascii="Times New Roman" w:hAnsi="Times New Roman"/>
                <w:b/>
                <w:sz w:val="24"/>
                <w:szCs w:val="24"/>
              </w:rPr>
              <w:t>м</w:t>
            </w:r>
            <w:r w:rsidRPr="0097135F">
              <w:rPr>
                <w:rFonts w:ascii="Times New Roman" w:hAnsi="Times New Roman"/>
                <w:b/>
                <w:sz w:val="24"/>
                <w:szCs w:val="24"/>
              </w:rPr>
              <w:t>ках семинара был представлен лучший опыт в области гражданского воспитания подрастающего поколения педагогов Ульяновской области.</w:t>
            </w:r>
          </w:p>
        </w:tc>
      </w:tr>
      <w:tr w:rsidR="00E132FE" w:rsidRPr="00691ACD" w:rsidTr="00E132FE">
        <w:trPr>
          <w:gridAfter w:val="1"/>
          <w:wAfter w:w="113" w:type="dxa"/>
        </w:trPr>
        <w:tc>
          <w:tcPr>
            <w:tcW w:w="2700" w:type="dxa"/>
            <w:gridSpan w:val="2"/>
          </w:tcPr>
          <w:p w:rsidR="00E132FE" w:rsidRPr="00500230" w:rsidRDefault="00E132FE" w:rsidP="00870EFB">
            <w:pPr>
              <w:keepNext/>
              <w:keepLines/>
              <w:rPr>
                <w:b/>
                <w:bCs/>
              </w:rPr>
            </w:pPr>
            <w:r w:rsidRPr="00500230">
              <w:rPr>
                <w:b/>
                <w:bCs/>
              </w:rPr>
              <w:t xml:space="preserve">Министерство </w:t>
            </w:r>
          </w:p>
          <w:p w:rsidR="00E132FE" w:rsidRPr="00500230" w:rsidRDefault="00E132FE" w:rsidP="00870EFB">
            <w:pPr>
              <w:keepNext/>
              <w:keepLines/>
              <w:rPr>
                <w:b/>
                <w:bCs/>
              </w:rPr>
            </w:pPr>
            <w:r w:rsidRPr="00500230">
              <w:rPr>
                <w:b/>
                <w:bCs/>
              </w:rPr>
              <w:t xml:space="preserve">образования и науки </w:t>
            </w:r>
          </w:p>
          <w:p w:rsidR="00E132FE" w:rsidRPr="00500230" w:rsidRDefault="00E132FE" w:rsidP="00870EFB">
            <w:pPr>
              <w:keepNext/>
              <w:keepLines/>
              <w:ind w:hanging="70"/>
              <w:rPr>
                <w:b/>
              </w:rPr>
            </w:pPr>
            <w:r w:rsidRPr="00500230">
              <w:t>Семенова Н.В.</w:t>
            </w:r>
          </w:p>
        </w:tc>
        <w:tc>
          <w:tcPr>
            <w:tcW w:w="2700" w:type="dxa"/>
            <w:gridSpan w:val="2"/>
          </w:tcPr>
          <w:p w:rsidR="00E132FE" w:rsidRDefault="00E132FE" w:rsidP="00870EFB">
            <w:pPr>
              <w:keepNext/>
              <w:keepLines/>
              <w:jc w:val="both"/>
              <w:rPr>
                <w:b/>
              </w:rPr>
            </w:pPr>
            <w:r>
              <w:rPr>
                <w:b/>
              </w:rPr>
              <w:t>ДОПОЛНЕНИЕ</w:t>
            </w:r>
          </w:p>
          <w:p w:rsidR="00E132FE" w:rsidRPr="00E80D21" w:rsidRDefault="00E132FE" w:rsidP="00870EFB">
            <w:pPr>
              <w:keepNext/>
              <w:keepLines/>
              <w:jc w:val="both"/>
              <w:rPr>
                <w:b/>
              </w:rPr>
            </w:pPr>
            <w:r w:rsidRPr="00E80D21">
              <w:rPr>
                <w:b/>
              </w:rPr>
              <w:t>Встреча Губернатора области с победител</w:t>
            </w:r>
            <w:r w:rsidRPr="00E80D21">
              <w:rPr>
                <w:b/>
              </w:rPr>
              <w:t>я</w:t>
            </w:r>
            <w:r w:rsidRPr="00E80D21">
              <w:rPr>
                <w:b/>
              </w:rPr>
              <w:t>ми и лауреатами Всерроссийского ко</w:t>
            </w:r>
            <w:r w:rsidRPr="00E80D21">
              <w:rPr>
                <w:b/>
              </w:rPr>
              <w:t>н</w:t>
            </w:r>
            <w:r w:rsidRPr="00E80D21">
              <w:rPr>
                <w:b/>
              </w:rPr>
              <w:t>курса «Педагогич</w:t>
            </w:r>
            <w:r w:rsidRPr="00E80D21">
              <w:rPr>
                <w:b/>
              </w:rPr>
              <w:t>е</w:t>
            </w:r>
            <w:r w:rsidRPr="00E80D21">
              <w:rPr>
                <w:b/>
              </w:rPr>
              <w:t>ский дебют – 2019»</w:t>
            </w:r>
          </w:p>
          <w:p w:rsidR="00E132FE" w:rsidRDefault="00E132FE" w:rsidP="00870EFB">
            <w:pPr>
              <w:keepNext/>
              <w:keepLines/>
              <w:jc w:val="center"/>
            </w:pPr>
            <w:r>
              <w:t>12.00-13.30</w:t>
            </w:r>
          </w:p>
          <w:p w:rsidR="00E132FE" w:rsidRPr="00500230" w:rsidRDefault="00E132FE" w:rsidP="00870EFB">
            <w:pPr>
              <w:keepNext/>
              <w:keepLines/>
              <w:jc w:val="center"/>
            </w:pPr>
            <w:r>
              <w:t>Правительство Уль</w:t>
            </w:r>
            <w:r>
              <w:t>я</w:t>
            </w:r>
            <w:r>
              <w:t>новской области</w:t>
            </w:r>
          </w:p>
        </w:tc>
        <w:tc>
          <w:tcPr>
            <w:tcW w:w="2520" w:type="dxa"/>
            <w:gridSpan w:val="2"/>
          </w:tcPr>
          <w:p w:rsidR="00E132FE" w:rsidRPr="00500230" w:rsidRDefault="00E132FE" w:rsidP="00870EFB">
            <w:pPr>
              <w:keepNext/>
              <w:keepLines/>
              <w:jc w:val="both"/>
            </w:pPr>
          </w:p>
        </w:tc>
        <w:tc>
          <w:tcPr>
            <w:tcW w:w="2520" w:type="dxa"/>
            <w:gridSpan w:val="2"/>
          </w:tcPr>
          <w:p w:rsidR="00E132FE" w:rsidRPr="00500230" w:rsidRDefault="00E132FE" w:rsidP="00870EFB">
            <w:pPr>
              <w:keepNext/>
              <w:keepLines/>
              <w:jc w:val="both"/>
            </w:pPr>
            <w:r w:rsidRPr="00500230">
              <w:t>Министерство обр</w:t>
            </w:r>
            <w:r w:rsidRPr="00500230">
              <w:t>а</w:t>
            </w:r>
            <w:r w:rsidRPr="00500230">
              <w:t xml:space="preserve">зования и науки </w:t>
            </w:r>
            <w:proofErr w:type="gramStart"/>
            <w:r w:rsidRPr="00500230">
              <w:t>Ул</w:t>
            </w:r>
            <w:r w:rsidRPr="00500230">
              <w:t>ь</w:t>
            </w:r>
            <w:r w:rsidRPr="00500230">
              <w:t>янов-ской</w:t>
            </w:r>
            <w:proofErr w:type="gramEnd"/>
            <w:r w:rsidRPr="00500230">
              <w:t xml:space="preserve"> области ОГАУ «Институт ра</w:t>
            </w:r>
            <w:r w:rsidRPr="00500230">
              <w:t>з</w:t>
            </w:r>
            <w:r w:rsidRPr="00500230">
              <w:t>вития об-разования», РКЦ WS</w:t>
            </w:r>
          </w:p>
        </w:tc>
        <w:tc>
          <w:tcPr>
            <w:tcW w:w="2340" w:type="dxa"/>
            <w:gridSpan w:val="2"/>
          </w:tcPr>
          <w:p w:rsidR="00E132FE" w:rsidRPr="00500230" w:rsidRDefault="00E132FE" w:rsidP="00870EFB">
            <w:pPr>
              <w:keepNext/>
              <w:keepLines/>
              <w:jc w:val="both"/>
            </w:pPr>
            <w:r w:rsidRPr="00500230">
              <w:t xml:space="preserve">Мероприятие для включения в </w:t>
            </w:r>
            <w:proofErr w:type="gramStart"/>
            <w:r w:rsidRPr="00500230">
              <w:t>кален-дарь</w:t>
            </w:r>
            <w:proofErr w:type="gramEnd"/>
            <w:r w:rsidRPr="00500230">
              <w:t xml:space="preserve"> мероприятий</w:t>
            </w:r>
          </w:p>
        </w:tc>
        <w:tc>
          <w:tcPr>
            <w:tcW w:w="2340" w:type="dxa"/>
            <w:gridSpan w:val="2"/>
          </w:tcPr>
          <w:p w:rsidR="00E132FE" w:rsidRPr="00500230" w:rsidRDefault="00E132FE" w:rsidP="00870EFB">
            <w:pPr>
              <w:keepNext/>
              <w:keepLines/>
            </w:pPr>
            <w:r>
              <w:t>Участие Губернат</w:t>
            </w:r>
            <w:r>
              <w:t>о</w:t>
            </w:r>
            <w:r>
              <w:t xml:space="preserve">ра  </w:t>
            </w:r>
          </w:p>
        </w:tc>
      </w:tr>
      <w:tr w:rsidR="000E0EA0" w:rsidRPr="00691ACD" w:rsidTr="00E132FE">
        <w:trPr>
          <w:gridAfter w:val="1"/>
          <w:wAfter w:w="113" w:type="dxa"/>
        </w:trPr>
        <w:tc>
          <w:tcPr>
            <w:tcW w:w="15120" w:type="dxa"/>
            <w:gridSpan w:val="12"/>
          </w:tcPr>
          <w:p w:rsidR="000E0EA0" w:rsidRPr="0097135F" w:rsidRDefault="000E0EA0" w:rsidP="00870EFB">
            <w:pPr>
              <w:pStyle w:val="a4"/>
              <w:keepNext/>
              <w:keepLines/>
              <w:jc w:val="both"/>
              <w:rPr>
                <w:rFonts w:ascii="Times New Roman" w:hAnsi="Times New Roman"/>
                <w:b/>
                <w:sz w:val="24"/>
                <w:szCs w:val="24"/>
              </w:rPr>
            </w:pPr>
            <w:r w:rsidRPr="0097135F">
              <w:rPr>
                <w:rFonts w:ascii="Times New Roman" w:hAnsi="Times New Roman"/>
                <w:b/>
                <w:sz w:val="24"/>
                <w:szCs w:val="24"/>
              </w:rPr>
              <w:t>Сегодня Сергей Морозов наградил Благодарственными письмами и ценными подарками ульяновских педагогов – победителей и ла</w:t>
            </w:r>
            <w:r w:rsidRPr="0097135F">
              <w:rPr>
                <w:rFonts w:ascii="Times New Roman" w:hAnsi="Times New Roman"/>
                <w:b/>
                <w:sz w:val="24"/>
                <w:szCs w:val="24"/>
              </w:rPr>
              <w:t>у</w:t>
            </w:r>
            <w:r w:rsidRPr="0097135F">
              <w:rPr>
                <w:rFonts w:ascii="Times New Roman" w:hAnsi="Times New Roman"/>
                <w:b/>
                <w:sz w:val="24"/>
                <w:szCs w:val="24"/>
              </w:rPr>
              <w:t>реатов Всероссийского конкурса «Педагогический дебют -2019». Также на встрече глава региона обсудил вопросы по повышению ст</w:t>
            </w:r>
            <w:r w:rsidRPr="0097135F">
              <w:rPr>
                <w:rFonts w:ascii="Times New Roman" w:hAnsi="Times New Roman"/>
                <w:b/>
                <w:sz w:val="24"/>
                <w:szCs w:val="24"/>
              </w:rPr>
              <w:t>а</w:t>
            </w:r>
            <w:r w:rsidRPr="0097135F">
              <w:rPr>
                <w:rFonts w:ascii="Times New Roman" w:hAnsi="Times New Roman"/>
                <w:b/>
                <w:sz w:val="24"/>
                <w:szCs w:val="24"/>
              </w:rPr>
              <w:t>туса педагога, подготовке соответствующего регионального законопроекта. На встрече с участниками Всероссийского конкурса «Пед</w:t>
            </w:r>
            <w:r w:rsidRPr="0097135F">
              <w:rPr>
                <w:rFonts w:ascii="Times New Roman" w:hAnsi="Times New Roman"/>
                <w:b/>
                <w:sz w:val="24"/>
                <w:szCs w:val="24"/>
              </w:rPr>
              <w:t>а</w:t>
            </w:r>
            <w:r w:rsidRPr="0097135F">
              <w:rPr>
                <w:rFonts w:ascii="Times New Roman" w:hAnsi="Times New Roman"/>
                <w:b/>
                <w:sz w:val="24"/>
                <w:szCs w:val="24"/>
              </w:rPr>
              <w:t>гогический дебют -2019» председатель комиссии Общественной палаты Ульяновской области Надежда Ярушкина предложила уль</w:t>
            </w:r>
            <w:r w:rsidRPr="0097135F">
              <w:rPr>
                <w:rFonts w:ascii="Times New Roman" w:hAnsi="Times New Roman"/>
                <w:b/>
                <w:sz w:val="24"/>
                <w:szCs w:val="24"/>
              </w:rPr>
              <w:t>я</w:t>
            </w:r>
            <w:r w:rsidRPr="0097135F">
              <w:rPr>
                <w:rFonts w:ascii="Times New Roman" w:hAnsi="Times New Roman"/>
                <w:b/>
                <w:sz w:val="24"/>
                <w:szCs w:val="24"/>
              </w:rPr>
              <w:t>новским педагогам участвовать в федеральной общественной экспертизе реформ системы образования за 25 лет. «Такая форма работы предусмотрена для общественности в рамках совершенствования качества подготовки педагогических кадров. В течение трех месяцев будут идти работа экспертов, проводиться социологические опросы, встречи на разных площадках общественной палаты, обществе</w:t>
            </w:r>
            <w:r w:rsidRPr="0097135F">
              <w:rPr>
                <w:rFonts w:ascii="Times New Roman" w:hAnsi="Times New Roman"/>
                <w:b/>
                <w:sz w:val="24"/>
                <w:szCs w:val="24"/>
              </w:rPr>
              <w:t>н</w:t>
            </w:r>
            <w:r w:rsidRPr="0097135F">
              <w:rPr>
                <w:rFonts w:ascii="Times New Roman" w:hAnsi="Times New Roman"/>
                <w:b/>
                <w:sz w:val="24"/>
                <w:szCs w:val="24"/>
              </w:rPr>
              <w:t>ного совета при Министерстве образования и науки для того, чтобы оценить, те итоги реформирования образования, которое уже есть. Мы приглашаем активно участвовать в обсуждениях», - сказала Надежда Ярушкина.</w:t>
            </w:r>
          </w:p>
        </w:tc>
      </w:tr>
      <w:tr w:rsidR="00E132FE" w:rsidRPr="00500230" w:rsidTr="00E132FE">
        <w:trPr>
          <w:gridBefore w:val="1"/>
          <w:wBefore w:w="113" w:type="dxa"/>
        </w:trPr>
        <w:tc>
          <w:tcPr>
            <w:tcW w:w="2700" w:type="dxa"/>
            <w:gridSpan w:val="2"/>
          </w:tcPr>
          <w:p w:rsidR="00E132FE" w:rsidRPr="00500230" w:rsidRDefault="00E132FE" w:rsidP="00870EFB">
            <w:pPr>
              <w:keepNext/>
              <w:keepLines/>
              <w:rPr>
                <w:b/>
                <w:bCs/>
              </w:rPr>
            </w:pPr>
            <w:r w:rsidRPr="00500230">
              <w:rPr>
                <w:b/>
                <w:bCs/>
              </w:rPr>
              <w:t xml:space="preserve">Министерство </w:t>
            </w:r>
          </w:p>
          <w:p w:rsidR="00E132FE" w:rsidRPr="00500230" w:rsidRDefault="00E132FE" w:rsidP="00870EFB">
            <w:pPr>
              <w:keepNext/>
              <w:keepLines/>
              <w:rPr>
                <w:b/>
                <w:bCs/>
              </w:rPr>
            </w:pPr>
            <w:r w:rsidRPr="00500230">
              <w:rPr>
                <w:b/>
                <w:bCs/>
              </w:rPr>
              <w:t xml:space="preserve">образования и науки </w:t>
            </w:r>
          </w:p>
          <w:p w:rsidR="00E132FE" w:rsidRPr="00500230" w:rsidRDefault="00E132FE" w:rsidP="00870EFB">
            <w:pPr>
              <w:keepNext/>
              <w:keepLines/>
              <w:ind w:hanging="70"/>
              <w:rPr>
                <w:b/>
              </w:rPr>
            </w:pPr>
            <w:r w:rsidRPr="00500230">
              <w:t>Семенова Н.В.</w:t>
            </w:r>
          </w:p>
        </w:tc>
        <w:tc>
          <w:tcPr>
            <w:tcW w:w="2700" w:type="dxa"/>
            <w:gridSpan w:val="2"/>
          </w:tcPr>
          <w:p w:rsidR="00E132FE" w:rsidRPr="00BC2997" w:rsidRDefault="00E132FE" w:rsidP="00870EFB">
            <w:pPr>
              <w:keepNext/>
              <w:keepLines/>
              <w:jc w:val="both"/>
              <w:rPr>
                <w:b/>
              </w:rPr>
            </w:pPr>
            <w:r w:rsidRPr="00BC2997">
              <w:rPr>
                <w:b/>
              </w:rPr>
              <w:t xml:space="preserve">ДОПОЛНЕНИЕ </w:t>
            </w:r>
          </w:p>
          <w:p w:rsidR="00E132FE" w:rsidRPr="00500230" w:rsidRDefault="00E132FE" w:rsidP="00870EFB">
            <w:pPr>
              <w:keepNext/>
              <w:keepLines/>
              <w:jc w:val="both"/>
            </w:pPr>
            <w:r w:rsidRPr="00500230">
              <w:t xml:space="preserve">Участие в Отборочных соревнованиях на право участия в Финале VII </w:t>
            </w:r>
            <w:r w:rsidRPr="00500230">
              <w:lastRenderedPageBreak/>
              <w:t>национального чемп</w:t>
            </w:r>
            <w:r w:rsidRPr="00500230">
              <w:t>и</w:t>
            </w:r>
            <w:r w:rsidRPr="00500230">
              <w:t>оната «Молодые пр</w:t>
            </w:r>
            <w:r w:rsidRPr="00500230">
              <w:t>о</w:t>
            </w:r>
            <w:r w:rsidRPr="00500230">
              <w:t>фессионалы» (WorldSkills Russia) – 2019: Компетенция «</w:t>
            </w:r>
            <w:proofErr w:type="gramStart"/>
            <w:r w:rsidRPr="00500230">
              <w:t>Предпри-нимательство</w:t>
            </w:r>
            <w:proofErr w:type="gramEnd"/>
            <w:r w:rsidRPr="00500230">
              <w:t xml:space="preserve">» </w:t>
            </w:r>
          </w:p>
          <w:p w:rsidR="00E132FE" w:rsidRPr="00500230" w:rsidRDefault="00E132FE" w:rsidP="00870EFB">
            <w:pPr>
              <w:keepNext/>
              <w:keepLines/>
              <w:jc w:val="center"/>
            </w:pPr>
            <w:r w:rsidRPr="00500230">
              <w:t>5-7 апреля</w:t>
            </w:r>
          </w:p>
          <w:p w:rsidR="00E132FE" w:rsidRPr="00500230" w:rsidRDefault="00E132FE" w:rsidP="00870EFB">
            <w:pPr>
              <w:keepNext/>
              <w:keepLines/>
              <w:jc w:val="center"/>
            </w:pPr>
            <w:r w:rsidRPr="00500230">
              <w:t>Ярославская область;</w:t>
            </w:r>
          </w:p>
          <w:p w:rsidR="00E132FE" w:rsidRPr="00500230" w:rsidRDefault="00E132FE" w:rsidP="00870EFB">
            <w:pPr>
              <w:keepNext/>
              <w:keepLines/>
              <w:jc w:val="both"/>
            </w:pPr>
            <w:r w:rsidRPr="00500230">
              <w:t>компетенция «</w:t>
            </w:r>
            <w:proofErr w:type="gramStart"/>
            <w:r w:rsidRPr="00500230">
              <w:t>Пова</w:t>
            </w:r>
            <w:r w:rsidRPr="00500230">
              <w:t>р</w:t>
            </w:r>
            <w:r w:rsidRPr="00500230">
              <w:t>ское</w:t>
            </w:r>
            <w:proofErr w:type="gramEnd"/>
            <w:r w:rsidRPr="00500230">
              <w:t xml:space="preserve"> дело-юниоры» </w:t>
            </w:r>
          </w:p>
          <w:p w:rsidR="00E132FE" w:rsidRPr="00500230" w:rsidRDefault="00E132FE" w:rsidP="00870EFB">
            <w:pPr>
              <w:keepNext/>
              <w:keepLines/>
              <w:jc w:val="center"/>
            </w:pPr>
            <w:r w:rsidRPr="00500230">
              <w:t xml:space="preserve">5-7 апреля </w:t>
            </w:r>
          </w:p>
          <w:p w:rsidR="00E132FE" w:rsidRPr="00500230" w:rsidRDefault="00E132FE" w:rsidP="00870EFB">
            <w:pPr>
              <w:keepNext/>
              <w:keepLines/>
              <w:jc w:val="center"/>
            </w:pPr>
            <w:r w:rsidRPr="00500230">
              <w:t>Чувашская Республика, г</w:t>
            </w:r>
            <w:proofErr w:type="gramStart"/>
            <w:r w:rsidRPr="00500230">
              <w:t>.Ч</w:t>
            </w:r>
            <w:proofErr w:type="gramEnd"/>
            <w:r w:rsidRPr="00500230">
              <w:t>ебоксары;</w:t>
            </w:r>
          </w:p>
          <w:p w:rsidR="00E132FE" w:rsidRPr="00500230" w:rsidRDefault="00E132FE" w:rsidP="00870EFB">
            <w:pPr>
              <w:keepNext/>
              <w:keepLines/>
              <w:jc w:val="both"/>
            </w:pPr>
            <w:r w:rsidRPr="00500230">
              <w:t>компетенция «Сваро</w:t>
            </w:r>
            <w:r w:rsidRPr="00500230">
              <w:t>ч</w:t>
            </w:r>
            <w:r w:rsidRPr="00500230">
              <w:t xml:space="preserve">ные технологии» </w:t>
            </w:r>
          </w:p>
          <w:p w:rsidR="00E132FE" w:rsidRPr="00500230" w:rsidRDefault="00E132FE" w:rsidP="00870EFB">
            <w:pPr>
              <w:keepNext/>
              <w:keepLines/>
              <w:jc w:val="center"/>
            </w:pPr>
            <w:r w:rsidRPr="00500230">
              <w:t>5-7 апреля</w:t>
            </w:r>
          </w:p>
          <w:p w:rsidR="00E132FE" w:rsidRPr="00500230" w:rsidRDefault="00E132FE" w:rsidP="00870EFB">
            <w:pPr>
              <w:keepNext/>
              <w:keepLines/>
              <w:jc w:val="center"/>
            </w:pPr>
            <w:r w:rsidRPr="00500230">
              <w:t>Хабаровский край, Ком-сомольск-на-Амуре</w:t>
            </w:r>
          </w:p>
        </w:tc>
        <w:tc>
          <w:tcPr>
            <w:tcW w:w="2520" w:type="dxa"/>
            <w:gridSpan w:val="2"/>
          </w:tcPr>
          <w:p w:rsidR="00E132FE" w:rsidRPr="00500230" w:rsidRDefault="00E132FE" w:rsidP="00870EFB">
            <w:pPr>
              <w:keepNext/>
              <w:keepLines/>
              <w:jc w:val="both"/>
            </w:pPr>
            <w:r w:rsidRPr="00500230">
              <w:lastRenderedPageBreak/>
              <w:t xml:space="preserve">Отбор лучших </w:t>
            </w:r>
            <w:proofErr w:type="gramStart"/>
            <w:r w:rsidRPr="00500230">
              <w:t>пре</w:t>
            </w:r>
            <w:r w:rsidRPr="00500230">
              <w:t>д</w:t>
            </w:r>
            <w:r w:rsidRPr="00500230">
              <w:t>ста-вителей</w:t>
            </w:r>
            <w:proofErr w:type="gramEnd"/>
            <w:r w:rsidRPr="00500230">
              <w:t xml:space="preserve"> по комп</w:t>
            </w:r>
            <w:r w:rsidRPr="00500230">
              <w:t>е</w:t>
            </w:r>
            <w:r w:rsidRPr="00500230">
              <w:t>тенци-ям на участие в Финале VII наци</w:t>
            </w:r>
            <w:r w:rsidRPr="00500230">
              <w:t>о</w:t>
            </w:r>
            <w:r w:rsidRPr="00500230">
              <w:lastRenderedPageBreak/>
              <w:t>нального чемпионата «Молодые професс</w:t>
            </w:r>
            <w:r w:rsidRPr="00500230">
              <w:t>и</w:t>
            </w:r>
            <w:r w:rsidRPr="00500230">
              <w:t>оналы» (WorldSkills Russia) – 2019 Учас</w:t>
            </w:r>
            <w:r w:rsidRPr="00500230">
              <w:t>т</w:t>
            </w:r>
            <w:r w:rsidRPr="00500230">
              <w:t>ники: победители Р</w:t>
            </w:r>
            <w:r w:rsidRPr="00500230">
              <w:t>е</w:t>
            </w:r>
            <w:r w:rsidRPr="00500230">
              <w:t>гиональных чемпио-натов «Молодые про-фессионалы» (WorldSkills Russia), эксперты WorldSkills Russia, 7 человек.</w:t>
            </w:r>
          </w:p>
        </w:tc>
        <w:tc>
          <w:tcPr>
            <w:tcW w:w="2520" w:type="dxa"/>
            <w:gridSpan w:val="2"/>
          </w:tcPr>
          <w:p w:rsidR="00E132FE" w:rsidRPr="00500230" w:rsidRDefault="00E132FE" w:rsidP="00870EFB">
            <w:pPr>
              <w:keepNext/>
              <w:keepLines/>
              <w:jc w:val="both"/>
            </w:pPr>
            <w:r w:rsidRPr="00500230">
              <w:lastRenderedPageBreak/>
              <w:t>Министерство обр</w:t>
            </w:r>
            <w:r w:rsidRPr="00500230">
              <w:t>а</w:t>
            </w:r>
            <w:r w:rsidRPr="00500230">
              <w:t xml:space="preserve">зования и науки </w:t>
            </w:r>
            <w:proofErr w:type="gramStart"/>
            <w:r w:rsidRPr="00500230">
              <w:t>Ул</w:t>
            </w:r>
            <w:r w:rsidRPr="00500230">
              <w:t>ь</w:t>
            </w:r>
            <w:r w:rsidRPr="00500230">
              <w:t>янов-ской</w:t>
            </w:r>
            <w:proofErr w:type="gramEnd"/>
            <w:r w:rsidRPr="00500230">
              <w:t xml:space="preserve"> области ОГАУ «Институт ра</w:t>
            </w:r>
            <w:r w:rsidRPr="00500230">
              <w:t>з</w:t>
            </w:r>
            <w:r w:rsidRPr="00500230">
              <w:lastRenderedPageBreak/>
              <w:t>вития об-разования», РКЦ WS</w:t>
            </w:r>
          </w:p>
        </w:tc>
        <w:tc>
          <w:tcPr>
            <w:tcW w:w="2340" w:type="dxa"/>
            <w:gridSpan w:val="2"/>
          </w:tcPr>
          <w:p w:rsidR="00E132FE" w:rsidRPr="00500230" w:rsidRDefault="00E132FE" w:rsidP="00870EFB">
            <w:pPr>
              <w:keepNext/>
              <w:keepLines/>
              <w:jc w:val="both"/>
            </w:pPr>
            <w:r w:rsidRPr="00500230">
              <w:lastRenderedPageBreak/>
              <w:t xml:space="preserve">Мероприятие для включения в </w:t>
            </w:r>
            <w:proofErr w:type="gramStart"/>
            <w:r w:rsidRPr="00500230">
              <w:t>кален-дарь</w:t>
            </w:r>
            <w:proofErr w:type="gramEnd"/>
            <w:r w:rsidRPr="00500230">
              <w:t xml:space="preserve"> мероприятий</w:t>
            </w:r>
          </w:p>
        </w:tc>
        <w:tc>
          <w:tcPr>
            <w:tcW w:w="2340" w:type="dxa"/>
            <w:gridSpan w:val="2"/>
          </w:tcPr>
          <w:p w:rsidR="00E132FE" w:rsidRPr="00500230" w:rsidRDefault="00E132FE" w:rsidP="00870EFB">
            <w:pPr>
              <w:keepNext/>
              <w:keepLines/>
            </w:pPr>
          </w:p>
        </w:tc>
      </w:tr>
      <w:tr w:rsidR="000E0EA0" w:rsidRPr="00575B9E" w:rsidTr="00E132FE">
        <w:trPr>
          <w:gridBefore w:val="1"/>
          <w:wBefore w:w="113" w:type="dxa"/>
        </w:trPr>
        <w:tc>
          <w:tcPr>
            <w:tcW w:w="15120" w:type="dxa"/>
            <w:gridSpan w:val="12"/>
          </w:tcPr>
          <w:p w:rsidR="000E0EA0" w:rsidRPr="0097135F" w:rsidRDefault="000E0EA0" w:rsidP="00870EFB">
            <w:pPr>
              <w:pStyle w:val="a4"/>
              <w:keepNext/>
              <w:keepLines/>
              <w:jc w:val="both"/>
              <w:rPr>
                <w:rFonts w:ascii="Times New Roman" w:hAnsi="Times New Roman"/>
                <w:b/>
                <w:sz w:val="24"/>
                <w:szCs w:val="24"/>
              </w:rPr>
            </w:pPr>
            <w:r w:rsidRPr="0097135F">
              <w:rPr>
                <w:rFonts w:ascii="Times New Roman" w:hAnsi="Times New Roman"/>
                <w:b/>
                <w:sz w:val="24"/>
                <w:szCs w:val="24"/>
              </w:rPr>
              <w:lastRenderedPageBreak/>
              <w:t>Ульяновская область приняла участие в Отборочных соревнованиях на право участия в Финале VII Национального чемпионата «М</w:t>
            </w:r>
            <w:r w:rsidRPr="0097135F">
              <w:rPr>
                <w:rFonts w:ascii="Times New Roman" w:hAnsi="Times New Roman"/>
                <w:b/>
                <w:sz w:val="24"/>
                <w:szCs w:val="24"/>
              </w:rPr>
              <w:t>о</w:t>
            </w:r>
            <w:r w:rsidRPr="0097135F">
              <w:rPr>
                <w:rFonts w:ascii="Times New Roman" w:hAnsi="Times New Roman"/>
                <w:b/>
                <w:sz w:val="24"/>
                <w:szCs w:val="24"/>
              </w:rPr>
              <w:t>лодые профессионалы» (WorldSkills Russia) – 2019 по компетенциям:</w:t>
            </w:r>
          </w:p>
          <w:p w:rsidR="000E0EA0" w:rsidRPr="0097135F" w:rsidRDefault="000E0EA0" w:rsidP="00870EFB">
            <w:pPr>
              <w:pStyle w:val="a4"/>
              <w:keepNext/>
              <w:keepLines/>
              <w:jc w:val="both"/>
              <w:rPr>
                <w:rFonts w:ascii="Times New Roman" w:hAnsi="Times New Roman"/>
                <w:b/>
                <w:sz w:val="24"/>
                <w:szCs w:val="24"/>
              </w:rPr>
            </w:pPr>
            <w:r w:rsidRPr="0097135F">
              <w:rPr>
                <w:rFonts w:ascii="Times New Roman" w:hAnsi="Times New Roman"/>
                <w:b/>
                <w:sz w:val="24"/>
                <w:szCs w:val="24"/>
              </w:rPr>
              <w:t>- «Предпринимательство» 5-7 апреля в Ярославской области. Мероприятие проходило на базе Государственного профессионального образовательного автономного учреждения Ярославской области «Ярославский педагогический колледж». Ульяновскую область пре</w:t>
            </w:r>
            <w:r w:rsidRPr="0097135F">
              <w:rPr>
                <w:rFonts w:ascii="Times New Roman" w:hAnsi="Times New Roman"/>
                <w:b/>
                <w:sz w:val="24"/>
                <w:szCs w:val="24"/>
              </w:rPr>
              <w:t>д</w:t>
            </w:r>
            <w:r w:rsidRPr="0097135F">
              <w:rPr>
                <w:rFonts w:ascii="Times New Roman" w:hAnsi="Times New Roman"/>
                <w:b/>
                <w:sz w:val="24"/>
                <w:szCs w:val="24"/>
              </w:rPr>
              <w:t>ставляла командастудентов ОГБПОУ «Ульяновский техникум экономики и права Центросоюза РФ»- Позорова Анастасия Михайло</w:t>
            </w:r>
            <w:r w:rsidRPr="0097135F">
              <w:rPr>
                <w:rFonts w:ascii="Times New Roman" w:hAnsi="Times New Roman"/>
                <w:b/>
                <w:sz w:val="24"/>
                <w:szCs w:val="24"/>
              </w:rPr>
              <w:t>в</w:t>
            </w:r>
            <w:r w:rsidRPr="0097135F">
              <w:rPr>
                <w:rFonts w:ascii="Times New Roman" w:hAnsi="Times New Roman"/>
                <w:b/>
                <w:sz w:val="24"/>
                <w:szCs w:val="24"/>
              </w:rPr>
              <w:t>на и Спиридонова Анастасия Андреевна;</w:t>
            </w:r>
          </w:p>
          <w:p w:rsidR="000E0EA0" w:rsidRPr="0097135F" w:rsidRDefault="000E0EA0" w:rsidP="00870EFB">
            <w:pPr>
              <w:pStyle w:val="a4"/>
              <w:keepNext/>
              <w:keepLines/>
              <w:jc w:val="both"/>
              <w:rPr>
                <w:rFonts w:ascii="Times New Roman" w:hAnsi="Times New Roman"/>
                <w:b/>
                <w:sz w:val="24"/>
                <w:szCs w:val="24"/>
              </w:rPr>
            </w:pPr>
            <w:r w:rsidRPr="0097135F">
              <w:rPr>
                <w:rFonts w:ascii="Times New Roman" w:hAnsi="Times New Roman"/>
                <w:b/>
                <w:sz w:val="24"/>
                <w:szCs w:val="24"/>
              </w:rPr>
              <w:t>- «Поварское дело-юниоры» 5-7 апреля в г</w:t>
            </w:r>
            <w:proofErr w:type="gramStart"/>
            <w:r w:rsidRPr="0097135F">
              <w:rPr>
                <w:rFonts w:ascii="Times New Roman" w:hAnsi="Times New Roman"/>
                <w:b/>
                <w:sz w:val="24"/>
                <w:szCs w:val="24"/>
              </w:rPr>
              <w:t>.Ч</w:t>
            </w:r>
            <w:proofErr w:type="gramEnd"/>
            <w:r w:rsidRPr="0097135F">
              <w:rPr>
                <w:rFonts w:ascii="Times New Roman" w:hAnsi="Times New Roman"/>
                <w:b/>
                <w:sz w:val="24"/>
                <w:szCs w:val="24"/>
              </w:rPr>
              <w:t>ебоксары, Чувашской Республики. Мероприятие проходило на базе Государственного а</w:t>
            </w:r>
            <w:r w:rsidRPr="0097135F">
              <w:rPr>
                <w:rFonts w:ascii="Times New Roman" w:hAnsi="Times New Roman"/>
                <w:b/>
                <w:sz w:val="24"/>
                <w:szCs w:val="24"/>
              </w:rPr>
              <w:t>в</w:t>
            </w:r>
            <w:r w:rsidRPr="0097135F">
              <w:rPr>
                <w:rFonts w:ascii="Times New Roman" w:hAnsi="Times New Roman"/>
                <w:b/>
                <w:sz w:val="24"/>
                <w:szCs w:val="24"/>
              </w:rPr>
              <w:t>тономного профессионального образовательного учреждения Чувашской Республики «Чебоксарский техникум технологии питания и коммерции» Министерства образования и молодежной политики Чувашской Республики. Ульяновскую область представлял студент ОГБПОУ «Ульяновский техникум питания и торговли Мухтаров Владислав Игоревич;</w:t>
            </w:r>
          </w:p>
          <w:p w:rsidR="000E0EA0" w:rsidRPr="0097135F" w:rsidRDefault="000E0EA0" w:rsidP="00870EFB">
            <w:pPr>
              <w:pStyle w:val="a4"/>
              <w:keepNext/>
              <w:keepLines/>
              <w:jc w:val="both"/>
              <w:rPr>
                <w:rFonts w:ascii="Times New Roman" w:hAnsi="Times New Roman"/>
                <w:b/>
                <w:sz w:val="24"/>
                <w:szCs w:val="24"/>
              </w:rPr>
            </w:pPr>
            <w:r w:rsidRPr="0097135F">
              <w:rPr>
                <w:rFonts w:ascii="Times New Roman" w:hAnsi="Times New Roman"/>
                <w:b/>
                <w:sz w:val="24"/>
                <w:szCs w:val="24"/>
              </w:rPr>
              <w:t>- «Сварочные технологии» 5-7 апреля в Хабаровском крае, Комсомольск-на-Амуре. Ульяновскую область представлял студент «Инзе</w:t>
            </w:r>
            <w:r w:rsidRPr="0097135F">
              <w:rPr>
                <w:rFonts w:ascii="Times New Roman" w:hAnsi="Times New Roman"/>
                <w:b/>
                <w:sz w:val="24"/>
                <w:szCs w:val="24"/>
              </w:rPr>
              <w:t>н</w:t>
            </w:r>
            <w:r w:rsidRPr="0097135F">
              <w:rPr>
                <w:rFonts w:ascii="Times New Roman" w:hAnsi="Times New Roman"/>
                <w:b/>
                <w:sz w:val="24"/>
                <w:szCs w:val="24"/>
              </w:rPr>
              <w:t>ский государственный техникум отраслевых технологий, экономики и права» Макаров Андрей Александрович.</w:t>
            </w:r>
          </w:p>
        </w:tc>
      </w:tr>
    </w:tbl>
    <w:p w:rsidR="00153AED" w:rsidRPr="00691ACD" w:rsidRDefault="00153AED" w:rsidP="00870EFB">
      <w:pPr>
        <w:keepNext/>
        <w:keepLines/>
        <w:adjustRightInd w:val="0"/>
        <w:ind w:left="1080"/>
        <w:jc w:val="center"/>
        <w:textAlignment w:val="baseline"/>
        <w:rPr>
          <w:b/>
          <w:bCs/>
        </w:rPr>
      </w:pPr>
      <w:r w:rsidRPr="00691ACD">
        <w:rPr>
          <w:b/>
          <w:bCs/>
        </w:rPr>
        <w:t xml:space="preserve">Мероприятия по решению основных </w:t>
      </w:r>
      <w:r>
        <w:rPr>
          <w:b/>
          <w:bCs/>
        </w:rPr>
        <w:t>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153AED" w:rsidRPr="00691ACD" w:rsidTr="007E0F4F">
        <w:tc>
          <w:tcPr>
            <w:tcW w:w="15120" w:type="dxa"/>
            <w:gridSpan w:val="6"/>
          </w:tcPr>
          <w:p w:rsidR="00153AED" w:rsidRPr="00691ACD" w:rsidRDefault="00153AED"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153AED" w:rsidRPr="00691ACD" w:rsidRDefault="00153AED" w:rsidP="00870EFB">
            <w:pPr>
              <w:keepNext/>
              <w:keepLines/>
              <w:jc w:val="center"/>
            </w:pPr>
            <w:r w:rsidRPr="00691ACD">
              <w:rPr>
                <w:b/>
                <w:bCs/>
                <w:i/>
                <w:iCs/>
                <w:sz w:val="22"/>
                <w:szCs w:val="22"/>
              </w:rPr>
              <w:t>в том числе с участием специалистов, экспертов и т.п.</w:t>
            </w:r>
          </w:p>
        </w:tc>
      </w:tr>
      <w:tr w:rsidR="00153AED" w:rsidRPr="00691ACD" w:rsidTr="007E0F4F">
        <w:tc>
          <w:tcPr>
            <w:tcW w:w="2628" w:type="dxa"/>
          </w:tcPr>
          <w:p w:rsidR="00153AED" w:rsidRPr="00A867DA" w:rsidRDefault="00153AED" w:rsidP="00870EFB">
            <w:pPr>
              <w:keepNext/>
              <w:keepLines/>
              <w:rPr>
                <w:b/>
              </w:rPr>
            </w:pPr>
            <w:r w:rsidRPr="00A867DA">
              <w:rPr>
                <w:b/>
              </w:rPr>
              <w:t xml:space="preserve">МО «Карсунский </w:t>
            </w:r>
          </w:p>
          <w:p w:rsidR="00153AED" w:rsidRPr="00A867DA" w:rsidRDefault="00153AED" w:rsidP="00870EFB">
            <w:pPr>
              <w:keepNext/>
              <w:keepLines/>
              <w:rPr>
                <w:b/>
              </w:rPr>
            </w:pPr>
            <w:r w:rsidRPr="00A867DA">
              <w:rPr>
                <w:b/>
              </w:rPr>
              <w:lastRenderedPageBreak/>
              <w:t>район»</w:t>
            </w:r>
          </w:p>
          <w:p w:rsidR="00153AED" w:rsidRDefault="00153AED" w:rsidP="00870EFB">
            <w:pPr>
              <w:keepNext/>
              <w:keepLines/>
            </w:pPr>
            <w:r w:rsidRPr="00A867DA">
              <w:t>Чубаров В.Б.</w:t>
            </w:r>
          </w:p>
          <w:p w:rsidR="00153AED" w:rsidRPr="00691ACD" w:rsidRDefault="00153AED" w:rsidP="00870EFB">
            <w:pPr>
              <w:keepNext/>
              <w:keepLines/>
              <w:rPr>
                <w:b/>
                <w:bCs/>
              </w:rPr>
            </w:pPr>
            <w:r w:rsidRPr="00691ACD">
              <w:rPr>
                <w:b/>
                <w:bCs/>
              </w:rPr>
              <w:t xml:space="preserve">Министерство </w:t>
            </w:r>
          </w:p>
          <w:p w:rsidR="00153AED" w:rsidRPr="00691ACD" w:rsidRDefault="00153AED" w:rsidP="00870EFB">
            <w:pPr>
              <w:keepNext/>
              <w:keepLines/>
              <w:rPr>
                <w:b/>
                <w:bCs/>
              </w:rPr>
            </w:pPr>
            <w:r w:rsidRPr="00691ACD">
              <w:rPr>
                <w:b/>
                <w:bCs/>
              </w:rPr>
              <w:t xml:space="preserve">образования и науки </w:t>
            </w:r>
          </w:p>
          <w:p w:rsidR="00153AED" w:rsidRPr="00A867DA" w:rsidRDefault="00153AED" w:rsidP="00870EFB">
            <w:pPr>
              <w:keepNext/>
              <w:keepLines/>
              <w:rPr>
                <w:b/>
              </w:rPr>
            </w:pPr>
            <w:r w:rsidRPr="00691ACD">
              <w:t>Семенова Н.В.</w:t>
            </w:r>
          </w:p>
        </w:tc>
        <w:tc>
          <w:tcPr>
            <w:tcW w:w="2700" w:type="dxa"/>
          </w:tcPr>
          <w:p w:rsidR="00153AED" w:rsidRPr="00A867DA" w:rsidRDefault="00153AED" w:rsidP="00870EFB">
            <w:pPr>
              <w:keepNext/>
              <w:keepLines/>
              <w:jc w:val="both"/>
            </w:pPr>
            <w:r w:rsidRPr="00A867DA">
              <w:lastRenderedPageBreak/>
              <w:t xml:space="preserve">Районное методическое </w:t>
            </w:r>
            <w:r w:rsidRPr="00A867DA">
              <w:lastRenderedPageBreak/>
              <w:t xml:space="preserve">объединение учителей  иностранного  языка.  </w:t>
            </w:r>
          </w:p>
          <w:p w:rsidR="00153AED" w:rsidRPr="00A867DA" w:rsidRDefault="00153AED" w:rsidP="00870EFB">
            <w:pPr>
              <w:keepNext/>
              <w:keepLines/>
              <w:jc w:val="center"/>
            </w:pPr>
            <w:r w:rsidRPr="00A867DA">
              <w:t>08.50</w:t>
            </w:r>
          </w:p>
          <w:p w:rsidR="00153AED" w:rsidRPr="00A867DA" w:rsidRDefault="00153AED" w:rsidP="00870EFB">
            <w:pPr>
              <w:keepNext/>
              <w:keepLines/>
              <w:jc w:val="center"/>
            </w:pPr>
            <w:r w:rsidRPr="00A867DA">
              <w:t>МБОУ  Карсунская  средняя школа им. Д.Н. Гусева</w:t>
            </w:r>
          </w:p>
        </w:tc>
        <w:tc>
          <w:tcPr>
            <w:tcW w:w="2700" w:type="dxa"/>
          </w:tcPr>
          <w:p w:rsidR="00153AED" w:rsidRPr="00153AED" w:rsidRDefault="00153AED" w:rsidP="00870EFB">
            <w:pPr>
              <w:keepNext/>
              <w:keepLines/>
              <w:jc w:val="both"/>
              <w:rPr>
                <w:bCs/>
                <w:color w:val="000000"/>
                <w:sz w:val="22"/>
                <w:szCs w:val="22"/>
                <w:shd w:val="clear" w:color="auto" w:fill="FFFFFF"/>
              </w:rPr>
            </w:pPr>
            <w:r w:rsidRPr="00153AED">
              <w:rPr>
                <w:bCs/>
                <w:color w:val="000000"/>
                <w:sz w:val="22"/>
                <w:szCs w:val="22"/>
                <w:shd w:val="clear" w:color="auto" w:fill="FFFFFF"/>
              </w:rPr>
              <w:lastRenderedPageBreak/>
              <w:t>Повышение уровня  пр</w:t>
            </w:r>
            <w:r w:rsidRPr="00153AED">
              <w:rPr>
                <w:bCs/>
                <w:color w:val="000000"/>
                <w:sz w:val="22"/>
                <w:szCs w:val="22"/>
                <w:shd w:val="clear" w:color="auto" w:fill="FFFFFF"/>
              </w:rPr>
              <w:t>о</w:t>
            </w:r>
            <w:r w:rsidRPr="00153AED">
              <w:rPr>
                <w:bCs/>
                <w:color w:val="000000"/>
                <w:sz w:val="22"/>
                <w:szCs w:val="22"/>
                <w:shd w:val="clear" w:color="auto" w:fill="FFFFFF"/>
              </w:rPr>
              <w:lastRenderedPageBreak/>
              <w:t>фессионального масте</w:t>
            </w:r>
            <w:r w:rsidRPr="00153AED">
              <w:rPr>
                <w:bCs/>
                <w:color w:val="000000"/>
                <w:sz w:val="22"/>
                <w:szCs w:val="22"/>
                <w:shd w:val="clear" w:color="auto" w:fill="FFFFFF"/>
              </w:rPr>
              <w:t>р</w:t>
            </w:r>
            <w:r w:rsidRPr="00153AED">
              <w:rPr>
                <w:bCs/>
                <w:color w:val="000000"/>
                <w:sz w:val="22"/>
                <w:szCs w:val="22"/>
                <w:shd w:val="clear" w:color="auto" w:fill="FFFFFF"/>
              </w:rPr>
              <w:t>ства педагогов (</w:t>
            </w:r>
            <w:r w:rsidRPr="00153AED">
              <w:rPr>
                <w:sz w:val="22"/>
                <w:szCs w:val="22"/>
              </w:rPr>
              <w:t>15 учит</w:t>
            </w:r>
            <w:r w:rsidRPr="00153AED">
              <w:rPr>
                <w:sz w:val="22"/>
                <w:szCs w:val="22"/>
              </w:rPr>
              <w:t>е</w:t>
            </w:r>
            <w:r w:rsidRPr="00153AED">
              <w:rPr>
                <w:sz w:val="22"/>
                <w:szCs w:val="22"/>
              </w:rPr>
              <w:t>лей</w:t>
            </w:r>
            <w:r w:rsidRPr="00153AED">
              <w:rPr>
                <w:bCs/>
                <w:color w:val="000000"/>
                <w:sz w:val="22"/>
                <w:szCs w:val="22"/>
                <w:shd w:val="clear" w:color="auto" w:fill="FFFFFF"/>
              </w:rPr>
              <w:t>).</w:t>
            </w:r>
          </w:p>
          <w:p w:rsidR="00153AED" w:rsidRPr="00A867DA" w:rsidRDefault="00153AED" w:rsidP="00870EFB">
            <w:pPr>
              <w:pStyle w:val="a4"/>
              <w:keepNext/>
              <w:keepLines/>
              <w:ind w:left="34"/>
              <w:jc w:val="both"/>
              <w:rPr>
                <w:rFonts w:ascii="Times New Roman" w:hAnsi="Times New Roman"/>
              </w:rPr>
            </w:pPr>
          </w:p>
        </w:tc>
        <w:tc>
          <w:tcPr>
            <w:tcW w:w="2340" w:type="dxa"/>
          </w:tcPr>
          <w:p w:rsidR="00153AED" w:rsidRPr="00A867DA" w:rsidRDefault="00153AED" w:rsidP="00870EFB">
            <w:pPr>
              <w:keepNext/>
              <w:keepLines/>
              <w:jc w:val="both"/>
            </w:pPr>
            <w:r w:rsidRPr="00A867DA">
              <w:lastRenderedPageBreak/>
              <w:t>Управление  обр</w:t>
            </w:r>
            <w:r w:rsidRPr="00A867DA">
              <w:t>а</w:t>
            </w:r>
            <w:r w:rsidRPr="00A867DA">
              <w:lastRenderedPageBreak/>
              <w:t>зования админ</w:t>
            </w:r>
            <w:r w:rsidRPr="00A867DA">
              <w:t>и</w:t>
            </w:r>
            <w:r w:rsidRPr="00A867DA">
              <w:t>страции МО «Ка</w:t>
            </w:r>
            <w:r w:rsidRPr="00A867DA">
              <w:t>р</w:t>
            </w:r>
            <w:r w:rsidRPr="00A867DA">
              <w:t>сун</w:t>
            </w:r>
            <w:r>
              <w:t xml:space="preserve">ский </w:t>
            </w:r>
            <w:r w:rsidRPr="00A867DA">
              <w:t>район»</w:t>
            </w:r>
          </w:p>
          <w:p w:rsidR="00153AED" w:rsidRPr="00A867DA" w:rsidRDefault="00153AED" w:rsidP="00870EFB">
            <w:pPr>
              <w:pStyle w:val="a4"/>
              <w:keepNext/>
              <w:keepLines/>
              <w:jc w:val="both"/>
              <w:rPr>
                <w:rFonts w:ascii="Times New Roman" w:hAnsi="Times New Roman"/>
              </w:rPr>
            </w:pPr>
          </w:p>
        </w:tc>
        <w:tc>
          <w:tcPr>
            <w:tcW w:w="2340" w:type="dxa"/>
          </w:tcPr>
          <w:p w:rsidR="00153AED" w:rsidRPr="00691ACD" w:rsidRDefault="00153AED" w:rsidP="00870EFB">
            <w:pPr>
              <w:keepNext/>
              <w:keepLines/>
              <w:jc w:val="both"/>
            </w:pPr>
          </w:p>
        </w:tc>
        <w:tc>
          <w:tcPr>
            <w:tcW w:w="2412" w:type="dxa"/>
          </w:tcPr>
          <w:p w:rsidR="00153AED" w:rsidRPr="00691ACD" w:rsidRDefault="00153AED" w:rsidP="00870EFB">
            <w:pPr>
              <w:keepNext/>
              <w:keepLines/>
              <w:jc w:val="center"/>
            </w:pPr>
          </w:p>
        </w:tc>
      </w:tr>
    </w:tbl>
    <w:p w:rsidR="00DB71FF" w:rsidRPr="00691ACD" w:rsidRDefault="00DB71FF" w:rsidP="00870EFB">
      <w:pPr>
        <w:keepNext/>
        <w:keepLines/>
        <w:jc w:val="center"/>
        <w:rPr>
          <w:b/>
          <w:bCs/>
        </w:rPr>
      </w:pPr>
      <w:r w:rsidRPr="00691ACD">
        <w:rPr>
          <w:b/>
          <w:bCs/>
        </w:rPr>
        <w:lastRenderedPageBreak/>
        <w:t xml:space="preserve">Культурно – досуговые, спортивные мероприятия </w:t>
      </w:r>
      <w:r w:rsidR="00296AEC">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B71FF" w:rsidRPr="00691ACD" w:rsidTr="007E0F4F">
        <w:tc>
          <w:tcPr>
            <w:tcW w:w="15120" w:type="dxa"/>
            <w:gridSpan w:val="6"/>
          </w:tcPr>
          <w:p w:rsidR="00DB71FF" w:rsidRPr="00691ACD" w:rsidRDefault="00DB71FF"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DB71FF" w:rsidRPr="00691ACD" w:rsidTr="007E0F4F">
        <w:tc>
          <w:tcPr>
            <w:tcW w:w="2700" w:type="dxa"/>
          </w:tcPr>
          <w:p w:rsidR="00DB71FF" w:rsidRDefault="00DB71FF" w:rsidP="00870EFB">
            <w:pPr>
              <w:keepNext/>
              <w:keepLines/>
              <w:ind w:hanging="70"/>
              <w:rPr>
                <w:b/>
              </w:rPr>
            </w:pPr>
            <w:r>
              <w:rPr>
                <w:b/>
              </w:rPr>
              <w:t>МО «Павловский ра</w:t>
            </w:r>
            <w:r>
              <w:rPr>
                <w:b/>
              </w:rPr>
              <w:t>й</w:t>
            </w:r>
            <w:r>
              <w:rPr>
                <w:b/>
              </w:rPr>
              <w:t>он»</w:t>
            </w:r>
          </w:p>
          <w:p w:rsidR="00DB71FF" w:rsidRDefault="00DB71FF" w:rsidP="00870EFB">
            <w:pPr>
              <w:keepNext/>
              <w:keepLines/>
              <w:ind w:hanging="70"/>
            </w:pPr>
            <w:r>
              <w:t>Тузов А.А.</w:t>
            </w:r>
          </w:p>
          <w:p w:rsidR="00DB71FF" w:rsidRPr="00691ACD" w:rsidRDefault="00DB71FF" w:rsidP="00870EFB">
            <w:pPr>
              <w:keepNext/>
              <w:keepLines/>
              <w:rPr>
                <w:b/>
                <w:bCs/>
              </w:rPr>
            </w:pPr>
            <w:r w:rsidRPr="00691ACD">
              <w:rPr>
                <w:b/>
                <w:bCs/>
              </w:rPr>
              <w:t xml:space="preserve">Министерство </w:t>
            </w:r>
          </w:p>
          <w:p w:rsidR="00DB71FF" w:rsidRPr="00691ACD" w:rsidRDefault="00DB71FF" w:rsidP="00870EFB">
            <w:pPr>
              <w:keepNext/>
              <w:keepLines/>
              <w:rPr>
                <w:b/>
                <w:bCs/>
              </w:rPr>
            </w:pPr>
            <w:r w:rsidRPr="00691ACD">
              <w:rPr>
                <w:b/>
                <w:bCs/>
              </w:rPr>
              <w:t xml:space="preserve">образования и науки </w:t>
            </w:r>
          </w:p>
          <w:p w:rsidR="00DB71FF" w:rsidRDefault="00DB71FF" w:rsidP="00870EFB">
            <w:pPr>
              <w:keepNext/>
              <w:keepLines/>
              <w:ind w:hanging="70"/>
              <w:rPr>
                <w:b/>
              </w:rPr>
            </w:pPr>
            <w:r w:rsidRPr="00691ACD">
              <w:t>Семенова Н.В.</w:t>
            </w:r>
          </w:p>
        </w:tc>
        <w:tc>
          <w:tcPr>
            <w:tcW w:w="2700" w:type="dxa"/>
          </w:tcPr>
          <w:p w:rsidR="00DB71FF" w:rsidRDefault="00DB71FF" w:rsidP="00870EFB">
            <w:pPr>
              <w:keepNext/>
              <w:keepLines/>
              <w:jc w:val="both"/>
            </w:pPr>
            <w:r w:rsidRPr="00904098">
              <w:t>Муниципальный этап областного смотра строя и песни «Марш Победы»</w:t>
            </w:r>
          </w:p>
          <w:p w:rsidR="00DB71FF" w:rsidRPr="00FC64DD" w:rsidRDefault="00DB71FF" w:rsidP="00870EFB">
            <w:pPr>
              <w:keepNext/>
              <w:keepLines/>
              <w:jc w:val="center"/>
            </w:pPr>
            <w:proofErr w:type="gramStart"/>
            <w:r>
              <w:t>СОЦ</w:t>
            </w:r>
            <w:proofErr w:type="gramEnd"/>
            <w:r>
              <w:t xml:space="preserve"> «Мечта»</w:t>
            </w:r>
          </w:p>
        </w:tc>
        <w:tc>
          <w:tcPr>
            <w:tcW w:w="2520" w:type="dxa"/>
          </w:tcPr>
          <w:p w:rsidR="00DB71FF" w:rsidRPr="00DB71FF" w:rsidRDefault="00DB71FF" w:rsidP="00870EFB">
            <w:pPr>
              <w:keepNext/>
              <w:keepLines/>
              <w:jc w:val="both"/>
              <w:rPr>
                <w:sz w:val="22"/>
                <w:szCs w:val="22"/>
              </w:rPr>
            </w:pPr>
            <w:r w:rsidRPr="00DB71FF">
              <w:rPr>
                <w:sz w:val="22"/>
                <w:szCs w:val="22"/>
              </w:rPr>
              <w:t>Проведение конкурсн</w:t>
            </w:r>
            <w:r w:rsidRPr="00DB71FF">
              <w:rPr>
                <w:sz w:val="22"/>
                <w:szCs w:val="22"/>
              </w:rPr>
              <w:t>о</w:t>
            </w:r>
            <w:r w:rsidRPr="00DB71FF">
              <w:rPr>
                <w:sz w:val="22"/>
                <w:szCs w:val="22"/>
              </w:rPr>
              <w:t>го мероприятия по строевой подготовке</w:t>
            </w:r>
          </w:p>
          <w:p w:rsidR="00DB71FF" w:rsidRPr="00DB71FF" w:rsidRDefault="00DB71FF" w:rsidP="00870EFB">
            <w:pPr>
              <w:keepNext/>
              <w:keepLines/>
              <w:jc w:val="both"/>
              <w:rPr>
                <w:sz w:val="22"/>
                <w:szCs w:val="22"/>
              </w:rPr>
            </w:pPr>
            <w:r w:rsidRPr="00DB71FF">
              <w:rPr>
                <w:sz w:val="22"/>
                <w:szCs w:val="22"/>
              </w:rPr>
              <w:t>70</w:t>
            </w:r>
          </w:p>
          <w:p w:rsidR="00DB71FF" w:rsidRPr="00DB71FF" w:rsidRDefault="00DB71FF" w:rsidP="00870EFB">
            <w:pPr>
              <w:keepNext/>
              <w:keepLines/>
              <w:jc w:val="both"/>
              <w:rPr>
                <w:sz w:val="22"/>
                <w:szCs w:val="22"/>
              </w:rPr>
            </w:pPr>
            <w:r w:rsidRPr="00DB71FF">
              <w:rPr>
                <w:sz w:val="22"/>
                <w:szCs w:val="22"/>
              </w:rPr>
              <w:t>Обучающиеся</w:t>
            </w:r>
          </w:p>
          <w:p w:rsidR="00DB71FF" w:rsidRPr="00FC64DD" w:rsidRDefault="00DB71FF" w:rsidP="00870EFB">
            <w:pPr>
              <w:keepNext/>
              <w:keepLines/>
              <w:jc w:val="center"/>
            </w:pPr>
          </w:p>
        </w:tc>
        <w:tc>
          <w:tcPr>
            <w:tcW w:w="2520" w:type="dxa"/>
          </w:tcPr>
          <w:p w:rsidR="00DB71FF" w:rsidRPr="00FC64DD" w:rsidRDefault="00DB71FF" w:rsidP="00870EFB">
            <w:pPr>
              <w:keepNext/>
              <w:keepLines/>
              <w:jc w:val="both"/>
            </w:pPr>
            <w:r w:rsidRPr="00FC64DD">
              <w:t>Управление образ</w:t>
            </w:r>
            <w:r w:rsidRPr="00FC64DD">
              <w:t>о</w:t>
            </w:r>
            <w:r w:rsidRPr="00FC64DD">
              <w:t>вания администрации МО «Павловский район» МБУДО ЦРТДЮ</w:t>
            </w:r>
            <w:r>
              <w:t xml:space="preserve"> </w:t>
            </w:r>
            <w:r w:rsidRPr="00FC64DD">
              <w:t>МО «Па</w:t>
            </w:r>
            <w:r w:rsidRPr="00FC64DD">
              <w:t>в</w:t>
            </w:r>
            <w:r w:rsidRPr="00FC64DD">
              <w:t>ловский район»</w:t>
            </w:r>
          </w:p>
        </w:tc>
        <w:tc>
          <w:tcPr>
            <w:tcW w:w="2340" w:type="dxa"/>
          </w:tcPr>
          <w:p w:rsidR="00DB71FF" w:rsidRPr="00691ACD" w:rsidRDefault="00DB71FF" w:rsidP="00870EFB">
            <w:pPr>
              <w:keepNext/>
              <w:keepLines/>
              <w:jc w:val="both"/>
            </w:pPr>
          </w:p>
        </w:tc>
        <w:tc>
          <w:tcPr>
            <w:tcW w:w="2340" w:type="dxa"/>
          </w:tcPr>
          <w:p w:rsidR="00DB71FF" w:rsidRPr="00691ACD" w:rsidRDefault="00DB71FF" w:rsidP="00870EFB">
            <w:pPr>
              <w:keepNext/>
              <w:keepLines/>
            </w:pPr>
          </w:p>
        </w:tc>
      </w:tr>
    </w:tbl>
    <w:p w:rsidR="00861050" w:rsidRPr="00691ACD" w:rsidRDefault="00861050" w:rsidP="00870EFB">
      <w:pPr>
        <w:keepNext/>
        <w:keepLines/>
        <w:ind w:left="720"/>
        <w:contextualSpacing/>
        <w:jc w:val="center"/>
        <w:rPr>
          <w:b/>
        </w:rPr>
      </w:pPr>
      <w:r w:rsidRPr="00691ACD">
        <w:rPr>
          <w:b/>
        </w:rPr>
        <w:t xml:space="preserve">06 </w:t>
      </w:r>
      <w:r w:rsidR="00B81624" w:rsidRPr="00691ACD">
        <w:rPr>
          <w:b/>
        </w:rPr>
        <w:t>апреля</w:t>
      </w:r>
      <w:r w:rsidR="00694A97" w:rsidRPr="00691ACD">
        <w:rPr>
          <w:b/>
        </w:rPr>
        <w:t xml:space="preserve">, </w:t>
      </w:r>
      <w:r w:rsidR="00B81624" w:rsidRPr="00691ACD">
        <w:rPr>
          <w:b/>
        </w:rPr>
        <w:t>суббота</w:t>
      </w:r>
    </w:p>
    <w:p w:rsidR="00B81624" w:rsidRPr="00691ACD" w:rsidRDefault="00B81624" w:rsidP="00870EFB">
      <w:pPr>
        <w:keepNext/>
        <w:keepLines/>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81624" w:rsidRPr="00691ACD" w:rsidTr="00B81624">
        <w:tc>
          <w:tcPr>
            <w:tcW w:w="15120" w:type="dxa"/>
            <w:gridSpan w:val="6"/>
          </w:tcPr>
          <w:p w:rsidR="00B81624" w:rsidRPr="00691ACD" w:rsidRDefault="00B81624"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870EFB">
            <w:pPr>
              <w:keepNext/>
              <w:keepLines/>
              <w:jc w:val="center"/>
            </w:pPr>
            <w:r w:rsidRPr="00691ACD">
              <w:rPr>
                <w:b/>
                <w:bCs/>
                <w:i/>
                <w:iCs/>
                <w:sz w:val="22"/>
                <w:szCs w:val="22"/>
              </w:rPr>
              <w:t>в том числе с участием специалистов, экспертов и т.п.</w:t>
            </w:r>
          </w:p>
        </w:tc>
      </w:tr>
      <w:tr w:rsidR="00370A99" w:rsidRPr="00691ACD" w:rsidTr="00B81624">
        <w:tc>
          <w:tcPr>
            <w:tcW w:w="2628" w:type="dxa"/>
          </w:tcPr>
          <w:p w:rsidR="00370A99" w:rsidRPr="00691ACD" w:rsidRDefault="00370A99" w:rsidP="00870EFB">
            <w:pPr>
              <w:keepNext/>
              <w:keepLines/>
              <w:rPr>
                <w:b/>
                <w:bCs/>
              </w:rPr>
            </w:pPr>
            <w:r w:rsidRPr="00691ACD">
              <w:rPr>
                <w:b/>
                <w:bCs/>
              </w:rPr>
              <w:t xml:space="preserve">Министерство </w:t>
            </w:r>
          </w:p>
          <w:p w:rsidR="00370A99" w:rsidRPr="00691ACD" w:rsidRDefault="00370A99" w:rsidP="00870EFB">
            <w:pPr>
              <w:keepNext/>
              <w:keepLines/>
              <w:rPr>
                <w:b/>
                <w:bCs/>
              </w:rPr>
            </w:pPr>
            <w:r w:rsidRPr="00691ACD">
              <w:rPr>
                <w:b/>
                <w:bCs/>
              </w:rPr>
              <w:t xml:space="preserve">образования и науки </w:t>
            </w:r>
          </w:p>
          <w:p w:rsidR="00370A99" w:rsidRPr="00691ACD" w:rsidRDefault="00370A99" w:rsidP="00870EFB">
            <w:pPr>
              <w:keepNext/>
              <w:keepLines/>
              <w:rPr>
                <w:b/>
                <w:bCs/>
              </w:rPr>
            </w:pPr>
            <w:r w:rsidRPr="00691ACD">
              <w:t>Семенова</w:t>
            </w:r>
            <w:r w:rsidR="00B76897" w:rsidRPr="00691ACD">
              <w:t xml:space="preserve"> Н.В.</w:t>
            </w:r>
          </w:p>
        </w:tc>
        <w:tc>
          <w:tcPr>
            <w:tcW w:w="2700" w:type="dxa"/>
          </w:tcPr>
          <w:p w:rsidR="00D80EA2" w:rsidRPr="00691ACD" w:rsidRDefault="00370A99" w:rsidP="00870EFB">
            <w:pPr>
              <w:keepNext/>
              <w:keepLines/>
              <w:suppressAutoHyphens/>
              <w:jc w:val="both"/>
            </w:pPr>
            <w:r w:rsidRPr="00691ACD">
              <w:t>Областной конкурс исследовательских работ и творческих проектов «Доброта спасет мир»</w:t>
            </w:r>
          </w:p>
          <w:p w:rsidR="00D80EA2" w:rsidRPr="00691ACD" w:rsidRDefault="00D80EA2" w:rsidP="00870EFB">
            <w:pPr>
              <w:keepNext/>
              <w:keepLines/>
              <w:jc w:val="center"/>
            </w:pPr>
            <w:r w:rsidRPr="00691ACD">
              <w:t>14.00-15.00</w:t>
            </w:r>
          </w:p>
          <w:p w:rsidR="00370A99" w:rsidRPr="00691ACD" w:rsidRDefault="00370A99" w:rsidP="00870EFB">
            <w:pPr>
              <w:keepNext/>
              <w:keepLines/>
              <w:jc w:val="center"/>
            </w:pPr>
            <w:r w:rsidRPr="00691ACD">
              <w:t>МБОУ гимназия №44</w:t>
            </w:r>
          </w:p>
        </w:tc>
        <w:tc>
          <w:tcPr>
            <w:tcW w:w="2700" w:type="dxa"/>
          </w:tcPr>
          <w:p w:rsidR="00370A99" w:rsidRPr="00691ACD" w:rsidRDefault="00D80EA2" w:rsidP="00870EFB">
            <w:pPr>
              <w:keepNext/>
              <w:keepLines/>
              <w:jc w:val="both"/>
              <w:rPr>
                <w:sz w:val="22"/>
                <w:szCs w:val="22"/>
              </w:rPr>
            </w:pPr>
            <w:r w:rsidRPr="00691ACD">
              <w:rPr>
                <w:sz w:val="22"/>
                <w:szCs w:val="22"/>
              </w:rPr>
              <w:t>Активизация</w:t>
            </w:r>
            <w:r w:rsidR="00370A99" w:rsidRPr="00691ACD">
              <w:rPr>
                <w:sz w:val="22"/>
                <w:szCs w:val="22"/>
              </w:rPr>
              <w:t xml:space="preserve"> обучающи</w:t>
            </w:r>
            <w:r w:rsidR="00370A99" w:rsidRPr="00691ACD">
              <w:rPr>
                <w:sz w:val="22"/>
                <w:szCs w:val="22"/>
              </w:rPr>
              <w:t>х</w:t>
            </w:r>
            <w:r w:rsidR="00370A99" w:rsidRPr="00691ACD">
              <w:rPr>
                <w:sz w:val="22"/>
                <w:szCs w:val="22"/>
              </w:rPr>
              <w:t>ся к участию в п</w:t>
            </w:r>
            <w:r w:rsidRPr="00691ACD">
              <w:rPr>
                <w:sz w:val="22"/>
                <w:szCs w:val="22"/>
              </w:rPr>
              <w:t>р</w:t>
            </w:r>
            <w:r w:rsidR="00370A99" w:rsidRPr="00691ACD">
              <w:rPr>
                <w:sz w:val="22"/>
                <w:szCs w:val="22"/>
              </w:rPr>
              <w:t>оектной и исследовательской де</w:t>
            </w:r>
            <w:r w:rsidR="00370A99" w:rsidRPr="00691ACD">
              <w:rPr>
                <w:sz w:val="22"/>
                <w:szCs w:val="22"/>
              </w:rPr>
              <w:t>я</w:t>
            </w:r>
            <w:r w:rsidRPr="00691ACD">
              <w:rPr>
                <w:sz w:val="22"/>
                <w:szCs w:val="22"/>
              </w:rPr>
              <w:t>тельности, под</w:t>
            </w:r>
            <w:r w:rsidR="00370A99" w:rsidRPr="00691ACD">
              <w:rPr>
                <w:sz w:val="22"/>
                <w:szCs w:val="22"/>
              </w:rPr>
              <w:t>держки талантливых школьников, под</w:t>
            </w:r>
            <w:r w:rsidRPr="00691ACD">
              <w:rPr>
                <w:sz w:val="22"/>
                <w:szCs w:val="22"/>
              </w:rPr>
              <w:t>го</w:t>
            </w:r>
            <w:r w:rsidR="00370A99" w:rsidRPr="00691ACD">
              <w:rPr>
                <w:sz w:val="22"/>
                <w:szCs w:val="22"/>
              </w:rPr>
              <w:t>товки к защите ит</w:t>
            </w:r>
            <w:r w:rsidR="00370A99" w:rsidRPr="00691ACD">
              <w:rPr>
                <w:sz w:val="22"/>
                <w:szCs w:val="22"/>
              </w:rPr>
              <w:t>о</w:t>
            </w:r>
            <w:r w:rsidRPr="00691ACD">
              <w:rPr>
                <w:sz w:val="22"/>
                <w:szCs w:val="22"/>
              </w:rPr>
              <w:t>го</w:t>
            </w:r>
            <w:r w:rsidR="00370A99" w:rsidRPr="00691ACD">
              <w:rPr>
                <w:sz w:val="22"/>
                <w:szCs w:val="22"/>
              </w:rPr>
              <w:t>вого учеб</w:t>
            </w:r>
            <w:r w:rsidRPr="00691ACD">
              <w:rPr>
                <w:sz w:val="22"/>
                <w:szCs w:val="22"/>
              </w:rPr>
              <w:t>ного проек</w:t>
            </w:r>
            <w:r w:rsidR="00370A99" w:rsidRPr="00691ACD">
              <w:rPr>
                <w:sz w:val="22"/>
                <w:szCs w:val="22"/>
              </w:rPr>
              <w:t>та</w:t>
            </w:r>
          </w:p>
        </w:tc>
        <w:tc>
          <w:tcPr>
            <w:tcW w:w="2340" w:type="dxa"/>
          </w:tcPr>
          <w:p w:rsidR="00370A99" w:rsidRPr="00691ACD" w:rsidRDefault="00370A99" w:rsidP="00870EFB">
            <w:pPr>
              <w:keepNext/>
              <w:keepLines/>
              <w:jc w:val="both"/>
            </w:pPr>
            <w:r w:rsidRPr="00691ACD">
              <w:t>Министерство обр</w:t>
            </w:r>
            <w:r w:rsidRPr="00691ACD">
              <w:t>а</w:t>
            </w:r>
            <w:r w:rsidR="00D80EA2" w:rsidRPr="00691ACD">
              <w:t>зова</w:t>
            </w:r>
            <w:r w:rsidRPr="00691ACD">
              <w:t>ния и науки Ульяновской обл</w:t>
            </w:r>
            <w:r w:rsidRPr="00691ACD">
              <w:t>а</w:t>
            </w:r>
            <w:r w:rsidRPr="00691ACD">
              <w:t>сти; ОГАУ «</w:t>
            </w:r>
            <w:r w:rsidR="00D80EA2" w:rsidRPr="00691ACD">
              <w:t>Инст</w:t>
            </w:r>
            <w:r w:rsidR="00D80EA2" w:rsidRPr="00691ACD">
              <w:t>и</w:t>
            </w:r>
            <w:r w:rsidR="00D80EA2" w:rsidRPr="00691ACD">
              <w:t>тут развития обр</w:t>
            </w:r>
            <w:r w:rsidR="00D80EA2" w:rsidRPr="00691ACD">
              <w:t>а</w:t>
            </w:r>
            <w:r w:rsidR="00D80EA2" w:rsidRPr="00691ACD">
              <w:t>зования</w:t>
            </w:r>
            <w:r w:rsidRPr="00691ACD">
              <w:t>», МБОУ гимназия №44 им. В.Н. Деева</w:t>
            </w:r>
          </w:p>
        </w:tc>
        <w:tc>
          <w:tcPr>
            <w:tcW w:w="2340" w:type="dxa"/>
          </w:tcPr>
          <w:p w:rsidR="00370A99" w:rsidRPr="00691ACD" w:rsidRDefault="00370A99" w:rsidP="00870EFB">
            <w:pPr>
              <w:keepNext/>
              <w:keepLines/>
              <w:jc w:val="both"/>
            </w:pPr>
          </w:p>
        </w:tc>
        <w:tc>
          <w:tcPr>
            <w:tcW w:w="2412" w:type="dxa"/>
          </w:tcPr>
          <w:p w:rsidR="00370A99" w:rsidRPr="00691ACD" w:rsidRDefault="00370A99" w:rsidP="00870EFB">
            <w:pPr>
              <w:keepNext/>
              <w:keepLines/>
              <w:jc w:val="center"/>
            </w:pPr>
          </w:p>
        </w:tc>
      </w:tr>
      <w:tr w:rsidR="000E0EA0" w:rsidRPr="00691ACD" w:rsidTr="007E0F4F">
        <w:tc>
          <w:tcPr>
            <w:tcW w:w="15120" w:type="dxa"/>
            <w:gridSpan w:val="6"/>
          </w:tcPr>
          <w:p w:rsidR="000E0EA0" w:rsidRPr="0097135F" w:rsidRDefault="000E0EA0" w:rsidP="00870EFB">
            <w:pPr>
              <w:pStyle w:val="a4"/>
              <w:keepNext/>
              <w:keepLines/>
              <w:jc w:val="both"/>
              <w:rPr>
                <w:rFonts w:ascii="Times New Roman" w:hAnsi="Times New Roman"/>
                <w:b/>
                <w:sz w:val="24"/>
                <w:szCs w:val="24"/>
              </w:rPr>
            </w:pPr>
            <w:r w:rsidRPr="0097135F">
              <w:rPr>
                <w:rFonts w:ascii="Times New Roman" w:hAnsi="Times New Roman"/>
                <w:b/>
                <w:sz w:val="24"/>
                <w:szCs w:val="24"/>
              </w:rPr>
              <w:t>В отчетный период проводится областной конкурс исследовательских работ и творческих проектов «Доброта спасет мир». Цель мер</w:t>
            </w:r>
            <w:r w:rsidRPr="0097135F">
              <w:rPr>
                <w:rFonts w:ascii="Times New Roman" w:hAnsi="Times New Roman"/>
                <w:b/>
                <w:sz w:val="24"/>
                <w:szCs w:val="24"/>
              </w:rPr>
              <w:t>о</w:t>
            </w:r>
            <w:r w:rsidRPr="0097135F">
              <w:rPr>
                <w:rFonts w:ascii="Times New Roman" w:hAnsi="Times New Roman"/>
                <w:b/>
                <w:sz w:val="24"/>
                <w:szCs w:val="24"/>
              </w:rPr>
              <w:t xml:space="preserve">приятия: Активизация обучающихся к участию в проектной и исследовательской деятельности, поддержки талантливых школьников, подготовки к защите итогового учебного проекта. </w:t>
            </w:r>
          </w:p>
        </w:tc>
      </w:tr>
    </w:tbl>
    <w:p w:rsidR="00B81624" w:rsidRPr="00691ACD" w:rsidRDefault="00B81624" w:rsidP="00870EFB">
      <w:pPr>
        <w:keepNext/>
        <w:keepLines/>
        <w:jc w:val="center"/>
        <w:rPr>
          <w:b/>
          <w:bCs/>
        </w:rPr>
      </w:pPr>
      <w:r w:rsidRPr="00691ACD">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4624FA" w:rsidRPr="00691ACD" w:rsidTr="00B81624">
        <w:tc>
          <w:tcPr>
            <w:tcW w:w="2700" w:type="dxa"/>
          </w:tcPr>
          <w:p w:rsidR="004624FA" w:rsidRPr="00691ACD" w:rsidRDefault="004624FA" w:rsidP="00870EFB">
            <w:pPr>
              <w:keepNext/>
              <w:keepLines/>
              <w:rPr>
                <w:b/>
                <w:bCs/>
              </w:rPr>
            </w:pPr>
            <w:r w:rsidRPr="00691ACD">
              <w:rPr>
                <w:b/>
                <w:bCs/>
              </w:rPr>
              <w:t xml:space="preserve">Министерство </w:t>
            </w:r>
          </w:p>
          <w:p w:rsidR="004624FA" w:rsidRPr="00691ACD" w:rsidRDefault="004624FA" w:rsidP="00870EFB">
            <w:pPr>
              <w:keepNext/>
              <w:keepLines/>
              <w:rPr>
                <w:b/>
                <w:bCs/>
              </w:rPr>
            </w:pPr>
            <w:r w:rsidRPr="00691ACD">
              <w:rPr>
                <w:b/>
                <w:bCs/>
              </w:rPr>
              <w:t xml:space="preserve">образования и науки </w:t>
            </w:r>
          </w:p>
          <w:p w:rsidR="004624FA" w:rsidRPr="00691ACD" w:rsidRDefault="004624FA" w:rsidP="00870EFB">
            <w:pPr>
              <w:keepNext/>
              <w:keepLines/>
              <w:rPr>
                <w:b/>
                <w:bCs/>
              </w:rPr>
            </w:pPr>
            <w:r w:rsidRPr="00691ACD">
              <w:t>Семенова Н.В.</w:t>
            </w:r>
          </w:p>
        </w:tc>
        <w:tc>
          <w:tcPr>
            <w:tcW w:w="2700" w:type="dxa"/>
          </w:tcPr>
          <w:p w:rsidR="004624FA" w:rsidRPr="00691ACD" w:rsidRDefault="004624FA" w:rsidP="00870EFB">
            <w:pPr>
              <w:keepNext/>
              <w:keepLines/>
              <w:jc w:val="both"/>
            </w:pPr>
            <w:r w:rsidRPr="00691ACD">
              <w:t>Региональный конкурс детского самодеятел</w:t>
            </w:r>
            <w:r w:rsidRPr="00691ACD">
              <w:t>ь</w:t>
            </w:r>
            <w:r w:rsidRPr="00691ACD">
              <w:t>ного творчества «Си</w:t>
            </w:r>
            <w:r w:rsidRPr="00691ACD">
              <w:t>м</w:t>
            </w:r>
            <w:r w:rsidRPr="00691ACD">
              <w:t>бирский Олимп» (о</w:t>
            </w:r>
            <w:r w:rsidRPr="00691ACD">
              <w:t>ч</w:t>
            </w:r>
            <w:r w:rsidRPr="00691ACD">
              <w:t>ный этап) по направл</w:t>
            </w:r>
            <w:r w:rsidRPr="00691ACD">
              <w:t>е</w:t>
            </w:r>
            <w:r w:rsidRPr="00691ACD">
              <w:lastRenderedPageBreak/>
              <w:t>нию «театральное и</w:t>
            </w:r>
            <w:r w:rsidRPr="00691ACD">
              <w:t>с</w:t>
            </w:r>
            <w:r w:rsidRPr="00691ACD">
              <w:t>кусство»</w:t>
            </w:r>
          </w:p>
          <w:p w:rsidR="004624FA" w:rsidRPr="00691ACD" w:rsidRDefault="004624FA" w:rsidP="00870EFB">
            <w:pPr>
              <w:keepNext/>
              <w:keepLines/>
              <w:jc w:val="center"/>
            </w:pPr>
            <w:r w:rsidRPr="00691ACD">
              <w:t>9.30-17.00</w:t>
            </w:r>
          </w:p>
          <w:p w:rsidR="004624FA" w:rsidRPr="00691ACD" w:rsidRDefault="004624FA" w:rsidP="00870EFB">
            <w:pPr>
              <w:keepNext/>
              <w:keepLines/>
              <w:jc w:val="center"/>
            </w:pPr>
            <w:r w:rsidRPr="00691ACD">
              <w:t>Дворец творчества д</w:t>
            </w:r>
            <w:r w:rsidRPr="00691ACD">
              <w:t>е</w:t>
            </w:r>
            <w:r w:rsidRPr="00691ACD">
              <w:t>тей и молодёжи</w:t>
            </w:r>
          </w:p>
        </w:tc>
        <w:tc>
          <w:tcPr>
            <w:tcW w:w="2520" w:type="dxa"/>
          </w:tcPr>
          <w:p w:rsidR="004624FA" w:rsidRPr="00691ACD" w:rsidRDefault="004624FA" w:rsidP="00870EFB">
            <w:pPr>
              <w:keepNext/>
              <w:keepLines/>
              <w:autoSpaceDE w:val="0"/>
              <w:autoSpaceDN w:val="0"/>
              <w:adjustRightInd w:val="0"/>
              <w:jc w:val="both"/>
              <w:rPr>
                <w:sz w:val="22"/>
                <w:szCs w:val="22"/>
              </w:rPr>
            </w:pPr>
            <w:r w:rsidRPr="00691ACD">
              <w:rPr>
                <w:sz w:val="22"/>
                <w:szCs w:val="22"/>
              </w:rPr>
              <w:lastRenderedPageBreak/>
              <w:t>Выявление, развитие и поддержка детского х</w:t>
            </w:r>
            <w:r w:rsidRPr="00691ACD">
              <w:rPr>
                <w:sz w:val="22"/>
                <w:szCs w:val="22"/>
              </w:rPr>
              <w:t>у</w:t>
            </w:r>
            <w:r w:rsidRPr="00691ACD">
              <w:rPr>
                <w:sz w:val="22"/>
                <w:szCs w:val="22"/>
              </w:rPr>
              <w:t>дожественного творч</w:t>
            </w:r>
            <w:r w:rsidRPr="00691ACD">
              <w:rPr>
                <w:sz w:val="22"/>
                <w:szCs w:val="22"/>
              </w:rPr>
              <w:t>е</w:t>
            </w:r>
            <w:r w:rsidRPr="00691ACD">
              <w:rPr>
                <w:sz w:val="22"/>
                <w:szCs w:val="22"/>
              </w:rPr>
              <w:t>ства, создание условий для творческой самор</w:t>
            </w:r>
            <w:r w:rsidRPr="00691ACD">
              <w:rPr>
                <w:sz w:val="22"/>
                <w:szCs w:val="22"/>
              </w:rPr>
              <w:t>е</w:t>
            </w:r>
            <w:r w:rsidRPr="00691ACD">
              <w:rPr>
                <w:sz w:val="22"/>
                <w:szCs w:val="22"/>
              </w:rPr>
              <w:lastRenderedPageBreak/>
              <w:t>ализации детей и мол</w:t>
            </w:r>
            <w:r w:rsidRPr="00691ACD">
              <w:rPr>
                <w:sz w:val="22"/>
                <w:szCs w:val="22"/>
              </w:rPr>
              <w:t>о</w:t>
            </w:r>
            <w:r w:rsidRPr="00691ACD">
              <w:rPr>
                <w:sz w:val="22"/>
                <w:szCs w:val="22"/>
              </w:rPr>
              <w:t>дежи, приобщение их к ценностям российской и</w:t>
            </w:r>
            <w:r w:rsidR="00B672B6">
              <w:rPr>
                <w:sz w:val="22"/>
                <w:szCs w:val="22"/>
              </w:rPr>
              <w:t xml:space="preserve"> мировой культуры и искусства; </w:t>
            </w:r>
            <w:r w:rsidRPr="00691ACD">
              <w:rPr>
                <w:sz w:val="22"/>
                <w:szCs w:val="22"/>
              </w:rPr>
              <w:t>трансляция лучших региональных практик дополнител</w:t>
            </w:r>
            <w:r w:rsidRPr="00691ACD">
              <w:rPr>
                <w:sz w:val="22"/>
                <w:szCs w:val="22"/>
              </w:rPr>
              <w:t>ь</w:t>
            </w:r>
            <w:r w:rsidRPr="00691ACD">
              <w:rPr>
                <w:sz w:val="22"/>
                <w:szCs w:val="22"/>
              </w:rPr>
              <w:t>ного образования худ</w:t>
            </w:r>
            <w:r w:rsidRPr="00691ACD">
              <w:rPr>
                <w:sz w:val="22"/>
                <w:szCs w:val="22"/>
              </w:rPr>
              <w:t>о</w:t>
            </w:r>
            <w:r w:rsidRPr="00691ACD">
              <w:rPr>
                <w:sz w:val="22"/>
                <w:szCs w:val="22"/>
              </w:rPr>
              <w:t>жественной направле</w:t>
            </w:r>
            <w:r w:rsidRPr="00691ACD">
              <w:rPr>
                <w:sz w:val="22"/>
                <w:szCs w:val="22"/>
              </w:rPr>
              <w:t>н</w:t>
            </w:r>
            <w:r w:rsidRPr="00691ACD">
              <w:rPr>
                <w:sz w:val="22"/>
                <w:szCs w:val="22"/>
              </w:rPr>
              <w:t>ности детей и передов</w:t>
            </w:r>
            <w:r w:rsidRPr="00691ACD">
              <w:rPr>
                <w:sz w:val="22"/>
                <w:szCs w:val="22"/>
              </w:rPr>
              <w:t>о</w:t>
            </w:r>
            <w:r w:rsidRPr="00691ACD">
              <w:rPr>
                <w:sz w:val="22"/>
                <w:szCs w:val="22"/>
              </w:rPr>
              <w:t>го опыта педагогов.</w:t>
            </w:r>
          </w:p>
          <w:p w:rsidR="004624FA" w:rsidRPr="00691ACD" w:rsidRDefault="004624FA" w:rsidP="00870EFB">
            <w:pPr>
              <w:keepNext/>
              <w:keepLines/>
              <w:autoSpaceDE w:val="0"/>
              <w:autoSpaceDN w:val="0"/>
              <w:adjustRightInd w:val="0"/>
              <w:jc w:val="both"/>
              <w:rPr>
                <w:sz w:val="22"/>
                <w:szCs w:val="22"/>
              </w:rPr>
            </w:pPr>
            <w:proofErr w:type="gramStart"/>
            <w:r w:rsidRPr="00691ACD">
              <w:rPr>
                <w:sz w:val="22"/>
                <w:szCs w:val="22"/>
              </w:rPr>
              <w:t>В Конкурсе принимают участие обучающиеся и коллективы общеобр</w:t>
            </w:r>
            <w:r w:rsidRPr="00691ACD">
              <w:rPr>
                <w:sz w:val="22"/>
                <w:szCs w:val="22"/>
              </w:rPr>
              <w:t>а</w:t>
            </w:r>
            <w:r w:rsidRPr="00691ACD">
              <w:rPr>
                <w:sz w:val="22"/>
                <w:szCs w:val="22"/>
              </w:rPr>
              <w:t>зовательных организ</w:t>
            </w:r>
            <w:r w:rsidRPr="00691ACD">
              <w:rPr>
                <w:sz w:val="22"/>
                <w:szCs w:val="22"/>
              </w:rPr>
              <w:t>а</w:t>
            </w:r>
            <w:r w:rsidRPr="00691ACD">
              <w:rPr>
                <w:sz w:val="22"/>
                <w:szCs w:val="22"/>
              </w:rPr>
              <w:t>ций и организаций д</w:t>
            </w:r>
            <w:r w:rsidRPr="00691ACD">
              <w:rPr>
                <w:sz w:val="22"/>
                <w:szCs w:val="22"/>
              </w:rPr>
              <w:t>о</w:t>
            </w:r>
            <w:r w:rsidRPr="00691ACD">
              <w:rPr>
                <w:sz w:val="22"/>
                <w:szCs w:val="22"/>
              </w:rPr>
              <w:t>полнительного образ</w:t>
            </w:r>
            <w:r w:rsidRPr="00691ACD">
              <w:rPr>
                <w:sz w:val="22"/>
                <w:szCs w:val="22"/>
              </w:rPr>
              <w:t>о</w:t>
            </w:r>
            <w:r w:rsidRPr="00691ACD">
              <w:rPr>
                <w:sz w:val="22"/>
                <w:szCs w:val="22"/>
              </w:rPr>
              <w:t>вания (далее – образ</w:t>
            </w:r>
            <w:r w:rsidRPr="00691ACD">
              <w:rPr>
                <w:sz w:val="22"/>
                <w:szCs w:val="22"/>
              </w:rPr>
              <w:t>о</w:t>
            </w:r>
            <w:r w:rsidRPr="00691ACD">
              <w:rPr>
                <w:sz w:val="22"/>
                <w:szCs w:val="22"/>
              </w:rPr>
              <w:t>вательных организ</w:t>
            </w:r>
            <w:r w:rsidRPr="00691ACD">
              <w:rPr>
                <w:sz w:val="22"/>
                <w:szCs w:val="22"/>
              </w:rPr>
              <w:t>а</w:t>
            </w:r>
            <w:r w:rsidRPr="00691ACD">
              <w:rPr>
                <w:sz w:val="22"/>
                <w:szCs w:val="22"/>
              </w:rPr>
              <w:t>ций), детских школ и</w:t>
            </w:r>
            <w:r w:rsidRPr="00691ACD">
              <w:rPr>
                <w:sz w:val="22"/>
                <w:szCs w:val="22"/>
              </w:rPr>
              <w:t>с</w:t>
            </w:r>
            <w:r w:rsidRPr="00691ACD">
              <w:rPr>
                <w:sz w:val="22"/>
                <w:szCs w:val="22"/>
              </w:rPr>
              <w:t>кусств и детских худ</w:t>
            </w:r>
            <w:r w:rsidRPr="00691ACD">
              <w:rPr>
                <w:sz w:val="22"/>
                <w:szCs w:val="22"/>
              </w:rPr>
              <w:t>о</w:t>
            </w:r>
            <w:r w:rsidRPr="00691ACD">
              <w:rPr>
                <w:sz w:val="22"/>
                <w:szCs w:val="22"/>
              </w:rPr>
              <w:t>жественных школ, в том числе дети с огран</w:t>
            </w:r>
            <w:r w:rsidRPr="00691ACD">
              <w:rPr>
                <w:sz w:val="22"/>
                <w:szCs w:val="22"/>
              </w:rPr>
              <w:t>и</w:t>
            </w:r>
            <w:r w:rsidRPr="00691ACD">
              <w:rPr>
                <w:sz w:val="22"/>
                <w:szCs w:val="22"/>
              </w:rPr>
              <w:t>ченными возможност</w:t>
            </w:r>
            <w:r w:rsidRPr="00691ACD">
              <w:rPr>
                <w:sz w:val="22"/>
                <w:szCs w:val="22"/>
              </w:rPr>
              <w:t>я</w:t>
            </w:r>
            <w:r w:rsidRPr="00691ACD">
              <w:rPr>
                <w:sz w:val="22"/>
                <w:szCs w:val="22"/>
              </w:rPr>
              <w:t>ми здоровья в двух во</w:t>
            </w:r>
            <w:r w:rsidRPr="00691ACD">
              <w:rPr>
                <w:sz w:val="22"/>
                <w:szCs w:val="22"/>
              </w:rPr>
              <w:t>з</w:t>
            </w:r>
            <w:r w:rsidRPr="00691ACD">
              <w:rPr>
                <w:sz w:val="22"/>
                <w:szCs w:val="22"/>
              </w:rPr>
              <w:t xml:space="preserve">растных </w:t>
            </w:r>
            <w:r w:rsidR="00B672B6" w:rsidRPr="00691ACD">
              <w:rPr>
                <w:sz w:val="22"/>
                <w:szCs w:val="22"/>
              </w:rPr>
              <w:t>категориях: -</w:t>
            </w:r>
            <w:r w:rsidRPr="00691ACD">
              <w:rPr>
                <w:sz w:val="22"/>
                <w:szCs w:val="22"/>
              </w:rPr>
              <w:t xml:space="preserve"> 1-я возрастная категория – от 7 до 12 </w:t>
            </w:r>
            <w:r w:rsidR="00B672B6" w:rsidRPr="00691ACD">
              <w:rPr>
                <w:sz w:val="22"/>
                <w:szCs w:val="22"/>
              </w:rPr>
              <w:t>лет;</w:t>
            </w:r>
            <w:r w:rsidR="00B672B6" w:rsidRPr="00691ACD">
              <w:rPr>
                <w:b/>
                <w:sz w:val="22"/>
                <w:szCs w:val="22"/>
              </w:rPr>
              <w:t xml:space="preserve"> -</w:t>
            </w:r>
            <w:r w:rsidRPr="00691ACD">
              <w:rPr>
                <w:sz w:val="22"/>
                <w:szCs w:val="22"/>
              </w:rPr>
              <w:t>2-я возрастная категория – от 13 до 17 лет.</w:t>
            </w:r>
            <w:proofErr w:type="gramEnd"/>
          </w:p>
          <w:p w:rsidR="004624FA" w:rsidRPr="00691ACD" w:rsidRDefault="004624FA" w:rsidP="00870EFB">
            <w:pPr>
              <w:keepNext/>
              <w:keepLines/>
              <w:autoSpaceDE w:val="0"/>
              <w:autoSpaceDN w:val="0"/>
              <w:adjustRightInd w:val="0"/>
              <w:jc w:val="both"/>
              <w:rPr>
                <w:sz w:val="22"/>
                <w:szCs w:val="22"/>
              </w:rPr>
            </w:pPr>
            <w:r w:rsidRPr="00691ACD">
              <w:rPr>
                <w:sz w:val="22"/>
                <w:szCs w:val="22"/>
              </w:rPr>
              <w:t>1300 чел</w:t>
            </w:r>
          </w:p>
        </w:tc>
        <w:tc>
          <w:tcPr>
            <w:tcW w:w="2520" w:type="dxa"/>
          </w:tcPr>
          <w:p w:rsidR="004624FA" w:rsidRPr="00691ACD" w:rsidRDefault="004624FA" w:rsidP="00870EFB">
            <w:pPr>
              <w:keepNext/>
              <w:keepLines/>
              <w:jc w:val="both"/>
            </w:pPr>
            <w:r w:rsidRPr="00691ACD">
              <w:lastRenderedPageBreak/>
              <w:t>Министерство обр</w:t>
            </w:r>
            <w:r w:rsidRPr="00691ACD">
              <w:t>а</w:t>
            </w:r>
            <w:r w:rsidRPr="00691ACD">
              <w:t>зования и науки Ул</w:t>
            </w:r>
            <w:r w:rsidRPr="00691ACD">
              <w:t>ь</w:t>
            </w:r>
            <w:r w:rsidRPr="00691ACD">
              <w:t>яновской области;</w:t>
            </w:r>
          </w:p>
          <w:p w:rsidR="004624FA" w:rsidRPr="00691ACD" w:rsidRDefault="004624FA" w:rsidP="00870EFB">
            <w:pPr>
              <w:keepNext/>
              <w:keepLines/>
              <w:jc w:val="both"/>
            </w:pPr>
            <w:r w:rsidRPr="00691ACD">
              <w:t xml:space="preserve">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w:t>
            </w:r>
            <w:r w:rsidRPr="00691ACD">
              <w:lastRenderedPageBreak/>
              <w:t>молодёжи</w:t>
            </w:r>
          </w:p>
          <w:p w:rsidR="004624FA" w:rsidRPr="00691ACD" w:rsidRDefault="004624FA" w:rsidP="00870EFB">
            <w:pPr>
              <w:keepNext/>
              <w:keepLines/>
            </w:pPr>
          </w:p>
        </w:tc>
        <w:tc>
          <w:tcPr>
            <w:tcW w:w="2340" w:type="dxa"/>
          </w:tcPr>
          <w:p w:rsidR="004624FA" w:rsidRPr="00691ACD" w:rsidRDefault="004624FA" w:rsidP="00870EFB">
            <w:pPr>
              <w:keepNext/>
              <w:keepLines/>
              <w:jc w:val="both"/>
            </w:pPr>
            <w:r w:rsidRPr="00691ACD">
              <w:lastRenderedPageBreak/>
              <w:t>Мероприятие для включения в кале</w:t>
            </w:r>
            <w:r w:rsidRPr="00691ACD">
              <w:t>н</w:t>
            </w:r>
            <w:r w:rsidRPr="00691ACD">
              <w:t>дарь мероприятий</w:t>
            </w:r>
          </w:p>
        </w:tc>
        <w:tc>
          <w:tcPr>
            <w:tcW w:w="2340" w:type="dxa"/>
          </w:tcPr>
          <w:p w:rsidR="004624FA" w:rsidRPr="00691ACD" w:rsidRDefault="004624FA" w:rsidP="00870EFB">
            <w:pPr>
              <w:keepNext/>
              <w:keepLines/>
            </w:pPr>
          </w:p>
        </w:tc>
      </w:tr>
      <w:tr w:rsidR="00E132FE" w:rsidRPr="00691ACD" w:rsidTr="007E0F4F">
        <w:tc>
          <w:tcPr>
            <w:tcW w:w="15120" w:type="dxa"/>
            <w:gridSpan w:val="6"/>
          </w:tcPr>
          <w:p w:rsidR="00125A1C" w:rsidRPr="00F07BC1" w:rsidRDefault="00125A1C" w:rsidP="00870EFB">
            <w:pPr>
              <w:keepNext/>
              <w:keepLines/>
              <w:suppressAutoHyphens/>
              <w:jc w:val="both"/>
              <w:rPr>
                <w:b/>
              </w:rPr>
            </w:pPr>
            <w:r w:rsidRPr="0097135F">
              <w:rPr>
                <w:b/>
              </w:rPr>
              <w:lastRenderedPageBreak/>
              <w:t xml:space="preserve">06.04.19 сотоялся конкурсный просмотр в направлении «Театральное искусство» регионального конкурса детского самодеятельного творчества «Симбирский Олимп». Приняли участие 15 театральных коллективов Ульяновской области. По итогам регионального конкурса детского самодеятельного творчества «Симбирский Олимп» в направление «Театральное искусство» звание Лауреата 1 степени в возрастной категории 13-17 лет получил Народный самодеятельный коллектив  «Театральный коллектив «Балаган», МБУ </w:t>
            </w:r>
            <w:proofErr w:type="gramStart"/>
            <w:r w:rsidRPr="0097135F">
              <w:rPr>
                <w:b/>
              </w:rPr>
              <w:t>ДО</w:t>
            </w:r>
            <w:proofErr w:type="gramEnd"/>
            <w:r w:rsidRPr="0097135F">
              <w:rPr>
                <w:b/>
              </w:rPr>
              <w:t xml:space="preserve"> «</w:t>
            </w:r>
            <w:proofErr w:type="gramStart"/>
            <w:r w:rsidRPr="0097135F">
              <w:rPr>
                <w:b/>
              </w:rPr>
              <w:t>Майнская</w:t>
            </w:r>
            <w:proofErr w:type="gramEnd"/>
            <w:r w:rsidRPr="0097135F">
              <w:rPr>
                <w:b/>
              </w:rPr>
              <w:t xml:space="preserve"> Детская школа искусств им. В.Н. Кашперова», руководители: Солдаткин Евгений Борисович, Солдаткина, Зульфия Равилевна. Театральная студия «Балаган» направляется на Всероссийский конкурс «Театральная юность России» в г. Магнитогорск с 05 по 15 июля. Так же видеоверсия спектакля А.Гайдара «Сказка о военной тайне» направляется для участия в окружном этапе </w:t>
            </w:r>
            <w:r w:rsidRPr="0097135F">
              <w:rPr>
                <w:b/>
              </w:rPr>
              <w:lastRenderedPageBreak/>
              <w:t>театрального фестиваля «Театральное Приволжье». В номинациях «Лучшая женская роль» - Анастасия Карцева театр-студия «У Лукоморья» ОГБУ ДО ДТДМ, «Лучшая мужская роль» - Чугунов Степан, театральное объединение «Юные лицедеи», ДШИ им.А.В.Варламова.</w:t>
            </w:r>
          </w:p>
        </w:tc>
      </w:tr>
    </w:tbl>
    <w:p w:rsidR="00691ACD" w:rsidRPr="00691ACD" w:rsidRDefault="00691ACD" w:rsidP="00870EFB">
      <w:pPr>
        <w:keepNext/>
        <w:keepLines/>
        <w:jc w:val="center"/>
        <w:rPr>
          <w:b/>
          <w:bCs/>
        </w:rPr>
      </w:pPr>
      <w:r w:rsidRPr="00691ACD">
        <w:rPr>
          <w:b/>
          <w:bCs/>
        </w:rPr>
        <w:lastRenderedPageBreak/>
        <w:t xml:space="preserve">Культурно – досуговые, спортивные мероприятия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91ACD" w:rsidRPr="00691ACD" w:rsidTr="007E0F4F">
        <w:tc>
          <w:tcPr>
            <w:tcW w:w="15120" w:type="dxa"/>
            <w:gridSpan w:val="6"/>
          </w:tcPr>
          <w:p w:rsidR="00691ACD" w:rsidRPr="00691ACD" w:rsidRDefault="00691ACD"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691ACD" w:rsidRPr="00691ACD" w:rsidTr="007E0F4F">
        <w:tc>
          <w:tcPr>
            <w:tcW w:w="2700" w:type="dxa"/>
          </w:tcPr>
          <w:p w:rsidR="00691ACD" w:rsidRPr="00271C28" w:rsidRDefault="00691ACD" w:rsidP="00870EFB">
            <w:pPr>
              <w:keepNext/>
              <w:keepLines/>
              <w:suppressLineNumbers/>
              <w:rPr>
                <w:b/>
              </w:rPr>
            </w:pPr>
            <w:r w:rsidRPr="00271C28">
              <w:rPr>
                <w:b/>
              </w:rPr>
              <w:t>МО «</w:t>
            </w:r>
            <w:r>
              <w:rPr>
                <w:b/>
              </w:rPr>
              <w:t>Базарносызга</w:t>
            </w:r>
            <w:r>
              <w:rPr>
                <w:b/>
              </w:rPr>
              <w:t>н</w:t>
            </w:r>
            <w:r>
              <w:rPr>
                <w:b/>
              </w:rPr>
              <w:t>ский район</w:t>
            </w:r>
            <w:r w:rsidRPr="00271C28">
              <w:rPr>
                <w:b/>
              </w:rPr>
              <w:t>»</w:t>
            </w:r>
          </w:p>
          <w:p w:rsidR="00691ACD" w:rsidRDefault="00691ACD" w:rsidP="00870EFB">
            <w:pPr>
              <w:keepNext/>
              <w:keepLines/>
              <w:suppressLineNumbers/>
              <w:rPr>
                <w:bCs/>
              </w:rPr>
            </w:pPr>
            <w:r>
              <w:rPr>
                <w:bCs/>
              </w:rPr>
              <w:t>Ширманов</w:t>
            </w:r>
            <w:r w:rsidRPr="00271C28">
              <w:rPr>
                <w:bCs/>
              </w:rPr>
              <w:t xml:space="preserve"> </w:t>
            </w:r>
            <w:r>
              <w:rPr>
                <w:bCs/>
              </w:rPr>
              <w:t>В.И.</w:t>
            </w:r>
          </w:p>
          <w:p w:rsidR="00691ACD" w:rsidRPr="00691ACD" w:rsidRDefault="00691ACD" w:rsidP="00870EFB">
            <w:pPr>
              <w:keepNext/>
              <w:keepLines/>
              <w:rPr>
                <w:b/>
                <w:bCs/>
              </w:rPr>
            </w:pPr>
            <w:r w:rsidRPr="00691ACD">
              <w:rPr>
                <w:b/>
                <w:bCs/>
              </w:rPr>
              <w:t xml:space="preserve">Министерство </w:t>
            </w:r>
          </w:p>
          <w:p w:rsidR="00691ACD" w:rsidRPr="00691ACD" w:rsidRDefault="00691ACD" w:rsidP="00870EFB">
            <w:pPr>
              <w:keepNext/>
              <w:keepLines/>
              <w:rPr>
                <w:b/>
                <w:bCs/>
              </w:rPr>
            </w:pPr>
            <w:r w:rsidRPr="00691ACD">
              <w:rPr>
                <w:b/>
                <w:bCs/>
              </w:rPr>
              <w:t xml:space="preserve">образования и науки </w:t>
            </w:r>
          </w:p>
          <w:p w:rsidR="00691ACD" w:rsidRPr="00271C28" w:rsidRDefault="00691ACD" w:rsidP="00870EFB">
            <w:pPr>
              <w:keepNext/>
              <w:keepLines/>
              <w:suppressLineNumbers/>
              <w:rPr>
                <w:b/>
              </w:rPr>
            </w:pPr>
            <w:r w:rsidRPr="00691ACD">
              <w:t>Семенова Н.В.</w:t>
            </w:r>
          </w:p>
        </w:tc>
        <w:tc>
          <w:tcPr>
            <w:tcW w:w="2700" w:type="dxa"/>
          </w:tcPr>
          <w:p w:rsidR="00691ACD" w:rsidRDefault="00691ACD" w:rsidP="00870EFB">
            <w:pPr>
              <w:keepNext/>
              <w:keepLines/>
              <w:jc w:val="both"/>
            </w:pPr>
            <w:r>
              <w:t>Районные соревнования по шахматам «Белая ладья»</w:t>
            </w:r>
          </w:p>
          <w:p w:rsidR="00691ACD" w:rsidRDefault="00691ACD" w:rsidP="00870EFB">
            <w:pPr>
              <w:keepNext/>
              <w:keepLines/>
              <w:jc w:val="center"/>
            </w:pPr>
            <w:r>
              <w:t>10.00</w:t>
            </w:r>
          </w:p>
          <w:p w:rsidR="00691ACD" w:rsidRPr="006A7144" w:rsidRDefault="00691ACD" w:rsidP="00870EFB">
            <w:pPr>
              <w:keepNext/>
              <w:keepLines/>
              <w:jc w:val="center"/>
            </w:pPr>
            <w:r>
              <w:t>ФОК «ОЛИМП»</w:t>
            </w:r>
          </w:p>
        </w:tc>
        <w:tc>
          <w:tcPr>
            <w:tcW w:w="2520" w:type="dxa"/>
          </w:tcPr>
          <w:p w:rsidR="00691ACD" w:rsidRDefault="00691ACD" w:rsidP="00870EFB">
            <w:pPr>
              <w:keepNext/>
              <w:keepLines/>
              <w:jc w:val="both"/>
            </w:pPr>
            <w:r w:rsidRPr="005E7C62">
              <w:rPr>
                <w:szCs w:val="28"/>
              </w:rPr>
              <w:t>Районная газета «Н</w:t>
            </w:r>
            <w:r w:rsidRPr="005E7C62">
              <w:rPr>
                <w:szCs w:val="28"/>
              </w:rPr>
              <w:t>о</w:t>
            </w:r>
            <w:r w:rsidRPr="005E7C62">
              <w:rPr>
                <w:szCs w:val="28"/>
              </w:rPr>
              <w:t>вое время»</w:t>
            </w:r>
          </w:p>
        </w:tc>
        <w:tc>
          <w:tcPr>
            <w:tcW w:w="2520" w:type="dxa"/>
          </w:tcPr>
          <w:p w:rsidR="00691ACD" w:rsidRPr="00040111" w:rsidRDefault="00691ACD" w:rsidP="00870EFB">
            <w:pPr>
              <w:pStyle w:val="ae"/>
              <w:keepNext/>
              <w:keepLines/>
              <w:spacing w:before="0" w:beforeAutospacing="0" w:after="0" w:afterAutospacing="0"/>
              <w:jc w:val="both"/>
              <w:rPr>
                <w:color w:val="000000"/>
              </w:rPr>
            </w:pPr>
            <w:r>
              <w:t>Учащиеся и жители  40 человек</w:t>
            </w:r>
          </w:p>
        </w:tc>
        <w:tc>
          <w:tcPr>
            <w:tcW w:w="2340" w:type="dxa"/>
          </w:tcPr>
          <w:p w:rsidR="00691ACD" w:rsidRPr="00271C28" w:rsidRDefault="00691ACD" w:rsidP="00870EFB">
            <w:pPr>
              <w:keepNext/>
              <w:keepLines/>
              <w:suppressLineNumbers/>
              <w:rPr>
                <w:b/>
              </w:rPr>
            </w:pPr>
          </w:p>
        </w:tc>
        <w:tc>
          <w:tcPr>
            <w:tcW w:w="2340" w:type="dxa"/>
          </w:tcPr>
          <w:p w:rsidR="00691ACD" w:rsidRPr="00691ACD" w:rsidRDefault="00691ACD" w:rsidP="00870EFB">
            <w:pPr>
              <w:keepNext/>
              <w:keepLines/>
            </w:pPr>
          </w:p>
        </w:tc>
      </w:tr>
      <w:tr w:rsidR="00EC47F4" w:rsidRPr="00691ACD" w:rsidTr="007E0F4F">
        <w:tc>
          <w:tcPr>
            <w:tcW w:w="2700" w:type="dxa"/>
          </w:tcPr>
          <w:p w:rsidR="00EC47F4" w:rsidRPr="00725F21" w:rsidRDefault="00EC47F4" w:rsidP="00870EFB">
            <w:pPr>
              <w:keepNext/>
              <w:keepLines/>
              <w:jc w:val="both"/>
              <w:rPr>
                <w:b/>
              </w:rPr>
            </w:pPr>
            <w:r w:rsidRPr="00725F21">
              <w:rPr>
                <w:b/>
              </w:rPr>
              <w:t>МО «Вешкаймский район»</w:t>
            </w:r>
          </w:p>
          <w:p w:rsidR="00EC47F4" w:rsidRDefault="00EC47F4" w:rsidP="00870EFB">
            <w:pPr>
              <w:keepNext/>
              <w:keepLines/>
              <w:jc w:val="both"/>
            </w:pPr>
            <w:r w:rsidRPr="00725F21">
              <w:t>Стельмах Т.Н.</w:t>
            </w:r>
          </w:p>
          <w:p w:rsidR="00EC47F4" w:rsidRPr="00691ACD" w:rsidRDefault="00EC47F4" w:rsidP="00870EFB">
            <w:pPr>
              <w:keepNext/>
              <w:keepLines/>
              <w:rPr>
                <w:b/>
                <w:bCs/>
              </w:rPr>
            </w:pPr>
            <w:r w:rsidRPr="00691ACD">
              <w:rPr>
                <w:b/>
                <w:bCs/>
              </w:rPr>
              <w:t xml:space="preserve">Министерство </w:t>
            </w:r>
          </w:p>
          <w:p w:rsidR="00EC47F4" w:rsidRPr="00691ACD" w:rsidRDefault="00EC47F4" w:rsidP="00870EFB">
            <w:pPr>
              <w:keepNext/>
              <w:keepLines/>
              <w:rPr>
                <w:b/>
                <w:bCs/>
              </w:rPr>
            </w:pPr>
            <w:r w:rsidRPr="00691ACD">
              <w:rPr>
                <w:b/>
                <w:bCs/>
              </w:rPr>
              <w:t xml:space="preserve">образования и науки </w:t>
            </w:r>
          </w:p>
          <w:p w:rsidR="00EC47F4" w:rsidRPr="00C15C82" w:rsidRDefault="00EC47F4" w:rsidP="00870EFB">
            <w:pPr>
              <w:keepNext/>
              <w:keepLines/>
              <w:jc w:val="both"/>
            </w:pPr>
            <w:r w:rsidRPr="00691ACD">
              <w:t>Семенова Н.В.</w:t>
            </w:r>
          </w:p>
        </w:tc>
        <w:tc>
          <w:tcPr>
            <w:tcW w:w="2700" w:type="dxa"/>
          </w:tcPr>
          <w:p w:rsidR="00EC47F4" w:rsidRPr="00725F21" w:rsidRDefault="00EC47F4" w:rsidP="00870EFB">
            <w:pPr>
              <w:keepNext/>
              <w:keepLines/>
              <w:jc w:val="both"/>
            </w:pPr>
            <w:r w:rsidRPr="00725F21">
              <w:t>«Президентские спо</w:t>
            </w:r>
            <w:r w:rsidRPr="00725F21">
              <w:t>р</w:t>
            </w:r>
            <w:r w:rsidRPr="00725F21">
              <w:t>тивные игры»-</w:t>
            </w:r>
          </w:p>
          <w:p w:rsidR="00EC47F4" w:rsidRPr="00725F21" w:rsidRDefault="00EC47F4" w:rsidP="00870EFB">
            <w:pPr>
              <w:keepNext/>
              <w:keepLines/>
              <w:jc w:val="both"/>
            </w:pPr>
            <w:r w:rsidRPr="00725F21">
              <w:t>муниципальный этап спортивных соревнов</w:t>
            </w:r>
            <w:r w:rsidRPr="00725F21">
              <w:t>а</w:t>
            </w:r>
            <w:r w:rsidRPr="00725F21">
              <w:t xml:space="preserve">ний </w:t>
            </w:r>
          </w:p>
          <w:p w:rsidR="00EC47F4" w:rsidRPr="00725F21" w:rsidRDefault="00EC47F4" w:rsidP="00870EFB">
            <w:pPr>
              <w:keepNext/>
              <w:keepLines/>
              <w:jc w:val="center"/>
            </w:pPr>
            <w:r w:rsidRPr="00725F21">
              <w:t>10.00</w:t>
            </w:r>
          </w:p>
          <w:p w:rsidR="00EC47F4" w:rsidRPr="00725F21" w:rsidRDefault="00EC47F4" w:rsidP="00870EFB">
            <w:pPr>
              <w:keepNext/>
              <w:keepLines/>
              <w:jc w:val="center"/>
            </w:pPr>
            <w:r w:rsidRPr="00725F21">
              <w:t>МКУ ДО ДЮСШ</w:t>
            </w:r>
          </w:p>
          <w:p w:rsidR="00EC47F4" w:rsidRPr="00725F21" w:rsidRDefault="00EC47F4" w:rsidP="00870EFB">
            <w:pPr>
              <w:keepNext/>
              <w:keepLines/>
              <w:jc w:val="center"/>
            </w:pPr>
            <w:r w:rsidRPr="00725F21">
              <w:t>р.п. Вешкайма,</w:t>
            </w:r>
          </w:p>
          <w:p w:rsidR="00EC47F4" w:rsidRPr="00725F21" w:rsidRDefault="00EC47F4" w:rsidP="00870EFB">
            <w:pPr>
              <w:keepNext/>
              <w:keepLines/>
              <w:jc w:val="center"/>
            </w:pPr>
            <w:r w:rsidRPr="00725F21">
              <w:t xml:space="preserve">ул. Железнодорожная, д.2з </w:t>
            </w:r>
          </w:p>
        </w:tc>
        <w:tc>
          <w:tcPr>
            <w:tcW w:w="2520" w:type="dxa"/>
          </w:tcPr>
          <w:p w:rsidR="00EC47F4" w:rsidRPr="00725F21" w:rsidRDefault="00EC47F4" w:rsidP="00870EFB">
            <w:pPr>
              <w:keepNext/>
              <w:keepLines/>
              <w:jc w:val="both"/>
            </w:pPr>
            <w:r w:rsidRPr="00725F21">
              <w:t>Пропаганда здорового образа жизни. Спо</w:t>
            </w:r>
            <w:r w:rsidRPr="00725F21">
              <w:t>р</w:t>
            </w:r>
            <w:r w:rsidRPr="00725F21">
              <w:t>тивные соревнования по разным видам спорта, учащиеся, 70 чел.</w:t>
            </w:r>
          </w:p>
        </w:tc>
        <w:tc>
          <w:tcPr>
            <w:tcW w:w="2520" w:type="dxa"/>
          </w:tcPr>
          <w:p w:rsidR="00EC47F4" w:rsidRPr="00725F21" w:rsidRDefault="00EC47F4" w:rsidP="00870EFB">
            <w:pPr>
              <w:keepNext/>
              <w:keepLines/>
              <w:jc w:val="center"/>
            </w:pPr>
            <w:r w:rsidRPr="00725F21">
              <w:t>МУ Управление обр</w:t>
            </w:r>
            <w:r w:rsidRPr="00725F21">
              <w:t>а</w:t>
            </w:r>
            <w:r w:rsidRPr="00725F21">
              <w:t>зования администр</w:t>
            </w:r>
            <w:r w:rsidRPr="00725F21">
              <w:t>а</w:t>
            </w:r>
            <w:r w:rsidRPr="00725F21">
              <w:t>ции МО «Вешкай</w:t>
            </w:r>
            <w:r w:rsidRPr="00725F21">
              <w:t>м</w:t>
            </w:r>
            <w:r w:rsidRPr="00725F21">
              <w:t>ский район», руков</w:t>
            </w:r>
            <w:r w:rsidRPr="00725F21">
              <w:t>о</w:t>
            </w:r>
            <w:r w:rsidRPr="00725F21">
              <w:t>дители образовател</w:t>
            </w:r>
            <w:r w:rsidRPr="00725F21">
              <w:t>ь</w:t>
            </w:r>
            <w:r w:rsidRPr="00725F21">
              <w:t>ных организаций</w:t>
            </w:r>
          </w:p>
        </w:tc>
        <w:tc>
          <w:tcPr>
            <w:tcW w:w="2340" w:type="dxa"/>
          </w:tcPr>
          <w:p w:rsidR="00EC47F4" w:rsidRPr="00725F21" w:rsidRDefault="00EC47F4" w:rsidP="00870EFB">
            <w:pPr>
              <w:keepNext/>
              <w:keepLines/>
              <w:jc w:val="both"/>
            </w:pPr>
            <w:r w:rsidRPr="00725F21">
              <w:t>Согласно</w:t>
            </w:r>
            <w:r>
              <w:t xml:space="preserve"> </w:t>
            </w:r>
            <w:r w:rsidRPr="00725F21">
              <w:t>плану р</w:t>
            </w:r>
            <w:r w:rsidRPr="00725F21">
              <w:t>а</w:t>
            </w:r>
            <w:r w:rsidRPr="00725F21">
              <w:t>боты МУ Управл</w:t>
            </w:r>
            <w:r w:rsidRPr="00725F21">
              <w:t>е</w:t>
            </w:r>
            <w:r w:rsidRPr="00725F21">
              <w:t>ния образования администрации м</w:t>
            </w:r>
            <w:r w:rsidRPr="00725F21">
              <w:t>у</w:t>
            </w:r>
            <w:r w:rsidRPr="00725F21">
              <w:t>ниципального обр</w:t>
            </w:r>
            <w:r w:rsidRPr="00725F21">
              <w:t>а</w:t>
            </w:r>
            <w:r w:rsidRPr="00725F21">
              <w:t>зования «Вешкай</w:t>
            </w:r>
            <w:r w:rsidRPr="00725F21">
              <w:t>м</w:t>
            </w:r>
            <w:r w:rsidRPr="00725F21">
              <w:t xml:space="preserve">ский район» </w:t>
            </w:r>
          </w:p>
        </w:tc>
        <w:tc>
          <w:tcPr>
            <w:tcW w:w="2340" w:type="dxa"/>
          </w:tcPr>
          <w:p w:rsidR="00EC47F4" w:rsidRPr="00725F21" w:rsidRDefault="00EC47F4" w:rsidP="00870EFB">
            <w:pPr>
              <w:keepNext/>
              <w:keepLines/>
              <w:jc w:val="both"/>
            </w:pPr>
            <w:r w:rsidRPr="00725F21">
              <w:t xml:space="preserve">Н.И.Кузнецов </w:t>
            </w:r>
            <w:proofErr w:type="gramStart"/>
            <w:r w:rsidRPr="00725F21">
              <w:t>-П</w:t>
            </w:r>
            <w:proofErr w:type="gramEnd"/>
            <w:r w:rsidRPr="00725F21">
              <w:t>омощник Губе</w:t>
            </w:r>
            <w:r w:rsidRPr="00725F21">
              <w:t>р</w:t>
            </w:r>
            <w:r w:rsidRPr="00725F21">
              <w:t>натора Ульяновской области на общ</w:t>
            </w:r>
            <w:r w:rsidRPr="00725F21">
              <w:t>е</w:t>
            </w:r>
            <w:r w:rsidRPr="00725F21">
              <w:t>ственных началах в муниципальном о</w:t>
            </w:r>
            <w:r w:rsidRPr="00725F21">
              <w:t>б</w:t>
            </w:r>
            <w:r w:rsidRPr="00725F21">
              <w:t>разовании «Ве</w:t>
            </w:r>
            <w:r w:rsidRPr="00725F21">
              <w:t>ш</w:t>
            </w:r>
            <w:r w:rsidRPr="00725F21">
              <w:t>каймский район»</w:t>
            </w:r>
          </w:p>
          <w:p w:rsidR="00EC47F4" w:rsidRPr="00725F21" w:rsidRDefault="00EC47F4" w:rsidP="00870EFB">
            <w:pPr>
              <w:keepNext/>
              <w:keepLines/>
              <w:jc w:val="both"/>
            </w:pPr>
            <w:r w:rsidRPr="00725F21">
              <w:t>А.В. Маруни</w:t>
            </w:r>
            <w:proofErr w:type="gramStart"/>
            <w:r w:rsidRPr="00725F21">
              <w:t>н-</w:t>
            </w:r>
            <w:proofErr w:type="gramEnd"/>
            <w:r w:rsidRPr="00725F21">
              <w:t xml:space="preserve"> пе</w:t>
            </w:r>
            <w:r w:rsidRPr="00725F21">
              <w:t>р</w:t>
            </w:r>
            <w:r w:rsidRPr="00725F21">
              <w:t>вый заместитель главы администр</w:t>
            </w:r>
            <w:r w:rsidRPr="00725F21">
              <w:t>а</w:t>
            </w:r>
            <w:r>
              <w:t>ции муниципальн</w:t>
            </w:r>
            <w:r>
              <w:t>о</w:t>
            </w:r>
            <w:r>
              <w:t xml:space="preserve">го образования </w:t>
            </w:r>
            <w:r w:rsidRPr="00725F21">
              <w:t>«Вешкаймский ра</w:t>
            </w:r>
            <w:r w:rsidRPr="00725F21">
              <w:t>й</w:t>
            </w:r>
            <w:r w:rsidRPr="00725F21">
              <w:t>он»</w:t>
            </w:r>
          </w:p>
        </w:tc>
      </w:tr>
    </w:tbl>
    <w:p w:rsidR="00E132FE" w:rsidRPr="00500230" w:rsidRDefault="00E132FE" w:rsidP="00870EFB">
      <w:pPr>
        <w:keepNext/>
        <w:keepLines/>
        <w:jc w:val="center"/>
        <w:rPr>
          <w:b/>
          <w:bCs/>
        </w:rPr>
      </w:pPr>
      <w:r w:rsidRPr="00500230">
        <w:rPr>
          <w:b/>
          <w:bCs/>
        </w:rPr>
        <w:t>07 апреля, воскресение</w:t>
      </w:r>
    </w:p>
    <w:p w:rsidR="00E132FE" w:rsidRPr="00500230" w:rsidRDefault="00E132FE" w:rsidP="00870EFB">
      <w:pPr>
        <w:keepNext/>
        <w:keepLines/>
        <w:jc w:val="center"/>
        <w:rPr>
          <w:b/>
          <w:bCs/>
        </w:rPr>
      </w:pPr>
      <w:r w:rsidRPr="00500230">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132FE" w:rsidRPr="00500230" w:rsidTr="007F5D01">
        <w:tc>
          <w:tcPr>
            <w:tcW w:w="15120" w:type="dxa"/>
            <w:gridSpan w:val="6"/>
          </w:tcPr>
          <w:p w:rsidR="00E132FE" w:rsidRPr="00500230" w:rsidRDefault="00E132FE" w:rsidP="00870EFB">
            <w:pPr>
              <w:keepNext/>
              <w:keepLines/>
              <w:jc w:val="center"/>
            </w:pPr>
            <w:r w:rsidRPr="00500230">
              <w:rPr>
                <w:b/>
                <w:bCs/>
                <w:i/>
                <w:iCs/>
                <w:sz w:val="22"/>
                <w:szCs w:val="22"/>
              </w:rPr>
              <w:t>В раздел включаются фестивали, эстрадные концерты, выставки, эстафеты, соревнования, состязания и т.п.</w:t>
            </w:r>
          </w:p>
        </w:tc>
      </w:tr>
      <w:tr w:rsidR="00E132FE" w:rsidRPr="00500230" w:rsidTr="007F5D01">
        <w:tc>
          <w:tcPr>
            <w:tcW w:w="2700" w:type="dxa"/>
          </w:tcPr>
          <w:p w:rsidR="00E132FE" w:rsidRPr="00500230" w:rsidRDefault="00E132FE" w:rsidP="00870EFB">
            <w:pPr>
              <w:keepNext/>
              <w:keepLines/>
              <w:rPr>
                <w:b/>
                <w:bCs/>
              </w:rPr>
            </w:pPr>
            <w:r w:rsidRPr="00500230">
              <w:rPr>
                <w:b/>
                <w:bCs/>
              </w:rPr>
              <w:t xml:space="preserve">Министерство </w:t>
            </w:r>
          </w:p>
          <w:p w:rsidR="00E132FE" w:rsidRPr="00500230" w:rsidRDefault="00E132FE" w:rsidP="00870EFB">
            <w:pPr>
              <w:keepNext/>
              <w:keepLines/>
              <w:rPr>
                <w:b/>
                <w:bCs/>
              </w:rPr>
            </w:pPr>
            <w:r w:rsidRPr="00500230">
              <w:rPr>
                <w:b/>
                <w:bCs/>
              </w:rPr>
              <w:t xml:space="preserve">образования и науки </w:t>
            </w:r>
          </w:p>
          <w:p w:rsidR="00E132FE" w:rsidRPr="00500230" w:rsidRDefault="00E132FE" w:rsidP="00870EFB">
            <w:pPr>
              <w:keepNext/>
              <w:keepLines/>
              <w:rPr>
                <w:b/>
                <w:bCs/>
              </w:rPr>
            </w:pPr>
            <w:r w:rsidRPr="00500230">
              <w:t>Семенова Н.В.</w:t>
            </w:r>
          </w:p>
        </w:tc>
        <w:tc>
          <w:tcPr>
            <w:tcW w:w="2700" w:type="dxa"/>
          </w:tcPr>
          <w:p w:rsidR="00E132FE" w:rsidRPr="00500230" w:rsidRDefault="00E132FE" w:rsidP="00870EFB">
            <w:pPr>
              <w:keepNext/>
              <w:keepLines/>
              <w:jc w:val="both"/>
              <w:rPr>
                <w:b/>
              </w:rPr>
            </w:pPr>
            <w:r w:rsidRPr="00500230">
              <w:rPr>
                <w:b/>
              </w:rPr>
              <w:t>ДОПОЛНЕНИЕ</w:t>
            </w:r>
          </w:p>
          <w:p w:rsidR="00E132FE" w:rsidRPr="00500230" w:rsidRDefault="00E132FE" w:rsidP="00870EFB">
            <w:pPr>
              <w:keepNext/>
              <w:keepLines/>
              <w:jc w:val="both"/>
            </w:pPr>
            <w:r w:rsidRPr="00500230">
              <w:t>Открытое первенство и детские соревнования Ульяновской области по КАРАТЭ «Юный самурай»</w:t>
            </w:r>
          </w:p>
          <w:p w:rsidR="00E132FE" w:rsidRPr="00500230" w:rsidRDefault="00E132FE" w:rsidP="00870EFB">
            <w:pPr>
              <w:keepNext/>
              <w:keepLines/>
              <w:jc w:val="center"/>
            </w:pPr>
            <w:r w:rsidRPr="00500230">
              <w:t>10.00-18.00</w:t>
            </w:r>
          </w:p>
          <w:p w:rsidR="00E132FE" w:rsidRPr="00500230" w:rsidRDefault="00E132FE" w:rsidP="00870EFB">
            <w:pPr>
              <w:keepNext/>
              <w:keepLines/>
              <w:jc w:val="center"/>
            </w:pPr>
            <w:r w:rsidRPr="00500230">
              <w:lastRenderedPageBreak/>
              <w:t xml:space="preserve">Большой спортивный зал ОБГУ </w:t>
            </w:r>
            <w:proofErr w:type="gramStart"/>
            <w:r w:rsidRPr="00500230">
              <w:t>ДО</w:t>
            </w:r>
            <w:proofErr w:type="gramEnd"/>
            <w:r w:rsidRPr="00500230">
              <w:t xml:space="preserve"> </w:t>
            </w:r>
            <w:proofErr w:type="gramStart"/>
            <w:r w:rsidRPr="00500230">
              <w:t>Дворец</w:t>
            </w:r>
            <w:proofErr w:type="gramEnd"/>
            <w:r w:rsidRPr="00500230">
              <w:t xml:space="preserve"> творчества детей и м</w:t>
            </w:r>
            <w:r w:rsidRPr="00500230">
              <w:t>о</w:t>
            </w:r>
            <w:r w:rsidRPr="00500230">
              <w:t>лодёжи</w:t>
            </w:r>
          </w:p>
        </w:tc>
        <w:tc>
          <w:tcPr>
            <w:tcW w:w="2520" w:type="dxa"/>
          </w:tcPr>
          <w:p w:rsidR="00E132FE" w:rsidRPr="00500230" w:rsidRDefault="00E132FE" w:rsidP="00870EFB">
            <w:pPr>
              <w:keepNext/>
              <w:keepLines/>
              <w:autoSpaceDE w:val="0"/>
              <w:autoSpaceDN w:val="0"/>
              <w:adjustRightInd w:val="0"/>
              <w:jc w:val="both"/>
              <w:rPr>
                <w:sz w:val="28"/>
                <w:szCs w:val="28"/>
              </w:rPr>
            </w:pPr>
          </w:p>
        </w:tc>
        <w:tc>
          <w:tcPr>
            <w:tcW w:w="2520" w:type="dxa"/>
          </w:tcPr>
          <w:p w:rsidR="00E132FE" w:rsidRPr="00500230" w:rsidRDefault="00E132FE" w:rsidP="00870EFB">
            <w:pPr>
              <w:keepNext/>
              <w:keepLines/>
              <w:jc w:val="both"/>
            </w:pPr>
            <w:r w:rsidRPr="00500230">
              <w:t>Министерство обр</w:t>
            </w:r>
            <w:r w:rsidRPr="00500230">
              <w:t>а</w:t>
            </w:r>
            <w:r w:rsidRPr="00500230">
              <w:t>зования и науки Ул</w:t>
            </w:r>
            <w:r w:rsidRPr="00500230">
              <w:t>ь</w:t>
            </w:r>
            <w:r w:rsidRPr="00500230">
              <w:t>яновской области;</w:t>
            </w:r>
          </w:p>
          <w:p w:rsidR="00E132FE" w:rsidRPr="00500230" w:rsidRDefault="00E132FE" w:rsidP="00870EFB">
            <w:pPr>
              <w:keepNext/>
              <w:keepLines/>
              <w:jc w:val="both"/>
            </w:pPr>
            <w:r w:rsidRPr="00500230">
              <w:t xml:space="preserve">ОГБУ </w:t>
            </w:r>
            <w:proofErr w:type="gramStart"/>
            <w:r w:rsidRPr="00500230">
              <w:t>ДО</w:t>
            </w:r>
            <w:proofErr w:type="gramEnd"/>
            <w:r w:rsidRPr="00500230">
              <w:t xml:space="preserve"> </w:t>
            </w:r>
            <w:proofErr w:type="gramStart"/>
            <w:r w:rsidRPr="00500230">
              <w:t>Дворец</w:t>
            </w:r>
            <w:proofErr w:type="gramEnd"/>
            <w:r w:rsidRPr="00500230">
              <w:t xml:space="preserve"> творчества детей и молодёжи</w:t>
            </w:r>
          </w:p>
        </w:tc>
        <w:tc>
          <w:tcPr>
            <w:tcW w:w="2340" w:type="dxa"/>
          </w:tcPr>
          <w:p w:rsidR="00E132FE" w:rsidRPr="00500230" w:rsidRDefault="00E132FE" w:rsidP="00870EFB">
            <w:pPr>
              <w:keepNext/>
              <w:keepLines/>
              <w:jc w:val="both"/>
            </w:pPr>
            <w:r w:rsidRPr="00500230">
              <w:t>Мероприятие для включения в кале</w:t>
            </w:r>
            <w:r w:rsidRPr="00500230">
              <w:t>н</w:t>
            </w:r>
            <w:r w:rsidRPr="00500230">
              <w:t>дарь мероприятий</w:t>
            </w:r>
          </w:p>
        </w:tc>
        <w:tc>
          <w:tcPr>
            <w:tcW w:w="2340" w:type="dxa"/>
          </w:tcPr>
          <w:p w:rsidR="00E132FE" w:rsidRPr="00500230" w:rsidRDefault="00E132FE" w:rsidP="00870EFB">
            <w:pPr>
              <w:keepNext/>
              <w:keepLines/>
            </w:pPr>
          </w:p>
        </w:tc>
      </w:tr>
      <w:tr w:rsidR="00E132FE" w:rsidRPr="00500230" w:rsidTr="007F5D01">
        <w:tc>
          <w:tcPr>
            <w:tcW w:w="15120" w:type="dxa"/>
            <w:gridSpan w:val="6"/>
          </w:tcPr>
          <w:p w:rsidR="00E132FE" w:rsidRPr="00C41799" w:rsidRDefault="00125A1C" w:rsidP="00870EFB">
            <w:pPr>
              <w:keepNext/>
              <w:keepLines/>
              <w:suppressAutoHyphens/>
              <w:jc w:val="both"/>
              <w:rPr>
                <w:b/>
              </w:rPr>
            </w:pPr>
            <w:r w:rsidRPr="0097135F">
              <w:rPr>
                <w:b/>
              </w:rPr>
              <w:lastRenderedPageBreak/>
              <w:t>07 апреля 2019 года в большом спортивном зале ОГБУ ДО ДТДМ состоялось открытое первенство и детские соревнования Ульяновской области по каратэ «Юный самурай», в котором приняли участие дети возрастной категории от 5 до 18 лет. Воспитанники объединения ОГБУ ДО ДТДМ «Легион» приняли участие в данном первенстве. В мероприятии приняли участие воспитанники спортивных клубов, организаций дополнительного образования, а также приглашённые команды, развивающие этот вид спорта и признающие правила Всемирной Конфедерации КАРАТЭ из городов Сызрани и Буинска. Данные соревнования являются заключительным этапом по сдаче квалификационных экзаменов на жёлтые, оранжевые, зелёные, синие, коричневые и черные пояса. Спортсмены сдают экзамен по программе в разделах КАТА и КУМИТЭ. Так же Технический комитет отбирает спортсменов в сборную команду Ульяновской области на новый 2019-2020 учебный год по олимпийскому виду спорта КАРАТЭ.</w:t>
            </w:r>
          </w:p>
        </w:tc>
      </w:tr>
      <w:tr w:rsidR="00E132FE" w:rsidRPr="00500230" w:rsidTr="007F5D01">
        <w:tc>
          <w:tcPr>
            <w:tcW w:w="2700" w:type="dxa"/>
            <w:tcBorders>
              <w:top w:val="single" w:sz="4" w:space="0" w:color="auto"/>
              <w:left w:val="single" w:sz="4" w:space="0" w:color="auto"/>
              <w:bottom w:val="single" w:sz="4" w:space="0" w:color="auto"/>
              <w:right w:val="single" w:sz="4" w:space="0" w:color="auto"/>
            </w:tcBorders>
          </w:tcPr>
          <w:p w:rsidR="00E132FE" w:rsidRPr="00500230" w:rsidRDefault="00E132FE" w:rsidP="00870EFB">
            <w:pPr>
              <w:keepNext/>
              <w:keepLines/>
              <w:rPr>
                <w:b/>
                <w:bCs/>
              </w:rPr>
            </w:pPr>
            <w:r w:rsidRPr="00500230">
              <w:rPr>
                <w:b/>
                <w:bCs/>
              </w:rPr>
              <w:t xml:space="preserve">Министерство </w:t>
            </w:r>
          </w:p>
          <w:p w:rsidR="00E132FE" w:rsidRPr="00500230" w:rsidRDefault="00E132FE" w:rsidP="00870EFB">
            <w:pPr>
              <w:keepNext/>
              <w:keepLines/>
              <w:rPr>
                <w:b/>
                <w:bCs/>
              </w:rPr>
            </w:pPr>
            <w:r w:rsidRPr="00500230">
              <w:rPr>
                <w:b/>
                <w:bCs/>
              </w:rPr>
              <w:t xml:space="preserve">образования и науки </w:t>
            </w:r>
          </w:p>
          <w:p w:rsidR="00E132FE" w:rsidRPr="00500230" w:rsidRDefault="00E132FE" w:rsidP="00870EFB">
            <w:pPr>
              <w:keepNext/>
              <w:keepLines/>
              <w:rPr>
                <w:b/>
                <w:bCs/>
              </w:rPr>
            </w:pPr>
            <w:r w:rsidRPr="00500230">
              <w:rPr>
                <w:b/>
                <w:bCs/>
              </w:rPr>
              <w:t>Семенова Н.В.</w:t>
            </w:r>
          </w:p>
        </w:tc>
        <w:tc>
          <w:tcPr>
            <w:tcW w:w="2700" w:type="dxa"/>
            <w:tcBorders>
              <w:top w:val="single" w:sz="4" w:space="0" w:color="auto"/>
              <w:left w:val="single" w:sz="4" w:space="0" w:color="auto"/>
              <w:bottom w:val="single" w:sz="4" w:space="0" w:color="auto"/>
              <w:right w:val="single" w:sz="4" w:space="0" w:color="auto"/>
            </w:tcBorders>
          </w:tcPr>
          <w:p w:rsidR="00E132FE" w:rsidRDefault="00E132FE" w:rsidP="00870EFB">
            <w:pPr>
              <w:keepNext/>
              <w:keepLines/>
              <w:jc w:val="both"/>
              <w:rPr>
                <w:b/>
              </w:rPr>
            </w:pPr>
            <w:r w:rsidRPr="00500230">
              <w:rPr>
                <w:b/>
              </w:rPr>
              <w:t xml:space="preserve">ДОПОЛНЕНИЕ </w:t>
            </w:r>
          </w:p>
          <w:p w:rsidR="00E132FE" w:rsidRPr="00C57E29" w:rsidRDefault="00E132FE" w:rsidP="00870EFB">
            <w:pPr>
              <w:keepNext/>
              <w:keepLines/>
              <w:jc w:val="both"/>
            </w:pPr>
            <w:r w:rsidRPr="00C57E29">
              <w:t>Участие в Отборочных соревнованиях на право участия в Финале VII национального чемп</w:t>
            </w:r>
            <w:r w:rsidRPr="00C57E29">
              <w:t>и</w:t>
            </w:r>
            <w:r w:rsidRPr="00C57E29">
              <w:t>оната «Молодые пр</w:t>
            </w:r>
            <w:r w:rsidRPr="00C57E29">
              <w:t>о</w:t>
            </w:r>
            <w:r w:rsidRPr="00C57E29">
              <w:t>фессионалы» (WorldSkills Russia) – 2019: Компетенция «Дошкольное воспит</w:t>
            </w:r>
            <w:r w:rsidRPr="00C57E29">
              <w:t>а</w:t>
            </w:r>
            <w:r w:rsidRPr="00C57E29">
              <w:t xml:space="preserve">ние» </w:t>
            </w:r>
          </w:p>
          <w:p w:rsidR="00E132FE" w:rsidRPr="00C57E29" w:rsidRDefault="00E132FE" w:rsidP="00870EFB">
            <w:pPr>
              <w:keepNext/>
              <w:keepLines/>
              <w:jc w:val="center"/>
            </w:pPr>
            <w:r w:rsidRPr="00C57E29">
              <w:t>07-10 апреля</w:t>
            </w:r>
          </w:p>
          <w:p w:rsidR="00E132FE" w:rsidRPr="00500230" w:rsidRDefault="00E132FE" w:rsidP="00870EFB">
            <w:pPr>
              <w:keepNext/>
              <w:keepLines/>
              <w:jc w:val="center"/>
              <w:rPr>
                <w:b/>
              </w:rPr>
            </w:pPr>
            <w:r w:rsidRPr="00C57E29">
              <w:t>Ярославская область</w:t>
            </w:r>
          </w:p>
        </w:tc>
        <w:tc>
          <w:tcPr>
            <w:tcW w:w="2520" w:type="dxa"/>
            <w:tcBorders>
              <w:top w:val="single" w:sz="4" w:space="0" w:color="auto"/>
              <w:left w:val="single" w:sz="4" w:space="0" w:color="auto"/>
              <w:bottom w:val="single" w:sz="4" w:space="0" w:color="auto"/>
              <w:right w:val="single" w:sz="4" w:space="0" w:color="auto"/>
            </w:tcBorders>
          </w:tcPr>
          <w:p w:rsidR="00E132FE" w:rsidRPr="00500230" w:rsidRDefault="00E132FE" w:rsidP="00870EFB">
            <w:pPr>
              <w:keepNext/>
              <w:keepLines/>
              <w:jc w:val="both"/>
              <w:rPr>
                <w:sz w:val="28"/>
                <w:szCs w:val="28"/>
              </w:rPr>
            </w:pPr>
            <w:r w:rsidRPr="00500230">
              <w:t xml:space="preserve">Отбор </w:t>
            </w:r>
            <w:proofErr w:type="gramStart"/>
            <w:r w:rsidRPr="00500230">
              <w:t>лучших</w:t>
            </w:r>
            <w:proofErr w:type="gramEnd"/>
            <w:r w:rsidRPr="00500230">
              <w:t xml:space="preserve"> пре</w:t>
            </w:r>
            <w:r w:rsidRPr="00500230">
              <w:t>д</w:t>
            </w:r>
            <w:r w:rsidRPr="00500230">
              <w:t>ста-вителей по комп</w:t>
            </w:r>
            <w:r w:rsidRPr="00500230">
              <w:t>е</w:t>
            </w:r>
            <w:r w:rsidRPr="00500230">
              <w:t>тенци-ям на участие в Финале VII наци</w:t>
            </w:r>
            <w:r w:rsidRPr="00500230">
              <w:t>о</w:t>
            </w:r>
            <w:r w:rsidRPr="00500230">
              <w:t>нального чем-пионата «Молодые професс</w:t>
            </w:r>
            <w:r w:rsidRPr="00500230">
              <w:t>и</w:t>
            </w:r>
            <w:r w:rsidRPr="00500230">
              <w:t>оналы» (WorldSkills Russia) – 2019 Учас</w:t>
            </w:r>
            <w:r w:rsidRPr="00500230">
              <w:t>т</w:t>
            </w:r>
            <w:r w:rsidRPr="00500230">
              <w:t>ники: победители Р</w:t>
            </w:r>
            <w:r w:rsidRPr="00500230">
              <w:t>е</w:t>
            </w:r>
            <w:r w:rsidRPr="00500230">
              <w:t>гиональных чемпио-натов «Молодые про-фессионалы» (WorldSkills Russia), эксперты WorldSkills Russia, 2 человека.</w:t>
            </w:r>
          </w:p>
        </w:tc>
        <w:tc>
          <w:tcPr>
            <w:tcW w:w="2520" w:type="dxa"/>
            <w:tcBorders>
              <w:top w:val="single" w:sz="4" w:space="0" w:color="auto"/>
              <w:left w:val="single" w:sz="4" w:space="0" w:color="auto"/>
              <w:bottom w:val="single" w:sz="4" w:space="0" w:color="auto"/>
              <w:right w:val="single" w:sz="4" w:space="0" w:color="auto"/>
            </w:tcBorders>
          </w:tcPr>
          <w:p w:rsidR="00E132FE" w:rsidRPr="00500230" w:rsidRDefault="00E132FE" w:rsidP="00870EFB">
            <w:pPr>
              <w:keepNext/>
              <w:keepLines/>
              <w:jc w:val="both"/>
            </w:pPr>
            <w:r w:rsidRPr="00500230">
              <w:t>Министерство обр</w:t>
            </w:r>
            <w:r w:rsidRPr="00500230">
              <w:t>а</w:t>
            </w:r>
            <w:r w:rsidRPr="00500230">
              <w:t>зования и науки Ул</w:t>
            </w:r>
            <w:r w:rsidRPr="00500230">
              <w:t>ь</w:t>
            </w:r>
            <w:r w:rsidRPr="00500230">
              <w:t>яновской области ОГАУ «Институт ра</w:t>
            </w:r>
            <w:r w:rsidRPr="00500230">
              <w:t>з</w:t>
            </w:r>
            <w:r w:rsidRPr="00500230">
              <w:t xml:space="preserve">вития </w:t>
            </w:r>
            <w:proofErr w:type="gramStart"/>
            <w:r w:rsidRPr="00500230">
              <w:t>об-разования</w:t>
            </w:r>
            <w:proofErr w:type="gramEnd"/>
            <w:r w:rsidRPr="00500230">
              <w:t>», РКЦ WS</w:t>
            </w:r>
          </w:p>
        </w:tc>
        <w:tc>
          <w:tcPr>
            <w:tcW w:w="2340" w:type="dxa"/>
            <w:tcBorders>
              <w:top w:val="single" w:sz="4" w:space="0" w:color="auto"/>
              <w:left w:val="single" w:sz="4" w:space="0" w:color="auto"/>
              <w:bottom w:val="single" w:sz="4" w:space="0" w:color="auto"/>
              <w:right w:val="single" w:sz="4" w:space="0" w:color="auto"/>
            </w:tcBorders>
          </w:tcPr>
          <w:p w:rsidR="00E132FE" w:rsidRPr="00500230" w:rsidRDefault="00E132FE" w:rsidP="00870EFB">
            <w:pPr>
              <w:keepNext/>
              <w:keepLines/>
              <w:jc w:val="both"/>
            </w:pPr>
            <w:r w:rsidRPr="00500230">
              <w:t xml:space="preserve">Мероприятие для включения в </w:t>
            </w:r>
            <w:proofErr w:type="gramStart"/>
            <w:r w:rsidRPr="00500230">
              <w:t>кален-дарь</w:t>
            </w:r>
            <w:proofErr w:type="gramEnd"/>
            <w:r w:rsidRPr="00500230">
              <w:t xml:space="preserve"> мероприятий</w:t>
            </w:r>
          </w:p>
        </w:tc>
        <w:tc>
          <w:tcPr>
            <w:tcW w:w="2340" w:type="dxa"/>
            <w:tcBorders>
              <w:top w:val="single" w:sz="4" w:space="0" w:color="auto"/>
              <w:left w:val="single" w:sz="4" w:space="0" w:color="auto"/>
              <w:bottom w:val="single" w:sz="4" w:space="0" w:color="auto"/>
              <w:right w:val="single" w:sz="4" w:space="0" w:color="auto"/>
            </w:tcBorders>
          </w:tcPr>
          <w:p w:rsidR="00E132FE" w:rsidRPr="00500230" w:rsidRDefault="00E132FE" w:rsidP="00870EFB">
            <w:pPr>
              <w:keepNext/>
              <w:keepLines/>
            </w:pPr>
          </w:p>
        </w:tc>
      </w:tr>
      <w:tr w:rsidR="00695156" w:rsidRPr="00500230" w:rsidTr="007F5D01">
        <w:tc>
          <w:tcPr>
            <w:tcW w:w="15120" w:type="dxa"/>
            <w:gridSpan w:val="6"/>
            <w:tcBorders>
              <w:top w:val="single" w:sz="4" w:space="0" w:color="auto"/>
              <w:left w:val="single" w:sz="4" w:space="0" w:color="auto"/>
              <w:bottom w:val="single" w:sz="4" w:space="0" w:color="auto"/>
              <w:right w:val="single" w:sz="4" w:space="0" w:color="auto"/>
            </w:tcBorders>
          </w:tcPr>
          <w:p w:rsidR="00695156" w:rsidRPr="0097135F" w:rsidRDefault="00695156" w:rsidP="00870EFB">
            <w:pPr>
              <w:keepNext/>
              <w:keepLines/>
              <w:suppressAutoHyphens/>
              <w:jc w:val="both"/>
              <w:rPr>
                <w:b/>
              </w:rPr>
            </w:pPr>
            <w:r w:rsidRPr="0097135F">
              <w:rPr>
                <w:b/>
              </w:rPr>
              <w:t>Ульяновская область приняла участие в Отборочных соревнованиях на право участия в Финале VII Национального чемпионата «Молодые профессионалы» (WorldSkills Russia) – 2019 по компетенции «Дошкольное воспитание» 7-10 апреля в Ярославской области. Мероприятие проходило на базе Государственного профессионального образовательного автономного учреждения Ярославской области «Ярославский педагогический колледж». Ульяновскую область представляла студентка ОГБПОУ «Ульяновский социально-педагогический колледж» Константинова Анастасия Николаевна</w:t>
            </w:r>
          </w:p>
        </w:tc>
      </w:tr>
    </w:tbl>
    <w:p w:rsidR="00D84264" w:rsidRPr="00691ACD" w:rsidRDefault="00861050" w:rsidP="00870EFB">
      <w:pPr>
        <w:keepNext/>
        <w:keepLines/>
        <w:spacing w:after="100" w:afterAutospacing="1"/>
        <w:ind w:left="720"/>
        <w:contextualSpacing/>
        <w:jc w:val="center"/>
        <w:rPr>
          <w:b/>
        </w:rPr>
      </w:pPr>
      <w:r w:rsidRPr="00691ACD">
        <w:rPr>
          <w:b/>
        </w:rPr>
        <w:t xml:space="preserve">08 </w:t>
      </w:r>
      <w:r w:rsidR="00B81624" w:rsidRPr="00691ACD">
        <w:rPr>
          <w:b/>
        </w:rPr>
        <w:t>апреля, понедельник</w:t>
      </w:r>
    </w:p>
    <w:p w:rsidR="00B81624" w:rsidRPr="00691ACD" w:rsidRDefault="00B81624" w:rsidP="00870EFB">
      <w:pPr>
        <w:keepNext/>
        <w:keepLines/>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81624" w:rsidRPr="00691ACD" w:rsidTr="00B81624">
        <w:tc>
          <w:tcPr>
            <w:tcW w:w="15120" w:type="dxa"/>
            <w:gridSpan w:val="6"/>
          </w:tcPr>
          <w:p w:rsidR="00B81624" w:rsidRPr="00691ACD" w:rsidRDefault="00B81624"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870EFB">
            <w:pPr>
              <w:keepNext/>
              <w:keepLines/>
              <w:jc w:val="center"/>
            </w:pPr>
            <w:r w:rsidRPr="00691ACD">
              <w:rPr>
                <w:b/>
                <w:bCs/>
                <w:i/>
                <w:iCs/>
                <w:sz w:val="22"/>
                <w:szCs w:val="22"/>
              </w:rPr>
              <w:t>в том числе с участием специалистов, экспертов и т.п.</w:t>
            </w:r>
          </w:p>
        </w:tc>
      </w:tr>
      <w:tr w:rsidR="00DA2A9F" w:rsidRPr="00691ACD" w:rsidTr="00B81624">
        <w:tc>
          <w:tcPr>
            <w:tcW w:w="2628" w:type="dxa"/>
          </w:tcPr>
          <w:p w:rsidR="00DA2A9F" w:rsidRPr="00691ACD" w:rsidRDefault="00DA2A9F" w:rsidP="00870EFB">
            <w:pPr>
              <w:keepNext/>
              <w:keepLines/>
              <w:rPr>
                <w:b/>
                <w:bCs/>
              </w:rPr>
            </w:pPr>
            <w:r w:rsidRPr="00691ACD">
              <w:rPr>
                <w:b/>
                <w:bCs/>
              </w:rPr>
              <w:lastRenderedPageBreak/>
              <w:t xml:space="preserve">Министерство </w:t>
            </w:r>
          </w:p>
          <w:p w:rsidR="00DA2A9F" w:rsidRPr="00691ACD" w:rsidRDefault="00DA2A9F" w:rsidP="00870EFB">
            <w:pPr>
              <w:keepNext/>
              <w:keepLines/>
              <w:rPr>
                <w:b/>
                <w:bCs/>
              </w:rPr>
            </w:pPr>
            <w:r w:rsidRPr="00691ACD">
              <w:rPr>
                <w:b/>
                <w:bCs/>
              </w:rPr>
              <w:t xml:space="preserve">образования и науки </w:t>
            </w:r>
          </w:p>
          <w:p w:rsidR="00DA2A9F" w:rsidRPr="00691ACD" w:rsidRDefault="00DA2A9F" w:rsidP="00870EFB">
            <w:pPr>
              <w:keepNext/>
              <w:keepLines/>
              <w:rPr>
                <w:b/>
                <w:bCs/>
              </w:rPr>
            </w:pPr>
            <w:r w:rsidRPr="00691ACD">
              <w:t>Семенова</w:t>
            </w:r>
            <w:r w:rsidR="002941B1" w:rsidRPr="00691ACD">
              <w:t xml:space="preserve"> Н.В.</w:t>
            </w:r>
          </w:p>
        </w:tc>
        <w:tc>
          <w:tcPr>
            <w:tcW w:w="2700" w:type="dxa"/>
          </w:tcPr>
          <w:p w:rsidR="00DA2A9F" w:rsidRPr="00691ACD" w:rsidRDefault="00DA2A9F" w:rsidP="00870EFB">
            <w:pPr>
              <w:keepNext/>
              <w:keepLines/>
              <w:contextualSpacing/>
              <w:jc w:val="both"/>
            </w:pPr>
            <w:r w:rsidRPr="00691ACD">
              <w:t>Совещание по вопр</w:t>
            </w:r>
            <w:r w:rsidRPr="00691ACD">
              <w:t>о</w:t>
            </w:r>
            <w:r w:rsidRPr="00691ACD">
              <w:t>сам политического планирования</w:t>
            </w:r>
          </w:p>
          <w:p w:rsidR="00DA2A9F" w:rsidRPr="00691ACD" w:rsidRDefault="00DA2A9F" w:rsidP="00870EFB">
            <w:pPr>
              <w:keepNext/>
              <w:keepLines/>
              <w:contextualSpacing/>
              <w:jc w:val="center"/>
            </w:pPr>
            <w:r w:rsidRPr="00691ACD">
              <w:t>17.00-18.00</w:t>
            </w:r>
          </w:p>
          <w:p w:rsidR="00DA2A9F" w:rsidRPr="00691ACD" w:rsidRDefault="00DA2A9F" w:rsidP="00870EFB">
            <w:pPr>
              <w:keepNext/>
              <w:keepLines/>
              <w:contextualSpacing/>
              <w:jc w:val="center"/>
            </w:pPr>
            <w:r w:rsidRPr="00691ACD">
              <w:t>Министерство образ</w:t>
            </w:r>
            <w:r w:rsidRPr="00691ACD">
              <w:t>о</w:t>
            </w:r>
            <w:r w:rsidRPr="00691ACD">
              <w:t>вания и науки</w:t>
            </w:r>
          </w:p>
        </w:tc>
        <w:tc>
          <w:tcPr>
            <w:tcW w:w="2700" w:type="dxa"/>
          </w:tcPr>
          <w:p w:rsidR="00DA2A9F" w:rsidRPr="00691ACD" w:rsidRDefault="00DA2A9F" w:rsidP="00870EFB">
            <w:pPr>
              <w:keepNext/>
              <w:keepLines/>
              <w:contextualSpacing/>
              <w:jc w:val="both"/>
              <w:rPr>
                <w:sz w:val="22"/>
                <w:szCs w:val="22"/>
              </w:rPr>
            </w:pPr>
            <w:r w:rsidRPr="00691ACD">
              <w:rPr>
                <w:sz w:val="22"/>
                <w:szCs w:val="22"/>
              </w:rPr>
              <w:t>Обсуждение вопросов политического планир</w:t>
            </w:r>
            <w:r w:rsidRPr="00691ACD">
              <w:rPr>
                <w:sz w:val="22"/>
                <w:szCs w:val="22"/>
              </w:rPr>
              <w:t>о</w:t>
            </w:r>
            <w:r w:rsidRPr="00691ACD">
              <w:rPr>
                <w:sz w:val="22"/>
                <w:szCs w:val="22"/>
              </w:rPr>
              <w:t xml:space="preserve">вания, обсуждение рисков </w:t>
            </w:r>
          </w:p>
        </w:tc>
        <w:tc>
          <w:tcPr>
            <w:tcW w:w="2340" w:type="dxa"/>
          </w:tcPr>
          <w:p w:rsidR="00DA2A9F" w:rsidRPr="00691ACD" w:rsidRDefault="00DA2A9F" w:rsidP="00870EFB">
            <w:pPr>
              <w:keepNext/>
              <w:keepLines/>
              <w:contextualSpacing/>
              <w:jc w:val="both"/>
            </w:pPr>
            <w:r w:rsidRPr="00691ACD">
              <w:t>Министерство обр</w:t>
            </w:r>
            <w:r w:rsidRPr="00691ACD">
              <w:t>а</w:t>
            </w:r>
            <w:r w:rsidRPr="00691ACD">
              <w:t>зования и науки</w:t>
            </w:r>
          </w:p>
        </w:tc>
        <w:tc>
          <w:tcPr>
            <w:tcW w:w="2340" w:type="dxa"/>
          </w:tcPr>
          <w:p w:rsidR="00DA2A9F" w:rsidRPr="00691ACD" w:rsidRDefault="00DA2A9F" w:rsidP="00870EFB">
            <w:pPr>
              <w:keepNext/>
              <w:keepLines/>
              <w:jc w:val="both"/>
            </w:pPr>
          </w:p>
        </w:tc>
        <w:tc>
          <w:tcPr>
            <w:tcW w:w="2412" w:type="dxa"/>
          </w:tcPr>
          <w:p w:rsidR="00DA2A9F" w:rsidRPr="00691ACD" w:rsidRDefault="00DA2A9F" w:rsidP="00870EFB">
            <w:pPr>
              <w:keepNext/>
              <w:keepLines/>
              <w:jc w:val="center"/>
            </w:pPr>
          </w:p>
        </w:tc>
      </w:tr>
      <w:tr w:rsidR="00BF1C7F" w:rsidRPr="00691ACD" w:rsidTr="007E0F4F">
        <w:tc>
          <w:tcPr>
            <w:tcW w:w="15120" w:type="dxa"/>
            <w:gridSpan w:val="6"/>
          </w:tcPr>
          <w:p w:rsidR="00BF1C7F" w:rsidRPr="004714AD" w:rsidRDefault="00BF1C7F" w:rsidP="00870EFB">
            <w:pPr>
              <w:keepNext/>
              <w:keepLines/>
              <w:jc w:val="both"/>
            </w:pPr>
            <w:r w:rsidRPr="004714AD">
              <w:rPr>
                <w:b/>
                <w:spacing w:val="-20"/>
              </w:rPr>
              <w:t xml:space="preserve">Состоялось обсуждение основных </w:t>
            </w:r>
            <w:r>
              <w:rPr>
                <w:b/>
                <w:spacing w:val="-20"/>
              </w:rPr>
              <w:t xml:space="preserve">политических трендов в области </w:t>
            </w:r>
            <w:r w:rsidRPr="004714AD">
              <w:rPr>
                <w:b/>
                <w:spacing w:val="-20"/>
              </w:rPr>
              <w:t>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BF1C7F" w:rsidRPr="00691ACD" w:rsidTr="00B81624">
        <w:tc>
          <w:tcPr>
            <w:tcW w:w="2628" w:type="dxa"/>
          </w:tcPr>
          <w:p w:rsidR="00BF1C7F" w:rsidRPr="00691ACD" w:rsidRDefault="00BF1C7F" w:rsidP="00870EFB">
            <w:pPr>
              <w:keepNext/>
              <w:keepLines/>
              <w:rPr>
                <w:b/>
                <w:bCs/>
              </w:rPr>
            </w:pPr>
            <w:r w:rsidRPr="00691ACD">
              <w:rPr>
                <w:b/>
                <w:bCs/>
              </w:rPr>
              <w:t xml:space="preserve">Министерство </w:t>
            </w:r>
          </w:p>
          <w:p w:rsidR="00BF1C7F" w:rsidRPr="00691ACD" w:rsidRDefault="00BF1C7F" w:rsidP="00870EFB">
            <w:pPr>
              <w:keepNext/>
              <w:keepLines/>
              <w:rPr>
                <w:b/>
                <w:bCs/>
              </w:rPr>
            </w:pPr>
            <w:r w:rsidRPr="00691ACD">
              <w:rPr>
                <w:b/>
                <w:bCs/>
              </w:rPr>
              <w:t xml:space="preserve">образования и науки </w:t>
            </w:r>
          </w:p>
          <w:p w:rsidR="00BF1C7F" w:rsidRPr="00691ACD" w:rsidRDefault="00BF1C7F" w:rsidP="00870EFB">
            <w:pPr>
              <w:keepNext/>
              <w:keepLines/>
              <w:rPr>
                <w:b/>
                <w:bCs/>
              </w:rPr>
            </w:pPr>
            <w:r w:rsidRPr="00691ACD">
              <w:t>Семенова Н.В.</w:t>
            </w:r>
          </w:p>
        </w:tc>
        <w:tc>
          <w:tcPr>
            <w:tcW w:w="2700" w:type="dxa"/>
          </w:tcPr>
          <w:p w:rsidR="00BF1C7F" w:rsidRPr="00691ACD" w:rsidRDefault="00BF1C7F" w:rsidP="00870EFB">
            <w:pPr>
              <w:keepNext/>
              <w:keepLines/>
              <w:tabs>
                <w:tab w:val="left" w:pos="993"/>
              </w:tabs>
              <w:autoSpaceDE w:val="0"/>
              <w:autoSpaceDN w:val="0"/>
              <w:adjustRightInd w:val="0"/>
              <w:contextualSpacing/>
              <w:mirrorIndents/>
              <w:jc w:val="both"/>
              <w:rPr>
                <w:rFonts w:eastAsia="Calibri"/>
                <w:bCs/>
              </w:rPr>
            </w:pPr>
            <w:r w:rsidRPr="00691ACD">
              <w:rPr>
                <w:rFonts w:eastAsia="Calibri"/>
                <w:bCs/>
              </w:rPr>
              <w:t>Региональный фест</w:t>
            </w:r>
            <w:r w:rsidRPr="00691ACD">
              <w:rPr>
                <w:rFonts w:eastAsia="Calibri"/>
                <w:bCs/>
              </w:rPr>
              <w:t>и</w:t>
            </w:r>
            <w:r w:rsidRPr="00691ACD">
              <w:rPr>
                <w:rFonts w:eastAsia="Calibri"/>
                <w:bCs/>
              </w:rPr>
              <w:t>валь научно - технич</w:t>
            </w:r>
            <w:r w:rsidRPr="00691ACD">
              <w:rPr>
                <w:rFonts w:eastAsia="Calibri"/>
                <w:bCs/>
              </w:rPr>
              <w:t>е</w:t>
            </w:r>
            <w:r w:rsidRPr="00691ACD">
              <w:rPr>
                <w:rFonts w:eastAsia="Calibri"/>
                <w:bCs/>
              </w:rPr>
              <w:t>ского творчества «Те</w:t>
            </w:r>
            <w:r w:rsidRPr="00691ACD">
              <w:rPr>
                <w:rFonts w:eastAsia="Calibri"/>
                <w:bCs/>
              </w:rPr>
              <w:t>х</w:t>
            </w:r>
            <w:r w:rsidRPr="00691ACD">
              <w:rPr>
                <w:rFonts w:eastAsia="Calibri"/>
                <w:bCs/>
              </w:rPr>
              <w:t>ноград-2019», приур</w:t>
            </w:r>
            <w:r w:rsidRPr="00691ACD">
              <w:rPr>
                <w:rFonts w:eastAsia="Calibri"/>
                <w:bCs/>
              </w:rPr>
              <w:t>о</w:t>
            </w:r>
            <w:r w:rsidRPr="00691ACD">
              <w:rPr>
                <w:rFonts w:eastAsia="Calibri"/>
                <w:bCs/>
              </w:rPr>
              <w:t>ченный ко Дню косм</w:t>
            </w:r>
            <w:r w:rsidRPr="00691ACD">
              <w:rPr>
                <w:rFonts w:eastAsia="Calibri"/>
                <w:bCs/>
              </w:rPr>
              <w:t>о</w:t>
            </w:r>
            <w:r w:rsidRPr="00691ACD">
              <w:rPr>
                <w:rFonts w:eastAsia="Calibri"/>
                <w:bCs/>
              </w:rPr>
              <w:t>навтики</w:t>
            </w:r>
          </w:p>
          <w:p w:rsidR="00BF1C7F" w:rsidRPr="00691ACD" w:rsidRDefault="00BF1C7F" w:rsidP="00870EFB">
            <w:pPr>
              <w:keepNext/>
              <w:keepLines/>
              <w:jc w:val="center"/>
              <w:rPr>
                <w:rFonts w:eastAsia="Calibri"/>
              </w:rPr>
            </w:pPr>
            <w:r w:rsidRPr="00691ACD">
              <w:rPr>
                <w:rFonts w:eastAsia="Calibri"/>
              </w:rPr>
              <w:t>8-12 апреля</w:t>
            </w:r>
          </w:p>
          <w:p w:rsidR="00BF1C7F" w:rsidRPr="00691ACD" w:rsidRDefault="00BF1C7F" w:rsidP="00870EFB">
            <w:pPr>
              <w:keepNext/>
              <w:keepLines/>
              <w:jc w:val="center"/>
              <w:rPr>
                <w:rFonts w:eastAsia="Calibri"/>
              </w:rPr>
            </w:pPr>
            <w:r w:rsidRPr="00691ACD">
              <w:rPr>
                <w:rFonts w:eastAsia="Calibri"/>
              </w:rPr>
              <w:t>Дворец творчества д</w:t>
            </w:r>
            <w:r w:rsidRPr="00691ACD">
              <w:rPr>
                <w:rFonts w:eastAsia="Calibri"/>
              </w:rPr>
              <w:t>е</w:t>
            </w:r>
            <w:r w:rsidRPr="00691ACD">
              <w:rPr>
                <w:rFonts w:eastAsia="Calibri"/>
              </w:rPr>
              <w:t>тей и молодёжи</w:t>
            </w:r>
          </w:p>
          <w:p w:rsidR="00BF1C7F" w:rsidRPr="00691ACD" w:rsidRDefault="00BF1C7F" w:rsidP="00870EFB">
            <w:pPr>
              <w:keepNext/>
              <w:keepLines/>
              <w:jc w:val="center"/>
            </w:pPr>
          </w:p>
        </w:tc>
        <w:tc>
          <w:tcPr>
            <w:tcW w:w="2700" w:type="dxa"/>
          </w:tcPr>
          <w:p w:rsidR="00BF1C7F" w:rsidRPr="00691ACD" w:rsidRDefault="00BF1C7F" w:rsidP="00870EFB">
            <w:pPr>
              <w:pStyle w:val="ae"/>
              <w:keepNext/>
              <w:keepLines/>
              <w:shd w:val="clear" w:color="auto" w:fill="FFFFFF"/>
              <w:spacing w:before="0" w:beforeAutospacing="0" w:after="0" w:afterAutospacing="0"/>
              <w:ind w:firstLine="59"/>
              <w:contextualSpacing/>
              <w:jc w:val="both"/>
              <w:rPr>
                <w:sz w:val="22"/>
                <w:szCs w:val="22"/>
              </w:rPr>
            </w:pPr>
            <w:r w:rsidRPr="00691ACD">
              <w:rPr>
                <w:bCs/>
                <w:sz w:val="22"/>
                <w:szCs w:val="22"/>
              </w:rPr>
              <w:t>Фестиваль направлен на с</w:t>
            </w:r>
            <w:r w:rsidRPr="00691ACD">
              <w:rPr>
                <w:sz w:val="22"/>
                <w:szCs w:val="22"/>
              </w:rPr>
              <w:t>оздание благоприятных условий для реализации творческих способностей детей, повышение резул</w:t>
            </w:r>
            <w:r w:rsidRPr="00691ACD">
              <w:rPr>
                <w:sz w:val="22"/>
                <w:szCs w:val="22"/>
              </w:rPr>
              <w:t>ь</w:t>
            </w:r>
            <w:r w:rsidRPr="00691ACD">
              <w:rPr>
                <w:sz w:val="22"/>
                <w:szCs w:val="22"/>
              </w:rPr>
              <w:t>тативности участия детей и молодёжи в конкурсных мероприятиях научно-технического</w:t>
            </w:r>
            <w:r>
              <w:rPr>
                <w:sz w:val="22"/>
                <w:szCs w:val="22"/>
              </w:rPr>
              <w:t xml:space="preserve"> творчества. В рамках фестиваля</w:t>
            </w:r>
            <w:r w:rsidRPr="00691ACD">
              <w:rPr>
                <w:sz w:val="22"/>
                <w:szCs w:val="22"/>
              </w:rPr>
              <w:t xml:space="preserve"> будут проведены:</w:t>
            </w:r>
          </w:p>
          <w:p w:rsidR="00BF1C7F" w:rsidRPr="00691ACD" w:rsidRDefault="00BF1C7F" w:rsidP="00870EFB">
            <w:pPr>
              <w:pStyle w:val="ae"/>
              <w:keepNext/>
              <w:keepLines/>
              <w:shd w:val="clear" w:color="auto" w:fill="FFFFFF"/>
              <w:spacing w:before="0" w:beforeAutospacing="0" w:after="0" w:afterAutospacing="0"/>
              <w:contextualSpacing/>
              <w:jc w:val="both"/>
              <w:rPr>
                <w:rFonts w:eastAsia="Calibri"/>
                <w:sz w:val="22"/>
                <w:szCs w:val="22"/>
                <w:lang w:eastAsia="en-US"/>
              </w:rPr>
            </w:pPr>
            <w:r w:rsidRPr="00691ACD">
              <w:rPr>
                <w:sz w:val="22"/>
                <w:szCs w:val="22"/>
              </w:rPr>
              <w:t>12 апрел</w:t>
            </w:r>
            <w:proofErr w:type="gramStart"/>
            <w:r w:rsidRPr="00691ACD">
              <w:rPr>
                <w:sz w:val="22"/>
                <w:szCs w:val="22"/>
              </w:rPr>
              <w:t>я-</w:t>
            </w:r>
            <w:proofErr w:type="gramEnd"/>
            <w:r w:rsidRPr="00691ACD">
              <w:rPr>
                <w:sz w:val="22"/>
                <w:szCs w:val="22"/>
              </w:rPr>
              <w:t xml:space="preserve"> первенства в классе радиоуправляемые модели вертолётов, управление беспилотным летательным транспо</w:t>
            </w:r>
            <w:r w:rsidRPr="00691ACD">
              <w:rPr>
                <w:sz w:val="22"/>
                <w:szCs w:val="22"/>
              </w:rPr>
              <w:t>р</w:t>
            </w:r>
            <w:r w:rsidRPr="00691ACD">
              <w:rPr>
                <w:sz w:val="22"/>
                <w:szCs w:val="22"/>
              </w:rPr>
              <w:t xml:space="preserve">том, организована </w:t>
            </w:r>
            <w:r w:rsidRPr="00691ACD">
              <w:rPr>
                <w:rFonts w:eastAsia="Calibri"/>
                <w:sz w:val="22"/>
                <w:szCs w:val="22"/>
                <w:lang w:eastAsia="en-US"/>
              </w:rPr>
              <w:t>Ко</w:t>
            </w:r>
            <w:r w:rsidRPr="00691ACD">
              <w:rPr>
                <w:rFonts w:eastAsia="Calibri"/>
                <w:sz w:val="22"/>
                <w:szCs w:val="22"/>
                <w:lang w:eastAsia="en-US"/>
              </w:rPr>
              <w:t>н</w:t>
            </w:r>
            <w:r w:rsidRPr="00691ACD">
              <w:rPr>
                <w:rFonts w:eastAsia="Calibri"/>
                <w:sz w:val="22"/>
                <w:szCs w:val="22"/>
                <w:lang w:eastAsia="en-US"/>
              </w:rPr>
              <w:t>курс - выставка технич</w:t>
            </w:r>
            <w:r w:rsidRPr="00691ACD">
              <w:rPr>
                <w:rFonts w:eastAsia="Calibri"/>
                <w:sz w:val="22"/>
                <w:szCs w:val="22"/>
                <w:lang w:eastAsia="en-US"/>
              </w:rPr>
              <w:t>е</w:t>
            </w:r>
            <w:r w:rsidRPr="00691ACD">
              <w:rPr>
                <w:rFonts w:eastAsia="Calibri"/>
                <w:sz w:val="22"/>
                <w:szCs w:val="22"/>
                <w:lang w:eastAsia="en-US"/>
              </w:rPr>
              <w:t>ских работ «Техноград - 2019».</w:t>
            </w:r>
          </w:p>
          <w:p w:rsidR="00BF1C7F" w:rsidRPr="00691ACD" w:rsidRDefault="00BF1C7F" w:rsidP="00870EFB">
            <w:pPr>
              <w:pStyle w:val="ae"/>
              <w:keepNext/>
              <w:keepLines/>
              <w:shd w:val="clear" w:color="auto" w:fill="FFFFFF"/>
              <w:spacing w:before="0" w:beforeAutospacing="0" w:after="0" w:afterAutospacing="0"/>
              <w:contextualSpacing/>
              <w:jc w:val="both"/>
              <w:rPr>
                <w:rFonts w:eastAsia="Calibri"/>
                <w:sz w:val="22"/>
                <w:szCs w:val="22"/>
                <w:lang w:eastAsia="en-US"/>
              </w:rPr>
            </w:pPr>
            <w:r w:rsidRPr="00691ACD">
              <w:rPr>
                <w:rFonts w:eastAsia="Calibri"/>
                <w:sz w:val="22"/>
                <w:szCs w:val="22"/>
                <w:lang w:eastAsia="en-US"/>
              </w:rPr>
              <w:t>9 апреля - Конференция юных техников;</w:t>
            </w:r>
          </w:p>
          <w:p w:rsidR="00BF1C7F" w:rsidRPr="00691ACD" w:rsidRDefault="00BF1C7F" w:rsidP="00870EFB">
            <w:pPr>
              <w:pStyle w:val="ae"/>
              <w:keepNext/>
              <w:keepLines/>
              <w:shd w:val="clear" w:color="auto" w:fill="FFFFFF"/>
              <w:spacing w:before="0" w:beforeAutospacing="0" w:after="0" w:afterAutospacing="0"/>
              <w:contextualSpacing/>
              <w:jc w:val="both"/>
              <w:rPr>
                <w:sz w:val="22"/>
                <w:szCs w:val="22"/>
                <w:lang w:eastAsia="ar-SA"/>
              </w:rPr>
            </w:pPr>
            <w:r w:rsidRPr="00691ACD">
              <w:rPr>
                <w:sz w:val="22"/>
                <w:szCs w:val="22"/>
                <w:lang w:eastAsia="ar-SA"/>
              </w:rPr>
              <w:t>8-9 апреля - выставка р</w:t>
            </w:r>
            <w:r w:rsidRPr="00691ACD">
              <w:rPr>
                <w:sz w:val="22"/>
                <w:szCs w:val="22"/>
                <w:lang w:eastAsia="ar-SA"/>
              </w:rPr>
              <w:t>е</w:t>
            </w:r>
            <w:r w:rsidRPr="00691ACD">
              <w:rPr>
                <w:sz w:val="22"/>
                <w:szCs w:val="22"/>
                <w:lang w:eastAsia="ar-SA"/>
              </w:rPr>
              <w:t>гионального конкурса юных фотолюбителей «Юность России».</w:t>
            </w:r>
          </w:p>
          <w:p w:rsidR="00BF1C7F" w:rsidRPr="00691ACD" w:rsidRDefault="00BF1C7F" w:rsidP="00870EFB">
            <w:pPr>
              <w:pStyle w:val="ae"/>
              <w:keepNext/>
              <w:keepLines/>
              <w:shd w:val="clear" w:color="auto" w:fill="FFFFFF"/>
              <w:spacing w:before="0" w:beforeAutospacing="0" w:after="0" w:afterAutospacing="0"/>
              <w:contextualSpacing/>
              <w:jc w:val="both"/>
              <w:rPr>
                <w:rFonts w:eastAsia="Calibri"/>
                <w:sz w:val="22"/>
                <w:szCs w:val="22"/>
                <w:lang w:eastAsia="en-US"/>
              </w:rPr>
            </w:pPr>
            <w:r w:rsidRPr="00691ACD">
              <w:rPr>
                <w:sz w:val="22"/>
                <w:szCs w:val="22"/>
                <w:lang w:eastAsia="ar-SA"/>
              </w:rPr>
              <w:t xml:space="preserve"> А также </w:t>
            </w:r>
            <w:r w:rsidRPr="00691ACD">
              <w:rPr>
                <w:rFonts w:eastAsia="Calibri"/>
                <w:sz w:val="22"/>
                <w:szCs w:val="22"/>
                <w:lang w:eastAsia="en-US"/>
              </w:rPr>
              <w:t xml:space="preserve">мастер-классы, круглые столы, техно - квест, экскурсии </w:t>
            </w:r>
          </w:p>
          <w:p w:rsidR="00BF1C7F" w:rsidRPr="00691ACD" w:rsidRDefault="00BF1C7F" w:rsidP="00870EFB">
            <w:pPr>
              <w:keepNext/>
              <w:keepLines/>
              <w:jc w:val="both"/>
              <w:rPr>
                <w:sz w:val="22"/>
                <w:szCs w:val="22"/>
                <w:shd w:val="clear" w:color="auto" w:fill="FFFFFF"/>
              </w:rPr>
            </w:pPr>
            <w:r w:rsidRPr="00691ACD">
              <w:rPr>
                <w:sz w:val="22"/>
                <w:szCs w:val="22"/>
                <w:shd w:val="clear" w:color="auto" w:fill="FFFFFF"/>
              </w:rPr>
              <w:t xml:space="preserve">Общее число участников </w:t>
            </w:r>
            <w:r w:rsidRPr="00691ACD">
              <w:rPr>
                <w:sz w:val="22"/>
                <w:szCs w:val="22"/>
                <w:shd w:val="clear" w:color="auto" w:fill="FFFFFF"/>
              </w:rPr>
              <w:lastRenderedPageBreak/>
              <w:t>всех мероприятий более 200 человек</w:t>
            </w:r>
          </w:p>
        </w:tc>
        <w:tc>
          <w:tcPr>
            <w:tcW w:w="2340" w:type="dxa"/>
          </w:tcPr>
          <w:p w:rsidR="00BF1C7F" w:rsidRPr="00691ACD" w:rsidRDefault="00BF1C7F" w:rsidP="00870EFB">
            <w:pPr>
              <w:keepNext/>
              <w:keepLines/>
              <w:ind w:firstLine="34"/>
              <w:jc w:val="both"/>
            </w:pPr>
            <w:r w:rsidRPr="00691ACD">
              <w:lastRenderedPageBreak/>
              <w:t>Министерство о</w:t>
            </w:r>
            <w:r w:rsidRPr="00691ACD">
              <w:t>б</w:t>
            </w:r>
            <w:r w:rsidRPr="00691ACD">
              <w:t>разования и науки Ульяновской обл</w:t>
            </w:r>
            <w:r w:rsidRPr="00691ACD">
              <w:t>а</w:t>
            </w:r>
            <w:r w:rsidRPr="00691ACD">
              <w:t xml:space="preserve">сти, 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p w:rsidR="00BF1C7F" w:rsidRPr="00691ACD" w:rsidRDefault="00BF1C7F" w:rsidP="00870EFB">
            <w:pPr>
              <w:keepNext/>
              <w:keepLines/>
            </w:pPr>
          </w:p>
        </w:tc>
        <w:tc>
          <w:tcPr>
            <w:tcW w:w="2340" w:type="dxa"/>
          </w:tcPr>
          <w:p w:rsidR="00BF1C7F" w:rsidRPr="00691ACD" w:rsidRDefault="00BF1C7F" w:rsidP="00870EFB">
            <w:pPr>
              <w:keepNext/>
              <w:keepLines/>
              <w:jc w:val="both"/>
            </w:pPr>
            <w:r w:rsidRPr="00691ACD">
              <w:t>Мероприятие для включения в кале</w:t>
            </w:r>
            <w:r w:rsidRPr="00691ACD">
              <w:t>н</w:t>
            </w:r>
            <w:r w:rsidRPr="00691ACD">
              <w:t>дарь мероприятий</w:t>
            </w:r>
          </w:p>
        </w:tc>
        <w:tc>
          <w:tcPr>
            <w:tcW w:w="2412" w:type="dxa"/>
          </w:tcPr>
          <w:p w:rsidR="00BF1C7F" w:rsidRPr="00691ACD" w:rsidRDefault="00BF1C7F" w:rsidP="00870EFB">
            <w:pPr>
              <w:keepNext/>
              <w:keepLines/>
              <w:jc w:val="center"/>
            </w:pPr>
          </w:p>
        </w:tc>
      </w:tr>
      <w:tr w:rsidR="00BF1C7F" w:rsidRPr="00691ACD" w:rsidTr="007E0F4F">
        <w:tc>
          <w:tcPr>
            <w:tcW w:w="15120" w:type="dxa"/>
            <w:gridSpan w:val="6"/>
          </w:tcPr>
          <w:p w:rsidR="000D6DF0" w:rsidRPr="008E5CC9" w:rsidRDefault="000549C6" w:rsidP="00870EFB">
            <w:pPr>
              <w:keepNext/>
              <w:keepLines/>
              <w:suppressAutoHyphens/>
              <w:jc w:val="both"/>
              <w:rPr>
                <w:b/>
                <w:color w:val="000000"/>
                <w:shd w:val="clear" w:color="auto" w:fill="FFFFFF"/>
              </w:rPr>
            </w:pPr>
            <w:r w:rsidRPr="008E5CC9">
              <w:rPr>
                <w:b/>
                <w:color w:val="000000"/>
                <w:shd w:val="clear" w:color="auto" w:fill="FFFFFF"/>
              </w:rPr>
              <w:lastRenderedPageBreak/>
              <w:t xml:space="preserve">По итогам регионального фестиваля научно-технического творчества «Техноград-2019» восемь ульяновских школьников отправятся на VI Всероссийскую конференцию «Юные техники и изобретатели» в Государственной Думе ФС РФ. В этом году на конференции было представлено 54 работы в восьми номинациях. </w:t>
            </w:r>
            <w:proofErr w:type="gramStart"/>
            <w:r w:rsidRPr="008E5CC9">
              <w:rPr>
                <w:b/>
                <w:color w:val="000000"/>
                <w:shd w:val="clear" w:color="auto" w:fill="FFFFFF"/>
              </w:rPr>
              <w:t>По итогам решением экспертной комиссии победителями стали воспитанник Суворовского училища Министерства обороны РФ Васин Владимир в номинации «Здоровье человека: медицина», «Город будущего» - Елисей Балицкий из Дворца творчества детей и молодежи, «Промышленные технологии» - Андрей Разорвин из центра детского творчества №4 Ульяновска, «Нанотех» - Мария Демина из детского технопарка «Кванториум», «Социальные инновации и образовательные технологии» - учащийся школы №72 Евгений Галагоза, «Лучшая идея для</w:t>
            </w:r>
            <w:proofErr w:type="gramEnd"/>
            <w:r w:rsidRPr="008E5CC9">
              <w:rPr>
                <w:b/>
                <w:color w:val="000000"/>
                <w:shd w:val="clear" w:color="auto" w:fill="FFFFFF"/>
              </w:rPr>
              <w:t xml:space="preserve"> стартапа» - ученик Канадейской средней школы Николаевского района Данила Тучин, «Информационные технологии» - учащийся димитровграского лицея №25 Василий Сухотин, «Транспортные технологии будущего» - представители детского технопарка «Кванториум» Карина Зяббарова и Никита Прокофьев. Все они представят регион на федеральном этапе.</w:t>
            </w:r>
          </w:p>
        </w:tc>
      </w:tr>
      <w:tr w:rsidR="00813D14" w:rsidRPr="00E55441" w:rsidTr="002C2380">
        <w:tc>
          <w:tcPr>
            <w:tcW w:w="2628" w:type="dxa"/>
          </w:tcPr>
          <w:p w:rsidR="00813D14" w:rsidRPr="00E55441" w:rsidRDefault="00813D14" w:rsidP="00870EFB">
            <w:pPr>
              <w:keepNext/>
              <w:keepLines/>
              <w:rPr>
                <w:b/>
                <w:bCs/>
              </w:rPr>
            </w:pPr>
            <w:r w:rsidRPr="00E55441">
              <w:rPr>
                <w:b/>
                <w:bCs/>
              </w:rPr>
              <w:t xml:space="preserve">Министерство </w:t>
            </w:r>
          </w:p>
          <w:p w:rsidR="00813D14" w:rsidRPr="00E55441" w:rsidRDefault="00813D14" w:rsidP="00870EFB">
            <w:pPr>
              <w:keepNext/>
              <w:keepLines/>
              <w:rPr>
                <w:b/>
                <w:bCs/>
              </w:rPr>
            </w:pPr>
            <w:r w:rsidRPr="00E55441">
              <w:rPr>
                <w:b/>
                <w:bCs/>
              </w:rPr>
              <w:t xml:space="preserve">образования и науки </w:t>
            </w:r>
          </w:p>
          <w:p w:rsidR="00813D14" w:rsidRPr="00E55441" w:rsidRDefault="00813D14" w:rsidP="00870EFB">
            <w:pPr>
              <w:keepNext/>
              <w:keepLines/>
              <w:rPr>
                <w:b/>
                <w:bCs/>
              </w:rPr>
            </w:pPr>
            <w:r w:rsidRPr="00E55441">
              <w:t>Семенова Н.В.</w:t>
            </w:r>
          </w:p>
        </w:tc>
        <w:tc>
          <w:tcPr>
            <w:tcW w:w="2700" w:type="dxa"/>
          </w:tcPr>
          <w:p w:rsidR="00813D14" w:rsidRPr="00E55441" w:rsidRDefault="00813D14" w:rsidP="00870EFB">
            <w:pPr>
              <w:keepNext/>
              <w:keepLines/>
              <w:contextualSpacing/>
              <w:jc w:val="both"/>
              <w:rPr>
                <w:b/>
              </w:rPr>
            </w:pPr>
            <w:r w:rsidRPr="00E55441">
              <w:rPr>
                <w:b/>
              </w:rPr>
              <w:t>ДОПОЛНЕНИЕ</w:t>
            </w:r>
          </w:p>
          <w:p w:rsidR="00813D14" w:rsidRPr="00E55441" w:rsidRDefault="00813D14" w:rsidP="00870EFB">
            <w:pPr>
              <w:keepNext/>
              <w:keepLines/>
              <w:contextualSpacing/>
              <w:jc w:val="both"/>
            </w:pPr>
            <w:r w:rsidRPr="00E55441">
              <w:t xml:space="preserve">Проведение очного этапа обучения педаго-гов по программе «Формирование финан-совой грамотности у </w:t>
            </w:r>
            <w:proofErr w:type="gramStart"/>
            <w:r w:rsidRPr="00E55441">
              <w:t>обучающихся</w:t>
            </w:r>
            <w:proofErr w:type="gramEnd"/>
            <w:r w:rsidRPr="00E55441">
              <w:t xml:space="preserve">: техно-логии и инструменты» </w:t>
            </w:r>
          </w:p>
          <w:p w:rsidR="00813D14" w:rsidRPr="00E55441" w:rsidRDefault="00813D14" w:rsidP="00870EFB">
            <w:pPr>
              <w:keepNext/>
              <w:keepLines/>
              <w:contextualSpacing/>
              <w:jc w:val="center"/>
            </w:pPr>
            <w:r w:rsidRPr="00E55441">
              <w:t>8-9 апреля</w:t>
            </w:r>
          </w:p>
          <w:p w:rsidR="00813D14" w:rsidRPr="00E55441" w:rsidRDefault="00813D14" w:rsidP="00870EFB">
            <w:pPr>
              <w:keepNext/>
              <w:keepLines/>
              <w:contextualSpacing/>
              <w:jc w:val="center"/>
            </w:pPr>
            <w:r w:rsidRPr="00E55441">
              <w:t xml:space="preserve">методический центр по внедрению </w:t>
            </w:r>
            <w:proofErr w:type="gramStart"/>
            <w:r w:rsidRPr="00E55441">
              <w:t>преподава-ния</w:t>
            </w:r>
            <w:proofErr w:type="gramEnd"/>
            <w:r w:rsidRPr="00E55441">
              <w:t xml:space="preserve"> основ финансовой грамотности Приволж-ского Федерального округа ОГБПОУ «Ул</w:t>
            </w:r>
            <w:r w:rsidRPr="00E55441">
              <w:t>ь</w:t>
            </w:r>
            <w:r w:rsidRPr="00E55441">
              <w:t>янов-ский техникум питания и торговли»</w:t>
            </w:r>
          </w:p>
        </w:tc>
        <w:tc>
          <w:tcPr>
            <w:tcW w:w="2700" w:type="dxa"/>
          </w:tcPr>
          <w:p w:rsidR="00813D14" w:rsidRPr="00E55441" w:rsidRDefault="00813D14" w:rsidP="00870EFB">
            <w:pPr>
              <w:keepNext/>
              <w:keepLines/>
              <w:contextualSpacing/>
              <w:jc w:val="both"/>
              <w:rPr>
                <w:sz w:val="22"/>
                <w:szCs w:val="22"/>
              </w:rPr>
            </w:pPr>
            <w:proofErr w:type="gramStart"/>
            <w:r w:rsidRPr="00E55441">
              <w:rPr>
                <w:sz w:val="22"/>
                <w:szCs w:val="22"/>
              </w:rPr>
              <w:t>Реализация проекта по повышению квалифи-кации педагогических работников системы о</w:t>
            </w:r>
            <w:r w:rsidRPr="00E55441">
              <w:rPr>
                <w:sz w:val="22"/>
                <w:szCs w:val="22"/>
              </w:rPr>
              <w:t>б</w:t>
            </w:r>
            <w:r w:rsidRPr="00E55441">
              <w:rPr>
                <w:sz w:val="22"/>
                <w:szCs w:val="22"/>
              </w:rPr>
              <w:t>щего и среднего про-фессилнального образо-вания по актуальным в</w:t>
            </w:r>
            <w:r w:rsidRPr="00E55441">
              <w:rPr>
                <w:sz w:val="22"/>
                <w:szCs w:val="22"/>
              </w:rPr>
              <w:t>о</w:t>
            </w:r>
            <w:r w:rsidRPr="00E55441">
              <w:rPr>
                <w:sz w:val="22"/>
                <w:szCs w:val="22"/>
              </w:rPr>
              <w:t>просам формирова-ния финансовой грамотности Участники: педагоги о</w:t>
            </w:r>
            <w:r w:rsidRPr="00E55441">
              <w:rPr>
                <w:sz w:val="22"/>
                <w:szCs w:val="22"/>
              </w:rPr>
              <w:t>б</w:t>
            </w:r>
            <w:r w:rsidRPr="00E55441">
              <w:rPr>
                <w:sz w:val="22"/>
                <w:szCs w:val="22"/>
              </w:rPr>
              <w:t>щеобразовательных и профессиональных об-разовательных органи-заций Ульяновской об-ласти – 45 чел (очно;) п</w:t>
            </w:r>
            <w:r w:rsidRPr="00E55441">
              <w:rPr>
                <w:sz w:val="22"/>
                <w:szCs w:val="22"/>
              </w:rPr>
              <w:t>е</w:t>
            </w:r>
            <w:r w:rsidRPr="00E55441">
              <w:rPr>
                <w:sz w:val="22"/>
                <w:szCs w:val="22"/>
              </w:rPr>
              <w:t>дагоги общеобразова-тельных и профессио-нальных образователь-ных организаций При-волжского Федеораль-ного округа – 150 (за-очно)</w:t>
            </w:r>
            <w:proofErr w:type="gramEnd"/>
          </w:p>
        </w:tc>
        <w:tc>
          <w:tcPr>
            <w:tcW w:w="2340" w:type="dxa"/>
          </w:tcPr>
          <w:p w:rsidR="00813D14" w:rsidRPr="00E55441" w:rsidRDefault="00813D14" w:rsidP="00870EFB">
            <w:pPr>
              <w:keepNext/>
              <w:keepLines/>
              <w:contextualSpacing/>
              <w:jc w:val="both"/>
            </w:pPr>
            <w:r w:rsidRPr="00E55441">
              <w:t xml:space="preserve">Министерство </w:t>
            </w:r>
            <w:proofErr w:type="gramStart"/>
            <w:r w:rsidRPr="00E55441">
              <w:t>обра-зования</w:t>
            </w:r>
            <w:proofErr w:type="gramEnd"/>
            <w:r w:rsidRPr="00E55441">
              <w:t xml:space="preserve"> и науки Ульяновской обл</w:t>
            </w:r>
            <w:r w:rsidRPr="00E55441">
              <w:t>а</w:t>
            </w:r>
            <w:r w:rsidRPr="00E55441">
              <w:t>сти, ОГАУ «Инст</w:t>
            </w:r>
            <w:r w:rsidRPr="00E55441">
              <w:t>и</w:t>
            </w:r>
            <w:r w:rsidRPr="00E55441">
              <w:t>тут развития обр</w:t>
            </w:r>
            <w:r w:rsidRPr="00E55441">
              <w:t>а</w:t>
            </w:r>
            <w:r w:rsidRPr="00E55441">
              <w:t>зования</w:t>
            </w:r>
          </w:p>
        </w:tc>
        <w:tc>
          <w:tcPr>
            <w:tcW w:w="2340" w:type="dxa"/>
          </w:tcPr>
          <w:p w:rsidR="00813D14" w:rsidRPr="00E55441" w:rsidRDefault="00813D14" w:rsidP="00870EFB">
            <w:pPr>
              <w:keepNext/>
              <w:keepLines/>
              <w:jc w:val="both"/>
            </w:pPr>
            <w:r w:rsidRPr="00E55441">
              <w:t>Мероприятие для включения в кале</w:t>
            </w:r>
            <w:r w:rsidRPr="00E55441">
              <w:t>н</w:t>
            </w:r>
            <w:r w:rsidRPr="00E55441">
              <w:t>дарь мероприятий</w:t>
            </w:r>
          </w:p>
        </w:tc>
        <w:tc>
          <w:tcPr>
            <w:tcW w:w="2412" w:type="dxa"/>
          </w:tcPr>
          <w:p w:rsidR="00813D14" w:rsidRPr="00E55441" w:rsidRDefault="00813D14" w:rsidP="00870EFB">
            <w:pPr>
              <w:keepNext/>
              <w:keepLines/>
              <w:jc w:val="center"/>
            </w:pPr>
          </w:p>
        </w:tc>
      </w:tr>
      <w:tr w:rsidR="00695156" w:rsidRPr="00B06854" w:rsidTr="002C2380">
        <w:tc>
          <w:tcPr>
            <w:tcW w:w="15120" w:type="dxa"/>
            <w:gridSpan w:val="6"/>
          </w:tcPr>
          <w:p w:rsidR="00695156" w:rsidRPr="0097135F" w:rsidRDefault="00695156" w:rsidP="00870EFB">
            <w:pPr>
              <w:keepNext/>
              <w:keepLines/>
              <w:suppressAutoHyphens/>
              <w:jc w:val="both"/>
              <w:rPr>
                <w:b/>
              </w:rPr>
            </w:pPr>
            <w:proofErr w:type="gramStart"/>
            <w:r w:rsidRPr="0097135F">
              <w:rPr>
                <w:b/>
              </w:rPr>
              <w:t xml:space="preserve">В рамках проекта по повышению квалификации педагогических работников системы общего и среднего профессионального образования по актуальным вопросам формирования финансовой грамотности  08 и 09 апреля на базе методического центра по внедрению преподавания основ финансовой грамотности Приволжского Федерального округа ОГБПОУ «Ульяновский техникум питания и торговли проведёно обучения педагогов по программе «Формирование финанасовой грамотности у обучающихся: </w:t>
            </w:r>
            <w:r w:rsidRPr="0097135F">
              <w:rPr>
                <w:b/>
              </w:rPr>
              <w:lastRenderedPageBreak/>
              <w:t>технологии и инструменты».</w:t>
            </w:r>
            <w:proofErr w:type="gramEnd"/>
            <w:r w:rsidR="0097135F">
              <w:rPr>
                <w:b/>
              </w:rPr>
              <w:t xml:space="preserve"> </w:t>
            </w:r>
            <w:r w:rsidRPr="0097135F">
              <w:rPr>
                <w:b/>
              </w:rPr>
              <w:t>Обучено 45 человек-очно</w:t>
            </w:r>
            <w:r w:rsidR="0097135F">
              <w:rPr>
                <w:b/>
              </w:rPr>
              <w:t xml:space="preserve"> </w:t>
            </w:r>
            <w:r w:rsidRPr="0097135F">
              <w:rPr>
                <w:b/>
              </w:rPr>
              <w:t>(педагоги из Ульяновской области), 150-заочно</w:t>
            </w:r>
            <w:proofErr w:type="gramStart"/>
            <w:r w:rsidRPr="0097135F">
              <w:rPr>
                <w:b/>
              </w:rPr>
              <w:t>,(</w:t>
            </w:r>
            <w:proofErr w:type="gramEnd"/>
            <w:r w:rsidRPr="0097135F">
              <w:rPr>
                <w:b/>
              </w:rPr>
              <w:t>педагоги Приволжского Федерального округа).</w:t>
            </w:r>
          </w:p>
        </w:tc>
      </w:tr>
    </w:tbl>
    <w:p w:rsidR="00B81624" w:rsidRPr="00691ACD" w:rsidRDefault="00B81624" w:rsidP="00870EFB">
      <w:pPr>
        <w:keepNext/>
        <w:keepLines/>
        <w:ind w:left="360"/>
        <w:jc w:val="center"/>
        <w:rPr>
          <w:b/>
          <w:bCs/>
          <w:sz w:val="22"/>
          <w:szCs w:val="22"/>
        </w:rPr>
      </w:pPr>
      <w:r w:rsidRPr="00691ACD">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870EFB">
            <w:pPr>
              <w:keepNext/>
              <w:keepLines/>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370A99" w:rsidRPr="00691ACD" w:rsidTr="00B81624">
        <w:tc>
          <w:tcPr>
            <w:tcW w:w="2700" w:type="dxa"/>
          </w:tcPr>
          <w:p w:rsidR="00370A99" w:rsidRPr="00691ACD" w:rsidRDefault="00370A99" w:rsidP="00870EFB">
            <w:pPr>
              <w:keepNext/>
              <w:keepLines/>
              <w:rPr>
                <w:b/>
                <w:bCs/>
              </w:rPr>
            </w:pPr>
            <w:r w:rsidRPr="00691ACD">
              <w:rPr>
                <w:b/>
                <w:bCs/>
              </w:rPr>
              <w:t xml:space="preserve">Министерство </w:t>
            </w:r>
          </w:p>
          <w:p w:rsidR="00370A99" w:rsidRPr="00691ACD" w:rsidRDefault="00370A99" w:rsidP="00870EFB">
            <w:pPr>
              <w:keepNext/>
              <w:keepLines/>
              <w:rPr>
                <w:b/>
                <w:bCs/>
              </w:rPr>
            </w:pPr>
            <w:r w:rsidRPr="00691ACD">
              <w:rPr>
                <w:b/>
                <w:bCs/>
              </w:rPr>
              <w:t xml:space="preserve">образования и науки </w:t>
            </w:r>
          </w:p>
          <w:p w:rsidR="00370A99" w:rsidRPr="00691ACD" w:rsidRDefault="00370A99" w:rsidP="00870EFB">
            <w:pPr>
              <w:keepNext/>
              <w:keepLines/>
            </w:pPr>
            <w:r w:rsidRPr="00691ACD">
              <w:t>Семенова</w:t>
            </w:r>
            <w:r w:rsidR="002941B1" w:rsidRPr="00691ACD">
              <w:t xml:space="preserve"> Н.В.</w:t>
            </w:r>
          </w:p>
        </w:tc>
        <w:tc>
          <w:tcPr>
            <w:tcW w:w="2700" w:type="dxa"/>
          </w:tcPr>
          <w:p w:rsidR="00370A99" w:rsidRPr="00691ACD" w:rsidRDefault="00370A99" w:rsidP="00870EFB">
            <w:pPr>
              <w:keepNext/>
              <w:keepLines/>
              <w:jc w:val="both"/>
            </w:pPr>
            <w:r w:rsidRPr="00691ACD">
              <w:t xml:space="preserve">Проведение федераль-ных </w:t>
            </w:r>
            <w:proofErr w:type="gramStart"/>
            <w:r w:rsidRPr="00691ACD">
              <w:t>отборочных</w:t>
            </w:r>
            <w:proofErr w:type="gramEnd"/>
            <w:r w:rsidRPr="00691ACD">
              <w:t xml:space="preserve"> сорев-нований для участия в Финале национального чемпионата «Молодые профессионалы (Ворл-дскиллс Россия)» в об-ласти обслуживания транспорта и логистики компетенция: кузовной ремонт </w:t>
            </w:r>
          </w:p>
          <w:p w:rsidR="00370A99" w:rsidRPr="00691ACD" w:rsidRDefault="004D1F85" w:rsidP="00870EFB">
            <w:pPr>
              <w:keepNext/>
              <w:keepLines/>
              <w:jc w:val="center"/>
            </w:pPr>
            <w:r w:rsidRPr="00691ACD">
              <w:t>08-12 апреля</w:t>
            </w:r>
          </w:p>
          <w:p w:rsidR="00370A99" w:rsidRPr="00691ACD" w:rsidRDefault="00370A99" w:rsidP="00870EFB">
            <w:pPr>
              <w:keepNext/>
              <w:keepLines/>
              <w:jc w:val="center"/>
            </w:pPr>
            <w:r w:rsidRPr="00691ACD">
              <w:t>ОГАПОУ «Ульяно</w:t>
            </w:r>
            <w:r w:rsidRPr="00691ACD">
              <w:t>в</w:t>
            </w:r>
            <w:r w:rsidRPr="00691ACD">
              <w:t>ский авиационный ко</w:t>
            </w:r>
            <w:r w:rsidRPr="00691ACD">
              <w:t>л</w:t>
            </w:r>
            <w:r w:rsidR="004D1F85" w:rsidRPr="00691ACD">
              <w:t xml:space="preserve">ледж – </w:t>
            </w:r>
            <w:proofErr w:type="gramStart"/>
            <w:r w:rsidRPr="00691ACD">
              <w:t>Межрегиональ-ный</w:t>
            </w:r>
            <w:proofErr w:type="gramEnd"/>
            <w:r w:rsidRPr="00691ACD">
              <w:t xml:space="preserve"> центр компетен-ций</w:t>
            </w:r>
          </w:p>
        </w:tc>
        <w:tc>
          <w:tcPr>
            <w:tcW w:w="2520" w:type="dxa"/>
          </w:tcPr>
          <w:p w:rsidR="004D1F85" w:rsidRPr="00691ACD" w:rsidRDefault="004D1F85" w:rsidP="00870EFB">
            <w:pPr>
              <w:keepNext/>
              <w:keepLines/>
              <w:jc w:val="both"/>
              <w:rPr>
                <w:sz w:val="22"/>
                <w:szCs w:val="22"/>
              </w:rPr>
            </w:pPr>
            <w:r w:rsidRPr="00691ACD">
              <w:rPr>
                <w:sz w:val="22"/>
                <w:szCs w:val="22"/>
              </w:rPr>
              <w:t xml:space="preserve">Отбор </w:t>
            </w:r>
            <w:proofErr w:type="gramStart"/>
            <w:r w:rsidRPr="00691ACD">
              <w:rPr>
                <w:sz w:val="22"/>
                <w:szCs w:val="22"/>
              </w:rPr>
              <w:t>лучших</w:t>
            </w:r>
            <w:proofErr w:type="gramEnd"/>
            <w:r w:rsidRPr="00691ACD">
              <w:rPr>
                <w:sz w:val="22"/>
                <w:szCs w:val="22"/>
              </w:rPr>
              <w:t xml:space="preserve"> предста-вителей по компетен-циям на участие в Ф</w:t>
            </w:r>
            <w:r w:rsidRPr="00691ACD">
              <w:rPr>
                <w:sz w:val="22"/>
                <w:szCs w:val="22"/>
              </w:rPr>
              <w:t>и</w:t>
            </w:r>
            <w:r w:rsidRPr="00691ACD">
              <w:rPr>
                <w:sz w:val="22"/>
                <w:szCs w:val="22"/>
              </w:rPr>
              <w:t>нале VII нацио-нального чемпионата «Молодые професси-оналы» (WorldSkills Russia) – 2019.</w:t>
            </w:r>
          </w:p>
          <w:p w:rsidR="00370A99" w:rsidRPr="00691ACD" w:rsidRDefault="004D1F85" w:rsidP="00870EFB">
            <w:pPr>
              <w:keepNext/>
              <w:keepLines/>
              <w:jc w:val="both"/>
              <w:rPr>
                <w:sz w:val="22"/>
                <w:szCs w:val="22"/>
              </w:rPr>
            </w:pPr>
            <w:r w:rsidRPr="00691ACD">
              <w:rPr>
                <w:sz w:val="22"/>
                <w:szCs w:val="22"/>
              </w:rPr>
              <w:t>Уучастники: п</w:t>
            </w:r>
            <w:r w:rsidR="00370A99" w:rsidRPr="00691ACD">
              <w:rPr>
                <w:sz w:val="22"/>
                <w:szCs w:val="22"/>
              </w:rPr>
              <w:t>обедит</w:t>
            </w:r>
            <w:r w:rsidR="00370A99" w:rsidRPr="00691ACD">
              <w:rPr>
                <w:sz w:val="22"/>
                <w:szCs w:val="22"/>
              </w:rPr>
              <w:t>е</w:t>
            </w:r>
            <w:r w:rsidRPr="00691ACD">
              <w:rPr>
                <w:sz w:val="22"/>
                <w:szCs w:val="22"/>
              </w:rPr>
              <w:t>ли ре</w:t>
            </w:r>
            <w:r w:rsidR="00370A99" w:rsidRPr="00691ACD">
              <w:rPr>
                <w:sz w:val="22"/>
                <w:szCs w:val="22"/>
              </w:rPr>
              <w:t>гиональных че</w:t>
            </w:r>
            <w:r w:rsidRPr="00691ACD">
              <w:rPr>
                <w:sz w:val="22"/>
                <w:szCs w:val="22"/>
              </w:rPr>
              <w:t>м</w:t>
            </w:r>
            <w:r w:rsidRPr="00691ACD">
              <w:rPr>
                <w:sz w:val="22"/>
                <w:szCs w:val="22"/>
              </w:rPr>
              <w:t>пио</w:t>
            </w:r>
            <w:r w:rsidR="00370A99" w:rsidRPr="00691ACD">
              <w:rPr>
                <w:sz w:val="22"/>
                <w:szCs w:val="22"/>
              </w:rPr>
              <w:t>натов «Моло</w:t>
            </w:r>
            <w:r w:rsidRPr="00691ACD">
              <w:rPr>
                <w:sz w:val="22"/>
                <w:szCs w:val="22"/>
              </w:rPr>
              <w:t>дые про</w:t>
            </w:r>
            <w:r w:rsidR="00370A99" w:rsidRPr="00691ACD">
              <w:rPr>
                <w:sz w:val="22"/>
                <w:szCs w:val="22"/>
              </w:rPr>
              <w:t xml:space="preserve">фессионалы» </w:t>
            </w:r>
            <w:r w:rsidRPr="00691ACD">
              <w:rPr>
                <w:sz w:val="22"/>
                <w:szCs w:val="22"/>
              </w:rPr>
              <w:t>(</w:t>
            </w:r>
            <w:r w:rsidR="00370A99" w:rsidRPr="00691ACD">
              <w:rPr>
                <w:sz w:val="22"/>
                <w:szCs w:val="22"/>
              </w:rPr>
              <w:t>WorldSkills Russia), юниоры, эксперты WorldSkills Russia</w:t>
            </w:r>
            <w:r w:rsidRPr="00691ACD">
              <w:rPr>
                <w:sz w:val="22"/>
                <w:szCs w:val="22"/>
              </w:rPr>
              <w:t xml:space="preserve">, </w:t>
            </w:r>
            <w:r w:rsidR="00370A99" w:rsidRPr="00691ACD">
              <w:rPr>
                <w:sz w:val="22"/>
                <w:szCs w:val="22"/>
              </w:rPr>
              <w:t xml:space="preserve">31 человек </w:t>
            </w:r>
          </w:p>
        </w:tc>
        <w:tc>
          <w:tcPr>
            <w:tcW w:w="2520" w:type="dxa"/>
          </w:tcPr>
          <w:p w:rsidR="00370A99" w:rsidRPr="00691ACD" w:rsidRDefault="00370A99" w:rsidP="00870EFB">
            <w:pPr>
              <w:keepNext/>
              <w:keepLines/>
              <w:jc w:val="both"/>
            </w:pPr>
            <w:r w:rsidRPr="00691ACD">
              <w:t>Министерство обр</w:t>
            </w:r>
            <w:r w:rsidRPr="00691ACD">
              <w:t>а</w:t>
            </w:r>
            <w:r w:rsidRPr="00691ACD">
              <w:t>зования и науки Ул</w:t>
            </w:r>
            <w:r w:rsidRPr="00691ACD">
              <w:t>ь</w:t>
            </w:r>
            <w:r w:rsidRPr="00691ACD">
              <w:t>яновской области</w:t>
            </w:r>
            <w:r w:rsidR="004D1F85" w:rsidRPr="00691ACD">
              <w:t>,</w:t>
            </w:r>
            <w:r w:rsidRPr="00691ACD">
              <w:t xml:space="preserve"> ОГАУ «</w:t>
            </w:r>
            <w:r w:rsidR="004D1F85" w:rsidRPr="00691ACD">
              <w:t>Институт ра</w:t>
            </w:r>
            <w:r w:rsidR="004D1F85" w:rsidRPr="00691ACD">
              <w:t>з</w:t>
            </w:r>
            <w:r w:rsidR="004D1F85" w:rsidRPr="00691ACD">
              <w:t>вития образования</w:t>
            </w:r>
            <w:r w:rsidRPr="00691ACD">
              <w:t>»</w:t>
            </w:r>
            <w:r w:rsidR="004D1F85" w:rsidRPr="00691ACD">
              <w:t>,</w:t>
            </w:r>
            <w:r w:rsidRPr="00691ACD">
              <w:t xml:space="preserve"> РКЦ WSR</w:t>
            </w:r>
          </w:p>
        </w:tc>
        <w:tc>
          <w:tcPr>
            <w:tcW w:w="2340" w:type="dxa"/>
          </w:tcPr>
          <w:p w:rsidR="00370A99" w:rsidRPr="00691ACD" w:rsidRDefault="00370A99" w:rsidP="00870EFB">
            <w:pPr>
              <w:keepNext/>
              <w:keepLines/>
              <w:jc w:val="both"/>
            </w:pPr>
            <w:r w:rsidRPr="00691ACD">
              <w:t>Мероприятие для включения в кале</w:t>
            </w:r>
            <w:r w:rsidRPr="00691ACD">
              <w:t>н</w:t>
            </w:r>
            <w:r w:rsidRPr="00691ACD">
              <w:t>дарь мероприяти</w:t>
            </w:r>
            <w:r w:rsidR="00235C77" w:rsidRPr="00691ACD">
              <w:t>й</w:t>
            </w:r>
          </w:p>
        </w:tc>
        <w:tc>
          <w:tcPr>
            <w:tcW w:w="2340" w:type="dxa"/>
          </w:tcPr>
          <w:p w:rsidR="00370A99" w:rsidRPr="00691ACD" w:rsidRDefault="00370A99" w:rsidP="00870EFB">
            <w:pPr>
              <w:keepNext/>
              <w:keepLines/>
              <w:jc w:val="both"/>
            </w:pPr>
          </w:p>
        </w:tc>
      </w:tr>
      <w:tr w:rsidR="00695156" w:rsidRPr="00691ACD" w:rsidTr="007E0F4F">
        <w:tc>
          <w:tcPr>
            <w:tcW w:w="15120" w:type="dxa"/>
            <w:gridSpan w:val="6"/>
          </w:tcPr>
          <w:p w:rsidR="00695156" w:rsidRPr="0097135F" w:rsidRDefault="00695156" w:rsidP="00870EFB">
            <w:pPr>
              <w:keepNext/>
              <w:keepLines/>
              <w:suppressAutoHyphens/>
              <w:jc w:val="both"/>
              <w:rPr>
                <w:b/>
              </w:rPr>
            </w:pPr>
            <w:r w:rsidRPr="0097135F">
              <w:rPr>
                <w:b/>
              </w:rPr>
              <w:t>По компетенции кузовной ремонт Отборочные соревнования для участия в Финале национального чемпионата «Молодые профессионалы (Ворлдскиллс Россия)» прошли в период с 1 по 7 апреля 2019 года. База проведения мероприятия: ОГАПОУ «Ульяновский авиационный колледж – Межрегиональный центр компетенций», пр. Созидателей. 13. Количество участников составило: 28 человек, из них 22 участника в категории 16-22 года из 22 регионов РФ и 6 участников (3 команды) из 3 регионов РФ. Количество экспертов: 4 сертифицированных эксперта. По данной компетенции в возрастной категории 12-14 лет подведены итоги в рамках Отборочных соревнований.</w:t>
            </w:r>
          </w:p>
        </w:tc>
      </w:tr>
      <w:tr w:rsidR="006042A4" w:rsidRPr="00E55441" w:rsidTr="002C2380">
        <w:tc>
          <w:tcPr>
            <w:tcW w:w="2700" w:type="dxa"/>
          </w:tcPr>
          <w:p w:rsidR="006042A4" w:rsidRPr="00E55441" w:rsidRDefault="006042A4" w:rsidP="00870EFB">
            <w:pPr>
              <w:keepNext/>
              <w:keepLines/>
              <w:rPr>
                <w:b/>
                <w:bCs/>
              </w:rPr>
            </w:pPr>
            <w:r w:rsidRPr="00E55441">
              <w:rPr>
                <w:b/>
                <w:bCs/>
              </w:rPr>
              <w:t xml:space="preserve">Министерство </w:t>
            </w:r>
          </w:p>
          <w:p w:rsidR="006042A4" w:rsidRPr="00E55441" w:rsidRDefault="006042A4" w:rsidP="00870EFB">
            <w:pPr>
              <w:keepNext/>
              <w:keepLines/>
              <w:rPr>
                <w:b/>
                <w:bCs/>
              </w:rPr>
            </w:pPr>
            <w:r w:rsidRPr="00E55441">
              <w:rPr>
                <w:b/>
                <w:bCs/>
              </w:rPr>
              <w:t xml:space="preserve">образования и науки </w:t>
            </w:r>
          </w:p>
          <w:p w:rsidR="006042A4" w:rsidRPr="00E55441" w:rsidRDefault="006042A4" w:rsidP="00870EFB">
            <w:pPr>
              <w:keepNext/>
              <w:keepLines/>
              <w:rPr>
                <w:b/>
                <w:bCs/>
              </w:rPr>
            </w:pPr>
            <w:r w:rsidRPr="00E55441">
              <w:t>Семенова Н.В.</w:t>
            </w:r>
          </w:p>
        </w:tc>
        <w:tc>
          <w:tcPr>
            <w:tcW w:w="2700" w:type="dxa"/>
          </w:tcPr>
          <w:p w:rsidR="006042A4" w:rsidRPr="00141279" w:rsidRDefault="006042A4" w:rsidP="00870EFB">
            <w:pPr>
              <w:keepNext/>
              <w:keepLines/>
              <w:jc w:val="both"/>
              <w:rPr>
                <w:b/>
              </w:rPr>
            </w:pPr>
            <w:r w:rsidRPr="00141279">
              <w:rPr>
                <w:b/>
              </w:rPr>
              <w:t>ДОПОЛНЕНИЕ</w:t>
            </w:r>
          </w:p>
          <w:p w:rsidR="006042A4" w:rsidRDefault="006042A4" w:rsidP="00870EFB">
            <w:pPr>
              <w:keepNext/>
              <w:keepLines/>
              <w:jc w:val="both"/>
              <w:rPr>
                <w:b/>
              </w:rPr>
            </w:pPr>
            <w:r>
              <w:rPr>
                <w:b/>
              </w:rPr>
              <w:t>Участие в закрытии конкурса 6 Всеросси</w:t>
            </w:r>
            <w:r>
              <w:rPr>
                <w:b/>
              </w:rPr>
              <w:t>й</w:t>
            </w:r>
            <w:r>
              <w:rPr>
                <w:b/>
              </w:rPr>
              <w:t>ской конференции «Юные техники и изобретатели» Гос</w:t>
            </w:r>
            <w:r>
              <w:rPr>
                <w:b/>
              </w:rPr>
              <w:t>у</w:t>
            </w:r>
            <w:r>
              <w:rPr>
                <w:b/>
              </w:rPr>
              <w:t>дарственной Думы Федерального Собр</w:t>
            </w:r>
            <w:r>
              <w:rPr>
                <w:b/>
              </w:rPr>
              <w:t>а</w:t>
            </w:r>
            <w:r>
              <w:rPr>
                <w:b/>
              </w:rPr>
              <w:lastRenderedPageBreak/>
              <w:t>ния РФ. Вручение д</w:t>
            </w:r>
            <w:r>
              <w:rPr>
                <w:b/>
              </w:rPr>
              <w:t>и</w:t>
            </w:r>
            <w:r>
              <w:rPr>
                <w:b/>
              </w:rPr>
              <w:t>пломов победителям регионального этапа.</w:t>
            </w:r>
          </w:p>
          <w:p w:rsidR="006042A4" w:rsidRDefault="006042A4" w:rsidP="00870EFB">
            <w:pPr>
              <w:keepNext/>
              <w:keepLines/>
              <w:jc w:val="center"/>
            </w:pPr>
            <w:r>
              <w:t>16.30-17.00</w:t>
            </w:r>
          </w:p>
          <w:p w:rsidR="006042A4" w:rsidRPr="00FC07F2" w:rsidRDefault="006042A4" w:rsidP="00870EFB">
            <w:pPr>
              <w:keepNext/>
              <w:keepLines/>
              <w:jc w:val="center"/>
            </w:pPr>
            <w:r>
              <w:t>Дворец творчества д</w:t>
            </w:r>
            <w:r>
              <w:t>е</w:t>
            </w:r>
            <w:r>
              <w:t>тей и молодёжи</w:t>
            </w:r>
          </w:p>
        </w:tc>
        <w:tc>
          <w:tcPr>
            <w:tcW w:w="2520" w:type="dxa"/>
          </w:tcPr>
          <w:p w:rsidR="006042A4" w:rsidRPr="00E55441" w:rsidRDefault="006042A4" w:rsidP="00870EFB">
            <w:pPr>
              <w:keepNext/>
              <w:keepLines/>
              <w:jc w:val="both"/>
              <w:rPr>
                <w:sz w:val="22"/>
                <w:szCs w:val="22"/>
              </w:rPr>
            </w:pPr>
            <w:r>
              <w:rPr>
                <w:sz w:val="22"/>
                <w:szCs w:val="22"/>
              </w:rPr>
              <w:lastRenderedPageBreak/>
              <w:t>Поддержка талантливой молодёжи</w:t>
            </w:r>
          </w:p>
        </w:tc>
        <w:tc>
          <w:tcPr>
            <w:tcW w:w="2520" w:type="dxa"/>
          </w:tcPr>
          <w:p w:rsidR="006042A4" w:rsidRPr="00E55441" w:rsidRDefault="006042A4" w:rsidP="00870EFB">
            <w:pPr>
              <w:keepNext/>
              <w:keepLines/>
              <w:jc w:val="both"/>
            </w:pPr>
            <w:r w:rsidRPr="00E55441">
              <w:t>Министерство обр</w:t>
            </w:r>
            <w:r w:rsidRPr="00E55441">
              <w:t>а</w:t>
            </w:r>
            <w:r w:rsidRPr="00E55441">
              <w:t>зования и науки Ул</w:t>
            </w:r>
            <w:r w:rsidRPr="00E55441">
              <w:t>ь</w:t>
            </w:r>
            <w:r w:rsidRPr="00E55441">
              <w:t xml:space="preserve">яновской области, </w:t>
            </w:r>
          </w:p>
        </w:tc>
        <w:tc>
          <w:tcPr>
            <w:tcW w:w="2340" w:type="dxa"/>
          </w:tcPr>
          <w:p w:rsidR="006042A4" w:rsidRPr="00E55441" w:rsidRDefault="006042A4" w:rsidP="00870EFB">
            <w:pPr>
              <w:keepNext/>
              <w:keepLines/>
              <w:jc w:val="both"/>
            </w:pPr>
            <w:r w:rsidRPr="00E55441">
              <w:t>Мероприятие для включения в кале</w:t>
            </w:r>
            <w:r w:rsidRPr="00E55441">
              <w:t>н</w:t>
            </w:r>
            <w:r w:rsidRPr="00E55441">
              <w:t>дарь мероприятий</w:t>
            </w:r>
          </w:p>
        </w:tc>
        <w:tc>
          <w:tcPr>
            <w:tcW w:w="2340" w:type="dxa"/>
          </w:tcPr>
          <w:p w:rsidR="006042A4" w:rsidRPr="00E55441" w:rsidRDefault="006042A4" w:rsidP="00870EFB">
            <w:pPr>
              <w:keepNext/>
              <w:keepLines/>
              <w:jc w:val="both"/>
            </w:pPr>
            <w:r>
              <w:t>Участие Губернат</w:t>
            </w:r>
            <w:r>
              <w:t>о</w:t>
            </w:r>
            <w:r>
              <w:t>ра в церемонии награждания</w:t>
            </w:r>
          </w:p>
        </w:tc>
      </w:tr>
      <w:tr w:rsidR="006042A4" w:rsidRPr="005247D5" w:rsidTr="002C2380">
        <w:tc>
          <w:tcPr>
            <w:tcW w:w="15120" w:type="dxa"/>
            <w:gridSpan w:val="6"/>
            <w:shd w:val="clear" w:color="auto" w:fill="auto"/>
          </w:tcPr>
          <w:p w:rsidR="006042A4" w:rsidRPr="0097135F" w:rsidRDefault="00125A1C" w:rsidP="00870EFB">
            <w:pPr>
              <w:keepNext/>
              <w:keepLines/>
              <w:suppressAutoHyphens/>
              <w:jc w:val="both"/>
              <w:rPr>
                <w:b/>
              </w:rPr>
            </w:pPr>
            <w:r w:rsidRPr="0097135F">
              <w:rPr>
                <w:b/>
              </w:rPr>
              <w:lastRenderedPageBreak/>
              <w:t xml:space="preserve">В этом году впервые при содействии Комитета Государственной Думы по образованию и науке, Всероссийского общества изобретателей и рационализаторов и Фонда поддержки детского научного и технического творчества «Юные техники изобретатели» в Ульяновске состоялось выездное заседание жюри конкурса. В число федеральных экспертов вошла президент Фонда «Юные техники и изобретатели» Екатерина Лычева. «Благодаря тому, что на всероссийском уровне членами жюри ежегодно становятся представители кадровых подразделений и служб технического развития крупнейших российских корпораций в сферах космоса, авиастроительства, вертолетостроения, судостроения, железнодорожного транспорта, IT, у школьников появляется возможность принимать участие в отраслевых корпоративных программах данных компаний. Можно сказать, что эти ребята попадают во внештатный кадровый реестр. Хочу отметить, что ульяновские школьники являются постоянными участниками нашей конференции, и у вас уже есть определенные успехи. Ежегодно участниками конкурса становятся дети от 6 до 18 лет из школ и учреждений профессионального и дополнительного образования. В этом году на региональном этапе конференции представлено 54 работы в восьми номинациях. </w:t>
            </w:r>
            <w:proofErr w:type="gramStart"/>
            <w:r w:rsidRPr="0097135F">
              <w:rPr>
                <w:b/>
              </w:rPr>
              <w:t>По итогам решением экспертной комиссии победителями стали воспитанник Суворовского училища Министерства обороны РФ Васин Владимир в номинации «Здоровье человека: медицина», «Город будущего» - Елисей Балицкий из Дворца творчества детей и молодежи, «Промышленные технологии» - Андрей Разорвин из центра детского творчества №4 Ульяновска, «Нанотех» - Мария Демина из детского технопарка «Кванториум», «Социальные инновации и образовательные технологии» - учащийся школы №72 Евгений Галагоза, «Лучшая идея для</w:t>
            </w:r>
            <w:proofErr w:type="gramEnd"/>
            <w:r w:rsidRPr="0097135F">
              <w:rPr>
                <w:b/>
              </w:rPr>
              <w:t xml:space="preserve"> стартапа» - ученик Канадейской средней школы Николаевского района Данила Тучин, «Информационные технологии» - учащийся димитровграского лицея №25 Василий Сухотин, «Транспортные технологии будущего» - представители детского технопарка «Кванториум» Карина Зяббарова и Никита Прокофьев. Все они представят регион на федеральном этапе. «В последние несколько лет интерес к изобретательской деятельности только растет. На сегодняшний день техническим творчеством в Ульяновской области занимаются более девяти тысяч детей. Данное направление в этом году также получило серьезную поддержку в рамках реализации федерального проекта «Успех каждого ребенка» нацпроекта «Современная школа». На конкурсе «Юные техники и изобретатели», когда мы впервые участвовали в 2016 году, было представлено всего 17 проектов, а сейчас уже более 50 работ. За эти годы наши ребята неоднократно проявляли себя на этой площадке. Так, в 2017 году в федеральном этапе приняли участие шесть человек, в номинации «Освоение космоса и воздушного пространства» в двух возрастных категориях ульяновцы заняли 1 место. В 2018 году из 113 проектов, представленных на России, победителем в номинации «Промышленные технологии и робототехника» стала разработка «Вермибот, робот для исследовательских и аварийно-спасательных работ в условиях большого города» 11-летнего Егора Петрова и 12-летнего Андрея Чертова. Уверена, что нынешние победители смогут также достойно выступить на следующем этапе», - пояснила Министр образования и науки Ульяновской области Наталья Семёнова. Конференция «Юные техники и изобретатели» состоялась в рамках регионального фестиваля научно-технического творчества «Техноград-2019», целью которого является популяризации детского технического творчества. Фестиваль включает ряд мероприятий: конкурс-выставку технических работ и юных фотолюбителей «Юность России», игру «Техно-квест», первенство в классе «радиоуправляемые модели вертолётов» и </w:t>
            </w:r>
            <w:r w:rsidRPr="0097135F">
              <w:rPr>
                <w:b/>
              </w:rPr>
              <w:lastRenderedPageBreak/>
              <w:t>управление беспилотным летательным транспортом.</w:t>
            </w:r>
          </w:p>
        </w:tc>
      </w:tr>
      <w:tr w:rsidR="006042A4" w:rsidRPr="00E55441" w:rsidTr="002C2380">
        <w:tc>
          <w:tcPr>
            <w:tcW w:w="2700" w:type="dxa"/>
          </w:tcPr>
          <w:p w:rsidR="006042A4" w:rsidRPr="00E55441" w:rsidRDefault="006042A4" w:rsidP="00870EFB">
            <w:pPr>
              <w:keepNext/>
              <w:keepLines/>
              <w:rPr>
                <w:b/>
                <w:bCs/>
              </w:rPr>
            </w:pPr>
            <w:r w:rsidRPr="00E55441">
              <w:rPr>
                <w:b/>
                <w:bCs/>
              </w:rPr>
              <w:lastRenderedPageBreak/>
              <w:t xml:space="preserve">Министерство </w:t>
            </w:r>
          </w:p>
          <w:p w:rsidR="006042A4" w:rsidRPr="00E55441" w:rsidRDefault="006042A4" w:rsidP="00870EFB">
            <w:pPr>
              <w:keepNext/>
              <w:keepLines/>
              <w:rPr>
                <w:b/>
                <w:bCs/>
              </w:rPr>
            </w:pPr>
            <w:r w:rsidRPr="00E55441">
              <w:rPr>
                <w:b/>
                <w:bCs/>
              </w:rPr>
              <w:t xml:space="preserve">образования и науки </w:t>
            </w:r>
          </w:p>
          <w:p w:rsidR="006042A4" w:rsidRPr="00E55441" w:rsidRDefault="006042A4" w:rsidP="00870EFB">
            <w:pPr>
              <w:keepNext/>
              <w:keepLines/>
              <w:rPr>
                <w:b/>
                <w:bCs/>
              </w:rPr>
            </w:pPr>
            <w:r w:rsidRPr="00E55441">
              <w:t>Семенова Н.В.</w:t>
            </w:r>
          </w:p>
        </w:tc>
        <w:tc>
          <w:tcPr>
            <w:tcW w:w="2700" w:type="dxa"/>
          </w:tcPr>
          <w:p w:rsidR="006042A4" w:rsidRPr="00E55441" w:rsidRDefault="006042A4" w:rsidP="00870EFB">
            <w:pPr>
              <w:keepNext/>
              <w:keepLines/>
              <w:jc w:val="both"/>
              <w:rPr>
                <w:b/>
              </w:rPr>
            </w:pPr>
            <w:r w:rsidRPr="00E55441">
              <w:rPr>
                <w:b/>
              </w:rPr>
              <w:t xml:space="preserve">ДОПОЛНЕНИЕ </w:t>
            </w:r>
          </w:p>
          <w:p w:rsidR="006042A4" w:rsidRPr="00E55441" w:rsidRDefault="006042A4" w:rsidP="00870EFB">
            <w:pPr>
              <w:keepNext/>
              <w:keepLines/>
              <w:jc w:val="both"/>
            </w:pPr>
            <w:r w:rsidRPr="00E55441">
              <w:t xml:space="preserve">Проведение федераль-ных </w:t>
            </w:r>
            <w:proofErr w:type="gramStart"/>
            <w:r w:rsidRPr="00E55441">
              <w:t>отборочных</w:t>
            </w:r>
            <w:proofErr w:type="gramEnd"/>
            <w:r w:rsidRPr="00E55441">
              <w:t xml:space="preserve"> сорев-нований для участия в Финале национального чемпионата «Молодые профессионалы (Ворл-дскиллс Россия)» в об-ласти обслуживания транспорта и логистики компетенция: окраска автомобиля </w:t>
            </w:r>
          </w:p>
          <w:p w:rsidR="006042A4" w:rsidRPr="00E55441" w:rsidRDefault="006042A4" w:rsidP="00870EFB">
            <w:pPr>
              <w:keepNext/>
              <w:keepLines/>
              <w:jc w:val="center"/>
            </w:pPr>
            <w:r w:rsidRPr="00E55441">
              <w:t>08-12 апреля</w:t>
            </w:r>
          </w:p>
          <w:p w:rsidR="006042A4" w:rsidRPr="00E55441" w:rsidRDefault="006042A4" w:rsidP="00870EFB">
            <w:pPr>
              <w:keepNext/>
              <w:keepLines/>
              <w:jc w:val="center"/>
              <w:rPr>
                <w:b/>
              </w:rPr>
            </w:pPr>
            <w:r w:rsidRPr="00E55441">
              <w:t>ОГАПОУ «</w:t>
            </w:r>
            <w:proofErr w:type="gramStart"/>
            <w:r w:rsidRPr="00E55441">
              <w:t>Ульянов-ский</w:t>
            </w:r>
            <w:proofErr w:type="gramEnd"/>
            <w:r w:rsidRPr="00E55441">
              <w:t xml:space="preserve"> авиационный кол-ледж – Межрегиональ-ный центр компетенци</w:t>
            </w:r>
          </w:p>
        </w:tc>
        <w:tc>
          <w:tcPr>
            <w:tcW w:w="2520" w:type="dxa"/>
          </w:tcPr>
          <w:p w:rsidR="006042A4" w:rsidRPr="00E55441" w:rsidRDefault="006042A4" w:rsidP="00870EFB">
            <w:pPr>
              <w:keepNext/>
              <w:keepLines/>
              <w:jc w:val="both"/>
              <w:rPr>
                <w:sz w:val="22"/>
                <w:szCs w:val="22"/>
              </w:rPr>
            </w:pPr>
            <w:r w:rsidRPr="00E55441">
              <w:rPr>
                <w:sz w:val="22"/>
                <w:szCs w:val="22"/>
              </w:rPr>
              <w:t>Отбор лучших предст</w:t>
            </w:r>
            <w:r w:rsidRPr="00E55441">
              <w:rPr>
                <w:sz w:val="22"/>
                <w:szCs w:val="22"/>
              </w:rPr>
              <w:t>а</w:t>
            </w:r>
            <w:r w:rsidRPr="00E55441">
              <w:rPr>
                <w:sz w:val="22"/>
                <w:szCs w:val="22"/>
              </w:rPr>
              <w:t xml:space="preserve">вителей по </w:t>
            </w:r>
            <w:proofErr w:type="gramStart"/>
            <w:r w:rsidRPr="00E55441">
              <w:rPr>
                <w:sz w:val="22"/>
                <w:szCs w:val="22"/>
              </w:rPr>
              <w:t>компетен-циям</w:t>
            </w:r>
            <w:proofErr w:type="gramEnd"/>
            <w:r w:rsidRPr="00E55441">
              <w:rPr>
                <w:sz w:val="22"/>
                <w:szCs w:val="22"/>
              </w:rPr>
              <w:t xml:space="preserve"> на участие в Фи-нале VII нацио-нального чемпионата «Молодые професси-оналы» (WorldSkills Russia) – 2019. Уучаст-ники: победители рег</w:t>
            </w:r>
            <w:r w:rsidRPr="00E55441">
              <w:rPr>
                <w:sz w:val="22"/>
                <w:szCs w:val="22"/>
              </w:rPr>
              <w:t>и</w:t>
            </w:r>
            <w:r w:rsidRPr="00E55441">
              <w:rPr>
                <w:sz w:val="22"/>
                <w:szCs w:val="22"/>
              </w:rPr>
              <w:t>ональных чемпионатов «Молодые професси</w:t>
            </w:r>
            <w:r w:rsidRPr="00E55441">
              <w:rPr>
                <w:sz w:val="22"/>
                <w:szCs w:val="22"/>
              </w:rPr>
              <w:t>о</w:t>
            </w:r>
            <w:r w:rsidRPr="00E55441">
              <w:rPr>
                <w:sz w:val="22"/>
                <w:szCs w:val="22"/>
              </w:rPr>
              <w:t>налы» (WorldSkills Russia), юниоры, эк</w:t>
            </w:r>
            <w:r w:rsidRPr="00E55441">
              <w:rPr>
                <w:sz w:val="22"/>
                <w:szCs w:val="22"/>
              </w:rPr>
              <w:t>с</w:t>
            </w:r>
            <w:r w:rsidRPr="00E55441">
              <w:rPr>
                <w:sz w:val="22"/>
                <w:szCs w:val="22"/>
              </w:rPr>
              <w:t>перты WorldSkills Russia, 16 человек</w:t>
            </w:r>
          </w:p>
        </w:tc>
        <w:tc>
          <w:tcPr>
            <w:tcW w:w="2520" w:type="dxa"/>
          </w:tcPr>
          <w:p w:rsidR="006042A4" w:rsidRPr="00E55441" w:rsidRDefault="006042A4" w:rsidP="00870EFB">
            <w:pPr>
              <w:keepNext/>
              <w:keepLines/>
              <w:jc w:val="both"/>
            </w:pPr>
            <w:r w:rsidRPr="00E55441">
              <w:t>Министерство обр</w:t>
            </w:r>
            <w:r w:rsidRPr="00E55441">
              <w:t>а</w:t>
            </w:r>
            <w:r w:rsidRPr="00E55441">
              <w:t>зования и науки Ул</w:t>
            </w:r>
            <w:r w:rsidRPr="00E55441">
              <w:t>ь</w:t>
            </w:r>
            <w:r w:rsidRPr="00E55441">
              <w:t>яновской области, ОГАУ «Институт ра</w:t>
            </w:r>
            <w:r w:rsidRPr="00E55441">
              <w:t>з</w:t>
            </w:r>
            <w:r w:rsidRPr="00E55441">
              <w:t>вития образования», РКЦ WSR</w:t>
            </w:r>
          </w:p>
        </w:tc>
        <w:tc>
          <w:tcPr>
            <w:tcW w:w="2340" w:type="dxa"/>
          </w:tcPr>
          <w:p w:rsidR="006042A4" w:rsidRPr="00E55441" w:rsidRDefault="006042A4" w:rsidP="00870EFB">
            <w:pPr>
              <w:keepNext/>
              <w:keepLines/>
              <w:jc w:val="both"/>
            </w:pPr>
            <w:r w:rsidRPr="00E55441">
              <w:t>Мероприятие для включения в кале</w:t>
            </w:r>
            <w:r w:rsidRPr="00E55441">
              <w:t>н</w:t>
            </w:r>
            <w:r w:rsidRPr="00E55441">
              <w:t>дарь мероприятий</w:t>
            </w:r>
          </w:p>
        </w:tc>
        <w:tc>
          <w:tcPr>
            <w:tcW w:w="2340" w:type="dxa"/>
          </w:tcPr>
          <w:p w:rsidR="006042A4" w:rsidRPr="00E55441" w:rsidRDefault="006042A4" w:rsidP="00870EFB">
            <w:pPr>
              <w:keepNext/>
              <w:keepLines/>
              <w:jc w:val="both"/>
            </w:pPr>
          </w:p>
        </w:tc>
      </w:tr>
      <w:tr w:rsidR="00920DB2" w:rsidRPr="00B06854" w:rsidTr="002C2380">
        <w:tc>
          <w:tcPr>
            <w:tcW w:w="15120" w:type="dxa"/>
            <w:gridSpan w:val="6"/>
          </w:tcPr>
          <w:p w:rsidR="00920DB2" w:rsidRPr="0097135F" w:rsidRDefault="00920DB2" w:rsidP="00870EFB">
            <w:pPr>
              <w:keepNext/>
              <w:keepLines/>
              <w:suppressAutoHyphens/>
              <w:jc w:val="both"/>
              <w:rPr>
                <w:b/>
              </w:rPr>
            </w:pPr>
            <w:r w:rsidRPr="0097135F">
              <w:rPr>
                <w:b/>
              </w:rPr>
              <w:t>По компетенции окраска автомобиля Отборочные соревнования для участия в Финале национального чемпионата «Молодые профессионалы (Ворлдскиллс Россия)» прошли в период с 8 по 12 апреля 2019 года. База проведения мероприятия: ОГАПОУ «Ульяновский авиационный колледж – Межрегиональный центр компетенций», пр. Созидателей. 13. Количество участников составило: 16 человек в категории 16-22 года из 16 регионов РФ. Количество экспертов: 4 сертифицированных эксперта. Союз определяет рейтинг по баллам в единой информационной системе и направляет в регионы квоты для участия в Финале (май 2019, Казань).</w:t>
            </w:r>
          </w:p>
        </w:tc>
      </w:tr>
    </w:tbl>
    <w:p w:rsidR="00B81624" w:rsidRPr="00691ACD" w:rsidRDefault="00B81624" w:rsidP="00870EFB">
      <w:pPr>
        <w:keepNext/>
        <w:keepLines/>
        <w:jc w:val="center"/>
        <w:rPr>
          <w:b/>
          <w:bCs/>
        </w:rPr>
      </w:pPr>
      <w:r w:rsidRPr="00691ACD">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49128C" w:rsidRPr="00691ACD" w:rsidTr="00B81624">
        <w:tc>
          <w:tcPr>
            <w:tcW w:w="2700" w:type="dxa"/>
          </w:tcPr>
          <w:p w:rsidR="0049128C" w:rsidRPr="00691ACD" w:rsidRDefault="0049128C" w:rsidP="00870EFB">
            <w:pPr>
              <w:keepNext/>
              <w:keepLines/>
              <w:rPr>
                <w:b/>
                <w:bCs/>
              </w:rPr>
            </w:pPr>
            <w:r w:rsidRPr="00691ACD">
              <w:rPr>
                <w:b/>
                <w:bCs/>
              </w:rPr>
              <w:t xml:space="preserve">Министерство </w:t>
            </w:r>
          </w:p>
          <w:p w:rsidR="0049128C" w:rsidRPr="00691ACD" w:rsidRDefault="0049128C" w:rsidP="00870EFB">
            <w:pPr>
              <w:keepNext/>
              <w:keepLines/>
              <w:rPr>
                <w:b/>
                <w:bCs/>
              </w:rPr>
            </w:pPr>
            <w:r w:rsidRPr="00691ACD">
              <w:rPr>
                <w:b/>
                <w:bCs/>
              </w:rPr>
              <w:t xml:space="preserve">образования и науки </w:t>
            </w:r>
          </w:p>
          <w:p w:rsidR="0049128C" w:rsidRPr="00691ACD" w:rsidRDefault="0049128C" w:rsidP="00870EFB">
            <w:pPr>
              <w:keepNext/>
              <w:keepLines/>
              <w:rPr>
                <w:b/>
                <w:bCs/>
              </w:rPr>
            </w:pPr>
            <w:r w:rsidRPr="00691ACD">
              <w:t>Семенова</w:t>
            </w:r>
            <w:r w:rsidR="002941B1" w:rsidRPr="00691ACD">
              <w:t xml:space="preserve"> Н.В.</w:t>
            </w:r>
          </w:p>
        </w:tc>
        <w:tc>
          <w:tcPr>
            <w:tcW w:w="2700" w:type="dxa"/>
          </w:tcPr>
          <w:p w:rsidR="0049128C" w:rsidRPr="00691ACD" w:rsidRDefault="0049128C" w:rsidP="00870EFB">
            <w:pPr>
              <w:keepNext/>
              <w:keepLines/>
              <w:tabs>
                <w:tab w:val="left" w:pos="993"/>
              </w:tabs>
              <w:autoSpaceDE w:val="0"/>
              <w:autoSpaceDN w:val="0"/>
              <w:adjustRightInd w:val="0"/>
              <w:contextualSpacing/>
              <w:mirrorIndents/>
              <w:jc w:val="both"/>
              <w:rPr>
                <w:rFonts w:eastAsia="Calibri"/>
                <w:bCs/>
              </w:rPr>
            </w:pPr>
            <w:r w:rsidRPr="00691ACD">
              <w:rPr>
                <w:rFonts w:eastAsia="Calibri"/>
                <w:bCs/>
              </w:rPr>
              <w:t>Региональный фест</w:t>
            </w:r>
            <w:r w:rsidRPr="00691ACD">
              <w:rPr>
                <w:rFonts w:eastAsia="Calibri"/>
                <w:bCs/>
              </w:rPr>
              <w:t>и</w:t>
            </w:r>
            <w:r w:rsidRPr="00691ACD">
              <w:rPr>
                <w:rFonts w:eastAsia="Calibri"/>
                <w:bCs/>
              </w:rPr>
              <w:t>валь научно - технич</w:t>
            </w:r>
            <w:r w:rsidRPr="00691ACD">
              <w:rPr>
                <w:rFonts w:eastAsia="Calibri"/>
                <w:bCs/>
              </w:rPr>
              <w:t>е</w:t>
            </w:r>
            <w:r w:rsidRPr="00691ACD">
              <w:rPr>
                <w:rFonts w:eastAsia="Calibri"/>
                <w:bCs/>
              </w:rPr>
              <w:t>ского творчества «Те</w:t>
            </w:r>
            <w:r w:rsidRPr="00691ACD">
              <w:rPr>
                <w:rFonts w:eastAsia="Calibri"/>
                <w:bCs/>
              </w:rPr>
              <w:t>х</w:t>
            </w:r>
            <w:r w:rsidRPr="00691ACD">
              <w:rPr>
                <w:rFonts w:eastAsia="Calibri"/>
                <w:bCs/>
              </w:rPr>
              <w:t>ноград-2019», приур</w:t>
            </w:r>
            <w:r w:rsidRPr="00691ACD">
              <w:rPr>
                <w:rFonts w:eastAsia="Calibri"/>
                <w:bCs/>
              </w:rPr>
              <w:t>о</w:t>
            </w:r>
            <w:r w:rsidRPr="00691ACD">
              <w:rPr>
                <w:rFonts w:eastAsia="Calibri"/>
                <w:bCs/>
              </w:rPr>
              <w:t>ченный ко Дню косм</w:t>
            </w:r>
            <w:r w:rsidRPr="00691ACD">
              <w:rPr>
                <w:rFonts w:eastAsia="Calibri"/>
                <w:bCs/>
              </w:rPr>
              <w:t>о</w:t>
            </w:r>
            <w:r w:rsidRPr="00691ACD">
              <w:rPr>
                <w:rFonts w:eastAsia="Calibri"/>
                <w:bCs/>
              </w:rPr>
              <w:t>навтики</w:t>
            </w:r>
          </w:p>
          <w:p w:rsidR="0049128C" w:rsidRPr="00691ACD" w:rsidRDefault="0049128C" w:rsidP="00870EFB">
            <w:pPr>
              <w:keepNext/>
              <w:keepLines/>
              <w:tabs>
                <w:tab w:val="left" w:pos="993"/>
              </w:tabs>
              <w:autoSpaceDE w:val="0"/>
              <w:autoSpaceDN w:val="0"/>
              <w:adjustRightInd w:val="0"/>
              <w:contextualSpacing/>
              <w:mirrorIndents/>
              <w:jc w:val="center"/>
              <w:rPr>
                <w:rFonts w:eastAsia="Calibri"/>
              </w:rPr>
            </w:pPr>
            <w:r w:rsidRPr="00691ACD">
              <w:rPr>
                <w:rFonts w:eastAsia="Calibri"/>
              </w:rPr>
              <w:t>8-12 апреля</w:t>
            </w:r>
          </w:p>
          <w:p w:rsidR="009526DE" w:rsidRPr="00691ACD" w:rsidRDefault="009526DE" w:rsidP="00870EFB">
            <w:pPr>
              <w:keepNext/>
              <w:keepLines/>
              <w:tabs>
                <w:tab w:val="left" w:pos="993"/>
              </w:tabs>
              <w:autoSpaceDE w:val="0"/>
              <w:autoSpaceDN w:val="0"/>
              <w:adjustRightInd w:val="0"/>
              <w:contextualSpacing/>
              <w:mirrorIndents/>
              <w:jc w:val="center"/>
              <w:rPr>
                <w:rFonts w:eastAsia="Calibri"/>
                <w:b/>
                <w:bCs/>
              </w:rPr>
            </w:pPr>
            <w:r w:rsidRPr="00691ACD">
              <w:rPr>
                <w:rFonts w:eastAsia="Calibri"/>
              </w:rPr>
              <w:t>Дворец творчества д</w:t>
            </w:r>
            <w:r w:rsidRPr="00691ACD">
              <w:rPr>
                <w:rFonts w:eastAsia="Calibri"/>
              </w:rPr>
              <w:t>е</w:t>
            </w:r>
            <w:r w:rsidRPr="00691ACD">
              <w:rPr>
                <w:rFonts w:eastAsia="Calibri"/>
              </w:rPr>
              <w:t>тей и молодёжи</w:t>
            </w:r>
          </w:p>
          <w:p w:rsidR="0049128C" w:rsidRPr="00691ACD" w:rsidRDefault="0049128C" w:rsidP="00870EFB">
            <w:pPr>
              <w:keepNext/>
              <w:keepLines/>
              <w:tabs>
                <w:tab w:val="left" w:pos="993"/>
              </w:tabs>
              <w:autoSpaceDE w:val="0"/>
              <w:autoSpaceDN w:val="0"/>
              <w:adjustRightInd w:val="0"/>
              <w:ind w:firstLine="709"/>
              <w:contextualSpacing/>
              <w:mirrorIndents/>
              <w:rPr>
                <w:rFonts w:eastAsia="Calibri"/>
                <w:b/>
                <w:lang w:eastAsia="en-US"/>
              </w:rPr>
            </w:pPr>
          </w:p>
          <w:p w:rsidR="0049128C" w:rsidRPr="00691ACD" w:rsidRDefault="0049128C" w:rsidP="00870EFB">
            <w:pPr>
              <w:keepNext/>
              <w:keepLines/>
              <w:ind w:firstLine="709"/>
            </w:pPr>
          </w:p>
        </w:tc>
        <w:tc>
          <w:tcPr>
            <w:tcW w:w="2520" w:type="dxa"/>
          </w:tcPr>
          <w:p w:rsidR="0049128C" w:rsidRPr="00691ACD" w:rsidRDefault="0049128C" w:rsidP="00870EFB">
            <w:pPr>
              <w:pStyle w:val="ae"/>
              <w:keepNext/>
              <w:keepLines/>
              <w:shd w:val="clear" w:color="auto" w:fill="FFFFFF"/>
              <w:spacing w:before="0" w:beforeAutospacing="0" w:after="0" w:afterAutospacing="0"/>
              <w:ind w:firstLine="59"/>
              <w:contextualSpacing/>
              <w:jc w:val="both"/>
              <w:rPr>
                <w:sz w:val="22"/>
                <w:szCs w:val="22"/>
              </w:rPr>
            </w:pPr>
            <w:r w:rsidRPr="00691ACD">
              <w:rPr>
                <w:bCs/>
                <w:sz w:val="22"/>
                <w:szCs w:val="22"/>
              </w:rPr>
              <w:lastRenderedPageBreak/>
              <w:t>Фестиваль направлен на с</w:t>
            </w:r>
            <w:r w:rsidRPr="00691ACD">
              <w:rPr>
                <w:sz w:val="22"/>
                <w:szCs w:val="22"/>
              </w:rPr>
              <w:t>оздание благопр</w:t>
            </w:r>
            <w:r w:rsidRPr="00691ACD">
              <w:rPr>
                <w:sz w:val="22"/>
                <w:szCs w:val="22"/>
              </w:rPr>
              <w:t>и</w:t>
            </w:r>
            <w:r w:rsidRPr="00691ACD">
              <w:rPr>
                <w:sz w:val="22"/>
                <w:szCs w:val="22"/>
              </w:rPr>
              <w:t>ятных условий для ре</w:t>
            </w:r>
            <w:r w:rsidRPr="00691ACD">
              <w:rPr>
                <w:sz w:val="22"/>
                <w:szCs w:val="22"/>
              </w:rPr>
              <w:t>а</w:t>
            </w:r>
            <w:r w:rsidRPr="00691ACD">
              <w:rPr>
                <w:sz w:val="22"/>
                <w:szCs w:val="22"/>
              </w:rPr>
              <w:t>лизации творческих способностей детей, повышение результ</w:t>
            </w:r>
            <w:r w:rsidRPr="00691ACD">
              <w:rPr>
                <w:sz w:val="22"/>
                <w:szCs w:val="22"/>
              </w:rPr>
              <w:t>а</w:t>
            </w:r>
            <w:r w:rsidRPr="00691ACD">
              <w:rPr>
                <w:sz w:val="22"/>
                <w:szCs w:val="22"/>
              </w:rPr>
              <w:t>тивности участия детей и молодёжи в конкур</w:t>
            </w:r>
            <w:r w:rsidRPr="00691ACD">
              <w:rPr>
                <w:sz w:val="22"/>
                <w:szCs w:val="22"/>
              </w:rPr>
              <w:t>с</w:t>
            </w:r>
            <w:r w:rsidRPr="00691ACD">
              <w:rPr>
                <w:sz w:val="22"/>
                <w:szCs w:val="22"/>
              </w:rPr>
              <w:t xml:space="preserve">ных мероприятиях научно-технического творчества. В рамках </w:t>
            </w:r>
            <w:r w:rsidRPr="00691ACD">
              <w:rPr>
                <w:sz w:val="22"/>
                <w:szCs w:val="22"/>
              </w:rPr>
              <w:lastRenderedPageBreak/>
              <w:t>фести</w:t>
            </w:r>
            <w:r w:rsidR="009526DE" w:rsidRPr="00691ACD">
              <w:rPr>
                <w:sz w:val="22"/>
                <w:szCs w:val="22"/>
              </w:rPr>
              <w:t xml:space="preserve">валя </w:t>
            </w:r>
            <w:r w:rsidRPr="00691ACD">
              <w:rPr>
                <w:sz w:val="22"/>
                <w:szCs w:val="22"/>
              </w:rPr>
              <w:t>будут пров</w:t>
            </w:r>
            <w:r w:rsidRPr="00691ACD">
              <w:rPr>
                <w:sz w:val="22"/>
                <w:szCs w:val="22"/>
              </w:rPr>
              <w:t>е</w:t>
            </w:r>
            <w:r w:rsidRPr="00691ACD">
              <w:rPr>
                <w:sz w:val="22"/>
                <w:szCs w:val="22"/>
              </w:rPr>
              <w:t>дены:</w:t>
            </w:r>
          </w:p>
          <w:p w:rsidR="0049128C" w:rsidRPr="00691ACD" w:rsidRDefault="0049128C" w:rsidP="00870EFB">
            <w:pPr>
              <w:pStyle w:val="ae"/>
              <w:keepNext/>
              <w:keepLines/>
              <w:shd w:val="clear" w:color="auto" w:fill="FFFFFF"/>
              <w:spacing w:before="0" w:beforeAutospacing="0" w:after="0" w:afterAutospacing="0"/>
              <w:contextualSpacing/>
              <w:jc w:val="both"/>
              <w:rPr>
                <w:rFonts w:eastAsia="Calibri"/>
                <w:sz w:val="22"/>
                <w:szCs w:val="22"/>
                <w:lang w:eastAsia="en-US"/>
              </w:rPr>
            </w:pPr>
            <w:r w:rsidRPr="00691ACD">
              <w:rPr>
                <w:sz w:val="22"/>
                <w:szCs w:val="22"/>
              </w:rPr>
              <w:t>12 апрел</w:t>
            </w:r>
            <w:proofErr w:type="gramStart"/>
            <w:r w:rsidRPr="00691ACD">
              <w:rPr>
                <w:sz w:val="22"/>
                <w:szCs w:val="22"/>
              </w:rPr>
              <w:t>я-</w:t>
            </w:r>
            <w:proofErr w:type="gramEnd"/>
            <w:r w:rsidRPr="00691ACD">
              <w:rPr>
                <w:sz w:val="22"/>
                <w:szCs w:val="22"/>
              </w:rPr>
              <w:t xml:space="preserve"> первенства в классе радиоуправля</w:t>
            </w:r>
            <w:r w:rsidRPr="00691ACD">
              <w:rPr>
                <w:sz w:val="22"/>
                <w:szCs w:val="22"/>
              </w:rPr>
              <w:t>е</w:t>
            </w:r>
            <w:r w:rsidRPr="00691ACD">
              <w:rPr>
                <w:sz w:val="22"/>
                <w:szCs w:val="22"/>
              </w:rPr>
              <w:t>мые модели вертолётов, управление беспило</w:t>
            </w:r>
            <w:r w:rsidRPr="00691ACD">
              <w:rPr>
                <w:sz w:val="22"/>
                <w:szCs w:val="22"/>
              </w:rPr>
              <w:t>т</w:t>
            </w:r>
            <w:r w:rsidRPr="00691ACD">
              <w:rPr>
                <w:sz w:val="22"/>
                <w:szCs w:val="22"/>
              </w:rPr>
              <w:t>ным летательным транспортом, организ</w:t>
            </w:r>
            <w:r w:rsidRPr="00691ACD">
              <w:rPr>
                <w:sz w:val="22"/>
                <w:szCs w:val="22"/>
              </w:rPr>
              <w:t>о</w:t>
            </w:r>
            <w:r w:rsidRPr="00691ACD">
              <w:rPr>
                <w:sz w:val="22"/>
                <w:szCs w:val="22"/>
              </w:rPr>
              <w:t xml:space="preserve">вана </w:t>
            </w:r>
            <w:r w:rsidRPr="00691ACD">
              <w:rPr>
                <w:rFonts w:eastAsia="Calibri"/>
                <w:sz w:val="22"/>
                <w:szCs w:val="22"/>
                <w:lang w:eastAsia="en-US"/>
              </w:rPr>
              <w:t>Конкурс - выста</w:t>
            </w:r>
            <w:r w:rsidRPr="00691ACD">
              <w:rPr>
                <w:rFonts w:eastAsia="Calibri"/>
                <w:sz w:val="22"/>
                <w:szCs w:val="22"/>
                <w:lang w:eastAsia="en-US"/>
              </w:rPr>
              <w:t>в</w:t>
            </w:r>
            <w:r w:rsidRPr="00691ACD">
              <w:rPr>
                <w:rFonts w:eastAsia="Calibri"/>
                <w:sz w:val="22"/>
                <w:szCs w:val="22"/>
                <w:lang w:eastAsia="en-US"/>
              </w:rPr>
              <w:t>ка технических работ «Техноград - 2019».</w:t>
            </w:r>
          </w:p>
          <w:p w:rsidR="0049128C" w:rsidRPr="00691ACD" w:rsidRDefault="0049128C" w:rsidP="00870EFB">
            <w:pPr>
              <w:pStyle w:val="ae"/>
              <w:keepNext/>
              <w:keepLines/>
              <w:shd w:val="clear" w:color="auto" w:fill="FFFFFF"/>
              <w:spacing w:before="0" w:beforeAutospacing="0" w:after="0" w:afterAutospacing="0"/>
              <w:contextualSpacing/>
              <w:jc w:val="both"/>
              <w:rPr>
                <w:rFonts w:eastAsia="Calibri"/>
                <w:sz w:val="22"/>
                <w:szCs w:val="22"/>
                <w:lang w:eastAsia="en-US"/>
              </w:rPr>
            </w:pPr>
            <w:r w:rsidRPr="00691ACD">
              <w:rPr>
                <w:rFonts w:eastAsia="Calibri"/>
                <w:sz w:val="22"/>
                <w:szCs w:val="22"/>
                <w:lang w:eastAsia="en-US"/>
              </w:rPr>
              <w:t>9 апреля - Конференция юных техников;</w:t>
            </w:r>
          </w:p>
          <w:p w:rsidR="0049128C" w:rsidRPr="00691ACD" w:rsidRDefault="0049128C" w:rsidP="00870EFB">
            <w:pPr>
              <w:pStyle w:val="ae"/>
              <w:keepNext/>
              <w:keepLines/>
              <w:shd w:val="clear" w:color="auto" w:fill="FFFFFF"/>
              <w:spacing w:before="0" w:beforeAutospacing="0" w:after="0" w:afterAutospacing="0"/>
              <w:contextualSpacing/>
              <w:jc w:val="both"/>
              <w:rPr>
                <w:sz w:val="22"/>
                <w:szCs w:val="22"/>
                <w:lang w:eastAsia="ar-SA"/>
              </w:rPr>
            </w:pPr>
            <w:r w:rsidRPr="00691ACD">
              <w:rPr>
                <w:sz w:val="22"/>
                <w:szCs w:val="22"/>
                <w:lang w:eastAsia="ar-SA"/>
              </w:rPr>
              <w:t>8-9 апреля - выставка регионального конкурса юных фотолюбителей «Юность России».</w:t>
            </w:r>
          </w:p>
          <w:p w:rsidR="0049128C" w:rsidRPr="00691ACD" w:rsidRDefault="0049128C" w:rsidP="00870EFB">
            <w:pPr>
              <w:pStyle w:val="ae"/>
              <w:keepNext/>
              <w:keepLines/>
              <w:shd w:val="clear" w:color="auto" w:fill="FFFFFF"/>
              <w:spacing w:before="0" w:beforeAutospacing="0" w:after="0" w:afterAutospacing="0"/>
              <w:contextualSpacing/>
              <w:jc w:val="both"/>
              <w:rPr>
                <w:rFonts w:eastAsia="Calibri"/>
                <w:sz w:val="22"/>
                <w:szCs w:val="22"/>
                <w:lang w:eastAsia="en-US"/>
              </w:rPr>
            </w:pPr>
            <w:r w:rsidRPr="00691ACD">
              <w:rPr>
                <w:sz w:val="22"/>
                <w:szCs w:val="22"/>
                <w:lang w:eastAsia="ar-SA"/>
              </w:rPr>
              <w:t xml:space="preserve">А также </w:t>
            </w:r>
            <w:r w:rsidRPr="00691ACD">
              <w:rPr>
                <w:rFonts w:eastAsia="Calibri"/>
                <w:sz w:val="22"/>
                <w:szCs w:val="22"/>
                <w:lang w:eastAsia="en-US"/>
              </w:rPr>
              <w:t xml:space="preserve">мастер-классы, круглые столы, техно - квест, экскурсии </w:t>
            </w:r>
          </w:p>
          <w:p w:rsidR="0049128C" w:rsidRPr="00691ACD" w:rsidRDefault="0049128C" w:rsidP="00870EFB">
            <w:pPr>
              <w:keepNext/>
              <w:keepLines/>
              <w:jc w:val="both"/>
              <w:rPr>
                <w:shd w:val="clear" w:color="auto" w:fill="FFFFFF"/>
              </w:rPr>
            </w:pPr>
            <w:r w:rsidRPr="00691ACD">
              <w:rPr>
                <w:sz w:val="22"/>
                <w:szCs w:val="22"/>
                <w:shd w:val="clear" w:color="auto" w:fill="FFFFFF"/>
              </w:rPr>
              <w:t>Общее число участн</w:t>
            </w:r>
            <w:r w:rsidRPr="00691ACD">
              <w:rPr>
                <w:sz w:val="22"/>
                <w:szCs w:val="22"/>
                <w:shd w:val="clear" w:color="auto" w:fill="FFFFFF"/>
              </w:rPr>
              <w:t>и</w:t>
            </w:r>
            <w:r w:rsidRPr="00691ACD">
              <w:rPr>
                <w:sz w:val="22"/>
                <w:szCs w:val="22"/>
                <w:shd w:val="clear" w:color="auto" w:fill="FFFFFF"/>
              </w:rPr>
              <w:t>ков всех мероприятий более 200 человек</w:t>
            </w:r>
          </w:p>
        </w:tc>
        <w:tc>
          <w:tcPr>
            <w:tcW w:w="2520" w:type="dxa"/>
          </w:tcPr>
          <w:p w:rsidR="0049128C" w:rsidRPr="00691ACD" w:rsidRDefault="0049128C" w:rsidP="00870EFB">
            <w:pPr>
              <w:keepNext/>
              <w:keepLines/>
              <w:ind w:firstLine="34"/>
              <w:jc w:val="both"/>
            </w:pPr>
            <w:r w:rsidRPr="00691ACD">
              <w:lastRenderedPageBreak/>
              <w:t>Министерство обр</w:t>
            </w:r>
            <w:r w:rsidRPr="00691ACD">
              <w:t>а</w:t>
            </w:r>
            <w:r w:rsidRPr="00691ACD">
              <w:t>зования и науки Ул</w:t>
            </w:r>
            <w:r w:rsidRPr="00691ACD">
              <w:t>ь</w:t>
            </w:r>
            <w:r w:rsidRPr="00691ACD">
              <w:t xml:space="preserve">яновской области, 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p w:rsidR="0049128C" w:rsidRPr="00691ACD" w:rsidRDefault="0049128C" w:rsidP="00870EFB">
            <w:pPr>
              <w:keepNext/>
              <w:keepLines/>
            </w:pPr>
          </w:p>
        </w:tc>
        <w:tc>
          <w:tcPr>
            <w:tcW w:w="2340" w:type="dxa"/>
          </w:tcPr>
          <w:p w:rsidR="0049128C" w:rsidRPr="00691ACD" w:rsidRDefault="00AB5AF5"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49128C" w:rsidRPr="00691ACD" w:rsidRDefault="0049128C" w:rsidP="00870EFB">
            <w:pPr>
              <w:keepNext/>
              <w:keepLines/>
            </w:pPr>
          </w:p>
        </w:tc>
      </w:tr>
      <w:tr w:rsidR="00B672B6" w:rsidRPr="00691ACD" w:rsidTr="007E0F4F">
        <w:tc>
          <w:tcPr>
            <w:tcW w:w="15120" w:type="dxa"/>
            <w:gridSpan w:val="6"/>
          </w:tcPr>
          <w:p w:rsidR="008F6608" w:rsidRPr="0097135F" w:rsidRDefault="008F6608" w:rsidP="00870EFB">
            <w:pPr>
              <w:keepNext/>
              <w:keepLines/>
              <w:suppressAutoHyphens/>
              <w:jc w:val="both"/>
              <w:rPr>
                <w:b/>
              </w:rPr>
            </w:pPr>
            <w:r w:rsidRPr="0097135F">
              <w:rPr>
                <w:b/>
              </w:rPr>
              <w:lastRenderedPageBreak/>
              <w:t xml:space="preserve">По итогам регионального фестиваля научно-технического творчества «Техноград-2019» восемь ульяновских школьников отправятся на VI Всероссийскую конференцию «Юные техники и изобретатели» в Государственной Думе ФС РФ. В этом году на конференции было представлено 54 работы в восьми номинациях. </w:t>
            </w:r>
            <w:proofErr w:type="gramStart"/>
            <w:r w:rsidRPr="0097135F">
              <w:rPr>
                <w:b/>
              </w:rPr>
              <w:t>По итогам решением экспертной комиссии победителями стали воспитанник Суворовского училища Министерства обороны РФ Васин Владимир в номинации «Здоровье человека: медицина», «Город будущего» - Елисей Балицкий из Дворца творчества детей и молодежи, «Промышленные технологии» - Андрей Разорвин из центра детского творчества №4 Ульяновска, «Нанотех» - Мария Демина из детского технопарка «Кванториум», «Социальные инновации и образовательные технологии» - учащийся школы №72 Евгений Галагоза, «Лучшая идея для</w:t>
            </w:r>
            <w:proofErr w:type="gramEnd"/>
            <w:r w:rsidRPr="0097135F">
              <w:rPr>
                <w:b/>
              </w:rPr>
              <w:t xml:space="preserve"> стартапа» - ученик Канадейской средней школы Николаевского района Данила Тучин, «Информационные технологии» - учащийся димитровграского лицея №25 Василий Сухотин, «Транспортные технологии будущего» - представители детского технопарка «Кванториум» Карина Зяббарова и Никита Прокофьев. Все они представят регион на федеральном этапе.</w:t>
            </w:r>
          </w:p>
          <w:p w:rsidR="00B672B6" w:rsidRPr="0097135F" w:rsidRDefault="00B672B6" w:rsidP="00870EFB">
            <w:pPr>
              <w:keepNext/>
              <w:keepLines/>
              <w:numPr>
                <w:ilvl w:val="0"/>
                <w:numId w:val="24"/>
              </w:numPr>
              <w:shd w:val="clear" w:color="auto" w:fill="FFFFFF"/>
              <w:suppressAutoHyphens/>
              <w:ind w:left="0"/>
              <w:jc w:val="both"/>
              <w:rPr>
                <w:b/>
              </w:rPr>
            </w:pPr>
          </w:p>
        </w:tc>
      </w:tr>
    </w:tbl>
    <w:p w:rsidR="00B81624" w:rsidRPr="00691ACD" w:rsidRDefault="00B81624" w:rsidP="00870EFB">
      <w:pPr>
        <w:keepNext/>
        <w:keepLines/>
        <w:jc w:val="center"/>
        <w:rPr>
          <w:b/>
          <w:bCs/>
          <w:sz w:val="22"/>
          <w:szCs w:val="22"/>
        </w:rPr>
      </w:pPr>
      <w:r w:rsidRPr="00691ACD">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870EFB">
            <w:pPr>
              <w:keepNext/>
              <w:keepLines/>
              <w:jc w:val="center"/>
            </w:pPr>
            <w:r w:rsidRPr="00691ACD">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91ACD">
              <w:rPr>
                <w:b/>
                <w:bCs/>
                <w:i/>
                <w:iCs/>
                <w:sz w:val="22"/>
                <w:szCs w:val="22"/>
              </w:rPr>
              <w:t>и</w:t>
            </w:r>
            <w:r w:rsidRPr="00691ACD">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691ACD">
              <w:rPr>
                <w:b/>
                <w:bCs/>
                <w:i/>
                <w:iCs/>
                <w:sz w:val="22"/>
                <w:szCs w:val="22"/>
              </w:rPr>
              <w:t>е</w:t>
            </w:r>
            <w:r w:rsidRPr="00691ACD">
              <w:rPr>
                <w:b/>
                <w:bCs/>
                <w:i/>
                <w:iCs/>
                <w:sz w:val="22"/>
                <w:szCs w:val="22"/>
              </w:rPr>
              <w:t>делами Российской Федерации и т.п.</w:t>
            </w:r>
          </w:p>
        </w:tc>
      </w:tr>
      <w:tr w:rsidR="00E4450E" w:rsidRPr="00691ACD" w:rsidTr="00B81624">
        <w:tc>
          <w:tcPr>
            <w:tcW w:w="2700" w:type="dxa"/>
          </w:tcPr>
          <w:p w:rsidR="00E4450E" w:rsidRPr="00691ACD" w:rsidRDefault="00E4450E" w:rsidP="00870EFB">
            <w:pPr>
              <w:keepNext/>
              <w:keepLines/>
              <w:rPr>
                <w:b/>
                <w:bCs/>
              </w:rPr>
            </w:pPr>
            <w:r w:rsidRPr="00691ACD">
              <w:rPr>
                <w:b/>
                <w:bCs/>
                <w:sz w:val="22"/>
                <w:szCs w:val="22"/>
              </w:rPr>
              <w:lastRenderedPageBreak/>
              <w:t xml:space="preserve">Министерство </w:t>
            </w:r>
          </w:p>
          <w:p w:rsidR="00E4450E" w:rsidRPr="00691ACD" w:rsidRDefault="00E4450E" w:rsidP="00870EFB">
            <w:pPr>
              <w:keepNext/>
              <w:keepLines/>
              <w:rPr>
                <w:b/>
                <w:bCs/>
              </w:rPr>
            </w:pPr>
            <w:r w:rsidRPr="00691ACD">
              <w:rPr>
                <w:b/>
                <w:bCs/>
                <w:sz w:val="22"/>
                <w:szCs w:val="22"/>
              </w:rPr>
              <w:t xml:space="preserve">образования и науки </w:t>
            </w:r>
          </w:p>
          <w:p w:rsidR="00E4450E" w:rsidRPr="00691ACD" w:rsidRDefault="00E4450E" w:rsidP="00870EFB">
            <w:pPr>
              <w:keepNext/>
              <w:keepLines/>
            </w:pPr>
            <w:r w:rsidRPr="00691ACD">
              <w:rPr>
                <w:sz w:val="22"/>
                <w:szCs w:val="22"/>
              </w:rPr>
              <w:t>Семенова</w:t>
            </w:r>
            <w:r w:rsidR="009526DE" w:rsidRPr="00691ACD">
              <w:rPr>
                <w:sz w:val="22"/>
                <w:szCs w:val="22"/>
              </w:rPr>
              <w:t xml:space="preserve"> Н.В.</w:t>
            </w:r>
          </w:p>
        </w:tc>
        <w:tc>
          <w:tcPr>
            <w:tcW w:w="2700" w:type="dxa"/>
          </w:tcPr>
          <w:p w:rsidR="00E4450E" w:rsidRPr="00691ACD" w:rsidRDefault="00E4450E" w:rsidP="00870EFB">
            <w:pPr>
              <w:keepNext/>
              <w:keepLines/>
              <w:jc w:val="both"/>
            </w:pPr>
            <w:r w:rsidRPr="00691ACD">
              <w:t>Поездка по местам Бо</w:t>
            </w:r>
            <w:r w:rsidRPr="00691ACD">
              <w:t>е</w:t>
            </w:r>
            <w:r w:rsidRPr="00691ACD">
              <w:t xml:space="preserve">вой Славы </w:t>
            </w:r>
          </w:p>
          <w:p w:rsidR="00E4450E" w:rsidRPr="00691ACD" w:rsidRDefault="00E4450E" w:rsidP="00870EFB">
            <w:pPr>
              <w:keepNext/>
              <w:keepLines/>
              <w:jc w:val="both"/>
            </w:pPr>
            <w:r w:rsidRPr="00691ACD">
              <w:t>в рамках регионального патриотического пр</w:t>
            </w:r>
            <w:r w:rsidRPr="00691ACD">
              <w:t>о</w:t>
            </w:r>
            <w:r w:rsidRPr="00691ACD">
              <w:t>екта «1418 огненных вёрст»</w:t>
            </w:r>
          </w:p>
          <w:p w:rsidR="00E4450E" w:rsidRPr="00691ACD" w:rsidRDefault="00E4450E" w:rsidP="00870EFB">
            <w:pPr>
              <w:keepNext/>
              <w:keepLines/>
              <w:jc w:val="center"/>
            </w:pPr>
            <w:r w:rsidRPr="00691ACD">
              <w:t xml:space="preserve">08-13 апреля </w:t>
            </w:r>
          </w:p>
          <w:p w:rsidR="009526DE" w:rsidRPr="00691ACD" w:rsidRDefault="00E4450E" w:rsidP="00870EFB">
            <w:pPr>
              <w:keepNext/>
              <w:keepLines/>
              <w:jc w:val="center"/>
            </w:pPr>
            <w:r w:rsidRPr="00691ACD">
              <w:t>г</w:t>
            </w:r>
            <w:proofErr w:type="gramStart"/>
            <w:r w:rsidRPr="00691ACD">
              <w:t>.О</w:t>
            </w:r>
            <w:proofErr w:type="gramEnd"/>
            <w:r w:rsidRPr="00691ACD">
              <w:t>рша</w:t>
            </w:r>
            <w:r w:rsidR="009526DE" w:rsidRPr="00691ACD">
              <w:t xml:space="preserve">, </w:t>
            </w:r>
          </w:p>
          <w:p w:rsidR="00E4450E" w:rsidRPr="00691ACD" w:rsidRDefault="009526DE" w:rsidP="00870EFB">
            <w:pPr>
              <w:keepNext/>
              <w:keepLines/>
              <w:jc w:val="center"/>
            </w:pPr>
            <w:r w:rsidRPr="00691ACD">
              <w:t xml:space="preserve">республика </w:t>
            </w:r>
            <w:r w:rsidR="00E4450E" w:rsidRPr="00691ACD">
              <w:t>Беларусь</w:t>
            </w:r>
          </w:p>
        </w:tc>
        <w:tc>
          <w:tcPr>
            <w:tcW w:w="2520" w:type="dxa"/>
          </w:tcPr>
          <w:p w:rsidR="00E4450E" w:rsidRPr="00691ACD" w:rsidRDefault="00E4450E" w:rsidP="00870EFB">
            <w:pPr>
              <w:keepNext/>
              <w:keepLines/>
              <w:jc w:val="both"/>
              <w:rPr>
                <w:sz w:val="22"/>
                <w:szCs w:val="22"/>
              </w:rPr>
            </w:pPr>
            <w:r w:rsidRPr="00691ACD">
              <w:rPr>
                <w:sz w:val="22"/>
                <w:szCs w:val="22"/>
              </w:rPr>
              <w:t>В поездке примут уч</w:t>
            </w:r>
            <w:r w:rsidRPr="00691ACD">
              <w:rPr>
                <w:sz w:val="22"/>
                <w:szCs w:val="22"/>
              </w:rPr>
              <w:t>а</w:t>
            </w:r>
            <w:r w:rsidRPr="00691ACD">
              <w:rPr>
                <w:sz w:val="22"/>
                <w:szCs w:val="22"/>
              </w:rPr>
              <w:t>стие 17 обучающихся – авторы лучших иссл</w:t>
            </w:r>
            <w:r w:rsidRPr="00691ACD">
              <w:rPr>
                <w:sz w:val="22"/>
                <w:szCs w:val="22"/>
              </w:rPr>
              <w:t>е</w:t>
            </w:r>
            <w:r w:rsidRPr="00691ACD">
              <w:rPr>
                <w:sz w:val="22"/>
                <w:szCs w:val="22"/>
              </w:rPr>
              <w:t>довательских работ о</w:t>
            </w:r>
            <w:r w:rsidRPr="00691ACD">
              <w:rPr>
                <w:sz w:val="22"/>
                <w:szCs w:val="22"/>
              </w:rPr>
              <w:t>б</w:t>
            </w:r>
            <w:r w:rsidRPr="00691ACD">
              <w:rPr>
                <w:sz w:val="22"/>
                <w:szCs w:val="22"/>
              </w:rPr>
              <w:t>ластного конкурса «Л</w:t>
            </w:r>
            <w:r w:rsidRPr="00691ACD">
              <w:rPr>
                <w:sz w:val="22"/>
                <w:szCs w:val="22"/>
              </w:rPr>
              <w:t>е</w:t>
            </w:r>
            <w:r w:rsidRPr="00691ACD">
              <w:rPr>
                <w:sz w:val="22"/>
                <w:szCs w:val="22"/>
              </w:rPr>
              <w:t>топись Великой Отеч</w:t>
            </w:r>
            <w:r w:rsidRPr="00691ACD">
              <w:rPr>
                <w:sz w:val="22"/>
                <w:szCs w:val="22"/>
              </w:rPr>
              <w:t>е</w:t>
            </w:r>
            <w:r w:rsidRPr="00691ACD">
              <w:rPr>
                <w:sz w:val="22"/>
                <w:szCs w:val="22"/>
              </w:rPr>
              <w:t>ственной», в рамках которого изучалась и</w:t>
            </w:r>
            <w:r w:rsidRPr="00691ACD">
              <w:rPr>
                <w:sz w:val="22"/>
                <w:szCs w:val="22"/>
              </w:rPr>
              <w:t>с</w:t>
            </w:r>
            <w:r w:rsidRPr="00691ACD">
              <w:rPr>
                <w:sz w:val="22"/>
                <w:szCs w:val="22"/>
              </w:rPr>
              <w:t>тория 55-й и 18-й стрелковых дивизий.</w:t>
            </w:r>
          </w:p>
          <w:p w:rsidR="00E4450E" w:rsidRPr="00691ACD" w:rsidRDefault="00E4450E" w:rsidP="00870EFB">
            <w:pPr>
              <w:keepNext/>
              <w:keepLines/>
              <w:jc w:val="both"/>
            </w:pPr>
            <w:r w:rsidRPr="00691ACD">
              <w:rPr>
                <w:sz w:val="22"/>
                <w:szCs w:val="22"/>
              </w:rPr>
              <w:t xml:space="preserve">В программу поездки включены посещение музеев школ №12 и 22 </w:t>
            </w:r>
            <w:r w:rsidR="007E0F4F">
              <w:rPr>
                <w:sz w:val="22"/>
                <w:szCs w:val="22"/>
              </w:rPr>
              <w:t>г. Орша, встреча с п</w:t>
            </w:r>
            <w:r w:rsidR="007E0F4F">
              <w:rPr>
                <w:sz w:val="22"/>
                <w:szCs w:val="22"/>
              </w:rPr>
              <w:t>о</w:t>
            </w:r>
            <w:r w:rsidR="007E0F4F">
              <w:rPr>
                <w:sz w:val="22"/>
                <w:szCs w:val="22"/>
              </w:rPr>
              <w:t>исковым от</w:t>
            </w:r>
            <w:r w:rsidRPr="00691ACD">
              <w:rPr>
                <w:sz w:val="22"/>
                <w:szCs w:val="22"/>
              </w:rPr>
              <w:t>рядом вое</w:t>
            </w:r>
            <w:r w:rsidRPr="00691ACD">
              <w:rPr>
                <w:sz w:val="22"/>
                <w:szCs w:val="22"/>
              </w:rPr>
              <w:t>н</w:t>
            </w:r>
            <w:r w:rsidRPr="00691ACD">
              <w:rPr>
                <w:sz w:val="22"/>
                <w:szCs w:val="22"/>
              </w:rPr>
              <w:t>но-патриотического клуба «Русичи». Также, во время поездки ребята будут вести интернет-дневник, освещающий всё, что происходило на маршруте: посещение памятных мест, найде</w:t>
            </w:r>
            <w:r w:rsidRPr="00691ACD">
              <w:rPr>
                <w:sz w:val="22"/>
                <w:szCs w:val="22"/>
              </w:rPr>
              <w:t>н</w:t>
            </w:r>
            <w:r w:rsidRPr="00691ACD">
              <w:rPr>
                <w:sz w:val="22"/>
                <w:szCs w:val="22"/>
              </w:rPr>
              <w:t>ные факты и матери</w:t>
            </w:r>
            <w:r w:rsidRPr="00691ACD">
              <w:rPr>
                <w:sz w:val="22"/>
                <w:szCs w:val="22"/>
              </w:rPr>
              <w:t>а</w:t>
            </w:r>
            <w:r w:rsidRPr="00691ACD">
              <w:rPr>
                <w:sz w:val="22"/>
                <w:szCs w:val="22"/>
              </w:rPr>
              <w:t>лы, встречи с актив</w:t>
            </w:r>
            <w:r w:rsidRPr="00691ACD">
              <w:rPr>
                <w:sz w:val="22"/>
                <w:szCs w:val="22"/>
              </w:rPr>
              <w:t>и</w:t>
            </w:r>
            <w:r w:rsidRPr="00691ACD">
              <w:rPr>
                <w:sz w:val="22"/>
                <w:szCs w:val="22"/>
              </w:rPr>
              <w:t>стами школьных музеев других регионов, свои впечатления.</w:t>
            </w:r>
          </w:p>
        </w:tc>
        <w:tc>
          <w:tcPr>
            <w:tcW w:w="2520" w:type="dxa"/>
          </w:tcPr>
          <w:p w:rsidR="00E4450E" w:rsidRPr="00691ACD" w:rsidRDefault="00E4450E" w:rsidP="00870EFB">
            <w:pPr>
              <w:keepNext/>
              <w:keepLines/>
              <w:jc w:val="both"/>
            </w:pPr>
            <w:r w:rsidRPr="00691ACD">
              <w:t>Министерство обр</w:t>
            </w:r>
            <w:r w:rsidRPr="00691ACD">
              <w:t>а</w:t>
            </w:r>
            <w:r w:rsidRPr="00691ACD">
              <w:t>зования и науки Ул</w:t>
            </w:r>
            <w:r w:rsidRPr="00691ACD">
              <w:t>ь</w:t>
            </w:r>
            <w:r w:rsidRPr="00691ACD">
              <w:t xml:space="preserve">яновской области, 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p w:rsidR="00E4450E" w:rsidRPr="00691ACD" w:rsidRDefault="00E4450E" w:rsidP="00870EFB">
            <w:pPr>
              <w:keepNext/>
              <w:keepLines/>
            </w:pPr>
          </w:p>
        </w:tc>
        <w:tc>
          <w:tcPr>
            <w:tcW w:w="2340" w:type="dxa"/>
          </w:tcPr>
          <w:p w:rsidR="00E4450E" w:rsidRPr="00691ACD" w:rsidRDefault="00536C60"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E4450E" w:rsidRPr="00691ACD" w:rsidRDefault="00E4450E" w:rsidP="00870EFB">
            <w:pPr>
              <w:keepNext/>
              <w:keepLines/>
              <w:jc w:val="both"/>
            </w:pPr>
          </w:p>
        </w:tc>
      </w:tr>
      <w:tr w:rsidR="007E0F4F" w:rsidRPr="00691ACD" w:rsidTr="007E0F4F">
        <w:tc>
          <w:tcPr>
            <w:tcW w:w="15120" w:type="dxa"/>
            <w:gridSpan w:val="6"/>
          </w:tcPr>
          <w:p w:rsidR="00DC4110" w:rsidRPr="00B5324B" w:rsidRDefault="00923195" w:rsidP="00870EFB">
            <w:pPr>
              <w:keepNext/>
              <w:keepLines/>
              <w:suppressAutoHyphens/>
              <w:jc w:val="both"/>
              <w:rPr>
                <w:b/>
              </w:rPr>
            </w:pPr>
            <w:r w:rsidRPr="0097135F">
              <w:rPr>
                <w:b/>
              </w:rPr>
              <w:t>8 -13 апреля 17 школьников Ульяновской области совершили поездку в город Орша Республики Беларусь по местам боёв 55-ой и 18-ой стрелковых дивизий, сформированных на территории Ульяновской области в годы Великой Отечественной Войны.</w:t>
            </w:r>
            <w:r w:rsidR="00DC4110" w:rsidRPr="0097135F">
              <w:rPr>
                <w:b/>
              </w:rPr>
              <w:t xml:space="preserve"> </w:t>
            </w:r>
            <w:r w:rsidRPr="0097135F">
              <w:rPr>
                <w:b/>
              </w:rPr>
              <w:t>Поездка была организована в рамках регионального патриотического проекта «1418 огненных вёрст».  Его задача – изучение истории стрелковых дивизий, сформированных на территории Ульяновской области в годы Великой Отечественной войны 1941-1945 годов.</w:t>
            </w:r>
            <w:r w:rsidR="00DC4110" w:rsidRPr="0097135F">
              <w:rPr>
                <w:b/>
              </w:rPr>
              <w:t xml:space="preserve"> </w:t>
            </w:r>
            <w:r w:rsidRPr="0097135F">
              <w:rPr>
                <w:b/>
              </w:rPr>
              <w:t>С 2015 года победители ежегодного областного конкурса исследовательских работ «Летопись Великой Отечественной» (одного из этапов проекта) посещали места боевой славы ульяновских дивизий в Туле, Смоленске, Калуге, Волгограде, Орле, Москве.</w:t>
            </w:r>
            <w:r w:rsidR="00DC4110" w:rsidRPr="0097135F">
              <w:rPr>
                <w:b/>
              </w:rPr>
              <w:t xml:space="preserve"> </w:t>
            </w:r>
            <w:r w:rsidRPr="0097135F">
              <w:rPr>
                <w:b/>
              </w:rPr>
              <w:t>В программу прошедшей поездки входили обзорная экскурсия по городу Орша, по маршруту Левки-Копысь-Александрия, где воевали наши дивизии в годы войны. Также ребята посетили мемориальный комплекс и узнали много интересного о писателе и поэте Янке Купале.  В Орше школьники смогли познакомиться  с историей и культурой города, мемориальным музеем Героя Советского Союза Константина Заслонова, этнографическим музеем «Мельница», мемориальным комплексом «Катюша».</w:t>
            </w:r>
            <w:r w:rsidR="00DC4110" w:rsidRPr="0097135F">
              <w:rPr>
                <w:b/>
              </w:rPr>
              <w:t xml:space="preserve"> </w:t>
            </w:r>
            <w:r w:rsidRPr="0097135F">
              <w:rPr>
                <w:b/>
              </w:rPr>
              <w:t xml:space="preserve">Наши ребята встретились с учащимися </w:t>
            </w:r>
            <w:r w:rsidRPr="0097135F">
              <w:rPr>
                <w:b/>
              </w:rPr>
              <w:lastRenderedPageBreak/>
              <w:t>школы №12 города Орша,  узнали об их поисковой работе, провели совместный тематический вечер «Читаем фронтовые письма». Также состоялась встреча с членами патриотического клуба «Русичи», работающего на базе профессионального колледжа, где состоялся обмен опытом работы. По возвращении из поездки ребята рассказали о результатах поиска в своих школах, муниципальных образованиях. Кроме того, собранные сведения будут использованы в исследовательских работах по истории Великой Отечественной Войны, а установленные контакты позволят продолжить дальнейшее сотрудничество со школьными музеями, архивами города Орша.</w:t>
            </w:r>
            <w:r w:rsidR="00DC4110" w:rsidRPr="0097135F">
              <w:rPr>
                <w:b/>
              </w:rPr>
              <w:t xml:space="preserve"> </w:t>
            </w:r>
            <w:r w:rsidRPr="0097135F">
              <w:rPr>
                <w:b/>
              </w:rPr>
              <w:t xml:space="preserve">Поисковая  работа продолжается.  В 2019 году она посвящена 24-ой Самаро-Ульяновской трижды Краснознамённой стрелковой Железной дивизии и 58-ой стрелковой дивизии, также </w:t>
            </w:r>
            <w:proofErr w:type="gramStart"/>
            <w:r w:rsidRPr="0097135F">
              <w:rPr>
                <w:b/>
              </w:rPr>
              <w:t>сформированных</w:t>
            </w:r>
            <w:proofErr w:type="gramEnd"/>
            <w:r w:rsidRPr="0097135F">
              <w:rPr>
                <w:b/>
              </w:rPr>
              <w:t xml:space="preserve"> на территории Ульяновской области в годы войны.</w:t>
            </w:r>
          </w:p>
        </w:tc>
      </w:tr>
    </w:tbl>
    <w:p w:rsidR="00B81624" w:rsidRPr="00691ACD" w:rsidRDefault="00B81624" w:rsidP="00870EFB">
      <w:pPr>
        <w:keepNext/>
        <w:keepLines/>
        <w:ind w:left="720"/>
        <w:contextualSpacing/>
        <w:jc w:val="center"/>
        <w:rPr>
          <w:b/>
        </w:rPr>
      </w:pPr>
      <w:r w:rsidRPr="00691ACD">
        <w:rPr>
          <w:b/>
        </w:rPr>
        <w:lastRenderedPageBreak/>
        <w:t>09 апреля, вторник</w:t>
      </w:r>
    </w:p>
    <w:p w:rsidR="00B81624" w:rsidRPr="00691ACD" w:rsidRDefault="00B81624" w:rsidP="00870EFB">
      <w:pPr>
        <w:keepNext/>
        <w:keepLines/>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81624" w:rsidRPr="00691ACD" w:rsidTr="00B81624">
        <w:tc>
          <w:tcPr>
            <w:tcW w:w="15120" w:type="dxa"/>
            <w:gridSpan w:val="6"/>
          </w:tcPr>
          <w:p w:rsidR="00B81624" w:rsidRPr="00691ACD" w:rsidRDefault="00B81624"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870EFB">
            <w:pPr>
              <w:keepNext/>
              <w:keepLines/>
              <w:jc w:val="center"/>
            </w:pPr>
            <w:r w:rsidRPr="00691ACD">
              <w:rPr>
                <w:b/>
                <w:bCs/>
                <w:i/>
                <w:iCs/>
                <w:sz w:val="22"/>
                <w:szCs w:val="22"/>
              </w:rPr>
              <w:t>в том числе с участием специалистов, экспертов и т.п.</w:t>
            </w:r>
          </w:p>
        </w:tc>
      </w:tr>
      <w:tr w:rsidR="0042201A" w:rsidRPr="00691ACD" w:rsidTr="00B81624">
        <w:tc>
          <w:tcPr>
            <w:tcW w:w="2628" w:type="dxa"/>
          </w:tcPr>
          <w:p w:rsidR="0042201A" w:rsidRPr="00691ACD" w:rsidRDefault="0042201A" w:rsidP="00870EFB">
            <w:pPr>
              <w:keepNext/>
              <w:keepLines/>
              <w:rPr>
                <w:b/>
                <w:bCs/>
              </w:rPr>
            </w:pPr>
            <w:r w:rsidRPr="00691ACD">
              <w:rPr>
                <w:b/>
                <w:bCs/>
              </w:rPr>
              <w:t xml:space="preserve">Министерство </w:t>
            </w:r>
          </w:p>
          <w:p w:rsidR="0042201A" w:rsidRPr="00691ACD" w:rsidRDefault="0042201A" w:rsidP="00870EFB">
            <w:pPr>
              <w:keepNext/>
              <w:keepLines/>
              <w:rPr>
                <w:b/>
                <w:bCs/>
              </w:rPr>
            </w:pPr>
            <w:r w:rsidRPr="00691ACD">
              <w:rPr>
                <w:b/>
                <w:bCs/>
              </w:rPr>
              <w:t xml:space="preserve">образования и науки </w:t>
            </w:r>
          </w:p>
          <w:p w:rsidR="0042201A" w:rsidRPr="00691ACD" w:rsidRDefault="0042201A" w:rsidP="00870EFB">
            <w:pPr>
              <w:keepNext/>
              <w:keepLines/>
              <w:rPr>
                <w:b/>
                <w:bCs/>
              </w:rPr>
            </w:pPr>
            <w:r w:rsidRPr="00691ACD">
              <w:t>Семенова</w:t>
            </w:r>
            <w:r w:rsidR="009526DE" w:rsidRPr="00691ACD">
              <w:t xml:space="preserve"> Н.В.</w:t>
            </w:r>
          </w:p>
        </w:tc>
        <w:tc>
          <w:tcPr>
            <w:tcW w:w="2700" w:type="dxa"/>
          </w:tcPr>
          <w:p w:rsidR="0042201A" w:rsidRPr="00691ACD" w:rsidRDefault="0042201A" w:rsidP="00870EFB">
            <w:pPr>
              <w:keepNext/>
              <w:keepLines/>
              <w:contextualSpacing/>
              <w:jc w:val="both"/>
            </w:pPr>
            <w:r w:rsidRPr="00691ACD">
              <w:t>Аппаратное совещание по плану работы Мин</w:t>
            </w:r>
            <w:r w:rsidRPr="00691ACD">
              <w:t>и</w:t>
            </w:r>
            <w:r w:rsidRPr="00691ACD">
              <w:t>стра образования и науки Ульяновской о</w:t>
            </w:r>
            <w:r w:rsidRPr="00691ACD">
              <w:t>б</w:t>
            </w:r>
            <w:r w:rsidRPr="00691ACD">
              <w:t>ласти</w:t>
            </w:r>
          </w:p>
        </w:tc>
        <w:tc>
          <w:tcPr>
            <w:tcW w:w="2700" w:type="dxa"/>
          </w:tcPr>
          <w:p w:rsidR="0042201A" w:rsidRPr="00691ACD" w:rsidRDefault="0042201A" w:rsidP="00870EFB">
            <w:pPr>
              <w:keepNext/>
              <w:keepLines/>
              <w:contextualSpacing/>
              <w:jc w:val="both"/>
              <w:rPr>
                <w:sz w:val="22"/>
                <w:szCs w:val="22"/>
              </w:rPr>
            </w:pPr>
            <w:r w:rsidRPr="00691ACD">
              <w:rPr>
                <w:sz w:val="22"/>
                <w:szCs w:val="22"/>
              </w:rPr>
              <w:t>Обсуждение текущих в</w:t>
            </w:r>
            <w:r w:rsidRPr="00691ACD">
              <w:rPr>
                <w:sz w:val="22"/>
                <w:szCs w:val="22"/>
              </w:rPr>
              <w:t>о</w:t>
            </w:r>
            <w:r w:rsidRPr="00691ACD">
              <w:rPr>
                <w:sz w:val="22"/>
                <w:szCs w:val="22"/>
              </w:rPr>
              <w:t>просов в сфере образов</w:t>
            </w:r>
            <w:r w:rsidRPr="00691ACD">
              <w:rPr>
                <w:sz w:val="22"/>
                <w:szCs w:val="22"/>
              </w:rPr>
              <w:t>а</w:t>
            </w:r>
            <w:r w:rsidRPr="00691ACD">
              <w:rPr>
                <w:sz w:val="22"/>
                <w:szCs w:val="22"/>
              </w:rPr>
              <w:t>ния, постановка приор</w:t>
            </w:r>
            <w:r w:rsidRPr="00691ACD">
              <w:rPr>
                <w:sz w:val="22"/>
                <w:szCs w:val="22"/>
              </w:rPr>
              <w:t>и</w:t>
            </w:r>
            <w:r w:rsidRPr="00691ACD">
              <w:rPr>
                <w:sz w:val="22"/>
                <w:szCs w:val="22"/>
              </w:rPr>
              <w:t>тетных задач, планиров</w:t>
            </w:r>
            <w:r w:rsidRPr="00691ACD">
              <w:rPr>
                <w:sz w:val="22"/>
                <w:szCs w:val="22"/>
              </w:rPr>
              <w:t>а</w:t>
            </w:r>
            <w:r w:rsidRPr="00691ACD">
              <w:rPr>
                <w:sz w:val="22"/>
                <w:szCs w:val="22"/>
              </w:rPr>
              <w:t>ние работы Министе</w:t>
            </w:r>
            <w:r w:rsidRPr="00691ACD">
              <w:rPr>
                <w:sz w:val="22"/>
                <w:szCs w:val="22"/>
              </w:rPr>
              <w:t>р</w:t>
            </w:r>
            <w:r w:rsidRPr="00691ACD">
              <w:rPr>
                <w:sz w:val="22"/>
                <w:szCs w:val="22"/>
              </w:rPr>
              <w:t>ства.</w:t>
            </w:r>
          </w:p>
        </w:tc>
        <w:tc>
          <w:tcPr>
            <w:tcW w:w="2340" w:type="dxa"/>
          </w:tcPr>
          <w:p w:rsidR="0042201A" w:rsidRPr="00691ACD" w:rsidRDefault="0042201A" w:rsidP="00870EFB">
            <w:pPr>
              <w:keepNext/>
              <w:keepLines/>
              <w:contextualSpacing/>
              <w:jc w:val="both"/>
            </w:pPr>
            <w:r w:rsidRPr="00691ACD">
              <w:t>Министерство обр</w:t>
            </w:r>
            <w:r w:rsidRPr="00691ACD">
              <w:t>а</w:t>
            </w:r>
            <w:r w:rsidRPr="00691ACD">
              <w:t>зования и науки Ульяновской обл</w:t>
            </w:r>
            <w:r w:rsidRPr="00691ACD">
              <w:t>а</w:t>
            </w:r>
            <w:r w:rsidRPr="00691ACD">
              <w:t>сти</w:t>
            </w:r>
          </w:p>
        </w:tc>
        <w:tc>
          <w:tcPr>
            <w:tcW w:w="2340" w:type="dxa"/>
          </w:tcPr>
          <w:p w:rsidR="0042201A" w:rsidRPr="00691ACD" w:rsidRDefault="0042201A" w:rsidP="00870EFB">
            <w:pPr>
              <w:keepNext/>
              <w:keepLines/>
              <w:jc w:val="both"/>
            </w:pPr>
          </w:p>
        </w:tc>
        <w:tc>
          <w:tcPr>
            <w:tcW w:w="2412" w:type="dxa"/>
          </w:tcPr>
          <w:p w:rsidR="0042201A" w:rsidRPr="00691ACD" w:rsidRDefault="0042201A" w:rsidP="00870EFB">
            <w:pPr>
              <w:keepNext/>
              <w:keepLines/>
              <w:jc w:val="center"/>
            </w:pPr>
          </w:p>
        </w:tc>
      </w:tr>
      <w:tr w:rsidR="007E0F4F" w:rsidRPr="00691ACD" w:rsidTr="007E0F4F">
        <w:tc>
          <w:tcPr>
            <w:tcW w:w="15120" w:type="dxa"/>
            <w:gridSpan w:val="6"/>
          </w:tcPr>
          <w:p w:rsidR="007E0F4F" w:rsidRPr="00691ACD" w:rsidRDefault="002D32F0" w:rsidP="00870EFB">
            <w:pPr>
              <w:keepNext/>
              <w:keepLines/>
              <w:jc w:val="both"/>
            </w:pPr>
            <w:r w:rsidRPr="004714AD">
              <w:rPr>
                <w:b/>
                <w:spacing w:val="-20"/>
              </w:rPr>
              <w:t>В течение недели состоялись встречи с директорами департаментов по обсуждению актуальных вопросов.</w:t>
            </w:r>
          </w:p>
        </w:tc>
      </w:tr>
    </w:tbl>
    <w:p w:rsidR="00144ADF" w:rsidRPr="00691ACD" w:rsidRDefault="00144ADF" w:rsidP="00870EFB">
      <w:pPr>
        <w:keepNext/>
        <w:keepLines/>
        <w:adjustRightInd w:val="0"/>
        <w:ind w:left="1080"/>
        <w:jc w:val="center"/>
        <w:textAlignment w:val="baseline"/>
        <w:rPr>
          <w:b/>
          <w:bCs/>
        </w:rPr>
      </w:pPr>
      <w:r w:rsidRPr="00691ACD">
        <w:rPr>
          <w:b/>
          <w:bCs/>
        </w:rPr>
        <w:t xml:space="preserve">Мероприятия по решению основных </w:t>
      </w:r>
      <w:r>
        <w:rPr>
          <w:b/>
          <w:bCs/>
        </w:rPr>
        <w:t>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144ADF" w:rsidRPr="00691ACD" w:rsidTr="007E0F4F">
        <w:tc>
          <w:tcPr>
            <w:tcW w:w="15120" w:type="dxa"/>
            <w:gridSpan w:val="6"/>
          </w:tcPr>
          <w:p w:rsidR="00144ADF" w:rsidRPr="00691ACD" w:rsidRDefault="00144ADF"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144ADF" w:rsidRPr="00691ACD" w:rsidRDefault="00144ADF" w:rsidP="00870EFB">
            <w:pPr>
              <w:keepNext/>
              <w:keepLines/>
              <w:jc w:val="center"/>
            </w:pPr>
            <w:r w:rsidRPr="00691ACD">
              <w:rPr>
                <w:b/>
                <w:bCs/>
                <w:i/>
                <w:iCs/>
                <w:sz w:val="22"/>
                <w:szCs w:val="22"/>
              </w:rPr>
              <w:t>в том числе с участием специалистов, экспертов и т.п.</w:t>
            </w:r>
          </w:p>
        </w:tc>
      </w:tr>
      <w:tr w:rsidR="00144ADF" w:rsidRPr="00691ACD" w:rsidTr="007E0F4F">
        <w:tc>
          <w:tcPr>
            <w:tcW w:w="2628" w:type="dxa"/>
          </w:tcPr>
          <w:p w:rsidR="00144ADF" w:rsidRPr="00A867DA" w:rsidRDefault="00144ADF" w:rsidP="00870EFB">
            <w:pPr>
              <w:keepNext/>
              <w:keepLines/>
              <w:rPr>
                <w:b/>
              </w:rPr>
            </w:pPr>
            <w:r w:rsidRPr="00A867DA">
              <w:rPr>
                <w:b/>
              </w:rPr>
              <w:t xml:space="preserve">МО «Карсунский </w:t>
            </w:r>
          </w:p>
          <w:p w:rsidR="00144ADF" w:rsidRPr="00A867DA" w:rsidRDefault="00144ADF" w:rsidP="00870EFB">
            <w:pPr>
              <w:keepNext/>
              <w:keepLines/>
              <w:rPr>
                <w:b/>
              </w:rPr>
            </w:pPr>
            <w:r w:rsidRPr="00A867DA">
              <w:rPr>
                <w:b/>
              </w:rPr>
              <w:t>район»</w:t>
            </w:r>
          </w:p>
          <w:p w:rsidR="00144ADF" w:rsidRDefault="00144ADF" w:rsidP="00870EFB">
            <w:pPr>
              <w:keepNext/>
              <w:keepLines/>
            </w:pPr>
            <w:r w:rsidRPr="00A867DA">
              <w:t>Чубаров В.Б.</w:t>
            </w:r>
          </w:p>
          <w:p w:rsidR="00144ADF" w:rsidRPr="00691ACD" w:rsidRDefault="00144ADF" w:rsidP="00870EFB">
            <w:pPr>
              <w:keepNext/>
              <w:keepLines/>
              <w:rPr>
                <w:b/>
                <w:bCs/>
              </w:rPr>
            </w:pPr>
            <w:r w:rsidRPr="00691ACD">
              <w:rPr>
                <w:b/>
                <w:bCs/>
              </w:rPr>
              <w:t xml:space="preserve">Министерство </w:t>
            </w:r>
          </w:p>
          <w:p w:rsidR="00144ADF" w:rsidRPr="00691ACD" w:rsidRDefault="00144ADF" w:rsidP="00870EFB">
            <w:pPr>
              <w:keepNext/>
              <w:keepLines/>
              <w:rPr>
                <w:b/>
                <w:bCs/>
              </w:rPr>
            </w:pPr>
            <w:r w:rsidRPr="00691ACD">
              <w:rPr>
                <w:b/>
                <w:bCs/>
              </w:rPr>
              <w:t xml:space="preserve">образования и науки </w:t>
            </w:r>
          </w:p>
          <w:p w:rsidR="00144ADF" w:rsidRPr="00A867DA" w:rsidRDefault="00144ADF" w:rsidP="00870EFB">
            <w:pPr>
              <w:keepNext/>
              <w:keepLines/>
              <w:rPr>
                <w:b/>
              </w:rPr>
            </w:pPr>
            <w:r w:rsidRPr="00691ACD">
              <w:t>Семенова Н.В.</w:t>
            </w:r>
          </w:p>
        </w:tc>
        <w:tc>
          <w:tcPr>
            <w:tcW w:w="2700" w:type="dxa"/>
          </w:tcPr>
          <w:p w:rsidR="00144ADF" w:rsidRPr="00A867DA" w:rsidRDefault="00144ADF" w:rsidP="00870EFB">
            <w:pPr>
              <w:keepNext/>
              <w:keepLines/>
              <w:jc w:val="both"/>
            </w:pPr>
            <w:r w:rsidRPr="00A867DA">
              <w:t>Районное методическое объединение учителей начальных классов.</w:t>
            </w:r>
          </w:p>
          <w:p w:rsidR="00144ADF" w:rsidRPr="00A867DA" w:rsidRDefault="00144ADF" w:rsidP="00870EFB">
            <w:pPr>
              <w:keepNext/>
              <w:keepLines/>
              <w:jc w:val="center"/>
            </w:pPr>
            <w:r w:rsidRPr="00A867DA">
              <w:t>10.00</w:t>
            </w:r>
          </w:p>
          <w:p w:rsidR="00144ADF" w:rsidRPr="00A867DA" w:rsidRDefault="00144ADF" w:rsidP="00870EFB">
            <w:pPr>
              <w:keepNext/>
              <w:keepLines/>
              <w:jc w:val="center"/>
            </w:pPr>
            <w:r w:rsidRPr="00A867DA">
              <w:t>МКОУ Нагаевская  средняя школа</w:t>
            </w:r>
          </w:p>
        </w:tc>
        <w:tc>
          <w:tcPr>
            <w:tcW w:w="2700" w:type="dxa"/>
          </w:tcPr>
          <w:p w:rsidR="00144ADF" w:rsidRPr="00144ADF" w:rsidRDefault="007E0F4F" w:rsidP="00870EFB">
            <w:pPr>
              <w:keepNext/>
              <w:keepLines/>
              <w:suppressAutoHyphens/>
              <w:jc w:val="both"/>
              <w:rPr>
                <w:bCs/>
                <w:color w:val="000000"/>
                <w:sz w:val="22"/>
                <w:szCs w:val="22"/>
                <w:shd w:val="clear" w:color="auto" w:fill="FFFFFF"/>
              </w:rPr>
            </w:pPr>
            <w:r>
              <w:rPr>
                <w:bCs/>
                <w:color w:val="000000"/>
                <w:sz w:val="22"/>
                <w:szCs w:val="22"/>
                <w:shd w:val="clear" w:color="auto" w:fill="FFFFFF"/>
              </w:rPr>
              <w:t xml:space="preserve">Повышение уровня </w:t>
            </w:r>
            <w:r w:rsidR="00144ADF" w:rsidRPr="00144ADF">
              <w:rPr>
                <w:bCs/>
                <w:color w:val="000000"/>
                <w:sz w:val="22"/>
                <w:szCs w:val="22"/>
                <w:shd w:val="clear" w:color="auto" w:fill="FFFFFF"/>
              </w:rPr>
              <w:t>профессионального мастерства педагогов (</w:t>
            </w:r>
            <w:r w:rsidR="00144ADF" w:rsidRPr="00144ADF">
              <w:rPr>
                <w:sz w:val="22"/>
                <w:szCs w:val="22"/>
              </w:rPr>
              <w:t>22 учителя).</w:t>
            </w:r>
          </w:p>
          <w:p w:rsidR="00144ADF" w:rsidRPr="00A867DA" w:rsidRDefault="00144ADF" w:rsidP="00870EFB">
            <w:pPr>
              <w:pStyle w:val="a4"/>
              <w:keepNext/>
              <w:keepLines/>
              <w:ind w:left="34"/>
              <w:jc w:val="both"/>
              <w:rPr>
                <w:rFonts w:ascii="Times New Roman" w:hAnsi="Times New Roman"/>
              </w:rPr>
            </w:pPr>
          </w:p>
        </w:tc>
        <w:tc>
          <w:tcPr>
            <w:tcW w:w="2340" w:type="dxa"/>
          </w:tcPr>
          <w:p w:rsidR="00144ADF" w:rsidRPr="00A867DA" w:rsidRDefault="00144ADF" w:rsidP="00870EFB">
            <w:pPr>
              <w:keepNext/>
              <w:keepLines/>
              <w:suppressAutoHyphens/>
              <w:jc w:val="both"/>
            </w:pPr>
            <w:r>
              <w:t xml:space="preserve">Управление </w:t>
            </w:r>
            <w:r w:rsidRPr="00A867DA">
              <w:t>образования администрации МО «Карсунски</w:t>
            </w:r>
            <w:r w:rsidR="007E0F4F">
              <w:t xml:space="preserve">й </w:t>
            </w:r>
            <w:r w:rsidRPr="00A867DA">
              <w:t>район»</w:t>
            </w:r>
          </w:p>
          <w:p w:rsidR="00144ADF" w:rsidRPr="00A867DA" w:rsidRDefault="00144ADF" w:rsidP="00870EFB">
            <w:pPr>
              <w:pStyle w:val="a4"/>
              <w:keepNext/>
              <w:keepLines/>
              <w:jc w:val="center"/>
              <w:rPr>
                <w:rFonts w:ascii="Times New Roman" w:hAnsi="Times New Roman"/>
              </w:rPr>
            </w:pPr>
          </w:p>
        </w:tc>
        <w:tc>
          <w:tcPr>
            <w:tcW w:w="2340" w:type="dxa"/>
          </w:tcPr>
          <w:p w:rsidR="00144ADF" w:rsidRPr="00691ACD" w:rsidRDefault="00144ADF" w:rsidP="00870EFB">
            <w:pPr>
              <w:keepNext/>
              <w:keepLines/>
              <w:jc w:val="both"/>
            </w:pPr>
          </w:p>
        </w:tc>
        <w:tc>
          <w:tcPr>
            <w:tcW w:w="2412" w:type="dxa"/>
          </w:tcPr>
          <w:p w:rsidR="00144ADF" w:rsidRPr="00691ACD" w:rsidRDefault="00144ADF" w:rsidP="00870EFB">
            <w:pPr>
              <w:keepNext/>
              <w:keepLines/>
              <w:jc w:val="center"/>
            </w:pPr>
          </w:p>
        </w:tc>
      </w:tr>
    </w:tbl>
    <w:p w:rsidR="00015FFC" w:rsidRPr="00691ACD" w:rsidRDefault="00015FFC" w:rsidP="00870EFB">
      <w:pPr>
        <w:keepNext/>
        <w:keepLines/>
        <w:ind w:left="720"/>
        <w:contextualSpacing/>
        <w:jc w:val="center"/>
        <w:rPr>
          <w:b/>
        </w:rPr>
      </w:pPr>
      <w:r w:rsidRPr="00691ACD">
        <w:rPr>
          <w:b/>
        </w:rPr>
        <w:t xml:space="preserve">10 </w:t>
      </w:r>
      <w:r w:rsidR="00B81624" w:rsidRPr="00691ACD">
        <w:rPr>
          <w:b/>
        </w:rPr>
        <w:t>апреля, среда</w:t>
      </w:r>
    </w:p>
    <w:p w:rsidR="00B81624" w:rsidRPr="00691ACD" w:rsidRDefault="00B81624" w:rsidP="00870EFB">
      <w:pPr>
        <w:keepNext/>
        <w:keepLines/>
        <w:jc w:val="center"/>
        <w:rPr>
          <w:b/>
          <w:bCs/>
          <w:sz w:val="22"/>
          <w:szCs w:val="22"/>
        </w:rPr>
      </w:pPr>
      <w:r w:rsidRPr="00691ACD">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870EFB">
            <w:pPr>
              <w:keepNext/>
              <w:keepLines/>
              <w:jc w:val="center"/>
            </w:pPr>
            <w:r w:rsidRPr="00691ACD">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91ACD">
              <w:rPr>
                <w:b/>
                <w:bCs/>
                <w:i/>
                <w:iCs/>
                <w:sz w:val="22"/>
                <w:szCs w:val="22"/>
              </w:rPr>
              <w:t>и</w:t>
            </w:r>
            <w:r w:rsidRPr="00691ACD">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691ACD">
              <w:rPr>
                <w:b/>
                <w:bCs/>
                <w:i/>
                <w:iCs/>
                <w:sz w:val="22"/>
                <w:szCs w:val="22"/>
              </w:rPr>
              <w:t>е</w:t>
            </w:r>
            <w:r w:rsidRPr="00691ACD">
              <w:rPr>
                <w:b/>
                <w:bCs/>
                <w:i/>
                <w:iCs/>
                <w:sz w:val="22"/>
                <w:szCs w:val="22"/>
              </w:rPr>
              <w:t>делами Российской Федерации и т.п.</w:t>
            </w:r>
          </w:p>
        </w:tc>
      </w:tr>
      <w:tr w:rsidR="00A61222" w:rsidRPr="00691ACD" w:rsidTr="00B81624">
        <w:tc>
          <w:tcPr>
            <w:tcW w:w="2700" w:type="dxa"/>
          </w:tcPr>
          <w:p w:rsidR="00A61222" w:rsidRPr="00691ACD" w:rsidRDefault="00A61222" w:rsidP="00870EFB">
            <w:pPr>
              <w:keepNext/>
              <w:keepLines/>
              <w:rPr>
                <w:b/>
                <w:bCs/>
              </w:rPr>
            </w:pPr>
            <w:r w:rsidRPr="00691ACD">
              <w:rPr>
                <w:b/>
                <w:bCs/>
              </w:rPr>
              <w:t xml:space="preserve">Министерство </w:t>
            </w:r>
          </w:p>
          <w:p w:rsidR="00A61222" w:rsidRPr="00691ACD" w:rsidRDefault="00A61222" w:rsidP="00870EFB">
            <w:pPr>
              <w:keepNext/>
              <w:keepLines/>
              <w:rPr>
                <w:b/>
                <w:bCs/>
              </w:rPr>
            </w:pPr>
            <w:r w:rsidRPr="00691ACD">
              <w:rPr>
                <w:b/>
                <w:bCs/>
              </w:rPr>
              <w:t xml:space="preserve">образования и науки </w:t>
            </w:r>
          </w:p>
          <w:p w:rsidR="00A61222" w:rsidRPr="00691ACD" w:rsidRDefault="00A61222" w:rsidP="00870EFB">
            <w:pPr>
              <w:keepNext/>
              <w:keepLines/>
              <w:rPr>
                <w:b/>
                <w:bCs/>
              </w:rPr>
            </w:pPr>
            <w:r w:rsidRPr="00691ACD">
              <w:t>Семенова</w:t>
            </w:r>
            <w:r w:rsidR="009526DE" w:rsidRPr="00691ACD">
              <w:t xml:space="preserve"> Н.В.</w:t>
            </w:r>
          </w:p>
        </w:tc>
        <w:tc>
          <w:tcPr>
            <w:tcW w:w="2700" w:type="dxa"/>
          </w:tcPr>
          <w:p w:rsidR="00E23B61" w:rsidRPr="00691ACD" w:rsidRDefault="00A61222" w:rsidP="00870EFB">
            <w:pPr>
              <w:keepNext/>
              <w:keepLines/>
              <w:jc w:val="both"/>
            </w:pPr>
            <w:r w:rsidRPr="00691ACD">
              <w:t>Участие во Всеросси</w:t>
            </w:r>
            <w:r w:rsidRPr="00691ACD">
              <w:t>й</w:t>
            </w:r>
            <w:r w:rsidRPr="00691ACD">
              <w:t>ской олимпиаде пр</w:t>
            </w:r>
            <w:r w:rsidRPr="00691ACD">
              <w:t>о</w:t>
            </w:r>
            <w:r w:rsidRPr="00691ACD">
              <w:t>фессионального м</w:t>
            </w:r>
            <w:r w:rsidRPr="00691ACD">
              <w:t>а</w:t>
            </w:r>
            <w:r w:rsidRPr="00691ACD">
              <w:t xml:space="preserve">стерства обучающихся по специальностям </w:t>
            </w:r>
            <w:r w:rsidRPr="00691ACD">
              <w:lastRenderedPageBreak/>
              <w:t>среднего професси</w:t>
            </w:r>
            <w:r w:rsidRPr="00691ACD">
              <w:t>о</w:t>
            </w:r>
            <w:r w:rsidRPr="00691ACD">
              <w:t>нального образования по укрупнённой группе специальностей «М</w:t>
            </w:r>
            <w:r w:rsidRPr="00691ACD">
              <w:t>у</w:t>
            </w:r>
            <w:r w:rsidRPr="00691ACD">
              <w:t>зыкальное искусство»,</w:t>
            </w:r>
          </w:p>
          <w:p w:rsidR="00E23B61" w:rsidRPr="00691ACD" w:rsidRDefault="00A61222" w:rsidP="00870EFB">
            <w:pPr>
              <w:keepNext/>
              <w:keepLines/>
              <w:jc w:val="center"/>
            </w:pPr>
            <w:r w:rsidRPr="00691ACD">
              <w:t xml:space="preserve">10-12 апреля,  </w:t>
            </w:r>
          </w:p>
          <w:p w:rsidR="00A61222" w:rsidRPr="00691ACD" w:rsidRDefault="00A61222" w:rsidP="00870EFB">
            <w:pPr>
              <w:keepNext/>
              <w:keepLines/>
              <w:jc w:val="center"/>
            </w:pPr>
            <w:r w:rsidRPr="00691ACD">
              <w:t>г. Москва, Музыкал</w:t>
            </w:r>
            <w:r w:rsidRPr="00691ACD">
              <w:t>ь</w:t>
            </w:r>
            <w:r w:rsidRPr="00691ACD">
              <w:t xml:space="preserve">ное училище имени Гнесиных ФГБОУ </w:t>
            </w:r>
            <w:proofErr w:type="gramStart"/>
            <w:r w:rsidRPr="00691ACD">
              <w:t>ВО</w:t>
            </w:r>
            <w:proofErr w:type="gramEnd"/>
            <w:r w:rsidRPr="00691ACD">
              <w:t xml:space="preserve"> «Российская академия музыки имени Гнес</w:t>
            </w:r>
            <w:r w:rsidRPr="00691ACD">
              <w:t>и</w:t>
            </w:r>
            <w:r w:rsidRPr="00691ACD">
              <w:t>ных»</w:t>
            </w:r>
          </w:p>
        </w:tc>
        <w:tc>
          <w:tcPr>
            <w:tcW w:w="2520" w:type="dxa"/>
          </w:tcPr>
          <w:p w:rsidR="00A61222" w:rsidRPr="00691ACD" w:rsidRDefault="00A61222" w:rsidP="00870EFB">
            <w:pPr>
              <w:keepNext/>
              <w:keepLines/>
              <w:jc w:val="both"/>
              <w:rPr>
                <w:sz w:val="22"/>
                <w:szCs w:val="22"/>
              </w:rPr>
            </w:pPr>
            <w:r w:rsidRPr="00691ACD">
              <w:rPr>
                <w:sz w:val="22"/>
                <w:szCs w:val="22"/>
              </w:rPr>
              <w:lastRenderedPageBreak/>
              <w:t>Выявление наиболее одарённых и талантл</w:t>
            </w:r>
            <w:r w:rsidRPr="00691ACD">
              <w:rPr>
                <w:sz w:val="22"/>
                <w:szCs w:val="22"/>
              </w:rPr>
              <w:t>и</w:t>
            </w:r>
            <w:r w:rsidRPr="00691ACD">
              <w:rPr>
                <w:sz w:val="22"/>
                <w:szCs w:val="22"/>
              </w:rPr>
              <w:t>вых студентов, обуч</w:t>
            </w:r>
            <w:r w:rsidRPr="00691ACD">
              <w:rPr>
                <w:sz w:val="22"/>
                <w:szCs w:val="22"/>
              </w:rPr>
              <w:t>а</w:t>
            </w:r>
            <w:r w:rsidRPr="00691ACD">
              <w:rPr>
                <w:sz w:val="22"/>
                <w:szCs w:val="22"/>
              </w:rPr>
              <w:t>ющихся по программам подготовки специал</w:t>
            </w:r>
            <w:r w:rsidRPr="00691ACD">
              <w:rPr>
                <w:sz w:val="22"/>
                <w:szCs w:val="22"/>
              </w:rPr>
              <w:t>и</w:t>
            </w:r>
            <w:r w:rsidRPr="00691ACD">
              <w:rPr>
                <w:sz w:val="22"/>
                <w:szCs w:val="22"/>
              </w:rPr>
              <w:lastRenderedPageBreak/>
              <w:t>стов среднего звена.</w:t>
            </w:r>
          </w:p>
        </w:tc>
        <w:tc>
          <w:tcPr>
            <w:tcW w:w="2520" w:type="dxa"/>
          </w:tcPr>
          <w:p w:rsidR="00A61222" w:rsidRPr="00691ACD" w:rsidRDefault="00A61222" w:rsidP="00870EFB">
            <w:pPr>
              <w:keepNext/>
              <w:keepLines/>
              <w:jc w:val="both"/>
            </w:pPr>
            <w:r w:rsidRPr="00691ACD">
              <w:lastRenderedPageBreak/>
              <w:t>Департамент госуда</w:t>
            </w:r>
            <w:r w:rsidRPr="00691ACD">
              <w:t>р</w:t>
            </w:r>
            <w:r w:rsidRPr="00691ACD">
              <w:t>ственной политики в сфере професси</w:t>
            </w:r>
            <w:r w:rsidRPr="00691ACD">
              <w:t>о</w:t>
            </w:r>
            <w:r w:rsidRPr="00691ACD">
              <w:t>нального образования и опережающей по</w:t>
            </w:r>
            <w:r w:rsidRPr="00691ACD">
              <w:t>д</w:t>
            </w:r>
            <w:r w:rsidRPr="00691ACD">
              <w:lastRenderedPageBreak/>
              <w:t>готовки кадров М</w:t>
            </w:r>
            <w:r w:rsidRPr="00691ACD">
              <w:t>и</w:t>
            </w:r>
            <w:r w:rsidRPr="00691ACD">
              <w:t>нистерства просвещ</w:t>
            </w:r>
            <w:r w:rsidRPr="00691ACD">
              <w:t>е</w:t>
            </w:r>
            <w:r w:rsidRPr="00691ACD">
              <w:t>ния Российской Ф</w:t>
            </w:r>
            <w:r w:rsidRPr="00691ACD">
              <w:t>е</w:t>
            </w:r>
            <w:r w:rsidRPr="00691ACD">
              <w:t>дерации</w:t>
            </w:r>
            <w:r w:rsidR="00E23B61" w:rsidRPr="00691ACD">
              <w:t>, Министе</w:t>
            </w:r>
            <w:r w:rsidR="00E23B61" w:rsidRPr="00691ACD">
              <w:t>р</w:t>
            </w:r>
            <w:r w:rsidR="00E23B61" w:rsidRPr="00691ACD">
              <w:t>ство образования и науки Ульяновской области</w:t>
            </w:r>
          </w:p>
        </w:tc>
        <w:tc>
          <w:tcPr>
            <w:tcW w:w="2340" w:type="dxa"/>
          </w:tcPr>
          <w:p w:rsidR="00A61222" w:rsidRPr="00691ACD" w:rsidRDefault="00E23B61" w:rsidP="00870EFB">
            <w:pPr>
              <w:keepNext/>
              <w:keepLines/>
              <w:jc w:val="both"/>
              <w:rPr>
                <w:bCs/>
              </w:rPr>
            </w:pPr>
            <w:r w:rsidRPr="00691ACD">
              <w:rPr>
                <w:bCs/>
              </w:rPr>
              <w:lastRenderedPageBreak/>
              <w:t>Мероприятие для включения в кале</w:t>
            </w:r>
            <w:r w:rsidRPr="00691ACD">
              <w:rPr>
                <w:bCs/>
              </w:rPr>
              <w:t>н</w:t>
            </w:r>
            <w:r w:rsidRPr="00691ACD">
              <w:rPr>
                <w:bCs/>
              </w:rPr>
              <w:t>дарь мероприятий</w:t>
            </w:r>
          </w:p>
        </w:tc>
        <w:tc>
          <w:tcPr>
            <w:tcW w:w="2340" w:type="dxa"/>
          </w:tcPr>
          <w:p w:rsidR="00A61222" w:rsidRPr="00691ACD" w:rsidRDefault="00A61222" w:rsidP="00870EFB">
            <w:pPr>
              <w:keepNext/>
              <w:keepLines/>
              <w:jc w:val="center"/>
            </w:pPr>
          </w:p>
        </w:tc>
      </w:tr>
      <w:tr w:rsidR="007E0F4F" w:rsidRPr="00691ACD" w:rsidTr="007E0F4F">
        <w:tc>
          <w:tcPr>
            <w:tcW w:w="15120" w:type="dxa"/>
            <w:gridSpan w:val="6"/>
          </w:tcPr>
          <w:p w:rsidR="007E0F4F" w:rsidRPr="0097135F" w:rsidRDefault="00691DB6" w:rsidP="00870EFB">
            <w:pPr>
              <w:keepNext/>
              <w:keepLines/>
              <w:suppressAutoHyphens/>
              <w:jc w:val="both"/>
              <w:rPr>
                <w:b/>
              </w:rPr>
            </w:pPr>
            <w:r w:rsidRPr="0097135F">
              <w:rPr>
                <w:b/>
              </w:rPr>
              <w:lastRenderedPageBreak/>
              <w:t>Студентка Димитровградского музыкального колледжа приняла участие во Всероссийской олимпиаде профессионального мастерства обучающихся по специальностям среднего профессионального образования по укрупнённой группе специальн</w:t>
            </w:r>
            <w:r w:rsidR="0097135F">
              <w:rPr>
                <w:b/>
              </w:rPr>
              <w:t xml:space="preserve">остей «Музыкальное искусство». </w:t>
            </w:r>
            <w:r w:rsidRPr="0097135F">
              <w:rPr>
                <w:b/>
              </w:rPr>
              <w:t xml:space="preserve">Мероприятие проходило на базе музыкального училища имени Гнесиных ФГБОУ </w:t>
            </w:r>
            <w:proofErr w:type="gramStart"/>
            <w:r w:rsidRPr="0097135F">
              <w:rPr>
                <w:b/>
              </w:rPr>
              <w:t>ВО</w:t>
            </w:r>
            <w:proofErr w:type="gramEnd"/>
            <w:r w:rsidRPr="0097135F">
              <w:rPr>
                <w:b/>
              </w:rPr>
              <w:t xml:space="preserve"> «Российская академия музыки имени Гнесиных».</w:t>
            </w:r>
          </w:p>
        </w:tc>
      </w:tr>
      <w:tr w:rsidR="00166EDD" w:rsidRPr="00691ACD" w:rsidTr="0068133E">
        <w:tc>
          <w:tcPr>
            <w:tcW w:w="2700" w:type="dxa"/>
          </w:tcPr>
          <w:p w:rsidR="00166EDD" w:rsidRPr="00691ACD" w:rsidRDefault="00166EDD" w:rsidP="00870EFB">
            <w:pPr>
              <w:keepNext/>
              <w:keepLines/>
              <w:rPr>
                <w:b/>
                <w:bCs/>
              </w:rPr>
            </w:pPr>
            <w:r w:rsidRPr="00691ACD">
              <w:rPr>
                <w:b/>
                <w:bCs/>
              </w:rPr>
              <w:t xml:space="preserve">Министерство </w:t>
            </w:r>
          </w:p>
          <w:p w:rsidR="00166EDD" w:rsidRPr="00691ACD" w:rsidRDefault="00166EDD" w:rsidP="00870EFB">
            <w:pPr>
              <w:keepNext/>
              <w:keepLines/>
              <w:rPr>
                <w:b/>
                <w:bCs/>
              </w:rPr>
            </w:pPr>
            <w:r w:rsidRPr="00691ACD">
              <w:rPr>
                <w:b/>
                <w:bCs/>
              </w:rPr>
              <w:t xml:space="preserve">образования и науки </w:t>
            </w:r>
          </w:p>
          <w:p w:rsidR="00166EDD" w:rsidRPr="00691ACD" w:rsidRDefault="00166EDD" w:rsidP="00870EFB">
            <w:pPr>
              <w:keepNext/>
              <w:keepLines/>
            </w:pPr>
            <w:r w:rsidRPr="00691ACD">
              <w:t>Семенова</w:t>
            </w:r>
            <w:r w:rsidR="00DC65FA" w:rsidRPr="00691ACD">
              <w:t xml:space="preserve"> Н.В.</w:t>
            </w:r>
          </w:p>
        </w:tc>
        <w:tc>
          <w:tcPr>
            <w:tcW w:w="2700" w:type="dxa"/>
          </w:tcPr>
          <w:p w:rsidR="00166EDD" w:rsidRPr="00691ACD" w:rsidRDefault="00166EDD" w:rsidP="00870EFB">
            <w:pPr>
              <w:pStyle w:val="aff6"/>
              <w:keepNext/>
              <w:keepLines/>
              <w:widowControl/>
              <w:jc w:val="both"/>
            </w:pPr>
            <w:r w:rsidRPr="00691ACD">
              <w:t xml:space="preserve">Участие в «Московском Международном Салоне Образования – 2019» </w:t>
            </w:r>
          </w:p>
          <w:p w:rsidR="00166EDD" w:rsidRPr="00691ACD" w:rsidRDefault="00166EDD" w:rsidP="00870EFB">
            <w:pPr>
              <w:pStyle w:val="aff6"/>
              <w:keepNext/>
              <w:keepLines/>
              <w:widowControl/>
              <w:jc w:val="center"/>
            </w:pPr>
            <w:r w:rsidRPr="00691ACD">
              <w:t>10-13 апреля</w:t>
            </w:r>
          </w:p>
          <w:p w:rsidR="00166EDD" w:rsidRPr="00691ACD" w:rsidRDefault="00166EDD" w:rsidP="00870EFB">
            <w:pPr>
              <w:keepNext/>
              <w:keepLines/>
              <w:jc w:val="center"/>
            </w:pPr>
            <w:r w:rsidRPr="00691ACD">
              <w:t>г. Москва</w:t>
            </w:r>
          </w:p>
        </w:tc>
        <w:tc>
          <w:tcPr>
            <w:tcW w:w="2520" w:type="dxa"/>
          </w:tcPr>
          <w:p w:rsidR="00166EDD" w:rsidRPr="00691ACD" w:rsidRDefault="00350262" w:rsidP="00870EFB">
            <w:pPr>
              <w:keepNext/>
              <w:keepLines/>
              <w:jc w:val="both"/>
              <w:rPr>
                <w:sz w:val="22"/>
                <w:szCs w:val="22"/>
              </w:rPr>
            </w:pPr>
            <w:r w:rsidRPr="00691ACD">
              <w:rPr>
                <w:sz w:val="22"/>
                <w:szCs w:val="22"/>
              </w:rPr>
              <w:t>Ежегодное крупнейшее российское меропри</w:t>
            </w:r>
            <w:r w:rsidRPr="00691ACD">
              <w:rPr>
                <w:sz w:val="22"/>
                <w:szCs w:val="22"/>
              </w:rPr>
              <w:t>я</w:t>
            </w:r>
            <w:r w:rsidRPr="00691ACD">
              <w:rPr>
                <w:sz w:val="22"/>
                <w:szCs w:val="22"/>
              </w:rPr>
              <w:t>тие в сфере образов</w:t>
            </w:r>
            <w:r w:rsidRPr="00691ACD">
              <w:rPr>
                <w:sz w:val="22"/>
                <w:szCs w:val="22"/>
              </w:rPr>
              <w:t>а</w:t>
            </w:r>
            <w:r w:rsidRPr="00691ACD">
              <w:rPr>
                <w:sz w:val="22"/>
                <w:szCs w:val="22"/>
              </w:rPr>
              <w:t>ния, открытый форум и самая масштабная в стране выставка новых образовательных техн</w:t>
            </w:r>
            <w:r w:rsidRPr="00691ACD">
              <w:rPr>
                <w:sz w:val="22"/>
                <w:szCs w:val="22"/>
              </w:rPr>
              <w:t>о</w:t>
            </w:r>
            <w:r w:rsidRPr="00691ACD">
              <w:rPr>
                <w:sz w:val="22"/>
                <w:szCs w:val="22"/>
              </w:rPr>
              <w:t>логий, профессионал</w:t>
            </w:r>
            <w:r w:rsidRPr="00691ACD">
              <w:rPr>
                <w:sz w:val="22"/>
                <w:szCs w:val="22"/>
              </w:rPr>
              <w:t>ь</w:t>
            </w:r>
            <w:r w:rsidRPr="00691ACD">
              <w:rPr>
                <w:sz w:val="22"/>
                <w:szCs w:val="22"/>
              </w:rPr>
              <w:t>ная дискуссия и обмен мнениями между всеми участниками образов</w:t>
            </w:r>
            <w:r w:rsidRPr="00691ACD">
              <w:rPr>
                <w:sz w:val="22"/>
                <w:szCs w:val="22"/>
              </w:rPr>
              <w:t>а</w:t>
            </w:r>
            <w:r w:rsidRPr="00691ACD">
              <w:rPr>
                <w:sz w:val="22"/>
                <w:szCs w:val="22"/>
              </w:rPr>
              <w:t>тельного процесса</w:t>
            </w:r>
          </w:p>
        </w:tc>
        <w:tc>
          <w:tcPr>
            <w:tcW w:w="2520" w:type="dxa"/>
          </w:tcPr>
          <w:p w:rsidR="00166EDD" w:rsidRPr="00691ACD" w:rsidRDefault="00350262" w:rsidP="00870EFB">
            <w:pPr>
              <w:keepNext/>
              <w:keepLines/>
              <w:jc w:val="both"/>
            </w:pPr>
            <w:r w:rsidRPr="00691ACD">
              <w:t>Министерство обр</w:t>
            </w:r>
            <w:r w:rsidRPr="00691ACD">
              <w:t>а</w:t>
            </w:r>
            <w:r w:rsidRPr="00691ACD">
              <w:t>зования и науки Ул</w:t>
            </w:r>
            <w:r w:rsidRPr="00691ACD">
              <w:t>ь</w:t>
            </w:r>
            <w:r w:rsidRPr="00691ACD">
              <w:t>яновской области</w:t>
            </w:r>
          </w:p>
        </w:tc>
        <w:tc>
          <w:tcPr>
            <w:tcW w:w="2340" w:type="dxa"/>
          </w:tcPr>
          <w:p w:rsidR="00166EDD" w:rsidRPr="00691ACD" w:rsidRDefault="00350262" w:rsidP="00870EFB">
            <w:pPr>
              <w:keepNext/>
              <w:keepLines/>
              <w:jc w:val="both"/>
            </w:pPr>
            <w:r w:rsidRPr="00691ACD">
              <w:rPr>
                <w:bCs/>
              </w:rPr>
              <w:t>Мероприятие для включения в кале</w:t>
            </w:r>
            <w:r w:rsidRPr="00691ACD">
              <w:rPr>
                <w:bCs/>
              </w:rPr>
              <w:t>н</w:t>
            </w:r>
            <w:r w:rsidRPr="00691ACD">
              <w:rPr>
                <w:bCs/>
              </w:rPr>
              <w:t>дарь мероприятий</w:t>
            </w:r>
          </w:p>
        </w:tc>
        <w:tc>
          <w:tcPr>
            <w:tcW w:w="2340" w:type="dxa"/>
          </w:tcPr>
          <w:p w:rsidR="00166EDD" w:rsidRPr="00691ACD" w:rsidRDefault="00166EDD" w:rsidP="00870EFB">
            <w:pPr>
              <w:keepNext/>
              <w:keepLines/>
              <w:jc w:val="both"/>
            </w:pPr>
          </w:p>
        </w:tc>
      </w:tr>
      <w:tr w:rsidR="002D32F0" w:rsidRPr="00691ACD" w:rsidTr="007E0F4F">
        <w:tc>
          <w:tcPr>
            <w:tcW w:w="15120" w:type="dxa"/>
            <w:gridSpan w:val="6"/>
          </w:tcPr>
          <w:p w:rsidR="002D32F0" w:rsidRDefault="002D32F0" w:rsidP="00870EFB">
            <w:pPr>
              <w:keepNext/>
              <w:keepLines/>
              <w:suppressAutoHyphens/>
              <w:jc w:val="both"/>
              <w:rPr>
                <w:b/>
              </w:rPr>
            </w:pPr>
            <w:r w:rsidRPr="00921A05">
              <w:rPr>
                <w:b/>
              </w:rPr>
              <w:t>Приняли у</w:t>
            </w:r>
            <w:r>
              <w:rPr>
                <w:b/>
              </w:rPr>
              <w:t xml:space="preserve">частие во Всероссийском совещании </w:t>
            </w:r>
            <w:r w:rsidRPr="00921A05">
              <w:rPr>
                <w:b/>
              </w:rPr>
              <w:t xml:space="preserve">на тему: «Актуальные вопросы организации горячего питания в образовательных организациях, а также производства и качества пищевой продукции для детей». Обсудили </w:t>
            </w:r>
            <w:r>
              <w:rPr>
                <w:b/>
              </w:rPr>
              <w:t xml:space="preserve">актуальные </w:t>
            </w:r>
            <w:r w:rsidRPr="00921A05">
              <w:rPr>
                <w:b/>
              </w:rPr>
              <w:t>вопросы организации горячего питания в образовательных организациях. Посетили круглый стол и приряли участие в панельной дискуссии</w:t>
            </w:r>
            <w:r>
              <w:rPr>
                <w:b/>
              </w:rPr>
              <w:t xml:space="preserve"> </w:t>
            </w:r>
            <w:r w:rsidRPr="00921A05">
              <w:rPr>
                <w:b/>
              </w:rPr>
              <w:t>«Образование длиною в жизнь»: роль и место университетов в системе непрерывного развития человеческого капитала</w:t>
            </w:r>
            <w:r>
              <w:rPr>
                <w:b/>
              </w:rPr>
              <w:t xml:space="preserve">. В дискуссии затронута </w:t>
            </w:r>
            <w:r w:rsidRPr="00921A05">
              <w:rPr>
                <w:b/>
              </w:rPr>
              <w:t>проблема регионального взаимодействия образовательных организаций разного статуса и уровня образования, бизнеса и власти в части удовлетворения запроса от населения на образование на протяжении всей жизни. На панельной дискуссии экспертами рассмотрены вопросы:</w:t>
            </w:r>
          </w:p>
          <w:p w:rsidR="002D32F0" w:rsidRPr="00921A05" w:rsidRDefault="002D32F0" w:rsidP="00870EFB">
            <w:pPr>
              <w:keepNext/>
              <w:keepLines/>
              <w:suppressAutoHyphens/>
              <w:jc w:val="both"/>
              <w:rPr>
                <w:b/>
              </w:rPr>
            </w:pPr>
            <w:r w:rsidRPr="00921A05">
              <w:rPr>
                <w:b/>
              </w:rPr>
              <w:t xml:space="preserve"> - повышения качества человеческого капитала во всех сферах его деятельности и направлениях развития (личностное, профессиональное, духовное, социальное); </w:t>
            </w:r>
          </w:p>
          <w:p w:rsidR="002D32F0" w:rsidRPr="00921A05" w:rsidRDefault="002D32F0" w:rsidP="00870EFB">
            <w:pPr>
              <w:keepNext/>
              <w:keepLines/>
              <w:suppressAutoHyphens/>
              <w:jc w:val="both"/>
              <w:rPr>
                <w:b/>
              </w:rPr>
            </w:pPr>
            <w:r w:rsidRPr="00921A05">
              <w:rPr>
                <w:b/>
              </w:rPr>
              <w:lastRenderedPageBreak/>
              <w:t>- формирования устойчивых, воспроизводимых, эффективных механизмов подготовки кадров на региональном уровне в ответ на потребности новой экономики;</w:t>
            </w:r>
          </w:p>
          <w:p w:rsidR="002D32F0" w:rsidRPr="00921A05" w:rsidRDefault="002D32F0" w:rsidP="00870EFB">
            <w:pPr>
              <w:keepNext/>
              <w:keepLines/>
              <w:suppressAutoHyphens/>
              <w:jc w:val="both"/>
              <w:rPr>
                <w:b/>
              </w:rPr>
            </w:pPr>
            <w:r w:rsidRPr="00921A05">
              <w:rPr>
                <w:b/>
              </w:rPr>
              <w:t xml:space="preserve"> - обеспечения возможностей каждого человека в любой момент времени получить необходимый набор знаний / умений / навыков для его эффективного вовлечения в экономику страны. Проблемы эффективного включения вузов в решение данных вопросов стали ключевыми темами дискуссии.</w:t>
            </w:r>
          </w:p>
        </w:tc>
      </w:tr>
      <w:tr w:rsidR="002D32F0" w:rsidRPr="00E55441" w:rsidTr="002C2380">
        <w:tc>
          <w:tcPr>
            <w:tcW w:w="2700" w:type="dxa"/>
          </w:tcPr>
          <w:p w:rsidR="002D32F0" w:rsidRPr="00E55441" w:rsidRDefault="002D32F0" w:rsidP="00870EFB">
            <w:pPr>
              <w:keepNext/>
              <w:keepLines/>
              <w:rPr>
                <w:b/>
                <w:bCs/>
              </w:rPr>
            </w:pPr>
            <w:r w:rsidRPr="00E55441">
              <w:rPr>
                <w:b/>
                <w:bCs/>
              </w:rPr>
              <w:lastRenderedPageBreak/>
              <w:t xml:space="preserve">Министерство </w:t>
            </w:r>
          </w:p>
          <w:p w:rsidR="002D32F0" w:rsidRPr="00E55441" w:rsidRDefault="002D32F0" w:rsidP="00870EFB">
            <w:pPr>
              <w:keepNext/>
              <w:keepLines/>
              <w:rPr>
                <w:b/>
                <w:bCs/>
              </w:rPr>
            </w:pPr>
            <w:r w:rsidRPr="00E55441">
              <w:rPr>
                <w:b/>
                <w:bCs/>
              </w:rPr>
              <w:t xml:space="preserve">образования и науки </w:t>
            </w:r>
          </w:p>
          <w:p w:rsidR="002D32F0" w:rsidRPr="00E55441" w:rsidRDefault="002D32F0" w:rsidP="00870EFB">
            <w:pPr>
              <w:keepNext/>
              <w:keepLines/>
              <w:rPr>
                <w:b/>
                <w:bCs/>
              </w:rPr>
            </w:pPr>
            <w:r w:rsidRPr="00E55441">
              <w:t>Семенова Н.В.</w:t>
            </w:r>
          </w:p>
        </w:tc>
        <w:tc>
          <w:tcPr>
            <w:tcW w:w="2700" w:type="dxa"/>
          </w:tcPr>
          <w:p w:rsidR="002D32F0" w:rsidRPr="00E55441" w:rsidRDefault="002D32F0" w:rsidP="00870EFB">
            <w:pPr>
              <w:pStyle w:val="aff6"/>
              <w:keepNext/>
              <w:keepLines/>
              <w:widowControl/>
              <w:jc w:val="both"/>
            </w:pPr>
            <w:r w:rsidRPr="00E55441">
              <w:t>Д</w:t>
            </w:r>
            <w:r w:rsidRPr="00E55441">
              <w:rPr>
                <w:b/>
              </w:rPr>
              <w:t xml:space="preserve">ОПОЛНЕНИЕ </w:t>
            </w:r>
            <w:r w:rsidRPr="00E55441">
              <w:t xml:space="preserve">Участие в Отборочных соревнованиях на право участия в Финале VII национального чемпионата «Молодые профессионалы» (WorldSkills Russia) – 2019 Компетенция «Медицинский и со-циальный уход </w:t>
            </w:r>
            <w:proofErr w:type="gramStart"/>
            <w:r w:rsidRPr="00E55441">
              <w:t>-ю</w:t>
            </w:r>
            <w:proofErr w:type="gramEnd"/>
            <w:r w:rsidRPr="00E55441">
              <w:t xml:space="preserve">ниоры» </w:t>
            </w:r>
          </w:p>
          <w:p w:rsidR="002D32F0" w:rsidRPr="00E55441" w:rsidRDefault="002D32F0" w:rsidP="00870EFB">
            <w:pPr>
              <w:pStyle w:val="aff6"/>
              <w:keepNext/>
              <w:keepLines/>
              <w:widowControl/>
              <w:jc w:val="center"/>
            </w:pPr>
            <w:r w:rsidRPr="00E55441">
              <w:t>10-11 апреля Тюменская область, г</w:t>
            </w:r>
            <w:proofErr w:type="gramStart"/>
            <w:r w:rsidRPr="00E55441">
              <w:t>.Т</w:t>
            </w:r>
            <w:proofErr w:type="gramEnd"/>
            <w:r w:rsidRPr="00E55441">
              <w:t>юмень</w:t>
            </w:r>
          </w:p>
        </w:tc>
        <w:tc>
          <w:tcPr>
            <w:tcW w:w="2520" w:type="dxa"/>
          </w:tcPr>
          <w:p w:rsidR="002D32F0" w:rsidRPr="00E55441" w:rsidRDefault="002D32F0" w:rsidP="00870EFB">
            <w:pPr>
              <w:keepNext/>
              <w:keepLines/>
              <w:jc w:val="both"/>
            </w:pPr>
            <w:r w:rsidRPr="00E55441">
              <w:t xml:space="preserve">Отбор </w:t>
            </w:r>
            <w:proofErr w:type="gramStart"/>
            <w:r w:rsidRPr="00E55441">
              <w:t>лучших</w:t>
            </w:r>
            <w:proofErr w:type="gramEnd"/>
            <w:r w:rsidRPr="00E55441">
              <w:t xml:space="preserve"> пре</w:t>
            </w:r>
            <w:r w:rsidRPr="00E55441">
              <w:t>д</w:t>
            </w:r>
            <w:r w:rsidRPr="00E55441">
              <w:t>тавителей по комп</w:t>
            </w:r>
            <w:r w:rsidRPr="00E55441">
              <w:t>е</w:t>
            </w:r>
            <w:r w:rsidRPr="00E55441">
              <w:t>тенциям на участие в Финале VII наци</w:t>
            </w:r>
            <w:r w:rsidRPr="00E55441">
              <w:t>о</w:t>
            </w:r>
            <w:r w:rsidRPr="00E55441">
              <w:t>нального чемпионата «Молодые професс</w:t>
            </w:r>
            <w:r w:rsidRPr="00E55441">
              <w:t>и</w:t>
            </w:r>
            <w:r w:rsidRPr="00E55441">
              <w:t>оналы» (WorldSkills Russia) – 2019 Учас</w:t>
            </w:r>
            <w:r w:rsidRPr="00E55441">
              <w:t>т</w:t>
            </w:r>
            <w:r w:rsidRPr="00E55441">
              <w:t>ники: победители Р</w:t>
            </w:r>
            <w:r w:rsidRPr="00E55441">
              <w:t>е</w:t>
            </w:r>
            <w:r w:rsidRPr="00E55441">
              <w:t>гиональных чемпио-натов «Молодые про-фессионалы» (WorldSkills Russia), эксперты WorldSkills Russia, 2 человека</w:t>
            </w:r>
          </w:p>
        </w:tc>
        <w:tc>
          <w:tcPr>
            <w:tcW w:w="2520" w:type="dxa"/>
          </w:tcPr>
          <w:p w:rsidR="002D32F0" w:rsidRPr="00E55441" w:rsidRDefault="002D32F0" w:rsidP="00870EFB">
            <w:pPr>
              <w:keepNext/>
              <w:keepLines/>
              <w:jc w:val="both"/>
            </w:pPr>
            <w:r w:rsidRPr="00E55441">
              <w:t>Министерство обр</w:t>
            </w:r>
            <w:r w:rsidRPr="00E55441">
              <w:t>а</w:t>
            </w:r>
            <w:r w:rsidRPr="00E55441">
              <w:t>зования и науки Ул</w:t>
            </w:r>
            <w:r w:rsidRPr="00E55441">
              <w:t>ь</w:t>
            </w:r>
            <w:r w:rsidRPr="00E55441">
              <w:t>новской области ОГАУ «Институт ра</w:t>
            </w:r>
            <w:r w:rsidRPr="00E55441">
              <w:t>з</w:t>
            </w:r>
            <w:r w:rsidRPr="00E55441">
              <w:t>вития образования», РКЦ WS</w:t>
            </w:r>
          </w:p>
        </w:tc>
        <w:tc>
          <w:tcPr>
            <w:tcW w:w="2340" w:type="dxa"/>
          </w:tcPr>
          <w:p w:rsidR="002D32F0" w:rsidRPr="00E55441" w:rsidRDefault="002D32F0" w:rsidP="00870EFB">
            <w:pPr>
              <w:keepNext/>
              <w:keepLines/>
              <w:jc w:val="both"/>
              <w:rPr>
                <w:bCs/>
              </w:rPr>
            </w:pPr>
            <w:r w:rsidRPr="00E55441">
              <w:t>Мероприятие для включения в кале</w:t>
            </w:r>
            <w:r w:rsidRPr="00E55441">
              <w:t>н</w:t>
            </w:r>
            <w:r w:rsidRPr="00E55441">
              <w:t>дарь мероприятий</w:t>
            </w:r>
          </w:p>
        </w:tc>
        <w:tc>
          <w:tcPr>
            <w:tcW w:w="2340" w:type="dxa"/>
          </w:tcPr>
          <w:p w:rsidR="002D32F0" w:rsidRPr="00E55441" w:rsidRDefault="002D32F0" w:rsidP="00870EFB">
            <w:pPr>
              <w:keepNext/>
              <w:keepLines/>
              <w:jc w:val="both"/>
            </w:pPr>
          </w:p>
        </w:tc>
      </w:tr>
      <w:tr w:rsidR="00920DB2" w:rsidRPr="00B06854" w:rsidTr="002C2380">
        <w:tc>
          <w:tcPr>
            <w:tcW w:w="15120" w:type="dxa"/>
            <w:gridSpan w:val="6"/>
          </w:tcPr>
          <w:p w:rsidR="00920DB2" w:rsidRPr="0097135F" w:rsidRDefault="00920DB2" w:rsidP="00870EFB">
            <w:pPr>
              <w:keepNext/>
              <w:keepLines/>
              <w:suppressAutoHyphens/>
              <w:jc w:val="both"/>
              <w:rPr>
                <w:b/>
              </w:rPr>
            </w:pPr>
            <w:r w:rsidRPr="0097135F">
              <w:rPr>
                <w:b/>
              </w:rPr>
              <w:t>Ульяновская область приняла участие в Отборочных соревнованиях на право участия в Финале VII Национального чемпионата «Молодые профессионалы» (WorldSkills Russia) – 2019 по компетенции «Медицинский и социальный уход-юниоры» 10-11 апреля в Тюменской области, г</w:t>
            </w:r>
            <w:proofErr w:type="gramStart"/>
            <w:r w:rsidRPr="0097135F">
              <w:rPr>
                <w:b/>
              </w:rPr>
              <w:t>.Т</w:t>
            </w:r>
            <w:proofErr w:type="gramEnd"/>
            <w:r w:rsidRPr="0097135F">
              <w:rPr>
                <w:b/>
              </w:rPr>
              <w:t>юмень. Ульяновскую область представляла студентка ФГБ ПОУ «Ульяновский фармацевтический колледж» Минздрава России Чернова Анастасия Александровна.</w:t>
            </w:r>
          </w:p>
        </w:tc>
      </w:tr>
    </w:tbl>
    <w:p w:rsidR="00D27E87" w:rsidRPr="00691ACD" w:rsidRDefault="00D27E87" w:rsidP="00870EFB">
      <w:pPr>
        <w:keepNext/>
        <w:keepLines/>
        <w:adjustRightInd w:val="0"/>
        <w:ind w:left="1080"/>
        <w:jc w:val="center"/>
        <w:textAlignment w:val="baseline"/>
        <w:rPr>
          <w:b/>
          <w:bCs/>
        </w:rPr>
      </w:pPr>
      <w:r w:rsidRPr="00691ACD">
        <w:rPr>
          <w:b/>
          <w:bCs/>
        </w:rPr>
        <w:t>Мероприятия по решению основных задач муниципальных образований области</w:t>
      </w:r>
    </w:p>
    <w:tbl>
      <w:tblP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54"/>
        <w:gridCol w:w="2410"/>
      </w:tblGrid>
      <w:tr w:rsidR="00D27E87" w:rsidRPr="00691ACD" w:rsidTr="00D27E87">
        <w:tc>
          <w:tcPr>
            <w:tcW w:w="15132" w:type="dxa"/>
            <w:gridSpan w:val="6"/>
          </w:tcPr>
          <w:p w:rsidR="00D27E87" w:rsidRPr="00691ACD" w:rsidRDefault="00D27E87"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D27E87" w:rsidRPr="00691ACD" w:rsidRDefault="00D27E87" w:rsidP="00870EFB">
            <w:pPr>
              <w:keepNext/>
              <w:keepLines/>
              <w:jc w:val="center"/>
            </w:pPr>
            <w:r w:rsidRPr="00691ACD">
              <w:rPr>
                <w:b/>
                <w:bCs/>
                <w:i/>
                <w:iCs/>
                <w:sz w:val="22"/>
                <w:szCs w:val="22"/>
              </w:rPr>
              <w:t>в том числе с участием специалистов, экспертов и т.п.</w:t>
            </w:r>
          </w:p>
        </w:tc>
      </w:tr>
      <w:tr w:rsidR="00D079E6" w:rsidRPr="00691ACD" w:rsidTr="00D27E87">
        <w:tc>
          <w:tcPr>
            <w:tcW w:w="2628" w:type="dxa"/>
          </w:tcPr>
          <w:p w:rsidR="00D079E6" w:rsidRPr="00A867DA" w:rsidRDefault="00D079E6" w:rsidP="00870EFB">
            <w:pPr>
              <w:keepNext/>
              <w:keepLines/>
              <w:rPr>
                <w:b/>
              </w:rPr>
            </w:pPr>
            <w:r w:rsidRPr="00A867DA">
              <w:rPr>
                <w:b/>
              </w:rPr>
              <w:t xml:space="preserve">МО «Карсунский </w:t>
            </w:r>
          </w:p>
          <w:p w:rsidR="00D079E6" w:rsidRPr="00A867DA" w:rsidRDefault="00D079E6" w:rsidP="00870EFB">
            <w:pPr>
              <w:keepNext/>
              <w:keepLines/>
              <w:rPr>
                <w:b/>
              </w:rPr>
            </w:pPr>
            <w:r w:rsidRPr="00A867DA">
              <w:rPr>
                <w:b/>
              </w:rPr>
              <w:t>район»</w:t>
            </w:r>
          </w:p>
          <w:p w:rsidR="00D079E6" w:rsidRDefault="00D079E6" w:rsidP="00870EFB">
            <w:pPr>
              <w:keepNext/>
              <w:keepLines/>
            </w:pPr>
            <w:r w:rsidRPr="00A867DA">
              <w:t>Чубаров В.Б.</w:t>
            </w:r>
          </w:p>
          <w:p w:rsidR="00D079E6" w:rsidRPr="00691ACD" w:rsidRDefault="00D079E6" w:rsidP="00870EFB">
            <w:pPr>
              <w:keepNext/>
              <w:keepLines/>
              <w:rPr>
                <w:b/>
                <w:bCs/>
              </w:rPr>
            </w:pPr>
            <w:r w:rsidRPr="00691ACD">
              <w:rPr>
                <w:b/>
                <w:bCs/>
              </w:rPr>
              <w:t xml:space="preserve">Министерство </w:t>
            </w:r>
          </w:p>
          <w:p w:rsidR="00D079E6" w:rsidRPr="00691ACD" w:rsidRDefault="00D079E6" w:rsidP="00870EFB">
            <w:pPr>
              <w:keepNext/>
              <w:keepLines/>
              <w:rPr>
                <w:b/>
                <w:bCs/>
              </w:rPr>
            </w:pPr>
            <w:r w:rsidRPr="00691ACD">
              <w:rPr>
                <w:b/>
                <w:bCs/>
              </w:rPr>
              <w:t xml:space="preserve">образования и науки </w:t>
            </w:r>
          </w:p>
          <w:p w:rsidR="00D079E6" w:rsidRPr="00A867DA" w:rsidRDefault="00D079E6" w:rsidP="00870EFB">
            <w:pPr>
              <w:keepNext/>
              <w:keepLines/>
              <w:rPr>
                <w:b/>
              </w:rPr>
            </w:pPr>
            <w:r w:rsidRPr="00691ACD">
              <w:t>Семенова Н.В.</w:t>
            </w:r>
          </w:p>
        </w:tc>
        <w:tc>
          <w:tcPr>
            <w:tcW w:w="2700" w:type="dxa"/>
          </w:tcPr>
          <w:p w:rsidR="00D079E6" w:rsidRPr="00A867DA" w:rsidRDefault="00D079E6" w:rsidP="00870EFB">
            <w:pPr>
              <w:keepNext/>
              <w:keepLines/>
              <w:jc w:val="both"/>
            </w:pPr>
            <w:r w:rsidRPr="00A867DA">
              <w:t>Районное методическое объединение учителей математики.</w:t>
            </w:r>
          </w:p>
          <w:p w:rsidR="00D079E6" w:rsidRPr="00A867DA" w:rsidRDefault="00D079E6" w:rsidP="00870EFB">
            <w:pPr>
              <w:keepNext/>
              <w:keepLines/>
              <w:jc w:val="center"/>
            </w:pPr>
            <w:r w:rsidRPr="00A867DA">
              <w:t>10.00</w:t>
            </w:r>
          </w:p>
          <w:p w:rsidR="00D079E6" w:rsidRPr="00A867DA" w:rsidRDefault="00D079E6" w:rsidP="00870EFB">
            <w:pPr>
              <w:keepNext/>
              <w:keepLines/>
              <w:jc w:val="center"/>
            </w:pPr>
            <w:r w:rsidRPr="00A867DA">
              <w:t>МКОУ  Сосновская  средняя школа</w:t>
            </w:r>
          </w:p>
        </w:tc>
        <w:tc>
          <w:tcPr>
            <w:tcW w:w="2700" w:type="dxa"/>
          </w:tcPr>
          <w:p w:rsidR="00D079E6" w:rsidRPr="00D079E6" w:rsidRDefault="007E0F4F" w:rsidP="00870EFB">
            <w:pPr>
              <w:keepNext/>
              <w:keepLines/>
              <w:jc w:val="both"/>
              <w:rPr>
                <w:bCs/>
                <w:color w:val="000000"/>
                <w:sz w:val="22"/>
                <w:szCs w:val="22"/>
                <w:shd w:val="clear" w:color="auto" w:fill="FFFFFF"/>
              </w:rPr>
            </w:pPr>
            <w:r>
              <w:rPr>
                <w:bCs/>
                <w:color w:val="000000"/>
                <w:sz w:val="22"/>
                <w:szCs w:val="22"/>
                <w:shd w:val="clear" w:color="auto" w:fill="FFFFFF"/>
              </w:rPr>
              <w:t>Повышение уровня пр</w:t>
            </w:r>
            <w:r>
              <w:rPr>
                <w:bCs/>
                <w:color w:val="000000"/>
                <w:sz w:val="22"/>
                <w:szCs w:val="22"/>
                <w:shd w:val="clear" w:color="auto" w:fill="FFFFFF"/>
              </w:rPr>
              <w:t>о</w:t>
            </w:r>
            <w:r>
              <w:rPr>
                <w:bCs/>
                <w:color w:val="000000"/>
                <w:sz w:val="22"/>
                <w:szCs w:val="22"/>
                <w:shd w:val="clear" w:color="auto" w:fill="FFFFFF"/>
              </w:rPr>
              <w:t>фессионального масте</w:t>
            </w:r>
            <w:r>
              <w:rPr>
                <w:bCs/>
                <w:color w:val="000000"/>
                <w:sz w:val="22"/>
                <w:szCs w:val="22"/>
                <w:shd w:val="clear" w:color="auto" w:fill="FFFFFF"/>
              </w:rPr>
              <w:t>р</w:t>
            </w:r>
            <w:r>
              <w:rPr>
                <w:bCs/>
                <w:color w:val="000000"/>
                <w:sz w:val="22"/>
                <w:szCs w:val="22"/>
                <w:shd w:val="clear" w:color="auto" w:fill="FFFFFF"/>
              </w:rPr>
              <w:t>ства</w:t>
            </w:r>
            <w:r w:rsidR="00D079E6" w:rsidRPr="00D079E6">
              <w:rPr>
                <w:bCs/>
                <w:color w:val="000000"/>
                <w:sz w:val="22"/>
                <w:szCs w:val="22"/>
                <w:shd w:val="clear" w:color="auto" w:fill="FFFFFF"/>
              </w:rPr>
              <w:t xml:space="preserve"> педагогов (</w:t>
            </w:r>
            <w:r w:rsidR="00D079E6" w:rsidRPr="00D079E6">
              <w:rPr>
                <w:sz w:val="22"/>
                <w:szCs w:val="22"/>
              </w:rPr>
              <w:t>15 учит</w:t>
            </w:r>
            <w:r w:rsidR="00D079E6" w:rsidRPr="00D079E6">
              <w:rPr>
                <w:sz w:val="22"/>
                <w:szCs w:val="22"/>
              </w:rPr>
              <w:t>е</w:t>
            </w:r>
            <w:r w:rsidR="00D079E6" w:rsidRPr="00D079E6">
              <w:rPr>
                <w:sz w:val="22"/>
                <w:szCs w:val="22"/>
              </w:rPr>
              <w:t>лей</w:t>
            </w:r>
            <w:r w:rsidR="00D079E6" w:rsidRPr="00D079E6">
              <w:rPr>
                <w:bCs/>
                <w:color w:val="000000"/>
                <w:sz w:val="22"/>
                <w:szCs w:val="22"/>
                <w:shd w:val="clear" w:color="auto" w:fill="FFFFFF"/>
              </w:rPr>
              <w:t>).</w:t>
            </w:r>
          </w:p>
          <w:p w:rsidR="00D079E6" w:rsidRPr="00D079E6" w:rsidRDefault="00D079E6" w:rsidP="00870EFB">
            <w:pPr>
              <w:pStyle w:val="a4"/>
              <w:keepNext/>
              <w:keepLines/>
              <w:ind w:left="34"/>
              <w:jc w:val="both"/>
              <w:rPr>
                <w:rFonts w:ascii="Times New Roman" w:hAnsi="Times New Roman"/>
              </w:rPr>
            </w:pPr>
          </w:p>
        </w:tc>
        <w:tc>
          <w:tcPr>
            <w:tcW w:w="2340" w:type="dxa"/>
          </w:tcPr>
          <w:p w:rsidR="00D079E6" w:rsidRPr="00A867DA" w:rsidRDefault="007E0F4F" w:rsidP="00870EFB">
            <w:pPr>
              <w:keepNext/>
              <w:keepLines/>
              <w:jc w:val="both"/>
            </w:pPr>
            <w:r>
              <w:t>Управление</w:t>
            </w:r>
            <w:r w:rsidR="00D079E6" w:rsidRPr="00A867DA">
              <w:t xml:space="preserve"> образ</w:t>
            </w:r>
            <w:r w:rsidR="00D079E6" w:rsidRPr="00A867DA">
              <w:t>о</w:t>
            </w:r>
            <w:r w:rsidR="00D079E6" w:rsidRPr="00A867DA">
              <w:t>вани</w:t>
            </w:r>
            <w:r>
              <w:t>я администр</w:t>
            </w:r>
            <w:r>
              <w:t>а</w:t>
            </w:r>
            <w:r>
              <w:t>ции МО «Карсу</w:t>
            </w:r>
            <w:r>
              <w:t>н</w:t>
            </w:r>
            <w:r>
              <w:t xml:space="preserve">ский </w:t>
            </w:r>
            <w:r w:rsidR="00D079E6" w:rsidRPr="00A867DA">
              <w:t>район»</w:t>
            </w:r>
          </w:p>
          <w:p w:rsidR="00D079E6" w:rsidRPr="00A867DA" w:rsidRDefault="00D079E6" w:rsidP="00870EFB">
            <w:pPr>
              <w:pStyle w:val="a4"/>
              <w:keepNext/>
              <w:keepLines/>
              <w:jc w:val="center"/>
              <w:rPr>
                <w:rFonts w:ascii="Times New Roman" w:hAnsi="Times New Roman"/>
              </w:rPr>
            </w:pPr>
          </w:p>
        </w:tc>
        <w:tc>
          <w:tcPr>
            <w:tcW w:w="2354" w:type="dxa"/>
          </w:tcPr>
          <w:p w:rsidR="00D079E6" w:rsidRPr="00691ACD" w:rsidRDefault="00D079E6" w:rsidP="00870EFB">
            <w:pPr>
              <w:keepNext/>
              <w:keepLines/>
              <w:ind w:left="-70" w:right="-108"/>
              <w:jc w:val="center"/>
              <w:rPr>
                <w:rFonts w:eastAsia="Calibri"/>
              </w:rPr>
            </w:pPr>
          </w:p>
        </w:tc>
        <w:tc>
          <w:tcPr>
            <w:tcW w:w="2410" w:type="dxa"/>
          </w:tcPr>
          <w:p w:rsidR="00D079E6" w:rsidRPr="00691ACD" w:rsidRDefault="00D079E6" w:rsidP="00870EFB">
            <w:pPr>
              <w:keepNext/>
              <w:keepLines/>
              <w:ind w:left="-70" w:right="-108"/>
              <w:jc w:val="center"/>
            </w:pPr>
          </w:p>
        </w:tc>
      </w:tr>
      <w:tr w:rsidR="00D079E6" w:rsidRPr="00691ACD" w:rsidTr="00D27E87">
        <w:tc>
          <w:tcPr>
            <w:tcW w:w="2628" w:type="dxa"/>
          </w:tcPr>
          <w:p w:rsidR="00D079E6" w:rsidRPr="00691ACD" w:rsidRDefault="00D079E6" w:rsidP="00870EFB">
            <w:pPr>
              <w:keepNext/>
              <w:keepLines/>
              <w:jc w:val="both"/>
              <w:rPr>
                <w:b/>
              </w:rPr>
            </w:pPr>
            <w:r w:rsidRPr="00691ACD">
              <w:rPr>
                <w:b/>
              </w:rPr>
              <w:t>МО «Радищевский район»</w:t>
            </w:r>
          </w:p>
          <w:p w:rsidR="00D079E6" w:rsidRPr="00691ACD" w:rsidRDefault="00D079E6" w:rsidP="00870EFB">
            <w:pPr>
              <w:keepNext/>
              <w:keepLines/>
              <w:rPr>
                <w:b/>
                <w:bCs/>
              </w:rPr>
            </w:pPr>
            <w:r w:rsidRPr="00691ACD">
              <w:rPr>
                <w:b/>
                <w:bCs/>
              </w:rPr>
              <w:t xml:space="preserve">Министерство </w:t>
            </w:r>
          </w:p>
          <w:p w:rsidR="00D079E6" w:rsidRPr="00691ACD" w:rsidRDefault="00D079E6" w:rsidP="00870EFB">
            <w:pPr>
              <w:keepNext/>
              <w:keepLines/>
              <w:rPr>
                <w:b/>
                <w:bCs/>
              </w:rPr>
            </w:pPr>
            <w:r w:rsidRPr="00691ACD">
              <w:rPr>
                <w:b/>
                <w:bCs/>
              </w:rPr>
              <w:lastRenderedPageBreak/>
              <w:t xml:space="preserve">образования и науки </w:t>
            </w:r>
          </w:p>
          <w:p w:rsidR="00D079E6" w:rsidRPr="00691ACD" w:rsidRDefault="00D079E6" w:rsidP="00870EFB">
            <w:pPr>
              <w:keepNext/>
              <w:keepLines/>
              <w:jc w:val="both"/>
              <w:rPr>
                <w:b/>
              </w:rPr>
            </w:pPr>
            <w:r w:rsidRPr="00691ACD">
              <w:t>Семенова Н.В.</w:t>
            </w:r>
          </w:p>
        </w:tc>
        <w:tc>
          <w:tcPr>
            <w:tcW w:w="2700" w:type="dxa"/>
          </w:tcPr>
          <w:p w:rsidR="00D079E6" w:rsidRPr="00691ACD" w:rsidRDefault="00D079E6" w:rsidP="00870EFB">
            <w:pPr>
              <w:keepNext/>
              <w:keepLines/>
              <w:jc w:val="both"/>
            </w:pPr>
            <w:r w:rsidRPr="00691ACD">
              <w:lastRenderedPageBreak/>
              <w:t>Муниципальный этап военно-спортивной и</w:t>
            </w:r>
            <w:r w:rsidRPr="00691ACD">
              <w:t>г</w:t>
            </w:r>
            <w:r w:rsidRPr="00691ACD">
              <w:t>ры «Зарница»</w:t>
            </w:r>
          </w:p>
        </w:tc>
        <w:tc>
          <w:tcPr>
            <w:tcW w:w="2700" w:type="dxa"/>
          </w:tcPr>
          <w:p w:rsidR="00D079E6" w:rsidRPr="00D079E6" w:rsidRDefault="00D079E6" w:rsidP="00870EFB">
            <w:pPr>
              <w:keepNext/>
              <w:keepLines/>
              <w:jc w:val="both"/>
              <w:rPr>
                <w:rFonts w:eastAsia="Calibri"/>
                <w:sz w:val="22"/>
                <w:szCs w:val="22"/>
              </w:rPr>
            </w:pPr>
            <w:r w:rsidRPr="00D079E6">
              <w:rPr>
                <w:rFonts w:eastAsia="Calibri"/>
                <w:sz w:val="22"/>
                <w:szCs w:val="22"/>
              </w:rPr>
              <w:t>80 чел</w:t>
            </w:r>
          </w:p>
        </w:tc>
        <w:tc>
          <w:tcPr>
            <w:tcW w:w="2340" w:type="dxa"/>
          </w:tcPr>
          <w:p w:rsidR="00D079E6" w:rsidRPr="00691ACD" w:rsidRDefault="00D079E6" w:rsidP="00870EFB">
            <w:pPr>
              <w:keepNext/>
              <w:keepLines/>
              <w:jc w:val="center"/>
              <w:rPr>
                <w:rFonts w:eastAsia="Calibri"/>
              </w:rPr>
            </w:pPr>
          </w:p>
        </w:tc>
        <w:tc>
          <w:tcPr>
            <w:tcW w:w="2354" w:type="dxa"/>
          </w:tcPr>
          <w:p w:rsidR="00D079E6" w:rsidRPr="00691ACD" w:rsidRDefault="00D079E6" w:rsidP="00870EFB">
            <w:pPr>
              <w:keepNext/>
              <w:keepLines/>
              <w:ind w:left="-70" w:right="-108"/>
              <w:jc w:val="center"/>
              <w:rPr>
                <w:rFonts w:eastAsia="Calibri"/>
              </w:rPr>
            </w:pPr>
          </w:p>
        </w:tc>
        <w:tc>
          <w:tcPr>
            <w:tcW w:w="2410" w:type="dxa"/>
          </w:tcPr>
          <w:p w:rsidR="00D079E6" w:rsidRPr="00691ACD" w:rsidRDefault="00D079E6" w:rsidP="00870EFB">
            <w:pPr>
              <w:keepNext/>
              <w:keepLines/>
              <w:ind w:left="-70" w:right="-108"/>
              <w:jc w:val="center"/>
            </w:pPr>
          </w:p>
        </w:tc>
      </w:tr>
    </w:tbl>
    <w:p w:rsidR="001B008E" w:rsidRPr="00691ACD" w:rsidRDefault="001B008E" w:rsidP="00870EFB">
      <w:pPr>
        <w:keepNext/>
        <w:keepLines/>
        <w:jc w:val="center"/>
        <w:rPr>
          <w:b/>
          <w:bCs/>
        </w:rPr>
      </w:pPr>
      <w:r w:rsidRPr="00691ACD">
        <w:rPr>
          <w:b/>
          <w:bCs/>
        </w:rPr>
        <w:lastRenderedPageBreak/>
        <w:t xml:space="preserve">Культурно – досуговые, спортивные мероприятия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1B008E" w:rsidRPr="00691ACD" w:rsidTr="007E0F4F">
        <w:tc>
          <w:tcPr>
            <w:tcW w:w="15120" w:type="dxa"/>
            <w:gridSpan w:val="6"/>
          </w:tcPr>
          <w:p w:rsidR="001B008E" w:rsidRPr="00691ACD" w:rsidRDefault="001B008E"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1B008E" w:rsidRPr="00691ACD" w:rsidTr="007E0F4F">
        <w:tc>
          <w:tcPr>
            <w:tcW w:w="2700" w:type="dxa"/>
          </w:tcPr>
          <w:p w:rsidR="001B008E" w:rsidRPr="00072AB7" w:rsidRDefault="001B008E" w:rsidP="00870EFB">
            <w:pPr>
              <w:keepNext/>
              <w:keepLines/>
              <w:jc w:val="both"/>
              <w:rPr>
                <w:b/>
              </w:rPr>
            </w:pPr>
            <w:r w:rsidRPr="00072AB7">
              <w:rPr>
                <w:b/>
              </w:rPr>
              <w:t>МО «Вешкаймский район»</w:t>
            </w:r>
          </w:p>
          <w:p w:rsidR="001B008E" w:rsidRDefault="001B008E" w:rsidP="00870EFB">
            <w:pPr>
              <w:keepNext/>
              <w:keepLines/>
              <w:jc w:val="both"/>
            </w:pPr>
            <w:r w:rsidRPr="00072AB7">
              <w:t>Стельмах Т.Н.</w:t>
            </w:r>
          </w:p>
          <w:p w:rsidR="001B008E" w:rsidRPr="00691ACD" w:rsidRDefault="001B008E" w:rsidP="00870EFB">
            <w:pPr>
              <w:keepNext/>
              <w:keepLines/>
              <w:rPr>
                <w:b/>
                <w:bCs/>
              </w:rPr>
            </w:pPr>
            <w:r w:rsidRPr="00691ACD">
              <w:rPr>
                <w:b/>
                <w:bCs/>
              </w:rPr>
              <w:t xml:space="preserve">Министерство </w:t>
            </w:r>
          </w:p>
          <w:p w:rsidR="001B008E" w:rsidRPr="00691ACD" w:rsidRDefault="001B008E" w:rsidP="00870EFB">
            <w:pPr>
              <w:keepNext/>
              <w:keepLines/>
              <w:rPr>
                <w:b/>
                <w:bCs/>
              </w:rPr>
            </w:pPr>
            <w:r w:rsidRPr="00691ACD">
              <w:rPr>
                <w:b/>
                <w:bCs/>
              </w:rPr>
              <w:t xml:space="preserve">образования и науки </w:t>
            </w:r>
          </w:p>
          <w:p w:rsidR="001B008E" w:rsidRPr="00072AB7" w:rsidRDefault="001B008E" w:rsidP="00870EFB">
            <w:pPr>
              <w:keepNext/>
              <w:keepLines/>
              <w:jc w:val="both"/>
            </w:pPr>
            <w:r w:rsidRPr="00691ACD">
              <w:t>Семенова Н.В.</w:t>
            </w:r>
          </w:p>
        </w:tc>
        <w:tc>
          <w:tcPr>
            <w:tcW w:w="2700" w:type="dxa"/>
          </w:tcPr>
          <w:p w:rsidR="001B008E" w:rsidRPr="00072AB7" w:rsidRDefault="001B008E" w:rsidP="00870EFB">
            <w:pPr>
              <w:keepNext/>
              <w:keepLines/>
              <w:jc w:val="both"/>
              <w:rPr>
                <w:color w:val="000000"/>
              </w:rPr>
            </w:pPr>
            <w:r w:rsidRPr="00072AB7">
              <w:rPr>
                <w:color w:val="000000"/>
              </w:rPr>
              <w:t>«Малышок</w:t>
            </w:r>
            <w:proofErr w:type="gramStart"/>
            <w:r w:rsidRPr="00072AB7">
              <w:rPr>
                <w:color w:val="000000"/>
              </w:rPr>
              <w:t>»-</w:t>
            </w:r>
            <w:proofErr w:type="gramEnd"/>
            <w:r w:rsidRPr="00072AB7">
              <w:rPr>
                <w:color w:val="000000"/>
              </w:rPr>
              <w:t>райо</w:t>
            </w:r>
            <w:r>
              <w:rPr>
                <w:color w:val="000000"/>
              </w:rPr>
              <w:t>нная спартакиада воспита</w:t>
            </w:r>
            <w:r>
              <w:rPr>
                <w:color w:val="000000"/>
              </w:rPr>
              <w:t>н</w:t>
            </w:r>
            <w:r>
              <w:rPr>
                <w:color w:val="000000"/>
              </w:rPr>
              <w:t xml:space="preserve">ников </w:t>
            </w:r>
            <w:r w:rsidRPr="00072AB7">
              <w:rPr>
                <w:color w:val="000000"/>
              </w:rPr>
              <w:t>дошкольных о</w:t>
            </w:r>
            <w:r w:rsidRPr="00072AB7">
              <w:rPr>
                <w:color w:val="000000"/>
              </w:rPr>
              <w:t>б</w:t>
            </w:r>
            <w:r w:rsidRPr="00072AB7">
              <w:rPr>
                <w:color w:val="000000"/>
              </w:rPr>
              <w:t>разовательных орган</w:t>
            </w:r>
            <w:r w:rsidRPr="00072AB7">
              <w:rPr>
                <w:color w:val="000000"/>
              </w:rPr>
              <w:t>и</w:t>
            </w:r>
            <w:r w:rsidRPr="00072AB7">
              <w:rPr>
                <w:color w:val="000000"/>
              </w:rPr>
              <w:t xml:space="preserve">заций </w:t>
            </w:r>
          </w:p>
          <w:p w:rsidR="001B008E" w:rsidRPr="00072AB7" w:rsidRDefault="001B008E" w:rsidP="00870EFB">
            <w:pPr>
              <w:keepNext/>
              <w:keepLines/>
              <w:jc w:val="center"/>
              <w:rPr>
                <w:color w:val="000000"/>
              </w:rPr>
            </w:pPr>
            <w:r w:rsidRPr="00072AB7">
              <w:rPr>
                <w:color w:val="000000"/>
              </w:rPr>
              <w:t>10.00</w:t>
            </w:r>
          </w:p>
          <w:p w:rsidR="001B008E" w:rsidRPr="00072AB7" w:rsidRDefault="001B008E" w:rsidP="00870EFB">
            <w:pPr>
              <w:keepNext/>
              <w:keepLines/>
              <w:jc w:val="center"/>
              <w:rPr>
                <w:color w:val="000000"/>
              </w:rPr>
            </w:pPr>
            <w:r w:rsidRPr="00072AB7">
              <w:rPr>
                <w:color w:val="000000"/>
              </w:rPr>
              <w:t>МКУ ДО ДЮСШ</w:t>
            </w:r>
          </w:p>
          <w:p w:rsidR="001B008E" w:rsidRPr="00072AB7" w:rsidRDefault="001B008E" w:rsidP="00870EFB">
            <w:pPr>
              <w:keepNext/>
              <w:keepLines/>
              <w:jc w:val="center"/>
              <w:rPr>
                <w:color w:val="000000"/>
              </w:rPr>
            </w:pPr>
            <w:r w:rsidRPr="00072AB7">
              <w:rPr>
                <w:color w:val="000000"/>
              </w:rPr>
              <w:t>р.п. Вешкайма,</w:t>
            </w:r>
          </w:p>
          <w:p w:rsidR="001B008E" w:rsidRPr="00072AB7" w:rsidRDefault="001B008E" w:rsidP="00870EFB">
            <w:pPr>
              <w:keepNext/>
              <w:keepLines/>
              <w:jc w:val="center"/>
            </w:pPr>
            <w:r w:rsidRPr="00072AB7">
              <w:rPr>
                <w:color w:val="FF0000"/>
              </w:rPr>
              <w:t xml:space="preserve"> </w:t>
            </w:r>
            <w:r w:rsidRPr="00072AB7">
              <w:t>ул. Железнодорожная, д.2з</w:t>
            </w:r>
          </w:p>
        </w:tc>
        <w:tc>
          <w:tcPr>
            <w:tcW w:w="2520" w:type="dxa"/>
          </w:tcPr>
          <w:p w:rsidR="001B008E" w:rsidRPr="00072AB7" w:rsidRDefault="001B008E" w:rsidP="00870EFB">
            <w:pPr>
              <w:keepNext/>
              <w:keepLines/>
              <w:jc w:val="both"/>
              <w:rPr>
                <w:color w:val="000000"/>
              </w:rPr>
            </w:pPr>
            <w:r w:rsidRPr="00072AB7">
              <w:rPr>
                <w:color w:val="000000"/>
              </w:rPr>
              <w:t>Пропаганда здорового образа жизни. Спо</w:t>
            </w:r>
            <w:r w:rsidRPr="00072AB7">
              <w:rPr>
                <w:color w:val="000000"/>
              </w:rPr>
              <w:t>р</w:t>
            </w:r>
            <w:r w:rsidRPr="00072AB7">
              <w:rPr>
                <w:color w:val="000000"/>
              </w:rPr>
              <w:t>тивные соревнования, эстафета, в</w:t>
            </w:r>
            <w:r w:rsidRPr="00072AB7">
              <w:t>оспита</w:t>
            </w:r>
            <w:r w:rsidRPr="00072AB7">
              <w:t>н</w:t>
            </w:r>
            <w:r w:rsidRPr="00072AB7">
              <w:t>ники дошкольных о</w:t>
            </w:r>
            <w:r w:rsidRPr="00072AB7">
              <w:t>б</w:t>
            </w:r>
            <w:r w:rsidRPr="00072AB7">
              <w:t>разовательных орг</w:t>
            </w:r>
            <w:r w:rsidRPr="00072AB7">
              <w:t>а</w:t>
            </w:r>
            <w:r w:rsidRPr="00072AB7">
              <w:t>низаций, родители</w:t>
            </w:r>
            <w:r w:rsidRPr="00072AB7">
              <w:rPr>
                <w:b/>
              </w:rPr>
              <w:t xml:space="preserve"> </w:t>
            </w:r>
            <w:r w:rsidRPr="00072AB7">
              <w:t>95</w:t>
            </w:r>
            <w:r w:rsidRPr="00072AB7">
              <w:rPr>
                <w:color w:val="000000"/>
              </w:rPr>
              <w:t xml:space="preserve"> чел.</w:t>
            </w:r>
          </w:p>
        </w:tc>
        <w:tc>
          <w:tcPr>
            <w:tcW w:w="2520" w:type="dxa"/>
          </w:tcPr>
          <w:p w:rsidR="001B008E" w:rsidRPr="00072AB7" w:rsidRDefault="001B008E" w:rsidP="00870EFB">
            <w:pPr>
              <w:keepNext/>
              <w:keepLines/>
              <w:jc w:val="both"/>
            </w:pPr>
            <w:r w:rsidRPr="00072AB7">
              <w:rPr>
                <w:color w:val="000000"/>
              </w:rPr>
              <w:t>МУ Управление обр</w:t>
            </w:r>
            <w:r w:rsidRPr="00072AB7">
              <w:rPr>
                <w:color w:val="000000"/>
              </w:rPr>
              <w:t>а</w:t>
            </w:r>
            <w:r w:rsidRPr="00072AB7">
              <w:rPr>
                <w:color w:val="000000"/>
              </w:rPr>
              <w:t>зования администр</w:t>
            </w:r>
            <w:r w:rsidRPr="00072AB7">
              <w:rPr>
                <w:color w:val="000000"/>
              </w:rPr>
              <w:t>а</w:t>
            </w:r>
            <w:r w:rsidRPr="00072AB7">
              <w:rPr>
                <w:color w:val="000000"/>
              </w:rPr>
              <w:t>ции МО «Вешкай</w:t>
            </w:r>
            <w:r w:rsidRPr="00072AB7">
              <w:rPr>
                <w:color w:val="000000"/>
              </w:rPr>
              <w:t>м</w:t>
            </w:r>
            <w:r w:rsidRPr="00072AB7">
              <w:rPr>
                <w:color w:val="000000"/>
              </w:rPr>
              <w:t>ский район», руков</w:t>
            </w:r>
            <w:r w:rsidRPr="00072AB7">
              <w:rPr>
                <w:color w:val="000000"/>
              </w:rPr>
              <w:t>о</w:t>
            </w:r>
            <w:r w:rsidRPr="00072AB7">
              <w:rPr>
                <w:color w:val="000000"/>
              </w:rPr>
              <w:t>дители образовател</w:t>
            </w:r>
            <w:r w:rsidRPr="00072AB7">
              <w:rPr>
                <w:color w:val="000000"/>
              </w:rPr>
              <w:t>ь</w:t>
            </w:r>
            <w:r w:rsidRPr="00072AB7">
              <w:rPr>
                <w:color w:val="000000"/>
              </w:rPr>
              <w:t>ных организаций</w:t>
            </w:r>
          </w:p>
        </w:tc>
        <w:tc>
          <w:tcPr>
            <w:tcW w:w="2340" w:type="dxa"/>
          </w:tcPr>
          <w:p w:rsidR="001B008E" w:rsidRPr="00072AB7" w:rsidRDefault="001B008E" w:rsidP="00870EFB">
            <w:pPr>
              <w:keepNext/>
              <w:keepLines/>
              <w:jc w:val="both"/>
              <w:rPr>
                <w:color w:val="FF0000"/>
              </w:rPr>
            </w:pPr>
            <w:r w:rsidRPr="00072AB7">
              <w:t>Согласно плану р</w:t>
            </w:r>
            <w:r w:rsidRPr="00072AB7">
              <w:t>а</w:t>
            </w:r>
            <w:r w:rsidRPr="00072AB7">
              <w:t>боты МУ Управл</w:t>
            </w:r>
            <w:r w:rsidRPr="00072AB7">
              <w:t>е</w:t>
            </w:r>
            <w:r w:rsidRPr="00072AB7">
              <w:t>ния образования администрации м</w:t>
            </w:r>
            <w:r w:rsidRPr="00072AB7">
              <w:t>у</w:t>
            </w:r>
            <w:r w:rsidRPr="00072AB7">
              <w:t>ниципального обр</w:t>
            </w:r>
            <w:r w:rsidRPr="00072AB7">
              <w:t>а</w:t>
            </w:r>
            <w:r w:rsidRPr="00072AB7">
              <w:t>зования «Вешкай</w:t>
            </w:r>
            <w:r w:rsidRPr="00072AB7">
              <w:t>м</w:t>
            </w:r>
            <w:r w:rsidRPr="00072AB7">
              <w:t>ский район»</w:t>
            </w:r>
            <w:r w:rsidRPr="00072AB7">
              <w:rPr>
                <w:color w:val="FF0000"/>
              </w:rPr>
              <w:t xml:space="preserve"> </w:t>
            </w:r>
          </w:p>
        </w:tc>
        <w:tc>
          <w:tcPr>
            <w:tcW w:w="2340" w:type="dxa"/>
          </w:tcPr>
          <w:p w:rsidR="001B008E" w:rsidRPr="00691ACD" w:rsidRDefault="001B008E" w:rsidP="00870EFB">
            <w:pPr>
              <w:keepNext/>
              <w:keepLines/>
            </w:pPr>
          </w:p>
        </w:tc>
      </w:tr>
    </w:tbl>
    <w:p w:rsidR="00861050" w:rsidRPr="00691ACD" w:rsidRDefault="00B81624" w:rsidP="00870EFB">
      <w:pPr>
        <w:keepNext/>
        <w:keepLines/>
        <w:ind w:left="720"/>
        <w:contextualSpacing/>
        <w:jc w:val="center"/>
        <w:rPr>
          <w:b/>
        </w:rPr>
      </w:pPr>
      <w:r w:rsidRPr="00691ACD">
        <w:rPr>
          <w:b/>
        </w:rPr>
        <w:t>11 апреля, четверг</w:t>
      </w:r>
    </w:p>
    <w:p w:rsidR="00B81624" w:rsidRPr="00691ACD" w:rsidRDefault="00B81624" w:rsidP="00870EFB">
      <w:pPr>
        <w:keepNext/>
        <w:keepLines/>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81624" w:rsidRPr="00691ACD" w:rsidTr="00B81624">
        <w:tc>
          <w:tcPr>
            <w:tcW w:w="15120" w:type="dxa"/>
            <w:gridSpan w:val="6"/>
          </w:tcPr>
          <w:p w:rsidR="00B81624" w:rsidRPr="00691ACD" w:rsidRDefault="00B81624"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870EFB">
            <w:pPr>
              <w:keepNext/>
              <w:keepLines/>
              <w:jc w:val="center"/>
            </w:pPr>
            <w:r w:rsidRPr="00691ACD">
              <w:rPr>
                <w:b/>
                <w:bCs/>
                <w:i/>
                <w:iCs/>
                <w:sz w:val="22"/>
                <w:szCs w:val="22"/>
              </w:rPr>
              <w:t>в том числе с участием специалистов, экспертов и т.п.</w:t>
            </w:r>
          </w:p>
        </w:tc>
      </w:tr>
      <w:tr w:rsidR="00D83038" w:rsidRPr="00691ACD" w:rsidTr="00B81624">
        <w:tc>
          <w:tcPr>
            <w:tcW w:w="2628" w:type="dxa"/>
          </w:tcPr>
          <w:p w:rsidR="00D83038" w:rsidRPr="00691ACD" w:rsidRDefault="00D83038" w:rsidP="00870EFB">
            <w:pPr>
              <w:keepNext/>
              <w:keepLines/>
              <w:rPr>
                <w:b/>
                <w:bCs/>
              </w:rPr>
            </w:pPr>
            <w:r w:rsidRPr="00691ACD">
              <w:rPr>
                <w:b/>
                <w:bCs/>
              </w:rPr>
              <w:t xml:space="preserve">Министерство </w:t>
            </w:r>
          </w:p>
          <w:p w:rsidR="00D83038" w:rsidRPr="00691ACD" w:rsidRDefault="00D83038" w:rsidP="00870EFB">
            <w:pPr>
              <w:keepNext/>
              <w:keepLines/>
              <w:rPr>
                <w:b/>
                <w:bCs/>
              </w:rPr>
            </w:pPr>
            <w:r w:rsidRPr="00691ACD">
              <w:rPr>
                <w:b/>
                <w:bCs/>
              </w:rPr>
              <w:t xml:space="preserve">образования и науки </w:t>
            </w:r>
          </w:p>
          <w:p w:rsidR="00D83038" w:rsidRPr="00691ACD" w:rsidRDefault="00D83038" w:rsidP="00870EFB">
            <w:pPr>
              <w:keepNext/>
              <w:keepLines/>
              <w:rPr>
                <w:b/>
                <w:bCs/>
              </w:rPr>
            </w:pPr>
            <w:r w:rsidRPr="00691ACD">
              <w:t>Семенова</w:t>
            </w:r>
            <w:r w:rsidR="00D76630" w:rsidRPr="00691ACD">
              <w:t xml:space="preserve"> Н.В.</w:t>
            </w:r>
          </w:p>
        </w:tc>
        <w:tc>
          <w:tcPr>
            <w:tcW w:w="2700" w:type="dxa"/>
          </w:tcPr>
          <w:p w:rsidR="00D83038" w:rsidRPr="00691ACD" w:rsidRDefault="00D83038" w:rsidP="00870EFB">
            <w:pPr>
              <w:keepNext/>
              <w:keepLines/>
              <w:jc w:val="both"/>
            </w:pPr>
            <w:r w:rsidRPr="00691ACD">
              <w:t>Методическая масте</w:t>
            </w:r>
            <w:r w:rsidRPr="00691ACD">
              <w:t>р</w:t>
            </w:r>
            <w:r w:rsidRPr="00691ACD">
              <w:t>ская «Особенности о</w:t>
            </w:r>
            <w:r w:rsidRPr="00691ACD">
              <w:t>р</w:t>
            </w:r>
            <w:r w:rsidRPr="00691ACD">
              <w:t>ганизации получения среднего професси</w:t>
            </w:r>
            <w:r w:rsidRPr="00691ACD">
              <w:t>о</w:t>
            </w:r>
            <w:r w:rsidRPr="00691ACD">
              <w:t>нального образования лицами с ОВЗ и инв</w:t>
            </w:r>
            <w:r w:rsidRPr="00691ACD">
              <w:t>а</w:t>
            </w:r>
            <w:r w:rsidRPr="00691ACD">
              <w:t xml:space="preserve">лидностью» </w:t>
            </w:r>
          </w:p>
          <w:p w:rsidR="00D83038" w:rsidRPr="00691ACD" w:rsidRDefault="00D83038" w:rsidP="00870EFB">
            <w:pPr>
              <w:keepNext/>
              <w:keepLines/>
              <w:jc w:val="center"/>
            </w:pPr>
            <w:r w:rsidRPr="00691ACD">
              <w:t>10.00 – 14.30</w:t>
            </w:r>
          </w:p>
          <w:p w:rsidR="00D83038" w:rsidRPr="00691ACD" w:rsidRDefault="00D83038" w:rsidP="00870EFB">
            <w:pPr>
              <w:keepNext/>
              <w:keepLines/>
              <w:jc w:val="center"/>
            </w:pPr>
            <w:r w:rsidRPr="00691ACD">
              <w:t>ОГБПОУ «Ульяно</w:t>
            </w:r>
            <w:r w:rsidRPr="00691ACD">
              <w:t>в</w:t>
            </w:r>
            <w:r w:rsidRPr="00691ACD">
              <w:t>ский техникум отрасл</w:t>
            </w:r>
            <w:r w:rsidRPr="00691ACD">
              <w:t>е</w:t>
            </w:r>
            <w:r w:rsidRPr="00691ACD">
              <w:t>вых технологий и д</w:t>
            </w:r>
            <w:r w:rsidRPr="00691ACD">
              <w:t>и</w:t>
            </w:r>
            <w:r w:rsidRPr="00691ACD">
              <w:t>зайна</w:t>
            </w:r>
          </w:p>
        </w:tc>
        <w:tc>
          <w:tcPr>
            <w:tcW w:w="2700" w:type="dxa"/>
          </w:tcPr>
          <w:p w:rsidR="00D76630" w:rsidRPr="00691ACD" w:rsidRDefault="00D76630" w:rsidP="00870EFB">
            <w:pPr>
              <w:keepNext/>
              <w:keepLines/>
              <w:jc w:val="both"/>
              <w:rPr>
                <w:sz w:val="22"/>
                <w:szCs w:val="22"/>
              </w:rPr>
            </w:pPr>
            <w:r w:rsidRPr="00691ACD">
              <w:rPr>
                <w:sz w:val="22"/>
                <w:szCs w:val="22"/>
              </w:rPr>
              <w:t>Развитие</w:t>
            </w:r>
            <w:r w:rsidR="00D83038" w:rsidRPr="00691ACD">
              <w:rPr>
                <w:sz w:val="22"/>
                <w:szCs w:val="22"/>
              </w:rPr>
              <w:t xml:space="preserve"> </w:t>
            </w:r>
            <w:proofErr w:type="gramStart"/>
            <w:r w:rsidR="00D83038" w:rsidRPr="00691ACD">
              <w:rPr>
                <w:sz w:val="22"/>
                <w:szCs w:val="22"/>
              </w:rPr>
              <w:t>профес-сиональных</w:t>
            </w:r>
            <w:proofErr w:type="gramEnd"/>
            <w:r w:rsidR="00D83038" w:rsidRPr="00691ACD">
              <w:rPr>
                <w:sz w:val="22"/>
                <w:szCs w:val="22"/>
              </w:rPr>
              <w:t xml:space="preserve"> компетен-ций заместителей руко-водителей профессио-нальных образователь-ных организаций рег-гиона по организации о</w:t>
            </w:r>
            <w:r w:rsidR="00D83038" w:rsidRPr="00691ACD">
              <w:rPr>
                <w:sz w:val="22"/>
                <w:szCs w:val="22"/>
              </w:rPr>
              <w:t>б</w:t>
            </w:r>
            <w:r w:rsidR="00D83038" w:rsidRPr="00691ACD">
              <w:rPr>
                <w:sz w:val="22"/>
                <w:szCs w:val="22"/>
              </w:rPr>
              <w:t xml:space="preserve">разовательной дея-тельности в ПОО для обучающихся-инвалидов и лиц с ОВЗ. </w:t>
            </w:r>
          </w:p>
          <w:p w:rsidR="00D83038" w:rsidRPr="00691ACD" w:rsidRDefault="00D76630" w:rsidP="00870EFB">
            <w:pPr>
              <w:keepNext/>
              <w:keepLines/>
              <w:jc w:val="both"/>
            </w:pPr>
            <w:r w:rsidRPr="00691ACD">
              <w:rPr>
                <w:sz w:val="22"/>
                <w:szCs w:val="22"/>
              </w:rPr>
              <w:t>У</w:t>
            </w:r>
            <w:r w:rsidR="00D83038" w:rsidRPr="00691ACD">
              <w:rPr>
                <w:sz w:val="22"/>
                <w:szCs w:val="22"/>
              </w:rPr>
              <w:t>частник</w:t>
            </w:r>
            <w:r w:rsidRPr="00691ACD">
              <w:rPr>
                <w:sz w:val="22"/>
                <w:szCs w:val="22"/>
              </w:rPr>
              <w:t>и</w:t>
            </w:r>
            <w:r w:rsidR="00D83038" w:rsidRPr="00691ACD">
              <w:rPr>
                <w:sz w:val="22"/>
                <w:szCs w:val="22"/>
              </w:rPr>
              <w:t>: заместите</w:t>
            </w:r>
            <w:r w:rsidRPr="00691ACD">
              <w:rPr>
                <w:sz w:val="22"/>
                <w:szCs w:val="22"/>
              </w:rPr>
              <w:t>ли руководи</w:t>
            </w:r>
            <w:r w:rsidR="00D83038" w:rsidRPr="00691ACD">
              <w:rPr>
                <w:sz w:val="22"/>
                <w:szCs w:val="22"/>
              </w:rPr>
              <w:t>телей ПОО</w:t>
            </w:r>
            <w:r w:rsidRPr="00691ACD">
              <w:rPr>
                <w:sz w:val="22"/>
                <w:szCs w:val="22"/>
              </w:rPr>
              <w:t>,</w:t>
            </w:r>
            <w:r w:rsidR="00D83038" w:rsidRPr="00691ACD">
              <w:rPr>
                <w:sz w:val="22"/>
                <w:szCs w:val="22"/>
              </w:rPr>
              <w:t xml:space="preserve"> 30 чел</w:t>
            </w:r>
            <w:r w:rsidR="00D83038" w:rsidRPr="00691ACD">
              <w:t>.</w:t>
            </w:r>
          </w:p>
        </w:tc>
        <w:tc>
          <w:tcPr>
            <w:tcW w:w="2340" w:type="dxa"/>
          </w:tcPr>
          <w:p w:rsidR="00D83038" w:rsidRPr="00691ACD" w:rsidRDefault="00D76630" w:rsidP="00870EFB">
            <w:pPr>
              <w:keepNext/>
              <w:keepLines/>
              <w:jc w:val="both"/>
            </w:pPr>
            <w:r w:rsidRPr="00691ACD">
              <w:t>Министерство обр</w:t>
            </w:r>
            <w:r w:rsidRPr="00691ACD">
              <w:t>а</w:t>
            </w:r>
            <w:r w:rsidRPr="00691ACD">
              <w:t>зования и науки Ульяновской обл</w:t>
            </w:r>
            <w:r w:rsidRPr="00691ACD">
              <w:t>а</w:t>
            </w:r>
            <w:r w:rsidRPr="00691ACD">
              <w:t>сти, ОГАУ «Инст</w:t>
            </w:r>
            <w:r w:rsidRPr="00691ACD">
              <w:t>и</w:t>
            </w:r>
            <w:r w:rsidRPr="00691ACD">
              <w:t>тут развития обр</w:t>
            </w:r>
            <w:r w:rsidRPr="00691ACD">
              <w:t>а</w:t>
            </w:r>
            <w:r w:rsidRPr="00691ACD">
              <w:t>зования»</w:t>
            </w:r>
          </w:p>
        </w:tc>
        <w:tc>
          <w:tcPr>
            <w:tcW w:w="2340" w:type="dxa"/>
          </w:tcPr>
          <w:p w:rsidR="00D83038" w:rsidRPr="00691ACD" w:rsidRDefault="00D83038" w:rsidP="00870EFB">
            <w:pPr>
              <w:keepNext/>
              <w:keepLines/>
              <w:jc w:val="both"/>
            </w:pPr>
          </w:p>
        </w:tc>
        <w:tc>
          <w:tcPr>
            <w:tcW w:w="2412" w:type="dxa"/>
          </w:tcPr>
          <w:p w:rsidR="00D83038" w:rsidRPr="00691ACD" w:rsidRDefault="00D83038" w:rsidP="00870EFB">
            <w:pPr>
              <w:keepNext/>
              <w:keepLines/>
              <w:jc w:val="center"/>
            </w:pPr>
          </w:p>
        </w:tc>
      </w:tr>
      <w:tr w:rsidR="0020183A" w:rsidRPr="00691ACD" w:rsidTr="007E0F4F">
        <w:tc>
          <w:tcPr>
            <w:tcW w:w="15120" w:type="dxa"/>
            <w:gridSpan w:val="6"/>
          </w:tcPr>
          <w:p w:rsidR="0020183A" w:rsidRPr="0097135F" w:rsidRDefault="0020183A" w:rsidP="00870EFB">
            <w:pPr>
              <w:keepNext/>
              <w:keepLines/>
              <w:suppressAutoHyphens/>
              <w:jc w:val="both"/>
              <w:rPr>
                <w:b/>
              </w:rPr>
            </w:pPr>
            <w:r w:rsidRPr="0097135F">
              <w:rPr>
                <w:b/>
              </w:rPr>
              <w:t>ПЕРЕНОС на май (дата уточняется).</w:t>
            </w:r>
          </w:p>
        </w:tc>
      </w:tr>
      <w:tr w:rsidR="00D83038" w:rsidRPr="00691ACD" w:rsidTr="00B81624">
        <w:tc>
          <w:tcPr>
            <w:tcW w:w="2628" w:type="dxa"/>
          </w:tcPr>
          <w:p w:rsidR="00F73F1C" w:rsidRPr="00691ACD" w:rsidRDefault="00F73F1C" w:rsidP="00870EFB">
            <w:pPr>
              <w:keepNext/>
              <w:keepLines/>
              <w:rPr>
                <w:b/>
                <w:bCs/>
              </w:rPr>
            </w:pPr>
            <w:r w:rsidRPr="00691ACD">
              <w:rPr>
                <w:b/>
                <w:bCs/>
              </w:rPr>
              <w:t xml:space="preserve">Министерство </w:t>
            </w:r>
          </w:p>
          <w:p w:rsidR="00F73F1C" w:rsidRPr="00691ACD" w:rsidRDefault="00F73F1C" w:rsidP="00870EFB">
            <w:pPr>
              <w:keepNext/>
              <w:keepLines/>
              <w:rPr>
                <w:b/>
                <w:bCs/>
              </w:rPr>
            </w:pPr>
            <w:r w:rsidRPr="00691ACD">
              <w:rPr>
                <w:b/>
                <w:bCs/>
              </w:rPr>
              <w:t xml:space="preserve">образования и науки </w:t>
            </w:r>
          </w:p>
          <w:p w:rsidR="00D83038" w:rsidRPr="00691ACD" w:rsidRDefault="00F73F1C" w:rsidP="00870EFB">
            <w:pPr>
              <w:keepNext/>
              <w:keepLines/>
              <w:rPr>
                <w:b/>
                <w:bCs/>
              </w:rPr>
            </w:pPr>
            <w:r w:rsidRPr="00691ACD">
              <w:t>Семенова Н.В.</w:t>
            </w:r>
          </w:p>
        </w:tc>
        <w:tc>
          <w:tcPr>
            <w:tcW w:w="2700" w:type="dxa"/>
          </w:tcPr>
          <w:p w:rsidR="00D83038" w:rsidRPr="00691ACD" w:rsidRDefault="00D83038" w:rsidP="00870EFB">
            <w:pPr>
              <w:keepNext/>
              <w:keepLines/>
              <w:jc w:val="both"/>
            </w:pPr>
            <w:r w:rsidRPr="00691ACD">
              <w:t>Заседание областного экспертного совета</w:t>
            </w:r>
          </w:p>
          <w:p w:rsidR="00D83038" w:rsidRPr="00691ACD" w:rsidRDefault="00D83038" w:rsidP="00870EFB">
            <w:pPr>
              <w:keepNext/>
              <w:keepLines/>
              <w:jc w:val="center"/>
            </w:pPr>
            <w:r w:rsidRPr="00691ACD">
              <w:t>15.00-17.00</w:t>
            </w:r>
          </w:p>
          <w:p w:rsidR="00D83038" w:rsidRPr="00691ACD" w:rsidRDefault="00D83038" w:rsidP="00870EFB">
            <w:pPr>
              <w:keepNext/>
              <w:keepLines/>
              <w:jc w:val="center"/>
            </w:pPr>
            <w:r w:rsidRPr="00691ACD">
              <w:t>ОГАУ «</w:t>
            </w:r>
            <w:r w:rsidR="00BC3518" w:rsidRPr="00691ACD">
              <w:t>Институт ра</w:t>
            </w:r>
            <w:r w:rsidR="00BC3518" w:rsidRPr="00691ACD">
              <w:t>з</w:t>
            </w:r>
            <w:r w:rsidR="00BC3518" w:rsidRPr="00691ACD">
              <w:lastRenderedPageBreak/>
              <w:t>вития образования</w:t>
            </w:r>
            <w:r w:rsidRPr="00691ACD">
              <w:t>»</w:t>
            </w:r>
          </w:p>
          <w:p w:rsidR="00D83038" w:rsidRPr="00691ACD" w:rsidRDefault="00D83038" w:rsidP="00870EFB">
            <w:pPr>
              <w:keepNext/>
              <w:keepLines/>
              <w:jc w:val="center"/>
            </w:pPr>
            <w:r w:rsidRPr="00691ACD">
              <w:t>г. Ульяновск, проспект Нариманова, д.13.</w:t>
            </w:r>
          </w:p>
          <w:p w:rsidR="00D83038" w:rsidRPr="00691ACD" w:rsidRDefault="00D83038" w:rsidP="00870EFB">
            <w:pPr>
              <w:keepNext/>
              <w:keepLines/>
              <w:jc w:val="center"/>
              <w:rPr>
                <w:rFonts w:eastAsia="Calibri"/>
                <w:lang w:eastAsia="en-US"/>
              </w:rPr>
            </w:pPr>
          </w:p>
        </w:tc>
        <w:tc>
          <w:tcPr>
            <w:tcW w:w="2700" w:type="dxa"/>
          </w:tcPr>
          <w:p w:rsidR="00D83038" w:rsidRPr="00691ACD" w:rsidRDefault="00F73F1C" w:rsidP="00870EFB">
            <w:pPr>
              <w:keepNext/>
              <w:keepLines/>
              <w:jc w:val="both"/>
              <w:rPr>
                <w:sz w:val="22"/>
                <w:szCs w:val="22"/>
              </w:rPr>
            </w:pPr>
            <w:r w:rsidRPr="00691ACD">
              <w:rPr>
                <w:sz w:val="22"/>
                <w:szCs w:val="22"/>
              </w:rPr>
              <w:lastRenderedPageBreak/>
              <w:t>О</w:t>
            </w:r>
            <w:r w:rsidR="00D83038" w:rsidRPr="00691ACD">
              <w:rPr>
                <w:sz w:val="22"/>
                <w:szCs w:val="22"/>
              </w:rPr>
              <w:t>казание научно-</w:t>
            </w:r>
            <w:r w:rsidRPr="00691ACD">
              <w:rPr>
                <w:sz w:val="22"/>
                <w:szCs w:val="22"/>
              </w:rPr>
              <w:t>м</w:t>
            </w:r>
            <w:r w:rsidR="00D83038" w:rsidRPr="00691ACD">
              <w:rPr>
                <w:sz w:val="22"/>
                <w:szCs w:val="22"/>
              </w:rPr>
              <w:t>етодической под</w:t>
            </w:r>
            <w:r w:rsidRPr="00691ACD">
              <w:rPr>
                <w:sz w:val="22"/>
                <w:szCs w:val="22"/>
              </w:rPr>
              <w:t xml:space="preserve">держки развитию </w:t>
            </w:r>
            <w:r w:rsidR="00D83038" w:rsidRPr="00691ACD">
              <w:rPr>
                <w:sz w:val="22"/>
                <w:szCs w:val="22"/>
              </w:rPr>
              <w:t>инновационных процессов, опытно-</w:t>
            </w:r>
            <w:r w:rsidR="00D83038" w:rsidRPr="00691ACD">
              <w:rPr>
                <w:sz w:val="22"/>
                <w:szCs w:val="22"/>
              </w:rPr>
              <w:lastRenderedPageBreak/>
              <w:t>исследовательской и эк</w:t>
            </w:r>
            <w:r w:rsidR="00D83038" w:rsidRPr="00691ACD">
              <w:rPr>
                <w:sz w:val="22"/>
                <w:szCs w:val="22"/>
              </w:rPr>
              <w:t>с</w:t>
            </w:r>
            <w:r w:rsidR="00D83038" w:rsidRPr="00691ACD">
              <w:rPr>
                <w:sz w:val="22"/>
                <w:szCs w:val="22"/>
              </w:rPr>
              <w:t>периментальной работы в о</w:t>
            </w:r>
            <w:r w:rsidRPr="00691ACD">
              <w:rPr>
                <w:sz w:val="22"/>
                <w:szCs w:val="22"/>
              </w:rPr>
              <w:t>бразова</w:t>
            </w:r>
            <w:r w:rsidR="00D83038" w:rsidRPr="00691ACD">
              <w:rPr>
                <w:sz w:val="22"/>
                <w:szCs w:val="22"/>
              </w:rPr>
              <w:t>тельных орган</w:t>
            </w:r>
            <w:r w:rsidR="00D83038" w:rsidRPr="00691ACD">
              <w:rPr>
                <w:sz w:val="22"/>
                <w:szCs w:val="22"/>
              </w:rPr>
              <w:t>и</w:t>
            </w:r>
            <w:r w:rsidR="00D83038" w:rsidRPr="00691ACD">
              <w:rPr>
                <w:sz w:val="22"/>
                <w:szCs w:val="22"/>
              </w:rPr>
              <w:t>зациях Ульяновской о</w:t>
            </w:r>
            <w:r w:rsidR="00D83038" w:rsidRPr="00691ACD">
              <w:rPr>
                <w:sz w:val="22"/>
                <w:szCs w:val="22"/>
              </w:rPr>
              <w:t>б</w:t>
            </w:r>
            <w:r w:rsidR="00D83038" w:rsidRPr="00691ACD">
              <w:rPr>
                <w:sz w:val="22"/>
                <w:szCs w:val="22"/>
              </w:rPr>
              <w:t>ласт</w:t>
            </w:r>
            <w:r w:rsidRPr="00691ACD">
              <w:rPr>
                <w:sz w:val="22"/>
                <w:szCs w:val="22"/>
              </w:rPr>
              <w:t>и</w:t>
            </w:r>
          </w:p>
        </w:tc>
        <w:tc>
          <w:tcPr>
            <w:tcW w:w="2340" w:type="dxa"/>
          </w:tcPr>
          <w:p w:rsidR="00D83038" w:rsidRPr="00691ACD" w:rsidRDefault="00D83038" w:rsidP="00870EFB">
            <w:pPr>
              <w:keepNext/>
              <w:keepLines/>
              <w:jc w:val="both"/>
            </w:pPr>
            <w:r w:rsidRPr="00691ACD">
              <w:lastRenderedPageBreak/>
              <w:t>Министерство обр</w:t>
            </w:r>
            <w:r w:rsidRPr="00691ACD">
              <w:t>а</w:t>
            </w:r>
            <w:r w:rsidRPr="00691ACD">
              <w:t>зования и науки Ульяновской обл</w:t>
            </w:r>
            <w:r w:rsidRPr="00691ACD">
              <w:t>а</w:t>
            </w:r>
            <w:r w:rsidRPr="00691ACD">
              <w:t>сти, ОГАУ «</w:t>
            </w:r>
            <w:r w:rsidR="00F73F1C" w:rsidRPr="00691ACD">
              <w:t>Инст</w:t>
            </w:r>
            <w:r w:rsidR="00F73F1C" w:rsidRPr="00691ACD">
              <w:t>и</w:t>
            </w:r>
            <w:r w:rsidR="00F73F1C" w:rsidRPr="00691ACD">
              <w:lastRenderedPageBreak/>
              <w:t>тут развития обр</w:t>
            </w:r>
            <w:r w:rsidR="00F73F1C" w:rsidRPr="00691ACD">
              <w:t>а</w:t>
            </w:r>
            <w:r w:rsidR="00F73F1C" w:rsidRPr="00691ACD">
              <w:t>зования</w:t>
            </w:r>
            <w:r w:rsidRPr="00691ACD">
              <w:t>»</w:t>
            </w:r>
          </w:p>
        </w:tc>
        <w:tc>
          <w:tcPr>
            <w:tcW w:w="2340" w:type="dxa"/>
          </w:tcPr>
          <w:p w:rsidR="00D83038" w:rsidRPr="00691ACD" w:rsidRDefault="00D83038" w:rsidP="00870EFB">
            <w:pPr>
              <w:keepNext/>
              <w:keepLines/>
              <w:jc w:val="both"/>
            </w:pPr>
          </w:p>
        </w:tc>
        <w:tc>
          <w:tcPr>
            <w:tcW w:w="2412" w:type="dxa"/>
          </w:tcPr>
          <w:p w:rsidR="00D83038" w:rsidRPr="00691ACD" w:rsidRDefault="00D83038" w:rsidP="00870EFB">
            <w:pPr>
              <w:keepNext/>
              <w:keepLines/>
              <w:jc w:val="center"/>
            </w:pPr>
          </w:p>
        </w:tc>
      </w:tr>
      <w:tr w:rsidR="001B3392" w:rsidRPr="00691ACD" w:rsidTr="007E0F4F">
        <w:tc>
          <w:tcPr>
            <w:tcW w:w="15120" w:type="dxa"/>
            <w:gridSpan w:val="6"/>
          </w:tcPr>
          <w:p w:rsidR="001B3392" w:rsidRPr="0097135F" w:rsidRDefault="001B3392" w:rsidP="00870EFB">
            <w:pPr>
              <w:keepNext/>
              <w:keepLines/>
              <w:suppressAutoHyphens/>
              <w:jc w:val="both"/>
              <w:rPr>
                <w:b/>
              </w:rPr>
            </w:pPr>
            <w:r w:rsidRPr="0097135F">
              <w:rPr>
                <w:b/>
              </w:rPr>
              <w:lastRenderedPageBreak/>
              <w:t>Организовано и проведено заседание областного экспертного совета. Мероприятие проведено с целью оказания научно-методической поддержки развитию инновационных процессов, опытно-исследовательской и экспериментальной работы в образовательных организациях Ульяновской области.</w:t>
            </w:r>
          </w:p>
        </w:tc>
      </w:tr>
    </w:tbl>
    <w:p w:rsidR="00B81624" w:rsidRPr="00691ACD" w:rsidRDefault="00B81624" w:rsidP="00870EFB">
      <w:pPr>
        <w:keepNext/>
        <w:keepLines/>
        <w:ind w:left="360"/>
        <w:jc w:val="center"/>
        <w:rPr>
          <w:b/>
          <w:bCs/>
          <w:sz w:val="22"/>
          <w:szCs w:val="22"/>
        </w:rPr>
      </w:pPr>
      <w:r w:rsidRPr="00691ACD">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870EFB">
            <w:pPr>
              <w:keepNext/>
              <w:keepLines/>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B81624" w:rsidRPr="00691ACD" w:rsidTr="00B81624">
        <w:tc>
          <w:tcPr>
            <w:tcW w:w="2700" w:type="dxa"/>
          </w:tcPr>
          <w:p w:rsidR="00B81624" w:rsidRPr="00691ACD" w:rsidRDefault="00B81624" w:rsidP="00870EFB">
            <w:pPr>
              <w:keepNext/>
              <w:keepLines/>
              <w:rPr>
                <w:b/>
                <w:bCs/>
              </w:rPr>
            </w:pPr>
            <w:r w:rsidRPr="00691ACD">
              <w:rPr>
                <w:b/>
                <w:bCs/>
              </w:rPr>
              <w:t xml:space="preserve">Министерство </w:t>
            </w:r>
          </w:p>
          <w:p w:rsidR="00B81624" w:rsidRPr="00691ACD" w:rsidRDefault="00B81624" w:rsidP="00870EFB">
            <w:pPr>
              <w:keepNext/>
              <w:keepLines/>
              <w:rPr>
                <w:b/>
                <w:bCs/>
              </w:rPr>
            </w:pPr>
            <w:r w:rsidRPr="00691ACD">
              <w:rPr>
                <w:b/>
                <w:bCs/>
              </w:rPr>
              <w:t xml:space="preserve">образования и науки </w:t>
            </w:r>
          </w:p>
          <w:p w:rsidR="00B81624" w:rsidRPr="00691ACD" w:rsidRDefault="00B81624" w:rsidP="00870EFB">
            <w:pPr>
              <w:keepNext/>
              <w:keepLines/>
            </w:pPr>
            <w:r w:rsidRPr="00691ACD">
              <w:t>Семенова</w:t>
            </w:r>
            <w:r w:rsidR="0030665F" w:rsidRPr="00691ACD">
              <w:t xml:space="preserve"> Н.В.</w:t>
            </w:r>
          </w:p>
        </w:tc>
        <w:tc>
          <w:tcPr>
            <w:tcW w:w="2700" w:type="dxa"/>
          </w:tcPr>
          <w:p w:rsidR="00DC39D1" w:rsidRPr="00691ACD" w:rsidRDefault="00DC39D1" w:rsidP="00870EFB">
            <w:pPr>
              <w:keepNext/>
              <w:keepLines/>
              <w:jc w:val="both"/>
            </w:pPr>
            <w:r w:rsidRPr="00691ACD">
              <w:t>Областной конкурс классных коллективов «Самый классный класс»</w:t>
            </w:r>
          </w:p>
          <w:p w:rsidR="00DC39D1" w:rsidRPr="00691ACD" w:rsidRDefault="00DC39D1" w:rsidP="00870EFB">
            <w:pPr>
              <w:keepNext/>
              <w:keepLines/>
              <w:jc w:val="center"/>
            </w:pPr>
            <w:r w:rsidRPr="00691ACD">
              <w:t>09.00-16.00</w:t>
            </w:r>
          </w:p>
          <w:p w:rsidR="00DC39D1" w:rsidRPr="00691ACD" w:rsidRDefault="00DC39D1" w:rsidP="00870EFB">
            <w:pPr>
              <w:keepNext/>
              <w:keepLines/>
              <w:jc w:val="center"/>
            </w:pPr>
            <w:r w:rsidRPr="00691ACD">
              <w:t>Дворец творчества д</w:t>
            </w:r>
            <w:r w:rsidRPr="00691ACD">
              <w:t>е</w:t>
            </w:r>
            <w:r w:rsidRPr="00691ACD">
              <w:t xml:space="preserve">тей и молодёжи </w:t>
            </w:r>
          </w:p>
          <w:p w:rsidR="00DC39D1" w:rsidRPr="00691ACD" w:rsidRDefault="00DC39D1" w:rsidP="00870EFB">
            <w:pPr>
              <w:keepNext/>
              <w:keepLines/>
              <w:jc w:val="center"/>
            </w:pPr>
          </w:p>
        </w:tc>
        <w:tc>
          <w:tcPr>
            <w:tcW w:w="2520" w:type="dxa"/>
          </w:tcPr>
          <w:p w:rsidR="00B81624" w:rsidRPr="00691ACD" w:rsidRDefault="00F07410" w:rsidP="00870EFB">
            <w:pPr>
              <w:keepNext/>
              <w:keepLines/>
              <w:jc w:val="both"/>
              <w:rPr>
                <w:sz w:val="22"/>
                <w:szCs w:val="22"/>
              </w:rPr>
            </w:pPr>
            <w:r w:rsidRPr="00691ACD">
              <w:rPr>
                <w:sz w:val="22"/>
                <w:szCs w:val="22"/>
              </w:rPr>
              <w:t>Повышение статуса воспитательной работы в общеобразовательных организациях, усиление внимания общественн</w:t>
            </w:r>
            <w:r w:rsidRPr="00691ACD">
              <w:rPr>
                <w:sz w:val="22"/>
                <w:szCs w:val="22"/>
              </w:rPr>
              <w:t>о</w:t>
            </w:r>
            <w:r w:rsidRPr="00691ACD">
              <w:rPr>
                <w:sz w:val="22"/>
                <w:szCs w:val="22"/>
              </w:rPr>
              <w:t>сти, педагогической науки и практики к с</w:t>
            </w:r>
            <w:r w:rsidRPr="00691ACD">
              <w:rPr>
                <w:sz w:val="22"/>
                <w:szCs w:val="22"/>
              </w:rPr>
              <w:t>о</w:t>
            </w:r>
            <w:r w:rsidRPr="00691ACD">
              <w:rPr>
                <w:sz w:val="22"/>
                <w:szCs w:val="22"/>
              </w:rPr>
              <w:t>вершенствованию во</w:t>
            </w:r>
            <w:r w:rsidRPr="00691ACD">
              <w:rPr>
                <w:sz w:val="22"/>
                <w:szCs w:val="22"/>
              </w:rPr>
              <w:t>с</w:t>
            </w:r>
            <w:r w:rsidRPr="00691ACD">
              <w:rPr>
                <w:sz w:val="22"/>
                <w:szCs w:val="22"/>
              </w:rPr>
              <w:t>питательного процесса в системе образования; повышение воспит</w:t>
            </w:r>
            <w:r w:rsidRPr="00691ACD">
              <w:rPr>
                <w:sz w:val="22"/>
                <w:szCs w:val="22"/>
              </w:rPr>
              <w:t>а</w:t>
            </w:r>
            <w:r w:rsidRPr="00691ACD">
              <w:rPr>
                <w:sz w:val="22"/>
                <w:szCs w:val="22"/>
              </w:rPr>
              <w:t>тельного потенциала образовательных орг</w:t>
            </w:r>
            <w:r w:rsidRPr="00691ACD">
              <w:rPr>
                <w:sz w:val="22"/>
                <w:szCs w:val="22"/>
              </w:rPr>
              <w:t>а</w:t>
            </w:r>
            <w:r w:rsidRPr="00691ACD">
              <w:rPr>
                <w:sz w:val="22"/>
                <w:szCs w:val="22"/>
              </w:rPr>
              <w:t>низаций.</w:t>
            </w:r>
          </w:p>
        </w:tc>
        <w:tc>
          <w:tcPr>
            <w:tcW w:w="2520" w:type="dxa"/>
          </w:tcPr>
          <w:p w:rsidR="00B81624" w:rsidRPr="00691ACD" w:rsidRDefault="00DC39D1" w:rsidP="00870EFB">
            <w:pPr>
              <w:keepNext/>
              <w:keepLines/>
              <w:jc w:val="both"/>
            </w:pPr>
            <w:r w:rsidRPr="00691ACD">
              <w:t>Министерство обр</w:t>
            </w:r>
            <w:r w:rsidRPr="00691ACD">
              <w:t>а</w:t>
            </w:r>
            <w:r w:rsidRPr="00691ACD">
              <w:t>зования и науки Ул</w:t>
            </w:r>
            <w:r w:rsidRPr="00691ACD">
              <w:t>ь</w:t>
            </w:r>
            <w:r w:rsidR="00781BF1" w:rsidRPr="00691ACD">
              <w:t xml:space="preserve">яновской области, </w:t>
            </w:r>
            <w:r w:rsidRPr="00691ACD">
              <w:t>ОГАУ «</w:t>
            </w:r>
            <w:r w:rsidR="00781BF1" w:rsidRPr="00691ACD">
              <w:t>Институт ра</w:t>
            </w:r>
            <w:r w:rsidR="00781BF1" w:rsidRPr="00691ACD">
              <w:t>з</w:t>
            </w:r>
            <w:r w:rsidR="00781BF1" w:rsidRPr="00691ACD">
              <w:t>вития образования</w:t>
            </w:r>
            <w:r w:rsidRPr="00691ACD">
              <w:t>»</w:t>
            </w:r>
            <w:r w:rsidR="00781BF1" w:rsidRPr="00691ACD">
              <w:t xml:space="preserve">, </w:t>
            </w:r>
            <w:r w:rsidRPr="00691ACD">
              <w:t xml:space="preserve"> областн</w:t>
            </w:r>
            <w:r w:rsidR="00781BF1" w:rsidRPr="00691ACD">
              <w:t>ой</w:t>
            </w:r>
            <w:r w:rsidRPr="00691ACD">
              <w:t xml:space="preserve"> клу</w:t>
            </w:r>
            <w:r w:rsidR="00781BF1" w:rsidRPr="00691ACD">
              <w:t>б</w:t>
            </w:r>
            <w:r w:rsidRPr="00691ACD">
              <w:t xml:space="preserve"> орг</w:t>
            </w:r>
            <w:r w:rsidRPr="00691ACD">
              <w:t>а</w:t>
            </w:r>
            <w:r w:rsidRPr="00691ACD">
              <w:t>низаторов воспитания «</w:t>
            </w:r>
            <w:proofErr w:type="gramStart"/>
            <w:r w:rsidRPr="00691ACD">
              <w:t>Им-пульс</w:t>
            </w:r>
            <w:proofErr w:type="gramEnd"/>
            <w:r w:rsidRPr="00691ACD">
              <w:t>».</w:t>
            </w:r>
          </w:p>
        </w:tc>
        <w:tc>
          <w:tcPr>
            <w:tcW w:w="2340" w:type="dxa"/>
          </w:tcPr>
          <w:p w:rsidR="00B81624" w:rsidRPr="00691ACD" w:rsidRDefault="00DC39D1"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B81624" w:rsidRPr="00691ACD" w:rsidRDefault="00B81624" w:rsidP="00870EFB">
            <w:pPr>
              <w:keepNext/>
              <w:keepLines/>
              <w:jc w:val="both"/>
            </w:pPr>
          </w:p>
        </w:tc>
      </w:tr>
      <w:tr w:rsidR="001B3392" w:rsidRPr="00691ACD" w:rsidTr="007E0F4F">
        <w:tc>
          <w:tcPr>
            <w:tcW w:w="15120" w:type="dxa"/>
            <w:gridSpan w:val="6"/>
          </w:tcPr>
          <w:p w:rsidR="001B3392" w:rsidRPr="0097135F" w:rsidRDefault="001B3392" w:rsidP="00870EFB">
            <w:pPr>
              <w:keepNext/>
              <w:keepLines/>
              <w:suppressAutoHyphens/>
              <w:jc w:val="both"/>
              <w:rPr>
                <w:b/>
              </w:rPr>
            </w:pPr>
            <w:r w:rsidRPr="0097135F">
              <w:rPr>
                <w:b/>
              </w:rPr>
              <w:t>11 апреля 2019 года на базе Дворца творчества детей и молодёжи проходил областной конкурс классных коллективов общеобразовательных организаций «Самый классный класс». Конкурс проводится в целях повышения статуса воспитательной работы в общеобразовательных организациях. Конкурс призван способствовать усилению внимания общественности, педагогической науки и практики к совершенствованию воспитательного процесса в системе образования; повышению воспитательного потенциала образовательных организаций.</w:t>
            </w:r>
          </w:p>
          <w:p w:rsidR="001B3392" w:rsidRPr="0097135F" w:rsidRDefault="001B3392" w:rsidP="00870EFB">
            <w:pPr>
              <w:keepNext/>
              <w:keepLines/>
              <w:suppressAutoHyphens/>
              <w:jc w:val="both"/>
              <w:rPr>
                <w:b/>
              </w:rPr>
            </w:pPr>
            <w:r w:rsidRPr="0097135F">
              <w:rPr>
                <w:b/>
              </w:rPr>
              <w:t>Конкурс проводился в трёх возрастных категориях:</w:t>
            </w:r>
          </w:p>
          <w:p w:rsidR="001B3392" w:rsidRPr="0097135F" w:rsidRDefault="001B3392" w:rsidP="00870EFB">
            <w:pPr>
              <w:keepNext/>
              <w:keepLines/>
              <w:suppressAutoHyphens/>
              <w:jc w:val="both"/>
              <w:rPr>
                <w:b/>
              </w:rPr>
            </w:pPr>
            <w:r w:rsidRPr="0097135F">
              <w:rPr>
                <w:b/>
              </w:rPr>
              <w:t>·</w:t>
            </w:r>
            <w:r w:rsidR="0097135F">
              <w:rPr>
                <w:b/>
              </w:rPr>
              <w:t>-</w:t>
            </w:r>
            <w:r w:rsidRPr="0097135F">
              <w:rPr>
                <w:b/>
              </w:rPr>
              <w:t xml:space="preserve"> коллектив учащихся 5 – 7 классов;</w:t>
            </w:r>
          </w:p>
          <w:p w:rsidR="001B3392" w:rsidRPr="0097135F" w:rsidRDefault="001B3392" w:rsidP="00870EFB">
            <w:pPr>
              <w:keepNext/>
              <w:keepLines/>
              <w:suppressAutoHyphens/>
              <w:jc w:val="both"/>
              <w:rPr>
                <w:b/>
              </w:rPr>
            </w:pPr>
            <w:r w:rsidRPr="0097135F">
              <w:rPr>
                <w:b/>
              </w:rPr>
              <w:t>·</w:t>
            </w:r>
            <w:r w:rsidR="0097135F">
              <w:rPr>
                <w:b/>
              </w:rPr>
              <w:t>-</w:t>
            </w:r>
            <w:r w:rsidRPr="0097135F">
              <w:rPr>
                <w:b/>
              </w:rPr>
              <w:t xml:space="preserve"> коллектив учащихся 8 - 9 классов;</w:t>
            </w:r>
          </w:p>
          <w:p w:rsidR="001B3392" w:rsidRPr="0097135F" w:rsidRDefault="001B3392" w:rsidP="00870EFB">
            <w:pPr>
              <w:keepNext/>
              <w:keepLines/>
              <w:suppressAutoHyphens/>
              <w:jc w:val="both"/>
              <w:rPr>
                <w:b/>
              </w:rPr>
            </w:pPr>
            <w:r w:rsidRPr="0097135F">
              <w:rPr>
                <w:b/>
              </w:rPr>
              <w:t>·</w:t>
            </w:r>
            <w:r w:rsidR="0097135F">
              <w:rPr>
                <w:b/>
              </w:rPr>
              <w:t>-</w:t>
            </w:r>
            <w:r w:rsidRPr="0097135F">
              <w:rPr>
                <w:b/>
              </w:rPr>
              <w:t xml:space="preserve"> коллектив учащихся 10 - 11 классов.</w:t>
            </w:r>
          </w:p>
          <w:p w:rsidR="001B3392" w:rsidRPr="0097135F" w:rsidRDefault="001B3392" w:rsidP="00870EFB">
            <w:pPr>
              <w:keepNext/>
              <w:keepLines/>
              <w:suppressAutoHyphens/>
              <w:jc w:val="both"/>
              <w:rPr>
                <w:b/>
              </w:rPr>
            </w:pPr>
            <w:r w:rsidRPr="0097135F">
              <w:rPr>
                <w:b/>
              </w:rPr>
              <w:t>В финальном этапе Конкурса приняли участие 14 классных коллективов.</w:t>
            </w:r>
          </w:p>
          <w:p w:rsidR="001B3392" w:rsidRPr="0097135F" w:rsidRDefault="001B3392" w:rsidP="00870EFB">
            <w:pPr>
              <w:keepNext/>
              <w:keepLines/>
              <w:suppressAutoHyphens/>
              <w:jc w:val="both"/>
              <w:rPr>
                <w:b/>
              </w:rPr>
            </w:pPr>
            <w:r w:rsidRPr="0097135F">
              <w:rPr>
                <w:b/>
              </w:rPr>
              <w:t>Ребятам предстояло прийти такие конкурсные испытания, как:</w:t>
            </w:r>
          </w:p>
          <w:p w:rsidR="001B3392" w:rsidRPr="0097135F" w:rsidRDefault="001B3392" w:rsidP="00870EFB">
            <w:pPr>
              <w:keepNext/>
              <w:keepLines/>
              <w:suppressAutoHyphens/>
              <w:jc w:val="both"/>
              <w:rPr>
                <w:b/>
              </w:rPr>
            </w:pPr>
            <w:r w:rsidRPr="0097135F">
              <w:rPr>
                <w:b/>
              </w:rPr>
              <w:t>·</w:t>
            </w:r>
            <w:r w:rsidR="0097135F">
              <w:rPr>
                <w:b/>
              </w:rPr>
              <w:t>-</w:t>
            </w:r>
            <w:r w:rsidRPr="0097135F">
              <w:rPr>
                <w:b/>
              </w:rPr>
              <w:t xml:space="preserve"> Творческая визитка коллектива «Мой класс – самый классный»;</w:t>
            </w:r>
          </w:p>
          <w:p w:rsidR="001B3392" w:rsidRPr="0097135F" w:rsidRDefault="001B3392" w:rsidP="00870EFB">
            <w:pPr>
              <w:keepNext/>
              <w:keepLines/>
              <w:suppressAutoHyphens/>
              <w:jc w:val="both"/>
              <w:rPr>
                <w:b/>
              </w:rPr>
            </w:pPr>
            <w:r w:rsidRPr="0097135F">
              <w:rPr>
                <w:b/>
              </w:rPr>
              <w:t>·</w:t>
            </w:r>
            <w:r w:rsidR="0097135F">
              <w:rPr>
                <w:b/>
              </w:rPr>
              <w:t>-</w:t>
            </w:r>
            <w:r w:rsidRPr="0097135F">
              <w:rPr>
                <w:b/>
              </w:rPr>
              <w:t xml:space="preserve"> Конкурсное задание «Демо-лидер»;</w:t>
            </w:r>
          </w:p>
          <w:p w:rsidR="001B3392" w:rsidRPr="0097135F" w:rsidRDefault="001B3392" w:rsidP="00870EFB">
            <w:pPr>
              <w:keepNext/>
              <w:keepLines/>
              <w:suppressAutoHyphens/>
              <w:jc w:val="both"/>
              <w:rPr>
                <w:b/>
              </w:rPr>
            </w:pPr>
            <w:r w:rsidRPr="0097135F">
              <w:rPr>
                <w:b/>
              </w:rPr>
              <w:lastRenderedPageBreak/>
              <w:t>·</w:t>
            </w:r>
            <w:r w:rsidR="0097135F">
              <w:rPr>
                <w:b/>
              </w:rPr>
              <w:t>-</w:t>
            </w:r>
            <w:r w:rsidRPr="0097135F">
              <w:rPr>
                <w:b/>
              </w:rPr>
              <w:t xml:space="preserve"> Конкурсная игра. Проводится на пяти площадках, каждая из которых оценивается по своим и общим критериям.</w:t>
            </w:r>
          </w:p>
          <w:p w:rsidR="001B3392" w:rsidRPr="0097135F" w:rsidRDefault="001B3392" w:rsidP="00870EFB">
            <w:pPr>
              <w:keepNext/>
              <w:keepLines/>
              <w:suppressAutoHyphens/>
              <w:jc w:val="both"/>
              <w:rPr>
                <w:b/>
              </w:rPr>
            </w:pPr>
            <w:r w:rsidRPr="0097135F">
              <w:rPr>
                <w:b/>
              </w:rPr>
              <w:t>Конкурсные задания финального (очного)</w:t>
            </w:r>
            <w:r w:rsidR="0097135F">
              <w:rPr>
                <w:b/>
              </w:rPr>
              <w:t xml:space="preserve"> этапа Конкурса для родителей:</w:t>
            </w:r>
            <w:r w:rsidRPr="0097135F">
              <w:rPr>
                <w:b/>
              </w:rPr>
              <w:t xml:space="preserve"> Спортивный конкурс для родителей · Творческий конкурс декоративно-прикладного характера · Конкурсные задания финального (очного) этапа Конкурса для классных руководителей: «Музыкальный биатлон» – конкурс текстовых музыкальных шуток (переделанные строчки из песен) и хари</w:t>
            </w:r>
            <w:r w:rsidR="0097135F">
              <w:rPr>
                <w:b/>
              </w:rPr>
              <w:t xml:space="preserve">змы на тему «Школьная жизнь»; </w:t>
            </w:r>
            <w:r w:rsidRPr="0097135F">
              <w:rPr>
                <w:b/>
              </w:rPr>
              <w:t xml:space="preserve">Мастерская классных руководителей «Заходите в гости к нам». </w:t>
            </w:r>
            <w:proofErr w:type="gramStart"/>
            <w:r w:rsidRPr="0097135F">
              <w:rPr>
                <w:b/>
              </w:rPr>
              <w:t>По итогам был определен лучший классный коллектив среди школ Ульяновской области, победителями стали учащиеся 5В класса гимназии №33 города Ульяновск в возрастной категории 5-7 классов, 8А класс Майнского многопрофильного лицея в возрастной категории 8-9 классов и 10 класс Радищевской средней школы №2 им. А.Н. Радищева в возрастной категории 10-11 классов.</w:t>
            </w:r>
            <w:proofErr w:type="gramEnd"/>
            <w:r w:rsidRPr="0097135F">
              <w:rPr>
                <w:b/>
              </w:rPr>
              <w:t xml:space="preserve"> Победители награждены дипломами с присвоением звания «Самый классный класс» и экскурсионными поездками.</w:t>
            </w:r>
          </w:p>
        </w:tc>
      </w:tr>
    </w:tbl>
    <w:p w:rsidR="00A269AB" w:rsidRPr="00E55441" w:rsidRDefault="00A269AB" w:rsidP="00870EFB">
      <w:pPr>
        <w:keepNext/>
        <w:keepLines/>
        <w:jc w:val="center"/>
        <w:rPr>
          <w:b/>
          <w:bCs/>
          <w:sz w:val="22"/>
          <w:szCs w:val="22"/>
        </w:rPr>
      </w:pPr>
      <w:r w:rsidRPr="00E55441">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269AB" w:rsidRPr="00E55441" w:rsidTr="002C2380">
        <w:tc>
          <w:tcPr>
            <w:tcW w:w="15120" w:type="dxa"/>
            <w:gridSpan w:val="6"/>
          </w:tcPr>
          <w:p w:rsidR="00A269AB" w:rsidRPr="00E55441" w:rsidRDefault="00A269AB" w:rsidP="00870EFB">
            <w:pPr>
              <w:keepNext/>
              <w:keepLines/>
              <w:jc w:val="center"/>
            </w:pPr>
            <w:r w:rsidRPr="00E55441">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E55441">
              <w:rPr>
                <w:b/>
                <w:bCs/>
                <w:i/>
                <w:iCs/>
                <w:sz w:val="22"/>
                <w:szCs w:val="22"/>
              </w:rPr>
              <w:t>и</w:t>
            </w:r>
            <w:r w:rsidRPr="00E55441">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E55441">
              <w:rPr>
                <w:b/>
                <w:bCs/>
                <w:i/>
                <w:iCs/>
                <w:sz w:val="22"/>
                <w:szCs w:val="22"/>
              </w:rPr>
              <w:t>е</w:t>
            </w:r>
            <w:r w:rsidRPr="00E55441">
              <w:rPr>
                <w:b/>
                <w:bCs/>
                <w:i/>
                <w:iCs/>
                <w:sz w:val="22"/>
                <w:szCs w:val="22"/>
              </w:rPr>
              <w:t>делами Российской Федерации и т.п.</w:t>
            </w:r>
          </w:p>
        </w:tc>
      </w:tr>
      <w:tr w:rsidR="00A269AB" w:rsidRPr="00E55441" w:rsidTr="002C2380">
        <w:tc>
          <w:tcPr>
            <w:tcW w:w="2700" w:type="dxa"/>
          </w:tcPr>
          <w:p w:rsidR="00A269AB" w:rsidRPr="00E55441" w:rsidRDefault="00A269AB" w:rsidP="00870EFB">
            <w:pPr>
              <w:keepNext/>
              <w:keepLines/>
              <w:rPr>
                <w:b/>
                <w:bCs/>
              </w:rPr>
            </w:pPr>
            <w:r w:rsidRPr="00E55441">
              <w:rPr>
                <w:b/>
                <w:bCs/>
              </w:rPr>
              <w:t xml:space="preserve">Министерство </w:t>
            </w:r>
          </w:p>
          <w:p w:rsidR="00A269AB" w:rsidRPr="00E55441" w:rsidRDefault="00A269AB" w:rsidP="00870EFB">
            <w:pPr>
              <w:keepNext/>
              <w:keepLines/>
              <w:rPr>
                <w:b/>
                <w:bCs/>
              </w:rPr>
            </w:pPr>
            <w:r w:rsidRPr="00E55441">
              <w:rPr>
                <w:b/>
                <w:bCs/>
              </w:rPr>
              <w:t xml:space="preserve">образования и науки </w:t>
            </w:r>
          </w:p>
          <w:p w:rsidR="00A269AB" w:rsidRPr="00E55441" w:rsidRDefault="00A269AB" w:rsidP="00870EFB">
            <w:pPr>
              <w:keepNext/>
              <w:keepLines/>
              <w:rPr>
                <w:b/>
                <w:bCs/>
              </w:rPr>
            </w:pPr>
            <w:r w:rsidRPr="00E55441">
              <w:t>Семенова Н.В.</w:t>
            </w:r>
          </w:p>
        </w:tc>
        <w:tc>
          <w:tcPr>
            <w:tcW w:w="2700" w:type="dxa"/>
          </w:tcPr>
          <w:p w:rsidR="00A269AB" w:rsidRPr="00E55441" w:rsidRDefault="00A269AB" w:rsidP="00870EFB">
            <w:pPr>
              <w:keepNext/>
              <w:keepLines/>
              <w:jc w:val="both"/>
              <w:rPr>
                <w:b/>
              </w:rPr>
            </w:pPr>
            <w:r w:rsidRPr="00E55441">
              <w:rPr>
                <w:b/>
              </w:rPr>
              <w:t xml:space="preserve">ДОПОЛНЕНИЕ </w:t>
            </w:r>
          </w:p>
          <w:p w:rsidR="00A269AB" w:rsidRPr="00E55441" w:rsidRDefault="00A269AB" w:rsidP="00870EFB">
            <w:pPr>
              <w:keepNext/>
              <w:keepLines/>
              <w:jc w:val="both"/>
            </w:pPr>
            <w:r w:rsidRPr="00E55441">
              <w:t>Участие в Отборочных соревнованиях на право участия в Финале VII национального чемп</w:t>
            </w:r>
            <w:r w:rsidRPr="00E55441">
              <w:t>и</w:t>
            </w:r>
            <w:r w:rsidRPr="00E55441">
              <w:t>оната «Молодые пр</w:t>
            </w:r>
            <w:r w:rsidRPr="00E55441">
              <w:t>о</w:t>
            </w:r>
            <w:r w:rsidRPr="00E55441">
              <w:t xml:space="preserve">фессионалы» (WorldSkills Russia) – 2019 Компетенция «Физическая культура, спорт и фитнес» </w:t>
            </w:r>
          </w:p>
          <w:p w:rsidR="00A269AB" w:rsidRPr="00E55441" w:rsidRDefault="00A269AB" w:rsidP="00870EFB">
            <w:pPr>
              <w:keepNext/>
              <w:keepLines/>
              <w:jc w:val="center"/>
            </w:pPr>
            <w:r w:rsidRPr="00E55441">
              <w:t>11-15 апреля</w:t>
            </w:r>
          </w:p>
          <w:p w:rsidR="00A269AB" w:rsidRPr="00E55441" w:rsidRDefault="00A269AB" w:rsidP="00870EFB">
            <w:pPr>
              <w:keepNext/>
              <w:keepLines/>
              <w:jc w:val="center"/>
            </w:pPr>
            <w:r w:rsidRPr="00E55441">
              <w:t>Самарская область, г</w:t>
            </w:r>
            <w:proofErr w:type="gramStart"/>
            <w:r w:rsidRPr="00E55441">
              <w:t>.Т</w:t>
            </w:r>
            <w:proofErr w:type="gramEnd"/>
            <w:r w:rsidRPr="00E55441">
              <w:t>ольятти</w:t>
            </w:r>
          </w:p>
        </w:tc>
        <w:tc>
          <w:tcPr>
            <w:tcW w:w="2520" w:type="dxa"/>
          </w:tcPr>
          <w:p w:rsidR="00A269AB" w:rsidRPr="00E55441" w:rsidRDefault="00A269AB" w:rsidP="00870EFB">
            <w:pPr>
              <w:keepNext/>
              <w:keepLines/>
              <w:jc w:val="both"/>
              <w:rPr>
                <w:sz w:val="22"/>
                <w:szCs w:val="22"/>
              </w:rPr>
            </w:pPr>
            <w:r w:rsidRPr="00E55441">
              <w:rPr>
                <w:sz w:val="22"/>
                <w:szCs w:val="22"/>
              </w:rPr>
              <w:t>Отбор лучших предт</w:t>
            </w:r>
            <w:r w:rsidRPr="00E55441">
              <w:rPr>
                <w:sz w:val="22"/>
                <w:szCs w:val="22"/>
              </w:rPr>
              <w:t>а</w:t>
            </w:r>
            <w:r w:rsidRPr="00E55441">
              <w:rPr>
                <w:sz w:val="22"/>
                <w:szCs w:val="22"/>
              </w:rPr>
              <w:t>вителей по компетенц</w:t>
            </w:r>
            <w:r w:rsidRPr="00E55441">
              <w:rPr>
                <w:sz w:val="22"/>
                <w:szCs w:val="22"/>
              </w:rPr>
              <w:t>и</w:t>
            </w:r>
            <w:r w:rsidRPr="00E55441">
              <w:rPr>
                <w:sz w:val="22"/>
                <w:szCs w:val="22"/>
              </w:rPr>
              <w:t>ям на участие в Финале VII национального че</w:t>
            </w:r>
            <w:r w:rsidRPr="00E55441">
              <w:rPr>
                <w:sz w:val="22"/>
                <w:szCs w:val="22"/>
              </w:rPr>
              <w:t>м</w:t>
            </w:r>
            <w:r w:rsidRPr="00E55441">
              <w:rPr>
                <w:sz w:val="22"/>
                <w:szCs w:val="22"/>
              </w:rPr>
              <w:t>пионата «Молодые профессионалы» (WorldSkills Russia) – 2019 Участники: поб</w:t>
            </w:r>
            <w:r w:rsidRPr="00E55441">
              <w:rPr>
                <w:sz w:val="22"/>
                <w:szCs w:val="22"/>
              </w:rPr>
              <w:t>е</w:t>
            </w:r>
            <w:r w:rsidRPr="00E55441">
              <w:rPr>
                <w:sz w:val="22"/>
                <w:szCs w:val="22"/>
              </w:rPr>
              <w:t>дители Региональных чемпионатов «Молодые профессионалы» (WorldSkills Russia), эксперты WorldSkills Russia, 2 человек</w:t>
            </w:r>
          </w:p>
        </w:tc>
        <w:tc>
          <w:tcPr>
            <w:tcW w:w="2520" w:type="dxa"/>
          </w:tcPr>
          <w:p w:rsidR="00A269AB" w:rsidRPr="00E55441" w:rsidRDefault="00A269AB" w:rsidP="00870EFB">
            <w:pPr>
              <w:keepNext/>
              <w:keepLines/>
              <w:jc w:val="both"/>
            </w:pPr>
            <w:r w:rsidRPr="00E55441">
              <w:t>Министерство обр</w:t>
            </w:r>
            <w:r w:rsidRPr="00E55441">
              <w:t>а</w:t>
            </w:r>
            <w:r w:rsidRPr="00E55441">
              <w:t>зования и науки Ул</w:t>
            </w:r>
            <w:r w:rsidRPr="00E55441">
              <w:t>ь</w:t>
            </w:r>
            <w:r w:rsidRPr="00E55441">
              <w:t>яновской области ОГАУ «Институт ра</w:t>
            </w:r>
            <w:r w:rsidRPr="00E55441">
              <w:t>з</w:t>
            </w:r>
            <w:r w:rsidRPr="00E55441">
              <w:t>вития образования», РКЦ WS</w:t>
            </w:r>
          </w:p>
        </w:tc>
        <w:tc>
          <w:tcPr>
            <w:tcW w:w="2340" w:type="dxa"/>
          </w:tcPr>
          <w:p w:rsidR="00A269AB" w:rsidRPr="00E55441" w:rsidRDefault="00A269AB" w:rsidP="00870EFB">
            <w:pPr>
              <w:keepNext/>
              <w:keepLines/>
              <w:jc w:val="both"/>
            </w:pPr>
            <w:r w:rsidRPr="00E55441">
              <w:t>Мероприятие для включения в кале</w:t>
            </w:r>
            <w:r w:rsidRPr="00E55441">
              <w:t>н</w:t>
            </w:r>
            <w:r w:rsidRPr="00E55441">
              <w:t>дарь мероприятий</w:t>
            </w:r>
          </w:p>
        </w:tc>
        <w:tc>
          <w:tcPr>
            <w:tcW w:w="2340" w:type="dxa"/>
          </w:tcPr>
          <w:p w:rsidR="00A269AB" w:rsidRPr="00E55441" w:rsidRDefault="00A269AB" w:rsidP="00870EFB">
            <w:pPr>
              <w:keepNext/>
              <w:keepLines/>
              <w:jc w:val="center"/>
            </w:pPr>
          </w:p>
        </w:tc>
      </w:tr>
      <w:tr w:rsidR="00BA45C4" w:rsidRPr="00E55441" w:rsidTr="002C2380">
        <w:tc>
          <w:tcPr>
            <w:tcW w:w="15120" w:type="dxa"/>
            <w:gridSpan w:val="6"/>
          </w:tcPr>
          <w:p w:rsidR="00BA45C4" w:rsidRPr="0097135F" w:rsidRDefault="00BA45C4" w:rsidP="00870EFB">
            <w:pPr>
              <w:keepNext/>
              <w:keepLines/>
              <w:suppressAutoHyphens/>
              <w:jc w:val="both"/>
              <w:rPr>
                <w:b/>
              </w:rPr>
            </w:pPr>
            <w:r w:rsidRPr="0097135F">
              <w:rPr>
                <w:b/>
              </w:rPr>
              <w:t>Ульяновская область приняла участие в Отборочных соревнованиях на право участия в Финале VII Национального чемпионата «Молодые профессионалы» (WorldSkills Russia) – 2019 по компетенции «Физическая культура, спорт и фитнес» 11-15 апреля в Самарской области, г</w:t>
            </w:r>
            <w:proofErr w:type="gramStart"/>
            <w:r w:rsidRPr="0097135F">
              <w:rPr>
                <w:b/>
              </w:rPr>
              <w:t>.Т</w:t>
            </w:r>
            <w:proofErr w:type="gramEnd"/>
            <w:r w:rsidRPr="0097135F">
              <w:rPr>
                <w:b/>
              </w:rPr>
              <w:t>ольятти. Ульяновскую область представлял студент ОГБПОУ «Ульяновский педагогический колледж» Шишкин Александр Дмитриеви</w:t>
            </w:r>
          </w:p>
        </w:tc>
      </w:tr>
    </w:tbl>
    <w:p w:rsidR="009A00D9" w:rsidRPr="00691ACD" w:rsidRDefault="009A00D9" w:rsidP="00870EFB">
      <w:pPr>
        <w:keepNext/>
        <w:keepLines/>
        <w:adjustRightInd w:val="0"/>
        <w:ind w:left="1080"/>
        <w:jc w:val="center"/>
        <w:textAlignment w:val="baseline"/>
        <w:rPr>
          <w:b/>
          <w:bCs/>
        </w:rPr>
      </w:pPr>
      <w:r w:rsidRPr="00691ACD">
        <w:rPr>
          <w:b/>
          <w:bCs/>
        </w:rPr>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23"/>
        <w:gridCol w:w="2552"/>
        <w:gridCol w:w="2465"/>
        <w:gridCol w:w="2340"/>
        <w:gridCol w:w="2412"/>
      </w:tblGrid>
      <w:tr w:rsidR="009A00D9" w:rsidRPr="00691ACD" w:rsidTr="007E0F4F">
        <w:tc>
          <w:tcPr>
            <w:tcW w:w="15120" w:type="dxa"/>
            <w:gridSpan w:val="6"/>
          </w:tcPr>
          <w:p w:rsidR="009A00D9" w:rsidRPr="00691ACD" w:rsidRDefault="009A00D9"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9A00D9" w:rsidRPr="00691ACD" w:rsidRDefault="009A00D9" w:rsidP="00870EFB">
            <w:pPr>
              <w:keepNext/>
              <w:keepLines/>
              <w:jc w:val="center"/>
            </w:pPr>
            <w:r w:rsidRPr="00691ACD">
              <w:rPr>
                <w:b/>
                <w:bCs/>
                <w:i/>
                <w:iCs/>
                <w:sz w:val="22"/>
                <w:szCs w:val="22"/>
              </w:rPr>
              <w:t>в том числе с участием специалистов, экспертов и т.п.</w:t>
            </w:r>
          </w:p>
        </w:tc>
      </w:tr>
      <w:tr w:rsidR="009A00D9" w:rsidRPr="000A5FD1" w:rsidTr="009A00D9">
        <w:tc>
          <w:tcPr>
            <w:tcW w:w="2628" w:type="dxa"/>
          </w:tcPr>
          <w:p w:rsidR="009A00D9" w:rsidRDefault="009A00D9" w:rsidP="00870EFB">
            <w:pPr>
              <w:keepNext/>
              <w:keepLines/>
              <w:rPr>
                <w:b/>
              </w:rPr>
            </w:pPr>
            <w:r w:rsidRPr="000A5FD1">
              <w:rPr>
                <w:b/>
              </w:rPr>
              <w:t>МО «Мелекесский район»</w:t>
            </w:r>
          </w:p>
          <w:p w:rsidR="009A00D9" w:rsidRDefault="009A00D9" w:rsidP="00870EFB">
            <w:pPr>
              <w:keepNext/>
              <w:keepLines/>
              <w:rPr>
                <w:bCs/>
              </w:rPr>
            </w:pPr>
            <w:r w:rsidRPr="0072418D">
              <w:rPr>
                <w:bCs/>
              </w:rPr>
              <w:lastRenderedPageBreak/>
              <w:t>Сандрюков С.А.</w:t>
            </w:r>
          </w:p>
          <w:p w:rsidR="009A00D9" w:rsidRPr="00691ACD" w:rsidRDefault="009A00D9" w:rsidP="00870EFB">
            <w:pPr>
              <w:keepNext/>
              <w:keepLines/>
              <w:rPr>
                <w:b/>
                <w:bCs/>
                <w:spacing w:val="-20"/>
              </w:rPr>
            </w:pPr>
            <w:r w:rsidRPr="00691ACD">
              <w:rPr>
                <w:b/>
                <w:bCs/>
                <w:spacing w:val="-20"/>
              </w:rPr>
              <w:t xml:space="preserve">Министерство </w:t>
            </w:r>
          </w:p>
          <w:p w:rsidR="009A00D9" w:rsidRPr="00691ACD" w:rsidRDefault="009A00D9" w:rsidP="00870EFB">
            <w:pPr>
              <w:keepNext/>
              <w:keepLines/>
              <w:rPr>
                <w:b/>
                <w:bCs/>
                <w:spacing w:val="-20"/>
              </w:rPr>
            </w:pPr>
            <w:r w:rsidRPr="00691ACD">
              <w:rPr>
                <w:b/>
                <w:bCs/>
                <w:spacing w:val="-20"/>
              </w:rPr>
              <w:t xml:space="preserve">образования и науки </w:t>
            </w:r>
          </w:p>
          <w:p w:rsidR="009A00D9" w:rsidRPr="0072418D" w:rsidRDefault="009A00D9" w:rsidP="00870EFB">
            <w:pPr>
              <w:keepNext/>
              <w:keepLines/>
              <w:rPr>
                <w:b/>
              </w:rPr>
            </w:pPr>
            <w:r w:rsidRPr="00691ACD">
              <w:rPr>
                <w:spacing w:val="-20"/>
              </w:rPr>
              <w:t>Семенова Н.В.</w:t>
            </w:r>
          </w:p>
        </w:tc>
        <w:tc>
          <w:tcPr>
            <w:tcW w:w="2723" w:type="dxa"/>
          </w:tcPr>
          <w:p w:rsidR="009A00D9" w:rsidRPr="009A00D9" w:rsidRDefault="009A00D9" w:rsidP="00870EFB">
            <w:pPr>
              <w:keepNext/>
              <w:keepLines/>
              <w:jc w:val="both"/>
            </w:pPr>
            <w:r w:rsidRPr="009A00D9">
              <w:lastRenderedPageBreak/>
              <w:t>Совещание с замест</w:t>
            </w:r>
            <w:r w:rsidRPr="009A00D9">
              <w:t>и</w:t>
            </w:r>
            <w:r w:rsidRPr="009A00D9">
              <w:t xml:space="preserve">телями директоров по </w:t>
            </w:r>
            <w:r w:rsidRPr="009A00D9">
              <w:lastRenderedPageBreak/>
              <w:t>УВР</w:t>
            </w:r>
          </w:p>
          <w:p w:rsidR="009A00D9" w:rsidRPr="009A00D9" w:rsidRDefault="009A00D9" w:rsidP="00870EFB">
            <w:pPr>
              <w:keepNext/>
              <w:keepLines/>
              <w:jc w:val="center"/>
            </w:pPr>
            <w:r w:rsidRPr="009A00D9">
              <w:t>09.00, 2 этаж, зал зас</w:t>
            </w:r>
            <w:r w:rsidRPr="009A00D9">
              <w:t>е</w:t>
            </w:r>
            <w:r w:rsidRPr="009A00D9">
              <w:t>даний администрации МО «Мелекесский ра</w:t>
            </w:r>
            <w:r w:rsidRPr="009A00D9">
              <w:t>й</w:t>
            </w:r>
            <w:r w:rsidRPr="009A00D9">
              <w:t>он»</w:t>
            </w:r>
          </w:p>
        </w:tc>
        <w:tc>
          <w:tcPr>
            <w:tcW w:w="2552" w:type="dxa"/>
          </w:tcPr>
          <w:p w:rsidR="009A00D9" w:rsidRPr="009A00D9" w:rsidRDefault="009A00D9" w:rsidP="00870EFB">
            <w:pPr>
              <w:keepNext/>
              <w:keepLines/>
              <w:rPr>
                <w:sz w:val="22"/>
                <w:szCs w:val="22"/>
              </w:rPr>
            </w:pPr>
            <w:r w:rsidRPr="009A00D9">
              <w:rPr>
                <w:sz w:val="22"/>
                <w:szCs w:val="22"/>
              </w:rPr>
              <w:lastRenderedPageBreak/>
              <w:t>Решение текущих в</w:t>
            </w:r>
            <w:r w:rsidRPr="009A00D9">
              <w:rPr>
                <w:sz w:val="22"/>
                <w:szCs w:val="22"/>
              </w:rPr>
              <w:t>о</w:t>
            </w:r>
            <w:r w:rsidRPr="009A00D9">
              <w:rPr>
                <w:sz w:val="22"/>
                <w:szCs w:val="22"/>
              </w:rPr>
              <w:t>просов</w:t>
            </w:r>
          </w:p>
          <w:p w:rsidR="009A00D9" w:rsidRPr="009A00D9" w:rsidRDefault="009A00D9" w:rsidP="00870EFB">
            <w:pPr>
              <w:keepNext/>
              <w:keepLines/>
            </w:pPr>
            <w:r w:rsidRPr="009A00D9">
              <w:rPr>
                <w:sz w:val="22"/>
                <w:szCs w:val="22"/>
              </w:rPr>
              <w:lastRenderedPageBreak/>
              <w:t>21 человек</w:t>
            </w:r>
          </w:p>
        </w:tc>
        <w:tc>
          <w:tcPr>
            <w:tcW w:w="2465" w:type="dxa"/>
          </w:tcPr>
          <w:p w:rsidR="009A00D9" w:rsidRPr="009A00D9" w:rsidRDefault="009A00D9" w:rsidP="00870EFB">
            <w:pPr>
              <w:keepNext/>
              <w:keepLines/>
              <w:jc w:val="both"/>
            </w:pPr>
            <w:r w:rsidRPr="009A00D9">
              <w:lastRenderedPageBreak/>
              <w:t>Управление образ</w:t>
            </w:r>
            <w:r w:rsidRPr="009A00D9">
              <w:t>о</w:t>
            </w:r>
            <w:r w:rsidRPr="009A00D9">
              <w:t xml:space="preserve">вания администрации </w:t>
            </w:r>
            <w:r w:rsidRPr="009A00D9">
              <w:lastRenderedPageBreak/>
              <w:t>МО «Мелекесский район»</w:t>
            </w:r>
          </w:p>
        </w:tc>
        <w:tc>
          <w:tcPr>
            <w:tcW w:w="2340" w:type="dxa"/>
          </w:tcPr>
          <w:p w:rsidR="009A00D9" w:rsidRPr="009A00D9" w:rsidRDefault="009A00D9" w:rsidP="00870EFB">
            <w:pPr>
              <w:keepNext/>
              <w:keepLines/>
            </w:pPr>
          </w:p>
        </w:tc>
        <w:tc>
          <w:tcPr>
            <w:tcW w:w="2412" w:type="dxa"/>
          </w:tcPr>
          <w:p w:rsidR="009A00D9" w:rsidRPr="001B51B6" w:rsidRDefault="009A00D9" w:rsidP="00870EFB">
            <w:pPr>
              <w:keepNext/>
              <w:keepLines/>
              <w:jc w:val="both"/>
            </w:pPr>
            <w:r w:rsidRPr="001B51B6">
              <w:t>Начальник Управл</w:t>
            </w:r>
            <w:r w:rsidRPr="001B51B6">
              <w:t>е</w:t>
            </w:r>
            <w:r w:rsidRPr="001B51B6">
              <w:t>ния образования а</w:t>
            </w:r>
            <w:r w:rsidRPr="001B51B6">
              <w:t>д</w:t>
            </w:r>
            <w:r w:rsidRPr="001B51B6">
              <w:lastRenderedPageBreak/>
              <w:t>министрации МО «Мелекесский ра</w:t>
            </w:r>
            <w:r w:rsidRPr="001B51B6">
              <w:t>й</w:t>
            </w:r>
            <w:r w:rsidRPr="001B51B6">
              <w:t>он»</w:t>
            </w:r>
          </w:p>
          <w:p w:rsidR="009A00D9" w:rsidRPr="001B51B6" w:rsidRDefault="009A00D9" w:rsidP="00870EFB">
            <w:pPr>
              <w:keepNext/>
              <w:keepLines/>
              <w:jc w:val="both"/>
            </w:pPr>
            <w:r w:rsidRPr="001B51B6">
              <w:t>И.Н.Саляев.</w:t>
            </w:r>
          </w:p>
        </w:tc>
      </w:tr>
    </w:tbl>
    <w:p w:rsidR="00D27E87" w:rsidRPr="00691ACD" w:rsidRDefault="00D27E87" w:rsidP="00870EFB">
      <w:pPr>
        <w:keepNext/>
        <w:keepLines/>
        <w:jc w:val="center"/>
        <w:rPr>
          <w:b/>
          <w:bCs/>
        </w:rPr>
      </w:pPr>
      <w:r w:rsidRPr="00691ACD">
        <w:rPr>
          <w:b/>
          <w:bCs/>
        </w:rPr>
        <w:lastRenderedPageBreak/>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27E87" w:rsidRPr="00691ACD" w:rsidTr="007E0F4F">
        <w:tc>
          <w:tcPr>
            <w:tcW w:w="15120" w:type="dxa"/>
            <w:gridSpan w:val="6"/>
          </w:tcPr>
          <w:p w:rsidR="00D27E87" w:rsidRPr="00691ACD" w:rsidRDefault="00D27E87"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D27E87" w:rsidRPr="00691ACD" w:rsidTr="007E0F4F">
        <w:tc>
          <w:tcPr>
            <w:tcW w:w="2700" w:type="dxa"/>
          </w:tcPr>
          <w:p w:rsidR="00D27E87" w:rsidRPr="00691ACD" w:rsidRDefault="00D27E87" w:rsidP="00870EFB">
            <w:pPr>
              <w:keepNext/>
              <w:keepLines/>
              <w:jc w:val="both"/>
              <w:rPr>
                <w:b/>
              </w:rPr>
            </w:pPr>
            <w:r w:rsidRPr="00691ACD">
              <w:rPr>
                <w:b/>
              </w:rPr>
              <w:t>МО «Радищевский район»</w:t>
            </w:r>
          </w:p>
          <w:p w:rsidR="00D27E87" w:rsidRPr="00691ACD" w:rsidRDefault="00D27E87" w:rsidP="00870EFB">
            <w:pPr>
              <w:keepNext/>
              <w:keepLines/>
              <w:rPr>
                <w:b/>
                <w:bCs/>
              </w:rPr>
            </w:pPr>
            <w:r w:rsidRPr="00691ACD">
              <w:rPr>
                <w:b/>
                <w:bCs/>
              </w:rPr>
              <w:t xml:space="preserve">Министерство </w:t>
            </w:r>
          </w:p>
          <w:p w:rsidR="00D27E87" w:rsidRPr="00691ACD" w:rsidRDefault="00D27E87" w:rsidP="00870EFB">
            <w:pPr>
              <w:keepNext/>
              <w:keepLines/>
              <w:rPr>
                <w:b/>
                <w:bCs/>
              </w:rPr>
            </w:pPr>
            <w:r w:rsidRPr="00691ACD">
              <w:rPr>
                <w:b/>
                <w:bCs/>
              </w:rPr>
              <w:t xml:space="preserve">образования и науки </w:t>
            </w:r>
          </w:p>
          <w:p w:rsidR="00D27E87" w:rsidRPr="00691ACD" w:rsidRDefault="00D27E87" w:rsidP="00870EFB">
            <w:pPr>
              <w:keepNext/>
              <w:keepLines/>
              <w:rPr>
                <w:b/>
                <w:bCs/>
              </w:rPr>
            </w:pPr>
            <w:r w:rsidRPr="00691ACD">
              <w:t>Семенова Н.В.</w:t>
            </w:r>
          </w:p>
        </w:tc>
        <w:tc>
          <w:tcPr>
            <w:tcW w:w="2700" w:type="dxa"/>
          </w:tcPr>
          <w:p w:rsidR="00D27E87" w:rsidRPr="00691ACD" w:rsidRDefault="00D27E87" w:rsidP="00870EFB">
            <w:pPr>
              <w:keepNext/>
              <w:keepLines/>
              <w:tabs>
                <w:tab w:val="left" w:pos="2140"/>
              </w:tabs>
              <w:jc w:val="both"/>
            </w:pPr>
            <w:r w:rsidRPr="00691ACD">
              <w:t xml:space="preserve">Районный конкурс </w:t>
            </w:r>
          </w:p>
          <w:p w:rsidR="00D27E87" w:rsidRPr="00691ACD" w:rsidRDefault="00D27E87" w:rsidP="00870EFB">
            <w:pPr>
              <w:keepNext/>
              <w:keepLines/>
              <w:tabs>
                <w:tab w:val="left" w:pos="2140"/>
              </w:tabs>
              <w:jc w:val="both"/>
            </w:pPr>
            <w:r w:rsidRPr="00691ACD">
              <w:t xml:space="preserve">школьных агитбригад </w:t>
            </w:r>
          </w:p>
          <w:p w:rsidR="00D27E87" w:rsidRPr="00691ACD" w:rsidRDefault="00D27E87" w:rsidP="00870EFB">
            <w:pPr>
              <w:keepNext/>
              <w:keepLines/>
              <w:tabs>
                <w:tab w:val="left" w:pos="2140"/>
              </w:tabs>
              <w:jc w:val="both"/>
            </w:pPr>
            <w:r w:rsidRPr="00691ACD">
              <w:t>«Горжусь тобой, моя Россия!»</w:t>
            </w:r>
          </w:p>
          <w:p w:rsidR="00D27E87" w:rsidRPr="00691ACD" w:rsidRDefault="00D27E87" w:rsidP="00870EFB">
            <w:pPr>
              <w:keepNext/>
              <w:keepLines/>
              <w:tabs>
                <w:tab w:val="left" w:pos="2140"/>
              </w:tabs>
              <w:jc w:val="center"/>
            </w:pPr>
            <w:r w:rsidRPr="00691ACD">
              <w:t xml:space="preserve">10-00 </w:t>
            </w:r>
          </w:p>
          <w:p w:rsidR="00D27E87" w:rsidRPr="00691ACD" w:rsidRDefault="00D27E87" w:rsidP="00870EFB">
            <w:pPr>
              <w:keepNext/>
              <w:keepLines/>
              <w:tabs>
                <w:tab w:val="left" w:pos="2140"/>
              </w:tabs>
              <w:jc w:val="center"/>
            </w:pPr>
            <w:r w:rsidRPr="00691ACD">
              <w:t>МБОУ «Радищевская СШ №1»</w:t>
            </w:r>
          </w:p>
        </w:tc>
        <w:tc>
          <w:tcPr>
            <w:tcW w:w="2520" w:type="dxa"/>
          </w:tcPr>
          <w:p w:rsidR="00D27E87" w:rsidRPr="00691ACD" w:rsidRDefault="00D27E87" w:rsidP="00870EFB">
            <w:pPr>
              <w:pStyle w:val="5"/>
              <w:keepNext/>
              <w:keepLines/>
              <w:spacing w:before="0" w:after="0"/>
              <w:jc w:val="both"/>
              <w:rPr>
                <w:b w:val="0"/>
                <w:i w:val="0"/>
                <w:sz w:val="22"/>
                <w:szCs w:val="22"/>
              </w:rPr>
            </w:pPr>
            <w:r w:rsidRPr="00691ACD">
              <w:rPr>
                <w:b w:val="0"/>
                <w:i w:val="0"/>
                <w:sz w:val="22"/>
                <w:szCs w:val="22"/>
              </w:rPr>
              <w:t>Количество участников – 80 чел</w:t>
            </w:r>
          </w:p>
          <w:p w:rsidR="00D27E87" w:rsidRPr="00691ACD" w:rsidRDefault="00D27E87" w:rsidP="00870EFB">
            <w:pPr>
              <w:keepNext/>
              <w:keepLines/>
              <w:jc w:val="both"/>
            </w:pPr>
            <w:r w:rsidRPr="00691ACD">
              <w:rPr>
                <w:sz w:val="22"/>
                <w:szCs w:val="22"/>
              </w:rPr>
              <w:t>Категория участников: учащиеся образов</w:t>
            </w:r>
            <w:r w:rsidRPr="00691ACD">
              <w:rPr>
                <w:sz w:val="22"/>
                <w:szCs w:val="22"/>
              </w:rPr>
              <w:t>а</w:t>
            </w:r>
            <w:r w:rsidRPr="00691ACD">
              <w:rPr>
                <w:sz w:val="22"/>
                <w:szCs w:val="22"/>
              </w:rPr>
              <w:t>тельных организаций</w:t>
            </w:r>
          </w:p>
        </w:tc>
        <w:tc>
          <w:tcPr>
            <w:tcW w:w="2520" w:type="dxa"/>
          </w:tcPr>
          <w:p w:rsidR="00D27E87" w:rsidRPr="00691ACD" w:rsidRDefault="00D27E87" w:rsidP="00870EFB">
            <w:pPr>
              <w:keepNext/>
              <w:keepLines/>
            </w:pPr>
          </w:p>
        </w:tc>
        <w:tc>
          <w:tcPr>
            <w:tcW w:w="2340" w:type="dxa"/>
          </w:tcPr>
          <w:p w:rsidR="00D27E87" w:rsidRPr="00691ACD" w:rsidRDefault="00D27E87" w:rsidP="00870EFB">
            <w:pPr>
              <w:keepNext/>
              <w:keepLines/>
              <w:jc w:val="both"/>
            </w:pPr>
            <w:r w:rsidRPr="00691ACD">
              <w:t>члены партии «Ед</w:t>
            </w:r>
            <w:r w:rsidRPr="00691ACD">
              <w:t>и</w:t>
            </w:r>
            <w:r w:rsidRPr="00691ACD">
              <w:t>ная Россия»</w:t>
            </w:r>
          </w:p>
        </w:tc>
        <w:tc>
          <w:tcPr>
            <w:tcW w:w="2340" w:type="dxa"/>
          </w:tcPr>
          <w:p w:rsidR="00D27E87" w:rsidRPr="00691ACD" w:rsidRDefault="00D27E87" w:rsidP="00870EFB">
            <w:pPr>
              <w:keepNext/>
              <w:keepLines/>
            </w:pPr>
          </w:p>
        </w:tc>
      </w:tr>
    </w:tbl>
    <w:p w:rsidR="00861050" w:rsidRPr="00691ACD" w:rsidRDefault="00861050" w:rsidP="00870EFB">
      <w:pPr>
        <w:keepNext/>
        <w:keepLines/>
        <w:ind w:left="720"/>
        <w:contextualSpacing/>
        <w:jc w:val="center"/>
        <w:rPr>
          <w:b/>
        </w:rPr>
      </w:pPr>
      <w:r w:rsidRPr="00691ACD">
        <w:rPr>
          <w:b/>
        </w:rPr>
        <w:t xml:space="preserve">12 </w:t>
      </w:r>
      <w:r w:rsidR="00B81624" w:rsidRPr="00691ACD">
        <w:rPr>
          <w:b/>
        </w:rPr>
        <w:t>апреля, пятница</w:t>
      </w:r>
    </w:p>
    <w:p w:rsidR="00262A40" w:rsidRDefault="00262A40" w:rsidP="00870EFB">
      <w:pPr>
        <w:keepNext/>
        <w:keepLines/>
        <w:jc w:val="center"/>
        <w:rPr>
          <w:b/>
        </w:rPr>
      </w:pPr>
      <w:r w:rsidRPr="00691ACD">
        <w:rPr>
          <w:b/>
        </w:rPr>
        <w:t>50 лет со дня основания МБДОУ детский сад №16 «Колобок» (МО «город Ульяновск»)</w:t>
      </w:r>
    </w:p>
    <w:p w:rsidR="00EF7550" w:rsidRPr="00E55441" w:rsidRDefault="00EF7550" w:rsidP="00870EFB">
      <w:pPr>
        <w:keepNext/>
        <w:keepLines/>
        <w:ind w:left="360"/>
        <w:jc w:val="center"/>
        <w:rPr>
          <w:b/>
          <w:bCs/>
          <w:sz w:val="22"/>
          <w:szCs w:val="22"/>
        </w:rPr>
      </w:pPr>
      <w:r w:rsidRPr="00E55441">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F7550" w:rsidRPr="00E55441" w:rsidTr="002C2380">
        <w:tc>
          <w:tcPr>
            <w:tcW w:w="15120" w:type="dxa"/>
            <w:gridSpan w:val="6"/>
          </w:tcPr>
          <w:p w:rsidR="00EF7550" w:rsidRPr="00E55441" w:rsidRDefault="00EF7550" w:rsidP="00870EFB">
            <w:pPr>
              <w:keepNext/>
              <w:keepLines/>
              <w:jc w:val="center"/>
            </w:pPr>
            <w:r w:rsidRPr="00E55441">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55441">
              <w:rPr>
                <w:b/>
                <w:bCs/>
                <w:i/>
                <w:iCs/>
                <w:sz w:val="22"/>
                <w:szCs w:val="22"/>
              </w:rPr>
              <w:t>и</w:t>
            </w:r>
            <w:r w:rsidRPr="00E55441">
              <w:rPr>
                <w:b/>
                <w:bCs/>
                <w:i/>
                <w:iCs/>
                <w:sz w:val="22"/>
                <w:szCs w:val="22"/>
              </w:rPr>
              <w:t>тическое значение, мероприятия нравственно-патриотической направленности и т.п.</w:t>
            </w:r>
          </w:p>
        </w:tc>
      </w:tr>
      <w:tr w:rsidR="00EF7550" w:rsidRPr="00E55441" w:rsidTr="002C2380">
        <w:tc>
          <w:tcPr>
            <w:tcW w:w="2700" w:type="dxa"/>
          </w:tcPr>
          <w:p w:rsidR="00EF7550" w:rsidRPr="00E55441" w:rsidRDefault="00EF7550" w:rsidP="00870EFB">
            <w:pPr>
              <w:keepNext/>
              <w:keepLines/>
              <w:rPr>
                <w:b/>
                <w:bCs/>
              </w:rPr>
            </w:pPr>
            <w:r w:rsidRPr="00E55441">
              <w:rPr>
                <w:b/>
                <w:bCs/>
              </w:rPr>
              <w:t xml:space="preserve">Министерство </w:t>
            </w:r>
          </w:p>
          <w:p w:rsidR="00EF7550" w:rsidRPr="00E55441" w:rsidRDefault="00EF7550" w:rsidP="00870EFB">
            <w:pPr>
              <w:keepNext/>
              <w:keepLines/>
              <w:rPr>
                <w:b/>
                <w:bCs/>
              </w:rPr>
            </w:pPr>
            <w:r w:rsidRPr="00E55441">
              <w:rPr>
                <w:b/>
                <w:bCs/>
              </w:rPr>
              <w:t xml:space="preserve">образования и науки </w:t>
            </w:r>
          </w:p>
          <w:p w:rsidR="00EF7550" w:rsidRPr="00E55441" w:rsidRDefault="00EF7550" w:rsidP="00870EFB">
            <w:pPr>
              <w:keepNext/>
              <w:keepLines/>
            </w:pPr>
            <w:r w:rsidRPr="00E55441">
              <w:t>Семенова Н.В.</w:t>
            </w:r>
          </w:p>
        </w:tc>
        <w:tc>
          <w:tcPr>
            <w:tcW w:w="2700" w:type="dxa"/>
          </w:tcPr>
          <w:p w:rsidR="00EF7550" w:rsidRPr="002E1CA7" w:rsidRDefault="00EF7550" w:rsidP="00870EFB">
            <w:pPr>
              <w:keepNext/>
              <w:keepLines/>
              <w:jc w:val="both"/>
              <w:rPr>
                <w:b/>
              </w:rPr>
            </w:pPr>
            <w:r w:rsidRPr="002E1CA7">
              <w:rPr>
                <w:b/>
              </w:rPr>
              <w:t>ДОПОЛНЕНИЕ</w:t>
            </w:r>
          </w:p>
          <w:p w:rsidR="00EF7550" w:rsidRDefault="00EF7550" w:rsidP="00870EFB">
            <w:pPr>
              <w:keepNext/>
              <w:keepLines/>
              <w:jc w:val="both"/>
              <w:rPr>
                <w:b/>
              </w:rPr>
            </w:pPr>
            <w:r>
              <w:rPr>
                <w:b/>
              </w:rPr>
              <w:t>С</w:t>
            </w:r>
            <w:r w:rsidRPr="005F2E39">
              <w:rPr>
                <w:b/>
              </w:rPr>
              <w:t>овещани</w:t>
            </w:r>
            <w:r>
              <w:rPr>
                <w:b/>
              </w:rPr>
              <w:t>е</w:t>
            </w:r>
            <w:r w:rsidRPr="005F2E39">
              <w:rPr>
                <w:b/>
              </w:rPr>
              <w:t xml:space="preserve"> по перез</w:t>
            </w:r>
            <w:r w:rsidRPr="005F2E39">
              <w:rPr>
                <w:b/>
              </w:rPr>
              <w:t>а</w:t>
            </w:r>
            <w:r w:rsidRPr="005F2E39">
              <w:rPr>
                <w:b/>
              </w:rPr>
              <w:t>грузке программы воспитания в Уль</w:t>
            </w:r>
            <w:r w:rsidRPr="005F2E39">
              <w:rPr>
                <w:b/>
              </w:rPr>
              <w:t>я</w:t>
            </w:r>
            <w:r w:rsidRPr="005F2E39">
              <w:rPr>
                <w:b/>
              </w:rPr>
              <w:t xml:space="preserve">новской области </w:t>
            </w:r>
          </w:p>
          <w:p w:rsidR="00EF7550" w:rsidRPr="005F2E39" w:rsidRDefault="00EF7550" w:rsidP="00870EFB">
            <w:pPr>
              <w:keepNext/>
              <w:keepLines/>
              <w:jc w:val="center"/>
            </w:pPr>
            <w:r w:rsidRPr="005F2E39">
              <w:t>13.30-16.00</w:t>
            </w:r>
          </w:p>
          <w:p w:rsidR="00EF7550" w:rsidRDefault="00EF7550" w:rsidP="00870EFB">
            <w:pPr>
              <w:keepNext/>
              <w:keepLines/>
              <w:jc w:val="center"/>
            </w:pPr>
            <w:proofErr w:type="gramStart"/>
            <w:r w:rsidRPr="005F2E39">
              <w:t>ОГБОУ «Центр псих</w:t>
            </w:r>
            <w:r w:rsidRPr="005F2E39">
              <w:t>о</w:t>
            </w:r>
            <w:r w:rsidRPr="005F2E39">
              <w:t>лого-педагогической, медицинской и соц</w:t>
            </w:r>
            <w:r w:rsidRPr="005F2E39">
              <w:t>и</w:t>
            </w:r>
            <w:r w:rsidRPr="005F2E39">
              <w:t>альной помощи «Разв</w:t>
            </w:r>
            <w:r w:rsidRPr="005F2E39">
              <w:t>и</w:t>
            </w:r>
            <w:r w:rsidRPr="005F2E39">
              <w:t xml:space="preserve">тие» (г. Ульяновск, ул. Врача Михайлова, </w:t>
            </w:r>
            <w:proofErr w:type="gramEnd"/>
          </w:p>
          <w:p w:rsidR="00EF7550" w:rsidRPr="002E1CA7" w:rsidRDefault="00EF7550" w:rsidP="00870EFB">
            <w:pPr>
              <w:keepNext/>
              <w:keepLines/>
              <w:jc w:val="center"/>
              <w:rPr>
                <w:b/>
              </w:rPr>
            </w:pPr>
            <w:r w:rsidRPr="005F2E39">
              <w:t>д. 54)</w:t>
            </w:r>
          </w:p>
        </w:tc>
        <w:tc>
          <w:tcPr>
            <w:tcW w:w="2520" w:type="dxa"/>
          </w:tcPr>
          <w:p w:rsidR="00EF7550" w:rsidRPr="005F2E39" w:rsidRDefault="00EF7550" w:rsidP="00870EFB">
            <w:pPr>
              <w:keepNext/>
              <w:keepLines/>
              <w:jc w:val="both"/>
              <w:rPr>
                <w:sz w:val="22"/>
                <w:szCs w:val="22"/>
              </w:rPr>
            </w:pPr>
            <w:r w:rsidRPr="005F2E39">
              <w:rPr>
                <w:iCs/>
                <w:sz w:val="22"/>
                <w:szCs w:val="22"/>
                <w:lang w:eastAsia="en-US"/>
              </w:rPr>
              <w:t>О перезагрузке пр</w:t>
            </w:r>
            <w:r w:rsidRPr="005F2E39">
              <w:rPr>
                <w:iCs/>
                <w:sz w:val="22"/>
                <w:szCs w:val="22"/>
                <w:lang w:eastAsia="en-US"/>
              </w:rPr>
              <w:t>о</w:t>
            </w:r>
            <w:r w:rsidRPr="005F2E39">
              <w:rPr>
                <w:iCs/>
                <w:sz w:val="22"/>
                <w:szCs w:val="22"/>
                <w:lang w:eastAsia="en-US"/>
              </w:rPr>
              <w:t xml:space="preserve">граммы воспитания Ульяновской области, </w:t>
            </w:r>
            <w:r w:rsidRPr="005F2E39">
              <w:rPr>
                <w:sz w:val="22"/>
                <w:szCs w:val="22"/>
              </w:rPr>
              <w:t>организация деятельн</w:t>
            </w:r>
            <w:r w:rsidRPr="005F2E39">
              <w:rPr>
                <w:sz w:val="22"/>
                <w:szCs w:val="22"/>
              </w:rPr>
              <w:t>о</w:t>
            </w:r>
            <w:r w:rsidRPr="005F2E39">
              <w:rPr>
                <w:sz w:val="22"/>
                <w:szCs w:val="22"/>
              </w:rPr>
              <w:t>сти психологической службы системы обр</w:t>
            </w:r>
            <w:r w:rsidRPr="005F2E39">
              <w:rPr>
                <w:sz w:val="22"/>
                <w:szCs w:val="22"/>
              </w:rPr>
              <w:t>а</w:t>
            </w:r>
            <w:r w:rsidRPr="005F2E39">
              <w:rPr>
                <w:sz w:val="22"/>
                <w:szCs w:val="22"/>
              </w:rPr>
              <w:t>зования и перспективы её развития, о чрезв</w:t>
            </w:r>
            <w:r w:rsidRPr="005F2E39">
              <w:rPr>
                <w:sz w:val="22"/>
                <w:szCs w:val="22"/>
              </w:rPr>
              <w:t>ы</w:t>
            </w:r>
            <w:r w:rsidRPr="005F2E39">
              <w:rPr>
                <w:sz w:val="22"/>
                <w:szCs w:val="22"/>
              </w:rPr>
              <w:t>чайных ситуациях с несовершеннолетними и мерах по их проф</w:t>
            </w:r>
            <w:r w:rsidRPr="005F2E39">
              <w:rPr>
                <w:sz w:val="22"/>
                <w:szCs w:val="22"/>
              </w:rPr>
              <w:t>и</w:t>
            </w:r>
            <w:r w:rsidRPr="005F2E39">
              <w:rPr>
                <w:sz w:val="22"/>
                <w:szCs w:val="22"/>
              </w:rPr>
              <w:t>лактике</w:t>
            </w:r>
          </w:p>
        </w:tc>
        <w:tc>
          <w:tcPr>
            <w:tcW w:w="2520" w:type="dxa"/>
          </w:tcPr>
          <w:p w:rsidR="00EF7550" w:rsidRPr="00E55441" w:rsidRDefault="00EF7550" w:rsidP="00870EFB">
            <w:pPr>
              <w:keepNext/>
              <w:keepLines/>
              <w:jc w:val="both"/>
            </w:pPr>
            <w:r w:rsidRPr="00E55441">
              <w:t>Министерство обр</w:t>
            </w:r>
            <w:r w:rsidRPr="00E55441">
              <w:t>а</w:t>
            </w:r>
            <w:r w:rsidRPr="00E55441">
              <w:t>зования и науки Ул</w:t>
            </w:r>
            <w:r w:rsidRPr="00E55441">
              <w:t>ь</w:t>
            </w:r>
            <w:r w:rsidRPr="00E55441">
              <w:t>яновской области</w:t>
            </w:r>
          </w:p>
        </w:tc>
        <w:tc>
          <w:tcPr>
            <w:tcW w:w="2340" w:type="dxa"/>
          </w:tcPr>
          <w:p w:rsidR="00EF7550" w:rsidRPr="00E55441" w:rsidRDefault="00EF7550" w:rsidP="00870EFB">
            <w:pPr>
              <w:keepNext/>
              <w:keepLines/>
              <w:jc w:val="both"/>
            </w:pPr>
            <w:r w:rsidRPr="00E55441">
              <w:t>Мероприятие для включения в кале</w:t>
            </w:r>
            <w:r w:rsidRPr="00E55441">
              <w:t>н</w:t>
            </w:r>
            <w:r w:rsidRPr="00E55441">
              <w:t>дарь мероприятий</w:t>
            </w:r>
          </w:p>
        </w:tc>
        <w:tc>
          <w:tcPr>
            <w:tcW w:w="2340" w:type="dxa"/>
          </w:tcPr>
          <w:p w:rsidR="00EF7550" w:rsidRPr="00E55441" w:rsidRDefault="00EF7550" w:rsidP="00870EFB">
            <w:pPr>
              <w:keepNext/>
              <w:keepLines/>
              <w:jc w:val="both"/>
            </w:pPr>
            <w:r>
              <w:t>Участие Губернат</w:t>
            </w:r>
            <w:r>
              <w:t>о</w:t>
            </w:r>
            <w:r>
              <w:t>ра в совещании</w:t>
            </w:r>
          </w:p>
        </w:tc>
      </w:tr>
      <w:tr w:rsidR="00EF7550" w:rsidRPr="00E55441" w:rsidTr="002C2380">
        <w:tc>
          <w:tcPr>
            <w:tcW w:w="15120" w:type="dxa"/>
            <w:gridSpan w:val="6"/>
            <w:shd w:val="clear" w:color="auto" w:fill="auto"/>
          </w:tcPr>
          <w:p w:rsidR="00EF7550" w:rsidRPr="0097135F" w:rsidRDefault="00EF7550" w:rsidP="00870EFB">
            <w:pPr>
              <w:keepNext/>
              <w:keepLines/>
              <w:suppressAutoHyphens/>
              <w:jc w:val="both"/>
              <w:rPr>
                <w:b/>
              </w:rPr>
            </w:pPr>
            <w:r w:rsidRPr="0097135F">
              <w:rPr>
                <w:b/>
              </w:rPr>
              <w:t xml:space="preserve">11 апреля на базе ОГБУ </w:t>
            </w:r>
            <w:proofErr w:type="gramStart"/>
            <w:r w:rsidRPr="0097135F">
              <w:rPr>
                <w:b/>
              </w:rPr>
              <w:t>ДО</w:t>
            </w:r>
            <w:proofErr w:type="gramEnd"/>
            <w:r w:rsidRPr="0097135F">
              <w:rPr>
                <w:b/>
              </w:rPr>
              <w:t xml:space="preserve"> «</w:t>
            </w:r>
            <w:proofErr w:type="gramStart"/>
            <w:r w:rsidRPr="0097135F">
              <w:rPr>
                <w:b/>
              </w:rPr>
              <w:t>Дворец</w:t>
            </w:r>
            <w:proofErr w:type="gramEnd"/>
            <w:r w:rsidRPr="0097135F">
              <w:rPr>
                <w:b/>
              </w:rPr>
              <w:t xml:space="preserve"> творчества и молдёжи» состоялась презентация перезагрузки программы воспитания в Ульяновской области. Губернатор Сергей Морозов ознакомился с проектом. Проект обновлённой программы включает в себя ряд задач и мероприятий по восьми направлениям. Это гражданское, патриотическое, духовно-нравственное, трудовое, экологическое, физическое воспитание, а также популяризация научных знаний и приобщение детей к культурному наследию. Будет продолжена </w:t>
            </w:r>
            <w:r w:rsidRPr="0097135F">
              <w:rPr>
                <w:b/>
              </w:rPr>
              <w:lastRenderedPageBreak/>
              <w:t xml:space="preserve">реализация таких проектов, как «Имя героя – школе», «Культурный дневник школьника», «Пост №1», «Детская общественная палата», «Школьная спортивная лига» и прочих. Кроме того, в программе особое внимание будет уделено внедрению современных моделей ученического самоуправления, новых форм профориентации школьников через реализацию проектов «Билет в будущее», «Онлайн-уроки Проектория», «Неделя без турникета». Также запланировано разработать и запустить новые патриотические проекты «Парта Героя» и «Память поколений», усилить работу по здоровьесбережению учащихся. По словам Министра образования и науки Ульяновской области Натальи Семёновой, проект программы будет рассмотрен с участием общественности для внесения окончательных корректировок. «Важным направлением у нас остается поддержка семейного воспитания. Как на региональном, так и на муниципальном уровне планируется проведение научно-практических конференций, мастер-классов, публичных лекций, вебинаров, а также конкурсов профессионального мастерства для профильных специалистов. С 2018 года Ульяновская область уже стала участником апробации курса «Семьеведение». Напомним, в рамках организации воспитательной работы с учащимися в регионе работает 262 современных информационно-библиотечных центра, военно-патриотические клубы созданы на базе 131 школы, школьные спортивные клубы - в 258 учреждениях, музеи или краеведческая комната - в каждой школе. Одним из элементов данной работы также является проведение конкурсов, направленных на взаимодействие учеников, их родителей и педагогов. После презентации проекта обновлённой программы Сергей Морозов принял участие в открытии областного конкурса «Самый классный класс». Его участниками стали 15 коллективов в трёх возрастных категориях: учащиеся 5-7, 8-9 и 10-11 классов. Школьники представили творческую визитку «Мой класс – самый классный», выполнили задание «Демо-лидер». </w:t>
            </w:r>
          </w:p>
        </w:tc>
      </w:tr>
    </w:tbl>
    <w:p w:rsidR="00660BBB" w:rsidRPr="00691ACD" w:rsidRDefault="00660BBB" w:rsidP="00870EFB">
      <w:pPr>
        <w:keepNext/>
        <w:keepLines/>
        <w:adjustRightInd w:val="0"/>
        <w:ind w:left="1080"/>
        <w:jc w:val="center"/>
        <w:textAlignment w:val="baseline"/>
        <w:rPr>
          <w:b/>
          <w:bCs/>
        </w:rPr>
      </w:pPr>
      <w:r w:rsidRPr="00691ACD">
        <w:rPr>
          <w:b/>
          <w:bCs/>
        </w:rPr>
        <w:lastRenderedPageBreak/>
        <w:t>Мероприятия по решению основных задач муниципальных образований области</w:t>
      </w:r>
    </w:p>
    <w:tbl>
      <w:tblPr>
        <w:tblpPr w:leftFromText="180" w:rightFromText="180" w:vertAnchor="text" w:tblpY="1"/>
        <w:tblOverlap w:val="neve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54"/>
        <w:gridCol w:w="2410"/>
      </w:tblGrid>
      <w:tr w:rsidR="00660BBB" w:rsidRPr="00691ACD" w:rsidTr="00660BBB">
        <w:tc>
          <w:tcPr>
            <w:tcW w:w="15132" w:type="dxa"/>
            <w:gridSpan w:val="6"/>
          </w:tcPr>
          <w:p w:rsidR="00660BBB" w:rsidRPr="00691ACD" w:rsidRDefault="00660BBB"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660BBB" w:rsidRPr="00691ACD" w:rsidRDefault="00660BBB" w:rsidP="00870EFB">
            <w:pPr>
              <w:keepNext/>
              <w:keepLines/>
              <w:jc w:val="center"/>
            </w:pPr>
            <w:r w:rsidRPr="00691ACD">
              <w:rPr>
                <w:b/>
                <w:bCs/>
                <w:i/>
                <w:iCs/>
                <w:sz w:val="22"/>
                <w:szCs w:val="22"/>
              </w:rPr>
              <w:t>в том числе с участием специалистов, экспертов и т.п.</w:t>
            </w:r>
          </w:p>
        </w:tc>
      </w:tr>
      <w:tr w:rsidR="009363CF" w:rsidRPr="00691ACD" w:rsidTr="00660BBB">
        <w:tc>
          <w:tcPr>
            <w:tcW w:w="2628" w:type="dxa"/>
          </w:tcPr>
          <w:p w:rsidR="009363CF" w:rsidRPr="00A867DA" w:rsidRDefault="009363CF" w:rsidP="00870EFB">
            <w:pPr>
              <w:keepNext/>
              <w:keepLines/>
              <w:rPr>
                <w:b/>
              </w:rPr>
            </w:pPr>
            <w:r w:rsidRPr="00A867DA">
              <w:rPr>
                <w:b/>
              </w:rPr>
              <w:t xml:space="preserve">МО «Карсунский </w:t>
            </w:r>
          </w:p>
          <w:p w:rsidR="009363CF" w:rsidRPr="00A867DA" w:rsidRDefault="009363CF" w:rsidP="00870EFB">
            <w:pPr>
              <w:keepNext/>
              <w:keepLines/>
              <w:rPr>
                <w:b/>
              </w:rPr>
            </w:pPr>
            <w:r w:rsidRPr="00A867DA">
              <w:rPr>
                <w:b/>
              </w:rPr>
              <w:t>район»</w:t>
            </w:r>
          </w:p>
          <w:p w:rsidR="009363CF" w:rsidRPr="00EB3D19" w:rsidRDefault="009363CF" w:rsidP="00870EFB">
            <w:pPr>
              <w:keepNext/>
              <w:keepLines/>
            </w:pPr>
            <w:r w:rsidRPr="00A867DA">
              <w:t>Чубаров В.Б.</w:t>
            </w:r>
          </w:p>
          <w:p w:rsidR="009363CF" w:rsidRPr="00691ACD" w:rsidRDefault="009363CF" w:rsidP="00870EFB">
            <w:pPr>
              <w:keepNext/>
              <w:keepLines/>
              <w:rPr>
                <w:b/>
                <w:bCs/>
              </w:rPr>
            </w:pPr>
            <w:r w:rsidRPr="00691ACD">
              <w:rPr>
                <w:b/>
                <w:bCs/>
              </w:rPr>
              <w:t xml:space="preserve">Министерство </w:t>
            </w:r>
          </w:p>
          <w:p w:rsidR="009363CF" w:rsidRPr="00691ACD" w:rsidRDefault="009363CF" w:rsidP="00870EFB">
            <w:pPr>
              <w:keepNext/>
              <w:keepLines/>
              <w:rPr>
                <w:b/>
                <w:bCs/>
              </w:rPr>
            </w:pPr>
            <w:r w:rsidRPr="00691ACD">
              <w:rPr>
                <w:b/>
                <w:bCs/>
              </w:rPr>
              <w:t xml:space="preserve">образования и науки </w:t>
            </w:r>
          </w:p>
          <w:p w:rsidR="009363CF" w:rsidRPr="00EB3D19" w:rsidRDefault="009363CF" w:rsidP="00870EFB">
            <w:pPr>
              <w:keepNext/>
              <w:keepLines/>
              <w:rPr>
                <w:b/>
              </w:rPr>
            </w:pPr>
            <w:r w:rsidRPr="00691ACD">
              <w:t>Семенова Н.В.</w:t>
            </w:r>
          </w:p>
        </w:tc>
        <w:tc>
          <w:tcPr>
            <w:tcW w:w="2700" w:type="dxa"/>
          </w:tcPr>
          <w:p w:rsidR="009363CF" w:rsidRPr="00A867DA" w:rsidRDefault="009363CF" w:rsidP="00870EFB">
            <w:pPr>
              <w:keepNext/>
              <w:keepLines/>
              <w:jc w:val="both"/>
            </w:pPr>
            <w:r w:rsidRPr="00A867DA">
              <w:t>Районное методическое объединение учителей технологии.</w:t>
            </w:r>
          </w:p>
          <w:p w:rsidR="009363CF" w:rsidRPr="00A867DA" w:rsidRDefault="009363CF" w:rsidP="00870EFB">
            <w:pPr>
              <w:keepNext/>
              <w:keepLines/>
              <w:jc w:val="center"/>
            </w:pPr>
            <w:r w:rsidRPr="00A867DA">
              <w:t>09.30</w:t>
            </w:r>
          </w:p>
          <w:p w:rsidR="009363CF" w:rsidRPr="00A867DA" w:rsidRDefault="009363CF" w:rsidP="00870EFB">
            <w:pPr>
              <w:keepNext/>
              <w:keepLines/>
              <w:jc w:val="center"/>
            </w:pPr>
            <w:r w:rsidRPr="00A867DA">
              <w:t>МКОУ  Языковская средняя школа им. Н.М. Языкова</w:t>
            </w:r>
          </w:p>
        </w:tc>
        <w:tc>
          <w:tcPr>
            <w:tcW w:w="2700" w:type="dxa"/>
          </w:tcPr>
          <w:p w:rsidR="009363CF" w:rsidRPr="009363CF" w:rsidRDefault="007E0F4F" w:rsidP="00870EFB">
            <w:pPr>
              <w:keepNext/>
              <w:keepLines/>
              <w:jc w:val="both"/>
              <w:rPr>
                <w:bCs/>
                <w:color w:val="000000"/>
                <w:sz w:val="22"/>
                <w:szCs w:val="22"/>
                <w:shd w:val="clear" w:color="auto" w:fill="FFFFFF"/>
              </w:rPr>
            </w:pPr>
            <w:r>
              <w:rPr>
                <w:bCs/>
                <w:color w:val="000000"/>
                <w:sz w:val="22"/>
                <w:szCs w:val="22"/>
                <w:shd w:val="clear" w:color="auto" w:fill="FFFFFF"/>
              </w:rPr>
              <w:t xml:space="preserve">Повышение уровня </w:t>
            </w:r>
            <w:r w:rsidR="009363CF" w:rsidRPr="009363CF">
              <w:rPr>
                <w:bCs/>
                <w:color w:val="000000"/>
                <w:sz w:val="22"/>
                <w:szCs w:val="22"/>
                <w:shd w:val="clear" w:color="auto" w:fill="FFFFFF"/>
              </w:rPr>
              <w:t>пр</w:t>
            </w:r>
            <w:r w:rsidR="009363CF" w:rsidRPr="009363CF">
              <w:rPr>
                <w:bCs/>
                <w:color w:val="000000"/>
                <w:sz w:val="22"/>
                <w:szCs w:val="22"/>
                <w:shd w:val="clear" w:color="auto" w:fill="FFFFFF"/>
              </w:rPr>
              <w:t>о</w:t>
            </w:r>
            <w:r w:rsidR="009363CF">
              <w:rPr>
                <w:bCs/>
                <w:color w:val="000000"/>
                <w:sz w:val="22"/>
                <w:szCs w:val="22"/>
                <w:shd w:val="clear" w:color="auto" w:fill="FFFFFF"/>
              </w:rPr>
              <w:t xml:space="preserve">фессионального </w:t>
            </w:r>
            <w:r>
              <w:rPr>
                <w:bCs/>
                <w:color w:val="000000"/>
                <w:sz w:val="22"/>
                <w:szCs w:val="22"/>
                <w:shd w:val="clear" w:color="auto" w:fill="FFFFFF"/>
              </w:rPr>
              <w:t>масте</w:t>
            </w:r>
            <w:r>
              <w:rPr>
                <w:bCs/>
                <w:color w:val="000000"/>
                <w:sz w:val="22"/>
                <w:szCs w:val="22"/>
                <w:shd w:val="clear" w:color="auto" w:fill="FFFFFF"/>
              </w:rPr>
              <w:t>р</w:t>
            </w:r>
            <w:r>
              <w:rPr>
                <w:bCs/>
                <w:color w:val="000000"/>
                <w:sz w:val="22"/>
                <w:szCs w:val="22"/>
                <w:shd w:val="clear" w:color="auto" w:fill="FFFFFF"/>
              </w:rPr>
              <w:t xml:space="preserve">ства </w:t>
            </w:r>
            <w:r w:rsidR="009363CF" w:rsidRPr="009363CF">
              <w:rPr>
                <w:bCs/>
                <w:color w:val="000000"/>
                <w:sz w:val="22"/>
                <w:szCs w:val="22"/>
                <w:shd w:val="clear" w:color="auto" w:fill="FFFFFF"/>
              </w:rPr>
              <w:t>педагогов (</w:t>
            </w:r>
            <w:r w:rsidR="009363CF" w:rsidRPr="009363CF">
              <w:rPr>
                <w:sz w:val="22"/>
                <w:szCs w:val="22"/>
              </w:rPr>
              <w:t>15 учит</w:t>
            </w:r>
            <w:r w:rsidR="009363CF" w:rsidRPr="009363CF">
              <w:rPr>
                <w:sz w:val="22"/>
                <w:szCs w:val="22"/>
              </w:rPr>
              <w:t>е</w:t>
            </w:r>
            <w:r w:rsidR="009363CF" w:rsidRPr="009363CF">
              <w:rPr>
                <w:sz w:val="22"/>
                <w:szCs w:val="22"/>
              </w:rPr>
              <w:t>лей</w:t>
            </w:r>
            <w:r w:rsidR="009363CF" w:rsidRPr="009363CF">
              <w:rPr>
                <w:bCs/>
                <w:color w:val="000000"/>
                <w:sz w:val="22"/>
                <w:szCs w:val="22"/>
                <w:shd w:val="clear" w:color="auto" w:fill="FFFFFF"/>
              </w:rPr>
              <w:t>).</w:t>
            </w:r>
          </w:p>
          <w:p w:rsidR="009363CF" w:rsidRPr="009363CF" w:rsidRDefault="009363CF" w:rsidP="00870EFB">
            <w:pPr>
              <w:pStyle w:val="a4"/>
              <w:keepNext/>
              <w:keepLines/>
              <w:ind w:left="34"/>
              <w:jc w:val="both"/>
              <w:rPr>
                <w:rFonts w:ascii="Times New Roman" w:hAnsi="Times New Roman"/>
              </w:rPr>
            </w:pPr>
          </w:p>
        </w:tc>
        <w:tc>
          <w:tcPr>
            <w:tcW w:w="2340" w:type="dxa"/>
          </w:tcPr>
          <w:p w:rsidR="009363CF" w:rsidRPr="00A867DA" w:rsidRDefault="007E0F4F" w:rsidP="00870EFB">
            <w:pPr>
              <w:keepNext/>
              <w:keepLines/>
              <w:jc w:val="both"/>
            </w:pPr>
            <w:r>
              <w:t xml:space="preserve">Управление </w:t>
            </w:r>
            <w:r w:rsidR="009363CF" w:rsidRPr="00A867DA">
              <w:t>образ</w:t>
            </w:r>
            <w:r w:rsidR="009363CF" w:rsidRPr="00A867DA">
              <w:t>о</w:t>
            </w:r>
            <w:r w:rsidR="009363CF" w:rsidRPr="00A867DA">
              <w:t>вани</w:t>
            </w:r>
            <w:r>
              <w:t>я администр</w:t>
            </w:r>
            <w:r>
              <w:t>а</w:t>
            </w:r>
            <w:r>
              <w:t>ции МО «Карсу</w:t>
            </w:r>
            <w:r>
              <w:t>н</w:t>
            </w:r>
            <w:r>
              <w:t xml:space="preserve">ский </w:t>
            </w:r>
            <w:r w:rsidR="009363CF" w:rsidRPr="00A867DA">
              <w:t>район»</w:t>
            </w:r>
          </w:p>
          <w:p w:rsidR="009363CF" w:rsidRPr="00A867DA" w:rsidRDefault="009363CF" w:rsidP="00870EFB">
            <w:pPr>
              <w:pStyle w:val="a4"/>
              <w:keepNext/>
              <w:keepLines/>
              <w:jc w:val="both"/>
              <w:rPr>
                <w:rFonts w:ascii="Times New Roman" w:hAnsi="Times New Roman"/>
              </w:rPr>
            </w:pPr>
          </w:p>
        </w:tc>
        <w:tc>
          <w:tcPr>
            <w:tcW w:w="2354" w:type="dxa"/>
          </w:tcPr>
          <w:p w:rsidR="009363CF" w:rsidRPr="00691ACD" w:rsidRDefault="009363CF" w:rsidP="00870EFB">
            <w:pPr>
              <w:keepNext/>
              <w:keepLines/>
              <w:ind w:left="-70" w:right="-108"/>
              <w:jc w:val="center"/>
              <w:rPr>
                <w:rFonts w:eastAsia="Calibri"/>
              </w:rPr>
            </w:pPr>
          </w:p>
        </w:tc>
        <w:tc>
          <w:tcPr>
            <w:tcW w:w="2410" w:type="dxa"/>
          </w:tcPr>
          <w:p w:rsidR="009363CF" w:rsidRPr="00691ACD" w:rsidRDefault="009363CF" w:rsidP="00870EFB">
            <w:pPr>
              <w:keepNext/>
              <w:keepLines/>
              <w:ind w:left="-70" w:right="-108"/>
              <w:jc w:val="center"/>
            </w:pPr>
          </w:p>
        </w:tc>
      </w:tr>
      <w:tr w:rsidR="009363CF" w:rsidRPr="00691ACD" w:rsidTr="00660BBB">
        <w:tc>
          <w:tcPr>
            <w:tcW w:w="2628" w:type="dxa"/>
          </w:tcPr>
          <w:p w:rsidR="009363CF" w:rsidRPr="00A867DA" w:rsidRDefault="009363CF" w:rsidP="00870EFB">
            <w:pPr>
              <w:keepNext/>
              <w:keepLines/>
              <w:rPr>
                <w:b/>
              </w:rPr>
            </w:pPr>
            <w:r w:rsidRPr="00A867DA">
              <w:rPr>
                <w:b/>
              </w:rPr>
              <w:t xml:space="preserve">МО «Карсунский </w:t>
            </w:r>
          </w:p>
          <w:p w:rsidR="009363CF" w:rsidRPr="00A867DA" w:rsidRDefault="009363CF" w:rsidP="00870EFB">
            <w:pPr>
              <w:keepNext/>
              <w:keepLines/>
              <w:rPr>
                <w:b/>
              </w:rPr>
            </w:pPr>
            <w:r w:rsidRPr="00A867DA">
              <w:rPr>
                <w:b/>
              </w:rPr>
              <w:t>район»</w:t>
            </w:r>
          </w:p>
          <w:p w:rsidR="009363CF" w:rsidRPr="00EB3D19" w:rsidRDefault="009363CF" w:rsidP="00870EFB">
            <w:pPr>
              <w:keepNext/>
              <w:keepLines/>
            </w:pPr>
            <w:r w:rsidRPr="00A867DA">
              <w:t>Чубаров В.Б.</w:t>
            </w:r>
          </w:p>
          <w:p w:rsidR="009363CF" w:rsidRPr="00691ACD" w:rsidRDefault="009363CF" w:rsidP="00870EFB">
            <w:pPr>
              <w:keepNext/>
              <w:keepLines/>
              <w:rPr>
                <w:b/>
                <w:bCs/>
              </w:rPr>
            </w:pPr>
            <w:r w:rsidRPr="00691ACD">
              <w:rPr>
                <w:b/>
                <w:bCs/>
              </w:rPr>
              <w:t xml:space="preserve">Министерство </w:t>
            </w:r>
          </w:p>
          <w:p w:rsidR="009363CF" w:rsidRPr="00691ACD" w:rsidRDefault="009363CF" w:rsidP="00870EFB">
            <w:pPr>
              <w:keepNext/>
              <w:keepLines/>
              <w:rPr>
                <w:b/>
                <w:bCs/>
              </w:rPr>
            </w:pPr>
            <w:r w:rsidRPr="00691ACD">
              <w:rPr>
                <w:b/>
                <w:bCs/>
              </w:rPr>
              <w:t xml:space="preserve">образования и науки </w:t>
            </w:r>
          </w:p>
          <w:p w:rsidR="009363CF" w:rsidRPr="00EB3D19" w:rsidRDefault="009363CF" w:rsidP="00870EFB">
            <w:pPr>
              <w:keepNext/>
              <w:keepLines/>
              <w:rPr>
                <w:b/>
              </w:rPr>
            </w:pPr>
            <w:r w:rsidRPr="00691ACD">
              <w:t>Семенова Н.В.</w:t>
            </w:r>
          </w:p>
        </w:tc>
        <w:tc>
          <w:tcPr>
            <w:tcW w:w="2700" w:type="dxa"/>
          </w:tcPr>
          <w:p w:rsidR="009363CF" w:rsidRPr="00A867DA" w:rsidRDefault="009363CF" w:rsidP="00870EFB">
            <w:pPr>
              <w:pStyle w:val="a4"/>
              <w:keepNext/>
              <w:keepLines/>
              <w:jc w:val="both"/>
              <w:rPr>
                <w:rFonts w:ascii="Times New Roman" w:hAnsi="Times New Roman"/>
                <w:lang w:bidi="en-US"/>
              </w:rPr>
            </w:pPr>
            <w:r w:rsidRPr="00A867DA">
              <w:rPr>
                <w:rFonts w:ascii="Times New Roman" w:hAnsi="Times New Roman"/>
              </w:rPr>
              <w:t>Районное методическое объединение</w:t>
            </w:r>
            <w:r w:rsidRPr="00A867DA">
              <w:rPr>
                <w:rFonts w:ascii="Times New Roman" w:hAnsi="Times New Roman"/>
                <w:lang w:bidi="en-US"/>
              </w:rPr>
              <w:t xml:space="preserve"> воспитат</w:t>
            </w:r>
            <w:r w:rsidRPr="00A867DA">
              <w:rPr>
                <w:rFonts w:ascii="Times New Roman" w:hAnsi="Times New Roman"/>
                <w:lang w:bidi="en-US"/>
              </w:rPr>
              <w:t>е</w:t>
            </w:r>
            <w:r w:rsidRPr="00A867DA">
              <w:rPr>
                <w:rFonts w:ascii="Times New Roman" w:hAnsi="Times New Roman"/>
                <w:lang w:bidi="en-US"/>
              </w:rPr>
              <w:t>лей дошкольных образ</w:t>
            </w:r>
            <w:r w:rsidRPr="00A867DA">
              <w:rPr>
                <w:rFonts w:ascii="Times New Roman" w:hAnsi="Times New Roman"/>
                <w:lang w:bidi="en-US"/>
              </w:rPr>
              <w:t>о</w:t>
            </w:r>
            <w:r w:rsidRPr="00A867DA">
              <w:rPr>
                <w:rFonts w:ascii="Times New Roman" w:hAnsi="Times New Roman"/>
                <w:lang w:bidi="en-US"/>
              </w:rPr>
              <w:t>вательных организаций.</w:t>
            </w:r>
          </w:p>
          <w:p w:rsidR="009363CF" w:rsidRPr="00A867DA" w:rsidRDefault="009363CF" w:rsidP="00870EFB">
            <w:pPr>
              <w:pStyle w:val="a4"/>
              <w:keepNext/>
              <w:keepLines/>
              <w:jc w:val="center"/>
              <w:rPr>
                <w:rFonts w:ascii="Times New Roman" w:hAnsi="Times New Roman"/>
                <w:lang w:bidi="en-US"/>
              </w:rPr>
            </w:pPr>
            <w:r w:rsidRPr="00A867DA">
              <w:rPr>
                <w:rFonts w:ascii="Times New Roman" w:hAnsi="Times New Roman"/>
                <w:lang w:bidi="en-US"/>
              </w:rPr>
              <w:t>10.00</w:t>
            </w:r>
          </w:p>
          <w:p w:rsidR="009363CF" w:rsidRPr="00A867DA" w:rsidRDefault="007E0F4F" w:rsidP="00870EFB">
            <w:pPr>
              <w:pStyle w:val="a4"/>
              <w:keepNext/>
              <w:keepLines/>
              <w:jc w:val="center"/>
              <w:rPr>
                <w:rFonts w:ascii="Times New Roman" w:hAnsi="Times New Roman"/>
                <w:lang w:bidi="en-US"/>
              </w:rPr>
            </w:pPr>
            <w:r>
              <w:rPr>
                <w:rFonts w:ascii="Times New Roman" w:hAnsi="Times New Roman"/>
                <w:lang w:bidi="en-US"/>
              </w:rPr>
              <w:t>Дошкольная группа «К</w:t>
            </w:r>
            <w:r>
              <w:rPr>
                <w:rFonts w:ascii="Times New Roman" w:hAnsi="Times New Roman"/>
                <w:lang w:bidi="en-US"/>
              </w:rPr>
              <w:t>о</w:t>
            </w:r>
            <w:r>
              <w:rPr>
                <w:rFonts w:ascii="Times New Roman" w:hAnsi="Times New Roman"/>
                <w:lang w:bidi="en-US"/>
              </w:rPr>
              <w:t>лобок» МБОУ Таволжа</w:t>
            </w:r>
            <w:r>
              <w:rPr>
                <w:rFonts w:ascii="Times New Roman" w:hAnsi="Times New Roman"/>
                <w:lang w:bidi="en-US"/>
              </w:rPr>
              <w:t>н</w:t>
            </w:r>
            <w:r>
              <w:rPr>
                <w:rFonts w:ascii="Times New Roman" w:hAnsi="Times New Roman"/>
                <w:lang w:bidi="en-US"/>
              </w:rPr>
              <w:t>ская</w:t>
            </w:r>
            <w:r w:rsidR="009363CF" w:rsidRPr="00A867DA">
              <w:rPr>
                <w:rFonts w:ascii="Times New Roman" w:hAnsi="Times New Roman"/>
                <w:lang w:bidi="en-US"/>
              </w:rPr>
              <w:t xml:space="preserve"> основная школа</w:t>
            </w:r>
          </w:p>
          <w:p w:rsidR="009363CF" w:rsidRPr="00A867DA" w:rsidRDefault="009363CF" w:rsidP="00870EFB">
            <w:pPr>
              <w:pStyle w:val="a4"/>
              <w:keepNext/>
              <w:keepLines/>
              <w:rPr>
                <w:rFonts w:ascii="Times New Roman" w:hAnsi="Times New Roman"/>
                <w:lang w:bidi="en-US"/>
              </w:rPr>
            </w:pPr>
          </w:p>
        </w:tc>
        <w:tc>
          <w:tcPr>
            <w:tcW w:w="2700" w:type="dxa"/>
          </w:tcPr>
          <w:p w:rsidR="009363CF" w:rsidRPr="009363CF" w:rsidRDefault="007E0F4F" w:rsidP="00870EFB">
            <w:pPr>
              <w:pStyle w:val="a4"/>
              <w:keepNext/>
              <w:keepLines/>
              <w:jc w:val="both"/>
              <w:rPr>
                <w:rFonts w:ascii="Times New Roman" w:hAnsi="Times New Roman"/>
              </w:rPr>
            </w:pPr>
            <w:r>
              <w:rPr>
                <w:rFonts w:ascii="Times New Roman" w:hAnsi="Times New Roman"/>
              </w:rPr>
              <w:t>Совершенствование м</w:t>
            </w:r>
            <w:r>
              <w:rPr>
                <w:rFonts w:ascii="Times New Roman" w:hAnsi="Times New Roman"/>
              </w:rPr>
              <w:t>е</w:t>
            </w:r>
            <w:r>
              <w:rPr>
                <w:rFonts w:ascii="Times New Roman" w:hAnsi="Times New Roman"/>
              </w:rPr>
              <w:t>тодик обучения и восп</w:t>
            </w:r>
            <w:r>
              <w:rPr>
                <w:rFonts w:ascii="Times New Roman" w:hAnsi="Times New Roman"/>
              </w:rPr>
              <w:t>и</w:t>
            </w:r>
            <w:r>
              <w:rPr>
                <w:rFonts w:ascii="Times New Roman" w:hAnsi="Times New Roman"/>
              </w:rPr>
              <w:t xml:space="preserve">тания </w:t>
            </w:r>
            <w:r w:rsidR="009363CF" w:rsidRPr="009363CF">
              <w:rPr>
                <w:rFonts w:ascii="Times New Roman" w:hAnsi="Times New Roman"/>
              </w:rPr>
              <w:t xml:space="preserve">дошкольников </w:t>
            </w:r>
          </w:p>
          <w:p w:rsidR="009363CF" w:rsidRPr="009363CF" w:rsidRDefault="007E0F4F" w:rsidP="00870EFB">
            <w:pPr>
              <w:pStyle w:val="a4"/>
              <w:keepNext/>
              <w:keepLines/>
              <w:jc w:val="both"/>
              <w:rPr>
                <w:rFonts w:ascii="Times New Roman" w:hAnsi="Times New Roman"/>
              </w:rPr>
            </w:pPr>
            <w:r>
              <w:rPr>
                <w:rFonts w:ascii="Times New Roman" w:hAnsi="Times New Roman"/>
              </w:rPr>
              <w:t xml:space="preserve">(22 </w:t>
            </w:r>
            <w:r w:rsidR="009363CF" w:rsidRPr="009363CF">
              <w:rPr>
                <w:rFonts w:ascii="Times New Roman" w:hAnsi="Times New Roman"/>
              </w:rPr>
              <w:t xml:space="preserve">воспитателя </w:t>
            </w:r>
            <w:r w:rsidR="009363CF" w:rsidRPr="009363CF">
              <w:rPr>
                <w:rFonts w:ascii="Times New Roman" w:hAnsi="Times New Roman"/>
                <w:lang w:bidi="en-US"/>
              </w:rPr>
              <w:t>д</w:t>
            </w:r>
            <w:r w:rsidR="009363CF" w:rsidRPr="009363CF">
              <w:rPr>
                <w:rFonts w:ascii="Times New Roman" w:hAnsi="Times New Roman"/>
                <w:lang w:bidi="en-US"/>
              </w:rPr>
              <w:t>о</w:t>
            </w:r>
            <w:r w:rsidR="009363CF" w:rsidRPr="009363CF">
              <w:rPr>
                <w:rFonts w:ascii="Times New Roman" w:hAnsi="Times New Roman"/>
                <w:lang w:bidi="en-US"/>
              </w:rPr>
              <w:t>школьных образовател</w:t>
            </w:r>
            <w:r w:rsidR="009363CF" w:rsidRPr="009363CF">
              <w:rPr>
                <w:rFonts w:ascii="Times New Roman" w:hAnsi="Times New Roman"/>
                <w:lang w:bidi="en-US"/>
              </w:rPr>
              <w:t>ь</w:t>
            </w:r>
            <w:r w:rsidR="009363CF" w:rsidRPr="009363CF">
              <w:rPr>
                <w:rFonts w:ascii="Times New Roman" w:hAnsi="Times New Roman"/>
                <w:lang w:bidi="en-US"/>
              </w:rPr>
              <w:t>ных организаций).</w:t>
            </w:r>
          </w:p>
          <w:p w:rsidR="009363CF" w:rsidRPr="009363CF" w:rsidRDefault="009363CF" w:rsidP="00870EFB">
            <w:pPr>
              <w:pStyle w:val="a4"/>
              <w:keepNext/>
              <w:keepLines/>
              <w:rPr>
                <w:rFonts w:ascii="Times New Roman" w:hAnsi="Times New Roman"/>
              </w:rPr>
            </w:pPr>
          </w:p>
        </w:tc>
        <w:tc>
          <w:tcPr>
            <w:tcW w:w="2340" w:type="dxa"/>
          </w:tcPr>
          <w:p w:rsidR="009363CF" w:rsidRPr="00A867DA" w:rsidRDefault="007E0F4F" w:rsidP="00870EFB">
            <w:pPr>
              <w:keepNext/>
              <w:keepLines/>
              <w:jc w:val="both"/>
            </w:pPr>
            <w:r>
              <w:t xml:space="preserve">Управление </w:t>
            </w:r>
            <w:r w:rsidR="009363CF" w:rsidRPr="00A867DA">
              <w:t>образ</w:t>
            </w:r>
            <w:r w:rsidR="009363CF" w:rsidRPr="00A867DA">
              <w:t>о</w:t>
            </w:r>
            <w:r w:rsidR="009363CF" w:rsidRPr="00A867DA">
              <w:t>вани</w:t>
            </w:r>
            <w:r>
              <w:t>я администр</w:t>
            </w:r>
            <w:r>
              <w:t>а</w:t>
            </w:r>
            <w:r>
              <w:t>ции МО «Карсу</w:t>
            </w:r>
            <w:r>
              <w:t>н</w:t>
            </w:r>
            <w:r>
              <w:t xml:space="preserve">ский </w:t>
            </w:r>
            <w:r w:rsidR="009363CF" w:rsidRPr="00A867DA">
              <w:t>район»</w:t>
            </w:r>
          </w:p>
          <w:p w:rsidR="009363CF" w:rsidRPr="00A867DA" w:rsidRDefault="009363CF" w:rsidP="00870EFB">
            <w:pPr>
              <w:pStyle w:val="a4"/>
              <w:keepNext/>
              <w:keepLines/>
              <w:jc w:val="both"/>
              <w:rPr>
                <w:rFonts w:ascii="Times New Roman" w:hAnsi="Times New Roman"/>
              </w:rPr>
            </w:pPr>
          </w:p>
        </w:tc>
        <w:tc>
          <w:tcPr>
            <w:tcW w:w="2354" w:type="dxa"/>
          </w:tcPr>
          <w:p w:rsidR="009363CF" w:rsidRPr="00691ACD" w:rsidRDefault="009363CF" w:rsidP="00870EFB">
            <w:pPr>
              <w:keepNext/>
              <w:keepLines/>
              <w:ind w:left="-70" w:right="-108"/>
              <w:jc w:val="center"/>
              <w:rPr>
                <w:rFonts w:eastAsia="Calibri"/>
              </w:rPr>
            </w:pPr>
          </w:p>
        </w:tc>
        <w:tc>
          <w:tcPr>
            <w:tcW w:w="2410" w:type="dxa"/>
          </w:tcPr>
          <w:p w:rsidR="009363CF" w:rsidRPr="00691ACD" w:rsidRDefault="009363CF" w:rsidP="00870EFB">
            <w:pPr>
              <w:keepNext/>
              <w:keepLines/>
              <w:ind w:left="-70" w:right="-108"/>
              <w:jc w:val="center"/>
            </w:pPr>
          </w:p>
        </w:tc>
      </w:tr>
    </w:tbl>
    <w:p w:rsidR="00EB3D19" w:rsidRPr="00691ACD" w:rsidRDefault="00EB3D19" w:rsidP="00870EFB">
      <w:pPr>
        <w:keepNext/>
        <w:keepLines/>
        <w:jc w:val="center"/>
        <w:rPr>
          <w:b/>
          <w:bCs/>
        </w:rPr>
      </w:pPr>
      <w:r w:rsidRPr="00691ACD">
        <w:rPr>
          <w:b/>
          <w:bCs/>
        </w:rPr>
        <w:lastRenderedPageBreak/>
        <w:t xml:space="preserve">Культурно – досуговые, спортивные мероприятия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B3D19" w:rsidRPr="00691ACD" w:rsidTr="007E0F4F">
        <w:tc>
          <w:tcPr>
            <w:tcW w:w="15120" w:type="dxa"/>
            <w:gridSpan w:val="6"/>
          </w:tcPr>
          <w:p w:rsidR="00EB3D19" w:rsidRPr="00691ACD" w:rsidRDefault="00EB3D19"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EB3D19" w:rsidRPr="00691ACD" w:rsidTr="007E0F4F">
        <w:tc>
          <w:tcPr>
            <w:tcW w:w="2700" w:type="dxa"/>
          </w:tcPr>
          <w:p w:rsidR="00EB3D19" w:rsidRPr="00EB3D19" w:rsidRDefault="00EB3D19" w:rsidP="00870EFB">
            <w:pPr>
              <w:keepNext/>
              <w:keepLines/>
              <w:jc w:val="both"/>
              <w:rPr>
                <w:b/>
              </w:rPr>
            </w:pPr>
            <w:r w:rsidRPr="00EB3D19">
              <w:rPr>
                <w:b/>
              </w:rPr>
              <w:t xml:space="preserve">МО «Новоспасский </w:t>
            </w:r>
          </w:p>
          <w:p w:rsidR="00EB3D19" w:rsidRPr="00EB3D19" w:rsidRDefault="00EB3D19" w:rsidP="00870EFB">
            <w:pPr>
              <w:keepNext/>
              <w:keepLines/>
              <w:jc w:val="both"/>
              <w:rPr>
                <w:b/>
              </w:rPr>
            </w:pPr>
            <w:r w:rsidRPr="00EB3D19">
              <w:rPr>
                <w:b/>
              </w:rPr>
              <w:t xml:space="preserve">район»  </w:t>
            </w:r>
          </w:p>
          <w:p w:rsidR="00EB3D19" w:rsidRDefault="00EB3D19" w:rsidP="00870EFB">
            <w:pPr>
              <w:keepNext/>
              <w:keepLines/>
              <w:jc w:val="both"/>
            </w:pPr>
            <w:r>
              <w:t>Горбунов А.М.</w:t>
            </w:r>
          </w:p>
          <w:p w:rsidR="00EB3D19" w:rsidRPr="00691ACD" w:rsidRDefault="00EB3D19" w:rsidP="00870EFB">
            <w:pPr>
              <w:keepNext/>
              <w:keepLines/>
              <w:rPr>
                <w:b/>
                <w:bCs/>
              </w:rPr>
            </w:pPr>
            <w:r w:rsidRPr="00691ACD">
              <w:rPr>
                <w:b/>
                <w:bCs/>
              </w:rPr>
              <w:t xml:space="preserve">Министерство </w:t>
            </w:r>
          </w:p>
          <w:p w:rsidR="00EB3D19" w:rsidRPr="00691ACD" w:rsidRDefault="00EB3D19" w:rsidP="00870EFB">
            <w:pPr>
              <w:keepNext/>
              <w:keepLines/>
              <w:rPr>
                <w:b/>
                <w:bCs/>
              </w:rPr>
            </w:pPr>
            <w:r w:rsidRPr="00691ACD">
              <w:rPr>
                <w:b/>
                <w:bCs/>
              </w:rPr>
              <w:t xml:space="preserve">образования и науки </w:t>
            </w:r>
          </w:p>
          <w:p w:rsidR="00EB3D19" w:rsidRDefault="00EB3D19" w:rsidP="00870EFB">
            <w:pPr>
              <w:keepNext/>
              <w:keepLines/>
              <w:jc w:val="both"/>
              <w:rPr>
                <w:b/>
              </w:rPr>
            </w:pPr>
            <w:r w:rsidRPr="00691ACD">
              <w:t>Семенова Н.В.</w:t>
            </w:r>
          </w:p>
        </w:tc>
        <w:tc>
          <w:tcPr>
            <w:tcW w:w="2700" w:type="dxa"/>
          </w:tcPr>
          <w:p w:rsidR="00EB3D19" w:rsidRDefault="007E0F4F" w:rsidP="00870EFB">
            <w:pPr>
              <w:keepNext/>
              <w:keepLines/>
              <w:jc w:val="both"/>
            </w:pPr>
            <w:r w:rsidRPr="00A34D95">
              <w:t>Торжественный вечер,</w:t>
            </w:r>
            <w:r w:rsidR="00EB3D19" w:rsidRPr="00A34D95">
              <w:t xml:space="preserve"> посвященный</w:t>
            </w:r>
            <w:r w:rsidR="00EB3D19">
              <w:t xml:space="preserve"> </w:t>
            </w:r>
            <w:r w:rsidR="00EB3D19" w:rsidRPr="00A34D95">
              <w:t>30- л</w:t>
            </w:r>
            <w:r w:rsidR="00EB3D19" w:rsidRPr="00A34D95">
              <w:t>е</w:t>
            </w:r>
            <w:r w:rsidR="00EB3D19">
              <w:t xml:space="preserve">тию </w:t>
            </w:r>
            <w:r w:rsidR="00EB3D19" w:rsidRPr="00A34D95">
              <w:t>со дня основания Садовской средней школы</w:t>
            </w:r>
            <w:r w:rsidR="00EB3D19">
              <w:t xml:space="preserve"> </w:t>
            </w:r>
          </w:p>
          <w:p w:rsidR="00EB3D19" w:rsidRDefault="00EB3D19" w:rsidP="00870EFB">
            <w:pPr>
              <w:keepNext/>
              <w:keepLines/>
              <w:jc w:val="center"/>
            </w:pPr>
            <w:r w:rsidRPr="00A34D95">
              <w:t>15-00</w:t>
            </w:r>
          </w:p>
          <w:p w:rsidR="00EB3D19" w:rsidRPr="00A34D95" w:rsidRDefault="00EB3D19" w:rsidP="00870EFB">
            <w:pPr>
              <w:keepNext/>
              <w:keepLines/>
              <w:jc w:val="center"/>
            </w:pPr>
            <w:r>
              <w:t>Сельский дом культуры</w:t>
            </w:r>
          </w:p>
          <w:p w:rsidR="00EB3D19" w:rsidRDefault="00EB3D19" w:rsidP="00870EFB">
            <w:pPr>
              <w:keepNext/>
              <w:keepLines/>
              <w:jc w:val="center"/>
            </w:pPr>
            <w:r w:rsidRPr="00A34D95">
              <w:t>с. Са</w:t>
            </w:r>
            <w:r>
              <w:t>довое</w:t>
            </w:r>
            <w:r w:rsidRPr="00A34D95">
              <w:t xml:space="preserve"> </w:t>
            </w:r>
          </w:p>
          <w:p w:rsidR="00EB3D19" w:rsidRDefault="00EB3D19" w:rsidP="00870EFB">
            <w:pPr>
              <w:keepNext/>
              <w:keepLines/>
              <w:jc w:val="center"/>
            </w:pPr>
            <w:r>
              <w:t>Н</w:t>
            </w:r>
            <w:r w:rsidRPr="00A34D95">
              <w:t xml:space="preserve">овоспасский р- </w:t>
            </w:r>
            <w:proofErr w:type="gramStart"/>
            <w:r w:rsidRPr="00A34D95">
              <w:t>н</w:t>
            </w:r>
            <w:proofErr w:type="gramEnd"/>
          </w:p>
        </w:tc>
        <w:tc>
          <w:tcPr>
            <w:tcW w:w="2520" w:type="dxa"/>
          </w:tcPr>
          <w:p w:rsidR="00EB3D19" w:rsidRDefault="00EB3D19" w:rsidP="00870EFB">
            <w:pPr>
              <w:keepNext/>
              <w:keepLines/>
              <w:jc w:val="center"/>
            </w:pPr>
            <w:r w:rsidRPr="00A34D95">
              <w:t xml:space="preserve">Торжественное </w:t>
            </w:r>
            <w:r w:rsidR="007E0F4F">
              <w:t>мер</w:t>
            </w:r>
            <w:r w:rsidR="007E0F4F">
              <w:t>о</w:t>
            </w:r>
            <w:r w:rsidR="007E0F4F">
              <w:t xml:space="preserve">приятие, </w:t>
            </w:r>
            <w:r w:rsidRPr="00A34D95">
              <w:t>концертная программа</w:t>
            </w:r>
          </w:p>
          <w:p w:rsidR="00EB3D19" w:rsidRDefault="00EB3D19" w:rsidP="00870EFB">
            <w:pPr>
              <w:keepNext/>
              <w:keepLines/>
              <w:jc w:val="center"/>
            </w:pPr>
            <w:r>
              <w:t>100 чел</w:t>
            </w:r>
          </w:p>
        </w:tc>
        <w:tc>
          <w:tcPr>
            <w:tcW w:w="2520" w:type="dxa"/>
          </w:tcPr>
          <w:p w:rsidR="00EB3D19" w:rsidRDefault="00EB3D19" w:rsidP="00870EFB">
            <w:pPr>
              <w:keepNext/>
              <w:keepLines/>
              <w:jc w:val="both"/>
            </w:pPr>
            <w:r w:rsidRPr="00A34D95">
              <w:t>Администрация МО « Садовское сельское поселение»</w:t>
            </w:r>
            <w:r>
              <w:t>, о</w:t>
            </w:r>
            <w:r w:rsidRPr="00A34D95">
              <w:t>тдел о</w:t>
            </w:r>
            <w:r w:rsidRPr="00A34D95">
              <w:t>б</w:t>
            </w:r>
            <w:r w:rsidRPr="00A34D95">
              <w:t>разования Новоспа</w:t>
            </w:r>
            <w:r w:rsidRPr="00A34D95">
              <w:t>с</w:t>
            </w:r>
            <w:r w:rsidRPr="00A34D95">
              <w:t>ского</w:t>
            </w:r>
            <w:r>
              <w:t xml:space="preserve"> </w:t>
            </w:r>
            <w:r w:rsidRPr="00A34D95">
              <w:t>района</w:t>
            </w:r>
          </w:p>
        </w:tc>
        <w:tc>
          <w:tcPr>
            <w:tcW w:w="2340" w:type="dxa"/>
          </w:tcPr>
          <w:p w:rsidR="00EB3D19" w:rsidRPr="00271C28" w:rsidRDefault="00EB3D19" w:rsidP="00870EFB">
            <w:pPr>
              <w:keepNext/>
              <w:keepLines/>
              <w:suppressLineNumbers/>
              <w:rPr>
                <w:b/>
              </w:rPr>
            </w:pPr>
          </w:p>
        </w:tc>
        <w:tc>
          <w:tcPr>
            <w:tcW w:w="2340" w:type="dxa"/>
          </w:tcPr>
          <w:p w:rsidR="00EB3D19" w:rsidRPr="00691ACD" w:rsidRDefault="00EB3D19" w:rsidP="00870EFB">
            <w:pPr>
              <w:keepNext/>
              <w:keepLines/>
            </w:pPr>
          </w:p>
        </w:tc>
      </w:tr>
    </w:tbl>
    <w:p w:rsidR="00861050" w:rsidRPr="00691ACD" w:rsidRDefault="00660BBB" w:rsidP="00870EFB">
      <w:pPr>
        <w:keepNext/>
        <w:keepLines/>
        <w:jc w:val="center"/>
        <w:rPr>
          <w:b/>
        </w:rPr>
      </w:pPr>
      <w:r>
        <w:rPr>
          <w:b/>
        </w:rPr>
        <w:br w:type="textWrapping" w:clear="all"/>
      </w:r>
      <w:r w:rsidR="00861050" w:rsidRPr="00691ACD">
        <w:rPr>
          <w:b/>
        </w:rPr>
        <w:t xml:space="preserve">13 </w:t>
      </w:r>
      <w:r w:rsidR="00B81624" w:rsidRPr="00691ACD">
        <w:rPr>
          <w:b/>
        </w:rPr>
        <w:t>апреля, суббота</w:t>
      </w:r>
    </w:p>
    <w:p w:rsidR="00B81624" w:rsidRPr="00691ACD" w:rsidRDefault="00B81624" w:rsidP="00870EFB">
      <w:pPr>
        <w:keepNext/>
        <w:keepLines/>
        <w:ind w:left="360"/>
        <w:jc w:val="center"/>
        <w:rPr>
          <w:b/>
          <w:bCs/>
          <w:sz w:val="22"/>
          <w:szCs w:val="22"/>
        </w:rPr>
      </w:pPr>
      <w:r w:rsidRPr="00691ACD">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870EFB">
            <w:pPr>
              <w:keepNext/>
              <w:keepLines/>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820CD1" w:rsidRPr="00691ACD" w:rsidTr="00B81624">
        <w:tc>
          <w:tcPr>
            <w:tcW w:w="2700" w:type="dxa"/>
          </w:tcPr>
          <w:p w:rsidR="00820CD1" w:rsidRPr="00691ACD" w:rsidRDefault="00820CD1" w:rsidP="00870EFB">
            <w:pPr>
              <w:keepNext/>
              <w:keepLines/>
              <w:rPr>
                <w:b/>
                <w:bCs/>
              </w:rPr>
            </w:pPr>
            <w:r w:rsidRPr="00691ACD">
              <w:rPr>
                <w:b/>
                <w:bCs/>
              </w:rPr>
              <w:t xml:space="preserve">Министерство </w:t>
            </w:r>
          </w:p>
          <w:p w:rsidR="00820CD1" w:rsidRPr="00691ACD" w:rsidRDefault="00820CD1" w:rsidP="00870EFB">
            <w:pPr>
              <w:keepNext/>
              <w:keepLines/>
              <w:rPr>
                <w:b/>
                <w:bCs/>
              </w:rPr>
            </w:pPr>
            <w:r w:rsidRPr="00691ACD">
              <w:rPr>
                <w:b/>
                <w:bCs/>
              </w:rPr>
              <w:t xml:space="preserve">образования и науки </w:t>
            </w:r>
          </w:p>
          <w:p w:rsidR="00820CD1" w:rsidRPr="00691ACD" w:rsidRDefault="00820CD1" w:rsidP="00870EFB">
            <w:pPr>
              <w:keepNext/>
              <w:keepLines/>
            </w:pPr>
            <w:r w:rsidRPr="00691ACD">
              <w:t>Семенова Н.В.</w:t>
            </w:r>
          </w:p>
        </w:tc>
        <w:tc>
          <w:tcPr>
            <w:tcW w:w="2700" w:type="dxa"/>
          </w:tcPr>
          <w:p w:rsidR="00820CD1" w:rsidRPr="00691ACD" w:rsidRDefault="00875651" w:rsidP="00870EFB">
            <w:pPr>
              <w:keepNext/>
              <w:keepLines/>
              <w:jc w:val="both"/>
              <w:rPr>
                <w:b/>
              </w:rPr>
            </w:pPr>
            <w:r w:rsidRPr="00691ACD">
              <w:rPr>
                <w:b/>
              </w:rPr>
              <w:t>Участие во Всемирной</w:t>
            </w:r>
            <w:r w:rsidR="00820CD1" w:rsidRPr="00691ACD">
              <w:rPr>
                <w:b/>
              </w:rPr>
              <w:t xml:space="preserve"> образо</w:t>
            </w:r>
            <w:r w:rsidRPr="00691ACD">
              <w:rPr>
                <w:b/>
              </w:rPr>
              <w:t>вательной</w:t>
            </w:r>
            <w:r w:rsidR="00820CD1" w:rsidRPr="00691ACD">
              <w:rPr>
                <w:b/>
              </w:rPr>
              <w:t xml:space="preserve"> а</w:t>
            </w:r>
            <w:r w:rsidR="00820CD1" w:rsidRPr="00691ACD">
              <w:rPr>
                <w:b/>
              </w:rPr>
              <w:t>к</w:t>
            </w:r>
            <w:r w:rsidRPr="00691ACD">
              <w:rPr>
                <w:b/>
              </w:rPr>
              <w:t>ции «То</w:t>
            </w:r>
            <w:r w:rsidR="00820CD1" w:rsidRPr="00691ACD">
              <w:rPr>
                <w:b/>
              </w:rPr>
              <w:t>тальный ди</w:t>
            </w:r>
            <w:r w:rsidR="00820CD1" w:rsidRPr="00691ACD">
              <w:rPr>
                <w:b/>
              </w:rPr>
              <w:t>к</w:t>
            </w:r>
            <w:r w:rsidR="00820CD1" w:rsidRPr="00691ACD">
              <w:rPr>
                <w:b/>
              </w:rPr>
              <w:t>тант»</w:t>
            </w:r>
          </w:p>
          <w:p w:rsidR="00820CD1" w:rsidRPr="00691ACD" w:rsidRDefault="00820CD1" w:rsidP="00870EFB">
            <w:pPr>
              <w:keepNext/>
              <w:keepLines/>
              <w:jc w:val="center"/>
            </w:pPr>
            <w:r w:rsidRPr="00691ACD">
              <w:t>14.30 - 16.00</w:t>
            </w:r>
          </w:p>
          <w:p w:rsidR="00820CD1" w:rsidRPr="00691ACD" w:rsidRDefault="00820CD1" w:rsidP="00870EFB">
            <w:pPr>
              <w:keepNext/>
              <w:keepLines/>
              <w:jc w:val="center"/>
            </w:pPr>
            <w:r w:rsidRPr="00691ACD">
              <w:t>г</w:t>
            </w:r>
            <w:proofErr w:type="gramStart"/>
            <w:r w:rsidRPr="00691ACD">
              <w:t>.У</w:t>
            </w:r>
            <w:proofErr w:type="gramEnd"/>
            <w:r w:rsidRPr="00691ACD">
              <w:t xml:space="preserve">льяновск, проспект Нариманова, </w:t>
            </w:r>
          </w:p>
          <w:p w:rsidR="00820CD1" w:rsidRPr="00691ACD" w:rsidRDefault="00820CD1" w:rsidP="00870EFB">
            <w:pPr>
              <w:keepNext/>
              <w:keepLines/>
              <w:jc w:val="center"/>
            </w:pPr>
            <w:r w:rsidRPr="00691ACD">
              <w:t>дом 13, актовый зал</w:t>
            </w:r>
          </w:p>
        </w:tc>
        <w:tc>
          <w:tcPr>
            <w:tcW w:w="2520" w:type="dxa"/>
          </w:tcPr>
          <w:p w:rsidR="00820CD1" w:rsidRPr="00691ACD" w:rsidRDefault="00820CD1" w:rsidP="00870EFB">
            <w:pPr>
              <w:keepNext/>
              <w:keepLines/>
              <w:jc w:val="both"/>
              <w:rPr>
                <w:sz w:val="22"/>
                <w:szCs w:val="22"/>
              </w:rPr>
            </w:pPr>
            <w:r w:rsidRPr="00691ACD">
              <w:rPr>
                <w:sz w:val="22"/>
                <w:szCs w:val="22"/>
              </w:rPr>
              <w:t xml:space="preserve">Мероприятие </w:t>
            </w:r>
            <w:proofErr w:type="gramStart"/>
            <w:r w:rsidRPr="00691ACD">
              <w:rPr>
                <w:sz w:val="22"/>
                <w:szCs w:val="22"/>
              </w:rPr>
              <w:t>прово-дится</w:t>
            </w:r>
            <w:proofErr w:type="gramEnd"/>
            <w:r w:rsidRPr="00691ACD">
              <w:rPr>
                <w:sz w:val="22"/>
                <w:szCs w:val="22"/>
              </w:rPr>
              <w:t xml:space="preserve"> с целью попу-ляризации русского языка, проверки гра-мотности широких кр</w:t>
            </w:r>
            <w:r w:rsidRPr="00691ACD">
              <w:rPr>
                <w:sz w:val="22"/>
                <w:szCs w:val="22"/>
              </w:rPr>
              <w:t>у</w:t>
            </w:r>
            <w:r w:rsidRPr="00691ACD">
              <w:rPr>
                <w:sz w:val="22"/>
                <w:szCs w:val="22"/>
              </w:rPr>
              <w:t>гов населения</w:t>
            </w:r>
          </w:p>
        </w:tc>
        <w:tc>
          <w:tcPr>
            <w:tcW w:w="2520" w:type="dxa"/>
          </w:tcPr>
          <w:p w:rsidR="00820CD1" w:rsidRPr="00691ACD" w:rsidRDefault="00820CD1" w:rsidP="00870EFB">
            <w:pPr>
              <w:keepNext/>
              <w:keepLines/>
              <w:jc w:val="both"/>
            </w:pPr>
            <w:r w:rsidRPr="00691ACD">
              <w:t xml:space="preserve">Министерство </w:t>
            </w:r>
            <w:proofErr w:type="gramStart"/>
            <w:r w:rsidRPr="00691ACD">
              <w:t>обра-зования</w:t>
            </w:r>
            <w:proofErr w:type="gramEnd"/>
            <w:r w:rsidRPr="00691ACD">
              <w:t xml:space="preserve"> и науки Уль-яновской области, ОГАУ «Институт ра</w:t>
            </w:r>
            <w:r w:rsidRPr="00691ACD">
              <w:t>з</w:t>
            </w:r>
            <w:r w:rsidRPr="00691ACD">
              <w:t>вития образования»</w:t>
            </w:r>
          </w:p>
        </w:tc>
        <w:tc>
          <w:tcPr>
            <w:tcW w:w="2340" w:type="dxa"/>
          </w:tcPr>
          <w:p w:rsidR="00820CD1" w:rsidRPr="00691ACD" w:rsidRDefault="00820CD1"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820CD1" w:rsidRPr="00691ACD" w:rsidRDefault="00820CD1" w:rsidP="00870EFB">
            <w:pPr>
              <w:keepNext/>
              <w:keepLines/>
              <w:jc w:val="both"/>
            </w:pPr>
            <w:r w:rsidRPr="00691ACD">
              <w:t>Участие Губернат</w:t>
            </w:r>
            <w:r w:rsidRPr="00691ACD">
              <w:t>о</w:t>
            </w:r>
            <w:r w:rsidRPr="00691ACD">
              <w:t>ра в акции</w:t>
            </w:r>
            <w:r w:rsidR="009526DE" w:rsidRPr="00691ACD">
              <w:t xml:space="preserve"> (14.30-15.00)</w:t>
            </w:r>
          </w:p>
        </w:tc>
      </w:tr>
      <w:tr w:rsidR="00BA45C4" w:rsidRPr="00691ACD" w:rsidTr="007E0F4F">
        <w:tc>
          <w:tcPr>
            <w:tcW w:w="15120" w:type="dxa"/>
            <w:gridSpan w:val="6"/>
          </w:tcPr>
          <w:p w:rsidR="00BA45C4" w:rsidRPr="0097135F" w:rsidRDefault="00BA45C4" w:rsidP="00870EFB">
            <w:pPr>
              <w:keepNext/>
              <w:keepLines/>
              <w:suppressAutoHyphens/>
              <w:jc w:val="both"/>
              <w:rPr>
                <w:b/>
              </w:rPr>
            </w:pPr>
            <w:r w:rsidRPr="0097135F">
              <w:rPr>
                <w:b/>
              </w:rPr>
              <w:t>13 апреля 2019 года боллее 300 ульяновцев написали «Тотальный диктант». Ежегодно в числе участников представители органов власти, депутаты, учителя, профессорско-преподавательский состав вузов, учащиеся и студенты. Было организовано более 20 площадок проведения диктанта в муниципальных образованиях Ульяновской области. В этом году среди тех, кто чтал диктант на площадках – педагоги, занявшие призовые места на всероссийских конкурсах. Это победители «Учитель года – 2017» Анастасия Мингачева и победительница конкурса «Педагогический дебют – 2018» Анастасия Анчикова. Министр образования и науки Ульяновской области Наталья Семёнова в этот году побывала на площадках диктанта в Димитровграде.</w:t>
            </w:r>
          </w:p>
        </w:tc>
      </w:tr>
      <w:tr w:rsidR="00820CD1" w:rsidRPr="00691ACD" w:rsidTr="00B81624">
        <w:tc>
          <w:tcPr>
            <w:tcW w:w="2700" w:type="dxa"/>
          </w:tcPr>
          <w:p w:rsidR="00820CD1" w:rsidRPr="00691ACD" w:rsidRDefault="00820CD1" w:rsidP="00870EFB">
            <w:pPr>
              <w:keepNext/>
              <w:keepLines/>
              <w:rPr>
                <w:b/>
                <w:bCs/>
              </w:rPr>
            </w:pPr>
            <w:r w:rsidRPr="00691ACD">
              <w:rPr>
                <w:b/>
                <w:bCs/>
              </w:rPr>
              <w:t xml:space="preserve">Министерство </w:t>
            </w:r>
          </w:p>
          <w:p w:rsidR="00820CD1" w:rsidRPr="00691ACD" w:rsidRDefault="00820CD1" w:rsidP="00870EFB">
            <w:pPr>
              <w:keepNext/>
              <w:keepLines/>
              <w:rPr>
                <w:b/>
                <w:bCs/>
              </w:rPr>
            </w:pPr>
            <w:r w:rsidRPr="00691ACD">
              <w:rPr>
                <w:b/>
                <w:bCs/>
              </w:rPr>
              <w:t xml:space="preserve">образования и науки </w:t>
            </w:r>
          </w:p>
          <w:p w:rsidR="00820CD1" w:rsidRPr="00691ACD" w:rsidRDefault="00820CD1" w:rsidP="00870EFB">
            <w:pPr>
              <w:keepNext/>
              <w:keepLines/>
              <w:rPr>
                <w:b/>
                <w:bCs/>
              </w:rPr>
            </w:pPr>
            <w:r w:rsidRPr="00691ACD">
              <w:t>Семенова Н.В.</w:t>
            </w:r>
          </w:p>
        </w:tc>
        <w:tc>
          <w:tcPr>
            <w:tcW w:w="2700" w:type="dxa"/>
          </w:tcPr>
          <w:p w:rsidR="00820CD1" w:rsidRPr="00691ACD" w:rsidRDefault="00820CD1" w:rsidP="00870EFB">
            <w:pPr>
              <w:keepNext/>
              <w:keepLines/>
              <w:jc w:val="both"/>
              <w:rPr>
                <w:b/>
              </w:rPr>
            </w:pPr>
            <w:r w:rsidRPr="00691ACD">
              <w:rPr>
                <w:b/>
              </w:rPr>
              <w:t>Церемония торж</w:t>
            </w:r>
            <w:r w:rsidRPr="00691ACD">
              <w:rPr>
                <w:b/>
              </w:rPr>
              <w:t>е</w:t>
            </w:r>
            <w:r w:rsidRPr="00691ACD">
              <w:rPr>
                <w:b/>
              </w:rPr>
              <w:t>ственного открытия заключительного эт</w:t>
            </w:r>
            <w:r w:rsidRPr="00691ACD">
              <w:rPr>
                <w:b/>
              </w:rPr>
              <w:t>а</w:t>
            </w:r>
            <w:r w:rsidRPr="00691ACD">
              <w:rPr>
                <w:b/>
              </w:rPr>
              <w:t>па всероссийской олимпиады школьн</w:t>
            </w:r>
            <w:r w:rsidRPr="00691ACD">
              <w:rPr>
                <w:b/>
              </w:rPr>
              <w:t>и</w:t>
            </w:r>
            <w:r w:rsidRPr="00691ACD">
              <w:rPr>
                <w:b/>
              </w:rPr>
              <w:t xml:space="preserve">ков по физическй </w:t>
            </w:r>
            <w:r w:rsidRPr="00691ACD">
              <w:rPr>
                <w:b/>
              </w:rPr>
              <w:lastRenderedPageBreak/>
              <w:t>культуре</w:t>
            </w:r>
          </w:p>
          <w:p w:rsidR="00820CD1" w:rsidRPr="00691ACD" w:rsidRDefault="00820CD1" w:rsidP="00870EFB">
            <w:pPr>
              <w:keepNext/>
              <w:keepLines/>
              <w:jc w:val="center"/>
            </w:pPr>
            <w:r w:rsidRPr="00691ACD">
              <w:t>15.30-17.00</w:t>
            </w:r>
          </w:p>
          <w:p w:rsidR="00875651" w:rsidRPr="00691ACD" w:rsidRDefault="00875651" w:rsidP="00870EFB">
            <w:pPr>
              <w:keepNext/>
              <w:keepLines/>
              <w:jc w:val="center"/>
            </w:pPr>
            <w:r w:rsidRPr="00691ACD">
              <w:t>Киноконцертный ко</w:t>
            </w:r>
            <w:r w:rsidRPr="00691ACD">
              <w:t>м</w:t>
            </w:r>
            <w:r w:rsidRPr="00691ACD">
              <w:t>плекс «Совеременник»</w:t>
            </w:r>
          </w:p>
        </w:tc>
        <w:tc>
          <w:tcPr>
            <w:tcW w:w="2520" w:type="dxa"/>
          </w:tcPr>
          <w:p w:rsidR="00820CD1" w:rsidRPr="00691ACD" w:rsidRDefault="00820CD1" w:rsidP="00870EFB">
            <w:pPr>
              <w:keepNext/>
              <w:keepLines/>
              <w:jc w:val="both"/>
              <w:rPr>
                <w:sz w:val="22"/>
                <w:szCs w:val="22"/>
              </w:rPr>
            </w:pPr>
            <w:r w:rsidRPr="00691ACD">
              <w:rPr>
                <w:sz w:val="22"/>
                <w:szCs w:val="22"/>
              </w:rPr>
              <w:lastRenderedPageBreak/>
              <w:t>Выявление и развития у обучающихся творч</w:t>
            </w:r>
            <w:r w:rsidRPr="00691ACD">
              <w:rPr>
                <w:sz w:val="22"/>
                <w:szCs w:val="22"/>
              </w:rPr>
              <w:t>е</w:t>
            </w:r>
            <w:r w:rsidRPr="00691ACD">
              <w:rPr>
                <w:sz w:val="22"/>
                <w:szCs w:val="22"/>
              </w:rPr>
              <w:t>ских способностей и интереса к научной (</w:t>
            </w:r>
            <w:proofErr w:type="gramStart"/>
            <w:r w:rsidRPr="00691ACD">
              <w:rPr>
                <w:sz w:val="22"/>
                <w:szCs w:val="22"/>
              </w:rPr>
              <w:t>научно-исследователь-ской</w:t>
            </w:r>
            <w:proofErr w:type="gramEnd"/>
            <w:r w:rsidRPr="00691ACD">
              <w:rPr>
                <w:sz w:val="22"/>
                <w:szCs w:val="22"/>
              </w:rPr>
              <w:t xml:space="preserve">) деятельности, пропаганда научных </w:t>
            </w:r>
            <w:r w:rsidRPr="00691ACD">
              <w:rPr>
                <w:sz w:val="22"/>
                <w:szCs w:val="22"/>
              </w:rPr>
              <w:lastRenderedPageBreak/>
              <w:t>знаний</w:t>
            </w:r>
          </w:p>
        </w:tc>
        <w:tc>
          <w:tcPr>
            <w:tcW w:w="2520" w:type="dxa"/>
          </w:tcPr>
          <w:p w:rsidR="00820CD1" w:rsidRPr="00691ACD" w:rsidRDefault="00820CD1" w:rsidP="00870EFB">
            <w:pPr>
              <w:keepNext/>
              <w:keepLines/>
              <w:jc w:val="both"/>
            </w:pPr>
            <w:r w:rsidRPr="00691ACD">
              <w:lastRenderedPageBreak/>
              <w:t>Министерство обр</w:t>
            </w:r>
            <w:r w:rsidRPr="00691ACD">
              <w:t>а</w:t>
            </w:r>
            <w:r w:rsidRPr="00691ACD">
              <w:t>зования и науки Ул</w:t>
            </w:r>
            <w:r w:rsidRPr="00691ACD">
              <w:t>ь</w:t>
            </w:r>
            <w:r w:rsidRPr="00691ACD">
              <w:t>яновской области, ОГАУ «Институт ра</w:t>
            </w:r>
            <w:r w:rsidRPr="00691ACD">
              <w:t>з</w:t>
            </w:r>
            <w:r w:rsidRPr="00691ACD">
              <w:t>вития образования»</w:t>
            </w:r>
          </w:p>
        </w:tc>
        <w:tc>
          <w:tcPr>
            <w:tcW w:w="2340" w:type="dxa"/>
          </w:tcPr>
          <w:p w:rsidR="00820CD1" w:rsidRPr="00691ACD" w:rsidRDefault="00820CD1"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820CD1" w:rsidRPr="00691ACD" w:rsidRDefault="00820CD1" w:rsidP="00870EFB">
            <w:pPr>
              <w:keepNext/>
              <w:keepLines/>
              <w:jc w:val="both"/>
            </w:pPr>
            <w:r w:rsidRPr="00691ACD">
              <w:t>Участие Губернат</w:t>
            </w:r>
            <w:r w:rsidRPr="00691ACD">
              <w:t>о</w:t>
            </w:r>
            <w:r w:rsidRPr="00691ACD">
              <w:t>ра в церемонии о</w:t>
            </w:r>
            <w:r w:rsidRPr="00691ACD">
              <w:t>т</w:t>
            </w:r>
            <w:r w:rsidRPr="00691ACD">
              <w:t>крытия 13 апреля</w:t>
            </w:r>
          </w:p>
        </w:tc>
      </w:tr>
      <w:tr w:rsidR="00793DDE" w:rsidRPr="00691ACD" w:rsidTr="007E0F4F">
        <w:tc>
          <w:tcPr>
            <w:tcW w:w="15120" w:type="dxa"/>
            <w:gridSpan w:val="6"/>
          </w:tcPr>
          <w:p w:rsidR="00793DDE" w:rsidRPr="0097135F" w:rsidRDefault="00793DDE" w:rsidP="00870EFB">
            <w:pPr>
              <w:keepNext/>
              <w:keepLines/>
              <w:suppressAutoHyphens/>
              <w:jc w:val="both"/>
              <w:rPr>
                <w:b/>
              </w:rPr>
            </w:pPr>
            <w:r w:rsidRPr="0097135F">
              <w:rPr>
                <w:b/>
              </w:rPr>
              <w:lastRenderedPageBreak/>
              <w:t>Свыше 200 участков из 62 регионов открыли сегодня Всероссийскую олимпиаду школьников по физической культуре. В этом году Ульяновская область в десятый раз стала местом проведения спортивного праздника. Торжественное открытие олимпиады состоялось сегодня в киноконцертном комплексе «Современник». В церемонии открытия приняли участие представители спортивной общественности со всей России. Видеообращения со словами напутствия для школьников записали победители олимпиады прошлых лет. В концертную программу вошли показательные выступления ульяновских атлетов и спортивные танцы. Гостей праздника приветствовали первый заместитель председателя Законодательного собрания Ульяновской области Василий Гвоздев, заместитель министра образования и науки Алексей Шкляр, а также организаторы мероприятия: ректор УлГУ Борис Костишко и председатель Центральной предметно-методической комиссии ВсОШ по физической культуре Николай Чесноков.</w:t>
            </w:r>
          </w:p>
        </w:tc>
      </w:tr>
      <w:tr w:rsidR="00820CD1" w:rsidRPr="00691ACD" w:rsidTr="00B81624">
        <w:tc>
          <w:tcPr>
            <w:tcW w:w="2700" w:type="dxa"/>
          </w:tcPr>
          <w:p w:rsidR="00820CD1" w:rsidRPr="00691ACD" w:rsidRDefault="00820CD1" w:rsidP="00870EFB">
            <w:pPr>
              <w:keepNext/>
              <w:keepLines/>
              <w:rPr>
                <w:b/>
                <w:bCs/>
              </w:rPr>
            </w:pPr>
            <w:r w:rsidRPr="00691ACD">
              <w:rPr>
                <w:b/>
                <w:bCs/>
              </w:rPr>
              <w:t xml:space="preserve">Министерство </w:t>
            </w:r>
          </w:p>
          <w:p w:rsidR="00820CD1" w:rsidRPr="00691ACD" w:rsidRDefault="00820CD1" w:rsidP="00870EFB">
            <w:pPr>
              <w:keepNext/>
              <w:keepLines/>
              <w:rPr>
                <w:b/>
                <w:bCs/>
              </w:rPr>
            </w:pPr>
            <w:r w:rsidRPr="00691ACD">
              <w:rPr>
                <w:b/>
                <w:bCs/>
              </w:rPr>
              <w:t xml:space="preserve">образования и науки </w:t>
            </w:r>
          </w:p>
          <w:p w:rsidR="00820CD1" w:rsidRPr="00691ACD" w:rsidRDefault="00820CD1" w:rsidP="00870EFB">
            <w:pPr>
              <w:keepNext/>
              <w:keepLines/>
            </w:pPr>
            <w:r w:rsidRPr="00691ACD">
              <w:t>Семенова Н.В.</w:t>
            </w:r>
          </w:p>
        </w:tc>
        <w:tc>
          <w:tcPr>
            <w:tcW w:w="2700" w:type="dxa"/>
          </w:tcPr>
          <w:p w:rsidR="00820CD1" w:rsidRPr="00691ACD" w:rsidRDefault="00820CD1" w:rsidP="00870EFB">
            <w:pPr>
              <w:keepNext/>
              <w:keepLines/>
              <w:jc w:val="both"/>
            </w:pPr>
            <w:r w:rsidRPr="00691ACD">
              <w:t>Заключительный этап всероссийской</w:t>
            </w:r>
            <w:r w:rsidR="00875651" w:rsidRPr="00691ACD">
              <w:t xml:space="preserve"> </w:t>
            </w:r>
            <w:r w:rsidRPr="00691ACD">
              <w:t>олимп</w:t>
            </w:r>
            <w:r w:rsidRPr="00691ACD">
              <w:t>и</w:t>
            </w:r>
            <w:r w:rsidRPr="00691ACD">
              <w:t>ады школьников по ф</w:t>
            </w:r>
            <w:r w:rsidRPr="00691ACD">
              <w:t>и</w:t>
            </w:r>
            <w:r w:rsidRPr="00691ACD">
              <w:t>зической</w:t>
            </w:r>
            <w:r w:rsidR="00875651" w:rsidRPr="00691ACD">
              <w:t xml:space="preserve"> </w:t>
            </w:r>
            <w:r w:rsidRPr="00691ACD">
              <w:t>культуре 2018/2019 учебного г</w:t>
            </w:r>
            <w:r w:rsidRPr="00691ACD">
              <w:t>о</w:t>
            </w:r>
            <w:r w:rsidRPr="00691ACD">
              <w:t>да</w:t>
            </w:r>
          </w:p>
          <w:p w:rsidR="00820CD1" w:rsidRPr="00691ACD" w:rsidRDefault="00820CD1" w:rsidP="00870EFB">
            <w:pPr>
              <w:keepNext/>
              <w:keepLines/>
              <w:jc w:val="center"/>
            </w:pPr>
            <w:r w:rsidRPr="00691ACD">
              <w:t>13-19 апреля</w:t>
            </w:r>
          </w:p>
        </w:tc>
        <w:tc>
          <w:tcPr>
            <w:tcW w:w="2520" w:type="dxa"/>
          </w:tcPr>
          <w:p w:rsidR="00820CD1" w:rsidRPr="00691ACD" w:rsidRDefault="00820CD1" w:rsidP="00870EFB">
            <w:pPr>
              <w:keepNext/>
              <w:keepLines/>
              <w:jc w:val="both"/>
            </w:pPr>
            <w:r w:rsidRPr="00691ACD">
              <w:rPr>
                <w:sz w:val="22"/>
                <w:szCs w:val="22"/>
              </w:rPr>
              <w:t>Выявление и развития у обучающихся творч</w:t>
            </w:r>
            <w:r w:rsidRPr="00691ACD">
              <w:rPr>
                <w:sz w:val="22"/>
                <w:szCs w:val="22"/>
              </w:rPr>
              <w:t>е</w:t>
            </w:r>
            <w:r w:rsidRPr="00691ACD">
              <w:rPr>
                <w:sz w:val="22"/>
                <w:szCs w:val="22"/>
              </w:rPr>
              <w:t>ских способностей и интереса к научной (</w:t>
            </w:r>
            <w:proofErr w:type="gramStart"/>
            <w:r w:rsidRPr="00691ACD">
              <w:rPr>
                <w:sz w:val="22"/>
                <w:szCs w:val="22"/>
              </w:rPr>
              <w:t>научно-исследователь-ской</w:t>
            </w:r>
            <w:proofErr w:type="gramEnd"/>
            <w:r w:rsidRPr="00691ACD">
              <w:rPr>
                <w:sz w:val="22"/>
                <w:szCs w:val="22"/>
              </w:rPr>
              <w:t>) деятельности, пропаганда научных знаний</w:t>
            </w:r>
          </w:p>
        </w:tc>
        <w:tc>
          <w:tcPr>
            <w:tcW w:w="2520" w:type="dxa"/>
          </w:tcPr>
          <w:p w:rsidR="00820CD1" w:rsidRPr="00691ACD" w:rsidRDefault="00820CD1" w:rsidP="00870EFB">
            <w:pPr>
              <w:keepNext/>
              <w:keepLines/>
              <w:jc w:val="both"/>
            </w:pPr>
            <w:r w:rsidRPr="00691ACD">
              <w:t>Министерство обр</w:t>
            </w:r>
            <w:r w:rsidRPr="00691ACD">
              <w:t>а</w:t>
            </w:r>
            <w:r w:rsidRPr="00691ACD">
              <w:t>зования и науки Ул</w:t>
            </w:r>
            <w:r w:rsidRPr="00691ACD">
              <w:t>ь</w:t>
            </w:r>
            <w:r w:rsidRPr="00691ACD">
              <w:t>яновской области, ОГАУ «Институт ра</w:t>
            </w:r>
            <w:r w:rsidRPr="00691ACD">
              <w:t>з</w:t>
            </w:r>
            <w:r w:rsidRPr="00691ACD">
              <w:t>вития образования»</w:t>
            </w:r>
          </w:p>
        </w:tc>
        <w:tc>
          <w:tcPr>
            <w:tcW w:w="2340" w:type="dxa"/>
          </w:tcPr>
          <w:p w:rsidR="00820CD1" w:rsidRPr="00691ACD" w:rsidRDefault="00820CD1"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820CD1" w:rsidRPr="00691ACD" w:rsidRDefault="00820CD1" w:rsidP="00870EFB">
            <w:pPr>
              <w:keepNext/>
              <w:keepLines/>
              <w:jc w:val="both"/>
            </w:pPr>
          </w:p>
        </w:tc>
      </w:tr>
      <w:tr w:rsidR="00793DDE" w:rsidRPr="00691ACD" w:rsidTr="007E0F4F">
        <w:tc>
          <w:tcPr>
            <w:tcW w:w="15120" w:type="dxa"/>
            <w:gridSpan w:val="6"/>
          </w:tcPr>
          <w:p w:rsidR="00793DDE" w:rsidRPr="0097135F" w:rsidRDefault="00793DDE" w:rsidP="00870EFB">
            <w:pPr>
              <w:keepNext/>
              <w:keepLines/>
              <w:suppressAutoHyphens/>
              <w:jc w:val="both"/>
              <w:rPr>
                <w:b/>
              </w:rPr>
            </w:pPr>
            <w:r w:rsidRPr="0097135F">
              <w:rPr>
                <w:b/>
              </w:rPr>
              <w:t>Двое ульяновских школьников стали призерами Всероссийской олимпиады по физической культуре. Это Тимур Кадыров из гимназии №79 и Анна Прокаева из школы №64. Итоги объявили накануне. Всего участниками Олимпиады, которая была организована на базе УлГУ, стали более 200 учащихся 9-11 классов из 62 субъектов страны. Они выполняли практические задания по гимнастике, спортивным играм, легкой атлетике и прикладной физической культуре, а также проходили теоретический тур. Поздравляем наших школьников с успешным прохождением испытаний!</w:t>
            </w:r>
          </w:p>
        </w:tc>
      </w:tr>
    </w:tbl>
    <w:p w:rsidR="005C18E7" w:rsidRPr="00E55441" w:rsidRDefault="005C18E7" w:rsidP="00870EFB">
      <w:pPr>
        <w:keepNext/>
        <w:keepLines/>
        <w:jc w:val="center"/>
        <w:rPr>
          <w:b/>
          <w:bCs/>
          <w:sz w:val="22"/>
          <w:szCs w:val="22"/>
        </w:rPr>
      </w:pPr>
      <w:r w:rsidRPr="00E55441">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C18E7" w:rsidRPr="00E55441" w:rsidTr="002C2380">
        <w:tc>
          <w:tcPr>
            <w:tcW w:w="15120" w:type="dxa"/>
            <w:gridSpan w:val="6"/>
          </w:tcPr>
          <w:p w:rsidR="005C18E7" w:rsidRPr="00E55441" w:rsidRDefault="005C18E7" w:rsidP="00870EFB">
            <w:pPr>
              <w:keepNext/>
              <w:keepLines/>
              <w:jc w:val="center"/>
            </w:pPr>
            <w:r w:rsidRPr="00E55441">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E55441">
              <w:rPr>
                <w:b/>
                <w:bCs/>
                <w:i/>
                <w:iCs/>
                <w:sz w:val="22"/>
                <w:szCs w:val="22"/>
              </w:rPr>
              <w:t>и</w:t>
            </w:r>
            <w:r w:rsidRPr="00E55441">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E55441">
              <w:rPr>
                <w:b/>
                <w:bCs/>
                <w:i/>
                <w:iCs/>
                <w:sz w:val="22"/>
                <w:szCs w:val="22"/>
              </w:rPr>
              <w:t>е</w:t>
            </w:r>
            <w:r w:rsidRPr="00E55441">
              <w:rPr>
                <w:b/>
                <w:bCs/>
                <w:i/>
                <w:iCs/>
                <w:sz w:val="22"/>
                <w:szCs w:val="22"/>
              </w:rPr>
              <w:t>делами Российской Федерации и т.п.</w:t>
            </w:r>
          </w:p>
        </w:tc>
      </w:tr>
      <w:tr w:rsidR="005C18E7" w:rsidRPr="00E55441" w:rsidTr="002C2380">
        <w:tc>
          <w:tcPr>
            <w:tcW w:w="2700" w:type="dxa"/>
          </w:tcPr>
          <w:p w:rsidR="005C18E7" w:rsidRPr="00E55441" w:rsidRDefault="005C18E7" w:rsidP="00870EFB">
            <w:pPr>
              <w:keepNext/>
              <w:keepLines/>
              <w:rPr>
                <w:b/>
                <w:bCs/>
              </w:rPr>
            </w:pPr>
            <w:r w:rsidRPr="00E55441">
              <w:rPr>
                <w:b/>
                <w:bCs/>
              </w:rPr>
              <w:t xml:space="preserve">Министерство </w:t>
            </w:r>
          </w:p>
          <w:p w:rsidR="005C18E7" w:rsidRPr="00E55441" w:rsidRDefault="005C18E7" w:rsidP="00870EFB">
            <w:pPr>
              <w:keepNext/>
              <w:keepLines/>
              <w:rPr>
                <w:b/>
                <w:bCs/>
              </w:rPr>
            </w:pPr>
            <w:r w:rsidRPr="00E55441">
              <w:rPr>
                <w:b/>
                <w:bCs/>
              </w:rPr>
              <w:t xml:space="preserve">образования и науки </w:t>
            </w:r>
          </w:p>
          <w:p w:rsidR="005C18E7" w:rsidRPr="00E55441" w:rsidRDefault="005C18E7" w:rsidP="00870EFB">
            <w:pPr>
              <w:keepNext/>
              <w:keepLines/>
              <w:rPr>
                <w:b/>
                <w:bCs/>
              </w:rPr>
            </w:pPr>
            <w:r w:rsidRPr="00E55441">
              <w:t>Семенова Н.В.</w:t>
            </w:r>
          </w:p>
        </w:tc>
        <w:tc>
          <w:tcPr>
            <w:tcW w:w="2700" w:type="dxa"/>
          </w:tcPr>
          <w:p w:rsidR="005C18E7" w:rsidRPr="00E55441" w:rsidRDefault="005C18E7" w:rsidP="00870EFB">
            <w:pPr>
              <w:keepNext/>
              <w:keepLines/>
              <w:jc w:val="both"/>
              <w:rPr>
                <w:b/>
              </w:rPr>
            </w:pPr>
            <w:r w:rsidRPr="00E55441">
              <w:rPr>
                <w:b/>
              </w:rPr>
              <w:t xml:space="preserve">ДОПОЛНЕНИЕ </w:t>
            </w:r>
          </w:p>
          <w:p w:rsidR="005C18E7" w:rsidRPr="00E55441" w:rsidRDefault="005C18E7" w:rsidP="00870EFB">
            <w:pPr>
              <w:keepNext/>
              <w:keepLines/>
              <w:jc w:val="both"/>
            </w:pPr>
            <w:r w:rsidRPr="00E55441">
              <w:t>Участие в Отборочных соревнованиях на право участия в Финале VII национального чемп</w:t>
            </w:r>
            <w:r w:rsidRPr="00E55441">
              <w:t>и</w:t>
            </w:r>
            <w:r w:rsidRPr="00E55441">
              <w:t>оната «Молодые пр</w:t>
            </w:r>
            <w:r w:rsidRPr="00E55441">
              <w:t>о</w:t>
            </w:r>
            <w:r w:rsidRPr="00E55441">
              <w:t xml:space="preserve">фессионалы» (WorldSkills Russia) – </w:t>
            </w:r>
            <w:r w:rsidRPr="00E55441">
              <w:lastRenderedPageBreak/>
              <w:t xml:space="preserve">2019 Компетенция «Технологии моды» </w:t>
            </w:r>
          </w:p>
          <w:p w:rsidR="005C18E7" w:rsidRPr="00E55441" w:rsidRDefault="005C18E7" w:rsidP="00870EFB">
            <w:pPr>
              <w:keepNext/>
              <w:keepLines/>
              <w:jc w:val="center"/>
            </w:pPr>
            <w:r w:rsidRPr="00E55441">
              <w:t>13-15 апреля</w:t>
            </w:r>
          </w:p>
          <w:p w:rsidR="005C18E7" w:rsidRPr="00E55441" w:rsidRDefault="005C18E7" w:rsidP="00870EFB">
            <w:pPr>
              <w:keepNext/>
              <w:keepLines/>
              <w:jc w:val="center"/>
            </w:pPr>
            <w:r w:rsidRPr="00E55441">
              <w:t>Ивановская область, г</w:t>
            </w:r>
            <w:proofErr w:type="gramStart"/>
            <w:r w:rsidRPr="00E55441">
              <w:t>.И</w:t>
            </w:r>
            <w:proofErr w:type="gramEnd"/>
            <w:r w:rsidRPr="00E55441">
              <w:t>ваново</w:t>
            </w:r>
          </w:p>
        </w:tc>
        <w:tc>
          <w:tcPr>
            <w:tcW w:w="2520" w:type="dxa"/>
          </w:tcPr>
          <w:p w:rsidR="005C18E7" w:rsidRPr="00E55441" w:rsidRDefault="005C18E7" w:rsidP="00870EFB">
            <w:pPr>
              <w:keepNext/>
              <w:keepLines/>
              <w:jc w:val="both"/>
            </w:pPr>
            <w:r w:rsidRPr="00E55441">
              <w:lastRenderedPageBreak/>
              <w:t>Отбор лучших пре</w:t>
            </w:r>
            <w:r w:rsidRPr="00E55441">
              <w:t>д</w:t>
            </w:r>
            <w:r w:rsidRPr="00E55441">
              <w:t>ставителей по комп</w:t>
            </w:r>
            <w:r w:rsidRPr="00E55441">
              <w:t>е</w:t>
            </w:r>
            <w:r w:rsidRPr="00E55441">
              <w:t>тенциям на участие в Финале VII наци</w:t>
            </w:r>
            <w:r w:rsidRPr="00E55441">
              <w:t>о</w:t>
            </w:r>
            <w:r w:rsidRPr="00E55441">
              <w:t>нального чемпионата «Молодые професс</w:t>
            </w:r>
            <w:r w:rsidRPr="00E55441">
              <w:t>и</w:t>
            </w:r>
            <w:r w:rsidRPr="00E55441">
              <w:t>оналы» (WorldSkills Russia) – 2019 Учас</w:t>
            </w:r>
            <w:r w:rsidRPr="00E55441">
              <w:t>т</w:t>
            </w:r>
            <w:r w:rsidRPr="00E55441">
              <w:lastRenderedPageBreak/>
              <w:t>ники: победители Р</w:t>
            </w:r>
            <w:r w:rsidRPr="00E55441">
              <w:t>е</w:t>
            </w:r>
            <w:r w:rsidRPr="00E55441">
              <w:t xml:space="preserve">гиональных </w:t>
            </w:r>
            <w:proofErr w:type="gramStart"/>
            <w:r w:rsidRPr="00E55441">
              <w:t>чемпио-натов</w:t>
            </w:r>
            <w:proofErr w:type="gramEnd"/>
            <w:r w:rsidRPr="00E55441">
              <w:t xml:space="preserve"> «Молодые про-фессионалы» (WorldSkills Russia), эксперты WorldSkills Russia, 2 человека</w:t>
            </w:r>
          </w:p>
        </w:tc>
        <w:tc>
          <w:tcPr>
            <w:tcW w:w="2520" w:type="dxa"/>
          </w:tcPr>
          <w:p w:rsidR="005C18E7" w:rsidRPr="00E55441" w:rsidRDefault="005C18E7" w:rsidP="00870EFB">
            <w:pPr>
              <w:keepNext/>
              <w:keepLines/>
              <w:jc w:val="both"/>
            </w:pPr>
            <w:r w:rsidRPr="00E55441">
              <w:lastRenderedPageBreak/>
              <w:t>Министерство обр</w:t>
            </w:r>
            <w:r w:rsidRPr="00E55441">
              <w:t>а</w:t>
            </w:r>
            <w:r w:rsidRPr="00E55441">
              <w:t>зования и науки Ул</w:t>
            </w:r>
            <w:r w:rsidRPr="00E55441">
              <w:t>ь</w:t>
            </w:r>
            <w:r w:rsidRPr="00E55441">
              <w:t>яновской области ОГАУ «Институт ра</w:t>
            </w:r>
            <w:r w:rsidRPr="00E55441">
              <w:t>з</w:t>
            </w:r>
            <w:r w:rsidRPr="00E55441">
              <w:t>вития образования», РКЦ WS</w:t>
            </w:r>
          </w:p>
        </w:tc>
        <w:tc>
          <w:tcPr>
            <w:tcW w:w="2340" w:type="dxa"/>
          </w:tcPr>
          <w:p w:rsidR="005C18E7" w:rsidRPr="00E55441" w:rsidRDefault="005C18E7" w:rsidP="00870EFB">
            <w:pPr>
              <w:keepNext/>
              <w:keepLines/>
              <w:jc w:val="both"/>
            </w:pPr>
            <w:r w:rsidRPr="00E55441">
              <w:t>Мероприятие для включения в кале</w:t>
            </w:r>
            <w:r w:rsidRPr="00E55441">
              <w:t>н</w:t>
            </w:r>
            <w:r w:rsidRPr="00E55441">
              <w:t>дарь мероприятий</w:t>
            </w:r>
          </w:p>
        </w:tc>
        <w:tc>
          <w:tcPr>
            <w:tcW w:w="2340" w:type="dxa"/>
          </w:tcPr>
          <w:p w:rsidR="005C18E7" w:rsidRPr="00E55441" w:rsidRDefault="005C18E7" w:rsidP="00870EFB">
            <w:pPr>
              <w:keepNext/>
              <w:keepLines/>
              <w:jc w:val="center"/>
            </w:pPr>
          </w:p>
        </w:tc>
      </w:tr>
      <w:tr w:rsidR="00793DDE" w:rsidRPr="00E55441" w:rsidTr="002C2380">
        <w:tc>
          <w:tcPr>
            <w:tcW w:w="15120" w:type="dxa"/>
            <w:gridSpan w:val="6"/>
          </w:tcPr>
          <w:p w:rsidR="00793DDE" w:rsidRPr="0097135F" w:rsidRDefault="00793DDE" w:rsidP="00870EFB">
            <w:pPr>
              <w:keepNext/>
              <w:keepLines/>
              <w:suppressAutoHyphens/>
              <w:jc w:val="both"/>
              <w:rPr>
                <w:b/>
              </w:rPr>
            </w:pPr>
            <w:r w:rsidRPr="0097135F">
              <w:rPr>
                <w:b/>
              </w:rPr>
              <w:lastRenderedPageBreak/>
              <w:t>Ульяновская область приняла участие в Отборочных соревнованиях на право участия в Финале VII Национального чемпионата «Молодые профессионалы» (WorldSkills Russia) – 2019 по компетенции «Технологии моды» 13-15 апреля в Ивановской области, г</w:t>
            </w:r>
            <w:proofErr w:type="gramStart"/>
            <w:r w:rsidRPr="0097135F">
              <w:rPr>
                <w:b/>
              </w:rPr>
              <w:t>.И</w:t>
            </w:r>
            <w:proofErr w:type="gramEnd"/>
            <w:r w:rsidRPr="0097135F">
              <w:rPr>
                <w:b/>
              </w:rPr>
              <w:t>ваново. Ульяновскую область представляла студентка ОГБПОУ «Ульяновский техникум отраслевых технологий и дизайна» Горячева Вероника Сергеевна.</w:t>
            </w:r>
          </w:p>
        </w:tc>
      </w:tr>
    </w:tbl>
    <w:p w:rsidR="00691ACD" w:rsidRPr="00691ACD" w:rsidRDefault="00691ACD" w:rsidP="00870EFB">
      <w:pPr>
        <w:keepNext/>
        <w:keepLines/>
        <w:jc w:val="center"/>
        <w:rPr>
          <w:b/>
          <w:bCs/>
        </w:rPr>
      </w:pPr>
      <w:r w:rsidRPr="00691ACD">
        <w:rPr>
          <w:b/>
          <w:bCs/>
        </w:rPr>
        <w:t xml:space="preserve">Культурно – досуговые, спортивные мероприятия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91ACD" w:rsidRPr="00691ACD" w:rsidTr="007E0F4F">
        <w:tc>
          <w:tcPr>
            <w:tcW w:w="15120" w:type="dxa"/>
            <w:gridSpan w:val="6"/>
          </w:tcPr>
          <w:p w:rsidR="00691ACD" w:rsidRPr="00691ACD" w:rsidRDefault="00691ACD"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691ACD" w:rsidRPr="00691ACD" w:rsidTr="007E0F4F">
        <w:tc>
          <w:tcPr>
            <w:tcW w:w="2700" w:type="dxa"/>
          </w:tcPr>
          <w:p w:rsidR="00691ACD" w:rsidRPr="00271C28" w:rsidRDefault="00691ACD" w:rsidP="00870EFB">
            <w:pPr>
              <w:keepNext/>
              <w:keepLines/>
              <w:suppressLineNumbers/>
              <w:rPr>
                <w:b/>
              </w:rPr>
            </w:pPr>
            <w:r w:rsidRPr="00271C28">
              <w:rPr>
                <w:b/>
              </w:rPr>
              <w:t>МО «</w:t>
            </w:r>
            <w:r>
              <w:rPr>
                <w:b/>
              </w:rPr>
              <w:t>Базарносызга</w:t>
            </w:r>
            <w:r>
              <w:rPr>
                <w:b/>
              </w:rPr>
              <w:t>н</w:t>
            </w:r>
            <w:r>
              <w:rPr>
                <w:b/>
              </w:rPr>
              <w:t>ский район</w:t>
            </w:r>
            <w:r w:rsidRPr="00271C28">
              <w:rPr>
                <w:b/>
              </w:rPr>
              <w:t>»</w:t>
            </w:r>
          </w:p>
          <w:p w:rsidR="00691ACD" w:rsidRDefault="00691ACD" w:rsidP="00870EFB">
            <w:pPr>
              <w:keepNext/>
              <w:keepLines/>
              <w:suppressLineNumbers/>
              <w:rPr>
                <w:bCs/>
              </w:rPr>
            </w:pPr>
            <w:r>
              <w:rPr>
                <w:bCs/>
              </w:rPr>
              <w:t>Ширманов</w:t>
            </w:r>
            <w:r w:rsidRPr="00271C28">
              <w:rPr>
                <w:bCs/>
              </w:rPr>
              <w:t xml:space="preserve"> </w:t>
            </w:r>
            <w:r>
              <w:rPr>
                <w:bCs/>
              </w:rPr>
              <w:t>В.И.</w:t>
            </w:r>
          </w:p>
          <w:p w:rsidR="00691ACD" w:rsidRPr="00691ACD" w:rsidRDefault="00691ACD" w:rsidP="00870EFB">
            <w:pPr>
              <w:keepNext/>
              <w:keepLines/>
              <w:rPr>
                <w:b/>
                <w:bCs/>
              </w:rPr>
            </w:pPr>
            <w:r w:rsidRPr="00691ACD">
              <w:rPr>
                <w:b/>
                <w:bCs/>
              </w:rPr>
              <w:t xml:space="preserve">Министерство </w:t>
            </w:r>
          </w:p>
          <w:p w:rsidR="00691ACD" w:rsidRPr="00691ACD" w:rsidRDefault="00691ACD" w:rsidP="00870EFB">
            <w:pPr>
              <w:keepNext/>
              <w:keepLines/>
              <w:rPr>
                <w:b/>
                <w:bCs/>
              </w:rPr>
            </w:pPr>
            <w:r w:rsidRPr="00691ACD">
              <w:rPr>
                <w:b/>
                <w:bCs/>
              </w:rPr>
              <w:t xml:space="preserve">образования и науки </w:t>
            </w:r>
          </w:p>
          <w:p w:rsidR="00691ACD" w:rsidRPr="00271C28" w:rsidRDefault="00691ACD" w:rsidP="00870EFB">
            <w:pPr>
              <w:keepNext/>
              <w:keepLines/>
              <w:suppressLineNumbers/>
              <w:rPr>
                <w:b/>
              </w:rPr>
            </w:pPr>
            <w:r w:rsidRPr="00691ACD">
              <w:t>Семенова Н.В.</w:t>
            </w:r>
          </w:p>
        </w:tc>
        <w:tc>
          <w:tcPr>
            <w:tcW w:w="2700" w:type="dxa"/>
          </w:tcPr>
          <w:p w:rsidR="00691ACD" w:rsidRDefault="00691ACD" w:rsidP="00870EFB">
            <w:pPr>
              <w:keepNext/>
              <w:keepLines/>
              <w:jc w:val="both"/>
            </w:pPr>
            <w:r>
              <w:t>Муниципальный этап «Президентские спо</w:t>
            </w:r>
            <w:r>
              <w:t>р</w:t>
            </w:r>
            <w:r>
              <w:t>тивные игры»</w:t>
            </w:r>
          </w:p>
          <w:p w:rsidR="00691ACD" w:rsidRDefault="00691ACD" w:rsidP="00870EFB">
            <w:pPr>
              <w:keepNext/>
              <w:keepLines/>
              <w:jc w:val="center"/>
            </w:pPr>
            <w:r>
              <w:t>10.00</w:t>
            </w:r>
          </w:p>
          <w:p w:rsidR="00691ACD" w:rsidRDefault="00691ACD" w:rsidP="00870EFB">
            <w:pPr>
              <w:keepNext/>
              <w:keepLines/>
              <w:jc w:val="center"/>
            </w:pPr>
            <w:r>
              <w:t>ФОК «ОЛИМП»</w:t>
            </w:r>
          </w:p>
        </w:tc>
        <w:tc>
          <w:tcPr>
            <w:tcW w:w="2520" w:type="dxa"/>
          </w:tcPr>
          <w:p w:rsidR="00691ACD" w:rsidRDefault="00691ACD" w:rsidP="00870EFB">
            <w:pPr>
              <w:keepNext/>
              <w:keepLines/>
            </w:pPr>
            <w:r>
              <w:t>газета «Новое время»</w:t>
            </w:r>
          </w:p>
        </w:tc>
        <w:tc>
          <w:tcPr>
            <w:tcW w:w="2520" w:type="dxa"/>
          </w:tcPr>
          <w:p w:rsidR="00691ACD" w:rsidRDefault="00691ACD" w:rsidP="00870EFB">
            <w:pPr>
              <w:keepNext/>
              <w:keepLines/>
            </w:pPr>
            <w:r>
              <w:t>Учащиеся района</w:t>
            </w:r>
          </w:p>
          <w:p w:rsidR="00691ACD" w:rsidRDefault="00691ACD" w:rsidP="00870EFB">
            <w:pPr>
              <w:pStyle w:val="ae"/>
              <w:keepNext/>
              <w:keepLines/>
              <w:spacing w:before="0" w:beforeAutospacing="0" w:after="0" w:afterAutospacing="0"/>
              <w:jc w:val="both"/>
              <w:rPr>
                <w:color w:val="000000"/>
              </w:rPr>
            </w:pPr>
            <w:r>
              <w:t>90 человек</w:t>
            </w:r>
          </w:p>
        </w:tc>
        <w:tc>
          <w:tcPr>
            <w:tcW w:w="2340" w:type="dxa"/>
          </w:tcPr>
          <w:p w:rsidR="00691ACD" w:rsidRPr="00271C28" w:rsidRDefault="00691ACD" w:rsidP="00870EFB">
            <w:pPr>
              <w:keepNext/>
              <w:keepLines/>
              <w:suppressLineNumbers/>
              <w:rPr>
                <w:b/>
              </w:rPr>
            </w:pPr>
          </w:p>
        </w:tc>
        <w:tc>
          <w:tcPr>
            <w:tcW w:w="2340" w:type="dxa"/>
          </w:tcPr>
          <w:p w:rsidR="00691ACD" w:rsidRPr="00691ACD" w:rsidRDefault="00691ACD" w:rsidP="00870EFB">
            <w:pPr>
              <w:keepNext/>
              <w:keepLines/>
            </w:pPr>
          </w:p>
        </w:tc>
      </w:tr>
    </w:tbl>
    <w:p w:rsidR="00861050" w:rsidRPr="00691ACD" w:rsidRDefault="00861050" w:rsidP="00870EFB">
      <w:pPr>
        <w:keepNext/>
        <w:keepLines/>
        <w:ind w:left="720"/>
        <w:contextualSpacing/>
        <w:jc w:val="center"/>
        <w:rPr>
          <w:b/>
        </w:rPr>
      </w:pPr>
      <w:r w:rsidRPr="00691ACD">
        <w:rPr>
          <w:b/>
        </w:rPr>
        <w:t xml:space="preserve">14 </w:t>
      </w:r>
      <w:r w:rsidR="00B81624" w:rsidRPr="00691ACD">
        <w:rPr>
          <w:b/>
        </w:rPr>
        <w:t>апреля, воскресение</w:t>
      </w:r>
    </w:p>
    <w:p w:rsidR="00262A40" w:rsidRPr="00691ACD" w:rsidRDefault="00262A40" w:rsidP="00870EFB">
      <w:pPr>
        <w:pStyle w:val="a4"/>
        <w:keepNext/>
        <w:keepLines/>
        <w:jc w:val="center"/>
        <w:rPr>
          <w:rFonts w:ascii="Times New Roman" w:hAnsi="Times New Roman"/>
          <w:b/>
          <w:i/>
          <w:sz w:val="24"/>
          <w:szCs w:val="24"/>
        </w:rPr>
      </w:pPr>
      <w:r w:rsidRPr="00691ACD">
        <w:rPr>
          <w:rFonts w:ascii="Times New Roman" w:hAnsi="Times New Roman"/>
          <w:b/>
          <w:sz w:val="24"/>
          <w:szCs w:val="24"/>
        </w:rPr>
        <w:t>105 лет со дня рождения А.Ф.Трёшникова, имя которого носит МОУ ООШ с</w:t>
      </w:r>
      <w:proofErr w:type="gramStart"/>
      <w:r w:rsidRPr="00691ACD">
        <w:rPr>
          <w:rFonts w:ascii="Times New Roman" w:hAnsi="Times New Roman"/>
          <w:b/>
          <w:sz w:val="24"/>
          <w:szCs w:val="24"/>
        </w:rPr>
        <w:t>.П</w:t>
      </w:r>
      <w:proofErr w:type="gramEnd"/>
      <w:r w:rsidRPr="00691ACD">
        <w:rPr>
          <w:rFonts w:ascii="Times New Roman" w:hAnsi="Times New Roman"/>
          <w:b/>
          <w:sz w:val="24"/>
          <w:szCs w:val="24"/>
        </w:rPr>
        <w:t>авловка МО «Барышский район»</w:t>
      </w:r>
    </w:p>
    <w:p w:rsidR="00262A40" w:rsidRPr="00691ACD" w:rsidRDefault="00262A40" w:rsidP="00870EFB">
      <w:pPr>
        <w:keepNext/>
        <w:keepLines/>
        <w:ind w:left="720"/>
        <w:contextualSpacing/>
        <w:jc w:val="center"/>
        <w:rPr>
          <w:b/>
        </w:rPr>
      </w:pPr>
      <w:r w:rsidRPr="00691ACD">
        <w:rPr>
          <w:b/>
        </w:rPr>
        <w:t>(МО «Барышский район»)</w:t>
      </w:r>
    </w:p>
    <w:p w:rsidR="00B81624" w:rsidRPr="00691ACD" w:rsidRDefault="00B81624" w:rsidP="00870EFB">
      <w:pPr>
        <w:keepNext/>
        <w:keepLines/>
        <w:jc w:val="center"/>
        <w:rPr>
          <w:b/>
          <w:bCs/>
        </w:rPr>
      </w:pPr>
      <w:r w:rsidRPr="00691ACD">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7E59FD" w:rsidRPr="00691ACD" w:rsidTr="00B81624">
        <w:tc>
          <w:tcPr>
            <w:tcW w:w="2700" w:type="dxa"/>
          </w:tcPr>
          <w:p w:rsidR="007E59FD" w:rsidRPr="00691ACD" w:rsidRDefault="007E59FD" w:rsidP="00870EFB">
            <w:pPr>
              <w:keepNext/>
              <w:keepLines/>
              <w:rPr>
                <w:b/>
                <w:bCs/>
              </w:rPr>
            </w:pPr>
            <w:r w:rsidRPr="00691ACD">
              <w:rPr>
                <w:b/>
                <w:bCs/>
              </w:rPr>
              <w:t xml:space="preserve">Министерство </w:t>
            </w:r>
          </w:p>
          <w:p w:rsidR="007E59FD" w:rsidRPr="00691ACD" w:rsidRDefault="007E59FD" w:rsidP="00870EFB">
            <w:pPr>
              <w:keepNext/>
              <w:keepLines/>
              <w:rPr>
                <w:b/>
                <w:bCs/>
              </w:rPr>
            </w:pPr>
            <w:r w:rsidRPr="00691ACD">
              <w:rPr>
                <w:b/>
                <w:bCs/>
              </w:rPr>
              <w:t xml:space="preserve">образования и науки </w:t>
            </w:r>
          </w:p>
          <w:p w:rsidR="007E59FD" w:rsidRPr="00691ACD" w:rsidRDefault="007E59FD" w:rsidP="00870EFB">
            <w:pPr>
              <w:keepNext/>
              <w:keepLines/>
              <w:rPr>
                <w:b/>
                <w:bCs/>
              </w:rPr>
            </w:pPr>
            <w:r w:rsidRPr="00691ACD">
              <w:t>Семенова Н.В.</w:t>
            </w:r>
          </w:p>
        </w:tc>
        <w:tc>
          <w:tcPr>
            <w:tcW w:w="2700" w:type="dxa"/>
          </w:tcPr>
          <w:p w:rsidR="007E59FD" w:rsidRPr="00691ACD" w:rsidRDefault="007E59FD" w:rsidP="00870EFB">
            <w:pPr>
              <w:keepNext/>
              <w:keepLines/>
              <w:jc w:val="both"/>
            </w:pPr>
            <w:r w:rsidRPr="00691ACD">
              <w:t>Региональный конкурс детского самодеятел</w:t>
            </w:r>
            <w:r w:rsidRPr="00691ACD">
              <w:t>ь</w:t>
            </w:r>
            <w:r w:rsidRPr="00691ACD">
              <w:t>ного творчества «Си</w:t>
            </w:r>
            <w:r w:rsidRPr="00691ACD">
              <w:t>м</w:t>
            </w:r>
            <w:r w:rsidRPr="00691ACD">
              <w:t>бирский Олимп» (о</w:t>
            </w:r>
            <w:r w:rsidRPr="00691ACD">
              <w:t>ч</w:t>
            </w:r>
            <w:r w:rsidRPr="00691ACD">
              <w:t>ный этап) по направл</w:t>
            </w:r>
            <w:r w:rsidRPr="00691ACD">
              <w:t>е</w:t>
            </w:r>
            <w:r w:rsidRPr="00691ACD">
              <w:t>нию «хореографич</w:t>
            </w:r>
            <w:r w:rsidRPr="00691ACD">
              <w:t>е</w:t>
            </w:r>
            <w:r w:rsidRPr="00691ACD">
              <w:t>ское искусство»</w:t>
            </w:r>
          </w:p>
          <w:p w:rsidR="007E59FD" w:rsidRPr="00691ACD" w:rsidRDefault="007E59FD" w:rsidP="00870EFB">
            <w:pPr>
              <w:keepNext/>
              <w:keepLines/>
              <w:jc w:val="center"/>
            </w:pPr>
            <w:r w:rsidRPr="00691ACD">
              <w:t>9.30-17.00</w:t>
            </w:r>
          </w:p>
          <w:p w:rsidR="007E59FD" w:rsidRPr="00691ACD" w:rsidRDefault="007E59FD" w:rsidP="00870EFB">
            <w:pPr>
              <w:keepNext/>
              <w:keepLines/>
              <w:jc w:val="center"/>
            </w:pPr>
            <w:r w:rsidRPr="00691ACD">
              <w:t>Дворец творчества д</w:t>
            </w:r>
            <w:r w:rsidRPr="00691ACD">
              <w:t>е</w:t>
            </w:r>
            <w:r w:rsidRPr="00691ACD">
              <w:t>тей и молодёжи</w:t>
            </w:r>
          </w:p>
        </w:tc>
        <w:tc>
          <w:tcPr>
            <w:tcW w:w="2520" w:type="dxa"/>
          </w:tcPr>
          <w:p w:rsidR="007E59FD" w:rsidRPr="00691ACD" w:rsidRDefault="007E59FD" w:rsidP="00870EFB">
            <w:pPr>
              <w:keepNext/>
              <w:keepLines/>
              <w:autoSpaceDE w:val="0"/>
              <w:autoSpaceDN w:val="0"/>
              <w:adjustRightInd w:val="0"/>
              <w:jc w:val="both"/>
              <w:rPr>
                <w:sz w:val="22"/>
                <w:szCs w:val="22"/>
              </w:rPr>
            </w:pPr>
            <w:r w:rsidRPr="00691ACD">
              <w:rPr>
                <w:sz w:val="22"/>
                <w:szCs w:val="22"/>
              </w:rPr>
              <w:t>Выявление, развитие и поддержка детского х</w:t>
            </w:r>
            <w:r w:rsidRPr="00691ACD">
              <w:rPr>
                <w:sz w:val="22"/>
                <w:szCs w:val="22"/>
              </w:rPr>
              <w:t>у</w:t>
            </w:r>
            <w:r w:rsidRPr="00691ACD">
              <w:rPr>
                <w:sz w:val="22"/>
                <w:szCs w:val="22"/>
              </w:rPr>
              <w:t>дожественного творч</w:t>
            </w:r>
            <w:r w:rsidRPr="00691ACD">
              <w:rPr>
                <w:sz w:val="22"/>
                <w:szCs w:val="22"/>
              </w:rPr>
              <w:t>е</w:t>
            </w:r>
            <w:r w:rsidRPr="00691ACD">
              <w:rPr>
                <w:sz w:val="22"/>
                <w:szCs w:val="22"/>
              </w:rPr>
              <w:t>ства, создание условий для творческой самор</w:t>
            </w:r>
            <w:r w:rsidRPr="00691ACD">
              <w:rPr>
                <w:sz w:val="22"/>
                <w:szCs w:val="22"/>
              </w:rPr>
              <w:t>е</w:t>
            </w:r>
            <w:r w:rsidRPr="00691ACD">
              <w:rPr>
                <w:sz w:val="22"/>
                <w:szCs w:val="22"/>
              </w:rPr>
              <w:t>ализации детей и мол</w:t>
            </w:r>
            <w:r w:rsidRPr="00691ACD">
              <w:rPr>
                <w:sz w:val="22"/>
                <w:szCs w:val="22"/>
              </w:rPr>
              <w:t>о</w:t>
            </w:r>
            <w:r w:rsidRPr="00691ACD">
              <w:rPr>
                <w:sz w:val="22"/>
                <w:szCs w:val="22"/>
              </w:rPr>
              <w:t>дежи, приобщение их к ценностям российской и</w:t>
            </w:r>
            <w:r w:rsidR="007E0F4F">
              <w:rPr>
                <w:sz w:val="22"/>
                <w:szCs w:val="22"/>
              </w:rPr>
              <w:t xml:space="preserve"> мировой культуры и искусства </w:t>
            </w:r>
            <w:r w:rsidRPr="00691ACD">
              <w:rPr>
                <w:sz w:val="22"/>
                <w:szCs w:val="22"/>
              </w:rPr>
              <w:t>трансляция лучших региональных практик дополнител</w:t>
            </w:r>
            <w:r w:rsidRPr="00691ACD">
              <w:rPr>
                <w:sz w:val="22"/>
                <w:szCs w:val="22"/>
              </w:rPr>
              <w:t>ь</w:t>
            </w:r>
            <w:r w:rsidRPr="00691ACD">
              <w:rPr>
                <w:sz w:val="22"/>
                <w:szCs w:val="22"/>
              </w:rPr>
              <w:t>ного образования худ</w:t>
            </w:r>
            <w:r w:rsidRPr="00691ACD">
              <w:rPr>
                <w:sz w:val="22"/>
                <w:szCs w:val="22"/>
              </w:rPr>
              <w:t>о</w:t>
            </w:r>
            <w:r w:rsidRPr="00691ACD">
              <w:rPr>
                <w:sz w:val="22"/>
                <w:szCs w:val="22"/>
              </w:rPr>
              <w:lastRenderedPageBreak/>
              <w:t>жественной направле</w:t>
            </w:r>
            <w:r w:rsidRPr="00691ACD">
              <w:rPr>
                <w:sz w:val="22"/>
                <w:szCs w:val="22"/>
              </w:rPr>
              <w:t>н</w:t>
            </w:r>
            <w:r w:rsidRPr="00691ACD">
              <w:rPr>
                <w:sz w:val="22"/>
                <w:szCs w:val="22"/>
              </w:rPr>
              <w:t>ности детей и передов</w:t>
            </w:r>
            <w:r w:rsidRPr="00691ACD">
              <w:rPr>
                <w:sz w:val="22"/>
                <w:szCs w:val="22"/>
              </w:rPr>
              <w:t>о</w:t>
            </w:r>
            <w:r w:rsidRPr="00691ACD">
              <w:rPr>
                <w:sz w:val="22"/>
                <w:szCs w:val="22"/>
              </w:rPr>
              <w:t>го опыта педагогов.</w:t>
            </w:r>
          </w:p>
          <w:p w:rsidR="007E59FD" w:rsidRPr="00691ACD" w:rsidRDefault="007E59FD" w:rsidP="00870EFB">
            <w:pPr>
              <w:keepNext/>
              <w:keepLines/>
              <w:autoSpaceDE w:val="0"/>
              <w:autoSpaceDN w:val="0"/>
              <w:adjustRightInd w:val="0"/>
              <w:jc w:val="both"/>
              <w:rPr>
                <w:sz w:val="22"/>
                <w:szCs w:val="22"/>
              </w:rPr>
            </w:pPr>
            <w:proofErr w:type="gramStart"/>
            <w:r w:rsidRPr="00691ACD">
              <w:rPr>
                <w:sz w:val="22"/>
                <w:szCs w:val="22"/>
              </w:rPr>
              <w:t>В Конкурсе принимают участие обучающиеся и коллективы общеобр</w:t>
            </w:r>
            <w:r w:rsidRPr="00691ACD">
              <w:rPr>
                <w:sz w:val="22"/>
                <w:szCs w:val="22"/>
              </w:rPr>
              <w:t>а</w:t>
            </w:r>
            <w:r w:rsidRPr="00691ACD">
              <w:rPr>
                <w:sz w:val="22"/>
                <w:szCs w:val="22"/>
              </w:rPr>
              <w:t>зовательных организ</w:t>
            </w:r>
            <w:r w:rsidRPr="00691ACD">
              <w:rPr>
                <w:sz w:val="22"/>
                <w:szCs w:val="22"/>
              </w:rPr>
              <w:t>а</w:t>
            </w:r>
            <w:r w:rsidRPr="00691ACD">
              <w:rPr>
                <w:sz w:val="22"/>
                <w:szCs w:val="22"/>
              </w:rPr>
              <w:t>ций и организаций д</w:t>
            </w:r>
            <w:r w:rsidRPr="00691ACD">
              <w:rPr>
                <w:sz w:val="22"/>
                <w:szCs w:val="22"/>
              </w:rPr>
              <w:t>о</w:t>
            </w:r>
            <w:r w:rsidRPr="00691ACD">
              <w:rPr>
                <w:sz w:val="22"/>
                <w:szCs w:val="22"/>
              </w:rPr>
              <w:t>полнительного образ</w:t>
            </w:r>
            <w:r w:rsidRPr="00691ACD">
              <w:rPr>
                <w:sz w:val="22"/>
                <w:szCs w:val="22"/>
              </w:rPr>
              <w:t>о</w:t>
            </w:r>
            <w:r w:rsidRPr="00691ACD">
              <w:rPr>
                <w:sz w:val="22"/>
                <w:szCs w:val="22"/>
              </w:rPr>
              <w:t>вания (далее – образ</w:t>
            </w:r>
            <w:r w:rsidRPr="00691ACD">
              <w:rPr>
                <w:sz w:val="22"/>
                <w:szCs w:val="22"/>
              </w:rPr>
              <w:t>о</w:t>
            </w:r>
            <w:r w:rsidRPr="00691ACD">
              <w:rPr>
                <w:sz w:val="22"/>
                <w:szCs w:val="22"/>
              </w:rPr>
              <w:t>вательных организ</w:t>
            </w:r>
            <w:r w:rsidRPr="00691ACD">
              <w:rPr>
                <w:sz w:val="22"/>
                <w:szCs w:val="22"/>
              </w:rPr>
              <w:t>а</w:t>
            </w:r>
            <w:r w:rsidRPr="00691ACD">
              <w:rPr>
                <w:sz w:val="22"/>
                <w:szCs w:val="22"/>
              </w:rPr>
              <w:t>ций), детских школ и</w:t>
            </w:r>
            <w:r w:rsidRPr="00691ACD">
              <w:rPr>
                <w:sz w:val="22"/>
                <w:szCs w:val="22"/>
              </w:rPr>
              <w:t>с</w:t>
            </w:r>
            <w:r w:rsidRPr="00691ACD">
              <w:rPr>
                <w:sz w:val="22"/>
                <w:szCs w:val="22"/>
              </w:rPr>
              <w:t>кусств и детских худ</w:t>
            </w:r>
            <w:r w:rsidRPr="00691ACD">
              <w:rPr>
                <w:sz w:val="22"/>
                <w:szCs w:val="22"/>
              </w:rPr>
              <w:t>о</w:t>
            </w:r>
            <w:r w:rsidRPr="00691ACD">
              <w:rPr>
                <w:sz w:val="22"/>
                <w:szCs w:val="22"/>
              </w:rPr>
              <w:t>жественных школ, в том числе дети с огран</w:t>
            </w:r>
            <w:r w:rsidRPr="00691ACD">
              <w:rPr>
                <w:sz w:val="22"/>
                <w:szCs w:val="22"/>
              </w:rPr>
              <w:t>и</w:t>
            </w:r>
            <w:r w:rsidRPr="00691ACD">
              <w:rPr>
                <w:sz w:val="22"/>
                <w:szCs w:val="22"/>
              </w:rPr>
              <w:t>ченными возможност</w:t>
            </w:r>
            <w:r w:rsidRPr="00691ACD">
              <w:rPr>
                <w:sz w:val="22"/>
                <w:szCs w:val="22"/>
              </w:rPr>
              <w:t>я</w:t>
            </w:r>
            <w:r w:rsidRPr="00691ACD">
              <w:rPr>
                <w:sz w:val="22"/>
                <w:szCs w:val="22"/>
              </w:rPr>
              <w:t>ми здоровья в двух во</w:t>
            </w:r>
            <w:r w:rsidRPr="00691ACD">
              <w:rPr>
                <w:sz w:val="22"/>
                <w:szCs w:val="22"/>
              </w:rPr>
              <w:t>з</w:t>
            </w:r>
            <w:r w:rsidRPr="00691ACD">
              <w:rPr>
                <w:sz w:val="22"/>
                <w:szCs w:val="22"/>
              </w:rPr>
              <w:t>растных категориях:- 1-я возрастная категория – от 7 до 12 лет;</w:t>
            </w:r>
            <w:r w:rsidRPr="00691ACD">
              <w:rPr>
                <w:b/>
                <w:sz w:val="22"/>
                <w:szCs w:val="22"/>
              </w:rPr>
              <w:t>-</w:t>
            </w:r>
            <w:r w:rsidRPr="00691ACD">
              <w:rPr>
                <w:sz w:val="22"/>
                <w:szCs w:val="22"/>
              </w:rPr>
              <w:t>2-я возрастная категория – от 13 до 17 лет.</w:t>
            </w:r>
            <w:proofErr w:type="gramEnd"/>
          </w:p>
          <w:p w:rsidR="007E59FD" w:rsidRPr="00691ACD" w:rsidRDefault="007E59FD" w:rsidP="00870EFB">
            <w:pPr>
              <w:keepNext/>
              <w:keepLines/>
              <w:autoSpaceDE w:val="0"/>
              <w:autoSpaceDN w:val="0"/>
              <w:adjustRightInd w:val="0"/>
              <w:jc w:val="both"/>
              <w:rPr>
                <w:sz w:val="22"/>
                <w:szCs w:val="22"/>
              </w:rPr>
            </w:pPr>
            <w:r w:rsidRPr="00691ACD">
              <w:rPr>
                <w:sz w:val="22"/>
                <w:szCs w:val="22"/>
              </w:rPr>
              <w:t>1300 чел</w:t>
            </w:r>
          </w:p>
        </w:tc>
        <w:tc>
          <w:tcPr>
            <w:tcW w:w="2520" w:type="dxa"/>
          </w:tcPr>
          <w:p w:rsidR="007E59FD" w:rsidRPr="00691ACD" w:rsidRDefault="007E59FD" w:rsidP="00870EFB">
            <w:pPr>
              <w:keepNext/>
              <w:keepLines/>
              <w:jc w:val="both"/>
            </w:pPr>
            <w:r w:rsidRPr="00691ACD">
              <w:lastRenderedPageBreak/>
              <w:t>Министерство обр</w:t>
            </w:r>
            <w:r w:rsidRPr="00691ACD">
              <w:t>а</w:t>
            </w:r>
            <w:r w:rsidRPr="00691ACD">
              <w:t>зования и науки Ул</w:t>
            </w:r>
            <w:r w:rsidRPr="00691ACD">
              <w:t>ь</w:t>
            </w:r>
            <w:r w:rsidRPr="00691ACD">
              <w:t>яновской области;</w:t>
            </w:r>
          </w:p>
          <w:p w:rsidR="007E59FD" w:rsidRPr="00691ACD" w:rsidRDefault="007E59FD" w:rsidP="00870EFB">
            <w:pPr>
              <w:keepNext/>
              <w:keepLines/>
              <w:jc w:val="both"/>
            </w:pPr>
            <w:r w:rsidRPr="00691ACD">
              <w:t xml:space="preserve">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p w:rsidR="007E59FD" w:rsidRPr="00691ACD" w:rsidRDefault="007E59FD" w:rsidP="00870EFB">
            <w:pPr>
              <w:keepNext/>
              <w:keepLines/>
            </w:pPr>
          </w:p>
        </w:tc>
        <w:tc>
          <w:tcPr>
            <w:tcW w:w="2340" w:type="dxa"/>
          </w:tcPr>
          <w:p w:rsidR="007E59FD" w:rsidRPr="00691ACD" w:rsidRDefault="007E59FD"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7E59FD" w:rsidRPr="00691ACD" w:rsidRDefault="007E59FD" w:rsidP="00870EFB">
            <w:pPr>
              <w:keepNext/>
              <w:keepLines/>
            </w:pPr>
          </w:p>
        </w:tc>
      </w:tr>
      <w:tr w:rsidR="007E0F4F" w:rsidRPr="00691ACD" w:rsidTr="007E0F4F">
        <w:tc>
          <w:tcPr>
            <w:tcW w:w="15120" w:type="dxa"/>
            <w:gridSpan w:val="6"/>
          </w:tcPr>
          <w:p w:rsidR="00DD605D" w:rsidRDefault="005C18E7" w:rsidP="00870EFB">
            <w:pPr>
              <w:keepNext/>
              <w:keepLines/>
              <w:suppressAutoHyphens/>
              <w:jc w:val="both"/>
              <w:rPr>
                <w:b/>
              </w:rPr>
            </w:pPr>
            <w:r w:rsidRPr="005247D5">
              <w:rPr>
                <w:b/>
              </w:rPr>
              <w:lastRenderedPageBreak/>
              <w:t>14 апреля 2019 го</w:t>
            </w:r>
            <w:r w:rsidR="002C2380">
              <w:rPr>
                <w:b/>
              </w:rPr>
              <w:t>да на базе Дворца творчества дет</w:t>
            </w:r>
            <w:r w:rsidRPr="005247D5">
              <w:rPr>
                <w:b/>
              </w:rPr>
              <w:t>ей и молодёжи прошел Региональный конкурс детского самодеятельного творчества «Симбирский Олимп» (очный этап) по направлению «хореографическое искусство.</w:t>
            </w:r>
            <w:r>
              <w:rPr>
                <w:b/>
              </w:rPr>
              <w:t xml:space="preserve"> </w:t>
            </w:r>
            <w:r w:rsidRPr="005247D5">
              <w:rPr>
                <w:b/>
              </w:rPr>
              <w:t>Конкурс проводится в целях выявления, развития и поддержки детского художественного творчества, создания условий для творческой самореализации детей и молодежи, приобщение их к ценностям российской и</w:t>
            </w:r>
            <w:r>
              <w:rPr>
                <w:b/>
              </w:rPr>
              <w:t xml:space="preserve"> мировой культуры и искусства; </w:t>
            </w:r>
            <w:r w:rsidRPr="005247D5">
              <w:rPr>
                <w:b/>
              </w:rPr>
              <w:t>трансляция лучших региональных практик дополнительного образования художеств</w:t>
            </w:r>
            <w:r>
              <w:rPr>
                <w:b/>
              </w:rPr>
              <w:t>енной направленности детей и пе</w:t>
            </w:r>
            <w:r w:rsidRPr="005247D5">
              <w:rPr>
                <w:b/>
              </w:rPr>
              <w:t>редового опыта педагогов.</w:t>
            </w:r>
            <w:r>
              <w:rPr>
                <w:b/>
              </w:rPr>
              <w:t xml:space="preserve"> </w:t>
            </w:r>
            <w:proofErr w:type="gramStart"/>
            <w:r w:rsidRPr="005247D5">
              <w:rPr>
                <w:b/>
              </w:rPr>
              <w:t>В Конкурсе принима</w:t>
            </w:r>
            <w:r w:rsidR="002C2380">
              <w:rPr>
                <w:b/>
              </w:rPr>
              <w:t>ю</w:t>
            </w:r>
            <w:r w:rsidRPr="005247D5">
              <w:rPr>
                <w:b/>
              </w:rPr>
              <w:t>т участие обучающиеся и коллективы общеобразовательных организаций и организаций дополнительного образования (далее – образовательных организаций), детских школ искусств и детских художественных школ, в том числе дети с ограниченными возможностями здор-вья в двух возрастных категориях:- 1-я возрастная категория – от 7 до 12 лет;-2-я возрастная категория – от 13 до 17 лет.</w:t>
            </w:r>
            <w:proofErr w:type="gramEnd"/>
            <w:r>
              <w:rPr>
                <w:rFonts w:ascii="Arial" w:hAnsi="Arial" w:cs="Arial"/>
                <w:color w:val="000000"/>
                <w:sz w:val="20"/>
                <w:szCs w:val="20"/>
                <w:shd w:val="clear" w:color="auto" w:fill="FFFFFF"/>
              </w:rPr>
              <w:t xml:space="preserve"> </w:t>
            </w:r>
            <w:r w:rsidRPr="005C18E7">
              <w:rPr>
                <w:b/>
              </w:rPr>
              <w:t xml:space="preserve">Ульяновскую область в окружном проекте «Театральное Приволжье» представит Майнская детская школа искусствОтборочный тур прошел в рамках конкурса детского самодеятельного творчества «Симбирский Олимп». В нем приняли участие 13 театральных коллективов в трёх номинациях: </w:t>
            </w:r>
            <w:proofErr w:type="gramStart"/>
            <w:r w:rsidRPr="005C18E7">
              <w:rPr>
                <w:b/>
              </w:rPr>
              <w:t xml:space="preserve">«Драматический театр», «Музыкальный театр», «Кукольный театр» из образовательных организаций, детских школ искусств, центров детского творчества города Ульяновска, Димитровграда, Майнского, Радищевского, </w:t>
            </w:r>
            <w:r>
              <w:rPr>
                <w:b/>
              </w:rPr>
              <w:t>Чердаклинского районов региона.</w:t>
            </w:r>
            <w:proofErr w:type="gramEnd"/>
            <w:r>
              <w:rPr>
                <w:b/>
              </w:rPr>
              <w:t xml:space="preserve"> </w:t>
            </w:r>
            <w:r w:rsidRPr="005C18E7">
              <w:rPr>
                <w:b/>
              </w:rPr>
              <w:t>По итогам конкурса Народный самодеятельный коллектив «Театральный коллектив «Балаган» Майнской Детской</w:t>
            </w:r>
            <w:r>
              <w:rPr>
                <w:rFonts w:ascii="Arial" w:hAnsi="Arial" w:cs="Arial"/>
                <w:color w:val="000000"/>
                <w:sz w:val="20"/>
                <w:szCs w:val="20"/>
                <w:shd w:val="clear" w:color="auto" w:fill="FFFFFF"/>
              </w:rPr>
              <w:t xml:space="preserve"> </w:t>
            </w:r>
            <w:r w:rsidRPr="005C18E7">
              <w:rPr>
                <w:b/>
              </w:rPr>
              <w:t>школы искусств им. В.Н. Кашперова получил диплом лауреата I степени в направление «Театральное искусство» в возрастной категории 13-17 лет.</w:t>
            </w:r>
          </w:p>
          <w:p w:rsidR="00DD605D" w:rsidRPr="005C18E7" w:rsidRDefault="00DD605D" w:rsidP="00870EFB">
            <w:pPr>
              <w:keepNext/>
              <w:keepLines/>
              <w:suppressAutoHyphens/>
              <w:jc w:val="both"/>
              <w:rPr>
                <w:b/>
              </w:rPr>
            </w:pPr>
            <w:r w:rsidRPr="0097135F">
              <w:rPr>
                <w:b/>
              </w:rPr>
              <w:lastRenderedPageBreak/>
              <w:t>Всего в направление «Хореографич</w:t>
            </w:r>
            <w:r w:rsidR="0097135F">
              <w:rPr>
                <w:b/>
              </w:rPr>
              <w:t>екое искусство» в заочном этапе</w:t>
            </w:r>
            <w:r w:rsidRPr="0097135F">
              <w:rPr>
                <w:b/>
              </w:rPr>
              <w:t xml:space="preserve"> конкурсе втом числе приняли участие 39 хореографических коллективов и 1 –солист. 14 апреля 2019 года на базе Дворца творчества детей и молодёжи прошел региональный конкурс детского самодеятельного творчества «Симбирский Олимп» (очный этап) по направлению «Хореографическое искусство». В очный тур прошли 30 хореографических коллективов.</w:t>
            </w:r>
            <w:r w:rsidR="0097135F">
              <w:rPr>
                <w:b/>
              </w:rPr>
              <w:t xml:space="preserve"> </w:t>
            </w:r>
            <w:r w:rsidRPr="0097135F">
              <w:rPr>
                <w:b/>
              </w:rPr>
              <w:t>Особенно отличился народный коллетив ансамбль танца «Кружева» ГБУ ДО ОДШИ. По решению жюри все коллективы награждены ди</w:t>
            </w:r>
            <w:r w:rsidR="0097135F">
              <w:rPr>
                <w:b/>
              </w:rPr>
              <w:t xml:space="preserve">пломами лауреатов </w:t>
            </w:r>
            <w:r w:rsidRPr="0097135F">
              <w:rPr>
                <w:b/>
              </w:rPr>
              <w:t>или дипломантов 1,2,3 степени Министерства образования и науки Ульяновской области.</w:t>
            </w:r>
          </w:p>
        </w:tc>
      </w:tr>
    </w:tbl>
    <w:p w:rsidR="00B81624" w:rsidRPr="00691ACD" w:rsidRDefault="00B81624" w:rsidP="00870EFB">
      <w:pPr>
        <w:keepNext/>
        <w:keepLines/>
        <w:jc w:val="center"/>
        <w:rPr>
          <w:b/>
          <w:bCs/>
          <w:sz w:val="22"/>
          <w:szCs w:val="22"/>
        </w:rPr>
      </w:pPr>
      <w:r w:rsidRPr="00691ACD">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870EFB">
            <w:pPr>
              <w:keepNext/>
              <w:keepLines/>
              <w:jc w:val="center"/>
            </w:pPr>
            <w:r w:rsidRPr="00691ACD">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91ACD">
              <w:rPr>
                <w:b/>
                <w:bCs/>
                <w:i/>
                <w:iCs/>
                <w:sz w:val="22"/>
                <w:szCs w:val="22"/>
              </w:rPr>
              <w:t>и</w:t>
            </w:r>
            <w:r w:rsidRPr="00691ACD">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691ACD">
              <w:rPr>
                <w:b/>
                <w:bCs/>
                <w:i/>
                <w:iCs/>
                <w:sz w:val="22"/>
                <w:szCs w:val="22"/>
              </w:rPr>
              <w:t>е</w:t>
            </w:r>
            <w:r w:rsidRPr="00691ACD">
              <w:rPr>
                <w:b/>
                <w:bCs/>
                <w:i/>
                <w:iCs/>
                <w:sz w:val="22"/>
                <w:szCs w:val="22"/>
              </w:rPr>
              <w:t>делами Российской Федерации и т.п.</w:t>
            </w:r>
          </w:p>
        </w:tc>
      </w:tr>
      <w:tr w:rsidR="00BA2E69" w:rsidRPr="00691ACD" w:rsidTr="00B81624">
        <w:tc>
          <w:tcPr>
            <w:tcW w:w="2700" w:type="dxa"/>
          </w:tcPr>
          <w:p w:rsidR="00BA2E69" w:rsidRPr="00691ACD" w:rsidRDefault="00BA2E69" w:rsidP="00870EFB">
            <w:pPr>
              <w:keepNext/>
              <w:keepLines/>
              <w:rPr>
                <w:b/>
                <w:bCs/>
              </w:rPr>
            </w:pPr>
            <w:r w:rsidRPr="00691ACD">
              <w:rPr>
                <w:b/>
                <w:bCs/>
                <w:sz w:val="22"/>
                <w:szCs w:val="22"/>
              </w:rPr>
              <w:t xml:space="preserve">Министерство </w:t>
            </w:r>
          </w:p>
          <w:p w:rsidR="00BA2E69" w:rsidRPr="00691ACD" w:rsidRDefault="00BA2E69" w:rsidP="00870EFB">
            <w:pPr>
              <w:keepNext/>
              <w:keepLines/>
              <w:rPr>
                <w:b/>
                <w:bCs/>
              </w:rPr>
            </w:pPr>
            <w:r w:rsidRPr="00691ACD">
              <w:rPr>
                <w:b/>
                <w:bCs/>
                <w:sz w:val="22"/>
                <w:szCs w:val="22"/>
              </w:rPr>
              <w:t xml:space="preserve">образования и науки </w:t>
            </w:r>
          </w:p>
          <w:p w:rsidR="00BA2E69" w:rsidRPr="00691ACD" w:rsidRDefault="00BA2E69" w:rsidP="00870EFB">
            <w:pPr>
              <w:keepNext/>
              <w:keepLines/>
            </w:pPr>
            <w:r w:rsidRPr="00691ACD">
              <w:rPr>
                <w:sz w:val="22"/>
                <w:szCs w:val="22"/>
              </w:rPr>
              <w:t>Семенова</w:t>
            </w:r>
            <w:r w:rsidR="00954A86" w:rsidRPr="00691ACD">
              <w:rPr>
                <w:sz w:val="22"/>
                <w:szCs w:val="22"/>
              </w:rPr>
              <w:t xml:space="preserve"> Н.В.</w:t>
            </w:r>
          </w:p>
        </w:tc>
        <w:tc>
          <w:tcPr>
            <w:tcW w:w="2700" w:type="dxa"/>
          </w:tcPr>
          <w:p w:rsidR="00BA2E69" w:rsidRPr="00691ACD" w:rsidRDefault="00BA2E69" w:rsidP="00870EFB">
            <w:pPr>
              <w:keepNext/>
              <w:keepLines/>
              <w:jc w:val="both"/>
            </w:pPr>
            <w:r w:rsidRPr="00691ACD">
              <w:t>Участие делегации Ульяновской области во Всероссийском ко</w:t>
            </w:r>
            <w:r w:rsidRPr="00691ACD">
              <w:t>н</w:t>
            </w:r>
            <w:r w:rsidRPr="00691ACD">
              <w:t>курсе исследовател</w:t>
            </w:r>
            <w:r w:rsidRPr="00691ACD">
              <w:t>ь</w:t>
            </w:r>
            <w:r w:rsidRPr="00691ACD">
              <w:t>ских работ обучающи</w:t>
            </w:r>
            <w:r w:rsidRPr="00691ACD">
              <w:t>х</w:t>
            </w:r>
            <w:r w:rsidRPr="00691ACD">
              <w:t>ся «Отечество»</w:t>
            </w:r>
          </w:p>
          <w:p w:rsidR="00BA2E69" w:rsidRPr="00691ACD" w:rsidRDefault="00BA2E69" w:rsidP="00870EFB">
            <w:pPr>
              <w:keepNext/>
              <w:keepLines/>
              <w:jc w:val="center"/>
            </w:pPr>
            <w:r w:rsidRPr="00691ACD">
              <w:t>14-20 апреля</w:t>
            </w:r>
          </w:p>
          <w:p w:rsidR="00BA2E69" w:rsidRPr="00691ACD" w:rsidRDefault="00BA2E69" w:rsidP="00870EFB">
            <w:pPr>
              <w:keepNext/>
              <w:keepLines/>
              <w:jc w:val="center"/>
            </w:pPr>
            <w:r w:rsidRPr="00691ACD">
              <w:t>г. Москва</w:t>
            </w:r>
          </w:p>
          <w:p w:rsidR="00BA2E69" w:rsidRPr="00691ACD" w:rsidRDefault="00BA2E69" w:rsidP="00870EFB">
            <w:pPr>
              <w:keepNext/>
              <w:keepLines/>
            </w:pPr>
          </w:p>
        </w:tc>
        <w:tc>
          <w:tcPr>
            <w:tcW w:w="2520" w:type="dxa"/>
          </w:tcPr>
          <w:p w:rsidR="00BA2E69" w:rsidRPr="00691ACD" w:rsidRDefault="00BA2E69" w:rsidP="00870EFB">
            <w:pPr>
              <w:keepNext/>
              <w:keepLines/>
              <w:jc w:val="both"/>
              <w:rPr>
                <w:sz w:val="22"/>
                <w:szCs w:val="22"/>
              </w:rPr>
            </w:pPr>
            <w:r w:rsidRPr="00691ACD">
              <w:rPr>
                <w:sz w:val="22"/>
                <w:szCs w:val="22"/>
              </w:rPr>
              <w:t>Развитие и активизация учебно-исследователь-ской деятельности об</w:t>
            </w:r>
            <w:r w:rsidRPr="00691ACD">
              <w:rPr>
                <w:sz w:val="22"/>
                <w:szCs w:val="22"/>
              </w:rPr>
              <w:t>у</w:t>
            </w:r>
            <w:r w:rsidRPr="00691ACD">
              <w:rPr>
                <w:sz w:val="22"/>
                <w:szCs w:val="22"/>
              </w:rPr>
              <w:t>чающихся в области краеведения, выявление и поддержка талантл</w:t>
            </w:r>
            <w:r w:rsidRPr="00691ACD">
              <w:rPr>
                <w:sz w:val="22"/>
                <w:szCs w:val="22"/>
              </w:rPr>
              <w:t>и</w:t>
            </w:r>
            <w:r w:rsidRPr="00691ACD">
              <w:rPr>
                <w:sz w:val="22"/>
                <w:szCs w:val="22"/>
              </w:rPr>
              <w:t>вых детей в области краеведения, обмен опытом работы в ра</w:t>
            </w:r>
            <w:r w:rsidRPr="00691ACD">
              <w:rPr>
                <w:sz w:val="22"/>
                <w:szCs w:val="22"/>
              </w:rPr>
              <w:t>м</w:t>
            </w:r>
            <w:r w:rsidRPr="00691ACD">
              <w:rPr>
                <w:sz w:val="22"/>
                <w:szCs w:val="22"/>
              </w:rPr>
              <w:t>ках развития туристско-краеведческого движ</w:t>
            </w:r>
            <w:r w:rsidRPr="00691ACD">
              <w:rPr>
                <w:sz w:val="22"/>
                <w:szCs w:val="22"/>
              </w:rPr>
              <w:t>е</w:t>
            </w:r>
            <w:r w:rsidRPr="00691ACD">
              <w:rPr>
                <w:sz w:val="22"/>
                <w:szCs w:val="22"/>
              </w:rPr>
              <w:t>ния учащихся «Отеч</w:t>
            </w:r>
            <w:r w:rsidRPr="00691ACD">
              <w:rPr>
                <w:sz w:val="22"/>
                <w:szCs w:val="22"/>
              </w:rPr>
              <w:t>е</w:t>
            </w:r>
            <w:r w:rsidRPr="00691ACD">
              <w:rPr>
                <w:sz w:val="22"/>
                <w:szCs w:val="22"/>
              </w:rPr>
              <w:t>ство».</w:t>
            </w:r>
          </w:p>
          <w:p w:rsidR="00BA2E69" w:rsidRPr="00691ACD" w:rsidRDefault="00BA2E69" w:rsidP="00870EFB">
            <w:pPr>
              <w:keepNext/>
              <w:keepLines/>
              <w:jc w:val="both"/>
              <w:rPr>
                <w:sz w:val="22"/>
                <w:szCs w:val="22"/>
              </w:rPr>
            </w:pPr>
            <w:r w:rsidRPr="00691ACD">
              <w:rPr>
                <w:sz w:val="22"/>
                <w:szCs w:val="22"/>
              </w:rPr>
              <w:t>Около 300 участников из более 50 регионов Российской Федерации. Участие принимают обучающиеся образов</w:t>
            </w:r>
            <w:r w:rsidRPr="00691ACD">
              <w:rPr>
                <w:sz w:val="22"/>
                <w:szCs w:val="22"/>
              </w:rPr>
              <w:t>а</w:t>
            </w:r>
            <w:r w:rsidRPr="00691ACD">
              <w:rPr>
                <w:sz w:val="22"/>
                <w:szCs w:val="22"/>
              </w:rPr>
              <w:t>тельных организаций общего, начального, профессионального о</w:t>
            </w:r>
            <w:r w:rsidRPr="00691ACD">
              <w:rPr>
                <w:sz w:val="22"/>
                <w:szCs w:val="22"/>
              </w:rPr>
              <w:t>б</w:t>
            </w:r>
            <w:r w:rsidRPr="00691ACD">
              <w:rPr>
                <w:sz w:val="22"/>
                <w:szCs w:val="22"/>
              </w:rPr>
              <w:t>разования, дополн</w:t>
            </w:r>
            <w:r w:rsidRPr="00691ACD">
              <w:rPr>
                <w:sz w:val="22"/>
                <w:szCs w:val="22"/>
              </w:rPr>
              <w:t>и</w:t>
            </w:r>
            <w:r w:rsidRPr="00691ACD">
              <w:rPr>
                <w:sz w:val="22"/>
                <w:szCs w:val="22"/>
              </w:rPr>
              <w:t>тельного образования в возрасте 14-18 лет.</w:t>
            </w:r>
          </w:p>
          <w:p w:rsidR="00BA2E69" w:rsidRPr="00691ACD" w:rsidRDefault="00BA2E69" w:rsidP="00870EFB">
            <w:pPr>
              <w:keepNext/>
              <w:keepLines/>
              <w:jc w:val="both"/>
              <w:rPr>
                <w:sz w:val="22"/>
                <w:szCs w:val="22"/>
              </w:rPr>
            </w:pPr>
            <w:r w:rsidRPr="00691ACD">
              <w:rPr>
                <w:sz w:val="22"/>
                <w:szCs w:val="22"/>
              </w:rPr>
              <w:t>Ульяновская область направила на отборо</w:t>
            </w:r>
            <w:r w:rsidRPr="00691ACD">
              <w:rPr>
                <w:sz w:val="22"/>
                <w:szCs w:val="22"/>
              </w:rPr>
              <w:t>ч</w:t>
            </w:r>
            <w:r w:rsidRPr="00691ACD">
              <w:rPr>
                <w:sz w:val="22"/>
                <w:szCs w:val="22"/>
              </w:rPr>
              <w:t>ный тур 3 работы – п</w:t>
            </w:r>
            <w:r w:rsidRPr="00691ACD">
              <w:rPr>
                <w:sz w:val="22"/>
                <w:szCs w:val="22"/>
              </w:rPr>
              <w:t>о</w:t>
            </w:r>
            <w:r w:rsidRPr="00691ACD">
              <w:rPr>
                <w:sz w:val="22"/>
                <w:szCs w:val="22"/>
              </w:rPr>
              <w:t>бедителей областной краеведческой конф</w:t>
            </w:r>
            <w:r w:rsidRPr="00691ACD">
              <w:rPr>
                <w:sz w:val="22"/>
                <w:szCs w:val="22"/>
              </w:rPr>
              <w:t>е</w:t>
            </w:r>
            <w:r w:rsidRPr="00691ACD">
              <w:rPr>
                <w:sz w:val="22"/>
                <w:szCs w:val="22"/>
              </w:rPr>
              <w:lastRenderedPageBreak/>
              <w:t>ренции «Ульяновская область – край родной». Число участников дел</w:t>
            </w:r>
            <w:r w:rsidRPr="00691ACD">
              <w:rPr>
                <w:sz w:val="22"/>
                <w:szCs w:val="22"/>
              </w:rPr>
              <w:t>е</w:t>
            </w:r>
            <w:r w:rsidRPr="00691ACD">
              <w:rPr>
                <w:sz w:val="22"/>
                <w:szCs w:val="22"/>
              </w:rPr>
              <w:t xml:space="preserve">гации будет в марте </w:t>
            </w:r>
          </w:p>
        </w:tc>
        <w:tc>
          <w:tcPr>
            <w:tcW w:w="2520" w:type="dxa"/>
          </w:tcPr>
          <w:p w:rsidR="00BA2E69" w:rsidRPr="00691ACD" w:rsidRDefault="00BA2E69" w:rsidP="00870EFB">
            <w:pPr>
              <w:keepNext/>
              <w:keepLines/>
              <w:jc w:val="both"/>
            </w:pPr>
            <w:r w:rsidRPr="00691ACD">
              <w:lastRenderedPageBreak/>
              <w:t>Министерство обр</w:t>
            </w:r>
            <w:r w:rsidRPr="00691ACD">
              <w:t>а</w:t>
            </w:r>
            <w:r w:rsidRPr="00691ACD">
              <w:t xml:space="preserve">зования и науки </w:t>
            </w:r>
            <w:proofErr w:type="gramStart"/>
            <w:r w:rsidRPr="00691ACD">
              <w:t>Ул</w:t>
            </w:r>
            <w:r w:rsidRPr="00691ACD">
              <w:t>ь</w:t>
            </w:r>
            <w:r w:rsidRPr="00691ACD">
              <w:t>яновско й</w:t>
            </w:r>
            <w:proofErr w:type="gramEnd"/>
            <w:r w:rsidRPr="00691ACD">
              <w:t xml:space="preserve"> области, ОГБУ ДО «Дворец творчества детей и молодёжи»</w:t>
            </w:r>
          </w:p>
        </w:tc>
        <w:tc>
          <w:tcPr>
            <w:tcW w:w="2340" w:type="dxa"/>
          </w:tcPr>
          <w:p w:rsidR="00BA2E69" w:rsidRPr="00691ACD" w:rsidRDefault="00BA2E69" w:rsidP="00870EFB">
            <w:pPr>
              <w:keepNext/>
              <w:keepLines/>
              <w:jc w:val="both"/>
            </w:pPr>
            <w:r w:rsidRPr="00691ACD">
              <w:t>Мероприятие для включения в кал</w:t>
            </w:r>
            <w:r w:rsidRPr="00691ACD">
              <w:t>е</w:t>
            </w:r>
            <w:r w:rsidRPr="00691ACD">
              <w:t>надрь мероприятий</w:t>
            </w:r>
          </w:p>
        </w:tc>
        <w:tc>
          <w:tcPr>
            <w:tcW w:w="2340" w:type="dxa"/>
          </w:tcPr>
          <w:p w:rsidR="00BA2E69" w:rsidRPr="00691ACD" w:rsidRDefault="00BA2E69" w:rsidP="00870EFB">
            <w:pPr>
              <w:keepNext/>
              <w:keepLines/>
              <w:jc w:val="both"/>
            </w:pPr>
          </w:p>
        </w:tc>
      </w:tr>
      <w:tr w:rsidR="007E0F4F" w:rsidRPr="00691ACD" w:rsidTr="007E0F4F">
        <w:tc>
          <w:tcPr>
            <w:tcW w:w="15120" w:type="dxa"/>
            <w:gridSpan w:val="6"/>
          </w:tcPr>
          <w:p w:rsidR="00DD605D" w:rsidRPr="00691ACD" w:rsidRDefault="00DD605D" w:rsidP="00870EFB">
            <w:pPr>
              <w:keepNext/>
              <w:keepLines/>
              <w:suppressAutoHyphens/>
              <w:jc w:val="both"/>
            </w:pPr>
            <w:r w:rsidRPr="00952A65">
              <w:rPr>
                <w:b/>
              </w:rPr>
              <w:lastRenderedPageBreak/>
              <w:t>С 15 по 19 апреля 2019 года в г. Москве на базе Федерального государственного бюджетного учреждения дополнительного образования «Федеральный центр детско-юношеского туризма и краеведения» проходил финал Всероссийского конкурса исследовательских краеведческих работ учащихся «Отечество», учредителем которого является Министерство образования и науки Российской Федерации. Во 2-м потоке финала конкурса приняли участие 150 обучающихся из 38-ми субъектов Российской Федерации. Ульяновскую область представлял победитель областных краеведческих чтений «Ульяновская область – прошлое, настоящее, будущее» Цветков Дмитрий, обучающийся 11 класса МБОУ гимназия № 33 города Ульяновска. Конкурс проводился по номинациям: «Земляки», «Летопись родного края», «Литературное краеведение», «Экологическое краеведение», «Этнография». Цветков Дмитрий защищал свою исследовательскую работу на тему «Человек и Революция» в секции «Земляки», где рассказал о своём родственнике Романове Николае Васильевиче, который во время революции создал в Симбирске библиотеку, в которой хранились не только произведения классиков русской литературы, но и запрещенная в то время литература революционного содержания. По итогам конкурса он стал дипломантом Всероссийского конкурса исследовательских краеведческих работ учащихся «Отечество».</w:t>
            </w:r>
          </w:p>
        </w:tc>
      </w:tr>
      <w:tr w:rsidR="00954A86" w:rsidRPr="00691ACD" w:rsidTr="00B81624">
        <w:tc>
          <w:tcPr>
            <w:tcW w:w="2700" w:type="dxa"/>
          </w:tcPr>
          <w:p w:rsidR="00954A86" w:rsidRPr="00691ACD" w:rsidRDefault="00954A86" w:rsidP="00870EFB">
            <w:pPr>
              <w:keepNext/>
              <w:keepLines/>
              <w:rPr>
                <w:b/>
                <w:bCs/>
              </w:rPr>
            </w:pPr>
            <w:r w:rsidRPr="00691ACD">
              <w:rPr>
                <w:b/>
                <w:bCs/>
                <w:sz w:val="22"/>
                <w:szCs w:val="22"/>
              </w:rPr>
              <w:t xml:space="preserve">Министерство </w:t>
            </w:r>
          </w:p>
          <w:p w:rsidR="00954A86" w:rsidRPr="00691ACD" w:rsidRDefault="00954A86" w:rsidP="00870EFB">
            <w:pPr>
              <w:keepNext/>
              <w:keepLines/>
              <w:rPr>
                <w:b/>
                <w:bCs/>
              </w:rPr>
            </w:pPr>
            <w:r w:rsidRPr="00691ACD">
              <w:rPr>
                <w:b/>
                <w:bCs/>
                <w:sz w:val="22"/>
                <w:szCs w:val="22"/>
              </w:rPr>
              <w:t xml:space="preserve">образования и науки </w:t>
            </w:r>
          </w:p>
          <w:p w:rsidR="00954A86" w:rsidRPr="00691ACD" w:rsidRDefault="00954A86" w:rsidP="00870EFB">
            <w:pPr>
              <w:keepNext/>
              <w:keepLines/>
              <w:rPr>
                <w:b/>
                <w:bCs/>
                <w:sz w:val="22"/>
                <w:szCs w:val="22"/>
              </w:rPr>
            </w:pPr>
            <w:r w:rsidRPr="00691ACD">
              <w:rPr>
                <w:sz w:val="22"/>
                <w:szCs w:val="22"/>
              </w:rPr>
              <w:t>Семенова Н.В.</w:t>
            </w:r>
          </w:p>
        </w:tc>
        <w:tc>
          <w:tcPr>
            <w:tcW w:w="2700" w:type="dxa"/>
          </w:tcPr>
          <w:p w:rsidR="00954A86" w:rsidRPr="00691ACD" w:rsidRDefault="00954A86" w:rsidP="00870EFB">
            <w:pPr>
              <w:keepNext/>
              <w:keepLines/>
              <w:jc w:val="both"/>
            </w:pPr>
            <w:r w:rsidRPr="00691ACD">
              <w:t>Участие делегации Ульяновской области в межрегиональном де</w:t>
            </w:r>
            <w:r w:rsidRPr="00691ACD">
              <w:t>т</w:t>
            </w:r>
            <w:r w:rsidRPr="00691ACD">
              <w:t>ском профильном лаг</w:t>
            </w:r>
            <w:r w:rsidRPr="00691ACD">
              <w:t>е</w:t>
            </w:r>
            <w:r w:rsidRPr="00691ACD">
              <w:t>ре «Школа юного эк</w:t>
            </w:r>
            <w:r w:rsidRPr="00691ACD">
              <w:t>с</w:t>
            </w:r>
            <w:r w:rsidRPr="00691ACD">
              <w:t>курсовода»</w:t>
            </w:r>
          </w:p>
          <w:p w:rsidR="00954A86" w:rsidRPr="00691ACD" w:rsidRDefault="00954A86" w:rsidP="00870EFB">
            <w:pPr>
              <w:keepNext/>
              <w:keepLines/>
              <w:jc w:val="center"/>
            </w:pPr>
            <w:r w:rsidRPr="00691ACD">
              <w:t>14-22 апреля г</w:t>
            </w:r>
            <w:proofErr w:type="gramStart"/>
            <w:r w:rsidRPr="00691ACD">
              <w:t>.Я</w:t>
            </w:r>
            <w:proofErr w:type="gramEnd"/>
            <w:r w:rsidRPr="00691ACD">
              <w:t>рославль</w:t>
            </w:r>
          </w:p>
        </w:tc>
        <w:tc>
          <w:tcPr>
            <w:tcW w:w="2520" w:type="dxa"/>
          </w:tcPr>
          <w:p w:rsidR="00954A86" w:rsidRPr="00691ACD" w:rsidRDefault="00954A86" w:rsidP="00870EFB">
            <w:pPr>
              <w:keepNext/>
              <w:keepLines/>
              <w:spacing w:line="233" w:lineRule="auto"/>
              <w:jc w:val="both"/>
              <w:rPr>
                <w:sz w:val="22"/>
                <w:szCs w:val="22"/>
                <w:shd w:val="clear" w:color="auto" w:fill="FFFFFF"/>
              </w:rPr>
            </w:pPr>
            <w:r w:rsidRPr="00691ACD">
              <w:rPr>
                <w:sz w:val="22"/>
                <w:szCs w:val="22"/>
                <w:shd w:val="clear" w:color="auto" w:fill="FFFFFF"/>
              </w:rPr>
              <w:t xml:space="preserve"> Ульяновская область впервые принимает участие в мероприятии. В программе работы Лагеря:</w:t>
            </w:r>
          </w:p>
          <w:p w:rsidR="00954A86" w:rsidRPr="00691ACD" w:rsidRDefault="00954A86" w:rsidP="00870EFB">
            <w:pPr>
              <w:keepNext/>
              <w:keepLines/>
              <w:spacing w:line="233" w:lineRule="auto"/>
              <w:jc w:val="both"/>
              <w:rPr>
                <w:sz w:val="22"/>
                <w:szCs w:val="22"/>
                <w:shd w:val="clear" w:color="auto" w:fill="FFFFFF"/>
              </w:rPr>
            </w:pPr>
            <w:r w:rsidRPr="00691ACD">
              <w:rPr>
                <w:sz w:val="22"/>
                <w:szCs w:val="22"/>
                <w:shd w:val="clear" w:color="auto" w:fill="FFFFFF"/>
              </w:rPr>
              <w:t>- занятия по теории и практике музейной и экскурсионной деятел</w:t>
            </w:r>
            <w:r w:rsidRPr="00691ACD">
              <w:rPr>
                <w:sz w:val="22"/>
                <w:szCs w:val="22"/>
                <w:shd w:val="clear" w:color="auto" w:fill="FFFFFF"/>
              </w:rPr>
              <w:t>ь</w:t>
            </w:r>
            <w:r w:rsidRPr="00691ACD">
              <w:rPr>
                <w:sz w:val="22"/>
                <w:szCs w:val="22"/>
                <w:shd w:val="clear" w:color="auto" w:fill="FFFFFF"/>
              </w:rPr>
              <w:t>ности, краеведению, топонимике, культуре речи;</w:t>
            </w:r>
          </w:p>
          <w:p w:rsidR="00954A86" w:rsidRPr="00691ACD" w:rsidRDefault="00954A86" w:rsidP="00870EFB">
            <w:pPr>
              <w:keepNext/>
              <w:keepLines/>
              <w:spacing w:line="233" w:lineRule="auto"/>
              <w:jc w:val="both"/>
              <w:rPr>
                <w:sz w:val="22"/>
                <w:szCs w:val="22"/>
                <w:shd w:val="clear" w:color="auto" w:fill="FFFFFF"/>
              </w:rPr>
            </w:pPr>
            <w:r w:rsidRPr="00691ACD">
              <w:rPr>
                <w:sz w:val="22"/>
                <w:szCs w:val="22"/>
                <w:shd w:val="clear" w:color="auto" w:fill="FFFFFF"/>
              </w:rPr>
              <w:t>- экскурсии в музеи г. Ярославля, музеи обр</w:t>
            </w:r>
            <w:r w:rsidRPr="00691ACD">
              <w:rPr>
                <w:sz w:val="22"/>
                <w:szCs w:val="22"/>
                <w:shd w:val="clear" w:color="auto" w:fill="FFFFFF"/>
              </w:rPr>
              <w:t>а</w:t>
            </w:r>
            <w:r w:rsidRPr="00691ACD">
              <w:rPr>
                <w:sz w:val="22"/>
                <w:szCs w:val="22"/>
                <w:shd w:val="clear" w:color="auto" w:fill="FFFFFF"/>
              </w:rPr>
              <w:t>зовательных организ</w:t>
            </w:r>
            <w:r w:rsidRPr="00691ACD">
              <w:rPr>
                <w:sz w:val="22"/>
                <w:szCs w:val="22"/>
                <w:shd w:val="clear" w:color="auto" w:fill="FFFFFF"/>
              </w:rPr>
              <w:t>а</w:t>
            </w:r>
            <w:r w:rsidRPr="00691ACD">
              <w:rPr>
                <w:sz w:val="22"/>
                <w:szCs w:val="22"/>
                <w:shd w:val="clear" w:color="auto" w:fill="FFFFFF"/>
              </w:rPr>
              <w:t>ций;</w:t>
            </w:r>
          </w:p>
          <w:p w:rsidR="00954A86" w:rsidRPr="00691ACD" w:rsidRDefault="00954A86" w:rsidP="00870EFB">
            <w:pPr>
              <w:keepNext/>
              <w:keepLines/>
              <w:spacing w:line="233" w:lineRule="auto"/>
              <w:jc w:val="both"/>
              <w:rPr>
                <w:sz w:val="22"/>
                <w:szCs w:val="22"/>
                <w:shd w:val="clear" w:color="auto" w:fill="FFFFFF"/>
              </w:rPr>
            </w:pPr>
            <w:r w:rsidRPr="00691ACD">
              <w:rPr>
                <w:sz w:val="22"/>
                <w:szCs w:val="22"/>
                <w:shd w:val="clear" w:color="auto" w:fill="FFFFFF"/>
              </w:rPr>
              <w:t>- мастер-классы по и</w:t>
            </w:r>
            <w:r w:rsidRPr="00691ACD">
              <w:rPr>
                <w:sz w:val="22"/>
                <w:szCs w:val="22"/>
                <w:shd w:val="clear" w:color="auto" w:fill="FFFFFF"/>
              </w:rPr>
              <w:t>н</w:t>
            </w:r>
            <w:r w:rsidRPr="00691ACD">
              <w:rPr>
                <w:sz w:val="22"/>
                <w:szCs w:val="22"/>
                <w:shd w:val="clear" w:color="auto" w:fill="FFFFFF"/>
              </w:rPr>
              <w:t>терактивным методам экскурсионной деятел</w:t>
            </w:r>
            <w:r w:rsidRPr="00691ACD">
              <w:rPr>
                <w:sz w:val="22"/>
                <w:szCs w:val="22"/>
                <w:shd w:val="clear" w:color="auto" w:fill="FFFFFF"/>
              </w:rPr>
              <w:t>ь</w:t>
            </w:r>
            <w:r w:rsidRPr="00691ACD">
              <w:rPr>
                <w:sz w:val="22"/>
                <w:szCs w:val="22"/>
                <w:shd w:val="clear" w:color="auto" w:fill="FFFFFF"/>
              </w:rPr>
              <w:t>ности;</w:t>
            </w:r>
          </w:p>
          <w:p w:rsidR="00954A86" w:rsidRPr="00691ACD" w:rsidRDefault="00954A86" w:rsidP="00870EFB">
            <w:pPr>
              <w:keepNext/>
              <w:keepLines/>
              <w:spacing w:line="233" w:lineRule="auto"/>
              <w:jc w:val="both"/>
              <w:rPr>
                <w:sz w:val="22"/>
                <w:szCs w:val="22"/>
                <w:shd w:val="clear" w:color="auto" w:fill="FFFFFF"/>
              </w:rPr>
            </w:pPr>
            <w:r w:rsidRPr="00691ACD">
              <w:rPr>
                <w:sz w:val="22"/>
                <w:szCs w:val="22"/>
                <w:shd w:val="clear" w:color="auto" w:fill="FFFFFF"/>
              </w:rPr>
              <w:t>- досуговые и спорти</w:t>
            </w:r>
            <w:r w:rsidRPr="00691ACD">
              <w:rPr>
                <w:sz w:val="22"/>
                <w:szCs w:val="22"/>
                <w:shd w:val="clear" w:color="auto" w:fill="FFFFFF"/>
              </w:rPr>
              <w:t>в</w:t>
            </w:r>
            <w:r w:rsidRPr="00691ACD">
              <w:rPr>
                <w:sz w:val="22"/>
                <w:szCs w:val="22"/>
                <w:shd w:val="clear" w:color="auto" w:fill="FFFFFF"/>
              </w:rPr>
              <w:t>ные мероприятия, кра</w:t>
            </w:r>
            <w:r w:rsidRPr="00691ACD">
              <w:rPr>
                <w:sz w:val="22"/>
                <w:szCs w:val="22"/>
                <w:shd w:val="clear" w:color="auto" w:fill="FFFFFF"/>
              </w:rPr>
              <w:t>е</w:t>
            </w:r>
            <w:r w:rsidRPr="00691ACD">
              <w:rPr>
                <w:sz w:val="22"/>
                <w:szCs w:val="22"/>
                <w:shd w:val="clear" w:color="auto" w:fill="FFFFFF"/>
              </w:rPr>
              <w:t>ведческие, творческие конкурсы.</w:t>
            </w:r>
          </w:p>
          <w:p w:rsidR="00954A86" w:rsidRPr="00691ACD" w:rsidRDefault="00954A86" w:rsidP="00870EFB">
            <w:pPr>
              <w:keepNext/>
              <w:keepLines/>
              <w:spacing w:line="233" w:lineRule="auto"/>
              <w:jc w:val="both"/>
              <w:rPr>
                <w:sz w:val="22"/>
                <w:szCs w:val="22"/>
                <w:shd w:val="clear" w:color="auto" w:fill="FFFFFF"/>
              </w:rPr>
            </w:pPr>
            <w:r w:rsidRPr="00691ACD">
              <w:rPr>
                <w:sz w:val="22"/>
                <w:szCs w:val="22"/>
                <w:shd w:val="clear" w:color="auto" w:fill="FFFFFF"/>
              </w:rPr>
              <w:t xml:space="preserve">Участники делегации: </w:t>
            </w:r>
          </w:p>
          <w:p w:rsidR="00954A86" w:rsidRPr="00691ACD" w:rsidRDefault="00954A86" w:rsidP="00870EFB">
            <w:pPr>
              <w:keepNext/>
              <w:keepLines/>
              <w:spacing w:line="233" w:lineRule="auto"/>
              <w:jc w:val="both"/>
              <w:rPr>
                <w:sz w:val="22"/>
                <w:szCs w:val="22"/>
                <w:shd w:val="clear" w:color="auto" w:fill="FFFFFF"/>
              </w:rPr>
            </w:pPr>
            <w:r w:rsidRPr="00691ACD">
              <w:rPr>
                <w:sz w:val="22"/>
                <w:szCs w:val="22"/>
                <w:shd w:val="clear" w:color="auto" w:fill="FFFFFF"/>
              </w:rPr>
              <w:lastRenderedPageBreak/>
              <w:t>5 активистов школьного музея МБОУ СШ № 57 г</w:t>
            </w:r>
            <w:proofErr w:type="gramStart"/>
            <w:r w:rsidRPr="00691ACD">
              <w:rPr>
                <w:sz w:val="22"/>
                <w:szCs w:val="22"/>
                <w:shd w:val="clear" w:color="auto" w:fill="FFFFFF"/>
              </w:rPr>
              <w:t>.У</w:t>
            </w:r>
            <w:proofErr w:type="gramEnd"/>
            <w:r w:rsidRPr="00691ACD">
              <w:rPr>
                <w:sz w:val="22"/>
                <w:szCs w:val="22"/>
                <w:shd w:val="clear" w:color="auto" w:fill="FFFFFF"/>
              </w:rPr>
              <w:t>льяновска и их   р</w:t>
            </w:r>
            <w:r w:rsidRPr="00691ACD">
              <w:rPr>
                <w:sz w:val="22"/>
                <w:szCs w:val="22"/>
                <w:shd w:val="clear" w:color="auto" w:fill="FFFFFF"/>
              </w:rPr>
              <w:t>у</w:t>
            </w:r>
            <w:r w:rsidRPr="00691ACD">
              <w:rPr>
                <w:sz w:val="22"/>
                <w:szCs w:val="22"/>
                <w:shd w:val="clear" w:color="auto" w:fill="FFFFFF"/>
              </w:rPr>
              <w:t>ководитель  Эварестова Светлана Николаевна,  неоднократные побед</w:t>
            </w:r>
            <w:r w:rsidRPr="00691ACD">
              <w:rPr>
                <w:sz w:val="22"/>
                <w:szCs w:val="22"/>
                <w:shd w:val="clear" w:color="auto" w:fill="FFFFFF"/>
              </w:rPr>
              <w:t>и</w:t>
            </w:r>
            <w:r w:rsidRPr="00691ACD">
              <w:rPr>
                <w:sz w:val="22"/>
                <w:szCs w:val="22"/>
                <w:shd w:val="clear" w:color="auto" w:fill="FFFFFF"/>
              </w:rPr>
              <w:t>тели и призеры реги</w:t>
            </w:r>
            <w:r w:rsidRPr="00691ACD">
              <w:rPr>
                <w:sz w:val="22"/>
                <w:szCs w:val="22"/>
                <w:shd w:val="clear" w:color="auto" w:fill="FFFFFF"/>
              </w:rPr>
              <w:t>о</w:t>
            </w:r>
            <w:r w:rsidRPr="00691ACD">
              <w:rPr>
                <w:sz w:val="22"/>
                <w:szCs w:val="22"/>
                <w:shd w:val="clear" w:color="auto" w:fill="FFFFFF"/>
              </w:rPr>
              <w:t>нальных конкурсных краеведческой напра</w:t>
            </w:r>
            <w:r w:rsidRPr="00691ACD">
              <w:rPr>
                <w:sz w:val="22"/>
                <w:szCs w:val="22"/>
                <w:shd w:val="clear" w:color="auto" w:fill="FFFFFF"/>
              </w:rPr>
              <w:t>в</w:t>
            </w:r>
            <w:r w:rsidRPr="00691ACD">
              <w:rPr>
                <w:sz w:val="22"/>
                <w:szCs w:val="22"/>
                <w:shd w:val="clear" w:color="auto" w:fill="FFFFFF"/>
              </w:rPr>
              <w:t>ленности</w:t>
            </w:r>
          </w:p>
        </w:tc>
        <w:tc>
          <w:tcPr>
            <w:tcW w:w="2520" w:type="dxa"/>
          </w:tcPr>
          <w:p w:rsidR="00954A86" w:rsidRPr="00691ACD" w:rsidRDefault="00954A86" w:rsidP="00870EFB">
            <w:pPr>
              <w:keepNext/>
              <w:keepLines/>
              <w:jc w:val="both"/>
            </w:pPr>
            <w:r w:rsidRPr="00691ACD">
              <w:lastRenderedPageBreak/>
              <w:t>Министерство обр</w:t>
            </w:r>
            <w:r w:rsidRPr="00691ACD">
              <w:t>а</w:t>
            </w:r>
            <w:r w:rsidRPr="00691ACD">
              <w:t xml:space="preserve">зования и науки </w:t>
            </w:r>
            <w:proofErr w:type="gramStart"/>
            <w:r w:rsidRPr="00691ACD">
              <w:t>Ул</w:t>
            </w:r>
            <w:r w:rsidRPr="00691ACD">
              <w:t>ь</w:t>
            </w:r>
            <w:r w:rsidRPr="00691ACD">
              <w:t>яновско й</w:t>
            </w:r>
            <w:proofErr w:type="gramEnd"/>
            <w:r w:rsidRPr="00691ACD">
              <w:t xml:space="preserve"> области, ОГБУ ДО «Дворец творчества детей и молодёжи»</w:t>
            </w:r>
          </w:p>
        </w:tc>
        <w:tc>
          <w:tcPr>
            <w:tcW w:w="2340" w:type="dxa"/>
          </w:tcPr>
          <w:p w:rsidR="00954A86" w:rsidRPr="00691ACD" w:rsidRDefault="00954A86" w:rsidP="00870EFB">
            <w:pPr>
              <w:keepNext/>
              <w:keepLines/>
              <w:jc w:val="both"/>
            </w:pPr>
            <w:r w:rsidRPr="00691ACD">
              <w:t>Мероприятие для включения в кал</w:t>
            </w:r>
            <w:r w:rsidRPr="00691ACD">
              <w:t>е</w:t>
            </w:r>
            <w:r w:rsidRPr="00691ACD">
              <w:t>надрь мероприятий</w:t>
            </w:r>
          </w:p>
        </w:tc>
        <w:tc>
          <w:tcPr>
            <w:tcW w:w="2340" w:type="dxa"/>
          </w:tcPr>
          <w:p w:rsidR="00954A86" w:rsidRPr="00691ACD" w:rsidRDefault="00954A86" w:rsidP="00870EFB">
            <w:pPr>
              <w:keepNext/>
              <w:keepLines/>
              <w:jc w:val="both"/>
            </w:pPr>
          </w:p>
        </w:tc>
      </w:tr>
      <w:tr w:rsidR="007E0F4F" w:rsidRPr="00691ACD" w:rsidTr="007E0F4F">
        <w:tc>
          <w:tcPr>
            <w:tcW w:w="15120" w:type="dxa"/>
            <w:gridSpan w:val="6"/>
          </w:tcPr>
          <w:p w:rsidR="00DD605D" w:rsidRPr="00083F56" w:rsidRDefault="00DD605D" w:rsidP="00870EFB">
            <w:pPr>
              <w:keepNext/>
              <w:keepLines/>
              <w:suppressAutoHyphens/>
              <w:jc w:val="both"/>
              <w:rPr>
                <w:b/>
              </w:rPr>
            </w:pPr>
            <w:r w:rsidRPr="00083F56">
              <w:rPr>
                <w:b/>
              </w:rPr>
              <w:lastRenderedPageBreak/>
              <w:t>С 14 по 22 апреля 2019 года делегация Ульяновской области приняла участие во II Межрегиональном профильном лагере «Школа юного экскурсовода» в г. Ярославле. Ульяновскую область представили 5 активистов музея МБОУ г. Ульяновска «Средняя школа № 57».. Каждый день лагеря проходил насыщенно, в обучающую программу лагеря были включены теоретические и практические занятия по эксурсоведению, психологии общения, музееведению, культуре речи, краеведению, составлению интерактивной карты музея, созданию музейного аудиогида, интерактивному ориентированию «ИНАКОР», основам топонимике, так же ребята посетили следующие экскурсии: в музей СШ №36 г</w:t>
            </w:r>
            <w:proofErr w:type="gramStart"/>
            <w:r w:rsidRPr="00083F56">
              <w:rPr>
                <w:b/>
              </w:rPr>
              <w:t>.Я</w:t>
            </w:r>
            <w:proofErr w:type="gramEnd"/>
            <w:r w:rsidRPr="00083F56">
              <w:rPr>
                <w:b/>
              </w:rPr>
              <w:t xml:space="preserve">рославля, в музей имени Вадима Юрьевича Орлова, обзорную экскурсию «Ярославль Театральный», ежедневно в вечерне </w:t>
            </w:r>
            <w:proofErr w:type="gramStart"/>
            <w:r w:rsidRPr="00083F56">
              <w:rPr>
                <w:b/>
              </w:rPr>
              <w:t>время проводились досуговые мероприятия такие как:  вечер «Давайте познакомимся!», игра в формате ночных поисковых игр «Дозор», познавательно - игровая программа, посвященная Году Театра, конкурс «Юный экскурсовод», театральный вечер-просмотр школьного спектакля «Смех и слезы», «Вечер дружбы».</w:t>
            </w:r>
            <w:proofErr w:type="gramEnd"/>
            <w:r w:rsidRPr="00083F56">
              <w:rPr>
                <w:b/>
              </w:rPr>
              <w:t xml:space="preserve"> Участники лагеря особо выделили, такие занятия как интерактивное ориентирование «ИНАКОР" и "Создание музейного аудиогида", где ребята самостоятельно создавали на платформе IZI.Travel истории музейных экспонатов, что </w:t>
            </w:r>
            <w:proofErr w:type="gramStart"/>
            <w:r w:rsidRPr="00083F56">
              <w:rPr>
                <w:b/>
              </w:rPr>
              <w:t>позволяет</w:t>
            </w:r>
            <w:proofErr w:type="gramEnd"/>
            <w:r w:rsidRPr="00083F56">
              <w:rPr>
                <w:b/>
              </w:rPr>
              <w:t xml:space="preserve"> не выезжая в музей познакомиться с его содержанием. По итогам смены каждый участник получил Свидетельство о дополнительном образовании.</w:t>
            </w:r>
          </w:p>
        </w:tc>
      </w:tr>
      <w:tr w:rsidR="006629A6" w:rsidRPr="00E55441" w:rsidTr="002C2380">
        <w:tc>
          <w:tcPr>
            <w:tcW w:w="2700" w:type="dxa"/>
          </w:tcPr>
          <w:p w:rsidR="006629A6" w:rsidRPr="00E55441" w:rsidRDefault="006629A6" w:rsidP="00870EFB">
            <w:pPr>
              <w:keepNext/>
              <w:keepLines/>
              <w:jc w:val="both"/>
              <w:rPr>
                <w:b/>
                <w:bCs/>
              </w:rPr>
            </w:pPr>
            <w:r w:rsidRPr="00E55441">
              <w:rPr>
                <w:b/>
                <w:bCs/>
              </w:rPr>
              <w:t xml:space="preserve">Министерство </w:t>
            </w:r>
          </w:p>
          <w:p w:rsidR="006629A6" w:rsidRPr="00E55441" w:rsidRDefault="006629A6" w:rsidP="00870EFB">
            <w:pPr>
              <w:keepNext/>
              <w:keepLines/>
              <w:jc w:val="both"/>
              <w:rPr>
                <w:b/>
                <w:bCs/>
              </w:rPr>
            </w:pPr>
            <w:r w:rsidRPr="00E55441">
              <w:rPr>
                <w:b/>
                <w:bCs/>
              </w:rPr>
              <w:t xml:space="preserve">образования и науки </w:t>
            </w:r>
          </w:p>
          <w:p w:rsidR="006629A6" w:rsidRPr="00E55441" w:rsidRDefault="006629A6" w:rsidP="00870EFB">
            <w:pPr>
              <w:keepNext/>
              <w:keepLines/>
              <w:jc w:val="both"/>
              <w:rPr>
                <w:b/>
                <w:bCs/>
              </w:rPr>
            </w:pPr>
            <w:r w:rsidRPr="00E55441">
              <w:t>Семенова Н.В.</w:t>
            </w:r>
          </w:p>
        </w:tc>
        <w:tc>
          <w:tcPr>
            <w:tcW w:w="2700" w:type="dxa"/>
          </w:tcPr>
          <w:p w:rsidR="006629A6" w:rsidRPr="00E55441" w:rsidRDefault="006629A6" w:rsidP="00870EFB">
            <w:pPr>
              <w:keepNext/>
              <w:keepLines/>
              <w:jc w:val="both"/>
              <w:rPr>
                <w:b/>
              </w:rPr>
            </w:pPr>
            <w:r w:rsidRPr="00E55441">
              <w:rPr>
                <w:b/>
              </w:rPr>
              <w:t xml:space="preserve">ДОПОЛНЕНИЕ </w:t>
            </w:r>
          </w:p>
          <w:p w:rsidR="006629A6" w:rsidRPr="00E55441" w:rsidRDefault="006629A6" w:rsidP="00870EFB">
            <w:pPr>
              <w:keepNext/>
              <w:keepLines/>
              <w:jc w:val="both"/>
            </w:pPr>
            <w:r w:rsidRPr="00E55441">
              <w:t>Участие в Отборочных соревнованиях на право участия в Финале VII национального чемп</w:t>
            </w:r>
            <w:r w:rsidRPr="00E55441">
              <w:t>и</w:t>
            </w:r>
            <w:r w:rsidRPr="00E55441">
              <w:t xml:space="preserve">оната «Молодые </w:t>
            </w:r>
            <w:proofErr w:type="gramStart"/>
            <w:r w:rsidRPr="00E55441">
              <w:t>про-фессионалы</w:t>
            </w:r>
            <w:proofErr w:type="gramEnd"/>
            <w:r w:rsidRPr="00E55441">
              <w:t xml:space="preserve">» (WorldSkills Russia) – 2019 Компетен-ция «Медицинский и со-циальный уход» </w:t>
            </w:r>
          </w:p>
          <w:p w:rsidR="006629A6" w:rsidRPr="00E55441" w:rsidRDefault="006629A6" w:rsidP="00870EFB">
            <w:pPr>
              <w:keepNext/>
              <w:keepLines/>
              <w:jc w:val="center"/>
            </w:pPr>
            <w:r w:rsidRPr="00E55441">
              <w:t>14-15 апреля</w:t>
            </w:r>
          </w:p>
          <w:p w:rsidR="006629A6" w:rsidRPr="00E55441" w:rsidRDefault="006629A6" w:rsidP="00870EFB">
            <w:pPr>
              <w:keepNext/>
              <w:keepLines/>
              <w:jc w:val="center"/>
            </w:pPr>
            <w:r w:rsidRPr="00E55441">
              <w:t>Тюменская область, г</w:t>
            </w:r>
            <w:proofErr w:type="gramStart"/>
            <w:r w:rsidRPr="00E55441">
              <w:t>.Т</w:t>
            </w:r>
            <w:proofErr w:type="gramEnd"/>
            <w:r w:rsidRPr="00E55441">
              <w:t>юмень</w:t>
            </w:r>
          </w:p>
        </w:tc>
        <w:tc>
          <w:tcPr>
            <w:tcW w:w="2520" w:type="dxa"/>
          </w:tcPr>
          <w:p w:rsidR="006629A6" w:rsidRPr="00E55441" w:rsidRDefault="006629A6" w:rsidP="00870EFB">
            <w:pPr>
              <w:keepNext/>
              <w:keepLines/>
              <w:spacing w:line="233" w:lineRule="auto"/>
              <w:jc w:val="both"/>
              <w:rPr>
                <w:sz w:val="22"/>
                <w:szCs w:val="22"/>
                <w:shd w:val="clear" w:color="auto" w:fill="FFFFFF"/>
              </w:rPr>
            </w:pPr>
            <w:proofErr w:type="gramStart"/>
            <w:r w:rsidRPr="00E55441">
              <w:rPr>
                <w:sz w:val="22"/>
                <w:szCs w:val="22"/>
              </w:rPr>
              <w:t>Отбор лучших предста-вителей по компетенци-ям на участие в Финале VII национального чем-пионата «Молодые профессионалы» (WorldSkills Russia) – 2019 Участники: поб</w:t>
            </w:r>
            <w:r w:rsidRPr="00E55441">
              <w:rPr>
                <w:sz w:val="22"/>
                <w:szCs w:val="22"/>
              </w:rPr>
              <w:t>е</w:t>
            </w:r>
            <w:r w:rsidRPr="00E55441">
              <w:rPr>
                <w:sz w:val="22"/>
                <w:szCs w:val="22"/>
              </w:rPr>
              <w:t>дители Региональных чемпионатов «Молодые профессионалы» (WorldSkills Russia), эксперты WorldSkills Russia, 2 человека</w:t>
            </w:r>
            <w:proofErr w:type="gramEnd"/>
          </w:p>
        </w:tc>
        <w:tc>
          <w:tcPr>
            <w:tcW w:w="2520" w:type="dxa"/>
          </w:tcPr>
          <w:p w:rsidR="006629A6" w:rsidRPr="00E55441" w:rsidRDefault="006629A6" w:rsidP="00870EFB">
            <w:pPr>
              <w:keepNext/>
              <w:keepLines/>
              <w:jc w:val="both"/>
            </w:pPr>
            <w:r w:rsidRPr="00E55441">
              <w:t>Министерство обр</w:t>
            </w:r>
            <w:r>
              <w:t>а</w:t>
            </w:r>
            <w:r>
              <w:t>зо</w:t>
            </w:r>
            <w:r w:rsidRPr="00E55441">
              <w:t>вания и науки Ул</w:t>
            </w:r>
            <w:r w:rsidRPr="00E55441">
              <w:t>ь</w:t>
            </w:r>
            <w:r>
              <w:t>янов</w:t>
            </w:r>
            <w:r w:rsidRPr="00E55441">
              <w:t>ской области ОГАУ «Институт ра</w:t>
            </w:r>
            <w:r w:rsidRPr="00E55441">
              <w:t>з</w:t>
            </w:r>
            <w:r>
              <w:t>вития об</w:t>
            </w:r>
            <w:r w:rsidRPr="00E55441">
              <w:t>разования», РКЦ WS</w:t>
            </w:r>
          </w:p>
        </w:tc>
        <w:tc>
          <w:tcPr>
            <w:tcW w:w="2340" w:type="dxa"/>
          </w:tcPr>
          <w:p w:rsidR="006629A6" w:rsidRPr="00E55441" w:rsidRDefault="006629A6" w:rsidP="00870EFB">
            <w:pPr>
              <w:keepNext/>
              <w:keepLines/>
              <w:jc w:val="both"/>
            </w:pPr>
            <w:r w:rsidRPr="00E55441">
              <w:t xml:space="preserve">Мероприятие для включения в </w:t>
            </w:r>
            <w:proofErr w:type="gramStart"/>
            <w:r w:rsidRPr="00E55441">
              <w:t>кален-дарь</w:t>
            </w:r>
            <w:proofErr w:type="gramEnd"/>
            <w:r w:rsidRPr="00E55441">
              <w:t xml:space="preserve"> мероприятий</w:t>
            </w:r>
          </w:p>
        </w:tc>
        <w:tc>
          <w:tcPr>
            <w:tcW w:w="2340" w:type="dxa"/>
          </w:tcPr>
          <w:p w:rsidR="006629A6" w:rsidRPr="00E55441" w:rsidRDefault="006629A6" w:rsidP="00870EFB">
            <w:pPr>
              <w:keepNext/>
              <w:keepLines/>
              <w:jc w:val="both"/>
            </w:pPr>
          </w:p>
        </w:tc>
      </w:tr>
      <w:tr w:rsidR="00DA4BA7" w:rsidRPr="00B06854" w:rsidTr="002C2380">
        <w:tc>
          <w:tcPr>
            <w:tcW w:w="15120" w:type="dxa"/>
            <w:gridSpan w:val="6"/>
          </w:tcPr>
          <w:p w:rsidR="00DA4BA7" w:rsidRPr="00083F56" w:rsidRDefault="00DA4BA7" w:rsidP="00870EFB">
            <w:pPr>
              <w:keepNext/>
              <w:keepLines/>
              <w:suppressAutoHyphens/>
              <w:jc w:val="both"/>
              <w:rPr>
                <w:b/>
              </w:rPr>
            </w:pPr>
            <w:r w:rsidRPr="00083F56">
              <w:rPr>
                <w:b/>
              </w:rPr>
              <w:t xml:space="preserve">Ульяновская область приняла участие в Отборочных соревнованиях на право участия в Финале VII Национального чемпионата </w:t>
            </w:r>
            <w:r w:rsidRPr="00083F56">
              <w:rPr>
                <w:b/>
              </w:rPr>
              <w:lastRenderedPageBreak/>
              <w:t>«Молодые профессионалы» (WorldSkills Russia) – 2019 по компетенции «Медицинский и социальный уход» 14-15 апреля в Тюменской области, г</w:t>
            </w:r>
            <w:proofErr w:type="gramStart"/>
            <w:r w:rsidRPr="00083F56">
              <w:rPr>
                <w:b/>
              </w:rPr>
              <w:t>.Т</w:t>
            </w:r>
            <w:proofErr w:type="gramEnd"/>
            <w:r w:rsidRPr="00083F56">
              <w:rPr>
                <w:b/>
              </w:rPr>
              <w:t xml:space="preserve">юмень. Ульяновскую область представляла студентка ФГБПОУ «Ульяновский фармацевтический колледж» Минздрава России Муртазина Гульсия Рябиковна. </w:t>
            </w:r>
          </w:p>
        </w:tc>
      </w:tr>
      <w:tr w:rsidR="006629A6" w:rsidRPr="00E55441" w:rsidTr="002C2380">
        <w:tc>
          <w:tcPr>
            <w:tcW w:w="2700" w:type="dxa"/>
          </w:tcPr>
          <w:p w:rsidR="006629A6" w:rsidRPr="00E55441" w:rsidRDefault="006629A6" w:rsidP="00870EFB">
            <w:pPr>
              <w:keepNext/>
              <w:keepLines/>
              <w:jc w:val="both"/>
              <w:rPr>
                <w:b/>
                <w:bCs/>
              </w:rPr>
            </w:pPr>
            <w:r w:rsidRPr="00E55441">
              <w:rPr>
                <w:b/>
                <w:bCs/>
              </w:rPr>
              <w:lastRenderedPageBreak/>
              <w:t xml:space="preserve">Министерство </w:t>
            </w:r>
          </w:p>
          <w:p w:rsidR="006629A6" w:rsidRPr="00E55441" w:rsidRDefault="006629A6" w:rsidP="00870EFB">
            <w:pPr>
              <w:keepNext/>
              <w:keepLines/>
              <w:jc w:val="both"/>
              <w:rPr>
                <w:b/>
                <w:bCs/>
              </w:rPr>
            </w:pPr>
            <w:r w:rsidRPr="00E55441">
              <w:rPr>
                <w:b/>
                <w:bCs/>
              </w:rPr>
              <w:t xml:space="preserve">образования и науки </w:t>
            </w:r>
          </w:p>
          <w:p w:rsidR="006629A6" w:rsidRPr="00E55441" w:rsidRDefault="006629A6" w:rsidP="00870EFB">
            <w:pPr>
              <w:keepNext/>
              <w:keepLines/>
              <w:jc w:val="both"/>
              <w:rPr>
                <w:b/>
                <w:bCs/>
              </w:rPr>
            </w:pPr>
            <w:r w:rsidRPr="00E55441">
              <w:t>Семенова Н.В.</w:t>
            </w:r>
          </w:p>
        </w:tc>
        <w:tc>
          <w:tcPr>
            <w:tcW w:w="2700" w:type="dxa"/>
          </w:tcPr>
          <w:p w:rsidR="006629A6" w:rsidRPr="00E55441" w:rsidRDefault="006629A6" w:rsidP="00870EFB">
            <w:pPr>
              <w:keepNext/>
              <w:keepLines/>
              <w:jc w:val="both"/>
            </w:pPr>
            <w:r w:rsidRPr="00E55441">
              <w:rPr>
                <w:b/>
              </w:rPr>
              <w:t>ДОПОЛНЕНИЕ</w:t>
            </w:r>
            <w:r w:rsidRPr="00E55441">
              <w:t xml:space="preserve"> </w:t>
            </w:r>
          </w:p>
          <w:p w:rsidR="006629A6" w:rsidRPr="00E55441" w:rsidRDefault="006629A6" w:rsidP="00870EFB">
            <w:pPr>
              <w:keepNext/>
              <w:keepLines/>
              <w:jc w:val="both"/>
            </w:pPr>
            <w:r w:rsidRPr="00E55441">
              <w:t>Участие в Отборочных соревнованиях на право участия в Финале VII национального чемп</w:t>
            </w:r>
            <w:r w:rsidRPr="00E55441">
              <w:t>и</w:t>
            </w:r>
            <w:r w:rsidRPr="00E55441">
              <w:t xml:space="preserve">оната «Молодые </w:t>
            </w:r>
            <w:proofErr w:type="gramStart"/>
            <w:r w:rsidRPr="00E55441">
              <w:t>про-фессионалы</w:t>
            </w:r>
            <w:proofErr w:type="gramEnd"/>
            <w:r w:rsidRPr="00E55441">
              <w:t xml:space="preserve">» (WorldSkills Russia) – 2019 Компетенция «Дошкольное воспи-тание-юниоры» </w:t>
            </w:r>
          </w:p>
          <w:p w:rsidR="006629A6" w:rsidRPr="00E55441" w:rsidRDefault="006629A6" w:rsidP="00870EFB">
            <w:pPr>
              <w:keepNext/>
              <w:keepLines/>
              <w:jc w:val="center"/>
            </w:pPr>
            <w:r w:rsidRPr="00E55441">
              <w:t>14-17 апреля</w:t>
            </w:r>
          </w:p>
          <w:p w:rsidR="006629A6" w:rsidRPr="00E55441" w:rsidRDefault="006629A6" w:rsidP="00870EFB">
            <w:pPr>
              <w:keepNext/>
              <w:keepLines/>
              <w:jc w:val="center"/>
            </w:pPr>
            <w:r w:rsidRPr="00E55441">
              <w:t>Ярославская область, г</w:t>
            </w:r>
            <w:proofErr w:type="gramStart"/>
            <w:r w:rsidRPr="00E55441">
              <w:t>.Я</w:t>
            </w:r>
            <w:proofErr w:type="gramEnd"/>
            <w:r w:rsidRPr="00E55441">
              <w:t>рославль</w:t>
            </w:r>
          </w:p>
        </w:tc>
        <w:tc>
          <w:tcPr>
            <w:tcW w:w="2520" w:type="dxa"/>
          </w:tcPr>
          <w:p w:rsidR="006629A6" w:rsidRPr="00E55441" w:rsidRDefault="006629A6" w:rsidP="00870EFB">
            <w:pPr>
              <w:keepNext/>
              <w:keepLines/>
              <w:spacing w:line="233" w:lineRule="auto"/>
              <w:jc w:val="both"/>
              <w:rPr>
                <w:sz w:val="22"/>
                <w:szCs w:val="22"/>
                <w:shd w:val="clear" w:color="auto" w:fill="FFFFFF"/>
              </w:rPr>
            </w:pPr>
            <w:r w:rsidRPr="00E55441">
              <w:rPr>
                <w:sz w:val="22"/>
                <w:szCs w:val="22"/>
              </w:rPr>
              <w:t>Отбор лучших предст</w:t>
            </w:r>
            <w:r w:rsidRPr="00E55441">
              <w:rPr>
                <w:sz w:val="22"/>
                <w:szCs w:val="22"/>
              </w:rPr>
              <w:t>а</w:t>
            </w:r>
            <w:r w:rsidRPr="00E55441">
              <w:rPr>
                <w:sz w:val="22"/>
                <w:szCs w:val="22"/>
              </w:rPr>
              <w:t>вителей по компетенц</w:t>
            </w:r>
            <w:r w:rsidRPr="00E55441">
              <w:rPr>
                <w:sz w:val="22"/>
                <w:szCs w:val="22"/>
              </w:rPr>
              <w:t>и</w:t>
            </w:r>
            <w:r w:rsidRPr="00E55441">
              <w:rPr>
                <w:sz w:val="22"/>
                <w:szCs w:val="22"/>
              </w:rPr>
              <w:t>ям на участие в Финале VII национального че</w:t>
            </w:r>
            <w:r w:rsidRPr="00E55441">
              <w:rPr>
                <w:sz w:val="22"/>
                <w:szCs w:val="22"/>
              </w:rPr>
              <w:t>м</w:t>
            </w:r>
            <w:r w:rsidRPr="00E55441">
              <w:rPr>
                <w:sz w:val="22"/>
                <w:szCs w:val="22"/>
              </w:rPr>
              <w:t>пионата «Молодые профессионалы» (WorldSkills Russia) – 2019 Участники: поб</w:t>
            </w:r>
            <w:r w:rsidRPr="00E55441">
              <w:rPr>
                <w:sz w:val="22"/>
                <w:szCs w:val="22"/>
              </w:rPr>
              <w:t>е</w:t>
            </w:r>
            <w:r w:rsidRPr="00E55441">
              <w:rPr>
                <w:sz w:val="22"/>
                <w:szCs w:val="22"/>
              </w:rPr>
              <w:t>дители Региональных чемпионатов «Молодые профессионалы» (WorldSkills Russia), эксперты WorldSkills Russia, 2 человека</w:t>
            </w:r>
          </w:p>
        </w:tc>
        <w:tc>
          <w:tcPr>
            <w:tcW w:w="2520" w:type="dxa"/>
          </w:tcPr>
          <w:p w:rsidR="006629A6" w:rsidRPr="00E55441" w:rsidRDefault="006629A6" w:rsidP="00870EFB">
            <w:pPr>
              <w:keepNext/>
              <w:keepLines/>
              <w:jc w:val="both"/>
            </w:pPr>
            <w:r w:rsidRPr="00E55441">
              <w:t>Министерство обр</w:t>
            </w:r>
            <w:r w:rsidRPr="00E55441">
              <w:t>а</w:t>
            </w:r>
            <w:r w:rsidRPr="00E55441">
              <w:t>зования и науки Ул</w:t>
            </w:r>
            <w:r w:rsidRPr="00E55441">
              <w:t>ь</w:t>
            </w:r>
            <w:r w:rsidRPr="00E55441">
              <w:t>яновской области ОГАУ «Институт ра</w:t>
            </w:r>
            <w:r w:rsidRPr="00E55441">
              <w:t>з</w:t>
            </w:r>
            <w:r w:rsidRPr="00E55441">
              <w:t>вития образования», РКЦ WS</w:t>
            </w:r>
          </w:p>
        </w:tc>
        <w:tc>
          <w:tcPr>
            <w:tcW w:w="2340" w:type="dxa"/>
          </w:tcPr>
          <w:p w:rsidR="006629A6" w:rsidRPr="00E55441" w:rsidRDefault="006629A6" w:rsidP="00870EFB">
            <w:pPr>
              <w:keepNext/>
              <w:keepLines/>
              <w:jc w:val="both"/>
            </w:pPr>
            <w:r w:rsidRPr="00E55441">
              <w:t>Мероприятие для включения в кале</w:t>
            </w:r>
            <w:r w:rsidRPr="00E55441">
              <w:t>н</w:t>
            </w:r>
            <w:r w:rsidRPr="00E55441">
              <w:t>дарь мероприятий</w:t>
            </w:r>
          </w:p>
        </w:tc>
        <w:tc>
          <w:tcPr>
            <w:tcW w:w="2340" w:type="dxa"/>
          </w:tcPr>
          <w:p w:rsidR="006629A6" w:rsidRPr="00E55441" w:rsidRDefault="006629A6" w:rsidP="00870EFB">
            <w:pPr>
              <w:keepNext/>
              <w:keepLines/>
              <w:jc w:val="both"/>
            </w:pPr>
          </w:p>
        </w:tc>
      </w:tr>
      <w:tr w:rsidR="00DA4BA7" w:rsidRPr="00B06854" w:rsidTr="002C2380">
        <w:tc>
          <w:tcPr>
            <w:tcW w:w="15120" w:type="dxa"/>
            <w:gridSpan w:val="6"/>
          </w:tcPr>
          <w:p w:rsidR="00DA4BA7" w:rsidRPr="00083F56" w:rsidRDefault="00DA4BA7" w:rsidP="00870EFB">
            <w:pPr>
              <w:keepNext/>
              <w:keepLines/>
              <w:suppressAutoHyphens/>
              <w:jc w:val="both"/>
              <w:rPr>
                <w:b/>
              </w:rPr>
            </w:pPr>
            <w:r w:rsidRPr="00083F56">
              <w:rPr>
                <w:b/>
              </w:rPr>
              <w:t>Ульяновская область приняла участие в Отборочных соревнованиях на право участия в Финале VII Национального чемпионата «Молодые профессионалы» (WorldSkills Russia) – 2019 по компетенции «Дошкольное воспитание-юниоры» 14-17 апреля в Ярославской области, г</w:t>
            </w:r>
            <w:proofErr w:type="gramStart"/>
            <w:r w:rsidRPr="00083F56">
              <w:rPr>
                <w:b/>
              </w:rPr>
              <w:t>.Я</w:t>
            </w:r>
            <w:proofErr w:type="gramEnd"/>
            <w:r w:rsidRPr="00083F56">
              <w:rPr>
                <w:b/>
              </w:rPr>
              <w:t>рославль. Ульяновскую область представляла студентка ОГБПОУ «Ульяновский социально-педагогический колледж» Шимина Мария Андреевна</w:t>
            </w:r>
          </w:p>
        </w:tc>
      </w:tr>
    </w:tbl>
    <w:p w:rsidR="00861050" w:rsidRPr="00691ACD" w:rsidRDefault="000F23FF" w:rsidP="00870EFB">
      <w:pPr>
        <w:keepNext/>
        <w:keepLines/>
        <w:ind w:left="720"/>
        <w:contextualSpacing/>
        <w:jc w:val="center"/>
        <w:rPr>
          <w:b/>
        </w:rPr>
      </w:pPr>
      <w:r w:rsidRPr="00691ACD">
        <w:rPr>
          <w:b/>
        </w:rPr>
        <w:t xml:space="preserve">15 </w:t>
      </w:r>
      <w:r w:rsidR="00B81624" w:rsidRPr="00691ACD">
        <w:rPr>
          <w:b/>
        </w:rPr>
        <w:t>апреля, понедельник</w:t>
      </w:r>
    </w:p>
    <w:p w:rsidR="00B81624" w:rsidRPr="00691ACD" w:rsidRDefault="00B81624" w:rsidP="00870EFB">
      <w:pPr>
        <w:keepNext/>
        <w:keepLines/>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2670"/>
        <w:gridCol w:w="2700"/>
        <w:gridCol w:w="2340"/>
        <w:gridCol w:w="2340"/>
        <w:gridCol w:w="2412"/>
      </w:tblGrid>
      <w:tr w:rsidR="00B81624" w:rsidRPr="00691ACD" w:rsidTr="00B81624">
        <w:tc>
          <w:tcPr>
            <w:tcW w:w="15120" w:type="dxa"/>
            <w:gridSpan w:val="6"/>
          </w:tcPr>
          <w:p w:rsidR="00B81624" w:rsidRPr="00691ACD" w:rsidRDefault="00B81624"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870EFB">
            <w:pPr>
              <w:keepNext/>
              <w:keepLines/>
              <w:jc w:val="center"/>
            </w:pPr>
            <w:r w:rsidRPr="00691ACD">
              <w:rPr>
                <w:b/>
                <w:bCs/>
                <w:i/>
                <w:iCs/>
                <w:sz w:val="22"/>
                <w:szCs w:val="22"/>
              </w:rPr>
              <w:t>в том числе с участием специалистов, экспертов и т.п.</w:t>
            </w:r>
          </w:p>
        </w:tc>
      </w:tr>
      <w:tr w:rsidR="00DA2A9F" w:rsidRPr="00691ACD" w:rsidTr="005B71FB">
        <w:tc>
          <w:tcPr>
            <w:tcW w:w="2658" w:type="dxa"/>
          </w:tcPr>
          <w:p w:rsidR="00DA2A9F" w:rsidRPr="00691ACD" w:rsidRDefault="00DA2A9F" w:rsidP="00870EFB">
            <w:pPr>
              <w:keepNext/>
              <w:keepLines/>
              <w:rPr>
                <w:b/>
                <w:bCs/>
              </w:rPr>
            </w:pPr>
            <w:r w:rsidRPr="00691ACD">
              <w:rPr>
                <w:b/>
                <w:bCs/>
              </w:rPr>
              <w:t xml:space="preserve">Министерство </w:t>
            </w:r>
          </w:p>
          <w:p w:rsidR="00DA2A9F" w:rsidRPr="00691ACD" w:rsidRDefault="00DA2A9F" w:rsidP="00870EFB">
            <w:pPr>
              <w:keepNext/>
              <w:keepLines/>
              <w:rPr>
                <w:b/>
                <w:bCs/>
              </w:rPr>
            </w:pPr>
            <w:r w:rsidRPr="00691ACD">
              <w:rPr>
                <w:b/>
                <w:bCs/>
              </w:rPr>
              <w:t xml:space="preserve">образования и науки </w:t>
            </w:r>
          </w:p>
          <w:p w:rsidR="00DA2A9F" w:rsidRPr="00691ACD" w:rsidRDefault="00DA2A9F" w:rsidP="00870EFB">
            <w:pPr>
              <w:keepNext/>
              <w:keepLines/>
              <w:rPr>
                <w:b/>
                <w:bCs/>
              </w:rPr>
            </w:pPr>
            <w:r w:rsidRPr="00691ACD">
              <w:t>Семенова</w:t>
            </w:r>
            <w:r w:rsidR="00BD4F4E" w:rsidRPr="00691ACD">
              <w:t xml:space="preserve"> Н.В.</w:t>
            </w:r>
          </w:p>
        </w:tc>
        <w:tc>
          <w:tcPr>
            <w:tcW w:w="2670" w:type="dxa"/>
          </w:tcPr>
          <w:p w:rsidR="00DA2A9F" w:rsidRPr="00691ACD" w:rsidRDefault="00DA2A9F" w:rsidP="00870EFB">
            <w:pPr>
              <w:keepNext/>
              <w:keepLines/>
              <w:contextualSpacing/>
              <w:jc w:val="both"/>
            </w:pPr>
            <w:r w:rsidRPr="00691ACD">
              <w:t>Совещание по вопр</w:t>
            </w:r>
            <w:r w:rsidRPr="00691ACD">
              <w:t>о</w:t>
            </w:r>
            <w:r w:rsidRPr="00691ACD">
              <w:t>сам политического планирования</w:t>
            </w:r>
          </w:p>
          <w:p w:rsidR="00DA2A9F" w:rsidRPr="00691ACD" w:rsidRDefault="00DA2A9F" w:rsidP="00870EFB">
            <w:pPr>
              <w:keepNext/>
              <w:keepLines/>
              <w:contextualSpacing/>
              <w:jc w:val="center"/>
            </w:pPr>
            <w:r w:rsidRPr="00691ACD">
              <w:t>17.00-18.00</w:t>
            </w:r>
          </w:p>
          <w:p w:rsidR="00DA2A9F" w:rsidRPr="00691ACD" w:rsidRDefault="00DA2A9F" w:rsidP="00870EFB">
            <w:pPr>
              <w:keepNext/>
              <w:keepLines/>
              <w:contextualSpacing/>
              <w:jc w:val="center"/>
            </w:pPr>
            <w:r w:rsidRPr="00691ACD">
              <w:t>Министерство образ</w:t>
            </w:r>
            <w:r w:rsidRPr="00691ACD">
              <w:t>о</w:t>
            </w:r>
            <w:r w:rsidRPr="00691ACD">
              <w:t>вания и науки</w:t>
            </w:r>
          </w:p>
        </w:tc>
        <w:tc>
          <w:tcPr>
            <w:tcW w:w="2700" w:type="dxa"/>
          </w:tcPr>
          <w:p w:rsidR="00DA2A9F" w:rsidRPr="00691ACD" w:rsidRDefault="00DA2A9F" w:rsidP="00870EFB">
            <w:pPr>
              <w:keepNext/>
              <w:keepLines/>
              <w:contextualSpacing/>
              <w:jc w:val="both"/>
              <w:rPr>
                <w:sz w:val="22"/>
                <w:szCs w:val="22"/>
              </w:rPr>
            </w:pPr>
            <w:r w:rsidRPr="00691ACD">
              <w:rPr>
                <w:sz w:val="22"/>
                <w:szCs w:val="22"/>
              </w:rPr>
              <w:t>Обсуждение вопросов политического планир</w:t>
            </w:r>
            <w:r w:rsidRPr="00691ACD">
              <w:rPr>
                <w:sz w:val="22"/>
                <w:szCs w:val="22"/>
              </w:rPr>
              <w:t>о</w:t>
            </w:r>
            <w:r w:rsidRPr="00691ACD">
              <w:rPr>
                <w:sz w:val="22"/>
                <w:szCs w:val="22"/>
              </w:rPr>
              <w:t xml:space="preserve">вания, обсуждение рисков </w:t>
            </w:r>
          </w:p>
        </w:tc>
        <w:tc>
          <w:tcPr>
            <w:tcW w:w="2340" w:type="dxa"/>
          </w:tcPr>
          <w:p w:rsidR="00DA2A9F" w:rsidRPr="00691ACD" w:rsidRDefault="00DA2A9F" w:rsidP="00870EFB">
            <w:pPr>
              <w:keepNext/>
              <w:keepLines/>
              <w:contextualSpacing/>
              <w:jc w:val="both"/>
            </w:pPr>
            <w:r w:rsidRPr="00691ACD">
              <w:t>Министерство обр</w:t>
            </w:r>
            <w:r w:rsidRPr="00691ACD">
              <w:t>а</w:t>
            </w:r>
            <w:r w:rsidRPr="00691ACD">
              <w:t>зования и науки</w:t>
            </w:r>
          </w:p>
        </w:tc>
        <w:tc>
          <w:tcPr>
            <w:tcW w:w="2340" w:type="dxa"/>
          </w:tcPr>
          <w:p w:rsidR="00DA2A9F" w:rsidRPr="00691ACD" w:rsidRDefault="00DA2A9F" w:rsidP="00870EFB">
            <w:pPr>
              <w:keepNext/>
              <w:keepLines/>
              <w:jc w:val="both"/>
            </w:pPr>
          </w:p>
        </w:tc>
        <w:tc>
          <w:tcPr>
            <w:tcW w:w="2412" w:type="dxa"/>
          </w:tcPr>
          <w:p w:rsidR="00DA2A9F" w:rsidRPr="00691ACD" w:rsidRDefault="00DA2A9F" w:rsidP="00870EFB">
            <w:pPr>
              <w:keepNext/>
              <w:keepLines/>
              <w:jc w:val="center"/>
            </w:pPr>
          </w:p>
        </w:tc>
      </w:tr>
      <w:tr w:rsidR="00027839" w:rsidRPr="00691ACD" w:rsidTr="007E0F4F">
        <w:tc>
          <w:tcPr>
            <w:tcW w:w="15120" w:type="dxa"/>
            <w:gridSpan w:val="6"/>
          </w:tcPr>
          <w:p w:rsidR="00027839" w:rsidRPr="004714AD" w:rsidRDefault="00027839" w:rsidP="00870EFB">
            <w:pPr>
              <w:keepNext/>
              <w:keepLines/>
              <w:jc w:val="both"/>
            </w:pPr>
            <w:r w:rsidRPr="004714AD">
              <w:rPr>
                <w:b/>
                <w:spacing w:val="-20"/>
              </w:rPr>
              <w:t xml:space="preserve">Состоялось обсуждение основных </w:t>
            </w:r>
            <w:r>
              <w:rPr>
                <w:b/>
                <w:spacing w:val="-20"/>
              </w:rPr>
              <w:t xml:space="preserve">политических трендов в области </w:t>
            </w:r>
            <w:r w:rsidRPr="004714AD">
              <w:rPr>
                <w:b/>
                <w:spacing w:val="-20"/>
              </w:rPr>
              <w:t>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027839" w:rsidRPr="00691ACD" w:rsidTr="005B71FB">
        <w:tc>
          <w:tcPr>
            <w:tcW w:w="2658" w:type="dxa"/>
          </w:tcPr>
          <w:p w:rsidR="00027839" w:rsidRPr="00691ACD" w:rsidRDefault="00027839" w:rsidP="00870EFB">
            <w:pPr>
              <w:keepNext/>
              <w:keepLines/>
              <w:tabs>
                <w:tab w:val="right" w:pos="2484"/>
              </w:tabs>
              <w:rPr>
                <w:b/>
                <w:bCs/>
              </w:rPr>
            </w:pPr>
            <w:r w:rsidRPr="00691ACD">
              <w:rPr>
                <w:b/>
                <w:bCs/>
              </w:rPr>
              <w:t xml:space="preserve">Министерство </w:t>
            </w:r>
            <w:r w:rsidRPr="00691ACD">
              <w:rPr>
                <w:b/>
                <w:bCs/>
              </w:rPr>
              <w:tab/>
            </w:r>
          </w:p>
          <w:p w:rsidR="00027839" w:rsidRPr="00691ACD" w:rsidRDefault="00027839" w:rsidP="00870EFB">
            <w:pPr>
              <w:keepNext/>
              <w:keepLines/>
              <w:rPr>
                <w:b/>
                <w:bCs/>
              </w:rPr>
            </w:pPr>
            <w:r w:rsidRPr="00691ACD">
              <w:rPr>
                <w:b/>
                <w:bCs/>
              </w:rPr>
              <w:t xml:space="preserve">образования и науки </w:t>
            </w:r>
          </w:p>
          <w:p w:rsidR="00027839" w:rsidRPr="00691ACD" w:rsidRDefault="00027839" w:rsidP="00870EFB">
            <w:pPr>
              <w:keepNext/>
              <w:keepLines/>
              <w:rPr>
                <w:b/>
                <w:bCs/>
              </w:rPr>
            </w:pPr>
            <w:r w:rsidRPr="00691ACD">
              <w:t>Семенова Н.В.</w:t>
            </w:r>
          </w:p>
        </w:tc>
        <w:tc>
          <w:tcPr>
            <w:tcW w:w="2670" w:type="dxa"/>
          </w:tcPr>
          <w:p w:rsidR="00027839" w:rsidRPr="00691ACD" w:rsidRDefault="00027839" w:rsidP="00870EFB">
            <w:pPr>
              <w:keepNext/>
              <w:keepLines/>
              <w:jc w:val="both"/>
            </w:pPr>
            <w:r w:rsidRPr="00691ACD">
              <w:t xml:space="preserve">Консультационный </w:t>
            </w:r>
            <w:proofErr w:type="gramStart"/>
            <w:r w:rsidRPr="00691ACD">
              <w:t>се-минар</w:t>
            </w:r>
            <w:proofErr w:type="gramEnd"/>
            <w:r w:rsidRPr="00691ACD">
              <w:t xml:space="preserve"> «Актуальные во-просы аттестции» </w:t>
            </w:r>
          </w:p>
          <w:p w:rsidR="00027839" w:rsidRPr="00691ACD" w:rsidRDefault="00027839" w:rsidP="00870EFB">
            <w:pPr>
              <w:keepNext/>
              <w:keepLines/>
              <w:jc w:val="center"/>
            </w:pPr>
            <w:r w:rsidRPr="00691ACD">
              <w:lastRenderedPageBreak/>
              <w:t>10.00-12.00</w:t>
            </w:r>
          </w:p>
          <w:p w:rsidR="00027839" w:rsidRPr="00691ACD" w:rsidRDefault="00027839" w:rsidP="00870EFB">
            <w:pPr>
              <w:keepNext/>
              <w:keepLines/>
              <w:jc w:val="center"/>
            </w:pPr>
            <w:r w:rsidRPr="00691ACD">
              <w:t>15-19 апреля</w:t>
            </w:r>
          </w:p>
          <w:p w:rsidR="00027839" w:rsidRPr="00691ACD" w:rsidRDefault="00027839" w:rsidP="00870EFB">
            <w:pPr>
              <w:keepNext/>
              <w:keepLines/>
              <w:jc w:val="center"/>
            </w:pPr>
            <w:r w:rsidRPr="00691ACD">
              <w:t>ОГАУ «Институт ра</w:t>
            </w:r>
            <w:r w:rsidRPr="00691ACD">
              <w:t>з</w:t>
            </w:r>
            <w:r w:rsidRPr="00691ACD">
              <w:t>вития образования»</w:t>
            </w:r>
          </w:p>
        </w:tc>
        <w:tc>
          <w:tcPr>
            <w:tcW w:w="2700" w:type="dxa"/>
          </w:tcPr>
          <w:p w:rsidR="00027839" w:rsidRPr="00691ACD" w:rsidRDefault="00027839" w:rsidP="00870EFB">
            <w:pPr>
              <w:keepNext/>
              <w:keepLines/>
              <w:jc w:val="both"/>
              <w:rPr>
                <w:sz w:val="22"/>
                <w:szCs w:val="22"/>
              </w:rPr>
            </w:pPr>
            <w:r w:rsidRPr="00691ACD">
              <w:rPr>
                <w:sz w:val="22"/>
                <w:szCs w:val="22"/>
              </w:rPr>
              <w:lastRenderedPageBreak/>
              <w:t>Методическое сопрово</w:t>
            </w:r>
            <w:r w:rsidRPr="00691ACD">
              <w:rPr>
                <w:sz w:val="22"/>
                <w:szCs w:val="22"/>
              </w:rPr>
              <w:t>ж</w:t>
            </w:r>
            <w:r w:rsidRPr="00691ACD">
              <w:rPr>
                <w:sz w:val="22"/>
                <w:szCs w:val="22"/>
              </w:rPr>
              <w:t>дение процедуры аттест</w:t>
            </w:r>
            <w:r w:rsidRPr="00691ACD">
              <w:rPr>
                <w:sz w:val="22"/>
                <w:szCs w:val="22"/>
              </w:rPr>
              <w:t>а</w:t>
            </w:r>
            <w:r w:rsidRPr="00691ACD">
              <w:rPr>
                <w:sz w:val="22"/>
                <w:szCs w:val="22"/>
              </w:rPr>
              <w:t>ции педагогических р</w:t>
            </w:r>
            <w:r w:rsidRPr="00691ACD">
              <w:rPr>
                <w:sz w:val="22"/>
                <w:szCs w:val="22"/>
              </w:rPr>
              <w:t>а</w:t>
            </w:r>
            <w:r w:rsidRPr="00691ACD">
              <w:rPr>
                <w:sz w:val="22"/>
                <w:szCs w:val="22"/>
              </w:rPr>
              <w:lastRenderedPageBreak/>
              <w:t>ботников Ульяновской области.</w:t>
            </w:r>
          </w:p>
        </w:tc>
        <w:tc>
          <w:tcPr>
            <w:tcW w:w="2340" w:type="dxa"/>
          </w:tcPr>
          <w:p w:rsidR="00027839" w:rsidRPr="00691ACD" w:rsidRDefault="00027839" w:rsidP="00870EFB">
            <w:pPr>
              <w:keepNext/>
              <w:keepLines/>
              <w:jc w:val="both"/>
            </w:pPr>
            <w:r w:rsidRPr="00691ACD">
              <w:lastRenderedPageBreak/>
              <w:t>Министерство обр</w:t>
            </w:r>
            <w:r w:rsidRPr="00691ACD">
              <w:t>а</w:t>
            </w:r>
            <w:r w:rsidRPr="00691ACD">
              <w:t>зования и науки Ульяновской обл</w:t>
            </w:r>
            <w:r w:rsidRPr="00691ACD">
              <w:t>а</w:t>
            </w:r>
            <w:r w:rsidRPr="00691ACD">
              <w:lastRenderedPageBreak/>
              <w:t>сти, ОГАУ «Инст</w:t>
            </w:r>
            <w:r w:rsidRPr="00691ACD">
              <w:t>и</w:t>
            </w:r>
            <w:r w:rsidRPr="00691ACD">
              <w:t>тут развития обр</w:t>
            </w:r>
            <w:r w:rsidRPr="00691ACD">
              <w:t>а</w:t>
            </w:r>
            <w:r w:rsidRPr="00691ACD">
              <w:t>зования»</w:t>
            </w:r>
          </w:p>
        </w:tc>
        <w:tc>
          <w:tcPr>
            <w:tcW w:w="2340" w:type="dxa"/>
          </w:tcPr>
          <w:p w:rsidR="00027839" w:rsidRPr="00691ACD" w:rsidRDefault="00027839" w:rsidP="00870EFB">
            <w:pPr>
              <w:keepNext/>
              <w:keepLines/>
              <w:jc w:val="both"/>
            </w:pPr>
          </w:p>
        </w:tc>
        <w:tc>
          <w:tcPr>
            <w:tcW w:w="2412" w:type="dxa"/>
          </w:tcPr>
          <w:p w:rsidR="00027839" w:rsidRPr="00691ACD" w:rsidRDefault="00027839" w:rsidP="00870EFB">
            <w:pPr>
              <w:keepNext/>
              <w:keepLines/>
              <w:jc w:val="center"/>
            </w:pPr>
          </w:p>
        </w:tc>
      </w:tr>
      <w:tr w:rsidR="00DA4BA7" w:rsidRPr="00691ACD" w:rsidTr="007E0F4F">
        <w:tc>
          <w:tcPr>
            <w:tcW w:w="15120" w:type="dxa"/>
            <w:gridSpan w:val="6"/>
          </w:tcPr>
          <w:p w:rsidR="00DA4BA7" w:rsidRPr="00083F56" w:rsidRDefault="00DA4BA7" w:rsidP="00870EFB">
            <w:pPr>
              <w:keepNext/>
              <w:keepLines/>
              <w:suppressAutoHyphens/>
              <w:jc w:val="both"/>
              <w:rPr>
                <w:b/>
              </w:rPr>
            </w:pPr>
            <w:r w:rsidRPr="00083F56">
              <w:rPr>
                <w:b/>
              </w:rPr>
              <w:lastRenderedPageBreak/>
              <w:t>Организован и проведен консультационный семинар «Актуальные вопросы аттестации». Цель мероприятия: методическое сопровождение процедуры аттестации педагогических работников Ульяновской области. В семинаре приняли участие более 20 педагогов Ульяновской области.</w:t>
            </w:r>
          </w:p>
        </w:tc>
      </w:tr>
      <w:tr w:rsidR="00027839" w:rsidRPr="00691ACD" w:rsidTr="005B71FB">
        <w:tc>
          <w:tcPr>
            <w:tcW w:w="2658" w:type="dxa"/>
          </w:tcPr>
          <w:p w:rsidR="00027839" w:rsidRPr="00691ACD" w:rsidRDefault="00027839" w:rsidP="00870EFB">
            <w:pPr>
              <w:keepNext/>
              <w:keepLines/>
              <w:rPr>
                <w:b/>
                <w:bCs/>
              </w:rPr>
            </w:pPr>
            <w:r w:rsidRPr="00691ACD">
              <w:rPr>
                <w:b/>
                <w:bCs/>
              </w:rPr>
              <w:t xml:space="preserve">Министерство </w:t>
            </w:r>
          </w:p>
          <w:p w:rsidR="00027839" w:rsidRPr="00691ACD" w:rsidRDefault="00027839" w:rsidP="00870EFB">
            <w:pPr>
              <w:keepNext/>
              <w:keepLines/>
              <w:rPr>
                <w:b/>
                <w:bCs/>
              </w:rPr>
            </w:pPr>
            <w:r w:rsidRPr="00691ACD">
              <w:rPr>
                <w:b/>
                <w:bCs/>
              </w:rPr>
              <w:t xml:space="preserve">образования и науки </w:t>
            </w:r>
          </w:p>
          <w:p w:rsidR="00027839" w:rsidRPr="00691ACD" w:rsidRDefault="00027839" w:rsidP="00870EFB">
            <w:pPr>
              <w:keepNext/>
              <w:keepLines/>
              <w:rPr>
                <w:b/>
                <w:bCs/>
              </w:rPr>
            </w:pPr>
            <w:r w:rsidRPr="00691ACD">
              <w:t>Семенова Н.В.</w:t>
            </w:r>
          </w:p>
        </w:tc>
        <w:tc>
          <w:tcPr>
            <w:tcW w:w="2670" w:type="dxa"/>
          </w:tcPr>
          <w:p w:rsidR="00027839" w:rsidRPr="00691ACD" w:rsidRDefault="00027839" w:rsidP="00870EFB">
            <w:pPr>
              <w:keepNext/>
              <w:keepLines/>
              <w:jc w:val="both"/>
            </w:pPr>
            <w:r w:rsidRPr="00691ACD">
              <w:t>Областной экологич</w:t>
            </w:r>
            <w:r w:rsidRPr="00691ACD">
              <w:t>е</w:t>
            </w:r>
            <w:r w:rsidRPr="00691ACD">
              <w:t>ский урок в рамках Всероссийской Акции «Здоровое питание а</w:t>
            </w:r>
            <w:r w:rsidRPr="00691ACD">
              <w:t>к</w:t>
            </w:r>
            <w:r w:rsidRPr="00691ACD">
              <w:t xml:space="preserve">тивное долголетие»  </w:t>
            </w:r>
          </w:p>
          <w:p w:rsidR="00027839" w:rsidRPr="00691ACD" w:rsidRDefault="00027839" w:rsidP="00870EFB">
            <w:pPr>
              <w:keepNext/>
              <w:keepLines/>
              <w:jc w:val="center"/>
            </w:pPr>
            <w:r w:rsidRPr="00691ACD">
              <w:t xml:space="preserve">15-22 апреля </w:t>
            </w:r>
          </w:p>
          <w:p w:rsidR="00027839" w:rsidRPr="00691ACD" w:rsidRDefault="00027839" w:rsidP="00870EFB">
            <w:pPr>
              <w:keepNext/>
              <w:keepLines/>
              <w:jc w:val="center"/>
            </w:pPr>
            <w:r w:rsidRPr="00691ACD">
              <w:t>общеобразовательные организации области</w:t>
            </w:r>
          </w:p>
          <w:p w:rsidR="00027839" w:rsidRPr="00691ACD" w:rsidRDefault="00027839" w:rsidP="00870EFB">
            <w:pPr>
              <w:keepNext/>
              <w:keepLines/>
              <w:rPr>
                <w:b/>
              </w:rPr>
            </w:pPr>
          </w:p>
        </w:tc>
        <w:tc>
          <w:tcPr>
            <w:tcW w:w="2700" w:type="dxa"/>
          </w:tcPr>
          <w:p w:rsidR="00027839" w:rsidRPr="00691ACD" w:rsidRDefault="00027839" w:rsidP="00870EFB">
            <w:pPr>
              <w:keepNext/>
              <w:keepLines/>
              <w:jc w:val="both"/>
              <w:rPr>
                <w:sz w:val="22"/>
                <w:szCs w:val="22"/>
              </w:rPr>
            </w:pPr>
            <w:r w:rsidRPr="00691ACD">
              <w:rPr>
                <w:sz w:val="22"/>
                <w:szCs w:val="22"/>
              </w:rPr>
              <w:t>В рамках мероприятия учителя общеобразов</w:t>
            </w:r>
            <w:r w:rsidRPr="00691ACD">
              <w:rPr>
                <w:sz w:val="22"/>
                <w:szCs w:val="22"/>
              </w:rPr>
              <w:t>а</w:t>
            </w:r>
            <w:r w:rsidRPr="00691ACD">
              <w:rPr>
                <w:sz w:val="22"/>
                <w:szCs w:val="22"/>
              </w:rPr>
              <w:t>тельных организаций, расположенных на терр</w:t>
            </w:r>
            <w:r w:rsidRPr="00691ACD">
              <w:rPr>
                <w:sz w:val="22"/>
                <w:szCs w:val="22"/>
              </w:rPr>
              <w:t>и</w:t>
            </w:r>
            <w:r w:rsidRPr="00691ACD">
              <w:rPr>
                <w:sz w:val="22"/>
                <w:szCs w:val="22"/>
              </w:rPr>
              <w:t>тории Ульяновской обл</w:t>
            </w:r>
            <w:r w:rsidRPr="00691ACD">
              <w:rPr>
                <w:sz w:val="22"/>
                <w:szCs w:val="22"/>
              </w:rPr>
              <w:t>а</w:t>
            </w:r>
            <w:r w:rsidRPr="00691ACD">
              <w:rPr>
                <w:sz w:val="22"/>
                <w:szCs w:val="22"/>
              </w:rPr>
              <w:t>сти, совместно с лидер</w:t>
            </w:r>
            <w:r w:rsidRPr="00691ACD">
              <w:rPr>
                <w:sz w:val="22"/>
                <w:szCs w:val="22"/>
              </w:rPr>
              <w:t>а</w:t>
            </w:r>
            <w:r w:rsidRPr="00691ACD">
              <w:rPr>
                <w:sz w:val="22"/>
                <w:szCs w:val="22"/>
              </w:rPr>
              <w:t>ми – активистами экол</w:t>
            </w:r>
            <w:r w:rsidRPr="00691ACD">
              <w:rPr>
                <w:sz w:val="22"/>
                <w:szCs w:val="22"/>
              </w:rPr>
              <w:t>о</w:t>
            </w:r>
            <w:r w:rsidRPr="00691ACD">
              <w:rPr>
                <w:sz w:val="22"/>
                <w:szCs w:val="22"/>
              </w:rPr>
              <w:t>гического движения «Сделаем вместе!» из числа обучающихся 9-11 классов проводят экол</w:t>
            </w:r>
            <w:r w:rsidRPr="00691ACD">
              <w:rPr>
                <w:sz w:val="22"/>
                <w:szCs w:val="22"/>
              </w:rPr>
              <w:t>о</w:t>
            </w:r>
            <w:r w:rsidRPr="00691ACD">
              <w:rPr>
                <w:sz w:val="22"/>
                <w:szCs w:val="22"/>
              </w:rPr>
              <w:t>гические уроки по теме «Здоровое питание – а</w:t>
            </w:r>
            <w:r w:rsidRPr="00691ACD">
              <w:rPr>
                <w:sz w:val="22"/>
                <w:szCs w:val="22"/>
              </w:rPr>
              <w:t>к</w:t>
            </w:r>
            <w:r w:rsidRPr="00691ACD">
              <w:rPr>
                <w:sz w:val="22"/>
                <w:szCs w:val="22"/>
              </w:rPr>
              <w:t>тивное долголетие» для обучающихся 5-8 классов общеобразовательных организаций. В качестве проверки экологических знаний, полученных на уроке, обучающиеся п</w:t>
            </w:r>
            <w:r w:rsidRPr="00691ACD">
              <w:rPr>
                <w:sz w:val="22"/>
                <w:szCs w:val="22"/>
              </w:rPr>
              <w:t>и</w:t>
            </w:r>
            <w:r w:rsidRPr="00691ACD">
              <w:rPr>
                <w:sz w:val="22"/>
                <w:szCs w:val="22"/>
              </w:rPr>
              <w:t>шут в конце урока экол</w:t>
            </w:r>
            <w:r w:rsidRPr="00691ACD">
              <w:rPr>
                <w:sz w:val="22"/>
                <w:szCs w:val="22"/>
              </w:rPr>
              <w:t>о</w:t>
            </w:r>
            <w:r w:rsidRPr="00691ACD">
              <w:rPr>
                <w:sz w:val="22"/>
                <w:szCs w:val="22"/>
              </w:rPr>
              <w:t>гический диктант.</w:t>
            </w:r>
          </w:p>
          <w:p w:rsidR="00027839" w:rsidRPr="00691ACD" w:rsidRDefault="00027839" w:rsidP="00870EFB">
            <w:pPr>
              <w:keepNext/>
              <w:keepLines/>
              <w:jc w:val="both"/>
              <w:rPr>
                <w:sz w:val="22"/>
                <w:szCs w:val="22"/>
              </w:rPr>
            </w:pPr>
            <w:r w:rsidRPr="00691ACD">
              <w:rPr>
                <w:sz w:val="22"/>
                <w:szCs w:val="22"/>
              </w:rPr>
              <w:t>Участники: обучающиеся 5-11 классов, учителя о</w:t>
            </w:r>
            <w:r w:rsidRPr="00691ACD">
              <w:rPr>
                <w:sz w:val="22"/>
                <w:szCs w:val="22"/>
              </w:rPr>
              <w:t>б</w:t>
            </w:r>
            <w:r w:rsidRPr="00691ACD">
              <w:rPr>
                <w:sz w:val="22"/>
                <w:szCs w:val="22"/>
              </w:rPr>
              <w:t>щеобразовательных орг</w:t>
            </w:r>
            <w:r w:rsidRPr="00691ACD">
              <w:rPr>
                <w:sz w:val="22"/>
                <w:szCs w:val="22"/>
              </w:rPr>
              <w:t>а</w:t>
            </w:r>
            <w:r w:rsidRPr="00691ACD">
              <w:rPr>
                <w:sz w:val="22"/>
                <w:szCs w:val="22"/>
              </w:rPr>
              <w:t>низаций, расположенных на территории Ульяно</w:t>
            </w:r>
            <w:r w:rsidRPr="00691ACD">
              <w:rPr>
                <w:sz w:val="22"/>
                <w:szCs w:val="22"/>
              </w:rPr>
              <w:t>в</w:t>
            </w:r>
            <w:r w:rsidRPr="00691ACD">
              <w:rPr>
                <w:sz w:val="22"/>
                <w:szCs w:val="22"/>
              </w:rPr>
              <w:t>ской области.</w:t>
            </w:r>
          </w:p>
        </w:tc>
        <w:tc>
          <w:tcPr>
            <w:tcW w:w="2340" w:type="dxa"/>
          </w:tcPr>
          <w:p w:rsidR="00027839" w:rsidRPr="00691ACD" w:rsidRDefault="00027839" w:rsidP="00870EFB">
            <w:pPr>
              <w:keepNext/>
              <w:keepLines/>
              <w:jc w:val="both"/>
            </w:pPr>
            <w:r w:rsidRPr="00691ACD">
              <w:t>Министерство обр</w:t>
            </w:r>
            <w:r w:rsidRPr="00691ACD">
              <w:t>а</w:t>
            </w:r>
            <w:r w:rsidRPr="00691ACD">
              <w:t>зования и науки Ульяновской обл</w:t>
            </w:r>
            <w:r w:rsidRPr="00691ACD">
              <w:t>а</w:t>
            </w:r>
            <w:r w:rsidRPr="00691ACD">
              <w:t xml:space="preserve">сти, ОГБУ </w:t>
            </w:r>
            <w:proofErr w:type="gramStart"/>
            <w:r w:rsidRPr="00691ACD">
              <w:t>ДО</w:t>
            </w:r>
            <w:proofErr w:type="gramEnd"/>
            <w:r w:rsidRPr="00691ACD">
              <w:t xml:space="preserve"> </w:t>
            </w:r>
            <w:proofErr w:type="gramStart"/>
            <w:r w:rsidRPr="00691ACD">
              <w:t>Дв</w:t>
            </w:r>
            <w:r w:rsidRPr="00691ACD">
              <w:t>о</w:t>
            </w:r>
            <w:r w:rsidRPr="00691ACD">
              <w:t>рец</w:t>
            </w:r>
            <w:proofErr w:type="gramEnd"/>
            <w:r w:rsidRPr="00691ACD">
              <w:t xml:space="preserve"> творчества д</w:t>
            </w:r>
            <w:r w:rsidRPr="00691ACD">
              <w:t>е</w:t>
            </w:r>
            <w:r w:rsidRPr="00691ACD">
              <w:t>тей и молодёжи</w:t>
            </w:r>
          </w:p>
        </w:tc>
        <w:tc>
          <w:tcPr>
            <w:tcW w:w="2340" w:type="dxa"/>
          </w:tcPr>
          <w:p w:rsidR="00027839" w:rsidRPr="00691ACD" w:rsidRDefault="00027839" w:rsidP="00870EFB">
            <w:pPr>
              <w:keepNext/>
              <w:keepLines/>
              <w:jc w:val="both"/>
            </w:pPr>
            <w:r w:rsidRPr="00691ACD">
              <w:t>Мероприятие для включения в кале</w:t>
            </w:r>
            <w:r w:rsidRPr="00691ACD">
              <w:t>н</w:t>
            </w:r>
            <w:r w:rsidRPr="00691ACD">
              <w:t>дарь мероприятий</w:t>
            </w:r>
          </w:p>
        </w:tc>
        <w:tc>
          <w:tcPr>
            <w:tcW w:w="2412" w:type="dxa"/>
          </w:tcPr>
          <w:p w:rsidR="00027839" w:rsidRPr="00691ACD" w:rsidRDefault="00027839" w:rsidP="00870EFB">
            <w:pPr>
              <w:keepNext/>
              <w:keepLines/>
              <w:jc w:val="both"/>
              <w:rPr>
                <w:sz w:val="22"/>
                <w:szCs w:val="22"/>
              </w:rPr>
            </w:pPr>
            <w:r w:rsidRPr="00691ACD">
              <w:rPr>
                <w:sz w:val="22"/>
                <w:szCs w:val="22"/>
              </w:rPr>
              <w:t xml:space="preserve">В качестве </w:t>
            </w:r>
            <w:r w:rsidRPr="00691ACD">
              <w:rPr>
                <w:sz w:val="22"/>
                <w:szCs w:val="22"/>
                <w:lang w:val="en-US"/>
              </w:rPr>
              <w:t>VIP</w:t>
            </w:r>
            <w:r w:rsidRPr="00691ACD">
              <w:rPr>
                <w:sz w:val="22"/>
                <w:szCs w:val="22"/>
              </w:rPr>
              <w:t>-гостей в экологических ур</w:t>
            </w:r>
            <w:r w:rsidRPr="00691ACD">
              <w:rPr>
                <w:sz w:val="22"/>
                <w:szCs w:val="22"/>
              </w:rPr>
              <w:t>о</w:t>
            </w:r>
            <w:r w:rsidRPr="00691ACD">
              <w:rPr>
                <w:sz w:val="22"/>
                <w:szCs w:val="22"/>
              </w:rPr>
              <w:t>ках примут участие депутаты Ульяновск</w:t>
            </w:r>
            <w:r w:rsidRPr="00691ACD">
              <w:rPr>
                <w:sz w:val="22"/>
                <w:szCs w:val="22"/>
              </w:rPr>
              <w:t>о</w:t>
            </w:r>
            <w:r w:rsidRPr="00691ACD">
              <w:rPr>
                <w:sz w:val="22"/>
                <w:szCs w:val="22"/>
              </w:rPr>
              <w:t>го регионального о</w:t>
            </w:r>
            <w:r w:rsidRPr="00691ACD">
              <w:rPr>
                <w:sz w:val="22"/>
                <w:szCs w:val="22"/>
              </w:rPr>
              <w:t>т</w:t>
            </w:r>
            <w:r w:rsidRPr="00691ACD">
              <w:rPr>
                <w:sz w:val="22"/>
                <w:szCs w:val="22"/>
              </w:rPr>
              <w:t>деления Всеросси</w:t>
            </w:r>
            <w:r w:rsidRPr="00691ACD">
              <w:rPr>
                <w:sz w:val="22"/>
                <w:szCs w:val="22"/>
              </w:rPr>
              <w:t>й</w:t>
            </w:r>
            <w:r w:rsidRPr="00691ACD">
              <w:rPr>
                <w:sz w:val="22"/>
                <w:szCs w:val="22"/>
              </w:rPr>
              <w:t>ской политической партии «ЕДИНАЯ РОССИЯ».</w:t>
            </w:r>
          </w:p>
          <w:p w:rsidR="00027839" w:rsidRPr="00691ACD" w:rsidRDefault="00027839" w:rsidP="00870EFB">
            <w:pPr>
              <w:keepNext/>
              <w:keepLines/>
              <w:jc w:val="center"/>
            </w:pPr>
          </w:p>
        </w:tc>
      </w:tr>
      <w:tr w:rsidR="00027839" w:rsidRPr="00691ACD" w:rsidTr="007E0F4F">
        <w:tc>
          <w:tcPr>
            <w:tcW w:w="15120" w:type="dxa"/>
            <w:gridSpan w:val="6"/>
          </w:tcPr>
          <w:p w:rsidR="00027839" w:rsidRPr="00083F56" w:rsidRDefault="00027839" w:rsidP="00870EFB">
            <w:pPr>
              <w:keepNext/>
              <w:keepLines/>
              <w:suppressAutoHyphens/>
              <w:jc w:val="both"/>
              <w:rPr>
                <w:b/>
              </w:rPr>
            </w:pPr>
            <w:r w:rsidRPr="00083F56">
              <w:rPr>
                <w:b/>
              </w:rPr>
              <w:t xml:space="preserve">Экологический урок «Здоровое  питание –  активное долголетие» проводится в рамках регионального этапа открытого всероссийского конкурса «Лидер», проводимого в рамках Всероссийской Акции «Здоровое питание - активное долголетие» всероссийского движения «Сделаем вместе!» среди обучающихся 9-11 классов государственных и муниципальных общеобразовательных организаций, </w:t>
            </w:r>
            <w:r w:rsidRPr="00083F56">
              <w:rPr>
                <w:b/>
              </w:rPr>
              <w:lastRenderedPageBreak/>
              <w:t>расположенных на территории Ульяновской области. Организаторами регионального этапа Конкурса являются: Ульяновское  региональное отделение Всероссийской политической партии «ЕДИНАЯ РОССИЯ», Министерство образования и науки Ульяновской области, Областное государственное бюджетное учреждение дополнительного образования «Дворец творчества детей и молодёжи». Экологический урок «Здоровое питание –  активное долголетие» проводится в формате «дети учат детей», где лидеры экологического движения из числа обучающихся 9-11 классов представят в доступной форме результаты собственных исследований и проектов для обучающихся 5-8 классов. Завершающим этапом экологического урока является написание диктанта с целью закрепления знаний, полученных в ходе урока. Образовательные организации Ульяновской области с 2015 года являются активными участниками всероссийского движения «Сделаем вместе!», цель которого – вовлечение подрастающего поколения в практическую природоохранную и просветительскую работу, способствующую формированию экологической культуры детей и подростков, накоплению социально-значимого опыта участия в решении экологических проблем своей малой Родины. По результатам участия в конкурсных мероприятиях всероссийского движения «Сделаем вместе!» пятеро ульяновских школьников были награждены путевками в 2017 году МДЦ Артек, Орленок, где успешно представили свои экологические проекты.</w:t>
            </w:r>
          </w:p>
        </w:tc>
      </w:tr>
    </w:tbl>
    <w:p w:rsidR="00B81624" w:rsidRPr="00691ACD" w:rsidRDefault="00B81624" w:rsidP="00870EFB">
      <w:pPr>
        <w:keepNext/>
        <w:keepLines/>
        <w:jc w:val="center"/>
        <w:rPr>
          <w:b/>
          <w:bCs/>
        </w:rPr>
      </w:pPr>
      <w:r w:rsidRPr="00691ACD">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6873D2" w:rsidRPr="00691ACD" w:rsidTr="00B81624">
        <w:tc>
          <w:tcPr>
            <w:tcW w:w="2700" w:type="dxa"/>
          </w:tcPr>
          <w:p w:rsidR="009526DE" w:rsidRPr="00691ACD" w:rsidRDefault="009526DE" w:rsidP="00870EFB">
            <w:pPr>
              <w:keepNext/>
              <w:keepLines/>
              <w:rPr>
                <w:b/>
                <w:bCs/>
              </w:rPr>
            </w:pPr>
            <w:r w:rsidRPr="00691ACD">
              <w:rPr>
                <w:b/>
                <w:bCs/>
              </w:rPr>
              <w:t xml:space="preserve">Министерство </w:t>
            </w:r>
          </w:p>
          <w:p w:rsidR="009526DE" w:rsidRPr="00691ACD" w:rsidRDefault="009526DE" w:rsidP="00870EFB">
            <w:pPr>
              <w:keepNext/>
              <w:keepLines/>
              <w:rPr>
                <w:b/>
                <w:bCs/>
              </w:rPr>
            </w:pPr>
            <w:r w:rsidRPr="00691ACD">
              <w:rPr>
                <w:b/>
                <w:bCs/>
              </w:rPr>
              <w:t xml:space="preserve">образования и науки </w:t>
            </w:r>
          </w:p>
          <w:p w:rsidR="006873D2" w:rsidRPr="00691ACD" w:rsidRDefault="009526DE" w:rsidP="00870EFB">
            <w:pPr>
              <w:keepNext/>
              <w:keepLines/>
              <w:rPr>
                <w:b/>
                <w:bCs/>
              </w:rPr>
            </w:pPr>
            <w:r w:rsidRPr="00691ACD">
              <w:t>Семенова Н.В.</w:t>
            </w:r>
          </w:p>
        </w:tc>
        <w:tc>
          <w:tcPr>
            <w:tcW w:w="2700" w:type="dxa"/>
          </w:tcPr>
          <w:p w:rsidR="006873D2" w:rsidRPr="00691ACD" w:rsidRDefault="006873D2" w:rsidP="00870EFB">
            <w:pPr>
              <w:keepNext/>
              <w:keepLines/>
              <w:contextualSpacing/>
              <w:jc w:val="both"/>
            </w:pPr>
            <w:r w:rsidRPr="00691ACD">
              <w:t>Старт зональных этапов  областной военно-спортивной игры «За</w:t>
            </w:r>
            <w:r w:rsidRPr="00691ACD">
              <w:t>р</w:t>
            </w:r>
            <w:r w:rsidRPr="00691ACD">
              <w:t>ница» с участием об</w:t>
            </w:r>
            <w:r w:rsidRPr="00691ACD">
              <w:t>у</w:t>
            </w:r>
            <w:r w:rsidRPr="00691ACD">
              <w:t>чающихся образов</w:t>
            </w:r>
            <w:r w:rsidRPr="00691ACD">
              <w:t>а</w:t>
            </w:r>
            <w:r w:rsidRPr="00691ACD">
              <w:t>тельных организаций</w:t>
            </w:r>
          </w:p>
          <w:p w:rsidR="006873D2" w:rsidRPr="00691ACD" w:rsidRDefault="006873D2" w:rsidP="00870EFB">
            <w:pPr>
              <w:keepNext/>
              <w:keepLines/>
              <w:contextualSpacing/>
              <w:jc w:val="center"/>
            </w:pPr>
          </w:p>
        </w:tc>
        <w:tc>
          <w:tcPr>
            <w:tcW w:w="2520" w:type="dxa"/>
          </w:tcPr>
          <w:p w:rsidR="006873D2" w:rsidRPr="00691ACD" w:rsidRDefault="006873D2" w:rsidP="00870EFB">
            <w:pPr>
              <w:keepNext/>
              <w:keepLines/>
              <w:contextualSpacing/>
              <w:jc w:val="both"/>
              <w:rPr>
                <w:sz w:val="22"/>
                <w:szCs w:val="22"/>
                <w:shd w:val="clear" w:color="auto" w:fill="FFFFFF"/>
              </w:rPr>
            </w:pPr>
            <w:r w:rsidRPr="00691ACD">
              <w:rPr>
                <w:sz w:val="22"/>
                <w:szCs w:val="22"/>
                <w:shd w:val="clear" w:color="auto" w:fill="FFFFFF"/>
              </w:rPr>
              <w:t>В</w:t>
            </w:r>
            <w:r w:rsidRPr="00691ACD">
              <w:rPr>
                <w:sz w:val="26"/>
                <w:szCs w:val="26"/>
                <w:shd w:val="clear" w:color="auto" w:fill="FFFFFF"/>
              </w:rPr>
              <w:t xml:space="preserve"> </w:t>
            </w:r>
            <w:r w:rsidRPr="00691ACD">
              <w:rPr>
                <w:sz w:val="22"/>
                <w:szCs w:val="22"/>
                <w:shd w:val="clear" w:color="auto" w:fill="FFFFFF"/>
              </w:rPr>
              <w:t>программу иг</w:t>
            </w:r>
            <w:r w:rsidR="007E0F4F">
              <w:rPr>
                <w:sz w:val="22"/>
                <w:szCs w:val="22"/>
                <w:shd w:val="clear" w:color="auto" w:fill="FFFFFF"/>
              </w:rPr>
              <w:t>ры О</w:t>
            </w:r>
            <w:r w:rsidR="007E0F4F">
              <w:rPr>
                <w:sz w:val="22"/>
                <w:szCs w:val="22"/>
                <w:shd w:val="clear" w:color="auto" w:fill="FFFFFF"/>
              </w:rPr>
              <w:t>б</w:t>
            </w:r>
            <w:r w:rsidR="007E0F4F">
              <w:rPr>
                <w:sz w:val="22"/>
                <w:szCs w:val="22"/>
                <w:shd w:val="clear" w:color="auto" w:fill="FFFFFF"/>
              </w:rPr>
              <w:t xml:space="preserve">ластная военно </w:t>
            </w:r>
            <w:proofErr w:type="gramStart"/>
            <w:r w:rsidR="007E0F4F">
              <w:rPr>
                <w:sz w:val="22"/>
                <w:szCs w:val="22"/>
                <w:shd w:val="clear" w:color="auto" w:fill="FFFFFF"/>
              </w:rPr>
              <w:t>-с</w:t>
            </w:r>
            <w:proofErr w:type="gramEnd"/>
            <w:r w:rsidR="007E0F4F">
              <w:rPr>
                <w:sz w:val="22"/>
                <w:szCs w:val="22"/>
                <w:shd w:val="clear" w:color="auto" w:fill="FFFFFF"/>
              </w:rPr>
              <w:t>портивная</w:t>
            </w:r>
            <w:r w:rsidRPr="00691ACD">
              <w:rPr>
                <w:sz w:val="22"/>
                <w:szCs w:val="22"/>
                <w:shd w:val="clear" w:color="auto" w:fill="FFFFFF"/>
              </w:rPr>
              <w:t xml:space="preserve"> игра «За</w:t>
            </w:r>
            <w:r w:rsidRPr="00691ACD">
              <w:rPr>
                <w:sz w:val="22"/>
                <w:szCs w:val="22"/>
                <w:shd w:val="clear" w:color="auto" w:fill="FFFFFF"/>
              </w:rPr>
              <w:t>р</w:t>
            </w:r>
            <w:r w:rsidRPr="00691ACD">
              <w:rPr>
                <w:sz w:val="22"/>
                <w:szCs w:val="22"/>
                <w:shd w:val="clear" w:color="auto" w:fill="FFFFFF"/>
              </w:rPr>
              <w:t>ница» входят:</w:t>
            </w:r>
          </w:p>
          <w:p w:rsidR="006873D2" w:rsidRPr="00691ACD" w:rsidRDefault="006873D2" w:rsidP="00870EFB">
            <w:pPr>
              <w:keepNext/>
              <w:keepLines/>
              <w:contextualSpacing/>
              <w:jc w:val="both"/>
              <w:rPr>
                <w:sz w:val="26"/>
                <w:szCs w:val="26"/>
                <w:shd w:val="clear" w:color="auto" w:fill="FFFFFF"/>
              </w:rPr>
            </w:pPr>
            <w:r w:rsidRPr="00691ACD">
              <w:rPr>
                <w:sz w:val="22"/>
                <w:szCs w:val="22"/>
                <w:shd w:val="clear" w:color="auto" w:fill="FFFFFF"/>
              </w:rPr>
              <w:t>Соревнование по 5 з</w:t>
            </w:r>
            <w:r w:rsidRPr="00691ACD">
              <w:rPr>
                <w:sz w:val="22"/>
                <w:szCs w:val="22"/>
                <w:shd w:val="clear" w:color="auto" w:fill="FFFFFF"/>
              </w:rPr>
              <w:t>о</w:t>
            </w:r>
            <w:r w:rsidRPr="00691ACD">
              <w:rPr>
                <w:sz w:val="22"/>
                <w:szCs w:val="22"/>
                <w:shd w:val="clear" w:color="auto" w:fill="FFFFFF"/>
              </w:rPr>
              <w:t xml:space="preserve">нам: 1 </w:t>
            </w:r>
            <w:proofErr w:type="gramStart"/>
            <w:r w:rsidRPr="00691ACD">
              <w:rPr>
                <w:sz w:val="22"/>
                <w:szCs w:val="22"/>
                <w:shd w:val="clear" w:color="auto" w:fill="FFFFFF"/>
              </w:rPr>
              <w:t>сельская</w:t>
            </w:r>
            <w:proofErr w:type="gramEnd"/>
            <w:r w:rsidRPr="00691ACD">
              <w:rPr>
                <w:sz w:val="22"/>
                <w:szCs w:val="22"/>
                <w:shd w:val="clear" w:color="auto" w:fill="FFFFFF"/>
              </w:rPr>
              <w:t xml:space="preserve"> и 1 в Ульяновске. На зонал</w:t>
            </w:r>
            <w:r w:rsidRPr="00691ACD">
              <w:rPr>
                <w:sz w:val="22"/>
                <w:szCs w:val="22"/>
                <w:shd w:val="clear" w:color="auto" w:fill="FFFFFF"/>
              </w:rPr>
              <w:t>ь</w:t>
            </w:r>
            <w:r w:rsidRPr="00691ACD">
              <w:rPr>
                <w:sz w:val="22"/>
                <w:szCs w:val="22"/>
                <w:shd w:val="clear" w:color="auto" w:fill="FFFFFF"/>
              </w:rPr>
              <w:t>ном этапе проводятся соревнования: по стро</w:t>
            </w:r>
            <w:r w:rsidRPr="00691ACD">
              <w:rPr>
                <w:sz w:val="22"/>
                <w:szCs w:val="22"/>
                <w:shd w:val="clear" w:color="auto" w:fill="FFFFFF"/>
              </w:rPr>
              <w:t>е</w:t>
            </w:r>
            <w:r w:rsidRPr="00691ACD">
              <w:rPr>
                <w:sz w:val="22"/>
                <w:szCs w:val="22"/>
                <w:shd w:val="clear" w:color="auto" w:fill="FFFFFF"/>
              </w:rPr>
              <w:t>вой подготовке; сборке разборке автомата; пл</w:t>
            </w:r>
            <w:r w:rsidRPr="00691ACD">
              <w:rPr>
                <w:sz w:val="22"/>
                <w:szCs w:val="22"/>
                <w:shd w:val="clear" w:color="auto" w:fill="FFFFFF"/>
              </w:rPr>
              <w:t>а</w:t>
            </w:r>
            <w:r w:rsidRPr="00691ACD">
              <w:rPr>
                <w:sz w:val="22"/>
                <w:szCs w:val="22"/>
                <w:shd w:val="clear" w:color="auto" w:fill="FFFFFF"/>
              </w:rPr>
              <w:t>ванию; бегу; силовой гимнастики. Участн</w:t>
            </w:r>
            <w:r w:rsidRPr="00691ACD">
              <w:rPr>
                <w:sz w:val="22"/>
                <w:szCs w:val="22"/>
                <w:shd w:val="clear" w:color="auto" w:fill="FFFFFF"/>
              </w:rPr>
              <w:t>и</w:t>
            </w:r>
            <w:r w:rsidRPr="00691ACD">
              <w:rPr>
                <w:sz w:val="22"/>
                <w:szCs w:val="22"/>
                <w:shd w:val="clear" w:color="auto" w:fill="FFFFFF"/>
              </w:rPr>
              <w:t>ками соревнований  станут победители м</w:t>
            </w:r>
            <w:r w:rsidRPr="00691ACD">
              <w:rPr>
                <w:sz w:val="22"/>
                <w:szCs w:val="22"/>
                <w:shd w:val="clear" w:color="auto" w:fill="FFFFFF"/>
              </w:rPr>
              <w:t>у</w:t>
            </w:r>
            <w:r w:rsidRPr="00691ACD">
              <w:rPr>
                <w:sz w:val="22"/>
                <w:szCs w:val="22"/>
                <w:shd w:val="clear" w:color="auto" w:fill="FFFFFF"/>
              </w:rPr>
              <w:t>ниципальных этапов</w:t>
            </w:r>
            <w:r w:rsidRPr="00691ACD">
              <w:rPr>
                <w:sz w:val="26"/>
                <w:szCs w:val="26"/>
                <w:shd w:val="clear" w:color="auto" w:fill="FFFFFF"/>
              </w:rPr>
              <w:t xml:space="preserve"> </w:t>
            </w:r>
          </w:p>
        </w:tc>
        <w:tc>
          <w:tcPr>
            <w:tcW w:w="2520" w:type="dxa"/>
          </w:tcPr>
          <w:p w:rsidR="006873D2" w:rsidRPr="00691ACD" w:rsidRDefault="006873D2" w:rsidP="00870EFB">
            <w:pPr>
              <w:keepNext/>
              <w:keepLines/>
              <w:jc w:val="both"/>
            </w:pPr>
            <w:r w:rsidRPr="00691ACD">
              <w:t>Министерство обр</w:t>
            </w:r>
            <w:r w:rsidRPr="00691ACD">
              <w:t>а</w:t>
            </w:r>
            <w:r w:rsidRPr="00691ACD">
              <w:t>зования и науки Ул</w:t>
            </w:r>
            <w:r w:rsidRPr="00691ACD">
              <w:t>ь</w:t>
            </w:r>
            <w:r w:rsidRPr="00691ACD">
              <w:t>яновской области</w:t>
            </w:r>
          </w:p>
          <w:p w:rsidR="006873D2" w:rsidRPr="00691ACD" w:rsidRDefault="006873D2" w:rsidP="00870EFB">
            <w:pPr>
              <w:keepNext/>
              <w:keepLines/>
            </w:pPr>
          </w:p>
          <w:p w:rsidR="006873D2" w:rsidRPr="00691ACD" w:rsidRDefault="006873D2" w:rsidP="00870EFB">
            <w:pPr>
              <w:keepNext/>
              <w:keepLines/>
              <w:jc w:val="center"/>
            </w:pPr>
          </w:p>
        </w:tc>
        <w:tc>
          <w:tcPr>
            <w:tcW w:w="2340" w:type="dxa"/>
          </w:tcPr>
          <w:p w:rsidR="006873D2" w:rsidRPr="00691ACD" w:rsidRDefault="006873D2" w:rsidP="00870EFB">
            <w:pPr>
              <w:keepNext/>
              <w:keepLines/>
              <w:jc w:val="both"/>
            </w:pPr>
          </w:p>
        </w:tc>
        <w:tc>
          <w:tcPr>
            <w:tcW w:w="2340" w:type="dxa"/>
          </w:tcPr>
          <w:p w:rsidR="006873D2" w:rsidRPr="00691ACD" w:rsidRDefault="006873D2" w:rsidP="00870EFB">
            <w:pPr>
              <w:keepNext/>
              <w:keepLines/>
            </w:pPr>
          </w:p>
        </w:tc>
      </w:tr>
      <w:tr w:rsidR="007E0F4F" w:rsidRPr="00691ACD" w:rsidTr="007E0F4F">
        <w:tc>
          <w:tcPr>
            <w:tcW w:w="15120" w:type="dxa"/>
            <w:gridSpan w:val="6"/>
          </w:tcPr>
          <w:p w:rsidR="00BE2CB1" w:rsidRPr="00083F56" w:rsidRDefault="008A1264" w:rsidP="00870EFB">
            <w:pPr>
              <w:keepNext/>
              <w:keepLines/>
              <w:suppressAutoHyphens/>
              <w:jc w:val="both"/>
              <w:rPr>
                <w:b/>
              </w:rPr>
            </w:pPr>
            <w:r w:rsidRPr="00083F56">
              <w:rPr>
                <w:b/>
              </w:rPr>
              <w:t>16 апреля в Ульяновской области стартовали зональные этапы областной военно-спортивной игры "Зарница". Первая зона "Юг" собрала победителей Новоспасского, Николаевского, Радищевского, Павловского и Кузоватовского районов. Команды соревновались в строевой и огневой подготовке, силовой гимнастике, плавании и беге. По итогам лучшими стали юнармейцы Новоспасского района, второе место у Кузоватовского района, третье заняли Радищевские школьники. 18 апреля в с</w:t>
            </w:r>
            <w:proofErr w:type="gramStart"/>
            <w:r w:rsidRPr="00083F56">
              <w:rPr>
                <w:b/>
              </w:rPr>
              <w:t>.Н</w:t>
            </w:r>
            <w:proofErr w:type="gramEnd"/>
            <w:r w:rsidRPr="00083F56">
              <w:rPr>
                <w:b/>
              </w:rPr>
              <w:t>овая Малыкла состоялись соревнования второй зоны "Восток" областной военно-спортивной игры "Зарница". Участие приняли команды трёх муниципальных образований, которые разыграли призовые места: 1 место - команда Димитровграда, 2 место - Мелекесского района, 3 место - Новомалыклинского района.</w:t>
            </w:r>
          </w:p>
        </w:tc>
      </w:tr>
    </w:tbl>
    <w:p w:rsidR="00BE2CB1" w:rsidRPr="00FD2E2E" w:rsidRDefault="00BE2CB1" w:rsidP="00870EFB">
      <w:pPr>
        <w:keepNext/>
        <w:keepLines/>
        <w:jc w:val="center"/>
        <w:rPr>
          <w:b/>
          <w:bCs/>
          <w:sz w:val="22"/>
          <w:szCs w:val="22"/>
        </w:rPr>
      </w:pPr>
      <w:r w:rsidRPr="00FD2E2E">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E2CB1" w:rsidRPr="00FD2E2E" w:rsidTr="002C2380">
        <w:tc>
          <w:tcPr>
            <w:tcW w:w="15120" w:type="dxa"/>
            <w:gridSpan w:val="6"/>
          </w:tcPr>
          <w:p w:rsidR="00BE2CB1" w:rsidRPr="00FD2E2E" w:rsidRDefault="00BE2CB1" w:rsidP="00870EFB">
            <w:pPr>
              <w:keepNext/>
              <w:keepLines/>
              <w:jc w:val="center"/>
            </w:pPr>
            <w:r w:rsidRPr="00FD2E2E">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FD2E2E">
              <w:rPr>
                <w:b/>
                <w:bCs/>
                <w:i/>
                <w:iCs/>
                <w:sz w:val="22"/>
                <w:szCs w:val="22"/>
              </w:rPr>
              <w:t>и</w:t>
            </w:r>
            <w:r w:rsidRPr="00FD2E2E">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FD2E2E">
              <w:rPr>
                <w:b/>
                <w:bCs/>
                <w:i/>
                <w:iCs/>
                <w:sz w:val="22"/>
                <w:szCs w:val="22"/>
              </w:rPr>
              <w:t>е</w:t>
            </w:r>
            <w:r w:rsidRPr="00FD2E2E">
              <w:rPr>
                <w:b/>
                <w:bCs/>
                <w:i/>
                <w:iCs/>
                <w:sz w:val="22"/>
                <w:szCs w:val="22"/>
              </w:rPr>
              <w:t>делами Российской Федерации и т.п.</w:t>
            </w:r>
          </w:p>
        </w:tc>
      </w:tr>
      <w:tr w:rsidR="00BE2CB1" w:rsidRPr="00FD2E2E" w:rsidTr="002C2380">
        <w:tc>
          <w:tcPr>
            <w:tcW w:w="2700" w:type="dxa"/>
          </w:tcPr>
          <w:p w:rsidR="00BE2CB1" w:rsidRPr="00FD2E2E" w:rsidRDefault="00BE2CB1" w:rsidP="00870EFB">
            <w:pPr>
              <w:keepNext/>
              <w:keepLines/>
              <w:rPr>
                <w:b/>
                <w:bCs/>
              </w:rPr>
            </w:pPr>
            <w:r w:rsidRPr="00FD2E2E">
              <w:rPr>
                <w:b/>
                <w:bCs/>
              </w:rPr>
              <w:t xml:space="preserve">Министерство </w:t>
            </w:r>
          </w:p>
          <w:p w:rsidR="00BE2CB1" w:rsidRPr="00FD2E2E" w:rsidRDefault="00BE2CB1" w:rsidP="00870EFB">
            <w:pPr>
              <w:keepNext/>
              <w:keepLines/>
              <w:rPr>
                <w:b/>
                <w:bCs/>
              </w:rPr>
            </w:pPr>
            <w:r w:rsidRPr="00FD2E2E">
              <w:rPr>
                <w:b/>
                <w:bCs/>
              </w:rPr>
              <w:t xml:space="preserve">образования и науки </w:t>
            </w:r>
          </w:p>
          <w:p w:rsidR="00BE2CB1" w:rsidRPr="00FD2E2E" w:rsidRDefault="00BE2CB1" w:rsidP="00870EFB">
            <w:pPr>
              <w:keepNext/>
              <w:keepLines/>
              <w:rPr>
                <w:b/>
                <w:bCs/>
              </w:rPr>
            </w:pPr>
            <w:r w:rsidRPr="00FD2E2E">
              <w:t>Семенова Н.В.</w:t>
            </w:r>
          </w:p>
        </w:tc>
        <w:tc>
          <w:tcPr>
            <w:tcW w:w="2700" w:type="dxa"/>
          </w:tcPr>
          <w:p w:rsidR="00BE2CB1" w:rsidRPr="00FD2E2E" w:rsidRDefault="00BE2CB1" w:rsidP="00870EFB">
            <w:pPr>
              <w:keepNext/>
              <w:keepLines/>
              <w:jc w:val="both"/>
              <w:rPr>
                <w:b/>
              </w:rPr>
            </w:pPr>
            <w:r w:rsidRPr="00FD2E2E">
              <w:rPr>
                <w:b/>
              </w:rPr>
              <w:t xml:space="preserve">ДОПОЛНЕНИЕ </w:t>
            </w:r>
          </w:p>
          <w:p w:rsidR="00BE2CB1" w:rsidRPr="00FD2E2E" w:rsidRDefault="00BE2CB1" w:rsidP="00870EFB">
            <w:pPr>
              <w:keepNext/>
              <w:keepLines/>
              <w:jc w:val="both"/>
            </w:pPr>
            <w:r w:rsidRPr="00FD2E2E">
              <w:t>Участие в Отборочных соревнованиях на право участия в Финале VII национального чемп</w:t>
            </w:r>
            <w:r w:rsidRPr="00FD2E2E">
              <w:t>и</w:t>
            </w:r>
            <w:r w:rsidRPr="00FD2E2E">
              <w:t>оната «Молодые пр</w:t>
            </w:r>
            <w:r w:rsidRPr="00FD2E2E">
              <w:t>о</w:t>
            </w:r>
            <w:r w:rsidRPr="00FD2E2E">
              <w:t>фессионалы» (WorldSkills Russia) – 2019 Компетенция «Холодильная техника и системы кондицион</w:t>
            </w:r>
            <w:r w:rsidRPr="00FD2E2E">
              <w:t>и</w:t>
            </w:r>
            <w:r w:rsidRPr="00FD2E2E">
              <w:t xml:space="preserve">рования» </w:t>
            </w:r>
          </w:p>
          <w:p w:rsidR="00BE2CB1" w:rsidRPr="00FD2E2E" w:rsidRDefault="00BE2CB1" w:rsidP="00870EFB">
            <w:pPr>
              <w:keepNext/>
              <w:keepLines/>
              <w:jc w:val="center"/>
            </w:pPr>
            <w:r w:rsidRPr="00FD2E2E">
              <w:t>15-18 апреля</w:t>
            </w:r>
          </w:p>
          <w:p w:rsidR="00BE2CB1" w:rsidRPr="00FD2E2E" w:rsidRDefault="00BE2CB1" w:rsidP="00870EFB">
            <w:pPr>
              <w:keepNext/>
              <w:keepLines/>
              <w:jc w:val="center"/>
            </w:pPr>
            <w:r w:rsidRPr="00FD2E2E">
              <w:t>Московская область</w:t>
            </w:r>
          </w:p>
        </w:tc>
        <w:tc>
          <w:tcPr>
            <w:tcW w:w="2520" w:type="dxa"/>
          </w:tcPr>
          <w:p w:rsidR="00BE2CB1" w:rsidRPr="00FD2E2E" w:rsidRDefault="00BE2CB1" w:rsidP="00870EFB">
            <w:pPr>
              <w:keepNext/>
              <w:keepLines/>
              <w:jc w:val="both"/>
              <w:rPr>
                <w:sz w:val="22"/>
                <w:szCs w:val="22"/>
              </w:rPr>
            </w:pPr>
            <w:r w:rsidRPr="00FD2E2E">
              <w:rPr>
                <w:sz w:val="22"/>
                <w:szCs w:val="22"/>
              </w:rPr>
              <w:t xml:space="preserve">Отбор </w:t>
            </w:r>
            <w:proofErr w:type="gramStart"/>
            <w:r w:rsidRPr="00FD2E2E">
              <w:rPr>
                <w:sz w:val="22"/>
                <w:szCs w:val="22"/>
              </w:rPr>
              <w:t>лучших</w:t>
            </w:r>
            <w:proofErr w:type="gramEnd"/>
            <w:r w:rsidRPr="00FD2E2E">
              <w:rPr>
                <w:sz w:val="22"/>
                <w:szCs w:val="22"/>
              </w:rPr>
              <w:t xml:space="preserve"> предста-вителей по компетенци-ям на участие в Финале VII национального чем-пионата «Молодые профессионалы» (WorldSkills Russia) – 2019 Участники: поб</w:t>
            </w:r>
            <w:r w:rsidRPr="00FD2E2E">
              <w:rPr>
                <w:sz w:val="22"/>
                <w:szCs w:val="22"/>
              </w:rPr>
              <w:t>е</w:t>
            </w:r>
            <w:r w:rsidRPr="00FD2E2E">
              <w:rPr>
                <w:sz w:val="22"/>
                <w:szCs w:val="22"/>
              </w:rPr>
              <w:t>дители Региональных чемпио-натов «Мол</w:t>
            </w:r>
            <w:r w:rsidRPr="00FD2E2E">
              <w:rPr>
                <w:sz w:val="22"/>
                <w:szCs w:val="22"/>
              </w:rPr>
              <w:t>о</w:t>
            </w:r>
            <w:r w:rsidRPr="00FD2E2E">
              <w:rPr>
                <w:sz w:val="22"/>
                <w:szCs w:val="22"/>
              </w:rPr>
              <w:t>дые про-фессионалы» (WorldSkills Russia), эксперты WorldSkills Russia, 2 человека</w:t>
            </w:r>
          </w:p>
        </w:tc>
        <w:tc>
          <w:tcPr>
            <w:tcW w:w="2520" w:type="dxa"/>
          </w:tcPr>
          <w:p w:rsidR="00BE2CB1" w:rsidRPr="00FD2E2E" w:rsidRDefault="00BE2CB1" w:rsidP="00870EFB">
            <w:pPr>
              <w:keepNext/>
              <w:keepLines/>
              <w:jc w:val="both"/>
            </w:pPr>
            <w:r w:rsidRPr="00FD2E2E">
              <w:t>Министерство обр</w:t>
            </w:r>
            <w:r w:rsidRPr="00FD2E2E">
              <w:t>а</w:t>
            </w:r>
            <w:r w:rsidRPr="00FD2E2E">
              <w:t>зования и науки Ул</w:t>
            </w:r>
            <w:r w:rsidRPr="00FD2E2E">
              <w:t>ь</w:t>
            </w:r>
            <w:r w:rsidRPr="00FD2E2E">
              <w:t>яновской области ОГАУ «Институт ра</w:t>
            </w:r>
            <w:r w:rsidRPr="00FD2E2E">
              <w:t>з</w:t>
            </w:r>
            <w:r w:rsidRPr="00FD2E2E">
              <w:t>вития образования», РКЦ WS</w:t>
            </w:r>
          </w:p>
        </w:tc>
        <w:tc>
          <w:tcPr>
            <w:tcW w:w="2340" w:type="dxa"/>
          </w:tcPr>
          <w:p w:rsidR="00BE2CB1" w:rsidRPr="00FD2E2E" w:rsidRDefault="00BE2CB1" w:rsidP="00870EFB">
            <w:pPr>
              <w:keepNext/>
              <w:keepLines/>
              <w:jc w:val="both"/>
            </w:pPr>
            <w:r w:rsidRPr="00FD2E2E">
              <w:t>Мероприятие для включения в кале</w:t>
            </w:r>
            <w:r w:rsidRPr="00FD2E2E">
              <w:t>н</w:t>
            </w:r>
            <w:r w:rsidRPr="00FD2E2E">
              <w:t>дарь мероприятий</w:t>
            </w:r>
          </w:p>
        </w:tc>
        <w:tc>
          <w:tcPr>
            <w:tcW w:w="2340" w:type="dxa"/>
          </w:tcPr>
          <w:p w:rsidR="00BE2CB1" w:rsidRPr="00FD2E2E" w:rsidRDefault="00BE2CB1" w:rsidP="00870EFB">
            <w:pPr>
              <w:keepNext/>
              <w:keepLines/>
              <w:jc w:val="both"/>
            </w:pPr>
          </w:p>
        </w:tc>
      </w:tr>
      <w:tr w:rsidR="00DA4BA7" w:rsidRPr="00FD2E2E" w:rsidTr="002C2380">
        <w:tc>
          <w:tcPr>
            <w:tcW w:w="15120" w:type="dxa"/>
            <w:gridSpan w:val="6"/>
          </w:tcPr>
          <w:p w:rsidR="00DA4BA7" w:rsidRPr="00083F56" w:rsidRDefault="00DA4BA7" w:rsidP="00870EFB">
            <w:pPr>
              <w:keepNext/>
              <w:keepLines/>
              <w:suppressAutoHyphens/>
              <w:jc w:val="both"/>
              <w:rPr>
                <w:b/>
              </w:rPr>
            </w:pPr>
            <w:r w:rsidRPr="00083F56">
              <w:rPr>
                <w:b/>
              </w:rPr>
              <w:t>Ульяновская область приняла участие в Отборочных соревнованиях на право участия в Финале VII Национального чемпионата «Молодые профессионалы» (WorldSkills Russia) – 2019 по компетенции «Холодильная техника и системы кондиционирования» 15-18 апреля в Московской области, г</w:t>
            </w:r>
            <w:proofErr w:type="gramStart"/>
            <w:r w:rsidRPr="00083F56">
              <w:rPr>
                <w:b/>
              </w:rPr>
              <w:t>.К</w:t>
            </w:r>
            <w:proofErr w:type="gramEnd"/>
            <w:r w:rsidRPr="00083F56">
              <w:rPr>
                <w:b/>
              </w:rPr>
              <w:t>оролев. Ульяновскую область представлял студент ОГБПОУ «Димитровградский механико-технологический техникум молочной промышленности» Никонов Данил Алексеевич.</w:t>
            </w:r>
          </w:p>
        </w:tc>
      </w:tr>
    </w:tbl>
    <w:p w:rsidR="00F77A2B" w:rsidRPr="00691ACD" w:rsidRDefault="00F77A2B" w:rsidP="00870EFB">
      <w:pPr>
        <w:keepNext/>
        <w:keepLines/>
        <w:adjustRightInd w:val="0"/>
        <w:ind w:left="1080"/>
        <w:jc w:val="center"/>
        <w:textAlignment w:val="baseline"/>
        <w:rPr>
          <w:b/>
          <w:bCs/>
        </w:rPr>
      </w:pPr>
      <w:r w:rsidRPr="00691ACD">
        <w:rPr>
          <w:b/>
          <w:bCs/>
        </w:rPr>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2693"/>
        <w:gridCol w:w="2552"/>
        <w:gridCol w:w="2465"/>
        <w:gridCol w:w="2340"/>
        <w:gridCol w:w="2412"/>
      </w:tblGrid>
      <w:tr w:rsidR="00F77A2B" w:rsidRPr="00691ACD" w:rsidTr="007E0F4F">
        <w:tc>
          <w:tcPr>
            <w:tcW w:w="15120" w:type="dxa"/>
            <w:gridSpan w:val="6"/>
          </w:tcPr>
          <w:p w:rsidR="00F77A2B" w:rsidRPr="00691ACD" w:rsidRDefault="00F77A2B"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F77A2B" w:rsidRPr="00691ACD" w:rsidRDefault="00F77A2B" w:rsidP="00870EFB">
            <w:pPr>
              <w:keepNext/>
              <w:keepLines/>
              <w:jc w:val="center"/>
            </w:pPr>
            <w:r w:rsidRPr="00691ACD">
              <w:rPr>
                <w:b/>
                <w:bCs/>
                <w:i/>
                <w:iCs/>
                <w:sz w:val="22"/>
                <w:szCs w:val="22"/>
              </w:rPr>
              <w:t>в том числе с участием специалистов, экспертов и т.п.</w:t>
            </w:r>
          </w:p>
        </w:tc>
      </w:tr>
      <w:tr w:rsidR="00F77A2B" w:rsidRPr="00691ACD" w:rsidTr="00F77A2B">
        <w:tc>
          <w:tcPr>
            <w:tcW w:w="2658" w:type="dxa"/>
          </w:tcPr>
          <w:p w:rsidR="00F77A2B" w:rsidRPr="00F77A2B" w:rsidRDefault="00F77A2B" w:rsidP="00870EFB">
            <w:pPr>
              <w:keepNext/>
              <w:keepLines/>
              <w:snapToGrid w:val="0"/>
              <w:ind w:right="-3"/>
              <w:rPr>
                <w:b/>
              </w:rPr>
            </w:pPr>
            <w:r w:rsidRPr="00F77A2B">
              <w:rPr>
                <w:b/>
              </w:rPr>
              <w:t>МО «Новомалыкли</w:t>
            </w:r>
            <w:r w:rsidRPr="00F77A2B">
              <w:rPr>
                <w:b/>
              </w:rPr>
              <w:t>н</w:t>
            </w:r>
            <w:r w:rsidRPr="00F77A2B">
              <w:rPr>
                <w:b/>
              </w:rPr>
              <w:t>ский район»</w:t>
            </w:r>
          </w:p>
          <w:p w:rsidR="00F77A2B" w:rsidRDefault="00F77A2B" w:rsidP="00870EFB">
            <w:pPr>
              <w:keepNext/>
              <w:keepLines/>
              <w:snapToGrid w:val="0"/>
              <w:ind w:left="-3" w:right="-3" w:firstLine="15"/>
              <w:rPr>
                <w:shd w:val="clear" w:color="auto" w:fill="FFFFFF"/>
              </w:rPr>
            </w:pPr>
            <w:r>
              <w:rPr>
                <w:shd w:val="clear" w:color="auto" w:fill="FFFFFF"/>
              </w:rPr>
              <w:t>Пуреськина А.Д.</w:t>
            </w:r>
          </w:p>
          <w:p w:rsidR="00F77A2B" w:rsidRPr="00691ACD" w:rsidRDefault="00F77A2B" w:rsidP="00870EFB">
            <w:pPr>
              <w:keepNext/>
              <w:keepLines/>
              <w:rPr>
                <w:b/>
                <w:bCs/>
              </w:rPr>
            </w:pPr>
            <w:r w:rsidRPr="00691ACD">
              <w:rPr>
                <w:b/>
                <w:bCs/>
              </w:rPr>
              <w:t xml:space="preserve">Министерство </w:t>
            </w:r>
          </w:p>
          <w:p w:rsidR="00F77A2B" w:rsidRPr="00691ACD" w:rsidRDefault="00F77A2B" w:rsidP="00870EFB">
            <w:pPr>
              <w:keepNext/>
              <w:keepLines/>
              <w:rPr>
                <w:b/>
                <w:bCs/>
              </w:rPr>
            </w:pPr>
            <w:r w:rsidRPr="00691ACD">
              <w:rPr>
                <w:b/>
                <w:bCs/>
              </w:rPr>
              <w:t xml:space="preserve">образования и науки </w:t>
            </w:r>
          </w:p>
          <w:p w:rsidR="00F77A2B" w:rsidRDefault="00F77A2B" w:rsidP="00870EFB">
            <w:pPr>
              <w:keepNext/>
              <w:keepLines/>
              <w:snapToGrid w:val="0"/>
              <w:ind w:left="-3" w:right="-3" w:firstLine="15"/>
            </w:pPr>
            <w:r w:rsidRPr="00691ACD">
              <w:t>Семенова Н.В.</w:t>
            </w:r>
          </w:p>
        </w:tc>
        <w:tc>
          <w:tcPr>
            <w:tcW w:w="2693" w:type="dxa"/>
          </w:tcPr>
          <w:p w:rsidR="00F77A2B" w:rsidRDefault="00F77A2B" w:rsidP="00870EFB">
            <w:pPr>
              <w:keepNext/>
              <w:keepLines/>
              <w:snapToGrid w:val="0"/>
              <w:jc w:val="both"/>
            </w:pPr>
            <w:r>
              <w:rPr>
                <w:shd w:val="clear" w:color="auto" w:fill="FFFFFF"/>
              </w:rPr>
              <w:t>Совещание руковод</w:t>
            </w:r>
            <w:r>
              <w:rPr>
                <w:shd w:val="clear" w:color="auto" w:fill="FFFFFF"/>
              </w:rPr>
              <w:t>и</w:t>
            </w:r>
            <w:r>
              <w:rPr>
                <w:shd w:val="clear" w:color="auto" w:fill="FFFFFF"/>
              </w:rPr>
              <w:t>телей образовательных организаций</w:t>
            </w:r>
          </w:p>
          <w:p w:rsidR="00F77A2B" w:rsidRDefault="00F77A2B" w:rsidP="00870EFB">
            <w:pPr>
              <w:pStyle w:val="5"/>
              <w:keepNext/>
              <w:keepLines/>
              <w:snapToGrid w:val="0"/>
              <w:spacing w:before="0" w:after="0"/>
              <w:jc w:val="center"/>
            </w:pPr>
            <w:r>
              <w:rPr>
                <w:b w:val="0"/>
                <w:i w:val="0"/>
                <w:sz w:val="24"/>
                <w:szCs w:val="24"/>
                <w:shd w:val="clear" w:color="auto" w:fill="FFFFFF"/>
              </w:rPr>
              <w:t>10.00</w:t>
            </w:r>
          </w:p>
          <w:p w:rsidR="00F77A2B" w:rsidRDefault="00F77A2B" w:rsidP="00870EFB">
            <w:pPr>
              <w:keepNext/>
              <w:keepLines/>
              <w:snapToGrid w:val="0"/>
              <w:jc w:val="center"/>
            </w:pPr>
            <w:r>
              <w:rPr>
                <w:shd w:val="clear" w:color="auto" w:fill="FFFFFF"/>
              </w:rPr>
              <w:t>Управление образов</w:t>
            </w:r>
            <w:r>
              <w:rPr>
                <w:shd w:val="clear" w:color="auto" w:fill="FFFFFF"/>
              </w:rPr>
              <w:t>а</w:t>
            </w:r>
            <w:r>
              <w:rPr>
                <w:shd w:val="clear" w:color="auto" w:fill="FFFFFF"/>
              </w:rPr>
              <w:t>ния</w:t>
            </w:r>
          </w:p>
        </w:tc>
        <w:tc>
          <w:tcPr>
            <w:tcW w:w="2552" w:type="dxa"/>
          </w:tcPr>
          <w:p w:rsidR="00F77A2B" w:rsidRDefault="00F77A2B" w:rsidP="00870EFB">
            <w:pPr>
              <w:keepNext/>
              <w:keepLines/>
              <w:snapToGrid w:val="0"/>
              <w:jc w:val="both"/>
            </w:pPr>
            <w:r>
              <w:rPr>
                <w:shd w:val="clear" w:color="auto" w:fill="FFFFFF"/>
              </w:rPr>
              <w:t>Рассмотрение акт</w:t>
            </w:r>
            <w:r>
              <w:rPr>
                <w:shd w:val="clear" w:color="auto" w:fill="FFFFFF"/>
              </w:rPr>
              <w:t>у</w:t>
            </w:r>
            <w:r>
              <w:rPr>
                <w:shd w:val="clear" w:color="auto" w:fill="FFFFFF"/>
              </w:rPr>
              <w:t>альных вопросов о</w:t>
            </w:r>
            <w:r>
              <w:rPr>
                <w:shd w:val="clear" w:color="auto" w:fill="FFFFFF"/>
              </w:rPr>
              <w:t>р</w:t>
            </w:r>
            <w:r>
              <w:rPr>
                <w:shd w:val="clear" w:color="auto" w:fill="FFFFFF"/>
              </w:rPr>
              <w:t>ганизации учебного процесса  -30 чел</w:t>
            </w:r>
          </w:p>
        </w:tc>
        <w:tc>
          <w:tcPr>
            <w:tcW w:w="2465" w:type="dxa"/>
          </w:tcPr>
          <w:p w:rsidR="00F77A2B" w:rsidRPr="00F77A2B" w:rsidRDefault="00F77A2B" w:rsidP="00870EFB">
            <w:pPr>
              <w:keepNext/>
              <w:keepLines/>
            </w:pPr>
            <w:r w:rsidRPr="00F77A2B">
              <w:t>Управление социал</w:t>
            </w:r>
            <w:r w:rsidRPr="00F77A2B">
              <w:t>ь</w:t>
            </w:r>
            <w:r w:rsidRPr="00F77A2B">
              <w:t>ного развития</w:t>
            </w:r>
          </w:p>
          <w:p w:rsidR="00F77A2B" w:rsidRDefault="00F77A2B" w:rsidP="00870EFB">
            <w:pPr>
              <w:pStyle w:val="a8"/>
              <w:keepNext/>
              <w:keepLines/>
              <w:widowControl/>
              <w:jc w:val="center"/>
            </w:pPr>
          </w:p>
        </w:tc>
        <w:tc>
          <w:tcPr>
            <w:tcW w:w="2340" w:type="dxa"/>
          </w:tcPr>
          <w:p w:rsidR="00F77A2B" w:rsidRDefault="00F77A2B" w:rsidP="00870EFB">
            <w:pPr>
              <w:keepNext/>
              <w:keepLines/>
              <w:snapToGrid w:val="0"/>
              <w:ind w:left="-3" w:right="-3" w:firstLine="15"/>
            </w:pPr>
          </w:p>
        </w:tc>
        <w:tc>
          <w:tcPr>
            <w:tcW w:w="2412" w:type="dxa"/>
          </w:tcPr>
          <w:p w:rsidR="00F77A2B" w:rsidRPr="00691ACD" w:rsidRDefault="00F77A2B" w:rsidP="00870EFB">
            <w:pPr>
              <w:keepNext/>
              <w:keepLines/>
              <w:jc w:val="center"/>
            </w:pPr>
          </w:p>
        </w:tc>
      </w:tr>
    </w:tbl>
    <w:p w:rsidR="00B81624" w:rsidRPr="00691ACD" w:rsidRDefault="00B81624" w:rsidP="00870EFB">
      <w:pPr>
        <w:keepNext/>
        <w:keepLines/>
        <w:ind w:left="720"/>
        <w:contextualSpacing/>
        <w:jc w:val="center"/>
        <w:rPr>
          <w:b/>
        </w:rPr>
      </w:pPr>
      <w:r w:rsidRPr="00691ACD">
        <w:rPr>
          <w:b/>
        </w:rPr>
        <w:t>16 апреля, вторник</w:t>
      </w:r>
    </w:p>
    <w:p w:rsidR="00B81624" w:rsidRPr="00691ACD" w:rsidRDefault="00B81624" w:rsidP="00870EFB">
      <w:pPr>
        <w:keepNext/>
        <w:keepLines/>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81624" w:rsidRPr="00691ACD" w:rsidTr="00B81624">
        <w:tc>
          <w:tcPr>
            <w:tcW w:w="15120" w:type="dxa"/>
            <w:gridSpan w:val="6"/>
          </w:tcPr>
          <w:p w:rsidR="00B81624" w:rsidRPr="00691ACD" w:rsidRDefault="00B81624"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870EFB">
            <w:pPr>
              <w:keepNext/>
              <w:keepLines/>
              <w:jc w:val="center"/>
            </w:pPr>
            <w:r w:rsidRPr="00691ACD">
              <w:rPr>
                <w:b/>
                <w:bCs/>
                <w:i/>
                <w:iCs/>
                <w:sz w:val="22"/>
                <w:szCs w:val="22"/>
              </w:rPr>
              <w:t>в том числе с участием специалистов, экспертов и т.п.</w:t>
            </w:r>
          </w:p>
        </w:tc>
      </w:tr>
      <w:tr w:rsidR="0042201A" w:rsidRPr="00691ACD" w:rsidTr="00B81624">
        <w:tc>
          <w:tcPr>
            <w:tcW w:w="2628" w:type="dxa"/>
          </w:tcPr>
          <w:p w:rsidR="0042201A" w:rsidRPr="00691ACD" w:rsidRDefault="0042201A" w:rsidP="00870EFB">
            <w:pPr>
              <w:keepNext/>
              <w:keepLines/>
              <w:rPr>
                <w:b/>
                <w:bCs/>
              </w:rPr>
            </w:pPr>
            <w:r w:rsidRPr="00691ACD">
              <w:rPr>
                <w:b/>
                <w:bCs/>
              </w:rPr>
              <w:t xml:space="preserve">Министерство </w:t>
            </w:r>
          </w:p>
          <w:p w:rsidR="0042201A" w:rsidRPr="00691ACD" w:rsidRDefault="0042201A" w:rsidP="00870EFB">
            <w:pPr>
              <w:keepNext/>
              <w:keepLines/>
              <w:rPr>
                <w:b/>
                <w:bCs/>
              </w:rPr>
            </w:pPr>
            <w:r w:rsidRPr="00691ACD">
              <w:rPr>
                <w:b/>
                <w:bCs/>
              </w:rPr>
              <w:lastRenderedPageBreak/>
              <w:t xml:space="preserve">образования и науки </w:t>
            </w:r>
          </w:p>
          <w:p w:rsidR="0042201A" w:rsidRPr="00691ACD" w:rsidRDefault="0042201A" w:rsidP="00870EFB">
            <w:pPr>
              <w:keepNext/>
              <w:keepLines/>
              <w:rPr>
                <w:b/>
                <w:bCs/>
              </w:rPr>
            </w:pPr>
            <w:r w:rsidRPr="00691ACD">
              <w:t>Н.В.Семенова</w:t>
            </w:r>
          </w:p>
        </w:tc>
        <w:tc>
          <w:tcPr>
            <w:tcW w:w="2700" w:type="dxa"/>
          </w:tcPr>
          <w:p w:rsidR="0042201A" w:rsidRPr="00691ACD" w:rsidRDefault="0042201A" w:rsidP="00870EFB">
            <w:pPr>
              <w:keepNext/>
              <w:keepLines/>
              <w:contextualSpacing/>
              <w:jc w:val="both"/>
            </w:pPr>
            <w:r w:rsidRPr="00691ACD">
              <w:lastRenderedPageBreak/>
              <w:t xml:space="preserve">Аппаратное совещание </w:t>
            </w:r>
            <w:r w:rsidRPr="00691ACD">
              <w:lastRenderedPageBreak/>
              <w:t>по плану работы Мин</w:t>
            </w:r>
            <w:r w:rsidRPr="00691ACD">
              <w:t>и</w:t>
            </w:r>
            <w:r w:rsidRPr="00691ACD">
              <w:t>стра образования и науки Ульяновской о</w:t>
            </w:r>
            <w:r w:rsidRPr="00691ACD">
              <w:t>б</w:t>
            </w:r>
            <w:r w:rsidRPr="00691ACD">
              <w:t>ласти</w:t>
            </w:r>
          </w:p>
        </w:tc>
        <w:tc>
          <w:tcPr>
            <w:tcW w:w="2700" w:type="dxa"/>
          </w:tcPr>
          <w:p w:rsidR="0042201A" w:rsidRPr="00691ACD" w:rsidRDefault="0042201A" w:rsidP="00870EFB">
            <w:pPr>
              <w:keepNext/>
              <w:keepLines/>
              <w:contextualSpacing/>
              <w:jc w:val="both"/>
              <w:rPr>
                <w:sz w:val="22"/>
                <w:szCs w:val="22"/>
              </w:rPr>
            </w:pPr>
            <w:r w:rsidRPr="00691ACD">
              <w:rPr>
                <w:sz w:val="22"/>
                <w:szCs w:val="22"/>
              </w:rPr>
              <w:lastRenderedPageBreak/>
              <w:t>Обсуждение текущих в</w:t>
            </w:r>
            <w:r w:rsidRPr="00691ACD">
              <w:rPr>
                <w:sz w:val="22"/>
                <w:szCs w:val="22"/>
              </w:rPr>
              <w:t>о</w:t>
            </w:r>
            <w:r w:rsidRPr="00691ACD">
              <w:rPr>
                <w:sz w:val="22"/>
                <w:szCs w:val="22"/>
              </w:rPr>
              <w:lastRenderedPageBreak/>
              <w:t>просов в сфере образов</w:t>
            </w:r>
            <w:r w:rsidRPr="00691ACD">
              <w:rPr>
                <w:sz w:val="22"/>
                <w:szCs w:val="22"/>
              </w:rPr>
              <w:t>а</w:t>
            </w:r>
            <w:r w:rsidRPr="00691ACD">
              <w:rPr>
                <w:sz w:val="22"/>
                <w:szCs w:val="22"/>
              </w:rPr>
              <w:t>ния, постановка приор</w:t>
            </w:r>
            <w:r w:rsidRPr="00691ACD">
              <w:rPr>
                <w:sz w:val="22"/>
                <w:szCs w:val="22"/>
              </w:rPr>
              <w:t>и</w:t>
            </w:r>
            <w:r w:rsidRPr="00691ACD">
              <w:rPr>
                <w:sz w:val="22"/>
                <w:szCs w:val="22"/>
              </w:rPr>
              <w:t>тетных задач, планиров</w:t>
            </w:r>
            <w:r w:rsidRPr="00691ACD">
              <w:rPr>
                <w:sz w:val="22"/>
                <w:szCs w:val="22"/>
              </w:rPr>
              <w:t>а</w:t>
            </w:r>
            <w:r w:rsidRPr="00691ACD">
              <w:rPr>
                <w:sz w:val="22"/>
                <w:szCs w:val="22"/>
              </w:rPr>
              <w:t>ние работы Министе</w:t>
            </w:r>
            <w:r w:rsidRPr="00691ACD">
              <w:rPr>
                <w:sz w:val="22"/>
                <w:szCs w:val="22"/>
              </w:rPr>
              <w:t>р</w:t>
            </w:r>
            <w:r w:rsidRPr="00691ACD">
              <w:rPr>
                <w:sz w:val="22"/>
                <w:szCs w:val="22"/>
              </w:rPr>
              <w:t>ства.</w:t>
            </w:r>
          </w:p>
        </w:tc>
        <w:tc>
          <w:tcPr>
            <w:tcW w:w="2340" w:type="dxa"/>
          </w:tcPr>
          <w:p w:rsidR="0042201A" w:rsidRPr="00691ACD" w:rsidRDefault="0042201A" w:rsidP="00870EFB">
            <w:pPr>
              <w:keepNext/>
              <w:keepLines/>
              <w:contextualSpacing/>
              <w:jc w:val="both"/>
            </w:pPr>
            <w:r w:rsidRPr="00691ACD">
              <w:lastRenderedPageBreak/>
              <w:t>Министерство обр</w:t>
            </w:r>
            <w:r w:rsidRPr="00691ACD">
              <w:t>а</w:t>
            </w:r>
            <w:r w:rsidRPr="00691ACD">
              <w:lastRenderedPageBreak/>
              <w:t>зования и науки Ульяновской обл</w:t>
            </w:r>
            <w:r w:rsidRPr="00691ACD">
              <w:t>а</w:t>
            </w:r>
            <w:r w:rsidRPr="00691ACD">
              <w:t>сти</w:t>
            </w:r>
          </w:p>
        </w:tc>
        <w:tc>
          <w:tcPr>
            <w:tcW w:w="2340" w:type="dxa"/>
          </w:tcPr>
          <w:p w:rsidR="0042201A" w:rsidRPr="00691ACD" w:rsidRDefault="0042201A" w:rsidP="00870EFB">
            <w:pPr>
              <w:keepNext/>
              <w:keepLines/>
              <w:jc w:val="both"/>
            </w:pPr>
          </w:p>
        </w:tc>
        <w:tc>
          <w:tcPr>
            <w:tcW w:w="2412" w:type="dxa"/>
          </w:tcPr>
          <w:p w:rsidR="0042201A" w:rsidRPr="00691ACD" w:rsidRDefault="0042201A" w:rsidP="00870EFB">
            <w:pPr>
              <w:keepNext/>
              <w:keepLines/>
              <w:jc w:val="center"/>
            </w:pPr>
          </w:p>
        </w:tc>
      </w:tr>
      <w:tr w:rsidR="00E161BA" w:rsidRPr="00691ACD" w:rsidTr="007E0F4F">
        <w:tc>
          <w:tcPr>
            <w:tcW w:w="15120" w:type="dxa"/>
            <w:gridSpan w:val="6"/>
          </w:tcPr>
          <w:p w:rsidR="00E161BA" w:rsidRPr="004714AD" w:rsidRDefault="00E161BA" w:rsidP="00870EFB">
            <w:pPr>
              <w:keepNext/>
              <w:keepLines/>
              <w:jc w:val="both"/>
            </w:pPr>
            <w:r w:rsidRPr="004714AD">
              <w:rPr>
                <w:b/>
                <w:spacing w:val="-20"/>
              </w:rPr>
              <w:lastRenderedPageBreak/>
              <w:t>В течение недели состоялись встречи с директорами департаментов по обсуждению актуальных вопросов.</w:t>
            </w:r>
          </w:p>
        </w:tc>
      </w:tr>
    </w:tbl>
    <w:p w:rsidR="00B81624" w:rsidRPr="00691ACD" w:rsidRDefault="00B81624" w:rsidP="00870EFB">
      <w:pPr>
        <w:keepNext/>
        <w:keepLines/>
        <w:jc w:val="center"/>
        <w:rPr>
          <w:b/>
          <w:bCs/>
          <w:sz w:val="22"/>
          <w:szCs w:val="22"/>
        </w:rPr>
      </w:pPr>
      <w:r w:rsidRPr="00691ACD">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870EFB">
            <w:pPr>
              <w:keepNext/>
              <w:keepLines/>
              <w:jc w:val="center"/>
            </w:pPr>
            <w:r w:rsidRPr="00691ACD">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91ACD">
              <w:rPr>
                <w:b/>
                <w:bCs/>
                <w:i/>
                <w:iCs/>
                <w:sz w:val="22"/>
                <w:szCs w:val="22"/>
              </w:rPr>
              <w:t>и</w:t>
            </w:r>
            <w:r w:rsidRPr="00691ACD">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691ACD">
              <w:rPr>
                <w:b/>
                <w:bCs/>
                <w:i/>
                <w:iCs/>
                <w:sz w:val="22"/>
                <w:szCs w:val="22"/>
              </w:rPr>
              <w:t>е</w:t>
            </w:r>
            <w:r w:rsidRPr="00691ACD">
              <w:rPr>
                <w:b/>
                <w:bCs/>
                <w:i/>
                <w:iCs/>
                <w:sz w:val="22"/>
                <w:szCs w:val="22"/>
              </w:rPr>
              <w:t>делами Российской Федерации и т.п.</w:t>
            </w:r>
          </w:p>
        </w:tc>
      </w:tr>
      <w:tr w:rsidR="00A61222" w:rsidRPr="00691ACD" w:rsidTr="00B81624">
        <w:tc>
          <w:tcPr>
            <w:tcW w:w="2700" w:type="dxa"/>
          </w:tcPr>
          <w:p w:rsidR="00A61222" w:rsidRPr="00943B34" w:rsidRDefault="00A61222" w:rsidP="00870EFB">
            <w:pPr>
              <w:keepNext/>
              <w:keepLines/>
              <w:rPr>
                <w:b/>
                <w:bCs/>
              </w:rPr>
            </w:pPr>
            <w:r w:rsidRPr="00943B34">
              <w:rPr>
                <w:b/>
                <w:bCs/>
              </w:rPr>
              <w:t xml:space="preserve">Министерство </w:t>
            </w:r>
          </w:p>
          <w:p w:rsidR="00A61222" w:rsidRPr="00943B34" w:rsidRDefault="00A61222" w:rsidP="00870EFB">
            <w:pPr>
              <w:keepNext/>
              <w:keepLines/>
              <w:rPr>
                <w:b/>
                <w:bCs/>
              </w:rPr>
            </w:pPr>
            <w:r w:rsidRPr="00943B34">
              <w:rPr>
                <w:b/>
                <w:bCs/>
              </w:rPr>
              <w:t xml:space="preserve">образования и науки </w:t>
            </w:r>
          </w:p>
          <w:p w:rsidR="00A61222" w:rsidRPr="00691ACD" w:rsidRDefault="00A61222" w:rsidP="00870EFB">
            <w:pPr>
              <w:keepNext/>
              <w:keepLines/>
            </w:pPr>
            <w:r w:rsidRPr="00943B34">
              <w:t>Семенова</w:t>
            </w:r>
            <w:r w:rsidR="009526DE" w:rsidRPr="00943B34">
              <w:t xml:space="preserve"> Н.В.</w:t>
            </w:r>
          </w:p>
        </w:tc>
        <w:tc>
          <w:tcPr>
            <w:tcW w:w="2700" w:type="dxa"/>
          </w:tcPr>
          <w:p w:rsidR="009526DE" w:rsidRPr="00691ACD" w:rsidRDefault="00A61222" w:rsidP="00870EFB">
            <w:pPr>
              <w:keepNext/>
              <w:keepLines/>
              <w:jc w:val="both"/>
            </w:pPr>
            <w:r w:rsidRPr="00691ACD">
              <w:t>Участие во Всеросси</w:t>
            </w:r>
            <w:r w:rsidRPr="00691ACD">
              <w:t>й</w:t>
            </w:r>
            <w:r w:rsidRPr="00691ACD">
              <w:t>ской олимпиаде пр</w:t>
            </w:r>
            <w:r w:rsidRPr="00691ACD">
              <w:t>о</w:t>
            </w:r>
            <w:r w:rsidRPr="00691ACD">
              <w:t>фессионального м</w:t>
            </w:r>
            <w:r w:rsidRPr="00691ACD">
              <w:t>а</w:t>
            </w:r>
            <w:r w:rsidRPr="00691ACD">
              <w:t>стерства обучающихся по специальностям среднего професси</w:t>
            </w:r>
            <w:r w:rsidRPr="00691ACD">
              <w:t>о</w:t>
            </w:r>
            <w:r w:rsidRPr="00691ACD">
              <w:t>нального образования по укрупнённой группе специальностей «Ави</w:t>
            </w:r>
            <w:r w:rsidRPr="00691ACD">
              <w:t>а</w:t>
            </w:r>
            <w:r w:rsidRPr="00691ACD">
              <w:t>ционная</w:t>
            </w:r>
            <w:r w:rsidR="009526DE" w:rsidRPr="00691ACD">
              <w:t xml:space="preserve"> и ракетно-космическая техника»</w:t>
            </w:r>
          </w:p>
          <w:p w:rsidR="00A61222" w:rsidRPr="00691ACD" w:rsidRDefault="009526DE" w:rsidP="00870EFB">
            <w:pPr>
              <w:keepNext/>
              <w:keepLines/>
              <w:jc w:val="center"/>
            </w:pPr>
            <w:r w:rsidRPr="00691ACD">
              <w:t xml:space="preserve">16-18 апреля, </w:t>
            </w:r>
            <w:r w:rsidR="00A61222" w:rsidRPr="00691ACD">
              <w:t>г. Нов</w:t>
            </w:r>
            <w:r w:rsidR="00A61222" w:rsidRPr="00691ACD">
              <w:t>о</w:t>
            </w:r>
            <w:r w:rsidR="00A61222" w:rsidRPr="00691ACD">
              <w:t>сибирск, ГБПОУ НСО «Новосибирский ави</w:t>
            </w:r>
            <w:r w:rsidR="00A61222" w:rsidRPr="00691ACD">
              <w:t>а</w:t>
            </w:r>
            <w:r w:rsidR="00A61222" w:rsidRPr="00691ACD">
              <w:t>ционный технический колледж имени Б.С.Галущака».</w:t>
            </w:r>
          </w:p>
          <w:p w:rsidR="009526DE" w:rsidRPr="00691ACD" w:rsidRDefault="00A61222" w:rsidP="00870EFB">
            <w:pPr>
              <w:keepNext/>
              <w:keepLines/>
              <w:jc w:val="center"/>
            </w:pPr>
            <w:r w:rsidRPr="00691ACD">
              <w:t>По укрупнённой группе специальностей «Электро- и теплоэне</w:t>
            </w:r>
            <w:r w:rsidRPr="00691ACD">
              <w:t>р</w:t>
            </w:r>
            <w:r w:rsidRPr="00691ACD">
              <w:t xml:space="preserve">гетика», </w:t>
            </w:r>
          </w:p>
          <w:p w:rsidR="00A61222" w:rsidRPr="00691ACD" w:rsidRDefault="00A61222" w:rsidP="00870EFB">
            <w:pPr>
              <w:keepNext/>
              <w:keepLines/>
              <w:jc w:val="center"/>
            </w:pPr>
            <w:r w:rsidRPr="00691ACD">
              <w:t>16-18 апреля, г. Нов</w:t>
            </w:r>
            <w:r w:rsidRPr="00691ACD">
              <w:t>о</w:t>
            </w:r>
            <w:r w:rsidRPr="00691ACD">
              <w:t>сибирск, ГБПОУ НСО «Новосибирский пр</w:t>
            </w:r>
            <w:r w:rsidRPr="00691ACD">
              <w:t>о</w:t>
            </w:r>
            <w:r w:rsidRPr="00691ACD">
              <w:t>мышленно-энергетический ко</w:t>
            </w:r>
            <w:r w:rsidRPr="00691ACD">
              <w:t>л</w:t>
            </w:r>
            <w:r w:rsidRPr="00691ACD">
              <w:t>ледж».</w:t>
            </w:r>
          </w:p>
        </w:tc>
        <w:tc>
          <w:tcPr>
            <w:tcW w:w="2520" w:type="dxa"/>
          </w:tcPr>
          <w:p w:rsidR="00A61222" w:rsidRPr="00691ACD" w:rsidRDefault="00A61222" w:rsidP="00870EFB">
            <w:pPr>
              <w:keepNext/>
              <w:keepLines/>
              <w:jc w:val="both"/>
            </w:pPr>
            <w:r w:rsidRPr="00691ACD">
              <w:t>Выявление наиболее одарённых и талан</w:t>
            </w:r>
            <w:r w:rsidRPr="00691ACD">
              <w:t>т</w:t>
            </w:r>
            <w:r w:rsidRPr="00691ACD">
              <w:t>ливых студентов, обучающихся по пр</w:t>
            </w:r>
            <w:r w:rsidRPr="00691ACD">
              <w:t>о</w:t>
            </w:r>
            <w:r w:rsidRPr="00691ACD">
              <w:t>граммам подготовки специалистов средн</w:t>
            </w:r>
            <w:r w:rsidRPr="00691ACD">
              <w:t>е</w:t>
            </w:r>
            <w:r w:rsidRPr="00691ACD">
              <w:t>го звена.</w:t>
            </w:r>
          </w:p>
        </w:tc>
        <w:tc>
          <w:tcPr>
            <w:tcW w:w="2520" w:type="dxa"/>
          </w:tcPr>
          <w:p w:rsidR="00A61222" w:rsidRPr="00691ACD" w:rsidRDefault="00A61222" w:rsidP="00870EFB">
            <w:pPr>
              <w:keepNext/>
              <w:keepLines/>
              <w:jc w:val="both"/>
            </w:pPr>
            <w:r w:rsidRPr="00691ACD">
              <w:t>Департамент госуда</w:t>
            </w:r>
            <w:r w:rsidRPr="00691ACD">
              <w:t>р</w:t>
            </w:r>
            <w:r w:rsidRPr="00691ACD">
              <w:t>ственной политики в сфере професси</w:t>
            </w:r>
            <w:r w:rsidRPr="00691ACD">
              <w:t>о</w:t>
            </w:r>
            <w:r w:rsidRPr="00691ACD">
              <w:t>нального образования и опережающей по</w:t>
            </w:r>
            <w:r w:rsidRPr="00691ACD">
              <w:t>д</w:t>
            </w:r>
            <w:r w:rsidRPr="00691ACD">
              <w:t>готовки кадров М</w:t>
            </w:r>
            <w:r w:rsidRPr="00691ACD">
              <w:t>и</w:t>
            </w:r>
            <w:r w:rsidRPr="00691ACD">
              <w:t>нистерства просвещ</w:t>
            </w:r>
            <w:r w:rsidRPr="00691ACD">
              <w:t>е</w:t>
            </w:r>
            <w:r w:rsidRPr="00691ACD">
              <w:t>ния Российской Ф</w:t>
            </w:r>
            <w:r w:rsidRPr="00691ACD">
              <w:t>е</w:t>
            </w:r>
            <w:r w:rsidRPr="00691ACD">
              <w:t>дерации</w:t>
            </w:r>
          </w:p>
        </w:tc>
        <w:tc>
          <w:tcPr>
            <w:tcW w:w="2340" w:type="dxa"/>
          </w:tcPr>
          <w:p w:rsidR="00A61222" w:rsidRPr="00691ACD" w:rsidRDefault="009526DE"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A61222" w:rsidRPr="00691ACD" w:rsidRDefault="00A61222" w:rsidP="00870EFB">
            <w:pPr>
              <w:keepNext/>
              <w:keepLines/>
              <w:jc w:val="both"/>
            </w:pPr>
          </w:p>
        </w:tc>
      </w:tr>
      <w:tr w:rsidR="00E161BA" w:rsidRPr="00691ACD" w:rsidTr="007E0F4F">
        <w:tc>
          <w:tcPr>
            <w:tcW w:w="15120" w:type="dxa"/>
            <w:gridSpan w:val="6"/>
          </w:tcPr>
          <w:p w:rsidR="00487915" w:rsidRPr="00083F56" w:rsidRDefault="00487915" w:rsidP="00870EFB">
            <w:pPr>
              <w:keepNext/>
              <w:keepLines/>
              <w:suppressAutoHyphens/>
              <w:jc w:val="both"/>
              <w:rPr>
                <w:b/>
              </w:rPr>
            </w:pPr>
            <w:r w:rsidRPr="00083F56">
              <w:rPr>
                <w:b/>
              </w:rPr>
              <w:lastRenderedPageBreak/>
              <w:t xml:space="preserve">Студент Ульяновского авиационного колледжа – Межрегионального центра компетенций принял участие во Всероссийской олимпиаде профессионального мастерства обучающихся по специальностям среднего профессионального образования по укрупнённой группе специальностей «Авиационная и ракетно-космическая техника». Олимпиада проходила в Новосибирском авиационном техническом колледже им. Б.С. Галущака. В ней приняли участие представители 14 регионов страны. </w:t>
            </w:r>
          </w:p>
        </w:tc>
      </w:tr>
      <w:tr w:rsidR="00E161BA" w:rsidRPr="00691ACD" w:rsidTr="00B81624">
        <w:tc>
          <w:tcPr>
            <w:tcW w:w="2700" w:type="dxa"/>
          </w:tcPr>
          <w:p w:rsidR="00E161BA" w:rsidRPr="00691ACD" w:rsidRDefault="00E161BA" w:rsidP="00870EFB">
            <w:pPr>
              <w:keepNext/>
              <w:keepLines/>
              <w:rPr>
                <w:b/>
                <w:bCs/>
              </w:rPr>
            </w:pPr>
            <w:r w:rsidRPr="00691ACD">
              <w:rPr>
                <w:b/>
                <w:bCs/>
              </w:rPr>
              <w:t xml:space="preserve">Министерство </w:t>
            </w:r>
          </w:p>
          <w:p w:rsidR="00E161BA" w:rsidRPr="00691ACD" w:rsidRDefault="00E161BA" w:rsidP="00870EFB">
            <w:pPr>
              <w:keepNext/>
              <w:keepLines/>
              <w:rPr>
                <w:b/>
                <w:bCs/>
              </w:rPr>
            </w:pPr>
            <w:r w:rsidRPr="00691ACD">
              <w:rPr>
                <w:b/>
                <w:bCs/>
              </w:rPr>
              <w:t xml:space="preserve">образования и науки </w:t>
            </w:r>
          </w:p>
          <w:p w:rsidR="00E161BA" w:rsidRPr="00691ACD" w:rsidRDefault="00E161BA" w:rsidP="00870EFB">
            <w:pPr>
              <w:keepNext/>
              <w:keepLines/>
            </w:pPr>
            <w:r w:rsidRPr="00691ACD">
              <w:t>Семенова Н.В.</w:t>
            </w:r>
          </w:p>
        </w:tc>
        <w:tc>
          <w:tcPr>
            <w:tcW w:w="2700" w:type="dxa"/>
          </w:tcPr>
          <w:p w:rsidR="00E161BA" w:rsidRPr="00691ACD" w:rsidRDefault="00E161BA" w:rsidP="00870EFB">
            <w:pPr>
              <w:keepNext/>
              <w:keepLines/>
              <w:jc w:val="both"/>
            </w:pPr>
            <w:r w:rsidRPr="00691ACD">
              <w:t>Участие во Всеросси</w:t>
            </w:r>
            <w:r w:rsidRPr="00691ACD">
              <w:t>й</w:t>
            </w:r>
            <w:r w:rsidRPr="00691ACD">
              <w:t>ской олимпиаде пр</w:t>
            </w:r>
            <w:r w:rsidRPr="00691ACD">
              <w:t>о</w:t>
            </w:r>
            <w:r w:rsidRPr="00691ACD">
              <w:t>фессионального м</w:t>
            </w:r>
            <w:r w:rsidRPr="00691ACD">
              <w:t>а</w:t>
            </w:r>
            <w:r w:rsidRPr="00691ACD">
              <w:t xml:space="preserve">стерства </w:t>
            </w:r>
            <w:proofErr w:type="gramStart"/>
            <w:r w:rsidRPr="00691ACD">
              <w:t>обучающихся</w:t>
            </w:r>
            <w:proofErr w:type="gramEnd"/>
            <w:r w:rsidRPr="00691ACD">
              <w:t xml:space="preserve"> по специальностям среднего професси</w:t>
            </w:r>
            <w:r w:rsidRPr="00691ACD">
              <w:t>о</w:t>
            </w:r>
            <w:r w:rsidRPr="00691ACD">
              <w:t xml:space="preserve">нального образования по укрупнённой группе </w:t>
            </w:r>
          </w:p>
          <w:p w:rsidR="00E161BA" w:rsidRPr="00691ACD" w:rsidRDefault="00E161BA" w:rsidP="00870EFB">
            <w:pPr>
              <w:keepNext/>
              <w:keepLines/>
              <w:jc w:val="center"/>
            </w:pPr>
            <w:r w:rsidRPr="00691ACD">
              <w:t>по укрупнённой группе специальностей «Электро- и теплоэне</w:t>
            </w:r>
            <w:r w:rsidRPr="00691ACD">
              <w:t>р</w:t>
            </w:r>
            <w:r w:rsidRPr="00691ACD">
              <w:t xml:space="preserve">гетика», </w:t>
            </w:r>
          </w:p>
          <w:p w:rsidR="00E161BA" w:rsidRPr="00691ACD" w:rsidRDefault="00E161BA" w:rsidP="00870EFB">
            <w:pPr>
              <w:keepNext/>
              <w:keepLines/>
              <w:jc w:val="center"/>
            </w:pPr>
            <w:r w:rsidRPr="00691ACD">
              <w:t xml:space="preserve">16-18 апреля, </w:t>
            </w:r>
          </w:p>
          <w:p w:rsidR="00E161BA" w:rsidRPr="00691ACD" w:rsidRDefault="00E161BA" w:rsidP="00870EFB">
            <w:pPr>
              <w:keepNext/>
              <w:keepLines/>
              <w:jc w:val="center"/>
            </w:pPr>
            <w:r w:rsidRPr="00691ACD">
              <w:t>г. Новосибирск, ГБПОУ НСО «Новос</w:t>
            </w:r>
            <w:r w:rsidRPr="00691ACD">
              <w:t>и</w:t>
            </w:r>
            <w:r w:rsidRPr="00691ACD">
              <w:t>бирский промышленно-энергетический ко</w:t>
            </w:r>
            <w:r w:rsidRPr="00691ACD">
              <w:t>л</w:t>
            </w:r>
            <w:r w:rsidRPr="00691ACD">
              <w:t>ледж».</w:t>
            </w:r>
          </w:p>
        </w:tc>
        <w:tc>
          <w:tcPr>
            <w:tcW w:w="2520" w:type="dxa"/>
          </w:tcPr>
          <w:p w:rsidR="00E161BA" w:rsidRPr="00691ACD" w:rsidRDefault="00E161BA" w:rsidP="00870EFB">
            <w:pPr>
              <w:keepNext/>
              <w:keepLines/>
              <w:jc w:val="both"/>
            </w:pPr>
            <w:r w:rsidRPr="00691ACD">
              <w:t>Выявление наиболее одарённых и талан</w:t>
            </w:r>
            <w:r w:rsidRPr="00691ACD">
              <w:t>т</w:t>
            </w:r>
            <w:r w:rsidRPr="00691ACD">
              <w:t>ливых студентов, обучающихся по пр</w:t>
            </w:r>
            <w:r w:rsidRPr="00691ACD">
              <w:t>о</w:t>
            </w:r>
            <w:r w:rsidRPr="00691ACD">
              <w:t>граммам подготовки специалистов средн</w:t>
            </w:r>
            <w:r w:rsidRPr="00691ACD">
              <w:t>е</w:t>
            </w:r>
            <w:r w:rsidRPr="00691ACD">
              <w:t>го звена.</w:t>
            </w:r>
          </w:p>
        </w:tc>
        <w:tc>
          <w:tcPr>
            <w:tcW w:w="2520" w:type="dxa"/>
          </w:tcPr>
          <w:p w:rsidR="00E161BA" w:rsidRPr="00691ACD" w:rsidRDefault="00E161BA" w:rsidP="00870EFB">
            <w:pPr>
              <w:keepNext/>
              <w:keepLines/>
              <w:jc w:val="both"/>
            </w:pPr>
            <w:r w:rsidRPr="00691ACD">
              <w:t>Департамент госуда</w:t>
            </w:r>
            <w:r w:rsidRPr="00691ACD">
              <w:t>р</w:t>
            </w:r>
            <w:r w:rsidRPr="00691ACD">
              <w:t>ственной политики в сфере професси</w:t>
            </w:r>
            <w:r w:rsidRPr="00691ACD">
              <w:t>о</w:t>
            </w:r>
            <w:r w:rsidRPr="00691ACD">
              <w:t>нального образования и опережающей по</w:t>
            </w:r>
            <w:r w:rsidRPr="00691ACD">
              <w:t>д</w:t>
            </w:r>
            <w:r w:rsidRPr="00691ACD">
              <w:t>готовки кадров М</w:t>
            </w:r>
            <w:r w:rsidRPr="00691ACD">
              <w:t>и</w:t>
            </w:r>
            <w:r w:rsidRPr="00691ACD">
              <w:t>нистерства просвещ</w:t>
            </w:r>
            <w:r w:rsidRPr="00691ACD">
              <w:t>е</w:t>
            </w:r>
            <w:r w:rsidRPr="00691ACD">
              <w:t>ния Российской Ф</w:t>
            </w:r>
            <w:r w:rsidRPr="00691ACD">
              <w:t>е</w:t>
            </w:r>
            <w:r w:rsidRPr="00691ACD">
              <w:t>дерации</w:t>
            </w:r>
          </w:p>
        </w:tc>
        <w:tc>
          <w:tcPr>
            <w:tcW w:w="2340" w:type="dxa"/>
          </w:tcPr>
          <w:p w:rsidR="00E161BA" w:rsidRPr="00691ACD" w:rsidRDefault="00E161BA"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E161BA" w:rsidRPr="00691ACD" w:rsidRDefault="00E161BA" w:rsidP="00870EFB">
            <w:pPr>
              <w:keepNext/>
              <w:keepLines/>
              <w:jc w:val="both"/>
            </w:pPr>
          </w:p>
        </w:tc>
      </w:tr>
      <w:tr w:rsidR="00E161BA" w:rsidRPr="00691ACD" w:rsidTr="007E0F4F">
        <w:tc>
          <w:tcPr>
            <w:tcW w:w="15120" w:type="dxa"/>
            <w:gridSpan w:val="6"/>
          </w:tcPr>
          <w:p w:rsidR="00E161BA" w:rsidRPr="00083F56" w:rsidRDefault="00985BB9" w:rsidP="00870EFB">
            <w:pPr>
              <w:keepNext/>
              <w:keepLines/>
              <w:suppressAutoHyphens/>
              <w:jc w:val="both"/>
              <w:rPr>
                <w:b/>
              </w:rPr>
            </w:pPr>
            <w:r w:rsidRPr="00083F56">
              <w:rPr>
                <w:b/>
              </w:rPr>
              <w:t>С 15 по 19 апреля 2019 года в ГБПОУ НСО «Новосибирский промышленно-энергетический колледж прошёл заключительный этап  Всероссийской Олимпиады профессионального мастерства по электро- и теплоэнергетике. Новосиби</w:t>
            </w:r>
            <w:proofErr w:type="gramStart"/>
            <w:r w:rsidRPr="00083F56">
              <w:rPr>
                <w:b/>
              </w:rPr>
              <w:t>рск пр</w:t>
            </w:r>
            <w:proofErr w:type="gramEnd"/>
            <w:r w:rsidRPr="00083F56">
              <w:rPr>
                <w:b/>
              </w:rPr>
              <w:t>инимал 49 студентов из 47 субъектов Российской Федерации. Это победители региональных этапов, прошедшие конкурсный отбор по общим и профессиональным компетенциям. В олимпиаде принял участие студент Ульяновского техникума железнодорожного транспорта.</w:t>
            </w:r>
          </w:p>
        </w:tc>
      </w:tr>
    </w:tbl>
    <w:p w:rsidR="00B81624" w:rsidRPr="00691ACD" w:rsidRDefault="00B81624" w:rsidP="00870EFB">
      <w:pPr>
        <w:keepNext/>
        <w:keepLines/>
        <w:adjustRightInd w:val="0"/>
        <w:ind w:left="1080"/>
        <w:jc w:val="center"/>
        <w:textAlignment w:val="baseline"/>
        <w:rPr>
          <w:b/>
          <w:bCs/>
        </w:rPr>
      </w:pPr>
      <w:r w:rsidRPr="00691ACD">
        <w:rPr>
          <w:b/>
        </w:rPr>
        <w:t>17 апреля, среда</w:t>
      </w:r>
    </w:p>
    <w:p w:rsidR="00B81624" w:rsidRPr="00691ACD" w:rsidRDefault="00B81624" w:rsidP="00870EFB">
      <w:pPr>
        <w:keepNext/>
        <w:keepLines/>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81624" w:rsidRPr="00691ACD" w:rsidTr="00B81624">
        <w:tc>
          <w:tcPr>
            <w:tcW w:w="15120" w:type="dxa"/>
            <w:gridSpan w:val="6"/>
          </w:tcPr>
          <w:p w:rsidR="00B81624" w:rsidRPr="00691ACD" w:rsidRDefault="00B81624"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870EFB">
            <w:pPr>
              <w:keepNext/>
              <w:keepLines/>
              <w:jc w:val="center"/>
            </w:pPr>
            <w:r w:rsidRPr="00691ACD">
              <w:rPr>
                <w:b/>
                <w:bCs/>
                <w:i/>
                <w:iCs/>
                <w:sz w:val="22"/>
                <w:szCs w:val="22"/>
              </w:rPr>
              <w:t>в том числе с участием специалистов, экспертов и т.п.</w:t>
            </w:r>
          </w:p>
        </w:tc>
      </w:tr>
      <w:tr w:rsidR="00C6529E" w:rsidRPr="00691ACD" w:rsidTr="00B81624">
        <w:tc>
          <w:tcPr>
            <w:tcW w:w="2628" w:type="dxa"/>
          </w:tcPr>
          <w:p w:rsidR="00C6529E" w:rsidRPr="00691ACD" w:rsidRDefault="00C6529E" w:rsidP="00870EFB">
            <w:pPr>
              <w:keepNext/>
              <w:keepLines/>
              <w:rPr>
                <w:b/>
                <w:bCs/>
                <w:spacing w:val="-20"/>
              </w:rPr>
            </w:pPr>
            <w:r w:rsidRPr="00691ACD">
              <w:rPr>
                <w:b/>
                <w:bCs/>
                <w:spacing w:val="-20"/>
              </w:rPr>
              <w:t xml:space="preserve">Министерство </w:t>
            </w:r>
          </w:p>
          <w:p w:rsidR="00C6529E" w:rsidRPr="00691ACD" w:rsidRDefault="00C6529E" w:rsidP="00870EFB">
            <w:pPr>
              <w:keepNext/>
              <w:keepLines/>
              <w:rPr>
                <w:b/>
                <w:bCs/>
                <w:spacing w:val="-20"/>
              </w:rPr>
            </w:pPr>
            <w:r w:rsidRPr="00691ACD">
              <w:rPr>
                <w:b/>
                <w:bCs/>
                <w:spacing w:val="-20"/>
              </w:rPr>
              <w:t xml:space="preserve">образования и науки </w:t>
            </w:r>
          </w:p>
          <w:p w:rsidR="00C6529E" w:rsidRPr="00691ACD" w:rsidRDefault="00C6529E" w:rsidP="00870EFB">
            <w:pPr>
              <w:keepNext/>
              <w:keepLines/>
              <w:rPr>
                <w:b/>
                <w:bCs/>
                <w:spacing w:val="-20"/>
              </w:rPr>
            </w:pPr>
            <w:r w:rsidRPr="00691ACD">
              <w:rPr>
                <w:spacing w:val="-20"/>
              </w:rPr>
              <w:t>Семенова</w:t>
            </w:r>
            <w:r w:rsidR="004006F5" w:rsidRPr="00691ACD">
              <w:rPr>
                <w:spacing w:val="-20"/>
              </w:rPr>
              <w:t xml:space="preserve"> Н.В.</w:t>
            </w:r>
          </w:p>
        </w:tc>
        <w:tc>
          <w:tcPr>
            <w:tcW w:w="2700" w:type="dxa"/>
          </w:tcPr>
          <w:p w:rsidR="00C6529E" w:rsidRPr="00691ACD" w:rsidRDefault="00C6529E" w:rsidP="00870EFB">
            <w:pPr>
              <w:pStyle w:val="ab"/>
              <w:keepNext/>
              <w:keepLines/>
              <w:spacing w:line="252" w:lineRule="exact"/>
              <w:rPr>
                <w:szCs w:val="24"/>
              </w:rPr>
            </w:pPr>
            <w:r w:rsidRPr="00691ACD">
              <w:rPr>
                <w:szCs w:val="24"/>
              </w:rPr>
              <w:t xml:space="preserve">Совет директоров </w:t>
            </w:r>
            <w:r w:rsidR="00000E1B" w:rsidRPr="00691ACD">
              <w:rPr>
                <w:szCs w:val="24"/>
              </w:rPr>
              <w:t>О</w:t>
            </w:r>
            <w:r w:rsidR="00000E1B" w:rsidRPr="00691ACD">
              <w:rPr>
                <w:szCs w:val="24"/>
              </w:rPr>
              <w:t>Г</w:t>
            </w:r>
            <w:r w:rsidR="00000E1B" w:rsidRPr="00691ACD">
              <w:rPr>
                <w:szCs w:val="24"/>
              </w:rPr>
              <w:t>КОУ (ОГБОУ), реал</w:t>
            </w:r>
            <w:r w:rsidR="00000E1B" w:rsidRPr="00691ACD">
              <w:rPr>
                <w:szCs w:val="24"/>
              </w:rPr>
              <w:t>и</w:t>
            </w:r>
            <w:r w:rsidR="00000E1B" w:rsidRPr="00691ACD">
              <w:rPr>
                <w:szCs w:val="24"/>
              </w:rPr>
              <w:t>зующих адаптирова</w:t>
            </w:r>
            <w:r w:rsidR="00000E1B" w:rsidRPr="00691ACD">
              <w:rPr>
                <w:szCs w:val="24"/>
              </w:rPr>
              <w:t>н</w:t>
            </w:r>
            <w:r w:rsidR="00000E1B" w:rsidRPr="00691ACD">
              <w:rPr>
                <w:szCs w:val="24"/>
              </w:rPr>
              <w:t>ные основные общео</w:t>
            </w:r>
            <w:r w:rsidR="00000E1B" w:rsidRPr="00691ACD">
              <w:rPr>
                <w:szCs w:val="24"/>
              </w:rPr>
              <w:t>б</w:t>
            </w:r>
            <w:r w:rsidR="00000E1B" w:rsidRPr="00691ACD">
              <w:rPr>
                <w:szCs w:val="24"/>
              </w:rPr>
              <w:t>разовательные пр</w:t>
            </w:r>
            <w:r w:rsidR="00000E1B" w:rsidRPr="00691ACD">
              <w:rPr>
                <w:szCs w:val="24"/>
              </w:rPr>
              <w:t>о</w:t>
            </w:r>
            <w:r w:rsidR="00000E1B" w:rsidRPr="00691ACD">
              <w:rPr>
                <w:szCs w:val="24"/>
              </w:rPr>
              <w:t>граммы, ОГКОУ и О</w:t>
            </w:r>
            <w:r w:rsidR="00000E1B" w:rsidRPr="00691ACD">
              <w:rPr>
                <w:szCs w:val="24"/>
              </w:rPr>
              <w:t>Г</w:t>
            </w:r>
            <w:r w:rsidR="00000E1B" w:rsidRPr="00691ACD">
              <w:rPr>
                <w:szCs w:val="24"/>
              </w:rPr>
              <w:t>БОУ центров психол</w:t>
            </w:r>
            <w:r w:rsidR="00000E1B" w:rsidRPr="00691ACD">
              <w:rPr>
                <w:szCs w:val="24"/>
              </w:rPr>
              <w:t>о</w:t>
            </w:r>
            <w:r w:rsidR="00000E1B" w:rsidRPr="00691ACD">
              <w:rPr>
                <w:szCs w:val="24"/>
              </w:rPr>
              <w:lastRenderedPageBreak/>
              <w:t>го-педагогической, м</w:t>
            </w:r>
            <w:r w:rsidR="00000E1B" w:rsidRPr="00691ACD">
              <w:rPr>
                <w:szCs w:val="24"/>
              </w:rPr>
              <w:t>е</w:t>
            </w:r>
            <w:r w:rsidR="00000E1B" w:rsidRPr="00691ACD">
              <w:rPr>
                <w:szCs w:val="24"/>
              </w:rPr>
              <w:t>дицинской и социал</w:t>
            </w:r>
            <w:r w:rsidR="00000E1B" w:rsidRPr="00691ACD">
              <w:rPr>
                <w:szCs w:val="24"/>
              </w:rPr>
              <w:t>ь</w:t>
            </w:r>
            <w:r w:rsidR="00000E1B" w:rsidRPr="00691ACD">
              <w:rPr>
                <w:szCs w:val="24"/>
              </w:rPr>
              <w:t>ной помощи</w:t>
            </w:r>
          </w:p>
          <w:p w:rsidR="00000E1B" w:rsidRPr="00691ACD" w:rsidRDefault="00000E1B" w:rsidP="00870EFB">
            <w:pPr>
              <w:pStyle w:val="ab"/>
              <w:keepNext/>
              <w:keepLines/>
              <w:spacing w:line="252" w:lineRule="exact"/>
              <w:jc w:val="center"/>
              <w:rPr>
                <w:szCs w:val="24"/>
              </w:rPr>
            </w:pPr>
            <w:r w:rsidRPr="00691ACD">
              <w:rPr>
                <w:szCs w:val="24"/>
              </w:rPr>
              <w:t>10.00-12.00</w:t>
            </w:r>
          </w:p>
          <w:p w:rsidR="00C6529E" w:rsidRPr="00691ACD" w:rsidRDefault="00C6529E" w:rsidP="00870EFB">
            <w:pPr>
              <w:pStyle w:val="ab"/>
              <w:keepNext/>
              <w:keepLines/>
              <w:spacing w:line="252" w:lineRule="exact"/>
              <w:jc w:val="center"/>
              <w:rPr>
                <w:szCs w:val="24"/>
              </w:rPr>
            </w:pPr>
            <w:r w:rsidRPr="00691ACD">
              <w:rPr>
                <w:szCs w:val="24"/>
              </w:rPr>
              <w:t>ОГКОУ школе № 23</w:t>
            </w:r>
          </w:p>
          <w:p w:rsidR="00C6529E" w:rsidRPr="00691ACD" w:rsidRDefault="00C6529E" w:rsidP="00870EFB">
            <w:pPr>
              <w:keepNext/>
              <w:keepLines/>
              <w:jc w:val="both"/>
            </w:pPr>
          </w:p>
        </w:tc>
        <w:tc>
          <w:tcPr>
            <w:tcW w:w="2700" w:type="dxa"/>
          </w:tcPr>
          <w:p w:rsidR="00C6529E" w:rsidRPr="00691ACD" w:rsidRDefault="00C6529E" w:rsidP="00870EFB">
            <w:pPr>
              <w:pStyle w:val="ab"/>
              <w:keepNext/>
              <w:keepLines/>
              <w:tabs>
                <w:tab w:val="left" w:pos="247"/>
              </w:tabs>
              <w:spacing w:line="252" w:lineRule="exact"/>
              <w:rPr>
                <w:sz w:val="22"/>
                <w:szCs w:val="22"/>
              </w:rPr>
            </w:pPr>
            <w:r w:rsidRPr="00691ACD">
              <w:rPr>
                <w:sz w:val="22"/>
                <w:szCs w:val="22"/>
              </w:rPr>
              <w:lastRenderedPageBreak/>
              <w:t>Предварительное труд</w:t>
            </w:r>
            <w:r w:rsidRPr="00691ACD">
              <w:rPr>
                <w:sz w:val="22"/>
                <w:szCs w:val="22"/>
              </w:rPr>
              <w:t>о</w:t>
            </w:r>
            <w:r w:rsidRPr="00691ACD">
              <w:rPr>
                <w:sz w:val="22"/>
                <w:szCs w:val="22"/>
              </w:rPr>
              <w:t>устройство выпускников о ОГКОУ (ОГБОУ), ре</w:t>
            </w:r>
            <w:r w:rsidRPr="00691ACD">
              <w:rPr>
                <w:sz w:val="22"/>
                <w:szCs w:val="22"/>
              </w:rPr>
              <w:t>а</w:t>
            </w:r>
            <w:r w:rsidRPr="00691ACD">
              <w:rPr>
                <w:sz w:val="22"/>
                <w:szCs w:val="22"/>
              </w:rPr>
              <w:t>лизующих адаптирова</w:t>
            </w:r>
            <w:r w:rsidRPr="00691ACD">
              <w:rPr>
                <w:sz w:val="22"/>
                <w:szCs w:val="22"/>
              </w:rPr>
              <w:t>н</w:t>
            </w:r>
            <w:r w:rsidRPr="00691ACD">
              <w:rPr>
                <w:sz w:val="22"/>
                <w:szCs w:val="22"/>
              </w:rPr>
              <w:t>ные основные общеобр</w:t>
            </w:r>
            <w:r w:rsidRPr="00691ACD">
              <w:rPr>
                <w:sz w:val="22"/>
                <w:szCs w:val="22"/>
              </w:rPr>
              <w:t>а</w:t>
            </w:r>
            <w:r w:rsidRPr="00691ACD">
              <w:rPr>
                <w:sz w:val="22"/>
                <w:szCs w:val="22"/>
              </w:rPr>
              <w:t>зовательные программы</w:t>
            </w:r>
            <w:r w:rsidR="00000E1B" w:rsidRPr="00691ACD">
              <w:rPr>
                <w:sz w:val="22"/>
                <w:szCs w:val="22"/>
              </w:rPr>
              <w:t>, в</w:t>
            </w:r>
            <w:r w:rsidRPr="00691ACD">
              <w:rPr>
                <w:sz w:val="22"/>
                <w:szCs w:val="22"/>
              </w:rPr>
              <w:t>заимодействие общео</w:t>
            </w:r>
            <w:r w:rsidRPr="00691ACD">
              <w:rPr>
                <w:sz w:val="22"/>
                <w:szCs w:val="22"/>
              </w:rPr>
              <w:t>б</w:t>
            </w:r>
            <w:r w:rsidRPr="00691ACD">
              <w:rPr>
                <w:sz w:val="22"/>
                <w:szCs w:val="22"/>
              </w:rPr>
              <w:lastRenderedPageBreak/>
              <w:t>разовательных организ</w:t>
            </w:r>
            <w:r w:rsidRPr="00691ACD">
              <w:rPr>
                <w:sz w:val="22"/>
                <w:szCs w:val="22"/>
              </w:rPr>
              <w:t>а</w:t>
            </w:r>
            <w:r w:rsidRPr="00691ACD">
              <w:rPr>
                <w:sz w:val="22"/>
                <w:szCs w:val="22"/>
              </w:rPr>
              <w:t>ций и организаций пр</w:t>
            </w:r>
            <w:r w:rsidRPr="00691ACD">
              <w:rPr>
                <w:sz w:val="22"/>
                <w:szCs w:val="22"/>
              </w:rPr>
              <w:t>о</w:t>
            </w:r>
            <w:r w:rsidRPr="00691ACD">
              <w:rPr>
                <w:sz w:val="22"/>
                <w:szCs w:val="22"/>
              </w:rPr>
              <w:t>фессионального образ</w:t>
            </w:r>
            <w:r w:rsidRPr="00691ACD">
              <w:rPr>
                <w:sz w:val="22"/>
                <w:szCs w:val="22"/>
              </w:rPr>
              <w:t>о</w:t>
            </w:r>
            <w:r w:rsidRPr="00691ACD">
              <w:rPr>
                <w:sz w:val="22"/>
                <w:szCs w:val="22"/>
              </w:rPr>
              <w:t>вания по социальной адаптации выпускников ОГКОУ (ОГБОУ), реал</w:t>
            </w:r>
            <w:r w:rsidRPr="00691ACD">
              <w:rPr>
                <w:sz w:val="22"/>
                <w:szCs w:val="22"/>
              </w:rPr>
              <w:t>и</w:t>
            </w:r>
            <w:r w:rsidRPr="00691ACD">
              <w:rPr>
                <w:sz w:val="22"/>
                <w:szCs w:val="22"/>
              </w:rPr>
              <w:t>зующих адаптированные основные общеобразов</w:t>
            </w:r>
            <w:r w:rsidRPr="00691ACD">
              <w:rPr>
                <w:sz w:val="22"/>
                <w:szCs w:val="22"/>
              </w:rPr>
              <w:t>а</w:t>
            </w:r>
            <w:r w:rsidRPr="00691ACD">
              <w:rPr>
                <w:sz w:val="22"/>
                <w:szCs w:val="22"/>
              </w:rPr>
              <w:t>тельные програм</w:t>
            </w:r>
            <w:r w:rsidR="00000E1B" w:rsidRPr="00691ACD">
              <w:rPr>
                <w:sz w:val="22"/>
                <w:szCs w:val="22"/>
              </w:rPr>
              <w:t>мы, п</w:t>
            </w:r>
            <w:r w:rsidRPr="00691ACD">
              <w:rPr>
                <w:sz w:val="22"/>
                <w:szCs w:val="22"/>
              </w:rPr>
              <w:t>л</w:t>
            </w:r>
            <w:r w:rsidRPr="00691ACD">
              <w:rPr>
                <w:sz w:val="22"/>
                <w:szCs w:val="22"/>
              </w:rPr>
              <w:t>а</w:t>
            </w:r>
            <w:r w:rsidRPr="00691ACD">
              <w:rPr>
                <w:sz w:val="22"/>
                <w:szCs w:val="22"/>
              </w:rPr>
              <w:t>нирование работы обр</w:t>
            </w:r>
            <w:r w:rsidRPr="00691ACD">
              <w:rPr>
                <w:sz w:val="22"/>
                <w:szCs w:val="22"/>
              </w:rPr>
              <w:t>а</w:t>
            </w:r>
            <w:r w:rsidRPr="00691ACD">
              <w:rPr>
                <w:sz w:val="22"/>
                <w:szCs w:val="22"/>
              </w:rPr>
              <w:t>зовательных организаций на 2018-2019 учебный год</w:t>
            </w:r>
          </w:p>
        </w:tc>
        <w:tc>
          <w:tcPr>
            <w:tcW w:w="2340" w:type="dxa"/>
          </w:tcPr>
          <w:p w:rsidR="00C6529E" w:rsidRPr="00691ACD" w:rsidRDefault="00000E1B" w:rsidP="00870EFB">
            <w:pPr>
              <w:keepNext/>
              <w:keepLines/>
              <w:jc w:val="both"/>
            </w:pPr>
            <w:r w:rsidRPr="00691ACD">
              <w:lastRenderedPageBreak/>
              <w:t>Министерство обр</w:t>
            </w:r>
            <w:r w:rsidRPr="00691ACD">
              <w:t>а</w:t>
            </w:r>
            <w:r w:rsidRPr="00691ACD">
              <w:t>зования и науки Ульяновской обл</w:t>
            </w:r>
            <w:r w:rsidRPr="00691ACD">
              <w:t>а</w:t>
            </w:r>
            <w:r w:rsidRPr="00691ACD">
              <w:t>сти</w:t>
            </w:r>
          </w:p>
        </w:tc>
        <w:tc>
          <w:tcPr>
            <w:tcW w:w="2340" w:type="dxa"/>
          </w:tcPr>
          <w:p w:rsidR="00C6529E" w:rsidRPr="00691ACD" w:rsidRDefault="00C6529E" w:rsidP="00870EFB">
            <w:pPr>
              <w:keepNext/>
              <w:keepLines/>
              <w:jc w:val="both"/>
            </w:pPr>
          </w:p>
        </w:tc>
        <w:tc>
          <w:tcPr>
            <w:tcW w:w="2412" w:type="dxa"/>
          </w:tcPr>
          <w:p w:rsidR="00C6529E" w:rsidRPr="00691ACD" w:rsidRDefault="00C6529E" w:rsidP="00870EFB">
            <w:pPr>
              <w:keepNext/>
              <w:keepLines/>
              <w:jc w:val="center"/>
            </w:pPr>
          </w:p>
        </w:tc>
      </w:tr>
      <w:tr w:rsidR="00E161BA" w:rsidRPr="00691ACD" w:rsidTr="007E0F4F">
        <w:tc>
          <w:tcPr>
            <w:tcW w:w="15120" w:type="dxa"/>
            <w:gridSpan w:val="6"/>
          </w:tcPr>
          <w:p w:rsidR="00E161BA" w:rsidRPr="00083F56" w:rsidRDefault="00355C08" w:rsidP="00870EFB">
            <w:pPr>
              <w:keepNext/>
              <w:keepLines/>
              <w:suppressAutoHyphens/>
              <w:jc w:val="both"/>
              <w:rPr>
                <w:b/>
              </w:rPr>
            </w:pPr>
            <w:proofErr w:type="gramStart"/>
            <w:r w:rsidRPr="00083F56">
              <w:rPr>
                <w:b/>
              </w:rPr>
              <w:lastRenderedPageBreak/>
              <w:t>На совете директоров, который был проведён на баде ОГКОУ «Школа для обучающихся с ограниченными возможностями здоровья № 23»,  были обсуждены вопросы предварительного трудоустройства выпускников ОГКОУ  (ОГБОУ), реализующих адаптироанные основные общеобразовательные программы.</w:t>
            </w:r>
            <w:proofErr w:type="gramEnd"/>
            <w:r w:rsidRPr="00083F56">
              <w:rPr>
                <w:b/>
              </w:rPr>
              <w:t xml:space="preserve"> Взаимодействие общеобразовательных организаций и организаций прорфессионального образования по социальной адаптации выпускников ОГКОУ (ОГБОУ), реализующих адаптированные основные общеобразовательные программы. Планирование работы образовательных организаций на 2019-2020 учебный год</w:t>
            </w:r>
          </w:p>
        </w:tc>
      </w:tr>
      <w:tr w:rsidR="00E161BA" w:rsidRPr="00691ACD" w:rsidTr="00B81624">
        <w:tc>
          <w:tcPr>
            <w:tcW w:w="2628" w:type="dxa"/>
          </w:tcPr>
          <w:p w:rsidR="00E161BA" w:rsidRPr="00691ACD" w:rsidRDefault="00E161BA" w:rsidP="00870EFB">
            <w:pPr>
              <w:keepNext/>
              <w:keepLines/>
              <w:rPr>
                <w:b/>
                <w:bCs/>
                <w:spacing w:val="-20"/>
              </w:rPr>
            </w:pPr>
            <w:r w:rsidRPr="00691ACD">
              <w:rPr>
                <w:b/>
                <w:bCs/>
                <w:spacing w:val="-20"/>
              </w:rPr>
              <w:t xml:space="preserve">Министерство </w:t>
            </w:r>
          </w:p>
          <w:p w:rsidR="00E161BA" w:rsidRPr="00691ACD" w:rsidRDefault="00E161BA" w:rsidP="00870EFB">
            <w:pPr>
              <w:keepNext/>
              <w:keepLines/>
              <w:rPr>
                <w:b/>
                <w:bCs/>
                <w:spacing w:val="-20"/>
              </w:rPr>
            </w:pPr>
            <w:r w:rsidRPr="00691ACD">
              <w:rPr>
                <w:b/>
                <w:bCs/>
                <w:spacing w:val="-20"/>
              </w:rPr>
              <w:t xml:space="preserve">образования и науки </w:t>
            </w:r>
          </w:p>
          <w:p w:rsidR="00E161BA" w:rsidRPr="00691ACD" w:rsidRDefault="00E161BA" w:rsidP="00870EFB">
            <w:pPr>
              <w:keepNext/>
              <w:keepLines/>
              <w:rPr>
                <w:b/>
                <w:bCs/>
                <w:spacing w:val="-20"/>
              </w:rPr>
            </w:pPr>
            <w:r w:rsidRPr="00691ACD">
              <w:rPr>
                <w:spacing w:val="-20"/>
              </w:rPr>
              <w:t>Семенова Н.В.</w:t>
            </w:r>
          </w:p>
        </w:tc>
        <w:tc>
          <w:tcPr>
            <w:tcW w:w="2700" w:type="dxa"/>
          </w:tcPr>
          <w:p w:rsidR="00E161BA" w:rsidRPr="00691ACD" w:rsidRDefault="00E161BA" w:rsidP="00870EFB">
            <w:pPr>
              <w:keepNext/>
              <w:keepLines/>
              <w:contextualSpacing/>
              <w:jc w:val="both"/>
              <w:rPr>
                <w:shd w:val="clear" w:color="auto" w:fill="FFFFFF"/>
              </w:rPr>
            </w:pPr>
            <w:r w:rsidRPr="00691ACD">
              <w:t>Участие образовател</w:t>
            </w:r>
            <w:r w:rsidRPr="00691ACD">
              <w:t>ь</w:t>
            </w:r>
            <w:r>
              <w:t>ных организаций</w:t>
            </w:r>
            <w:r w:rsidRPr="00691ACD">
              <w:t xml:space="preserve"> Уль</w:t>
            </w:r>
            <w:r w:rsidRPr="00691ACD">
              <w:t>я</w:t>
            </w:r>
            <w:r w:rsidRPr="00691ACD">
              <w:t xml:space="preserve">новской области в </w:t>
            </w:r>
            <w:r w:rsidRPr="00691ACD">
              <w:rPr>
                <w:shd w:val="clear" w:color="auto" w:fill="FFFFFF"/>
              </w:rPr>
              <w:t>че</w:t>
            </w:r>
            <w:r w:rsidRPr="00691ACD">
              <w:rPr>
                <w:shd w:val="clear" w:color="auto" w:fill="FFFFFF"/>
              </w:rPr>
              <w:t>т</w:t>
            </w:r>
            <w:r w:rsidRPr="00691ACD">
              <w:rPr>
                <w:shd w:val="clear" w:color="auto" w:fill="FFFFFF"/>
              </w:rPr>
              <w:t>вертой «</w:t>
            </w:r>
            <w:r w:rsidRPr="00691ACD">
              <w:rPr>
                <w:bCs/>
              </w:rPr>
              <w:t>В</w:t>
            </w:r>
            <w:r w:rsidRPr="00691ACD">
              <w:rPr>
                <w:shd w:val="clear" w:color="auto" w:fill="FFFFFF"/>
              </w:rPr>
              <w:t>сероссийской недели финансовой грамотности для детей и молодёжи»</w:t>
            </w:r>
          </w:p>
          <w:p w:rsidR="00E161BA" w:rsidRPr="00691ACD" w:rsidRDefault="00E161BA" w:rsidP="00870EFB">
            <w:pPr>
              <w:keepNext/>
              <w:keepLines/>
              <w:contextualSpacing/>
              <w:jc w:val="center"/>
              <w:rPr>
                <w:shd w:val="clear" w:color="auto" w:fill="FFFFFF"/>
              </w:rPr>
            </w:pPr>
            <w:r w:rsidRPr="00691ACD">
              <w:rPr>
                <w:shd w:val="clear" w:color="auto" w:fill="FFFFFF"/>
              </w:rPr>
              <w:t xml:space="preserve">17-27 апреля </w:t>
            </w:r>
          </w:p>
          <w:p w:rsidR="00E161BA" w:rsidRPr="00691ACD" w:rsidRDefault="00E161BA" w:rsidP="00870EFB">
            <w:pPr>
              <w:keepNext/>
              <w:keepLines/>
              <w:contextualSpacing/>
              <w:jc w:val="center"/>
              <w:rPr>
                <w:shd w:val="clear" w:color="auto" w:fill="FFFFFF"/>
              </w:rPr>
            </w:pPr>
            <w:r w:rsidRPr="00691ACD">
              <w:rPr>
                <w:shd w:val="clear" w:color="auto" w:fill="FFFFFF"/>
              </w:rPr>
              <w:t>Образовательные орг</w:t>
            </w:r>
            <w:r w:rsidRPr="00691ACD">
              <w:rPr>
                <w:shd w:val="clear" w:color="auto" w:fill="FFFFFF"/>
              </w:rPr>
              <w:t>а</w:t>
            </w:r>
            <w:r w:rsidRPr="00691ACD">
              <w:rPr>
                <w:shd w:val="clear" w:color="auto" w:fill="FFFFFF"/>
              </w:rPr>
              <w:t>низации общего и пр</w:t>
            </w:r>
            <w:r w:rsidRPr="00691ACD">
              <w:rPr>
                <w:shd w:val="clear" w:color="auto" w:fill="FFFFFF"/>
              </w:rPr>
              <w:t>о</w:t>
            </w:r>
            <w:r w:rsidRPr="00691ACD">
              <w:rPr>
                <w:shd w:val="clear" w:color="auto" w:fill="FFFFFF"/>
              </w:rPr>
              <w:t>фессионального обр</w:t>
            </w:r>
            <w:r w:rsidRPr="00691ACD">
              <w:rPr>
                <w:shd w:val="clear" w:color="auto" w:fill="FFFFFF"/>
              </w:rPr>
              <w:t>а</w:t>
            </w:r>
            <w:r w:rsidRPr="00691ACD">
              <w:rPr>
                <w:shd w:val="clear" w:color="auto" w:fill="FFFFFF"/>
              </w:rPr>
              <w:t xml:space="preserve">зования </w:t>
            </w:r>
          </w:p>
          <w:p w:rsidR="00E161BA" w:rsidRPr="00691ACD" w:rsidRDefault="00E161BA" w:rsidP="00870EFB">
            <w:pPr>
              <w:keepNext/>
              <w:keepLines/>
              <w:jc w:val="center"/>
              <w:rPr>
                <w:b/>
              </w:rPr>
            </w:pPr>
            <w:r w:rsidRPr="00691ACD">
              <w:rPr>
                <w:b/>
              </w:rPr>
              <w:t xml:space="preserve"> </w:t>
            </w:r>
          </w:p>
        </w:tc>
        <w:tc>
          <w:tcPr>
            <w:tcW w:w="2700" w:type="dxa"/>
          </w:tcPr>
          <w:p w:rsidR="00E161BA" w:rsidRPr="002D297D" w:rsidRDefault="00E161BA" w:rsidP="00870EFB">
            <w:pPr>
              <w:keepNext/>
              <w:keepLines/>
              <w:contextualSpacing/>
              <w:jc w:val="both"/>
              <w:rPr>
                <w:sz w:val="22"/>
                <w:szCs w:val="22"/>
                <w:shd w:val="clear" w:color="auto" w:fill="FFFFFF"/>
              </w:rPr>
            </w:pPr>
            <w:r w:rsidRPr="002D297D">
              <w:rPr>
                <w:sz w:val="22"/>
                <w:szCs w:val="22"/>
                <w:shd w:val="clear" w:color="auto" w:fill="FFFFFF"/>
              </w:rPr>
              <w:t>Неделя организована в рамках Проекта Минфина России «Содействие п</w:t>
            </w:r>
            <w:r w:rsidRPr="002D297D">
              <w:rPr>
                <w:sz w:val="22"/>
                <w:szCs w:val="22"/>
                <w:shd w:val="clear" w:color="auto" w:fill="FFFFFF"/>
              </w:rPr>
              <w:t>о</w:t>
            </w:r>
            <w:r w:rsidRPr="002D297D">
              <w:rPr>
                <w:sz w:val="22"/>
                <w:szCs w:val="22"/>
                <w:shd w:val="clear" w:color="auto" w:fill="FFFFFF"/>
              </w:rPr>
              <w:t>вышению уровня фина</w:t>
            </w:r>
            <w:r w:rsidRPr="002D297D">
              <w:rPr>
                <w:sz w:val="22"/>
                <w:szCs w:val="22"/>
                <w:shd w:val="clear" w:color="auto" w:fill="FFFFFF"/>
              </w:rPr>
              <w:t>н</w:t>
            </w:r>
            <w:r w:rsidRPr="002D297D">
              <w:rPr>
                <w:sz w:val="22"/>
                <w:szCs w:val="22"/>
                <w:shd w:val="clear" w:color="auto" w:fill="FFFFFF"/>
              </w:rPr>
              <w:t>совой грамотности нас</w:t>
            </w:r>
            <w:r w:rsidRPr="002D297D">
              <w:rPr>
                <w:sz w:val="22"/>
                <w:szCs w:val="22"/>
                <w:shd w:val="clear" w:color="auto" w:fill="FFFFFF"/>
              </w:rPr>
              <w:t>е</w:t>
            </w:r>
            <w:r w:rsidRPr="002D297D">
              <w:rPr>
                <w:sz w:val="22"/>
                <w:szCs w:val="22"/>
                <w:shd w:val="clear" w:color="auto" w:fill="FFFFFF"/>
              </w:rPr>
              <w:t>ления и развитию фина</w:t>
            </w:r>
            <w:r w:rsidRPr="002D297D">
              <w:rPr>
                <w:sz w:val="22"/>
                <w:szCs w:val="22"/>
                <w:shd w:val="clear" w:color="auto" w:fill="FFFFFF"/>
              </w:rPr>
              <w:t>н</w:t>
            </w:r>
            <w:r w:rsidRPr="002D297D">
              <w:rPr>
                <w:sz w:val="22"/>
                <w:szCs w:val="22"/>
                <w:shd w:val="clear" w:color="auto" w:fill="FFFFFF"/>
              </w:rPr>
              <w:t>сового образования в Ро</w:t>
            </w:r>
            <w:r w:rsidRPr="002D297D">
              <w:rPr>
                <w:sz w:val="22"/>
                <w:szCs w:val="22"/>
                <w:shd w:val="clear" w:color="auto" w:fill="FFFFFF"/>
              </w:rPr>
              <w:t>с</w:t>
            </w:r>
            <w:r w:rsidRPr="002D297D">
              <w:rPr>
                <w:sz w:val="22"/>
                <w:szCs w:val="22"/>
                <w:shd w:val="clear" w:color="auto" w:fill="FFFFFF"/>
              </w:rPr>
              <w:t xml:space="preserve">сийской Федерации». </w:t>
            </w:r>
          </w:p>
          <w:p w:rsidR="00E161BA" w:rsidRPr="002D297D" w:rsidRDefault="00E161BA" w:rsidP="00870EFB">
            <w:pPr>
              <w:keepNext/>
              <w:keepLines/>
              <w:contextualSpacing/>
              <w:jc w:val="both"/>
              <w:rPr>
                <w:sz w:val="22"/>
                <w:szCs w:val="22"/>
              </w:rPr>
            </w:pPr>
            <w:r>
              <w:rPr>
                <w:sz w:val="22"/>
                <w:szCs w:val="22"/>
                <w:shd w:val="clear" w:color="auto" w:fill="FFFFFF"/>
              </w:rPr>
              <w:t xml:space="preserve">Традиционно все </w:t>
            </w:r>
            <w:r w:rsidRPr="002D297D">
              <w:rPr>
                <w:sz w:val="22"/>
                <w:szCs w:val="22"/>
                <w:shd w:val="clear" w:color="auto" w:fill="FFFFFF"/>
              </w:rPr>
              <w:t>образ</w:t>
            </w:r>
            <w:r w:rsidRPr="002D297D">
              <w:rPr>
                <w:sz w:val="22"/>
                <w:szCs w:val="22"/>
                <w:shd w:val="clear" w:color="auto" w:fill="FFFFFF"/>
              </w:rPr>
              <w:t>о</w:t>
            </w:r>
            <w:r w:rsidRPr="002D297D">
              <w:rPr>
                <w:sz w:val="22"/>
                <w:szCs w:val="22"/>
                <w:shd w:val="clear" w:color="auto" w:fill="FFFFFF"/>
              </w:rPr>
              <w:t>вательные организации Ульяновской области участвуют в мероприят</w:t>
            </w:r>
            <w:r w:rsidRPr="002D297D">
              <w:rPr>
                <w:sz w:val="22"/>
                <w:szCs w:val="22"/>
                <w:shd w:val="clear" w:color="auto" w:fill="FFFFFF"/>
              </w:rPr>
              <w:t>и</w:t>
            </w:r>
            <w:r w:rsidRPr="002D297D">
              <w:rPr>
                <w:sz w:val="22"/>
                <w:szCs w:val="22"/>
                <w:shd w:val="clear" w:color="auto" w:fill="FFFFFF"/>
              </w:rPr>
              <w:t>ях Недели.</w:t>
            </w:r>
          </w:p>
          <w:p w:rsidR="00E161BA" w:rsidRPr="002D297D" w:rsidRDefault="00E161BA" w:rsidP="00870EFB">
            <w:pPr>
              <w:keepNext/>
              <w:keepLines/>
              <w:contextualSpacing/>
              <w:jc w:val="both"/>
              <w:rPr>
                <w:sz w:val="22"/>
                <w:szCs w:val="22"/>
                <w:shd w:val="clear" w:color="auto" w:fill="FFFFFF"/>
              </w:rPr>
            </w:pPr>
            <w:r>
              <w:rPr>
                <w:sz w:val="22"/>
                <w:szCs w:val="22"/>
              </w:rPr>
              <w:t xml:space="preserve">Министерством </w:t>
            </w:r>
            <w:r w:rsidRPr="002D297D">
              <w:rPr>
                <w:sz w:val="22"/>
                <w:szCs w:val="22"/>
              </w:rPr>
              <w:t>образ</w:t>
            </w:r>
            <w:r w:rsidRPr="002D297D">
              <w:rPr>
                <w:sz w:val="22"/>
                <w:szCs w:val="22"/>
              </w:rPr>
              <w:t>о</w:t>
            </w:r>
            <w:r w:rsidRPr="002D297D">
              <w:rPr>
                <w:sz w:val="22"/>
                <w:szCs w:val="22"/>
              </w:rPr>
              <w:t>вания и науки Ульяно</w:t>
            </w:r>
            <w:r w:rsidRPr="002D297D">
              <w:rPr>
                <w:sz w:val="22"/>
                <w:szCs w:val="22"/>
              </w:rPr>
              <w:t>в</w:t>
            </w:r>
            <w:r w:rsidRPr="002D297D">
              <w:rPr>
                <w:sz w:val="22"/>
                <w:szCs w:val="22"/>
              </w:rPr>
              <w:t>ской области  подгото</w:t>
            </w:r>
            <w:r w:rsidRPr="002D297D">
              <w:rPr>
                <w:sz w:val="22"/>
                <w:szCs w:val="22"/>
              </w:rPr>
              <w:t>в</w:t>
            </w:r>
            <w:r w:rsidRPr="002D297D">
              <w:rPr>
                <w:sz w:val="22"/>
                <w:szCs w:val="22"/>
              </w:rPr>
              <w:t>лены  и направлены в р</w:t>
            </w:r>
            <w:r w:rsidRPr="002D297D">
              <w:rPr>
                <w:sz w:val="22"/>
                <w:szCs w:val="22"/>
              </w:rPr>
              <w:t>е</w:t>
            </w:r>
            <w:r w:rsidRPr="002D297D">
              <w:rPr>
                <w:sz w:val="22"/>
                <w:szCs w:val="22"/>
              </w:rPr>
              <w:t>комендации по организ</w:t>
            </w:r>
            <w:r w:rsidRPr="002D297D">
              <w:rPr>
                <w:sz w:val="22"/>
                <w:szCs w:val="22"/>
              </w:rPr>
              <w:t>а</w:t>
            </w:r>
            <w:r w:rsidRPr="002D297D">
              <w:rPr>
                <w:sz w:val="22"/>
                <w:szCs w:val="22"/>
              </w:rPr>
              <w:t>ции мероприятий  в ра</w:t>
            </w:r>
            <w:r w:rsidRPr="002D297D">
              <w:rPr>
                <w:sz w:val="22"/>
                <w:szCs w:val="22"/>
              </w:rPr>
              <w:t>м</w:t>
            </w:r>
            <w:r w:rsidRPr="002D297D">
              <w:rPr>
                <w:sz w:val="22"/>
                <w:szCs w:val="22"/>
              </w:rPr>
              <w:t>ках Недели.</w:t>
            </w:r>
            <w:r w:rsidRPr="002D297D">
              <w:rPr>
                <w:sz w:val="22"/>
                <w:szCs w:val="22"/>
                <w:shd w:val="clear" w:color="auto" w:fill="FFFFFF"/>
              </w:rPr>
              <w:t xml:space="preserve"> Основными темами Недели финанс</w:t>
            </w:r>
            <w:r w:rsidRPr="002D297D">
              <w:rPr>
                <w:sz w:val="22"/>
                <w:szCs w:val="22"/>
                <w:shd w:val="clear" w:color="auto" w:fill="FFFFFF"/>
              </w:rPr>
              <w:t>о</w:t>
            </w:r>
            <w:r w:rsidRPr="002D297D">
              <w:rPr>
                <w:sz w:val="22"/>
                <w:szCs w:val="22"/>
                <w:shd w:val="clear" w:color="auto" w:fill="FFFFFF"/>
              </w:rPr>
              <w:t xml:space="preserve">вой грамотности в 2019 </w:t>
            </w:r>
            <w:r w:rsidRPr="002D297D">
              <w:rPr>
                <w:sz w:val="22"/>
                <w:szCs w:val="22"/>
                <w:shd w:val="clear" w:color="auto" w:fill="FFFFFF"/>
              </w:rPr>
              <w:lastRenderedPageBreak/>
              <w:t>году являются бережное потребление ресурсов и основы сбережений, а также защита прав потр</w:t>
            </w:r>
            <w:r w:rsidRPr="002D297D">
              <w:rPr>
                <w:sz w:val="22"/>
                <w:szCs w:val="22"/>
                <w:shd w:val="clear" w:color="auto" w:fill="FFFFFF"/>
              </w:rPr>
              <w:t>е</w:t>
            </w:r>
            <w:r w:rsidRPr="002D297D">
              <w:rPr>
                <w:sz w:val="22"/>
                <w:szCs w:val="22"/>
                <w:shd w:val="clear" w:color="auto" w:fill="FFFFFF"/>
              </w:rPr>
              <w:t>бителей, кроме того: для аудитории 5-7 классов ведущей темой станет: «Как спланировать п</w:t>
            </w:r>
            <w:r w:rsidRPr="002D297D">
              <w:rPr>
                <w:sz w:val="22"/>
                <w:szCs w:val="22"/>
                <w:shd w:val="clear" w:color="auto" w:fill="FFFFFF"/>
              </w:rPr>
              <w:t>о</w:t>
            </w:r>
            <w:r w:rsidRPr="002D297D">
              <w:rPr>
                <w:sz w:val="22"/>
                <w:szCs w:val="22"/>
                <w:shd w:val="clear" w:color="auto" w:fill="FFFFFF"/>
              </w:rPr>
              <w:t>купки. Учись считать деньги по – взрослому»;</w:t>
            </w:r>
          </w:p>
          <w:p w:rsidR="00E161BA" w:rsidRPr="002D297D" w:rsidRDefault="00E161BA" w:rsidP="00870EFB">
            <w:pPr>
              <w:keepNext/>
              <w:keepLines/>
              <w:contextualSpacing/>
              <w:jc w:val="both"/>
              <w:rPr>
                <w:sz w:val="22"/>
                <w:szCs w:val="22"/>
                <w:shd w:val="clear" w:color="auto" w:fill="FFFFFF"/>
              </w:rPr>
            </w:pPr>
            <w:r w:rsidRPr="002D297D">
              <w:rPr>
                <w:sz w:val="22"/>
                <w:szCs w:val="22"/>
                <w:shd w:val="clear" w:color="auto" w:fill="FFFFFF"/>
              </w:rPr>
              <w:t>для аудитории 8-9 кла</w:t>
            </w:r>
            <w:r w:rsidRPr="002D297D">
              <w:rPr>
                <w:sz w:val="22"/>
                <w:szCs w:val="22"/>
                <w:shd w:val="clear" w:color="auto" w:fill="FFFFFF"/>
              </w:rPr>
              <w:t>с</w:t>
            </w:r>
            <w:r w:rsidRPr="002D297D">
              <w:rPr>
                <w:sz w:val="22"/>
                <w:szCs w:val="22"/>
                <w:shd w:val="clear" w:color="auto" w:fill="FFFFFF"/>
              </w:rPr>
              <w:t>сов – тема «Услуги ф</w:t>
            </w:r>
            <w:r w:rsidRPr="002D297D">
              <w:rPr>
                <w:sz w:val="22"/>
                <w:szCs w:val="22"/>
                <w:shd w:val="clear" w:color="auto" w:fill="FFFFFF"/>
              </w:rPr>
              <w:t>и</w:t>
            </w:r>
            <w:r w:rsidRPr="002D297D">
              <w:rPr>
                <w:sz w:val="22"/>
                <w:szCs w:val="22"/>
                <w:shd w:val="clear" w:color="auto" w:fill="FFFFFF"/>
              </w:rPr>
              <w:t>нансовых организаций: используем грамотно»;</w:t>
            </w:r>
          </w:p>
          <w:p w:rsidR="00E161BA" w:rsidRPr="002D297D" w:rsidRDefault="00E161BA" w:rsidP="00870EFB">
            <w:pPr>
              <w:keepNext/>
              <w:keepLines/>
              <w:contextualSpacing/>
              <w:jc w:val="both"/>
              <w:rPr>
                <w:sz w:val="22"/>
                <w:szCs w:val="22"/>
                <w:shd w:val="clear" w:color="auto" w:fill="FFFFFF"/>
              </w:rPr>
            </w:pPr>
            <w:r w:rsidRPr="002D297D">
              <w:rPr>
                <w:sz w:val="22"/>
                <w:szCs w:val="22"/>
                <w:shd w:val="clear" w:color="auto" w:fill="FFFFFF"/>
              </w:rPr>
              <w:t>для аудитории 10-11 классов – тема «Вклад</w:t>
            </w:r>
            <w:r w:rsidRPr="002D297D">
              <w:rPr>
                <w:sz w:val="22"/>
                <w:szCs w:val="22"/>
                <w:shd w:val="clear" w:color="auto" w:fill="FFFFFF"/>
              </w:rPr>
              <w:t>ы</w:t>
            </w:r>
            <w:r w:rsidRPr="002D297D">
              <w:rPr>
                <w:sz w:val="22"/>
                <w:szCs w:val="22"/>
                <w:shd w:val="clear" w:color="auto" w:fill="FFFFFF"/>
              </w:rPr>
              <w:t>вай в своё будущее. П</w:t>
            </w:r>
            <w:r w:rsidRPr="002D297D">
              <w:rPr>
                <w:sz w:val="22"/>
                <w:szCs w:val="22"/>
                <w:shd w:val="clear" w:color="auto" w:fill="FFFFFF"/>
              </w:rPr>
              <w:t>о</w:t>
            </w:r>
            <w:r w:rsidRPr="002D297D">
              <w:rPr>
                <w:sz w:val="22"/>
                <w:szCs w:val="22"/>
                <w:shd w:val="clear" w:color="auto" w:fill="FFFFFF"/>
              </w:rPr>
              <w:t>лучай знания о личных финансах».</w:t>
            </w:r>
          </w:p>
          <w:p w:rsidR="00E161BA" w:rsidRPr="002D297D" w:rsidRDefault="00E161BA" w:rsidP="00870EFB">
            <w:pPr>
              <w:keepNext/>
              <w:keepLines/>
              <w:contextualSpacing/>
              <w:jc w:val="both"/>
              <w:rPr>
                <w:sz w:val="22"/>
                <w:szCs w:val="22"/>
                <w:shd w:val="clear" w:color="auto" w:fill="FFFFFF"/>
              </w:rPr>
            </w:pPr>
            <w:r w:rsidRPr="002D297D">
              <w:rPr>
                <w:sz w:val="22"/>
                <w:szCs w:val="22"/>
                <w:shd w:val="clear" w:color="auto" w:fill="FFFFFF"/>
              </w:rPr>
              <w:t>Дополнительная тема: «Финансовая грамотность  в цифровом формате».</w:t>
            </w:r>
          </w:p>
          <w:p w:rsidR="00E161BA" w:rsidRPr="002D297D" w:rsidRDefault="00E161BA" w:rsidP="00870EFB">
            <w:pPr>
              <w:keepNext/>
              <w:keepLines/>
              <w:jc w:val="both"/>
              <w:rPr>
                <w:sz w:val="22"/>
                <w:szCs w:val="22"/>
              </w:rPr>
            </w:pPr>
            <w:r w:rsidRPr="002D297D">
              <w:rPr>
                <w:sz w:val="22"/>
                <w:szCs w:val="22"/>
              </w:rPr>
              <w:t>В рамках Недели будут организованы  следу</w:t>
            </w:r>
            <w:r w:rsidRPr="002D297D">
              <w:rPr>
                <w:sz w:val="22"/>
                <w:szCs w:val="22"/>
              </w:rPr>
              <w:t>ю</w:t>
            </w:r>
            <w:r w:rsidRPr="002D297D">
              <w:rPr>
                <w:sz w:val="22"/>
                <w:szCs w:val="22"/>
              </w:rPr>
              <w:t xml:space="preserve">щие мероприятия:  </w:t>
            </w:r>
          </w:p>
          <w:p w:rsidR="00E161BA" w:rsidRPr="002D297D" w:rsidRDefault="00E161BA" w:rsidP="00870EFB">
            <w:pPr>
              <w:keepNext/>
              <w:keepLines/>
              <w:jc w:val="both"/>
              <w:rPr>
                <w:sz w:val="22"/>
                <w:szCs w:val="22"/>
              </w:rPr>
            </w:pPr>
            <w:r w:rsidRPr="002D297D">
              <w:rPr>
                <w:sz w:val="22"/>
                <w:szCs w:val="22"/>
              </w:rPr>
              <w:t>- встречи специалистов банковских структур в образовательные орган</w:t>
            </w:r>
            <w:r w:rsidRPr="002D297D">
              <w:rPr>
                <w:sz w:val="22"/>
                <w:szCs w:val="22"/>
              </w:rPr>
              <w:t>и</w:t>
            </w:r>
            <w:r w:rsidRPr="002D297D">
              <w:rPr>
                <w:sz w:val="22"/>
                <w:szCs w:val="22"/>
              </w:rPr>
              <w:t xml:space="preserve">зации.  </w:t>
            </w:r>
          </w:p>
          <w:p w:rsidR="00E161BA" w:rsidRPr="002D297D" w:rsidRDefault="00E161BA" w:rsidP="00870EFB">
            <w:pPr>
              <w:keepNext/>
              <w:keepLines/>
              <w:jc w:val="both"/>
              <w:rPr>
                <w:sz w:val="22"/>
                <w:szCs w:val="22"/>
              </w:rPr>
            </w:pPr>
            <w:r>
              <w:rPr>
                <w:sz w:val="22"/>
                <w:szCs w:val="22"/>
              </w:rPr>
              <w:t xml:space="preserve">- участие школ в </w:t>
            </w:r>
            <w:r w:rsidRPr="002D297D">
              <w:rPr>
                <w:sz w:val="22"/>
                <w:szCs w:val="22"/>
              </w:rPr>
              <w:t>Проекте «Онлайн уроки финанс</w:t>
            </w:r>
            <w:r w:rsidRPr="002D297D">
              <w:rPr>
                <w:sz w:val="22"/>
                <w:szCs w:val="22"/>
              </w:rPr>
              <w:t>о</w:t>
            </w:r>
            <w:r w:rsidRPr="002D297D">
              <w:rPr>
                <w:sz w:val="22"/>
                <w:szCs w:val="22"/>
              </w:rPr>
              <w:t>вой грамотности»,  реал</w:t>
            </w:r>
            <w:r w:rsidRPr="002D297D">
              <w:rPr>
                <w:sz w:val="22"/>
                <w:szCs w:val="22"/>
              </w:rPr>
              <w:t>и</w:t>
            </w:r>
            <w:r w:rsidRPr="002D297D">
              <w:rPr>
                <w:sz w:val="22"/>
                <w:szCs w:val="22"/>
              </w:rPr>
              <w:t>зуемом Центральный банка Российской Фед</w:t>
            </w:r>
            <w:r w:rsidRPr="002D297D">
              <w:rPr>
                <w:sz w:val="22"/>
                <w:szCs w:val="22"/>
              </w:rPr>
              <w:t>е</w:t>
            </w:r>
            <w:r w:rsidRPr="002D297D">
              <w:rPr>
                <w:sz w:val="22"/>
                <w:szCs w:val="22"/>
              </w:rPr>
              <w:t>рации;</w:t>
            </w:r>
          </w:p>
          <w:p w:rsidR="00E161BA" w:rsidRPr="002D297D" w:rsidRDefault="00E161BA" w:rsidP="00870EFB">
            <w:pPr>
              <w:keepNext/>
              <w:keepLines/>
              <w:jc w:val="both"/>
              <w:rPr>
                <w:sz w:val="22"/>
                <w:szCs w:val="22"/>
              </w:rPr>
            </w:pPr>
            <w:r w:rsidRPr="002D297D">
              <w:rPr>
                <w:sz w:val="22"/>
                <w:szCs w:val="22"/>
              </w:rPr>
              <w:t>Участие во всероссийских конкур</w:t>
            </w:r>
            <w:r>
              <w:rPr>
                <w:sz w:val="22"/>
                <w:szCs w:val="22"/>
              </w:rPr>
              <w:t>сных мероприят</w:t>
            </w:r>
            <w:r>
              <w:rPr>
                <w:sz w:val="22"/>
                <w:szCs w:val="22"/>
              </w:rPr>
              <w:t>и</w:t>
            </w:r>
            <w:r>
              <w:rPr>
                <w:sz w:val="22"/>
                <w:szCs w:val="22"/>
              </w:rPr>
              <w:t>ях, предложенных</w:t>
            </w:r>
            <w:r w:rsidRPr="002D297D">
              <w:rPr>
                <w:sz w:val="22"/>
                <w:szCs w:val="22"/>
              </w:rPr>
              <w:t xml:space="preserve"> пр</w:t>
            </w:r>
            <w:r w:rsidRPr="002D297D">
              <w:rPr>
                <w:sz w:val="22"/>
                <w:szCs w:val="22"/>
              </w:rPr>
              <w:t>о</w:t>
            </w:r>
            <w:r w:rsidRPr="002D297D">
              <w:rPr>
                <w:sz w:val="22"/>
                <w:szCs w:val="22"/>
              </w:rPr>
              <w:t xml:space="preserve">граммой «ДРУЖИ С </w:t>
            </w:r>
            <w:r w:rsidRPr="002D297D">
              <w:rPr>
                <w:sz w:val="22"/>
                <w:szCs w:val="22"/>
              </w:rPr>
              <w:lastRenderedPageBreak/>
              <w:t>ФИНАНСАМИ» (конку</w:t>
            </w:r>
            <w:r w:rsidRPr="002D297D">
              <w:rPr>
                <w:sz w:val="22"/>
                <w:szCs w:val="22"/>
              </w:rPr>
              <w:t>р</w:t>
            </w:r>
            <w:r w:rsidRPr="002D297D">
              <w:rPr>
                <w:sz w:val="22"/>
                <w:szCs w:val="22"/>
              </w:rPr>
              <w:t>сы рисунков, он-лайн и</w:t>
            </w:r>
            <w:r w:rsidRPr="002D297D">
              <w:rPr>
                <w:sz w:val="22"/>
                <w:szCs w:val="22"/>
              </w:rPr>
              <w:t>г</w:t>
            </w:r>
            <w:r w:rsidRPr="002D297D">
              <w:rPr>
                <w:sz w:val="22"/>
                <w:szCs w:val="22"/>
              </w:rPr>
              <w:t>ры,  тестирование).</w:t>
            </w:r>
          </w:p>
          <w:p w:rsidR="00E161BA" w:rsidRPr="002D297D" w:rsidRDefault="00E161BA" w:rsidP="00870EFB">
            <w:pPr>
              <w:keepNext/>
              <w:keepLines/>
              <w:jc w:val="both"/>
              <w:rPr>
                <w:sz w:val="22"/>
                <w:szCs w:val="22"/>
              </w:rPr>
            </w:pPr>
            <w:r w:rsidRPr="002D297D">
              <w:rPr>
                <w:sz w:val="22"/>
                <w:szCs w:val="22"/>
              </w:rPr>
              <w:t xml:space="preserve">Педагогами школ будут </w:t>
            </w:r>
            <w:proofErr w:type="gramStart"/>
            <w:r w:rsidRPr="002D297D">
              <w:rPr>
                <w:sz w:val="22"/>
                <w:szCs w:val="22"/>
              </w:rPr>
              <w:t>проводится</w:t>
            </w:r>
            <w:proofErr w:type="gramEnd"/>
            <w:r w:rsidRPr="002D297D">
              <w:rPr>
                <w:sz w:val="22"/>
                <w:szCs w:val="22"/>
              </w:rPr>
              <w:t xml:space="preserve"> тематические внеклассные занятия в рамках изучения школ</w:t>
            </w:r>
            <w:r w:rsidRPr="002D297D">
              <w:rPr>
                <w:sz w:val="22"/>
                <w:szCs w:val="22"/>
              </w:rPr>
              <w:t>ь</w:t>
            </w:r>
            <w:r w:rsidRPr="002D297D">
              <w:rPr>
                <w:sz w:val="22"/>
                <w:szCs w:val="22"/>
              </w:rPr>
              <w:t>ных предметов: матем</w:t>
            </w:r>
            <w:r w:rsidRPr="002D297D">
              <w:rPr>
                <w:sz w:val="22"/>
                <w:szCs w:val="22"/>
              </w:rPr>
              <w:t>а</w:t>
            </w:r>
            <w:r w:rsidRPr="002D297D">
              <w:rPr>
                <w:sz w:val="22"/>
                <w:szCs w:val="22"/>
              </w:rPr>
              <w:t>тика, обществознание, технология и другие.</w:t>
            </w:r>
          </w:p>
          <w:p w:rsidR="00E161BA" w:rsidRPr="002D297D" w:rsidRDefault="00E161BA" w:rsidP="00870EFB">
            <w:pPr>
              <w:keepNext/>
              <w:keepLines/>
              <w:jc w:val="both"/>
              <w:rPr>
                <w:sz w:val="22"/>
                <w:szCs w:val="22"/>
              </w:rPr>
            </w:pPr>
            <w:r w:rsidRPr="002D297D">
              <w:rPr>
                <w:sz w:val="22"/>
                <w:szCs w:val="22"/>
              </w:rPr>
              <w:t>Родители  и педагоги имеют возможность стать участниками Он-лайн всероссийского родител</w:t>
            </w:r>
            <w:r w:rsidRPr="002D297D">
              <w:rPr>
                <w:sz w:val="22"/>
                <w:szCs w:val="22"/>
              </w:rPr>
              <w:t>ь</w:t>
            </w:r>
            <w:r w:rsidRPr="002D297D">
              <w:rPr>
                <w:sz w:val="22"/>
                <w:szCs w:val="22"/>
              </w:rPr>
              <w:t>ского собрания по фина</w:t>
            </w:r>
            <w:r w:rsidRPr="002D297D">
              <w:rPr>
                <w:sz w:val="22"/>
                <w:szCs w:val="22"/>
              </w:rPr>
              <w:t>н</w:t>
            </w:r>
            <w:r w:rsidRPr="002D297D">
              <w:rPr>
                <w:sz w:val="22"/>
                <w:szCs w:val="22"/>
              </w:rPr>
              <w:t>совой грамотности, пос</w:t>
            </w:r>
            <w:r w:rsidRPr="002D297D">
              <w:rPr>
                <w:sz w:val="22"/>
                <w:szCs w:val="22"/>
              </w:rPr>
              <w:t>е</w:t>
            </w:r>
            <w:r w:rsidRPr="002D297D">
              <w:rPr>
                <w:sz w:val="22"/>
                <w:szCs w:val="22"/>
              </w:rPr>
              <w:t>тить он-лайн семинары по ряду вопросов финанс</w:t>
            </w:r>
            <w:r w:rsidRPr="002D297D">
              <w:rPr>
                <w:sz w:val="22"/>
                <w:szCs w:val="22"/>
              </w:rPr>
              <w:t>о</w:t>
            </w:r>
            <w:r w:rsidRPr="002D297D">
              <w:rPr>
                <w:sz w:val="22"/>
                <w:szCs w:val="22"/>
              </w:rPr>
              <w:t>вого воспитания детей</w:t>
            </w:r>
          </w:p>
        </w:tc>
        <w:tc>
          <w:tcPr>
            <w:tcW w:w="2340" w:type="dxa"/>
          </w:tcPr>
          <w:p w:rsidR="00E161BA" w:rsidRPr="00691ACD" w:rsidRDefault="00E161BA" w:rsidP="00870EFB">
            <w:pPr>
              <w:keepNext/>
              <w:keepLines/>
              <w:jc w:val="both"/>
              <w:rPr>
                <w:b/>
              </w:rPr>
            </w:pPr>
            <w:r w:rsidRPr="00691ACD">
              <w:lastRenderedPageBreak/>
              <w:t>Министерство обр</w:t>
            </w:r>
            <w:r w:rsidRPr="00691ACD">
              <w:t>а</w:t>
            </w:r>
            <w:r w:rsidRPr="00691ACD">
              <w:t>зования и науки Ульяновской обл</w:t>
            </w:r>
            <w:r w:rsidRPr="00691ACD">
              <w:t>а</w:t>
            </w:r>
            <w:r w:rsidRPr="00691ACD">
              <w:t>сти, Министерство финансовой Уль</w:t>
            </w:r>
            <w:r w:rsidRPr="00691ACD">
              <w:t>я</w:t>
            </w:r>
            <w:r w:rsidRPr="00691ACD">
              <w:t>новской области. Отделение Це</w:t>
            </w:r>
            <w:r w:rsidRPr="00691ACD">
              <w:t>н</w:t>
            </w:r>
            <w:r w:rsidRPr="00691ACD">
              <w:t xml:space="preserve">трального банка России </w:t>
            </w:r>
            <w:proofErr w:type="gramStart"/>
            <w:r w:rsidRPr="00691ACD">
              <w:t>в</w:t>
            </w:r>
            <w:proofErr w:type="gramEnd"/>
            <w:r w:rsidRPr="00691ACD">
              <w:t xml:space="preserve"> Ульяно</w:t>
            </w:r>
            <w:r w:rsidRPr="00691ACD">
              <w:t>в</w:t>
            </w:r>
            <w:r w:rsidRPr="00691ACD">
              <w:t>ской обалсти</w:t>
            </w:r>
          </w:p>
        </w:tc>
        <w:tc>
          <w:tcPr>
            <w:tcW w:w="2340" w:type="dxa"/>
          </w:tcPr>
          <w:p w:rsidR="00E161BA" w:rsidRPr="00691ACD" w:rsidRDefault="00E161BA" w:rsidP="00870EFB">
            <w:pPr>
              <w:keepNext/>
              <w:keepLines/>
              <w:jc w:val="both"/>
            </w:pPr>
            <w:r w:rsidRPr="00691ACD">
              <w:t>Мероприятие для включения в кале</w:t>
            </w:r>
            <w:r w:rsidRPr="00691ACD">
              <w:t>н</w:t>
            </w:r>
            <w:r w:rsidRPr="00691ACD">
              <w:t>дарь мероприятий</w:t>
            </w:r>
          </w:p>
        </w:tc>
        <w:tc>
          <w:tcPr>
            <w:tcW w:w="2412" w:type="dxa"/>
          </w:tcPr>
          <w:p w:rsidR="00E161BA" w:rsidRPr="00691ACD" w:rsidRDefault="00E161BA" w:rsidP="00870EFB">
            <w:pPr>
              <w:keepNext/>
              <w:keepLines/>
              <w:jc w:val="center"/>
            </w:pPr>
          </w:p>
        </w:tc>
      </w:tr>
      <w:tr w:rsidR="00E161BA" w:rsidRPr="00691ACD" w:rsidTr="007E0F4F">
        <w:tc>
          <w:tcPr>
            <w:tcW w:w="15120" w:type="dxa"/>
            <w:gridSpan w:val="6"/>
          </w:tcPr>
          <w:p w:rsidR="00E161BA" w:rsidRPr="00083F56" w:rsidRDefault="00E161BA" w:rsidP="00870EFB">
            <w:pPr>
              <w:keepNext/>
              <w:keepLines/>
              <w:suppressAutoHyphens/>
              <w:jc w:val="both"/>
              <w:rPr>
                <w:b/>
              </w:rPr>
            </w:pPr>
            <w:r w:rsidRPr="00083F56">
              <w:rPr>
                <w:b/>
              </w:rPr>
              <w:lastRenderedPageBreak/>
              <w:t>С 17 по 24 апреля 2019 года проходит Неделя финансовой грамотности. Напомним, в начале апреля на совещании по финансово-экономическим вопросам Губернатор Сергей Морозов объявил о присоединении региона к федеральной акции. Тематическая неделя организована в рамках проекта Минфина России «Содействие повышению уровня финансовой грамотности населения и развитию финансового образования в РФ». В течение недели для учащихся пройдут встречи со специалистами банковских структур, экскурсии в отделения банков, онлайн-уроки финансовой грамотности от Центрального банка РФ. Ключевыми темами станут «Бережное потребление ресурсов», «Основы сбережений», а также «Защита прав потребителей». Кроме того, школьники примут участие во всероссийских мероприятиях, предложенных программой «Дружи с финансами»: конкурсах рисунков, эссе, видеороликов, квестах, онлайн-играх, тестировании, театральных постановках. Родители и педагоги могут стать участниками всероссийского родительского собрания, посетить семинары по ряду вопросов финансового воспитания детей онлайн. Помимо этого, среди школ региона пройдет конкурс на определение 10 самых активных участников недели. «В 2018 году наш регион вошел в пятерку лучших в рейтинге по охвату школ проектом «Онлайн уроки финансовой грамотности. Профессионалы финансового рынка придут в каждую школу». В начале апреля делегация от региона приняла участие в финале Всероссийской олимпиады по финансовой грамотности и защите прав потребителей в Самаре. Кроме того, 20 апреля команда средней школы №82 представит Ульяновскую область на итоговой конференции III межрегионального конкурса исследовательских и творческих работ школьников «Учимся финансовой грамоте на ошибках и успехах литературных героев», – поделилась Министр образования и науки Наталья Семёнова.</w:t>
            </w:r>
            <w:r w:rsidR="00083F56">
              <w:rPr>
                <w:b/>
              </w:rPr>
              <w:t xml:space="preserve"> </w:t>
            </w:r>
            <w:r w:rsidRPr="00083F56">
              <w:rPr>
                <w:b/>
              </w:rPr>
              <w:t xml:space="preserve">В </w:t>
            </w:r>
            <w:proofErr w:type="gramStart"/>
            <w:r w:rsidRPr="00083F56">
              <w:rPr>
                <w:b/>
              </w:rPr>
              <w:t>профессиональных</w:t>
            </w:r>
            <w:proofErr w:type="gramEnd"/>
            <w:r w:rsidRPr="00083F56">
              <w:rPr>
                <w:b/>
              </w:rPr>
              <w:t xml:space="preserve"> образовательных орагнизациях проводятся уроки финансовой грамотности. </w:t>
            </w:r>
            <w:proofErr w:type="gramStart"/>
            <w:r w:rsidRPr="00083F56">
              <w:rPr>
                <w:b/>
              </w:rPr>
              <w:t xml:space="preserve">Так, например в Инзенском государственном техникуме отраслеых технологий, экономики и права проведены следующие мероприятия: 16 апреля 2019 года на отделении подготовки специалистов среднего звена отраслевых технологий для студентов групп ЗИО18-11-11 1 курса и ЗИО16-9-31 3 курса специальности </w:t>
            </w:r>
            <w:r w:rsidRPr="00083F56">
              <w:rPr>
                <w:b/>
              </w:rPr>
              <w:lastRenderedPageBreak/>
              <w:t>21.02.05 Земельно-имущественные отношения проведен онлайн-урок финансовой грамотности с участием Зейбель Алексея Александровича, сотрудника ЦБ России.</w:t>
            </w:r>
            <w:proofErr w:type="gramEnd"/>
            <w:r w:rsidRPr="00083F56">
              <w:rPr>
                <w:b/>
              </w:rPr>
              <w:t xml:space="preserve"> Тема урока: «Как начать свой бизнес. Мечтай, планируй, действуй». На уроке были рассмотрены плюсы и минусы ведения собственного бизнеса, разделы бизнес-плана, а также выбор идеи для бизнеса и как превратить ее в стратегию. Во время онлайн урока был открыт интерактивный чат, где студенты задавали интересующие их вопросы и давали ответы на поставленные лектором вопросы. </w:t>
            </w:r>
            <w:proofErr w:type="gramStart"/>
            <w:r w:rsidRPr="00083F56">
              <w:rPr>
                <w:b/>
              </w:rPr>
              <w:t>В конце урока были обобщены знания, необходимые для начинающего предпринимателя. 17 апреля 2019 года на отделении подготовки специалистов среднего звена социально-правового и информационного обеспечения (корпус №2) для студентов 1 курса группы Ю18-9-11 специальности 40.02.01 Право и организация социального обеспечения и студентов 2 курса группы С18-9-22 профессии 15.01.05 Сварщик (ручной и частично механизированной сварки (наплавки) отделения подготовки квалифицированных рабочих, служащих (корпус</w:t>
            </w:r>
            <w:proofErr w:type="gramEnd"/>
            <w:r w:rsidRPr="00083F56">
              <w:rPr>
                <w:b/>
              </w:rPr>
              <w:t xml:space="preserve"> №1) были проведены Уроки финансовой грамотности.</w:t>
            </w:r>
          </w:p>
        </w:tc>
      </w:tr>
      <w:tr w:rsidR="00E161BA" w:rsidRPr="00691ACD" w:rsidTr="00B81624">
        <w:tc>
          <w:tcPr>
            <w:tcW w:w="2628" w:type="dxa"/>
          </w:tcPr>
          <w:p w:rsidR="00E161BA" w:rsidRPr="00691ACD" w:rsidRDefault="00E161BA" w:rsidP="00870EFB">
            <w:pPr>
              <w:keepNext/>
              <w:keepLines/>
              <w:rPr>
                <w:b/>
                <w:bCs/>
                <w:spacing w:val="-20"/>
              </w:rPr>
            </w:pPr>
            <w:r w:rsidRPr="00691ACD">
              <w:rPr>
                <w:b/>
                <w:bCs/>
                <w:spacing w:val="-20"/>
              </w:rPr>
              <w:lastRenderedPageBreak/>
              <w:t xml:space="preserve">Министерство </w:t>
            </w:r>
          </w:p>
          <w:p w:rsidR="00E161BA" w:rsidRPr="00691ACD" w:rsidRDefault="00E161BA" w:rsidP="00870EFB">
            <w:pPr>
              <w:keepNext/>
              <w:keepLines/>
              <w:rPr>
                <w:b/>
                <w:bCs/>
                <w:spacing w:val="-20"/>
              </w:rPr>
            </w:pPr>
            <w:r w:rsidRPr="00691ACD">
              <w:rPr>
                <w:b/>
                <w:bCs/>
                <w:spacing w:val="-20"/>
              </w:rPr>
              <w:t xml:space="preserve">образования и науки </w:t>
            </w:r>
          </w:p>
          <w:p w:rsidR="00E161BA" w:rsidRPr="00691ACD" w:rsidRDefault="00E161BA" w:rsidP="00870EFB">
            <w:pPr>
              <w:keepNext/>
              <w:keepLines/>
              <w:rPr>
                <w:b/>
                <w:bCs/>
                <w:spacing w:val="-20"/>
              </w:rPr>
            </w:pPr>
            <w:r w:rsidRPr="00691ACD">
              <w:rPr>
                <w:spacing w:val="-20"/>
              </w:rPr>
              <w:t>Семенова Н.В.</w:t>
            </w:r>
          </w:p>
        </w:tc>
        <w:tc>
          <w:tcPr>
            <w:tcW w:w="2700" w:type="dxa"/>
          </w:tcPr>
          <w:p w:rsidR="00E161BA" w:rsidRPr="00222E77" w:rsidRDefault="00E161BA" w:rsidP="00870EFB">
            <w:pPr>
              <w:keepNext/>
              <w:keepLines/>
              <w:jc w:val="both"/>
              <w:rPr>
                <w:rFonts w:eastAsia="Calibri"/>
                <w:lang w:eastAsia="en-US"/>
              </w:rPr>
            </w:pPr>
            <w:r w:rsidRPr="00222E77">
              <w:rPr>
                <w:rFonts w:eastAsia="Calibri"/>
                <w:lang w:eastAsia="en-US"/>
              </w:rPr>
              <w:t>Участие во Всеросси</w:t>
            </w:r>
            <w:r w:rsidRPr="00222E77">
              <w:rPr>
                <w:rFonts w:eastAsia="Calibri"/>
                <w:lang w:eastAsia="en-US"/>
              </w:rPr>
              <w:t>й</w:t>
            </w:r>
            <w:r w:rsidRPr="00222E77">
              <w:rPr>
                <w:rFonts w:eastAsia="Calibri"/>
                <w:lang w:eastAsia="en-US"/>
              </w:rPr>
              <w:t>ском конкурсе «Первые шаги в науку»</w:t>
            </w:r>
          </w:p>
          <w:p w:rsidR="00E161BA" w:rsidRPr="002D297D" w:rsidRDefault="00E161BA" w:rsidP="00870EFB">
            <w:pPr>
              <w:keepNext/>
              <w:keepLines/>
              <w:jc w:val="center"/>
            </w:pPr>
            <w:r w:rsidRPr="002D297D">
              <w:rPr>
                <w:rFonts w:eastAsia="Calibri"/>
                <w:lang w:eastAsia="en-US"/>
              </w:rPr>
              <w:t>17-19 апреля</w:t>
            </w:r>
          </w:p>
          <w:p w:rsidR="00E161BA" w:rsidRDefault="00E161BA" w:rsidP="00870EFB">
            <w:pPr>
              <w:keepNext/>
              <w:keepLines/>
              <w:jc w:val="center"/>
              <w:rPr>
                <w:rFonts w:eastAsia="Calibri"/>
                <w:b/>
                <w:lang w:eastAsia="en-US"/>
              </w:rPr>
            </w:pPr>
            <w:r w:rsidRPr="00222E77">
              <w:t>(</w:t>
            </w:r>
            <w:r>
              <w:t>г. Москва</w:t>
            </w:r>
            <w:r w:rsidRPr="00222E77">
              <w:t>)</w:t>
            </w:r>
          </w:p>
          <w:p w:rsidR="00E161BA" w:rsidRPr="00222E77" w:rsidRDefault="00E161BA" w:rsidP="00870EFB">
            <w:pPr>
              <w:keepNext/>
              <w:keepLines/>
              <w:jc w:val="both"/>
              <w:rPr>
                <w:rFonts w:eastAsia="Calibri"/>
                <w:lang w:eastAsia="en-US"/>
              </w:rPr>
            </w:pPr>
          </w:p>
        </w:tc>
        <w:tc>
          <w:tcPr>
            <w:tcW w:w="2700" w:type="dxa"/>
          </w:tcPr>
          <w:p w:rsidR="00E161BA" w:rsidRPr="002D297D" w:rsidRDefault="00E161BA" w:rsidP="00870EFB">
            <w:pPr>
              <w:keepNext/>
              <w:keepLines/>
              <w:jc w:val="both"/>
              <w:rPr>
                <w:rFonts w:eastAsia="Calibri"/>
                <w:sz w:val="22"/>
                <w:szCs w:val="22"/>
                <w:lang w:eastAsia="en-US"/>
              </w:rPr>
            </w:pPr>
            <w:proofErr w:type="gramStart"/>
            <w:r w:rsidRPr="002D297D">
              <w:rPr>
                <w:rFonts w:eastAsia="Calibri"/>
                <w:sz w:val="22"/>
                <w:szCs w:val="22"/>
                <w:lang w:eastAsia="en-US"/>
              </w:rPr>
              <w:t>Творческое</w:t>
            </w:r>
            <w:proofErr w:type="gramEnd"/>
            <w:r w:rsidRPr="002D297D">
              <w:rPr>
                <w:rFonts w:eastAsia="Calibri"/>
                <w:sz w:val="22"/>
                <w:szCs w:val="22"/>
                <w:lang w:eastAsia="en-US"/>
              </w:rPr>
              <w:t xml:space="preserve"> развития об</w:t>
            </w:r>
            <w:r w:rsidRPr="002D297D">
              <w:rPr>
                <w:rFonts w:eastAsia="Calibri"/>
                <w:sz w:val="22"/>
                <w:szCs w:val="22"/>
                <w:lang w:eastAsia="en-US"/>
              </w:rPr>
              <w:t>у</w:t>
            </w:r>
            <w:r w:rsidRPr="002D297D">
              <w:rPr>
                <w:rFonts w:eastAsia="Calibri"/>
                <w:sz w:val="22"/>
                <w:szCs w:val="22"/>
                <w:lang w:eastAsia="en-US"/>
              </w:rPr>
              <w:t>чающихся</w:t>
            </w:r>
          </w:p>
        </w:tc>
        <w:tc>
          <w:tcPr>
            <w:tcW w:w="2340" w:type="dxa"/>
          </w:tcPr>
          <w:p w:rsidR="00E161BA" w:rsidRPr="00222E77" w:rsidRDefault="00E161BA" w:rsidP="00870EFB">
            <w:pPr>
              <w:keepNext/>
              <w:keepLines/>
              <w:jc w:val="both"/>
            </w:pPr>
            <w:r w:rsidRPr="00222E77">
              <w:t>Министерство обр</w:t>
            </w:r>
            <w:r w:rsidRPr="00222E77">
              <w:t>а</w:t>
            </w:r>
            <w:r w:rsidRPr="00222E77">
              <w:t>зования и науки Ульяновской обл</w:t>
            </w:r>
            <w:r w:rsidRPr="00222E77">
              <w:t>а</w:t>
            </w:r>
            <w:r w:rsidRPr="00222E77">
              <w:t>сти,</w:t>
            </w:r>
          </w:p>
          <w:p w:rsidR="00E161BA" w:rsidRPr="00222E77" w:rsidRDefault="00E161BA" w:rsidP="00870EFB">
            <w:pPr>
              <w:keepNext/>
              <w:keepLines/>
              <w:jc w:val="both"/>
            </w:pPr>
            <w:r w:rsidRPr="00222E77">
              <w:t xml:space="preserve">ОГБУ </w:t>
            </w:r>
            <w:proofErr w:type="gramStart"/>
            <w:r w:rsidRPr="00222E77">
              <w:t>ДО</w:t>
            </w:r>
            <w:proofErr w:type="gramEnd"/>
            <w:r w:rsidRPr="00222E77">
              <w:t xml:space="preserve"> «</w:t>
            </w:r>
            <w:proofErr w:type="gramStart"/>
            <w:r w:rsidRPr="00222E77">
              <w:t>Дворец</w:t>
            </w:r>
            <w:proofErr w:type="gramEnd"/>
            <w:r w:rsidRPr="00222E77">
              <w:t xml:space="preserve"> творчества детей  и молодёжи»</w:t>
            </w:r>
          </w:p>
        </w:tc>
        <w:tc>
          <w:tcPr>
            <w:tcW w:w="2340" w:type="dxa"/>
          </w:tcPr>
          <w:p w:rsidR="00E161BA" w:rsidRPr="00691ACD" w:rsidRDefault="00E161BA" w:rsidP="00870EFB">
            <w:pPr>
              <w:keepNext/>
              <w:keepLines/>
              <w:jc w:val="both"/>
            </w:pPr>
          </w:p>
        </w:tc>
        <w:tc>
          <w:tcPr>
            <w:tcW w:w="2412" w:type="dxa"/>
          </w:tcPr>
          <w:p w:rsidR="00E161BA" w:rsidRPr="00691ACD" w:rsidRDefault="00E161BA" w:rsidP="00870EFB">
            <w:pPr>
              <w:keepNext/>
              <w:keepLines/>
              <w:jc w:val="center"/>
            </w:pPr>
          </w:p>
        </w:tc>
      </w:tr>
      <w:tr w:rsidR="00E161BA" w:rsidRPr="00691ACD" w:rsidTr="007E0F4F">
        <w:tc>
          <w:tcPr>
            <w:tcW w:w="15120" w:type="dxa"/>
            <w:gridSpan w:val="6"/>
          </w:tcPr>
          <w:p w:rsidR="00E161BA" w:rsidRPr="00083F56" w:rsidRDefault="00E161BA" w:rsidP="00870EFB">
            <w:pPr>
              <w:keepNext/>
              <w:keepLines/>
              <w:suppressAutoHyphens/>
              <w:jc w:val="both"/>
              <w:rPr>
                <w:b/>
              </w:rPr>
            </w:pPr>
            <w:r w:rsidRPr="00083F56">
              <w:rPr>
                <w:b/>
              </w:rPr>
              <w:t xml:space="preserve">С целью создания условий для формирования интереса к познавательной, творческой, экспериментально-исследовательской, интеллектуальной деятельности обучающихся младшего и среднего школьного возраста, был проведён региональный этап Всероссийского детского конкурса научно-исследовательских и творческих работ «Первые шаги в науке» и выявлены четыре лучшие творческие работы. Авторы этих работ успешно прошли заочный Всероссийский тур и приглашены на очную конференцию Всероссийского детского конкурса научно-исследовательских и творческих работ «Первые шаги в науке», которая прошла в период с 17 по 19 апреля 2019 года на базе Федерального государственного бюджетного учреждения «Детский дом отдыха «Непецино» Управления делами Президента Российской Федерации (Московская обл., Коломенский </w:t>
            </w:r>
            <w:proofErr w:type="gramStart"/>
            <w:r w:rsidRPr="00083F56">
              <w:rPr>
                <w:b/>
              </w:rPr>
              <w:t>р</w:t>
            </w:r>
            <w:proofErr w:type="gramEnd"/>
            <w:r w:rsidRPr="00083F56">
              <w:rPr>
                <w:b/>
              </w:rPr>
              <w:t xml:space="preserve"> – н, п. Непецино). </w:t>
            </w:r>
            <w:proofErr w:type="gramStart"/>
            <w:r w:rsidRPr="00083F56">
              <w:rPr>
                <w:b/>
              </w:rPr>
              <w:t>Конкурс входит в перечень олимпиад и иных интеллектуальных 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 – исследовательской), инженерно – технической, изобретательской, творческой, физкультурно – спортивной деятельности, а также на пропаганду научных знаний, творческих и спортивных достижений, на 2018/19 учебный год Министерства образования и науки Российской Федерации.</w:t>
            </w:r>
            <w:proofErr w:type="gramEnd"/>
            <w:r w:rsidR="00083F56">
              <w:rPr>
                <w:b/>
              </w:rPr>
              <w:t xml:space="preserve"> </w:t>
            </w:r>
            <w:r w:rsidRPr="00083F56">
              <w:rPr>
                <w:b/>
              </w:rPr>
              <w:t>В состав делегации Ульяновской области для участия во Всероссийском детском конкурсе научно-исследовательских и творческих работ «Первые шаги в науке» вошли:</w:t>
            </w:r>
          </w:p>
          <w:p w:rsidR="00E161BA" w:rsidRPr="00083F56" w:rsidRDefault="00E161BA" w:rsidP="00870EFB">
            <w:pPr>
              <w:keepNext/>
              <w:keepLines/>
              <w:suppressAutoHyphens/>
              <w:jc w:val="both"/>
              <w:rPr>
                <w:b/>
              </w:rPr>
            </w:pPr>
            <w:r w:rsidRPr="00083F56">
              <w:rPr>
                <w:b/>
              </w:rPr>
              <w:t>•</w:t>
            </w:r>
            <w:r w:rsidRPr="00083F56">
              <w:rPr>
                <w:b/>
              </w:rPr>
              <w:tab/>
              <w:t>Балицкий Елисей Павлович, Областное государственное бюджетное учреждение дополнительного образования «Дворец творчества детей и молодёжи»;</w:t>
            </w:r>
          </w:p>
          <w:p w:rsidR="00E161BA" w:rsidRPr="00083F56" w:rsidRDefault="00E161BA" w:rsidP="00870EFB">
            <w:pPr>
              <w:keepNext/>
              <w:keepLines/>
              <w:suppressAutoHyphens/>
              <w:jc w:val="both"/>
              <w:rPr>
                <w:b/>
              </w:rPr>
            </w:pPr>
            <w:r w:rsidRPr="00083F56">
              <w:rPr>
                <w:b/>
              </w:rPr>
              <w:t>•</w:t>
            </w:r>
            <w:r w:rsidRPr="00083F56">
              <w:rPr>
                <w:b/>
              </w:rPr>
              <w:tab/>
              <w:t>Шакиров Адель Ринатович, МБОУ «Средняя школа № 72 с углублённым изучением отдельных предметов»;</w:t>
            </w:r>
          </w:p>
          <w:p w:rsidR="00E161BA" w:rsidRPr="00083F56" w:rsidRDefault="00E161BA" w:rsidP="00870EFB">
            <w:pPr>
              <w:keepNext/>
              <w:keepLines/>
              <w:suppressAutoHyphens/>
              <w:jc w:val="both"/>
              <w:rPr>
                <w:b/>
              </w:rPr>
            </w:pPr>
            <w:r w:rsidRPr="00083F56">
              <w:rPr>
                <w:b/>
              </w:rPr>
              <w:t>•</w:t>
            </w:r>
            <w:r w:rsidRPr="00083F56">
              <w:rPr>
                <w:b/>
              </w:rPr>
              <w:tab/>
              <w:t>Шарафутдинова Алсу Рафисовна, Муниципальное бюджетное учреждение дополнительного образования города Ульяновска «Центр детского технического творчества № 1»;</w:t>
            </w:r>
          </w:p>
          <w:p w:rsidR="00E161BA" w:rsidRPr="00083F56" w:rsidRDefault="00E161BA" w:rsidP="00870EFB">
            <w:pPr>
              <w:keepNext/>
              <w:keepLines/>
              <w:suppressAutoHyphens/>
              <w:jc w:val="both"/>
              <w:rPr>
                <w:b/>
              </w:rPr>
            </w:pPr>
            <w:r w:rsidRPr="00083F56">
              <w:rPr>
                <w:b/>
              </w:rPr>
              <w:t>•</w:t>
            </w:r>
            <w:r w:rsidRPr="00083F56">
              <w:rPr>
                <w:b/>
              </w:rPr>
              <w:tab/>
              <w:t>Салахутдинова Заррина Ильмасовна, Чердаклинский район Ульяновской области МОУ Октябрьский сельский лицей.</w:t>
            </w:r>
          </w:p>
          <w:p w:rsidR="00384284" w:rsidRPr="00083F56" w:rsidRDefault="00384284" w:rsidP="00870EFB">
            <w:pPr>
              <w:keepNext/>
              <w:keepLines/>
              <w:suppressAutoHyphens/>
              <w:jc w:val="both"/>
              <w:rPr>
                <w:b/>
              </w:rPr>
            </w:pPr>
            <w:r w:rsidRPr="00083F56">
              <w:rPr>
                <w:b/>
              </w:rPr>
              <w:t xml:space="preserve">Проекты Ульяновской делегации представляли на секции «Технологии и техническое творчество». В состав экспертного совета </w:t>
            </w:r>
            <w:r w:rsidRPr="00083F56">
              <w:rPr>
                <w:b/>
              </w:rPr>
              <w:lastRenderedPageBreak/>
              <w:t>входили Николай Николайкин – доктор технических наук, профессор Московского государственного технического университета гражданской авиации, академик МАНЭБ, Алексей Антипов – кандидат технических наук, доцент, заместитель декана по учебно-методической и научной работе Технологического факультета Государственного социально-гуманитарного университета.</w:t>
            </w:r>
            <w:r w:rsidR="00083F56">
              <w:rPr>
                <w:b/>
              </w:rPr>
              <w:t xml:space="preserve"> </w:t>
            </w:r>
            <w:r w:rsidRPr="00083F56">
              <w:rPr>
                <w:b/>
              </w:rPr>
              <w:t>За успехи в XXIII Всероссийском детском конкурсе научно-исследовательских и творческих работ «Первые шаги в науке» Елисей Балицкий, Адель Шакирова, Алсу Шарафутдинова и Заррина Салахутдинова награждены дипломами 1 степени. Всем участникам конференции были подарены книги – сборники тезисов конкурсных работ.</w:t>
            </w:r>
          </w:p>
        </w:tc>
      </w:tr>
    </w:tbl>
    <w:p w:rsidR="00E161BA" w:rsidRPr="00FD2E2E" w:rsidRDefault="00E161BA" w:rsidP="00870EFB">
      <w:pPr>
        <w:keepNext/>
        <w:keepLines/>
        <w:jc w:val="center"/>
        <w:rPr>
          <w:b/>
          <w:bCs/>
          <w:sz w:val="22"/>
          <w:szCs w:val="22"/>
        </w:rPr>
      </w:pPr>
      <w:r w:rsidRPr="00FD2E2E">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161BA" w:rsidRPr="00FD2E2E" w:rsidTr="002C2380">
        <w:tc>
          <w:tcPr>
            <w:tcW w:w="15120" w:type="dxa"/>
            <w:gridSpan w:val="6"/>
          </w:tcPr>
          <w:p w:rsidR="00E161BA" w:rsidRPr="00FD2E2E" w:rsidRDefault="00E161BA" w:rsidP="00870EFB">
            <w:pPr>
              <w:keepNext/>
              <w:keepLines/>
              <w:jc w:val="center"/>
            </w:pPr>
            <w:r w:rsidRPr="00FD2E2E">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FD2E2E">
              <w:rPr>
                <w:b/>
                <w:bCs/>
                <w:i/>
                <w:iCs/>
                <w:sz w:val="22"/>
                <w:szCs w:val="22"/>
              </w:rPr>
              <w:t>и</w:t>
            </w:r>
            <w:r w:rsidRPr="00FD2E2E">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FD2E2E">
              <w:rPr>
                <w:b/>
                <w:bCs/>
                <w:i/>
                <w:iCs/>
                <w:sz w:val="22"/>
                <w:szCs w:val="22"/>
              </w:rPr>
              <w:t>е</w:t>
            </w:r>
            <w:r w:rsidRPr="00FD2E2E">
              <w:rPr>
                <w:b/>
                <w:bCs/>
                <w:i/>
                <w:iCs/>
                <w:sz w:val="22"/>
                <w:szCs w:val="22"/>
              </w:rPr>
              <w:t>делами Российской Федерации и т.п.</w:t>
            </w:r>
          </w:p>
        </w:tc>
      </w:tr>
      <w:tr w:rsidR="00E161BA" w:rsidRPr="00FD2E2E" w:rsidTr="002C2380">
        <w:tc>
          <w:tcPr>
            <w:tcW w:w="2700" w:type="dxa"/>
          </w:tcPr>
          <w:p w:rsidR="00E161BA" w:rsidRPr="00FD2E2E" w:rsidRDefault="00E161BA" w:rsidP="00870EFB">
            <w:pPr>
              <w:keepNext/>
              <w:keepLines/>
              <w:rPr>
                <w:b/>
                <w:bCs/>
                <w:spacing w:val="-20"/>
              </w:rPr>
            </w:pPr>
            <w:r w:rsidRPr="00FD2E2E">
              <w:rPr>
                <w:b/>
                <w:bCs/>
                <w:spacing w:val="-20"/>
              </w:rPr>
              <w:t xml:space="preserve">Министерство </w:t>
            </w:r>
          </w:p>
          <w:p w:rsidR="00E161BA" w:rsidRPr="00FD2E2E" w:rsidRDefault="00E161BA" w:rsidP="00870EFB">
            <w:pPr>
              <w:keepNext/>
              <w:keepLines/>
              <w:rPr>
                <w:b/>
                <w:bCs/>
                <w:spacing w:val="-20"/>
              </w:rPr>
            </w:pPr>
            <w:r w:rsidRPr="00FD2E2E">
              <w:rPr>
                <w:b/>
                <w:bCs/>
                <w:spacing w:val="-20"/>
              </w:rPr>
              <w:t xml:space="preserve">образования и науки </w:t>
            </w:r>
          </w:p>
          <w:p w:rsidR="00E161BA" w:rsidRPr="00FD2E2E" w:rsidRDefault="00E161BA" w:rsidP="00870EFB">
            <w:pPr>
              <w:keepNext/>
              <w:keepLines/>
              <w:rPr>
                <w:b/>
                <w:bCs/>
                <w:spacing w:val="-20"/>
              </w:rPr>
            </w:pPr>
            <w:r w:rsidRPr="00FD2E2E">
              <w:rPr>
                <w:spacing w:val="-20"/>
              </w:rPr>
              <w:t>Семенова Н.В.</w:t>
            </w:r>
          </w:p>
        </w:tc>
        <w:tc>
          <w:tcPr>
            <w:tcW w:w="2700" w:type="dxa"/>
          </w:tcPr>
          <w:p w:rsidR="00E161BA" w:rsidRPr="00FD2E2E" w:rsidRDefault="00E161BA" w:rsidP="00870EFB">
            <w:pPr>
              <w:keepNext/>
              <w:keepLines/>
              <w:jc w:val="both"/>
              <w:rPr>
                <w:b/>
              </w:rPr>
            </w:pPr>
            <w:r w:rsidRPr="00FD2E2E">
              <w:rPr>
                <w:b/>
              </w:rPr>
              <w:t xml:space="preserve">ДОПОЛНЕНИЕ </w:t>
            </w:r>
          </w:p>
          <w:p w:rsidR="00E161BA" w:rsidRPr="00FD2E2E" w:rsidRDefault="00E161BA" w:rsidP="00870EFB">
            <w:pPr>
              <w:keepNext/>
              <w:keepLines/>
              <w:jc w:val="both"/>
            </w:pPr>
            <w:r w:rsidRPr="00FD2E2E">
              <w:t>Участие в Отборочных соревнованиях на право участия в Финале VII национального чемп</w:t>
            </w:r>
            <w:r w:rsidRPr="00FD2E2E">
              <w:t>и</w:t>
            </w:r>
            <w:r w:rsidRPr="00FD2E2E">
              <w:t xml:space="preserve">оната «Молодые </w:t>
            </w:r>
            <w:proofErr w:type="gramStart"/>
            <w:r w:rsidRPr="00FD2E2E">
              <w:t>про-фессионалы</w:t>
            </w:r>
            <w:proofErr w:type="gramEnd"/>
            <w:r w:rsidRPr="00FD2E2E">
              <w:t>» (WorldSkills Russia) – 2019 Компетенция «Облицовка плиткой»</w:t>
            </w:r>
          </w:p>
          <w:p w:rsidR="00E161BA" w:rsidRPr="00FD2E2E" w:rsidRDefault="00E161BA" w:rsidP="00870EFB">
            <w:pPr>
              <w:keepNext/>
              <w:keepLines/>
              <w:jc w:val="center"/>
            </w:pPr>
            <w:r w:rsidRPr="00FD2E2E">
              <w:t>17-18 апреля</w:t>
            </w:r>
          </w:p>
          <w:p w:rsidR="00E161BA" w:rsidRPr="00FD2E2E" w:rsidRDefault="00E161BA" w:rsidP="00870EFB">
            <w:pPr>
              <w:keepNext/>
              <w:keepLines/>
              <w:jc w:val="center"/>
              <w:rPr>
                <w:rFonts w:eastAsia="Calibri"/>
                <w:lang w:eastAsia="en-US"/>
              </w:rPr>
            </w:pPr>
            <w:r w:rsidRPr="00FD2E2E">
              <w:t>Московская область</w:t>
            </w:r>
          </w:p>
        </w:tc>
        <w:tc>
          <w:tcPr>
            <w:tcW w:w="2520" w:type="dxa"/>
          </w:tcPr>
          <w:p w:rsidR="00E161BA" w:rsidRPr="00FD2E2E" w:rsidRDefault="00E161BA" w:rsidP="00870EFB">
            <w:pPr>
              <w:keepNext/>
              <w:keepLines/>
              <w:jc w:val="both"/>
              <w:rPr>
                <w:sz w:val="22"/>
                <w:szCs w:val="22"/>
              </w:rPr>
            </w:pPr>
            <w:r w:rsidRPr="00FD2E2E">
              <w:rPr>
                <w:sz w:val="22"/>
                <w:szCs w:val="22"/>
              </w:rPr>
              <w:t>Отбор лучших предст</w:t>
            </w:r>
            <w:r w:rsidRPr="00FD2E2E">
              <w:rPr>
                <w:sz w:val="22"/>
                <w:szCs w:val="22"/>
              </w:rPr>
              <w:t>а</w:t>
            </w:r>
            <w:r w:rsidRPr="00FD2E2E">
              <w:rPr>
                <w:sz w:val="22"/>
                <w:szCs w:val="22"/>
              </w:rPr>
              <w:t>вителей по компетенц</w:t>
            </w:r>
            <w:r w:rsidRPr="00FD2E2E">
              <w:rPr>
                <w:sz w:val="22"/>
                <w:szCs w:val="22"/>
              </w:rPr>
              <w:t>и</w:t>
            </w:r>
            <w:r w:rsidRPr="00FD2E2E">
              <w:rPr>
                <w:sz w:val="22"/>
                <w:szCs w:val="22"/>
              </w:rPr>
              <w:t>ям на участие в Финале VII национального че</w:t>
            </w:r>
            <w:r w:rsidRPr="00FD2E2E">
              <w:rPr>
                <w:sz w:val="22"/>
                <w:szCs w:val="22"/>
              </w:rPr>
              <w:t>м</w:t>
            </w:r>
            <w:r w:rsidRPr="00FD2E2E">
              <w:rPr>
                <w:sz w:val="22"/>
                <w:szCs w:val="22"/>
              </w:rPr>
              <w:t xml:space="preserve">пионата «Молодые профессионалы» (WorldSkills Russia) – 2019 </w:t>
            </w:r>
          </w:p>
          <w:p w:rsidR="00E161BA" w:rsidRPr="00FD2E2E" w:rsidRDefault="00E161BA" w:rsidP="00870EFB">
            <w:pPr>
              <w:keepNext/>
              <w:keepLines/>
              <w:jc w:val="both"/>
              <w:rPr>
                <w:rFonts w:eastAsia="Calibri"/>
                <w:sz w:val="22"/>
                <w:szCs w:val="22"/>
                <w:lang w:eastAsia="en-US"/>
              </w:rPr>
            </w:pPr>
            <w:r w:rsidRPr="00FD2E2E">
              <w:rPr>
                <w:sz w:val="22"/>
                <w:szCs w:val="22"/>
              </w:rPr>
              <w:t>Участники: победители Региональных чемпи</w:t>
            </w:r>
            <w:r w:rsidRPr="00FD2E2E">
              <w:rPr>
                <w:sz w:val="22"/>
                <w:szCs w:val="22"/>
              </w:rPr>
              <w:t>о</w:t>
            </w:r>
            <w:r w:rsidRPr="00FD2E2E">
              <w:rPr>
                <w:sz w:val="22"/>
                <w:szCs w:val="22"/>
              </w:rPr>
              <w:t>натов «Молодые пр</w:t>
            </w:r>
            <w:r w:rsidRPr="00FD2E2E">
              <w:rPr>
                <w:sz w:val="22"/>
                <w:szCs w:val="22"/>
              </w:rPr>
              <w:t>о</w:t>
            </w:r>
            <w:r w:rsidRPr="00FD2E2E">
              <w:rPr>
                <w:sz w:val="22"/>
                <w:szCs w:val="22"/>
              </w:rPr>
              <w:t>фессионалы» (WorldSkills Russia), эксперты WorldSkills Russia, 2 человека</w:t>
            </w:r>
          </w:p>
        </w:tc>
        <w:tc>
          <w:tcPr>
            <w:tcW w:w="2520" w:type="dxa"/>
          </w:tcPr>
          <w:p w:rsidR="00E161BA" w:rsidRPr="00FD2E2E" w:rsidRDefault="00E161BA" w:rsidP="00870EFB">
            <w:pPr>
              <w:keepNext/>
              <w:keepLines/>
              <w:jc w:val="both"/>
            </w:pPr>
            <w:r w:rsidRPr="00FD2E2E">
              <w:t>Министерство обр</w:t>
            </w:r>
            <w:r w:rsidRPr="00FD2E2E">
              <w:t>а</w:t>
            </w:r>
            <w:r w:rsidRPr="00FD2E2E">
              <w:t>зования и науки Ул</w:t>
            </w:r>
            <w:r w:rsidRPr="00FD2E2E">
              <w:t>ь</w:t>
            </w:r>
            <w:r w:rsidRPr="00FD2E2E">
              <w:t>яновской области ОГАУ «Институт ра</w:t>
            </w:r>
            <w:r w:rsidRPr="00FD2E2E">
              <w:t>з</w:t>
            </w:r>
            <w:r w:rsidRPr="00FD2E2E">
              <w:t>вития образования», РКЦ WS</w:t>
            </w:r>
          </w:p>
        </w:tc>
        <w:tc>
          <w:tcPr>
            <w:tcW w:w="2340" w:type="dxa"/>
          </w:tcPr>
          <w:p w:rsidR="00E161BA" w:rsidRPr="00FD2E2E" w:rsidRDefault="00E161BA" w:rsidP="00870EFB">
            <w:pPr>
              <w:keepNext/>
              <w:keepLines/>
              <w:jc w:val="both"/>
            </w:pPr>
            <w:r w:rsidRPr="00FD2E2E">
              <w:t>Мероприятие для включения в кале</w:t>
            </w:r>
            <w:r w:rsidRPr="00FD2E2E">
              <w:t>н</w:t>
            </w:r>
            <w:r w:rsidRPr="00FD2E2E">
              <w:t>дарь мероприятий</w:t>
            </w:r>
          </w:p>
        </w:tc>
        <w:tc>
          <w:tcPr>
            <w:tcW w:w="2340" w:type="dxa"/>
          </w:tcPr>
          <w:p w:rsidR="00E161BA" w:rsidRPr="00FD2E2E" w:rsidRDefault="00E161BA" w:rsidP="00870EFB">
            <w:pPr>
              <w:keepNext/>
              <w:keepLines/>
              <w:rPr>
                <w:b/>
                <w:bCs/>
                <w:spacing w:val="-20"/>
              </w:rPr>
            </w:pPr>
          </w:p>
        </w:tc>
      </w:tr>
      <w:tr w:rsidR="00DA4BA7" w:rsidRPr="00FD2E2E" w:rsidTr="002C2380">
        <w:tc>
          <w:tcPr>
            <w:tcW w:w="15120" w:type="dxa"/>
            <w:gridSpan w:val="6"/>
          </w:tcPr>
          <w:p w:rsidR="00DA4BA7" w:rsidRPr="00083F56" w:rsidRDefault="00DA4BA7" w:rsidP="00870EFB">
            <w:pPr>
              <w:keepNext/>
              <w:keepLines/>
              <w:suppressAutoHyphens/>
              <w:jc w:val="both"/>
              <w:rPr>
                <w:b/>
              </w:rPr>
            </w:pPr>
            <w:r w:rsidRPr="00083F56">
              <w:rPr>
                <w:b/>
              </w:rPr>
              <w:t>Ульяновская область приняла участие в Отборочных соревнованиях на право участия в Финале VII Национального чемпионата «Молодыепрофессионалы» (WorldSkills Russia) – 2019 по компетенции «Облицовка плиткой» 17-18 апреля в Московской области, г</w:t>
            </w:r>
            <w:proofErr w:type="gramStart"/>
            <w:r w:rsidRPr="00083F56">
              <w:rPr>
                <w:b/>
              </w:rPr>
              <w:t>.К</w:t>
            </w:r>
            <w:proofErr w:type="gramEnd"/>
            <w:r w:rsidRPr="00083F56">
              <w:rPr>
                <w:b/>
              </w:rPr>
              <w:t>оролев. Ульяновскую область представлял студент ОГБПОУ «Ульяновский строительный колледж» Залалов Динар Наилевич.</w:t>
            </w:r>
          </w:p>
        </w:tc>
      </w:tr>
      <w:tr w:rsidR="00E161BA" w:rsidRPr="00FD2E2E" w:rsidTr="002C2380">
        <w:tc>
          <w:tcPr>
            <w:tcW w:w="2700" w:type="dxa"/>
          </w:tcPr>
          <w:p w:rsidR="00E161BA" w:rsidRPr="00FD2E2E" w:rsidRDefault="00E161BA" w:rsidP="00870EFB">
            <w:pPr>
              <w:keepNext/>
              <w:keepLines/>
              <w:rPr>
                <w:b/>
                <w:bCs/>
                <w:spacing w:val="-20"/>
              </w:rPr>
            </w:pPr>
            <w:r w:rsidRPr="00FD2E2E">
              <w:rPr>
                <w:b/>
                <w:bCs/>
                <w:spacing w:val="-20"/>
              </w:rPr>
              <w:t xml:space="preserve">Министерство </w:t>
            </w:r>
          </w:p>
          <w:p w:rsidR="00E161BA" w:rsidRPr="00FD2E2E" w:rsidRDefault="00E161BA" w:rsidP="00870EFB">
            <w:pPr>
              <w:keepNext/>
              <w:keepLines/>
              <w:rPr>
                <w:b/>
                <w:bCs/>
                <w:spacing w:val="-20"/>
              </w:rPr>
            </w:pPr>
            <w:r w:rsidRPr="00FD2E2E">
              <w:rPr>
                <w:b/>
                <w:bCs/>
                <w:spacing w:val="-20"/>
              </w:rPr>
              <w:t xml:space="preserve">образования и науки </w:t>
            </w:r>
          </w:p>
          <w:p w:rsidR="00E161BA" w:rsidRPr="00FD2E2E" w:rsidRDefault="00E161BA" w:rsidP="00870EFB">
            <w:pPr>
              <w:keepNext/>
              <w:keepLines/>
              <w:rPr>
                <w:b/>
                <w:bCs/>
                <w:spacing w:val="-20"/>
              </w:rPr>
            </w:pPr>
            <w:r w:rsidRPr="00FD2E2E">
              <w:rPr>
                <w:spacing w:val="-20"/>
              </w:rPr>
              <w:t>Семенова Н.В.</w:t>
            </w:r>
          </w:p>
        </w:tc>
        <w:tc>
          <w:tcPr>
            <w:tcW w:w="2700" w:type="dxa"/>
          </w:tcPr>
          <w:p w:rsidR="00E161BA" w:rsidRPr="00FD2E2E" w:rsidRDefault="00E161BA" w:rsidP="00870EFB">
            <w:pPr>
              <w:keepNext/>
              <w:keepLines/>
              <w:jc w:val="both"/>
            </w:pPr>
            <w:r w:rsidRPr="00FD2E2E">
              <w:rPr>
                <w:b/>
              </w:rPr>
              <w:t>ДОПОЛНЕНИЕ</w:t>
            </w:r>
            <w:r w:rsidRPr="00FD2E2E">
              <w:t xml:space="preserve"> </w:t>
            </w:r>
          </w:p>
          <w:p w:rsidR="00E161BA" w:rsidRPr="00FD2E2E" w:rsidRDefault="00E161BA" w:rsidP="00870EFB">
            <w:pPr>
              <w:keepNext/>
              <w:keepLines/>
              <w:jc w:val="both"/>
            </w:pPr>
            <w:r w:rsidRPr="00FD2E2E">
              <w:t>Участие в Отборочных соревнованиях на право участия в Финале VII национального чемп</w:t>
            </w:r>
            <w:r w:rsidRPr="00FD2E2E">
              <w:t>и</w:t>
            </w:r>
            <w:r w:rsidRPr="00FD2E2E">
              <w:t>оната «Молодые пр</w:t>
            </w:r>
            <w:r w:rsidRPr="00FD2E2E">
              <w:t>о</w:t>
            </w:r>
            <w:r w:rsidRPr="00FD2E2E">
              <w:t xml:space="preserve">фессионалы» (WorldSkills Russia) – 2019 Компетенция </w:t>
            </w:r>
            <w:r w:rsidRPr="00FD2E2E">
              <w:lastRenderedPageBreak/>
              <w:t>«Кондитерское дело»</w:t>
            </w:r>
          </w:p>
          <w:p w:rsidR="00E161BA" w:rsidRPr="00FD2E2E" w:rsidRDefault="00E161BA" w:rsidP="00870EFB">
            <w:pPr>
              <w:keepNext/>
              <w:keepLines/>
              <w:jc w:val="center"/>
            </w:pPr>
            <w:r w:rsidRPr="00FD2E2E">
              <w:t xml:space="preserve">17-19 апреля </w:t>
            </w:r>
          </w:p>
          <w:p w:rsidR="00E161BA" w:rsidRPr="00FD2E2E" w:rsidRDefault="00E161BA" w:rsidP="00870EFB">
            <w:pPr>
              <w:keepNext/>
              <w:keepLines/>
              <w:jc w:val="center"/>
            </w:pPr>
            <w:r w:rsidRPr="00FD2E2E">
              <w:t>ХМАО, г</w:t>
            </w:r>
            <w:proofErr w:type="gramStart"/>
            <w:r w:rsidRPr="00FD2E2E">
              <w:t>.С</w:t>
            </w:r>
            <w:proofErr w:type="gramEnd"/>
            <w:r w:rsidRPr="00FD2E2E">
              <w:t>ургут</w:t>
            </w:r>
          </w:p>
        </w:tc>
        <w:tc>
          <w:tcPr>
            <w:tcW w:w="2520" w:type="dxa"/>
          </w:tcPr>
          <w:p w:rsidR="00E161BA" w:rsidRPr="00FD2E2E" w:rsidRDefault="00E161BA" w:rsidP="00870EFB">
            <w:pPr>
              <w:keepNext/>
              <w:keepLines/>
              <w:jc w:val="both"/>
              <w:rPr>
                <w:sz w:val="22"/>
                <w:szCs w:val="22"/>
              </w:rPr>
            </w:pPr>
            <w:r w:rsidRPr="00FD2E2E">
              <w:rPr>
                <w:sz w:val="22"/>
                <w:szCs w:val="22"/>
              </w:rPr>
              <w:lastRenderedPageBreak/>
              <w:t>Отбор лучших предст</w:t>
            </w:r>
            <w:r w:rsidRPr="00FD2E2E">
              <w:rPr>
                <w:sz w:val="22"/>
                <w:szCs w:val="22"/>
              </w:rPr>
              <w:t>а</w:t>
            </w:r>
            <w:r w:rsidRPr="00FD2E2E">
              <w:rPr>
                <w:sz w:val="22"/>
                <w:szCs w:val="22"/>
              </w:rPr>
              <w:t xml:space="preserve">вителей по компетенци-ям на участие в Финале VII </w:t>
            </w:r>
            <w:proofErr w:type="gramStart"/>
            <w:r w:rsidRPr="00FD2E2E">
              <w:rPr>
                <w:sz w:val="22"/>
                <w:szCs w:val="22"/>
              </w:rPr>
              <w:t>национального</w:t>
            </w:r>
            <w:proofErr w:type="gramEnd"/>
            <w:r w:rsidRPr="00FD2E2E">
              <w:rPr>
                <w:sz w:val="22"/>
                <w:szCs w:val="22"/>
              </w:rPr>
              <w:t xml:space="preserve"> чем-пионата «Молодые профессионалы» (WorldSkills Russia) – 2019 </w:t>
            </w:r>
          </w:p>
          <w:p w:rsidR="00E161BA" w:rsidRPr="00FD2E2E" w:rsidRDefault="00E161BA" w:rsidP="00870EFB">
            <w:pPr>
              <w:keepNext/>
              <w:keepLines/>
              <w:jc w:val="both"/>
              <w:rPr>
                <w:sz w:val="22"/>
                <w:szCs w:val="22"/>
              </w:rPr>
            </w:pPr>
            <w:r w:rsidRPr="00FD2E2E">
              <w:rPr>
                <w:sz w:val="22"/>
                <w:szCs w:val="22"/>
              </w:rPr>
              <w:t xml:space="preserve">Участники: победители </w:t>
            </w:r>
            <w:proofErr w:type="gramStart"/>
            <w:r w:rsidRPr="00FD2E2E">
              <w:rPr>
                <w:sz w:val="22"/>
                <w:szCs w:val="22"/>
              </w:rPr>
              <w:t>Региональных</w:t>
            </w:r>
            <w:proofErr w:type="gramEnd"/>
            <w:r w:rsidRPr="00FD2E2E">
              <w:rPr>
                <w:sz w:val="22"/>
                <w:szCs w:val="22"/>
              </w:rPr>
              <w:t xml:space="preserve"> чемпио-</w:t>
            </w:r>
            <w:r w:rsidRPr="00FD2E2E">
              <w:rPr>
                <w:sz w:val="22"/>
                <w:szCs w:val="22"/>
              </w:rPr>
              <w:lastRenderedPageBreak/>
              <w:t>натов «Молодые про-фессионалы» (WorldSkills Russia), эксперты WorldSkills Russia, 2 человека</w:t>
            </w:r>
          </w:p>
        </w:tc>
        <w:tc>
          <w:tcPr>
            <w:tcW w:w="2520" w:type="dxa"/>
          </w:tcPr>
          <w:p w:rsidR="00E161BA" w:rsidRPr="00FD2E2E" w:rsidRDefault="00E161BA" w:rsidP="00870EFB">
            <w:pPr>
              <w:keepNext/>
              <w:keepLines/>
              <w:jc w:val="both"/>
            </w:pPr>
            <w:r w:rsidRPr="00FD2E2E">
              <w:lastRenderedPageBreak/>
              <w:t>Министерство обр</w:t>
            </w:r>
            <w:r w:rsidRPr="00FD2E2E">
              <w:t>а</w:t>
            </w:r>
            <w:r w:rsidRPr="00FD2E2E">
              <w:t>зования и науки Ул</w:t>
            </w:r>
            <w:r w:rsidRPr="00FD2E2E">
              <w:t>ь</w:t>
            </w:r>
            <w:r w:rsidRPr="00FD2E2E">
              <w:t>яновской области ОГАУ «Институт ра</w:t>
            </w:r>
            <w:r w:rsidRPr="00FD2E2E">
              <w:t>з</w:t>
            </w:r>
            <w:r w:rsidRPr="00FD2E2E">
              <w:t>вития образования», РКЦ WS</w:t>
            </w:r>
          </w:p>
        </w:tc>
        <w:tc>
          <w:tcPr>
            <w:tcW w:w="2340" w:type="dxa"/>
          </w:tcPr>
          <w:p w:rsidR="00E161BA" w:rsidRPr="00FD2E2E" w:rsidRDefault="00E161BA" w:rsidP="00870EFB">
            <w:pPr>
              <w:keepNext/>
              <w:keepLines/>
              <w:jc w:val="both"/>
            </w:pPr>
            <w:r w:rsidRPr="00FD2E2E">
              <w:t>Мероприятие для включения в кале</w:t>
            </w:r>
            <w:r w:rsidRPr="00FD2E2E">
              <w:t>н</w:t>
            </w:r>
            <w:r w:rsidRPr="00FD2E2E">
              <w:t>дарь мероприятий</w:t>
            </w:r>
          </w:p>
        </w:tc>
        <w:tc>
          <w:tcPr>
            <w:tcW w:w="2340" w:type="dxa"/>
          </w:tcPr>
          <w:p w:rsidR="00E161BA" w:rsidRPr="00FD2E2E" w:rsidRDefault="00E161BA" w:rsidP="00870EFB">
            <w:pPr>
              <w:keepNext/>
              <w:keepLines/>
              <w:rPr>
                <w:b/>
                <w:bCs/>
                <w:spacing w:val="-20"/>
              </w:rPr>
            </w:pPr>
          </w:p>
        </w:tc>
      </w:tr>
      <w:tr w:rsidR="00DA4BA7" w:rsidRPr="00FD2E2E" w:rsidTr="002C2380">
        <w:tc>
          <w:tcPr>
            <w:tcW w:w="15120" w:type="dxa"/>
            <w:gridSpan w:val="6"/>
          </w:tcPr>
          <w:p w:rsidR="00DA4BA7" w:rsidRPr="00083F56" w:rsidRDefault="00DA4BA7" w:rsidP="00870EFB">
            <w:pPr>
              <w:keepNext/>
              <w:keepLines/>
              <w:suppressAutoHyphens/>
              <w:jc w:val="both"/>
              <w:rPr>
                <w:b/>
              </w:rPr>
            </w:pPr>
            <w:r w:rsidRPr="00083F56">
              <w:rPr>
                <w:b/>
              </w:rPr>
              <w:lastRenderedPageBreak/>
              <w:t>Ульяновская область приняла участие в Отборочных соревнованиях на право участия в Финале VII Национального чемпионата «Молодыепрофессионалы» (WorldSkills Russia) – 2019 по компетенции «Кондитерское дело» 17-19 апреля в ХМАО, г</w:t>
            </w:r>
            <w:proofErr w:type="gramStart"/>
            <w:r w:rsidRPr="00083F56">
              <w:rPr>
                <w:b/>
              </w:rPr>
              <w:t>.С</w:t>
            </w:r>
            <w:proofErr w:type="gramEnd"/>
            <w:r w:rsidRPr="00083F56">
              <w:rPr>
                <w:b/>
              </w:rPr>
              <w:t>ургут. Ульяновскую область представлял студент ОГБПОУ «Инзенский техникум отраслевых технологий, экономики и права» Курилов Виктор Павлович.</w:t>
            </w:r>
          </w:p>
        </w:tc>
      </w:tr>
    </w:tbl>
    <w:p w:rsidR="007B0153" w:rsidRPr="00691ACD" w:rsidRDefault="007B0153" w:rsidP="00870EFB">
      <w:pPr>
        <w:keepNext/>
        <w:keepLines/>
        <w:adjustRightInd w:val="0"/>
        <w:ind w:left="1080"/>
        <w:jc w:val="center"/>
        <w:textAlignment w:val="baseline"/>
        <w:rPr>
          <w:b/>
          <w:bCs/>
        </w:rPr>
      </w:pPr>
      <w:r w:rsidRPr="00691ACD">
        <w:rPr>
          <w:b/>
          <w:bCs/>
        </w:rPr>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3"/>
        <w:gridCol w:w="2677"/>
        <w:gridCol w:w="16"/>
        <w:gridCol w:w="2324"/>
        <w:gridCol w:w="2340"/>
        <w:gridCol w:w="2412"/>
      </w:tblGrid>
      <w:tr w:rsidR="007B0153" w:rsidRPr="00691ACD" w:rsidTr="007E0F4F">
        <w:tc>
          <w:tcPr>
            <w:tcW w:w="15120" w:type="dxa"/>
            <w:gridSpan w:val="8"/>
          </w:tcPr>
          <w:p w:rsidR="007B0153" w:rsidRPr="00691ACD" w:rsidRDefault="007B0153"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7B0153" w:rsidRPr="00691ACD" w:rsidRDefault="007B0153" w:rsidP="00870EFB">
            <w:pPr>
              <w:keepNext/>
              <w:keepLines/>
              <w:jc w:val="center"/>
            </w:pPr>
            <w:r w:rsidRPr="00691ACD">
              <w:rPr>
                <w:b/>
                <w:bCs/>
                <w:i/>
                <w:iCs/>
                <w:sz w:val="22"/>
                <w:szCs w:val="22"/>
              </w:rPr>
              <w:t>в том числе с участием специалистов, экспертов и т.п.</w:t>
            </w:r>
          </w:p>
        </w:tc>
      </w:tr>
      <w:tr w:rsidR="007B0153" w:rsidRPr="00691ACD" w:rsidTr="007E0F4F">
        <w:tc>
          <w:tcPr>
            <w:tcW w:w="2628" w:type="dxa"/>
          </w:tcPr>
          <w:p w:rsidR="007B0153" w:rsidRPr="00020E31" w:rsidRDefault="007B0153" w:rsidP="00870EFB">
            <w:pPr>
              <w:keepNext/>
              <w:keepLines/>
              <w:pageBreakBefore/>
              <w:ind w:left="-57" w:right="-113"/>
              <w:rPr>
                <w:b/>
              </w:rPr>
            </w:pPr>
            <w:r w:rsidRPr="00020E31">
              <w:rPr>
                <w:b/>
              </w:rPr>
              <w:lastRenderedPageBreak/>
              <w:t>МО «Майнский район»</w:t>
            </w:r>
          </w:p>
          <w:p w:rsidR="007B0153" w:rsidRDefault="007B0153" w:rsidP="00870EFB">
            <w:pPr>
              <w:keepNext/>
              <w:keepLines/>
              <w:ind w:left="-57" w:right="-113"/>
            </w:pPr>
            <w:r w:rsidRPr="00020E31">
              <w:t>Шуенков О.В.</w:t>
            </w:r>
          </w:p>
          <w:p w:rsidR="007B0153" w:rsidRPr="00691ACD" w:rsidRDefault="007B0153" w:rsidP="00870EFB">
            <w:pPr>
              <w:keepNext/>
              <w:keepLines/>
              <w:rPr>
                <w:b/>
                <w:bCs/>
                <w:spacing w:val="-20"/>
              </w:rPr>
            </w:pPr>
            <w:r w:rsidRPr="00691ACD">
              <w:rPr>
                <w:b/>
                <w:bCs/>
                <w:spacing w:val="-20"/>
              </w:rPr>
              <w:t xml:space="preserve">Министерство </w:t>
            </w:r>
          </w:p>
          <w:p w:rsidR="007B0153" w:rsidRPr="00691ACD" w:rsidRDefault="007B0153" w:rsidP="00870EFB">
            <w:pPr>
              <w:keepNext/>
              <w:keepLines/>
              <w:rPr>
                <w:b/>
                <w:bCs/>
                <w:spacing w:val="-20"/>
              </w:rPr>
            </w:pPr>
            <w:r w:rsidRPr="00691ACD">
              <w:rPr>
                <w:b/>
                <w:bCs/>
                <w:spacing w:val="-20"/>
              </w:rPr>
              <w:t xml:space="preserve">образования и науки </w:t>
            </w:r>
          </w:p>
          <w:p w:rsidR="007B0153" w:rsidRPr="00020E31" w:rsidRDefault="007B0153" w:rsidP="00870EFB">
            <w:pPr>
              <w:keepNext/>
              <w:keepLines/>
              <w:ind w:left="-57" w:right="-113"/>
            </w:pPr>
            <w:r w:rsidRPr="00691ACD">
              <w:rPr>
                <w:spacing w:val="-20"/>
              </w:rPr>
              <w:t>Семенова Н.В.</w:t>
            </w:r>
          </w:p>
        </w:tc>
        <w:tc>
          <w:tcPr>
            <w:tcW w:w="2700" w:type="dxa"/>
          </w:tcPr>
          <w:p w:rsidR="007B0153" w:rsidRPr="00020E31" w:rsidRDefault="007B0153" w:rsidP="00870EFB">
            <w:pPr>
              <w:keepNext/>
              <w:keepLines/>
              <w:ind w:left="-57" w:right="-113"/>
            </w:pPr>
            <w:r w:rsidRPr="00020E31">
              <w:t>Совещание с руковод</w:t>
            </w:r>
            <w:r w:rsidRPr="00020E31">
              <w:t>и</w:t>
            </w:r>
            <w:r w:rsidRPr="00020E31">
              <w:t>телями образовательных организаций</w:t>
            </w:r>
          </w:p>
          <w:p w:rsidR="007B0153" w:rsidRPr="00020E31" w:rsidRDefault="007B0153" w:rsidP="00870EFB">
            <w:pPr>
              <w:keepNext/>
              <w:keepLines/>
              <w:ind w:left="-57" w:right="-113"/>
              <w:jc w:val="center"/>
            </w:pPr>
            <w:r w:rsidRPr="00020E31">
              <w:t>10.00</w:t>
            </w:r>
          </w:p>
          <w:p w:rsidR="007B0153" w:rsidRPr="00020E31" w:rsidRDefault="007B0153" w:rsidP="00870EFB">
            <w:pPr>
              <w:keepNext/>
              <w:keepLines/>
              <w:ind w:left="-57" w:right="-113"/>
              <w:jc w:val="center"/>
            </w:pPr>
            <w:r w:rsidRPr="00020E31">
              <w:t>большой зал админ</w:t>
            </w:r>
            <w:r w:rsidRPr="00020E31">
              <w:t>и</w:t>
            </w:r>
            <w:r w:rsidRPr="00020E31">
              <w:t>страции района</w:t>
            </w:r>
          </w:p>
        </w:tc>
        <w:tc>
          <w:tcPr>
            <w:tcW w:w="2700" w:type="dxa"/>
            <w:gridSpan w:val="2"/>
          </w:tcPr>
          <w:p w:rsidR="007B0153" w:rsidRPr="007A2B06" w:rsidRDefault="007B0153" w:rsidP="00870EFB">
            <w:pPr>
              <w:keepNext/>
              <w:keepLines/>
              <w:ind w:right="-113"/>
              <w:jc w:val="both"/>
              <w:rPr>
                <w:sz w:val="22"/>
                <w:szCs w:val="22"/>
              </w:rPr>
            </w:pPr>
            <w:r w:rsidRPr="007A2B06">
              <w:rPr>
                <w:sz w:val="22"/>
                <w:szCs w:val="22"/>
              </w:rPr>
              <w:t xml:space="preserve">О НПА, </w:t>
            </w:r>
            <w:proofErr w:type="gramStart"/>
            <w:r w:rsidRPr="007A2B06">
              <w:rPr>
                <w:sz w:val="22"/>
                <w:szCs w:val="22"/>
              </w:rPr>
              <w:t>регламентиру</w:t>
            </w:r>
            <w:r w:rsidRPr="007A2B06">
              <w:rPr>
                <w:sz w:val="22"/>
                <w:szCs w:val="22"/>
              </w:rPr>
              <w:t>ю</w:t>
            </w:r>
            <w:r w:rsidRPr="007A2B06">
              <w:rPr>
                <w:sz w:val="22"/>
                <w:szCs w:val="22"/>
              </w:rPr>
              <w:t>щих</w:t>
            </w:r>
            <w:proofErr w:type="gramEnd"/>
            <w:r w:rsidRPr="007A2B06">
              <w:rPr>
                <w:sz w:val="22"/>
                <w:szCs w:val="22"/>
              </w:rPr>
              <w:t xml:space="preserve"> порядок проведения государственной итоговой аттестации в 2019 году. Об исполнении законодател</w:t>
            </w:r>
            <w:r w:rsidRPr="007A2B06">
              <w:rPr>
                <w:sz w:val="22"/>
                <w:szCs w:val="22"/>
              </w:rPr>
              <w:t>ь</w:t>
            </w:r>
            <w:r w:rsidRPr="007A2B06">
              <w:rPr>
                <w:sz w:val="22"/>
                <w:szCs w:val="22"/>
              </w:rPr>
              <w:t>ства по представлению гражданам права на пол</w:t>
            </w:r>
            <w:r w:rsidRPr="007A2B06">
              <w:rPr>
                <w:sz w:val="22"/>
                <w:szCs w:val="22"/>
              </w:rPr>
              <w:t>у</w:t>
            </w:r>
            <w:r w:rsidRPr="007A2B06">
              <w:rPr>
                <w:sz w:val="22"/>
                <w:szCs w:val="22"/>
              </w:rPr>
              <w:t>чение обязательного общ</w:t>
            </w:r>
            <w:r w:rsidRPr="007A2B06">
              <w:rPr>
                <w:sz w:val="22"/>
                <w:szCs w:val="22"/>
              </w:rPr>
              <w:t>е</w:t>
            </w:r>
            <w:r w:rsidRPr="007A2B06">
              <w:rPr>
                <w:sz w:val="22"/>
                <w:szCs w:val="22"/>
              </w:rPr>
              <w:t>го образования. О ходе подготовки к итоговой а</w:t>
            </w:r>
            <w:r w:rsidRPr="007A2B06">
              <w:rPr>
                <w:sz w:val="22"/>
                <w:szCs w:val="22"/>
              </w:rPr>
              <w:t>т</w:t>
            </w:r>
            <w:r w:rsidRPr="007A2B06">
              <w:rPr>
                <w:sz w:val="22"/>
                <w:szCs w:val="22"/>
              </w:rPr>
              <w:t>тестации выпускников 2019 года (по результатам инспектирования), 50 чел.</w:t>
            </w:r>
          </w:p>
        </w:tc>
        <w:tc>
          <w:tcPr>
            <w:tcW w:w="2340" w:type="dxa"/>
            <w:gridSpan w:val="2"/>
          </w:tcPr>
          <w:p w:rsidR="007B0153" w:rsidRPr="00020E31" w:rsidRDefault="007B0153" w:rsidP="00870EFB">
            <w:pPr>
              <w:keepNext/>
              <w:keepLines/>
              <w:ind w:left="-57" w:right="-113"/>
              <w:jc w:val="both"/>
            </w:pPr>
            <w:r w:rsidRPr="00020E31">
              <w:t>МУ «Управление о</w:t>
            </w:r>
            <w:r w:rsidRPr="00020E31">
              <w:t>б</w:t>
            </w:r>
            <w:r w:rsidRPr="00020E31">
              <w:t>разования админ</w:t>
            </w:r>
            <w:r w:rsidRPr="00020E31">
              <w:t>и</w:t>
            </w:r>
            <w:r w:rsidRPr="00020E31">
              <w:t>страции МО Май</w:t>
            </w:r>
            <w:r w:rsidRPr="00020E31">
              <w:t>н</w:t>
            </w:r>
            <w:r w:rsidRPr="00020E31">
              <w:t>ский район»</w:t>
            </w:r>
          </w:p>
        </w:tc>
        <w:tc>
          <w:tcPr>
            <w:tcW w:w="2340" w:type="dxa"/>
          </w:tcPr>
          <w:p w:rsidR="007B0153" w:rsidRPr="00020E31" w:rsidRDefault="007B0153" w:rsidP="00870EFB">
            <w:pPr>
              <w:keepNext/>
              <w:keepLines/>
              <w:ind w:left="-57" w:right="-113"/>
            </w:pPr>
          </w:p>
        </w:tc>
        <w:tc>
          <w:tcPr>
            <w:tcW w:w="2412" w:type="dxa"/>
          </w:tcPr>
          <w:p w:rsidR="007B0153" w:rsidRPr="00020E31" w:rsidRDefault="007B0153" w:rsidP="00870EFB">
            <w:pPr>
              <w:keepNext/>
              <w:keepLines/>
              <w:ind w:left="-57" w:right="-113"/>
            </w:pPr>
            <w:r w:rsidRPr="00020E31">
              <w:t>О.В.Шуенков – Глава администрации МО «Майнский район»</w:t>
            </w:r>
          </w:p>
        </w:tc>
      </w:tr>
      <w:tr w:rsidR="007A2B06" w:rsidRPr="000A5FD1" w:rsidTr="007A2B06">
        <w:tc>
          <w:tcPr>
            <w:tcW w:w="2628" w:type="dxa"/>
          </w:tcPr>
          <w:p w:rsidR="007A2B06" w:rsidRDefault="007A2B06" w:rsidP="00870EFB">
            <w:pPr>
              <w:keepNext/>
              <w:keepLines/>
              <w:rPr>
                <w:b/>
              </w:rPr>
            </w:pPr>
            <w:r w:rsidRPr="000A5FD1">
              <w:rPr>
                <w:b/>
              </w:rPr>
              <w:t>МО «Мелекесский район»</w:t>
            </w:r>
          </w:p>
          <w:p w:rsidR="007A2B06" w:rsidRDefault="007A2B06" w:rsidP="00870EFB">
            <w:pPr>
              <w:keepNext/>
              <w:keepLines/>
              <w:rPr>
                <w:bCs/>
              </w:rPr>
            </w:pPr>
            <w:r w:rsidRPr="0072418D">
              <w:rPr>
                <w:bCs/>
              </w:rPr>
              <w:t>Сандрюков С.А.</w:t>
            </w:r>
          </w:p>
          <w:p w:rsidR="007A2B06" w:rsidRPr="00691ACD" w:rsidRDefault="007A2B06" w:rsidP="00870EFB">
            <w:pPr>
              <w:keepNext/>
              <w:keepLines/>
              <w:rPr>
                <w:b/>
                <w:bCs/>
                <w:spacing w:val="-20"/>
              </w:rPr>
            </w:pPr>
            <w:r w:rsidRPr="00691ACD">
              <w:rPr>
                <w:b/>
                <w:bCs/>
                <w:spacing w:val="-20"/>
              </w:rPr>
              <w:t xml:space="preserve">Министерство </w:t>
            </w:r>
          </w:p>
          <w:p w:rsidR="007A2B06" w:rsidRPr="00691ACD" w:rsidRDefault="007A2B06" w:rsidP="00870EFB">
            <w:pPr>
              <w:keepNext/>
              <w:keepLines/>
              <w:rPr>
                <w:b/>
                <w:bCs/>
                <w:spacing w:val="-20"/>
              </w:rPr>
            </w:pPr>
            <w:r w:rsidRPr="00691ACD">
              <w:rPr>
                <w:b/>
                <w:bCs/>
                <w:spacing w:val="-20"/>
              </w:rPr>
              <w:t xml:space="preserve">образования и науки </w:t>
            </w:r>
          </w:p>
          <w:p w:rsidR="007A2B06" w:rsidRPr="0072418D" w:rsidRDefault="007A2B06" w:rsidP="00870EFB">
            <w:pPr>
              <w:keepNext/>
              <w:keepLines/>
              <w:rPr>
                <w:b/>
              </w:rPr>
            </w:pPr>
            <w:r w:rsidRPr="00691ACD">
              <w:rPr>
                <w:spacing w:val="-20"/>
              </w:rPr>
              <w:t>Семенова Н.В.</w:t>
            </w:r>
          </w:p>
        </w:tc>
        <w:tc>
          <w:tcPr>
            <w:tcW w:w="2723" w:type="dxa"/>
            <w:gridSpan w:val="2"/>
          </w:tcPr>
          <w:p w:rsidR="007A2B06" w:rsidRPr="007A2B06" w:rsidRDefault="007A2B06" w:rsidP="00870EFB">
            <w:pPr>
              <w:keepNext/>
              <w:keepLines/>
            </w:pPr>
            <w:r w:rsidRPr="007A2B06">
              <w:t>Методическое объед</w:t>
            </w:r>
            <w:r w:rsidRPr="007A2B06">
              <w:t>и</w:t>
            </w:r>
            <w:r w:rsidRPr="007A2B06">
              <w:t>нение</w:t>
            </w:r>
          </w:p>
          <w:p w:rsidR="007A2B06" w:rsidRPr="007A2B06" w:rsidRDefault="007A2B06" w:rsidP="00870EFB">
            <w:pPr>
              <w:keepNext/>
              <w:keepLines/>
              <w:jc w:val="center"/>
            </w:pPr>
            <w:r w:rsidRPr="007A2B06">
              <w:t>МБОУ «Детский сад «Василек» р.п. Мулло</w:t>
            </w:r>
            <w:r w:rsidRPr="007A2B06">
              <w:t>в</w:t>
            </w:r>
            <w:r w:rsidRPr="007A2B06">
              <w:t>ка»</w:t>
            </w:r>
          </w:p>
        </w:tc>
        <w:tc>
          <w:tcPr>
            <w:tcW w:w="2693" w:type="dxa"/>
            <w:gridSpan w:val="2"/>
          </w:tcPr>
          <w:p w:rsidR="007A2B06" w:rsidRPr="007A2B06" w:rsidRDefault="007A2B06" w:rsidP="00870EFB">
            <w:pPr>
              <w:keepNext/>
              <w:keepLines/>
              <w:rPr>
                <w:sz w:val="22"/>
                <w:szCs w:val="22"/>
              </w:rPr>
            </w:pPr>
            <w:r w:rsidRPr="007A2B06">
              <w:rPr>
                <w:rFonts w:eastAsia="Calibri"/>
                <w:sz w:val="22"/>
                <w:szCs w:val="22"/>
              </w:rPr>
              <w:t>Обмен практическим опытом педагогической деятельности</w:t>
            </w:r>
          </w:p>
        </w:tc>
        <w:tc>
          <w:tcPr>
            <w:tcW w:w="2324" w:type="dxa"/>
          </w:tcPr>
          <w:p w:rsidR="007A2B06" w:rsidRPr="007A2B06" w:rsidRDefault="007A2B06" w:rsidP="00870EFB">
            <w:pPr>
              <w:keepNext/>
              <w:keepLines/>
            </w:pPr>
            <w:r w:rsidRPr="007A2B06">
              <w:t>Управление образ</w:t>
            </w:r>
            <w:r w:rsidRPr="007A2B06">
              <w:t>о</w:t>
            </w:r>
            <w:r w:rsidRPr="007A2B06">
              <w:t>вания администр</w:t>
            </w:r>
            <w:r w:rsidRPr="007A2B06">
              <w:t>а</w:t>
            </w:r>
            <w:r w:rsidRPr="007A2B06">
              <w:t>ции МО «Мелеке</w:t>
            </w:r>
            <w:r w:rsidRPr="007A2B06">
              <w:t>с</w:t>
            </w:r>
            <w:r w:rsidRPr="007A2B06">
              <w:t>ский район»</w:t>
            </w:r>
          </w:p>
        </w:tc>
        <w:tc>
          <w:tcPr>
            <w:tcW w:w="2340" w:type="dxa"/>
          </w:tcPr>
          <w:p w:rsidR="007A2B06" w:rsidRPr="007A2B06" w:rsidRDefault="007A2B06" w:rsidP="00870EFB">
            <w:pPr>
              <w:keepNext/>
              <w:keepLines/>
            </w:pPr>
          </w:p>
        </w:tc>
        <w:tc>
          <w:tcPr>
            <w:tcW w:w="2412" w:type="dxa"/>
          </w:tcPr>
          <w:p w:rsidR="007A2B06" w:rsidRPr="007A2B06" w:rsidRDefault="007A2B06" w:rsidP="00870EFB">
            <w:pPr>
              <w:keepNext/>
              <w:keepLines/>
            </w:pPr>
            <w:r w:rsidRPr="007A2B06">
              <w:t>Начальник Управл</w:t>
            </w:r>
            <w:r w:rsidRPr="007A2B06">
              <w:t>е</w:t>
            </w:r>
            <w:r w:rsidRPr="007A2B06">
              <w:t>ния образования а</w:t>
            </w:r>
            <w:r w:rsidRPr="007A2B06">
              <w:t>д</w:t>
            </w:r>
            <w:r w:rsidRPr="007A2B06">
              <w:t>министрации МО «Мелекесский ра</w:t>
            </w:r>
            <w:r w:rsidRPr="007A2B06">
              <w:t>й</w:t>
            </w:r>
            <w:r w:rsidRPr="007A2B06">
              <w:t>он»</w:t>
            </w:r>
          </w:p>
          <w:p w:rsidR="007A2B06" w:rsidRPr="007A2B06" w:rsidRDefault="007A2B06" w:rsidP="00870EFB">
            <w:pPr>
              <w:keepNext/>
              <w:keepLines/>
            </w:pPr>
            <w:r w:rsidRPr="007A2B06">
              <w:t>И.Н.Саляев.</w:t>
            </w:r>
          </w:p>
        </w:tc>
      </w:tr>
    </w:tbl>
    <w:p w:rsidR="004674C0" w:rsidRPr="00691ACD" w:rsidRDefault="004674C0" w:rsidP="00870EFB">
      <w:pPr>
        <w:keepNext/>
        <w:keepLines/>
        <w:ind w:left="720"/>
        <w:contextualSpacing/>
        <w:jc w:val="center"/>
        <w:rPr>
          <w:b/>
        </w:rPr>
      </w:pPr>
      <w:r w:rsidRPr="00691ACD">
        <w:rPr>
          <w:b/>
        </w:rPr>
        <w:t xml:space="preserve">18 </w:t>
      </w:r>
      <w:r w:rsidR="00B81624" w:rsidRPr="00691ACD">
        <w:rPr>
          <w:b/>
        </w:rPr>
        <w:t>апреля, четверг</w:t>
      </w:r>
    </w:p>
    <w:p w:rsidR="00B81624" w:rsidRPr="00691ACD" w:rsidRDefault="00B81624" w:rsidP="00870EFB">
      <w:pPr>
        <w:keepNext/>
        <w:keepLines/>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81624" w:rsidRPr="00691ACD" w:rsidTr="00B81624">
        <w:tc>
          <w:tcPr>
            <w:tcW w:w="15120" w:type="dxa"/>
            <w:gridSpan w:val="6"/>
          </w:tcPr>
          <w:p w:rsidR="00B81624" w:rsidRPr="00691ACD" w:rsidRDefault="00B81624"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870EFB">
            <w:pPr>
              <w:keepNext/>
              <w:keepLines/>
              <w:jc w:val="center"/>
            </w:pPr>
            <w:r w:rsidRPr="00691ACD">
              <w:rPr>
                <w:b/>
                <w:bCs/>
                <w:i/>
                <w:iCs/>
                <w:sz w:val="22"/>
                <w:szCs w:val="22"/>
              </w:rPr>
              <w:t>в том числе с участием специалистов, экспертов и т.п.</w:t>
            </w:r>
          </w:p>
        </w:tc>
      </w:tr>
      <w:tr w:rsidR="00F347C6" w:rsidRPr="00691ACD" w:rsidTr="00B81624">
        <w:tc>
          <w:tcPr>
            <w:tcW w:w="2628" w:type="dxa"/>
          </w:tcPr>
          <w:p w:rsidR="00F347C6" w:rsidRPr="00691ACD" w:rsidRDefault="00F347C6" w:rsidP="00870EFB">
            <w:pPr>
              <w:keepNext/>
              <w:keepLines/>
              <w:rPr>
                <w:b/>
                <w:bCs/>
              </w:rPr>
            </w:pPr>
            <w:r w:rsidRPr="00691ACD">
              <w:rPr>
                <w:b/>
                <w:bCs/>
              </w:rPr>
              <w:t xml:space="preserve">Министерство </w:t>
            </w:r>
          </w:p>
          <w:p w:rsidR="00F347C6" w:rsidRPr="00691ACD" w:rsidRDefault="00F347C6" w:rsidP="00870EFB">
            <w:pPr>
              <w:keepNext/>
              <w:keepLines/>
              <w:rPr>
                <w:b/>
                <w:bCs/>
              </w:rPr>
            </w:pPr>
            <w:r w:rsidRPr="00691ACD">
              <w:rPr>
                <w:b/>
                <w:bCs/>
              </w:rPr>
              <w:t xml:space="preserve">образования и науки </w:t>
            </w:r>
          </w:p>
          <w:p w:rsidR="00F347C6" w:rsidRPr="00691ACD" w:rsidRDefault="00F347C6" w:rsidP="00870EFB">
            <w:pPr>
              <w:keepNext/>
              <w:keepLines/>
              <w:rPr>
                <w:b/>
                <w:bCs/>
              </w:rPr>
            </w:pPr>
            <w:r w:rsidRPr="00691ACD">
              <w:t>Семенова</w:t>
            </w:r>
            <w:r w:rsidR="000109D6" w:rsidRPr="00691ACD">
              <w:t xml:space="preserve"> Н.В.</w:t>
            </w:r>
          </w:p>
        </w:tc>
        <w:tc>
          <w:tcPr>
            <w:tcW w:w="2700" w:type="dxa"/>
          </w:tcPr>
          <w:p w:rsidR="00F347C6" w:rsidRPr="00691ACD" w:rsidRDefault="00F347C6" w:rsidP="00870EFB">
            <w:pPr>
              <w:keepNext/>
              <w:keepLines/>
              <w:jc w:val="both"/>
            </w:pPr>
            <w:r w:rsidRPr="00691ACD">
              <w:t>Областная педагогич</w:t>
            </w:r>
            <w:r w:rsidRPr="00691ACD">
              <w:t>е</w:t>
            </w:r>
            <w:r w:rsidRPr="00691ACD">
              <w:t>ская творческая м</w:t>
            </w:r>
            <w:r w:rsidRPr="00691ACD">
              <w:t>а</w:t>
            </w:r>
            <w:r w:rsidRPr="00691ACD">
              <w:t>стерская «Перспект</w:t>
            </w:r>
            <w:r w:rsidRPr="00691ACD">
              <w:t>и</w:t>
            </w:r>
            <w:r w:rsidRPr="00691ACD">
              <w:t>ва» по теме «Метод</w:t>
            </w:r>
            <w:r w:rsidRPr="00691ACD">
              <w:t>и</w:t>
            </w:r>
            <w:r w:rsidRPr="00691ACD">
              <w:t>ческий компонент пр</w:t>
            </w:r>
            <w:r w:rsidRPr="00691ACD">
              <w:t>о</w:t>
            </w:r>
            <w:r w:rsidRPr="00691ACD">
              <w:t>фессиональной де</w:t>
            </w:r>
            <w:r w:rsidRPr="00691ACD">
              <w:t>я</w:t>
            </w:r>
            <w:r w:rsidRPr="00691ACD">
              <w:t>тельности педагога СПО. Методическое обеспечение образов</w:t>
            </w:r>
            <w:r w:rsidRPr="00691ACD">
              <w:t>а</w:t>
            </w:r>
            <w:r w:rsidRPr="00691ACD">
              <w:t xml:space="preserve">тельных программ СПО» </w:t>
            </w:r>
          </w:p>
          <w:p w:rsidR="00F347C6" w:rsidRPr="00691ACD" w:rsidRDefault="00F347C6" w:rsidP="00870EFB">
            <w:pPr>
              <w:keepNext/>
              <w:keepLines/>
              <w:jc w:val="center"/>
            </w:pPr>
            <w:r w:rsidRPr="00691ACD">
              <w:t>10.00 – 14.00</w:t>
            </w:r>
          </w:p>
          <w:p w:rsidR="00F347C6" w:rsidRPr="00691ACD" w:rsidRDefault="00F347C6" w:rsidP="00870EFB">
            <w:pPr>
              <w:keepNext/>
              <w:keepLines/>
              <w:jc w:val="center"/>
            </w:pPr>
            <w:r w:rsidRPr="00691ACD">
              <w:t>ОГАУ «И</w:t>
            </w:r>
            <w:r w:rsidR="000109D6" w:rsidRPr="00691ACD">
              <w:t>нститут ра</w:t>
            </w:r>
            <w:r w:rsidR="000109D6" w:rsidRPr="00691ACD">
              <w:t>з</w:t>
            </w:r>
            <w:r w:rsidR="000109D6" w:rsidRPr="00691ACD">
              <w:t>вития образования</w:t>
            </w:r>
            <w:r w:rsidRPr="00691ACD">
              <w:t>»</w:t>
            </w:r>
          </w:p>
        </w:tc>
        <w:tc>
          <w:tcPr>
            <w:tcW w:w="2700" w:type="dxa"/>
          </w:tcPr>
          <w:p w:rsidR="000109D6" w:rsidRPr="00691ACD" w:rsidRDefault="00F347C6" w:rsidP="00870EFB">
            <w:pPr>
              <w:keepNext/>
              <w:keepLines/>
              <w:jc w:val="both"/>
              <w:rPr>
                <w:sz w:val="22"/>
                <w:szCs w:val="22"/>
              </w:rPr>
            </w:pPr>
            <w:r w:rsidRPr="00691ACD">
              <w:rPr>
                <w:sz w:val="22"/>
                <w:szCs w:val="22"/>
              </w:rPr>
              <w:t>Занятие проводится с ц</w:t>
            </w:r>
            <w:r w:rsidRPr="00691ACD">
              <w:rPr>
                <w:sz w:val="22"/>
                <w:szCs w:val="22"/>
              </w:rPr>
              <w:t>е</w:t>
            </w:r>
            <w:r w:rsidRPr="00691ACD">
              <w:rPr>
                <w:sz w:val="22"/>
                <w:szCs w:val="22"/>
              </w:rPr>
              <w:t>лью содействия профе</w:t>
            </w:r>
            <w:r w:rsidRPr="00691ACD">
              <w:rPr>
                <w:sz w:val="22"/>
                <w:szCs w:val="22"/>
              </w:rPr>
              <w:t>с</w:t>
            </w:r>
            <w:r w:rsidRPr="00691ACD">
              <w:rPr>
                <w:sz w:val="22"/>
                <w:szCs w:val="22"/>
              </w:rPr>
              <w:t>сиональному и личнос</w:t>
            </w:r>
            <w:r w:rsidRPr="00691ACD">
              <w:rPr>
                <w:sz w:val="22"/>
                <w:szCs w:val="22"/>
              </w:rPr>
              <w:t>т</w:t>
            </w:r>
            <w:r w:rsidRPr="00691ACD">
              <w:rPr>
                <w:sz w:val="22"/>
                <w:szCs w:val="22"/>
              </w:rPr>
              <w:t>ному росту молодых п</w:t>
            </w:r>
            <w:r w:rsidRPr="00691ACD">
              <w:rPr>
                <w:sz w:val="22"/>
                <w:szCs w:val="22"/>
              </w:rPr>
              <w:t>е</w:t>
            </w:r>
            <w:r w:rsidRPr="00691ACD">
              <w:rPr>
                <w:sz w:val="22"/>
                <w:szCs w:val="22"/>
              </w:rPr>
              <w:t>дагогов в условиях м</w:t>
            </w:r>
            <w:r w:rsidRPr="00691ACD">
              <w:rPr>
                <w:sz w:val="22"/>
                <w:szCs w:val="22"/>
              </w:rPr>
              <w:t>о</w:t>
            </w:r>
            <w:r w:rsidRPr="00691ACD">
              <w:rPr>
                <w:sz w:val="22"/>
                <w:szCs w:val="22"/>
              </w:rPr>
              <w:t>дернизации региональной системы профессионал</w:t>
            </w:r>
            <w:r w:rsidRPr="00691ACD">
              <w:rPr>
                <w:sz w:val="22"/>
                <w:szCs w:val="22"/>
              </w:rPr>
              <w:t>ь</w:t>
            </w:r>
            <w:r w:rsidR="000109D6" w:rsidRPr="00691ACD">
              <w:rPr>
                <w:sz w:val="22"/>
                <w:szCs w:val="22"/>
              </w:rPr>
              <w:t>ного об</w:t>
            </w:r>
            <w:r w:rsidRPr="00691ACD">
              <w:rPr>
                <w:sz w:val="22"/>
                <w:szCs w:val="22"/>
              </w:rPr>
              <w:t>разовани</w:t>
            </w:r>
            <w:r w:rsidR="000109D6" w:rsidRPr="00691ACD">
              <w:rPr>
                <w:sz w:val="22"/>
                <w:szCs w:val="22"/>
              </w:rPr>
              <w:t>я и ре</w:t>
            </w:r>
            <w:r w:rsidR="000109D6" w:rsidRPr="00691ACD">
              <w:rPr>
                <w:sz w:val="22"/>
                <w:szCs w:val="22"/>
              </w:rPr>
              <w:t>а</w:t>
            </w:r>
            <w:r w:rsidR="000109D6" w:rsidRPr="00691ACD">
              <w:rPr>
                <w:sz w:val="22"/>
                <w:szCs w:val="22"/>
              </w:rPr>
              <w:t>лизации ФГОС СПО; с</w:t>
            </w:r>
            <w:r w:rsidR="000109D6" w:rsidRPr="00691ACD">
              <w:rPr>
                <w:sz w:val="22"/>
                <w:szCs w:val="22"/>
              </w:rPr>
              <w:t>о</w:t>
            </w:r>
            <w:r w:rsidR="000109D6" w:rsidRPr="00691ACD">
              <w:rPr>
                <w:sz w:val="22"/>
                <w:szCs w:val="22"/>
              </w:rPr>
              <w:t>зда</w:t>
            </w:r>
            <w:r w:rsidRPr="00691ACD">
              <w:rPr>
                <w:sz w:val="22"/>
                <w:szCs w:val="22"/>
              </w:rPr>
              <w:t>ние условий для фо</w:t>
            </w:r>
            <w:r w:rsidRPr="00691ACD">
              <w:rPr>
                <w:sz w:val="22"/>
                <w:szCs w:val="22"/>
              </w:rPr>
              <w:t>р</w:t>
            </w:r>
            <w:r w:rsidRPr="00691ACD">
              <w:rPr>
                <w:sz w:val="22"/>
                <w:szCs w:val="22"/>
              </w:rPr>
              <w:t>мировани</w:t>
            </w:r>
            <w:r w:rsidR="000109D6" w:rsidRPr="00691ACD">
              <w:rPr>
                <w:sz w:val="22"/>
                <w:szCs w:val="22"/>
              </w:rPr>
              <w:t>я профессии-ональных компетенц</w:t>
            </w:r>
            <w:r w:rsidRPr="00691ACD">
              <w:rPr>
                <w:sz w:val="22"/>
                <w:szCs w:val="22"/>
              </w:rPr>
              <w:t>ий молодых педагогов по разработке методического сопровождения образов</w:t>
            </w:r>
            <w:r w:rsidRPr="00691ACD">
              <w:rPr>
                <w:sz w:val="22"/>
                <w:szCs w:val="22"/>
              </w:rPr>
              <w:t>а</w:t>
            </w:r>
            <w:r w:rsidRPr="00691ACD">
              <w:rPr>
                <w:sz w:val="22"/>
                <w:szCs w:val="22"/>
              </w:rPr>
              <w:lastRenderedPageBreak/>
              <w:t xml:space="preserve">тельного процесса. </w:t>
            </w:r>
          </w:p>
          <w:p w:rsidR="00F347C6" w:rsidRPr="00691ACD" w:rsidRDefault="000109D6" w:rsidP="00870EFB">
            <w:pPr>
              <w:keepNext/>
              <w:keepLines/>
              <w:jc w:val="both"/>
              <w:rPr>
                <w:sz w:val="22"/>
                <w:szCs w:val="22"/>
              </w:rPr>
            </w:pPr>
            <w:r w:rsidRPr="00691ACD">
              <w:rPr>
                <w:sz w:val="22"/>
                <w:szCs w:val="22"/>
              </w:rPr>
              <w:t>Участники</w:t>
            </w:r>
            <w:r w:rsidR="00F347C6" w:rsidRPr="00691ACD">
              <w:rPr>
                <w:sz w:val="22"/>
                <w:szCs w:val="22"/>
              </w:rPr>
              <w:t>: молодые п</w:t>
            </w:r>
            <w:r w:rsidR="00F347C6" w:rsidRPr="00691ACD">
              <w:rPr>
                <w:sz w:val="22"/>
                <w:szCs w:val="22"/>
              </w:rPr>
              <w:t>е</w:t>
            </w:r>
            <w:r w:rsidR="00F347C6" w:rsidRPr="00691ACD">
              <w:rPr>
                <w:sz w:val="22"/>
                <w:szCs w:val="22"/>
              </w:rPr>
              <w:t>даго</w:t>
            </w:r>
            <w:r w:rsidRPr="00691ACD">
              <w:rPr>
                <w:sz w:val="22"/>
                <w:szCs w:val="22"/>
              </w:rPr>
              <w:t xml:space="preserve">ги ПОО, </w:t>
            </w:r>
            <w:r w:rsidR="00F347C6" w:rsidRPr="00691ACD">
              <w:rPr>
                <w:sz w:val="22"/>
                <w:szCs w:val="22"/>
              </w:rPr>
              <w:t>20 чел.</w:t>
            </w:r>
          </w:p>
        </w:tc>
        <w:tc>
          <w:tcPr>
            <w:tcW w:w="2340" w:type="dxa"/>
          </w:tcPr>
          <w:p w:rsidR="00F347C6" w:rsidRPr="00691ACD" w:rsidRDefault="000109D6" w:rsidP="00870EFB">
            <w:pPr>
              <w:keepNext/>
              <w:keepLines/>
              <w:jc w:val="both"/>
            </w:pPr>
            <w:r w:rsidRPr="00691ACD">
              <w:lastRenderedPageBreak/>
              <w:t>Министерство обр</w:t>
            </w:r>
            <w:r w:rsidRPr="00691ACD">
              <w:t>а</w:t>
            </w:r>
            <w:r w:rsidRPr="00691ACD">
              <w:t>зования и науки Ульяновской обл</w:t>
            </w:r>
            <w:r w:rsidRPr="00691ACD">
              <w:t>а</w:t>
            </w:r>
            <w:r w:rsidRPr="00691ACD">
              <w:t>сти, ОГАУ «Инст</w:t>
            </w:r>
            <w:r w:rsidRPr="00691ACD">
              <w:t>и</w:t>
            </w:r>
            <w:r w:rsidRPr="00691ACD">
              <w:t>тут развития обр</w:t>
            </w:r>
            <w:r w:rsidRPr="00691ACD">
              <w:t>а</w:t>
            </w:r>
            <w:r w:rsidRPr="00691ACD">
              <w:t xml:space="preserve">зования» </w:t>
            </w:r>
          </w:p>
        </w:tc>
        <w:tc>
          <w:tcPr>
            <w:tcW w:w="2340" w:type="dxa"/>
          </w:tcPr>
          <w:p w:rsidR="00F347C6" w:rsidRPr="00691ACD" w:rsidRDefault="000109D6" w:rsidP="00870EFB">
            <w:pPr>
              <w:keepNext/>
              <w:keepLines/>
              <w:jc w:val="both"/>
            </w:pPr>
            <w:r w:rsidRPr="00691ACD">
              <w:t>Мероприятие для включения в кале</w:t>
            </w:r>
            <w:r w:rsidRPr="00691ACD">
              <w:t>н</w:t>
            </w:r>
            <w:r w:rsidRPr="00691ACD">
              <w:t>дарь мероприятий</w:t>
            </w:r>
          </w:p>
        </w:tc>
        <w:tc>
          <w:tcPr>
            <w:tcW w:w="2412" w:type="dxa"/>
          </w:tcPr>
          <w:p w:rsidR="00F347C6" w:rsidRPr="00691ACD" w:rsidRDefault="00F347C6" w:rsidP="00870EFB">
            <w:pPr>
              <w:keepNext/>
              <w:keepLines/>
              <w:jc w:val="center"/>
            </w:pPr>
          </w:p>
        </w:tc>
      </w:tr>
      <w:tr w:rsidR="00C5513A" w:rsidRPr="00691ACD" w:rsidTr="007E0F4F">
        <w:tc>
          <w:tcPr>
            <w:tcW w:w="15120" w:type="dxa"/>
            <w:gridSpan w:val="6"/>
          </w:tcPr>
          <w:p w:rsidR="00C5513A" w:rsidRPr="00083F56" w:rsidRDefault="00C5513A" w:rsidP="00870EFB">
            <w:pPr>
              <w:keepNext/>
              <w:keepLines/>
              <w:suppressAutoHyphens/>
              <w:jc w:val="both"/>
              <w:rPr>
                <w:b/>
              </w:rPr>
            </w:pPr>
            <w:r w:rsidRPr="00083F56">
              <w:rPr>
                <w:b/>
              </w:rPr>
              <w:lastRenderedPageBreak/>
              <w:t>18 апреля 2019 года на базе Областного государственного автономного учреждения «Институт развития образования» было проведено очередное занятие в областной педагогической творческой мастерской «Перспектива» для молодых педагогических работников профессиональных педагогических организаций Ульяновской области по теме «Методический компонент профессиональной деятельности педагога СПО. Методическое обеспечение образовательных программ СПО». Целью проведение занятия является содействие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создание условий для формирования профессиональных компетенций молодых педагогов по разработке методического сопровождения образовательного процесса. В рамках занятия сотрудниками отдела методического сопровождения профессионального образования ОГАУ «ИРО» были рассмотрены вопросы разработки методического сопровождения образовательного процесса, в том числе разработка рабочих программ учебных дисциплин и профессиональных модулей, а также некоторые аспекты разработки фонда оценочных средств. Организатором мероприятия является отдел методического сопровождения профессионального образования ОГАУ «ИРО». Категория участников: молодые педагоги ПОО – 20 чел.</w:t>
            </w:r>
          </w:p>
        </w:tc>
      </w:tr>
    </w:tbl>
    <w:p w:rsidR="00B81624" w:rsidRPr="00691ACD" w:rsidRDefault="00B81624" w:rsidP="00870EFB">
      <w:pPr>
        <w:keepNext/>
        <w:keepLines/>
        <w:ind w:left="360"/>
        <w:jc w:val="center"/>
        <w:rPr>
          <w:b/>
          <w:bCs/>
          <w:sz w:val="22"/>
          <w:szCs w:val="22"/>
        </w:rPr>
      </w:pPr>
      <w:r w:rsidRPr="00691ACD">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870EFB">
            <w:pPr>
              <w:keepNext/>
              <w:keepLines/>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B81624" w:rsidRPr="00691ACD" w:rsidTr="00B81624">
        <w:tc>
          <w:tcPr>
            <w:tcW w:w="2700" w:type="dxa"/>
          </w:tcPr>
          <w:p w:rsidR="00B81624" w:rsidRPr="00691ACD" w:rsidRDefault="00B81624" w:rsidP="00870EFB">
            <w:pPr>
              <w:keepNext/>
              <w:keepLines/>
              <w:rPr>
                <w:b/>
                <w:bCs/>
              </w:rPr>
            </w:pPr>
            <w:r w:rsidRPr="00691ACD">
              <w:rPr>
                <w:b/>
                <w:bCs/>
              </w:rPr>
              <w:t xml:space="preserve">Министерство </w:t>
            </w:r>
          </w:p>
          <w:p w:rsidR="00B81624" w:rsidRPr="00691ACD" w:rsidRDefault="00B81624" w:rsidP="00870EFB">
            <w:pPr>
              <w:keepNext/>
              <w:keepLines/>
              <w:rPr>
                <w:b/>
                <w:bCs/>
              </w:rPr>
            </w:pPr>
            <w:r w:rsidRPr="00691ACD">
              <w:rPr>
                <w:b/>
                <w:bCs/>
              </w:rPr>
              <w:t xml:space="preserve">образования и науки </w:t>
            </w:r>
          </w:p>
          <w:p w:rsidR="00B81624" w:rsidRPr="00691ACD" w:rsidRDefault="00B81624" w:rsidP="00870EFB">
            <w:pPr>
              <w:keepNext/>
              <w:keepLines/>
            </w:pPr>
            <w:r w:rsidRPr="00691ACD">
              <w:t>Семенова</w:t>
            </w:r>
            <w:r w:rsidR="0068133E" w:rsidRPr="00691ACD">
              <w:t xml:space="preserve"> Н.В.</w:t>
            </w:r>
          </w:p>
        </w:tc>
        <w:tc>
          <w:tcPr>
            <w:tcW w:w="2700" w:type="dxa"/>
          </w:tcPr>
          <w:p w:rsidR="004F5FA6" w:rsidRPr="00691ACD" w:rsidRDefault="004F5FA6" w:rsidP="00870EFB">
            <w:pPr>
              <w:keepNext/>
              <w:keepLines/>
              <w:ind w:right="144"/>
              <w:jc w:val="both"/>
            </w:pPr>
            <w:r w:rsidRPr="00691ACD">
              <w:t>Международная м</w:t>
            </w:r>
            <w:r w:rsidRPr="00691ACD">
              <w:t>о</w:t>
            </w:r>
            <w:r w:rsidRPr="00691ACD">
              <w:t>лодёжная научная конференция «Гра</w:t>
            </w:r>
            <w:r w:rsidRPr="00691ACD">
              <w:t>ж</w:t>
            </w:r>
            <w:r w:rsidRPr="00691ACD">
              <w:t xml:space="preserve">данская авиация: XXI век» </w:t>
            </w:r>
          </w:p>
          <w:p w:rsidR="004F5FA6" w:rsidRPr="00691ACD" w:rsidRDefault="004F5FA6" w:rsidP="00870EFB">
            <w:pPr>
              <w:keepNext/>
              <w:keepLines/>
              <w:ind w:right="144"/>
              <w:jc w:val="center"/>
            </w:pPr>
            <w:r w:rsidRPr="00691ACD">
              <w:t>18-19 марта</w:t>
            </w:r>
          </w:p>
          <w:p w:rsidR="00B81624" w:rsidRPr="00691ACD" w:rsidRDefault="004F5FA6" w:rsidP="00870EFB">
            <w:pPr>
              <w:keepNext/>
              <w:keepLines/>
              <w:ind w:right="144"/>
              <w:jc w:val="center"/>
            </w:pPr>
            <w:r w:rsidRPr="00691ACD">
              <w:t>Ульяновского высш</w:t>
            </w:r>
            <w:r w:rsidRPr="00691ACD">
              <w:t>е</w:t>
            </w:r>
            <w:r w:rsidRPr="00691ACD">
              <w:t>го авиационного уч</w:t>
            </w:r>
            <w:r w:rsidRPr="00691ACD">
              <w:t>и</w:t>
            </w:r>
            <w:r w:rsidRPr="00691ACD">
              <w:t>лища гражданской авиации (институт)</w:t>
            </w:r>
          </w:p>
        </w:tc>
        <w:tc>
          <w:tcPr>
            <w:tcW w:w="2520" w:type="dxa"/>
          </w:tcPr>
          <w:p w:rsidR="00B81624" w:rsidRPr="00691ACD" w:rsidRDefault="004B17D8" w:rsidP="00870EFB">
            <w:pPr>
              <w:keepNext/>
              <w:keepLines/>
              <w:jc w:val="both"/>
            </w:pPr>
            <w:r w:rsidRPr="00691ACD">
              <w:rPr>
                <w:sz w:val="22"/>
                <w:szCs w:val="22"/>
              </w:rPr>
              <w:t>Всесторонее обсужд</w:t>
            </w:r>
            <w:r w:rsidRPr="00691ACD">
              <w:rPr>
                <w:sz w:val="22"/>
                <w:szCs w:val="22"/>
              </w:rPr>
              <w:t>е</w:t>
            </w:r>
            <w:r w:rsidRPr="00691ACD">
              <w:rPr>
                <w:sz w:val="22"/>
                <w:szCs w:val="22"/>
              </w:rPr>
              <w:t>ние существующих на текущий момент акт</w:t>
            </w:r>
            <w:r w:rsidRPr="00691ACD">
              <w:rPr>
                <w:sz w:val="22"/>
                <w:szCs w:val="22"/>
              </w:rPr>
              <w:t>у</w:t>
            </w:r>
            <w:r w:rsidRPr="00691ACD">
              <w:rPr>
                <w:sz w:val="22"/>
                <w:szCs w:val="22"/>
              </w:rPr>
              <w:t>альных вопросов гра</w:t>
            </w:r>
            <w:r w:rsidRPr="00691ACD">
              <w:rPr>
                <w:sz w:val="22"/>
                <w:szCs w:val="22"/>
              </w:rPr>
              <w:t>ж</w:t>
            </w:r>
            <w:r w:rsidRPr="00691ACD">
              <w:rPr>
                <w:sz w:val="22"/>
                <w:szCs w:val="22"/>
              </w:rPr>
              <w:t>данской авиации, о</w:t>
            </w:r>
            <w:r w:rsidRPr="00691ACD">
              <w:rPr>
                <w:sz w:val="22"/>
                <w:szCs w:val="22"/>
              </w:rPr>
              <w:t>б</w:t>
            </w:r>
            <w:r w:rsidRPr="00691ACD">
              <w:rPr>
                <w:sz w:val="22"/>
                <w:szCs w:val="22"/>
              </w:rPr>
              <w:t>суждение инновацио</w:t>
            </w:r>
            <w:r w:rsidRPr="00691ACD">
              <w:rPr>
                <w:sz w:val="22"/>
                <w:szCs w:val="22"/>
              </w:rPr>
              <w:t>н</w:t>
            </w:r>
            <w:r w:rsidRPr="00691ACD">
              <w:rPr>
                <w:sz w:val="22"/>
                <w:szCs w:val="22"/>
              </w:rPr>
              <w:t>ных технологий и пр</w:t>
            </w:r>
            <w:r w:rsidRPr="00691ACD">
              <w:rPr>
                <w:sz w:val="22"/>
                <w:szCs w:val="22"/>
              </w:rPr>
              <w:t>о</w:t>
            </w:r>
            <w:r w:rsidRPr="00691ACD">
              <w:rPr>
                <w:sz w:val="22"/>
                <w:szCs w:val="22"/>
              </w:rPr>
              <w:t>цессов на воздушном</w:t>
            </w:r>
            <w:r w:rsidRPr="00691ACD">
              <w:t xml:space="preserve"> </w:t>
            </w:r>
            <w:r w:rsidRPr="00691ACD">
              <w:rPr>
                <w:sz w:val="22"/>
                <w:szCs w:val="22"/>
              </w:rPr>
              <w:t>транспорте.</w:t>
            </w:r>
            <w:r w:rsidRPr="00691ACD">
              <w:t xml:space="preserve"> </w:t>
            </w:r>
          </w:p>
        </w:tc>
        <w:tc>
          <w:tcPr>
            <w:tcW w:w="2520" w:type="dxa"/>
          </w:tcPr>
          <w:p w:rsidR="00B81624" w:rsidRPr="00691ACD" w:rsidRDefault="00000E1B" w:rsidP="00870EFB">
            <w:pPr>
              <w:keepNext/>
              <w:keepLines/>
              <w:jc w:val="both"/>
            </w:pPr>
            <w:r w:rsidRPr="00691ACD">
              <w:t>Министерство обр</w:t>
            </w:r>
            <w:r w:rsidRPr="00691ACD">
              <w:t>а</w:t>
            </w:r>
            <w:r w:rsidRPr="00691ACD">
              <w:t>зования и ануки Ул</w:t>
            </w:r>
            <w:r w:rsidRPr="00691ACD">
              <w:t>ь</w:t>
            </w:r>
            <w:r w:rsidRPr="00691ACD">
              <w:t>яновской области, ФГБ</w:t>
            </w:r>
            <w:r w:rsidR="0068133E" w:rsidRPr="00691ACD">
              <w:t>О</w:t>
            </w:r>
            <w:r w:rsidRPr="00691ACD">
              <w:t xml:space="preserve">У </w:t>
            </w:r>
            <w:proofErr w:type="gramStart"/>
            <w:r w:rsidRPr="00691ACD">
              <w:t>ВО</w:t>
            </w:r>
            <w:proofErr w:type="gramEnd"/>
            <w:r w:rsidRPr="00691ACD">
              <w:t xml:space="preserve"> </w:t>
            </w:r>
            <w:r w:rsidR="0068133E" w:rsidRPr="00691ACD">
              <w:t>«</w:t>
            </w:r>
            <w:r w:rsidRPr="00691ACD">
              <w:t>Уль</w:t>
            </w:r>
            <w:r w:rsidRPr="00691ACD">
              <w:t>я</w:t>
            </w:r>
            <w:r w:rsidRPr="00691ACD">
              <w:t>новский институт гражданской авиации имени Главного ма</w:t>
            </w:r>
            <w:r w:rsidRPr="00691ACD">
              <w:t>р</w:t>
            </w:r>
            <w:r w:rsidRPr="00691ACD">
              <w:t>шала авиации Б. П. Бугаева</w:t>
            </w:r>
            <w:r w:rsidR="0068133E" w:rsidRPr="00691ACD">
              <w:t>»</w:t>
            </w:r>
          </w:p>
        </w:tc>
        <w:tc>
          <w:tcPr>
            <w:tcW w:w="2340" w:type="dxa"/>
          </w:tcPr>
          <w:p w:rsidR="00B81624" w:rsidRPr="00691ACD" w:rsidRDefault="00000E1B"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B81624" w:rsidRPr="00691ACD" w:rsidRDefault="00B81624" w:rsidP="00870EFB">
            <w:pPr>
              <w:keepNext/>
              <w:keepLines/>
              <w:jc w:val="both"/>
            </w:pPr>
          </w:p>
        </w:tc>
      </w:tr>
      <w:tr w:rsidR="009C4A55" w:rsidRPr="00691ACD" w:rsidTr="007E0F4F">
        <w:tc>
          <w:tcPr>
            <w:tcW w:w="15120" w:type="dxa"/>
            <w:gridSpan w:val="6"/>
          </w:tcPr>
          <w:p w:rsidR="009C4A55" w:rsidRPr="00B7351B" w:rsidRDefault="009C4A55" w:rsidP="00870EFB">
            <w:pPr>
              <w:keepNext/>
              <w:keepLines/>
              <w:suppressAutoHyphens/>
              <w:jc w:val="both"/>
              <w:rPr>
                <w:b/>
                <w:spacing w:val="-20"/>
              </w:rPr>
            </w:pPr>
            <w:r>
              <w:rPr>
                <w:b/>
                <w:spacing w:val="-20"/>
              </w:rPr>
              <w:t xml:space="preserve"> </w:t>
            </w:r>
            <w:r w:rsidRPr="00B7351B">
              <w:rPr>
                <w:b/>
                <w:spacing w:val="-20"/>
              </w:rPr>
              <w:t xml:space="preserve">18-19 апреля 2019 года на базе Ульяновского </w:t>
            </w:r>
            <w:proofErr w:type="gramStart"/>
            <w:r w:rsidRPr="00B7351B">
              <w:rPr>
                <w:b/>
                <w:spacing w:val="-20"/>
              </w:rPr>
              <w:t>института гражданской авиации имени Главного маршала авиации</w:t>
            </w:r>
            <w:proofErr w:type="gramEnd"/>
            <w:r w:rsidRPr="00B7351B">
              <w:rPr>
                <w:b/>
                <w:spacing w:val="-20"/>
              </w:rPr>
              <w:t xml:space="preserve"> Б.П.Бугаева состоялась XI Международная молодежная научная конференция «Гражданская авиация: XXI век», </w:t>
            </w:r>
            <w:proofErr w:type="gramStart"/>
            <w:r w:rsidRPr="00B7351B">
              <w:rPr>
                <w:b/>
                <w:spacing w:val="-20"/>
              </w:rPr>
              <w:t>посвященная</w:t>
            </w:r>
            <w:proofErr w:type="gramEnd"/>
            <w:r w:rsidRPr="00B7351B">
              <w:rPr>
                <w:b/>
                <w:spacing w:val="-20"/>
              </w:rPr>
              <w:t xml:space="preserve"> Всемирному дню авиации и космонавтики. В работе конференции приняли участие представители 7 регионов России.</w:t>
            </w:r>
            <w:proofErr w:type="gramStart"/>
            <w:r w:rsidRPr="00B7351B">
              <w:rPr>
                <w:b/>
                <w:spacing w:val="-20"/>
              </w:rPr>
              <w:t xml:space="preserve"> ,</w:t>
            </w:r>
            <w:proofErr w:type="gramEnd"/>
            <w:r w:rsidRPr="00B7351B">
              <w:rPr>
                <w:b/>
                <w:spacing w:val="-20"/>
              </w:rPr>
              <w:t xml:space="preserve"> В рамках конференции работали 17 секций, на  которых были представлено  более 300 научных доклада. Тематика докладов охватывала технические, социально-экономические, естественнонаучные, общепрофессиональные и гуманитарные дисциплины. Большая часть  докладов ориентирована на совершенствование учебно-летного процесса</w:t>
            </w:r>
            <w:r w:rsidR="002C2380">
              <w:rPr>
                <w:b/>
                <w:spacing w:val="-20"/>
              </w:rPr>
              <w:t>.</w:t>
            </w:r>
            <w:r w:rsidRPr="00B7351B">
              <w:rPr>
                <w:b/>
                <w:spacing w:val="-20"/>
              </w:rPr>
              <w:t xml:space="preserve"> Конференция прошла по  следующим тематическим направлениям: </w:t>
            </w:r>
          </w:p>
          <w:p w:rsidR="009C4A55" w:rsidRPr="00B7351B" w:rsidRDefault="009C4A55" w:rsidP="00870EFB">
            <w:pPr>
              <w:keepNext/>
              <w:keepLines/>
              <w:suppressAutoHyphens/>
              <w:jc w:val="both"/>
              <w:rPr>
                <w:b/>
                <w:spacing w:val="-20"/>
              </w:rPr>
            </w:pPr>
            <w:r w:rsidRPr="00B7351B">
              <w:rPr>
                <w:b/>
                <w:spacing w:val="-20"/>
              </w:rPr>
              <w:t>1.</w:t>
            </w:r>
            <w:r>
              <w:rPr>
                <w:b/>
                <w:spacing w:val="-20"/>
              </w:rPr>
              <w:t xml:space="preserve"> </w:t>
            </w:r>
            <w:r w:rsidRPr="00B7351B">
              <w:rPr>
                <w:b/>
                <w:spacing w:val="-20"/>
              </w:rPr>
              <w:t>Особенности</w:t>
            </w:r>
            <w:r w:rsidRPr="00B7351B">
              <w:rPr>
                <w:b/>
                <w:spacing w:val="-20"/>
              </w:rPr>
              <w:tab/>
              <w:t>летной</w:t>
            </w:r>
            <w:r w:rsidRPr="00B7351B">
              <w:rPr>
                <w:b/>
                <w:spacing w:val="-20"/>
              </w:rPr>
              <w:tab/>
              <w:t>эксплуатации</w:t>
            </w:r>
            <w:r>
              <w:rPr>
                <w:b/>
                <w:spacing w:val="-20"/>
              </w:rPr>
              <w:t xml:space="preserve"> </w:t>
            </w:r>
            <w:r w:rsidRPr="00B7351B">
              <w:rPr>
                <w:b/>
                <w:spacing w:val="-20"/>
              </w:rPr>
              <w:t>высокоавтоматизированных самолетов.</w:t>
            </w:r>
          </w:p>
          <w:p w:rsidR="009C4A55" w:rsidRPr="00B7351B" w:rsidRDefault="009C4A55" w:rsidP="00870EFB">
            <w:pPr>
              <w:keepNext/>
              <w:keepLines/>
              <w:suppressAutoHyphens/>
              <w:jc w:val="both"/>
              <w:rPr>
                <w:b/>
                <w:spacing w:val="-20"/>
              </w:rPr>
            </w:pPr>
            <w:r>
              <w:rPr>
                <w:b/>
                <w:spacing w:val="-20"/>
              </w:rPr>
              <w:t xml:space="preserve">2. </w:t>
            </w:r>
            <w:r w:rsidRPr="00B7351B">
              <w:rPr>
                <w:b/>
                <w:spacing w:val="-20"/>
              </w:rPr>
              <w:t>Авиационная техника.</w:t>
            </w:r>
            <w:r>
              <w:rPr>
                <w:b/>
                <w:spacing w:val="-20"/>
              </w:rPr>
              <w:t xml:space="preserve"> </w:t>
            </w:r>
          </w:p>
          <w:p w:rsidR="009C4A55" w:rsidRPr="00B7351B" w:rsidRDefault="009C4A55" w:rsidP="00870EFB">
            <w:pPr>
              <w:keepNext/>
              <w:keepLines/>
              <w:suppressAutoHyphens/>
              <w:jc w:val="both"/>
              <w:rPr>
                <w:b/>
                <w:spacing w:val="-20"/>
              </w:rPr>
            </w:pPr>
            <w:r>
              <w:rPr>
                <w:b/>
                <w:spacing w:val="-20"/>
              </w:rPr>
              <w:t xml:space="preserve">3. </w:t>
            </w:r>
            <w:r w:rsidRPr="00B7351B">
              <w:rPr>
                <w:b/>
                <w:spacing w:val="-20"/>
              </w:rPr>
              <w:t>Организация воздушного движения и навигация.</w:t>
            </w:r>
          </w:p>
          <w:p w:rsidR="009C4A55" w:rsidRPr="00B7351B" w:rsidRDefault="009C4A55" w:rsidP="00870EFB">
            <w:pPr>
              <w:keepNext/>
              <w:keepLines/>
              <w:suppressAutoHyphens/>
              <w:jc w:val="both"/>
              <w:rPr>
                <w:b/>
                <w:spacing w:val="-20"/>
              </w:rPr>
            </w:pPr>
            <w:r>
              <w:rPr>
                <w:b/>
                <w:spacing w:val="-20"/>
              </w:rPr>
              <w:t xml:space="preserve">4. </w:t>
            </w:r>
            <w:r w:rsidRPr="00B7351B">
              <w:rPr>
                <w:b/>
                <w:spacing w:val="-20"/>
              </w:rPr>
              <w:t>Поисковое и аварийно-спасательное обеспечение полетов.</w:t>
            </w:r>
          </w:p>
          <w:p w:rsidR="009C4A55" w:rsidRPr="00B7351B" w:rsidRDefault="009C4A55" w:rsidP="00870EFB">
            <w:pPr>
              <w:keepNext/>
              <w:keepLines/>
              <w:suppressAutoHyphens/>
              <w:jc w:val="both"/>
              <w:rPr>
                <w:b/>
                <w:spacing w:val="-20"/>
              </w:rPr>
            </w:pPr>
            <w:r>
              <w:rPr>
                <w:b/>
                <w:spacing w:val="-20"/>
              </w:rPr>
              <w:lastRenderedPageBreak/>
              <w:t xml:space="preserve">5. </w:t>
            </w:r>
            <w:r w:rsidRPr="00B7351B">
              <w:rPr>
                <w:b/>
                <w:spacing w:val="-20"/>
              </w:rPr>
              <w:t>Транспортная безопасность.</w:t>
            </w:r>
          </w:p>
          <w:p w:rsidR="009C4A55" w:rsidRPr="00B7351B" w:rsidRDefault="009C4A55" w:rsidP="00870EFB">
            <w:pPr>
              <w:keepNext/>
              <w:keepLines/>
              <w:suppressAutoHyphens/>
              <w:jc w:val="both"/>
              <w:rPr>
                <w:b/>
                <w:spacing w:val="-20"/>
              </w:rPr>
            </w:pPr>
            <w:r w:rsidRPr="00B7351B">
              <w:rPr>
                <w:b/>
                <w:spacing w:val="-20"/>
              </w:rPr>
              <w:t>6.</w:t>
            </w:r>
            <w:r>
              <w:rPr>
                <w:b/>
                <w:spacing w:val="-20"/>
              </w:rPr>
              <w:t xml:space="preserve"> </w:t>
            </w:r>
            <w:r w:rsidRPr="00B7351B">
              <w:rPr>
                <w:b/>
                <w:spacing w:val="-20"/>
              </w:rPr>
              <w:t>Акту</w:t>
            </w:r>
            <w:r>
              <w:rPr>
                <w:b/>
                <w:spacing w:val="-20"/>
              </w:rPr>
              <w:t>альные  проблемы гуманитарных и</w:t>
            </w:r>
            <w:r w:rsidRPr="00B7351B">
              <w:rPr>
                <w:b/>
                <w:spacing w:val="-20"/>
              </w:rPr>
              <w:t xml:space="preserve"> социальных наук;</w:t>
            </w:r>
            <w:r>
              <w:rPr>
                <w:b/>
                <w:spacing w:val="-20"/>
              </w:rPr>
              <w:t xml:space="preserve"> </w:t>
            </w:r>
            <w:r w:rsidRPr="00B7351B">
              <w:rPr>
                <w:b/>
                <w:spacing w:val="-20"/>
              </w:rPr>
              <w:t>история авиации и космонавтики.</w:t>
            </w:r>
          </w:p>
          <w:p w:rsidR="009C4A55" w:rsidRPr="00B7351B" w:rsidRDefault="009C4A55" w:rsidP="00870EFB">
            <w:pPr>
              <w:keepNext/>
              <w:keepLines/>
              <w:suppressAutoHyphens/>
              <w:jc w:val="both"/>
              <w:rPr>
                <w:b/>
                <w:spacing w:val="-20"/>
              </w:rPr>
            </w:pPr>
            <w:r w:rsidRPr="00B7351B">
              <w:rPr>
                <w:b/>
                <w:spacing w:val="-20"/>
              </w:rPr>
              <w:t>7.</w:t>
            </w:r>
            <w:r>
              <w:rPr>
                <w:b/>
                <w:spacing w:val="-20"/>
              </w:rPr>
              <w:t xml:space="preserve"> Современные проблемы </w:t>
            </w:r>
            <w:r w:rsidRPr="00B7351B">
              <w:rPr>
                <w:b/>
                <w:spacing w:val="-20"/>
              </w:rPr>
              <w:t>управления</w:t>
            </w:r>
            <w:r>
              <w:rPr>
                <w:b/>
                <w:spacing w:val="-20"/>
              </w:rPr>
              <w:t xml:space="preserve"> и экономики </w:t>
            </w:r>
            <w:r w:rsidRPr="00B7351B">
              <w:rPr>
                <w:b/>
                <w:spacing w:val="-20"/>
              </w:rPr>
              <w:t>на</w:t>
            </w:r>
            <w:r>
              <w:rPr>
                <w:b/>
                <w:spacing w:val="-20"/>
              </w:rPr>
              <w:t xml:space="preserve"> </w:t>
            </w:r>
            <w:r w:rsidRPr="00B7351B">
              <w:rPr>
                <w:b/>
                <w:spacing w:val="-20"/>
              </w:rPr>
              <w:t>воздушном транспорте.</w:t>
            </w:r>
          </w:p>
          <w:p w:rsidR="009C4A55" w:rsidRPr="00B7351B" w:rsidRDefault="009C4A55" w:rsidP="00870EFB">
            <w:pPr>
              <w:keepNext/>
              <w:keepLines/>
              <w:suppressAutoHyphens/>
              <w:jc w:val="both"/>
              <w:rPr>
                <w:b/>
                <w:spacing w:val="-20"/>
              </w:rPr>
            </w:pPr>
            <w:r>
              <w:rPr>
                <w:b/>
                <w:spacing w:val="-20"/>
              </w:rPr>
              <w:t xml:space="preserve">8. </w:t>
            </w:r>
            <w:r w:rsidRPr="00B7351B">
              <w:rPr>
                <w:b/>
                <w:spacing w:val="-20"/>
              </w:rPr>
              <w:t>Управление качеством авиатранспортных систем.</w:t>
            </w:r>
          </w:p>
          <w:p w:rsidR="009C4A55" w:rsidRPr="00B7351B" w:rsidRDefault="009C4A55" w:rsidP="00870EFB">
            <w:pPr>
              <w:keepNext/>
              <w:keepLines/>
              <w:suppressAutoHyphens/>
              <w:jc w:val="both"/>
              <w:rPr>
                <w:b/>
                <w:spacing w:val="-20"/>
              </w:rPr>
            </w:pPr>
            <w:r>
              <w:rPr>
                <w:b/>
                <w:spacing w:val="-20"/>
              </w:rPr>
              <w:t xml:space="preserve">9. </w:t>
            </w:r>
            <w:r w:rsidRPr="00B7351B">
              <w:rPr>
                <w:b/>
                <w:spacing w:val="-20"/>
              </w:rPr>
              <w:t>Математические и естественнонаучные дисциплины.</w:t>
            </w:r>
          </w:p>
          <w:p w:rsidR="009C4A55" w:rsidRPr="00B7351B" w:rsidRDefault="009C4A55" w:rsidP="00870EFB">
            <w:pPr>
              <w:keepNext/>
              <w:keepLines/>
              <w:suppressAutoHyphens/>
              <w:jc w:val="both"/>
              <w:rPr>
                <w:b/>
                <w:spacing w:val="-20"/>
              </w:rPr>
            </w:pPr>
            <w:r>
              <w:rPr>
                <w:b/>
                <w:spacing w:val="-20"/>
              </w:rPr>
              <w:t xml:space="preserve">10. </w:t>
            </w:r>
            <w:r w:rsidRPr="00B7351B">
              <w:rPr>
                <w:b/>
                <w:spacing w:val="-20"/>
              </w:rPr>
              <w:t>Общепрофессиональные дисциплины.</w:t>
            </w:r>
          </w:p>
          <w:p w:rsidR="009C4A55" w:rsidRPr="00B7351B" w:rsidRDefault="009C4A55" w:rsidP="00870EFB">
            <w:pPr>
              <w:keepNext/>
              <w:keepLines/>
              <w:suppressAutoHyphens/>
              <w:jc w:val="both"/>
              <w:rPr>
                <w:b/>
                <w:spacing w:val="-20"/>
              </w:rPr>
            </w:pPr>
            <w:r>
              <w:rPr>
                <w:b/>
                <w:spacing w:val="-20"/>
              </w:rPr>
              <w:t xml:space="preserve">11. </w:t>
            </w:r>
            <w:r w:rsidRPr="00B7351B">
              <w:rPr>
                <w:b/>
                <w:spacing w:val="-20"/>
              </w:rPr>
              <w:t>Информационные технологии.</w:t>
            </w:r>
          </w:p>
          <w:p w:rsidR="009C4A55" w:rsidRPr="00B7351B" w:rsidRDefault="009C4A55" w:rsidP="00870EFB">
            <w:pPr>
              <w:keepNext/>
              <w:keepLines/>
              <w:suppressAutoHyphens/>
              <w:jc w:val="both"/>
              <w:rPr>
                <w:b/>
                <w:spacing w:val="-20"/>
              </w:rPr>
            </w:pPr>
            <w:r>
              <w:rPr>
                <w:b/>
                <w:spacing w:val="-20"/>
              </w:rPr>
              <w:t xml:space="preserve">12. </w:t>
            </w:r>
            <w:r w:rsidRPr="00B7351B">
              <w:rPr>
                <w:b/>
                <w:spacing w:val="-20"/>
              </w:rPr>
              <w:t>Английский язык и авиация.</w:t>
            </w:r>
          </w:p>
          <w:p w:rsidR="009C4A55" w:rsidRPr="00B7351B" w:rsidRDefault="009C4A55" w:rsidP="00870EFB">
            <w:pPr>
              <w:keepNext/>
              <w:keepLines/>
              <w:suppressAutoHyphens/>
              <w:jc w:val="both"/>
              <w:rPr>
                <w:b/>
                <w:spacing w:val="-20"/>
              </w:rPr>
            </w:pPr>
            <w:r>
              <w:rPr>
                <w:b/>
                <w:spacing w:val="-20"/>
              </w:rPr>
              <w:t xml:space="preserve">13. </w:t>
            </w:r>
            <w:r w:rsidRPr="00B7351B">
              <w:rPr>
                <w:b/>
                <w:spacing w:val="-20"/>
              </w:rPr>
              <w:t>Физическая культура и спорт.</w:t>
            </w:r>
          </w:p>
          <w:p w:rsidR="009C4A55" w:rsidRPr="00B7351B" w:rsidRDefault="009C4A55" w:rsidP="00870EFB">
            <w:pPr>
              <w:keepNext/>
              <w:keepLines/>
              <w:suppressAutoHyphens/>
              <w:jc w:val="both"/>
              <w:rPr>
                <w:b/>
                <w:spacing w:val="-20"/>
              </w:rPr>
            </w:pPr>
            <w:r>
              <w:rPr>
                <w:b/>
                <w:spacing w:val="-20"/>
              </w:rPr>
              <w:t xml:space="preserve">14. </w:t>
            </w:r>
            <w:r w:rsidRPr="00B7351B">
              <w:rPr>
                <w:b/>
                <w:spacing w:val="-20"/>
              </w:rPr>
              <w:t>Военная техника и вооружение.</w:t>
            </w:r>
          </w:p>
          <w:p w:rsidR="009C4A55" w:rsidRPr="00B7351B" w:rsidRDefault="009C4A55" w:rsidP="00870EFB">
            <w:pPr>
              <w:keepNext/>
              <w:keepLines/>
              <w:suppressAutoHyphens/>
              <w:jc w:val="both"/>
              <w:rPr>
                <w:b/>
                <w:spacing w:val="-20"/>
              </w:rPr>
            </w:pPr>
            <w:r>
              <w:rPr>
                <w:b/>
                <w:spacing w:val="-20"/>
              </w:rPr>
              <w:t xml:space="preserve">15. </w:t>
            </w:r>
            <w:r w:rsidRPr="00B7351B">
              <w:rPr>
                <w:b/>
                <w:spacing w:val="-20"/>
              </w:rPr>
              <w:t>Авиатопливообеспечение.</w:t>
            </w:r>
          </w:p>
          <w:p w:rsidR="009C4A55" w:rsidRPr="00B7351B" w:rsidRDefault="009C4A55" w:rsidP="00870EFB">
            <w:pPr>
              <w:keepNext/>
              <w:keepLines/>
              <w:suppressAutoHyphens/>
              <w:jc w:val="both"/>
              <w:rPr>
                <w:b/>
                <w:spacing w:val="-20"/>
              </w:rPr>
            </w:pPr>
            <w:r>
              <w:rPr>
                <w:b/>
                <w:spacing w:val="-20"/>
              </w:rPr>
              <w:t xml:space="preserve">16.Энергосбережение и энергоэффективность </w:t>
            </w:r>
            <w:r w:rsidRPr="00B7351B">
              <w:rPr>
                <w:b/>
                <w:spacing w:val="-20"/>
              </w:rPr>
              <w:t>транспортных систем. Рабочие языки конференции: русский, английский.</w:t>
            </w:r>
          </w:p>
          <w:p w:rsidR="009C4A55" w:rsidRPr="00113A7F" w:rsidRDefault="009C4A55" w:rsidP="00870EFB">
            <w:pPr>
              <w:keepNext/>
              <w:keepLines/>
              <w:suppressAutoHyphens/>
              <w:jc w:val="both"/>
              <w:rPr>
                <w:b/>
                <w:spacing w:val="-20"/>
              </w:rPr>
            </w:pPr>
            <w:r>
              <w:rPr>
                <w:b/>
                <w:spacing w:val="-20"/>
              </w:rPr>
              <w:t xml:space="preserve">17. Совершенствование </w:t>
            </w:r>
            <w:r w:rsidRPr="00B7351B">
              <w:rPr>
                <w:b/>
                <w:spacing w:val="-20"/>
              </w:rPr>
              <w:t>подготовки  авиационного  персонала (совместно с компанией Джеппесен).</w:t>
            </w:r>
          </w:p>
        </w:tc>
      </w:tr>
    </w:tbl>
    <w:p w:rsidR="009C4A55" w:rsidRPr="00FD2E2E" w:rsidRDefault="009C4A55" w:rsidP="00870EFB">
      <w:pPr>
        <w:keepNext/>
        <w:keepLines/>
        <w:jc w:val="center"/>
        <w:rPr>
          <w:b/>
          <w:bCs/>
          <w:sz w:val="22"/>
          <w:szCs w:val="22"/>
        </w:rPr>
      </w:pPr>
      <w:r w:rsidRPr="00FD2E2E">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C4A55" w:rsidRPr="00FD2E2E" w:rsidTr="002C2380">
        <w:tc>
          <w:tcPr>
            <w:tcW w:w="15120" w:type="dxa"/>
            <w:gridSpan w:val="6"/>
          </w:tcPr>
          <w:p w:rsidR="009C4A55" w:rsidRPr="00FD2E2E" w:rsidRDefault="009C4A55" w:rsidP="00870EFB">
            <w:pPr>
              <w:keepNext/>
              <w:keepLines/>
              <w:jc w:val="center"/>
            </w:pPr>
            <w:r w:rsidRPr="00FD2E2E">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FD2E2E">
              <w:rPr>
                <w:b/>
                <w:bCs/>
                <w:i/>
                <w:iCs/>
                <w:sz w:val="22"/>
                <w:szCs w:val="22"/>
              </w:rPr>
              <w:t>и</w:t>
            </w:r>
            <w:r w:rsidRPr="00FD2E2E">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FD2E2E">
              <w:rPr>
                <w:b/>
                <w:bCs/>
                <w:i/>
                <w:iCs/>
                <w:sz w:val="22"/>
                <w:szCs w:val="22"/>
              </w:rPr>
              <w:t>е</w:t>
            </w:r>
            <w:r w:rsidRPr="00FD2E2E">
              <w:rPr>
                <w:b/>
                <w:bCs/>
                <w:i/>
                <w:iCs/>
                <w:sz w:val="22"/>
                <w:szCs w:val="22"/>
              </w:rPr>
              <w:t>делами Российской Федерации и т.п.</w:t>
            </w:r>
          </w:p>
        </w:tc>
      </w:tr>
      <w:tr w:rsidR="009C4A55" w:rsidRPr="00FD2E2E" w:rsidTr="002C2380">
        <w:tc>
          <w:tcPr>
            <w:tcW w:w="2700" w:type="dxa"/>
          </w:tcPr>
          <w:p w:rsidR="009C4A55" w:rsidRPr="00FD2E2E" w:rsidRDefault="009C4A55" w:rsidP="00870EFB">
            <w:pPr>
              <w:keepNext/>
              <w:keepLines/>
              <w:rPr>
                <w:bCs/>
              </w:rPr>
            </w:pPr>
            <w:r w:rsidRPr="00FD2E2E">
              <w:rPr>
                <w:bCs/>
              </w:rPr>
              <w:t xml:space="preserve">Министерство </w:t>
            </w:r>
          </w:p>
          <w:p w:rsidR="009C4A55" w:rsidRPr="00FD2E2E" w:rsidRDefault="009C4A55" w:rsidP="00870EFB">
            <w:pPr>
              <w:keepNext/>
              <w:keepLines/>
              <w:rPr>
                <w:bCs/>
              </w:rPr>
            </w:pPr>
            <w:r w:rsidRPr="00FD2E2E">
              <w:rPr>
                <w:bCs/>
              </w:rPr>
              <w:t xml:space="preserve">образования и науки </w:t>
            </w:r>
          </w:p>
          <w:p w:rsidR="009C4A55" w:rsidRPr="00FD2E2E" w:rsidRDefault="009C4A55" w:rsidP="00870EFB">
            <w:pPr>
              <w:keepNext/>
              <w:keepLines/>
              <w:rPr>
                <w:bCs/>
              </w:rPr>
            </w:pPr>
            <w:r w:rsidRPr="00FD2E2E">
              <w:t>Семенова Н.В.</w:t>
            </w:r>
          </w:p>
        </w:tc>
        <w:tc>
          <w:tcPr>
            <w:tcW w:w="2700" w:type="dxa"/>
          </w:tcPr>
          <w:p w:rsidR="009C4A55" w:rsidRPr="00FD2E2E" w:rsidRDefault="009C4A55" w:rsidP="00870EFB">
            <w:pPr>
              <w:keepNext/>
              <w:keepLines/>
              <w:jc w:val="both"/>
              <w:rPr>
                <w:b/>
              </w:rPr>
            </w:pPr>
            <w:r w:rsidRPr="00FD2E2E">
              <w:rPr>
                <w:b/>
              </w:rPr>
              <w:t xml:space="preserve">ДОПОЛНЕНИЕ </w:t>
            </w:r>
          </w:p>
          <w:p w:rsidR="009C4A55" w:rsidRPr="00FD2E2E" w:rsidRDefault="009C4A55" w:rsidP="00870EFB">
            <w:pPr>
              <w:keepNext/>
              <w:keepLines/>
              <w:jc w:val="both"/>
            </w:pPr>
            <w:r w:rsidRPr="00FD2E2E">
              <w:t>Участие в Отборочных соревнованиях на право участия в Финале VII национального чемп</w:t>
            </w:r>
            <w:r w:rsidRPr="00FD2E2E">
              <w:t>и</w:t>
            </w:r>
            <w:r w:rsidRPr="00FD2E2E">
              <w:t>оната «Молодые пр</w:t>
            </w:r>
            <w:r w:rsidRPr="00FD2E2E">
              <w:t>о</w:t>
            </w:r>
            <w:r w:rsidRPr="00FD2E2E">
              <w:t>фессионалы» (WorldSkills Russia) – 2019 Компетенция «Веб-дизайн и разр</w:t>
            </w:r>
            <w:r w:rsidRPr="00FD2E2E">
              <w:t>а</w:t>
            </w:r>
            <w:r w:rsidRPr="00FD2E2E">
              <w:t xml:space="preserve">ботка» </w:t>
            </w:r>
          </w:p>
          <w:p w:rsidR="009C4A55" w:rsidRPr="00FD2E2E" w:rsidRDefault="009C4A55" w:rsidP="00870EFB">
            <w:pPr>
              <w:keepNext/>
              <w:keepLines/>
              <w:jc w:val="center"/>
            </w:pPr>
            <w:r w:rsidRPr="00FD2E2E">
              <w:t>18-20 апреля</w:t>
            </w:r>
          </w:p>
          <w:p w:rsidR="009C4A55" w:rsidRPr="00FD2E2E" w:rsidRDefault="009C4A55" w:rsidP="00870EFB">
            <w:pPr>
              <w:keepNext/>
              <w:keepLines/>
              <w:jc w:val="center"/>
            </w:pPr>
            <w:r w:rsidRPr="00FD2E2E">
              <w:t xml:space="preserve">Республика Саха </w:t>
            </w:r>
          </w:p>
          <w:p w:rsidR="009C4A55" w:rsidRPr="00FD2E2E" w:rsidRDefault="009C4A55" w:rsidP="00870EFB">
            <w:pPr>
              <w:keepNext/>
              <w:keepLines/>
              <w:jc w:val="center"/>
            </w:pPr>
            <w:r w:rsidRPr="00FD2E2E">
              <w:t>(Якутия)</w:t>
            </w:r>
          </w:p>
        </w:tc>
        <w:tc>
          <w:tcPr>
            <w:tcW w:w="2520" w:type="dxa"/>
          </w:tcPr>
          <w:p w:rsidR="009C4A55" w:rsidRPr="00FD2E2E" w:rsidRDefault="009C4A55" w:rsidP="00870EFB">
            <w:pPr>
              <w:keepNext/>
              <w:keepLines/>
              <w:jc w:val="both"/>
              <w:rPr>
                <w:sz w:val="22"/>
                <w:szCs w:val="22"/>
              </w:rPr>
            </w:pPr>
            <w:r w:rsidRPr="00FD2E2E">
              <w:rPr>
                <w:sz w:val="22"/>
                <w:szCs w:val="22"/>
              </w:rPr>
              <w:t>Отбор лучших предст</w:t>
            </w:r>
            <w:r w:rsidRPr="00FD2E2E">
              <w:rPr>
                <w:sz w:val="22"/>
                <w:szCs w:val="22"/>
              </w:rPr>
              <w:t>а</w:t>
            </w:r>
            <w:r w:rsidRPr="00FD2E2E">
              <w:rPr>
                <w:sz w:val="22"/>
                <w:szCs w:val="22"/>
              </w:rPr>
              <w:t xml:space="preserve">вителей по компетенци-ям на участие в Финале VII </w:t>
            </w:r>
            <w:proofErr w:type="gramStart"/>
            <w:r w:rsidRPr="00FD2E2E">
              <w:rPr>
                <w:sz w:val="22"/>
                <w:szCs w:val="22"/>
              </w:rPr>
              <w:t>национального</w:t>
            </w:r>
            <w:proofErr w:type="gramEnd"/>
            <w:r w:rsidRPr="00FD2E2E">
              <w:rPr>
                <w:sz w:val="22"/>
                <w:szCs w:val="22"/>
              </w:rPr>
              <w:t xml:space="preserve"> чем-пионата «Молодые профессионалы» (WorldSkills Russia) – 2019 </w:t>
            </w:r>
          </w:p>
          <w:p w:rsidR="009C4A55" w:rsidRPr="00FD2E2E" w:rsidRDefault="009C4A55" w:rsidP="00870EFB">
            <w:pPr>
              <w:keepNext/>
              <w:keepLines/>
              <w:jc w:val="both"/>
              <w:rPr>
                <w:sz w:val="22"/>
                <w:szCs w:val="22"/>
              </w:rPr>
            </w:pPr>
            <w:r w:rsidRPr="00FD2E2E">
              <w:rPr>
                <w:sz w:val="22"/>
                <w:szCs w:val="22"/>
              </w:rPr>
              <w:t>Участники: победители Региональных чемпи</w:t>
            </w:r>
            <w:r w:rsidRPr="00FD2E2E">
              <w:rPr>
                <w:sz w:val="22"/>
                <w:szCs w:val="22"/>
              </w:rPr>
              <w:t>о</w:t>
            </w:r>
            <w:r w:rsidRPr="00FD2E2E">
              <w:rPr>
                <w:sz w:val="22"/>
                <w:szCs w:val="22"/>
              </w:rPr>
              <w:t>натов «Молодые пр</w:t>
            </w:r>
            <w:r w:rsidRPr="00FD2E2E">
              <w:rPr>
                <w:sz w:val="22"/>
                <w:szCs w:val="22"/>
              </w:rPr>
              <w:t>о</w:t>
            </w:r>
            <w:r w:rsidRPr="00FD2E2E">
              <w:rPr>
                <w:sz w:val="22"/>
                <w:szCs w:val="22"/>
              </w:rPr>
              <w:t>фессионалы» (WorldSkills Russia), эксперты WorldSkills Russia, 2 человека</w:t>
            </w:r>
          </w:p>
        </w:tc>
        <w:tc>
          <w:tcPr>
            <w:tcW w:w="2520" w:type="dxa"/>
          </w:tcPr>
          <w:p w:rsidR="009C4A55" w:rsidRPr="00FD2E2E" w:rsidRDefault="009C4A55" w:rsidP="00870EFB">
            <w:pPr>
              <w:keepNext/>
              <w:keepLines/>
              <w:jc w:val="both"/>
            </w:pPr>
            <w:r w:rsidRPr="00FD2E2E">
              <w:t>Министерство обр</w:t>
            </w:r>
            <w:r w:rsidRPr="00FD2E2E">
              <w:t>а</w:t>
            </w:r>
            <w:r w:rsidRPr="00FD2E2E">
              <w:t>зования и науки Ул</w:t>
            </w:r>
            <w:r w:rsidRPr="00FD2E2E">
              <w:t>ь</w:t>
            </w:r>
            <w:r w:rsidRPr="00FD2E2E">
              <w:t>яновской области ОГАУ «Институт ра</w:t>
            </w:r>
            <w:r w:rsidRPr="00FD2E2E">
              <w:t>з</w:t>
            </w:r>
            <w:r w:rsidRPr="00FD2E2E">
              <w:t>вития образования», РКЦ WS</w:t>
            </w:r>
          </w:p>
        </w:tc>
        <w:tc>
          <w:tcPr>
            <w:tcW w:w="2340" w:type="dxa"/>
          </w:tcPr>
          <w:p w:rsidR="009C4A55" w:rsidRPr="00FD2E2E" w:rsidRDefault="009C4A55" w:rsidP="00870EFB">
            <w:pPr>
              <w:keepNext/>
              <w:keepLines/>
              <w:jc w:val="both"/>
            </w:pPr>
            <w:r w:rsidRPr="00FD2E2E">
              <w:t xml:space="preserve">Мероприятие для включения в </w:t>
            </w:r>
            <w:proofErr w:type="gramStart"/>
            <w:r w:rsidRPr="00FD2E2E">
              <w:t>кален-дарь</w:t>
            </w:r>
            <w:proofErr w:type="gramEnd"/>
            <w:r w:rsidRPr="00FD2E2E">
              <w:t xml:space="preserve"> мероприятий</w:t>
            </w:r>
          </w:p>
        </w:tc>
        <w:tc>
          <w:tcPr>
            <w:tcW w:w="2340" w:type="dxa"/>
          </w:tcPr>
          <w:p w:rsidR="009C4A55" w:rsidRPr="00FD2E2E" w:rsidRDefault="009C4A55" w:rsidP="00870EFB">
            <w:pPr>
              <w:keepNext/>
              <w:keepLines/>
              <w:rPr>
                <w:b/>
                <w:bCs/>
                <w:spacing w:val="-20"/>
              </w:rPr>
            </w:pPr>
          </w:p>
        </w:tc>
      </w:tr>
      <w:tr w:rsidR="00C5513A" w:rsidRPr="00FD2E2E" w:rsidTr="002C2380">
        <w:tc>
          <w:tcPr>
            <w:tcW w:w="15120" w:type="dxa"/>
            <w:gridSpan w:val="6"/>
          </w:tcPr>
          <w:p w:rsidR="00C5513A" w:rsidRPr="00083F56" w:rsidRDefault="00C5513A" w:rsidP="00870EFB">
            <w:pPr>
              <w:keepNext/>
              <w:keepLines/>
              <w:suppressAutoHyphens/>
              <w:jc w:val="both"/>
              <w:rPr>
                <w:b/>
              </w:rPr>
            </w:pPr>
            <w:r w:rsidRPr="00083F56">
              <w:rPr>
                <w:b/>
              </w:rPr>
              <w:t>Ульяновская область приняла участие в Отборочных соревнованиях на право участия в Финале VII Национального чемпионата «Молодые профессионалы» (WorldSkills Russia) – 2019 по компетенции «Веб-дизайн и разработка» 18-20 апреля в Республике Саха (Якутия), г</w:t>
            </w:r>
            <w:proofErr w:type="gramStart"/>
            <w:r w:rsidRPr="00083F56">
              <w:rPr>
                <w:b/>
              </w:rPr>
              <w:t>.Я</w:t>
            </w:r>
            <w:proofErr w:type="gramEnd"/>
            <w:r w:rsidRPr="00083F56">
              <w:rPr>
                <w:b/>
              </w:rPr>
              <w:t>кутск. Ульяновскую область представляла студентка ОГАПОУ «Ульяновский авиационный колледж - Межрегиональный центр компетенций» Колесова Виктория Юрьевна.</w:t>
            </w:r>
          </w:p>
        </w:tc>
      </w:tr>
      <w:tr w:rsidR="009C4A55" w:rsidRPr="00FD2E2E" w:rsidTr="002C2380">
        <w:tc>
          <w:tcPr>
            <w:tcW w:w="2700" w:type="dxa"/>
          </w:tcPr>
          <w:p w:rsidR="009C4A55" w:rsidRPr="00FD2E2E" w:rsidRDefault="009C4A55" w:rsidP="00870EFB">
            <w:pPr>
              <w:keepNext/>
              <w:keepLines/>
              <w:rPr>
                <w:bCs/>
              </w:rPr>
            </w:pPr>
            <w:r w:rsidRPr="00FD2E2E">
              <w:rPr>
                <w:bCs/>
              </w:rPr>
              <w:t xml:space="preserve">Министерство </w:t>
            </w:r>
          </w:p>
          <w:p w:rsidR="009C4A55" w:rsidRPr="00FD2E2E" w:rsidRDefault="009C4A55" w:rsidP="00870EFB">
            <w:pPr>
              <w:keepNext/>
              <w:keepLines/>
              <w:rPr>
                <w:bCs/>
              </w:rPr>
            </w:pPr>
            <w:r w:rsidRPr="00FD2E2E">
              <w:rPr>
                <w:bCs/>
              </w:rPr>
              <w:lastRenderedPageBreak/>
              <w:t xml:space="preserve">образования и науки </w:t>
            </w:r>
          </w:p>
          <w:p w:rsidR="009C4A55" w:rsidRPr="00FD2E2E" w:rsidRDefault="009C4A55" w:rsidP="00870EFB">
            <w:pPr>
              <w:keepNext/>
              <w:keepLines/>
              <w:rPr>
                <w:bCs/>
              </w:rPr>
            </w:pPr>
            <w:r w:rsidRPr="00FD2E2E">
              <w:t>Семенова Н.В.</w:t>
            </w:r>
          </w:p>
        </w:tc>
        <w:tc>
          <w:tcPr>
            <w:tcW w:w="2700" w:type="dxa"/>
          </w:tcPr>
          <w:p w:rsidR="009C4A55" w:rsidRPr="00FD2E2E" w:rsidRDefault="009C4A55" w:rsidP="00870EFB">
            <w:pPr>
              <w:keepNext/>
              <w:keepLines/>
              <w:jc w:val="both"/>
              <w:rPr>
                <w:b/>
              </w:rPr>
            </w:pPr>
            <w:r w:rsidRPr="00FD2E2E">
              <w:rPr>
                <w:b/>
              </w:rPr>
              <w:lastRenderedPageBreak/>
              <w:t xml:space="preserve">ДОПОЛНЕНИЕ </w:t>
            </w:r>
          </w:p>
          <w:p w:rsidR="009C4A55" w:rsidRPr="00FD2E2E" w:rsidRDefault="009C4A55" w:rsidP="00870EFB">
            <w:pPr>
              <w:keepNext/>
              <w:keepLines/>
              <w:jc w:val="both"/>
            </w:pPr>
            <w:r w:rsidRPr="00FD2E2E">
              <w:lastRenderedPageBreak/>
              <w:t>Участие в Отборочных соревнованиях на право участия в Финале VII национального чемп</w:t>
            </w:r>
            <w:r w:rsidRPr="00FD2E2E">
              <w:t>и</w:t>
            </w:r>
            <w:r w:rsidRPr="00FD2E2E">
              <w:t>оната «Молодые пр</w:t>
            </w:r>
            <w:r w:rsidRPr="00FD2E2E">
              <w:t>о</w:t>
            </w:r>
            <w:r w:rsidRPr="00FD2E2E">
              <w:t xml:space="preserve">фессионалы» (WorldSkills Russia) – 2019 Компетенция «Кондитерское </w:t>
            </w:r>
            <w:proofErr w:type="gramStart"/>
            <w:r w:rsidRPr="00FD2E2E">
              <w:t>дело-юниоры</w:t>
            </w:r>
            <w:proofErr w:type="gramEnd"/>
            <w:r w:rsidRPr="00FD2E2E">
              <w:t xml:space="preserve">» </w:t>
            </w:r>
          </w:p>
          <w:p w:rsidR="009C4A55" w:rsidRPr="00FD2E2E" w:rsidRDefault="009C4A55" w:rsidP="00870EFB">
            <w:pPr>
              <w:keepNext/>
              <w:keepLines/>
              <w:jc w:val="center"/>
            </w:pPr>
            <w:r w:rsidRPr="00FD2E2E">
              <w:t>18-20 апреля</w:t>
            </w:r>
          </w:p>
          <w:p w:rsidR="009C4A55" w:rsidRPr="00FD2E2E" w:rsidRDefault="009C4A55" w:rsidP="00870EFB">
            <w:pPr>
              <w:keepNext/>
              <w:keepLines/>
              <w:jc w:val="center"/>
            </w:pPr>
            <w:r w:rsidRPr="00FD2E2E">
              <w:t>ХМАО, г</w:t>
            </w:r>
            <w:proofErr w:type="gramStart"/>
            <w:r w:rsidRPr="00FD2E2E">
              <w:t>.С</w:t>
            </w:r>
            <w:proofErr w:type="gramEnd"/>
            <w:r w:rsidRPr="00FD2E2E">
              <w:t>ургут</w:t>
            </w:r>
          </w:p>
        </w:tc>
        <w:tc>
          <w:tcPr>
            <w:tcW w:w="2520" w:type="dxa"/>
          </w:tcPr>
          <w:p w:rsidR="009C4A55" w:rsidRPr="00FD2E2E" w:rsidRDefault="009C4A55" w:rsidP="00870EFB">
            <w:pPr>
              <w:keepNext/>
              <w:keepLines/>
              <w:jc w:val="both"/>
              <w:rPr>
                <w:sz w:val="22"/>
                <w:szCs w:val="22"/>
              </w:rPr>
            </w:pPr>
            <w:r w:rsidRPr="00FD2E2E">
              <w:rPr>
                <w:sz w:val="22"/>
                <w:szCs w:val="22"/>
              </w:rPr>
              <w:lastRenderedPageBreak/>
              <w:t>Отбор лучших предст</w:t>
            </w:r>
            <w:r w:rsidRPr="00FD2E2E">
              <w:rPr>
                <w:sz w:val="22"/>
                <w:szCs w:val="22"/>
              </w:rPr>
              <w:t>а</w:t>
            </w:r>
            <w:r w:rsidRPr="00FD2E2E">
              <w:rPr>
                <w:sz w:val="22"/>
                <w:szCs w:val="22"/>
              </w:rPr>
              <w:lastRenderedPageBreak/>
              <w:t xml:space="preserve">вителей по </w:t>
            </w:r>
            <w:proofErr w:type="gramStart"/>
            <w:r w:rsidRPr="00FD2E2E">
              <w:rPr>
                <w:sz w:val="22"/>
                <w:szCs w:val="22"/>
              </w:rPr>
              <w:t>компетенци-ям</w:t>
            </w:r>
            <w:proofErr w:type="gramEnd"/>
            <w:r w:rsidRPr="00FD2E2E">
              <w:rPr>
                <w:sz w:val="22"/>
                <w:szCs w:val="22"/>
              </w:rPr>
              <w:t xml:space="preserve"> на участие в Финале VII национального че</w:t>
            </w:r>
            <w:r w:rsidRPr="00FD2E2E">
              <w:rPr>
                <w:sz w:val="22"/>
                <w:szCs w:val="22"/>
              </w:rPr>
              <w:t>м</w:t>
            </w:r>
            <w:r w:rsidRPr="00FD2E2E">
              <w:rPr>
                <w:sz w:val="22"/>
                <w:szCs w:val="22"/>
              </w:rPr>
              <w:t xml:space="preserve">пионата «Молодые профессионалы» (WorldSkills Russia) – 2019 </w:t>
            </w:r>
          </w:p>
          <w:p w:rsidR="009C4A55" w:rsidRPr="00FD2E2E" w:rsidRDefault="009C4A55" w:rsidP="00870EFB">
            <w:pPr>
              <w:keepNext/>
              <w:keepLines/>
              <w:jc w:val="both"/>
              <w:rPr>
                <w:sz w:val="22"/>
                <w:szCs w:val="22"/>
              </w:rPr>
            </w:pPr>
            <w:r w:rsidRPr="00FD2E2E">
              <w:rPr>
                <w:sz w:val="22"/>
                <w:szCs w:val="22"/>
              </w:rPr>
              <w:t>Участники: победители Региональных чемпи</w:t>
            </w:r>
            <w:r w:rsidRPr="00FD2E2E">
              <w:rPr>
                <w:sz w:val="22"/>
                <w:szCs w:val="22"/>
              </w:rPr>
              <w:t>о</w:t>
            </w:r>
            <w:r w:rsidRPr="00FD2E2E">
              <w:rPr>
                <w:sz w:val="22"/>
                <w:szCs w:val="22"/>
              </w:rPr>
              <w:t>натов «Молодые пр</w:t>
            </w:r>
            <w:r w:rsidRPr="00FD2E2E">
              <w:rPr>
                <w:sz w:val="22"/>
                <w:szCs w:val="22"/>
              </w:rPr>
              <w:t>о</w:t>
            </w:r>
            <w:r w:rsidRPr="00FD2E2E">
              <w:rPr>
                <w:sz w:val="22"/>
                <w:szCs w:val="22"/>
              </w:rPr>
              <w:t>фессионалы» (WorldSkills Russia), эксперты WorldSkills Russia, 2 человека</w:t>
            </w:r>
          </w:p>
        </w:tc>
        <w:tc>
          <w:tcPr>
            <w:tcW w:w="2520" w:type="dxa"/>
          </w:tcPr>
          <w:p w:rsidR="009C4A55" w:rsidRPr="00FD2E2E" w:rsidRDefault="009C4A55" w:rsidP="00870EFB">
            <w:pPr>
              <w:keepNext/>
              <w:keepLines/>
              <w:jc w:val="both"/>
            </w:pPr>
            <w:r w:rsidRPr="00FD2E2E">
              <w:lastRenderedPageBreak/>
              <w:t>Министерство обр</w:t>
            </w:r>
            <w:r w:rsidRPr="00FD2E2E">
              <w:t>а</w:t>
            </w:r>
            <w:r w:rsidRPr="00FD2E2E">
              <w:lastRenderedPageBreak/>
              <w:t>зования и науки Ул</w:t>
            </w:r>
            <w:r w:rsidRPr="00FD2E2E">
              <w:t>ь</w:t>
            </w:r>
            <w:r w:rsidRPr="00FD2E2E">
              <w:t>яновской области ОГАУ «Институт ра</w:t>
            </w:r>
            <w:r w:rsidRPr="00FD2E2E">
              <w:t>з</w:t>
            </w:r>
            <w:r w:rsidRPr="00FD2E2E">
              <w:t>вития образования», РКЦ WS</w:t>
            </w:r>
          </w:p>
        </w:tc>
        <w:tc>
          <w:tcPr>
            <w:tcW w:w="2340" w:type="dxa"/>
          </w:tcPr>
          <w:p w:rsidR="009C4A55" w:rsidRPr="00FD2E2E" w:rsidRDefault="009C4A55" w:rsidP="00870EFB">
            <w:pPr>
              <w:keepNext/>
              <w:keepLines/>
              <w:jc w:val="both"/>
            </w:pPr>
            <w:r w:rsidRPr="00FD2E2E">
              <w:lastRenderedPageBreak/>
              <w:t xml:space="preserve">Мероприятие для </w:t>
            </w:r>
            <w:r w:rsidRPr="00FD2E2E">
              <w:lastRenderedPageBreak/>
              <w:t xml:space="preserve">включения в </w:t>
            </w:r>
            <w:proofErr w:type="gramStart"/>
            <w:r w:rsidRPr="00FD2E2E">
              <w:t>кален-дарь</w:t>
            </w:r>
            <w:proofErr w:type="gramEnd"/>
            <w:r w:rsidRPr="00FD2E2E">
              <w:t xml:space="preserve"> мероприятий</w:t>
            </w:r>
          </w:p>
        </w:tc>
        <w:tc>
          <w:tcPr>
            <w:tcW w:w="2340" w:type="dxa"/>
          </w:tcPr>
          <w:p w:rsidR="009C4A55" w:rsidRPr="00FD2E2E" w:rsidRDefault="009C4A55" w:rsidP="00870EFB">
            <w:pPr>
              <w:keepNext/>
              <w:keepLines/>
              <w:rPr>
                <w:b/>
                <w:bCs/>
                <w:spacing w:val="-20"/>
              </w:rPr>
            </w:pPr>
          </w:p>
        </w:tc>
      </w:tr>
      <w:tr w:rsidR="00C5513A" w:rsidRPr="00FD2E2E" w:rsidTr="002C2380">
        <w:tc>
          <w:tcPr>
            <w:tcW w:w="15120" w:type="dxa"/>
            <w:gridSpan w:val="6"/>
          </w:tcPr>
          <w:p w:rsidR="00C5513A" w:rsidRPr="00083F56" w:rsidRDefault="00C5513A" w:rsidP="00870EFB">
            <w:pPr>
              <w:keepNext/>
              <w:keepLines/>
              <w:suppressAutoHyphens/>
              <w:jc w:val="both"/>
              <w:rPr>
                <w:b/>
              </w:rPr>
            </w:pPr>
            <w:r w:rsidRPr="00083F56">
              <w:rPr>
                <w:b/>
              </w:rPr>
              <w:lastRenderedPageBreak/>
              <w:t>Ульяновская область приняла участие в Отборочных соревнованиях на право участия в Финале VII Национального чемпионата «Молодые профессионалы» (WorldSkills Russia) – 2019 по компетенции «Кондитерское дело-юниоры» 18-20 апреля в ХМАО, г</w:t>
            </w:r>
            <w:proofErr w:type="gramStart"/>
            <w:r w:rsidRPr="00083F56">
              <w:rPr>
                <w:b/>
              </w:rPr>
              <w:t>.С</w:t>
            </w:r>
            <w:proofErr w:type="gramEnd"/>
            <w:r w:rsidRPr="00083F56">
              <w:rPr>
                <w:b/>
              </w:rPr>
              <w:t>ургут. Ульяновскую область представляла студентка ОГБПОУ «Инзенский техникум отраслевых технологий, экономики и права» Ёлчева Алёна Николаевна.</w:t>
            </w:r>
          </w:p>
        </w:tc>
      </w:tr>
    </w:tbl>
    <w:p w:rsidR="002E2583" w:rsidRPr="00691ACD" w:rsidRDefault="002E2583" w:rsidP="00870EFB">
      <w:pPr>
        <w:keepNext/>
        <w:keepLines/>
        <w:adjustRightInd w:val="0"/>
        <w:ind w:left="1080"/>
        <w:jc w:val="center"/>
        <w:textAlignment w:val="baseline"/>
        <w:rPr>
          <w:b/>
          <w:bCs/>
        </w:rPr>
      </w:pPr>
      <w:r w:rsidRPr="00691ACD">
        <w:rPr>
          <w:b/>
          <w:bCs/>
        </w:rPr>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E2583" w:rsidRPr="00691ACD" w:rsidTr="007E0F4F">
        <w:tc>
          <w:tcPr>
            <w:tcW w:w="15120" w:type="dxa"/>
            <w:gridSpan w:val="6"/>
          </w:tcPr>
          <w:p w:rsidR="002E2583" w:rsidRPr="00691ACD" w:rsidRDefault="002E2583"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2E2583" w:rsidRPr="00691ACD" w:rsidRDefault="002E2583" w:rsidP="00870EFB">
            <w:pPr>
              <w:keepNext/>
              <w:keepLines/>
              <w:jc w:val="center"/>
            </w:pPr>
            <w:r w:rsidRPr="00691ACD">
              <w:rPr>
                <w:b/>
                <w:bCs/>
                <w:i/>
                <w:iCs/>
                <w:sz w:val="22"/>
                <w:szCs w:val="22"/>
              </w:rPr>
              <w:t>в том числе с участием специалистов, экспертов и т.п.</w:t>
            </w:r>
          </w:p>
        </w:tc>
      </w:tr>
      <w:tr w:rsidR="00086054" w:rsidRPr="00691ACD" w:rsidTr="007E0F4F">
        <w:tc>
          <w:tcPr>
            <w:tcW w:w="2628" w:type="dxa"/>
          </w:tcPr>
          <w:p w:rsidR="00086054" w:rsidRDefault="00086054" w:rsidP="00870EFB">
            <w:pPr>
              <w:keepNext/>
              <w:keepLines/>
              <w:ind w:hanging="70"/>
              <w:rPr>
                <w:b/>
              </w:rPr>
            </w:pPr>
            <w:r>
              <w:rPr>
                <w:b/>
              </w:rPr>
              <w:t>МО «Павловский район»</w:t>
            </w:r>
          </w:p>
          <w:p w:rsidR="00086054" w:rsidRDefault="00086054" w:rsidP="00870EFB">
            <w:pPr>
              <w:keepNext/>
              <w:keepLines/>
              <w:ind w:hanging="70"/>
            </w:pPr>
            <w:r>
              <w:t>Тузов А.А.</w:t>
            </w:r>
          </w:p>
          <w:p w:rsidR="00086054" w:rsidRPr="00691ACD" w:rsidRDefault="00086054" w:rsidP="00870EFB">
            <w:pPr>
              <w:keepNext/>
              <w:keepLines/>
              <w:rPr>
                <w:b/>
                <w:bCs/>
              </w:rPr>
            </w:pPr>
            <w:r w:rsidRPr="00691ACD">
              <w:rPr>
                <w:b/>
                <w:bCs/>
              </w:rPr>
              <w:t xml:space="preserve">Министерство </w:t>
            </w:r>
          </w:p>
          <w:p w:rsidR="00086054" w:rsidRPr="00691ACD" w:rsidRDefault="00086054" w:rsidP="00870EFB">
            <w:pPr>
              <w:keepNext/>
              <w:keepLines/>
              <w:rPr>
                <w:b/>
                <w:bCs/>
              </w:rPr>
            </w:pPr>
            <w:r w:rsidRPr="00691ACD">
              <w:rPr>
                <w:b/>
                <w:bCs/>
              </w:rPr>
              <w:t xml:space="preserve">образования и науки </w:t>
            </w:r>
          </w:p>
          <w:p w:rsidR="00086054" w:rsidRDefault="00086054" w:rsidP="00870EFB">
            <w:pPr>
              <w:keepNext/>
              <w:keepLines/>
              <w:ind w:hanging="70"/>
              <w:rPr>
                <w:b/>
              </w:rPr>
            </w:pPr>
            <w:r w:rsidRPr="00691ACD">
              <w:t>Семенова Н.В.</w:t>
            </w:r>
          </w:p>
        </w:tc>
        <w:tc>
          <w:tcPr>
            <w:tcW w:w="2700" w:type="dxa"/>
          </w:tcPr>
          <w:p w:rsidR="00086054" w:rsidRPr="00F53B58" w:rsidRDefault="00086054" w:rsidP="00870EFB">
            <w:pPr>
              <w:keepNext/>
              <w:keepLines/>
              <w:jc w:val="both"/>
            </w:pPr>
            <w:r w:rsidRPr="00F53B58">
              <w:t>Семинар для замест</w:t>
            </w:r>
            <w:r w:rsidRPr="00F53B58">
              <w:t>и</w:t>
            </w:r>
            <w:r w:rsidRPr="00F53B58">
              <w:t xml:space="preserve">телей директоров по воспитательной работе и старших вожатых </w:t>
            </w:r>
          </w:p>
          <w:p w:rsidR="00086054" w:rsidRDefault="00086054" w:rsidP="00870EFB">
            <w:pPr>
              <w:keepNext/>
              <w:keepLines/>
              <w:jc w:val="both"/>
            </w:pPr>
            <w:r w:rsidRPr="00F53B58">
              <w:t>«Роль старшего вож</w:t>
            </w:r>
            <w:r w:rsidRPr="00F53B58">
              <w:t>а</w:t>
            </w:r>
            <w:r w:rsidRPr="00F53B58">
              <w:t>того в организации летнего оздоровител</w:t>
            </w:r>
            <w:r w:rsidRPr="00F53B58">
              <w:t>ь</w:t>
            </w:r>
            <w:r w:rsidRPr="00F53B58">
              <w:t>ного лагеря с дневным пребыванием детей»</w:t>
            </w:r>
          </w:p>
          <w:p w:rsidR="00086054" w:rsidRDefault="00086054" w:rsidP="00870EFB">
            <w:pPr>
              <w:keepNext/>
              <w:keepLines/>
              <w:jc w:val="center"/>
            </w:pPr>
            <w:r>
              <w:t>09.00</w:t>
            </w:r>
          </w:p>
          <w:p w:rsidR="00086054" w:rsidRDefault="00086054" w:rsidP="00870EFB">
            <w:pPr>
              <w:keepNext/>
              <w:keepLines/>
              <w:jc w:val="center"/>
            </w:pPr>
            <w:r>
              <w:t>МБУДО ЦРТДЮ</w:t>
            </w:r>
          </w:p>
        </w:tc>
        <w:tc>
          <w:tcPr>
            <w:tcW w:w="2700" w:type="dxa"/>
          </w:tcPr>
          <w:p w:rsidR="00086054" w:rsidRPr="00A929D1" w:rsidRDefault="00086054" w:rsidP="00870EFB">
            <w:pPr>
              <w:keepNext/>
              <w:keepLines/>
              <w:jc w:val="both"/>
              <w:rPr>
                <w:sz w:val="22"/>
                <w:szCs w:val="22"/>
              </w:rPr>
            </w:pPr>
            <w:r w:rsidRPr="00A929D1">
              <w:rPr>
                <w:sz w:val="22"/>
                <w:szCs w:val="22"/>
              </w:rPr>
              <w:t>Рассмотрение вопросов организации досуговой деятельности в ЛОЛ</w:t>
            </w:r>
          </w:p>
          <w:p w:rsidR="00086054" w:rsidRPr="00A929D1" w:rsidRDefault="00086054" w:rsidP="00870EFB">
            <w:pPr>
              <w:keepNext/>
              <w:keepLines/>
              <w:jc w:val="both"/>
              <w:rPr>
                <w:sz w:val="22"/>
                <w:szCs w:val="22"/>
              </w:rPr>
            </w:pPr>
            <w:r w:rsidRPr="00A929D1">
              <w:rPr>
                <w:sz w:val="22"/>
                <w:szCs w:val="22"/>
              </w:rPr>
              <w:t xml:space="preserve">20, педагоги </w:t>
            </w:r>
          </w:p>
        </w:tc>
        <w:tc>
          <w:tcPr>
            <w:tcW w:w="2340" w:type="dxa"/>
          </w:tcPr>
          <w:p w:rsidR="00086054" w:rsidRPr="00FC64DD" w:rsidRDefault="00086054" w:rsidP="00870EFB">
            <w:pPr>
              <w:keepNext/>
              <w:keepLines/>
              <w:jc w:val="both"/>
            </w:pPr>
            <w:r w:rsidRPr="00FC64DD">
              <w:t>Управление образ</w:t>
            </w:r>
            <w:r w:rsidRPr="00FC64DD">
              <w:t>о</w:t>
            </w:r>
            <w:r w:rsidRPr="00FC64DD">
              <w:t>вания администр</w:t>
            </w:r>
            <w:r w:rsidRPr="00FC64DD">
              <w:t>а</w:t>
            </w:r>
            <w:r w:rsidRPr="00FC64DD">
              <w:t>ции МО «Павло</w:t>
            </w:r>
            <w:r w:rsidRPr="00FC64DD">
              <w:t>в</w:t>
            </w:r>
            <w:r w:rsidRPr="00FC64DD">
              <w:t xml:space="preserve">ский район» </w:t>
            </w:r>
          </w:p>
          <w:p w:rsidR="00086054" w:rsidRPr="00FC64DD" w:rsidRDefault="00086054" w:rsidP="00870EFB">
            <w:pPr>
              <w:keepNext/>
              <w:keepLines/>
              <w:jc w:val="both"/>
            </w:pPr>
            <w:r w:rsidRPr="00FC64DD">
              <w:t>МБУДО ЦРТД</w:t>
            </w:r>
            <w:r>
              <w:t xml:space="preserve"> </w:t>
            </w:r>
            <w:r w:rsidRPr="00FC64DD">
              <w:t>МО «Павловский ра</w:t>
            </w:r>
            <w:r w:rsidRPr="00FC64DD">
              <w:t>й</w:t>
            </w:r>
            <w:r w:rsidRPr="00FC64DD">
              <w:t>он»</w:t>
            </w:r>
          </w:p>
        </w:tc>
        <w:tc>
          <w:tcPr>
            <w:tcW w:w="2340" w:type="dxa"/>
          </w:tcPr>
          <w:p w:rsidR="00086054" w:rsidRPr="0051416A" w:rsidRDefault="00086054" w:rsidP="00870EFB">
            <w:pPr>
              <w:pStyle w:val="a4"/>
              <w:keepNext/>
              <w:keepLines/>
              <w:rPr>
                <w:rFonts w:ascii="Times New Roman" w:hAnsi="Times New Roman"/>
                <w:sz w:val="24"/>
                <w:szCs w:val="24"/>
              </w:rPr>
            </w:pPr>
          </w:p>
        </w:tc>
        <w:tc>
          <w:tcPr>
            <w:tcW w:w="2412" w:type="dxa"/>
          </w:tcPr>
          <w:p w:rsidR="00086054" w:rsidRPr="00691ACD" w:rsidRDefault="00086054" w:rsidP="00870EFB">
            <w:pPr>
              <w:keepNext/>
              <w:keepLines/>
              <w:jc w:val="center"/>
            </w:pPr>
          </w:p>
        </w:tc>
      </w:tr>
      <w:tr w:rsidR="00A929D1" w:rsidRPr="00A929D1" w:rsidTr="007E0F4F">
        <w:tc>
          <w:tcPr>
            <w:tcW w:w="2628" w:type="dxa"/>
          </w:tcPr>
          <w:p w:rsidR="00A929D1" w:rsidRDefault="00A929D1" w:rsidP="00870EFB">
            <w:pPr>
              <w:keepNext/>
              <w:keepLines/>
              <w:rPr>
                <w:b/>
              </w:rPr>
            </w:pPr>
            <w:r w:rsidRPr="000A5FD1">
              <w:rPr>
                <w:b/>
              </w:rPr>
              <w:t>МО «Мелекесский район»</w:t>
            </w:r>
          </w:p>
          <w:p w:rsidR="00A929D1" w:rsidRDefault="00A929D1" w:rsidP="00870EFB">
            <w:pPr>
              <w:keepNext/>
              <w:keepLines/>
              <w:rPr>
                <w:bCs/>
              </w:rPr>
            </w:pPr>
            <w:r w:rsidRPr="0072418D">
              <w:rPr>
                <w:bCs/>
              </w:rPr>
              <w:t>Сандрюков С.А.</w:t>
            </w:r>
          </w:p>
          <w:p w:rsidR="00A929D1" w:rsidRPr="00691ACD" w:rsidRDefault="00A929D1" w:rsidP="00870EFB">
            <w:pPr>
              <w:keepNext/>
              <w:keepLines/>
              <w:rPr>
                <w:b/>
                <w:bCs/>
                <w:spacing w:val="-20"/>
              </w:rPr>
            </w:pPr>
            <w:r w:rsidRPr="00691ACD">
              <w:rPr>
                <w:b/>
                <w:bCs/>
                <w:spacing w:val="-20"/>
              </w:rPr>
              <w:t xml:space="preserve">Министерство </w:t>
            </w:r>
          </w:p>
          <w:p w:rsidR="00A929D1" w:rsidRPr="00691ACD" w:rsidRDefault="00A929D1" w:rsidP="00870EFB">
            <w:pPr>
              <w:keepNext/>
              <w:keepLines/>
              <w:rPr>
                <w:b/>
                <w:bCs/>
                <w:spacing w:val="-20"/>
              </w:rPr>
            </w:pPr>
            <w:r w:rsidRPr="00691ACD">
              <w:rPr>
                <w:b/>
                <w:bCs/>
                <w:spacing w:val="-20"/>
              </w:rPr>
              <w:t xml:space="preserve">образования и науки </w:t>
            </w:r>
          </w:p>
          <w:p w:rsidR="00A929D1" w:rsidRDefault="00A929D1" w:rsidP="00870EFB">
            <w:pPr>
              <w:keepNext/>
              <w:keepLines/>
              <w:ind w:hanging="70"/>
              <w:rPr>
                <w:b/>
              </w:rPr>
            </w:pPr>
            <w:r w:rsidRPr="00691ACD">
              <w:rPr>
                <w:spacing w:val="-20"/>
              </w:rPr>
              <w:lastRenderedPageBreak/>
              <w:t>Семенова Н.В.</w:t>
            </w:r>
          </w:p>
        </w:tc>
        <w:tc>
          <w:tcPr>
            <w:tcW w:w="2700" w:type="dxa"/>
          </w:tcPr>
          <w:p w:rsidR="00A929D1" w:rsidRPr="00A929D1" w:rsidRDefault="00A929D1" w:rsidP="00870EFB">
            <w:pPr>
              <w:keepNext/>
              <w:keepLines/>
              <w:jc w:val="both"/>
            </w:pPr>
            <w:r w:rsidRPr="00A929D1">
              <w:lastRenderedPageBreak/>
              <w:t>Совещание с руковод</w:t>
            </w:r>
            <w:r w:rsidRPr="00A929D1">
              <w:t>и</w:t>
            </w:r>
            <w:r w:rsidRPr="00A929D1">
              <w:t>телями образовател</w:t>
            </w:r>
            <w:r w:rsidRPr="00A929D1">
              <w:t>ь</w:t>
            </w:r>
            <w:r w:rsidRPr="00A929D1">
              <w:t>ных организаций</w:t>
            </w:r>
          </w:p>
          <w:p w:rsidR="00A929D1" w:rsidRDefault="00A929D1" w:rsidP="00870EFB">
            <w:pPr>
              <w:keepNext/>
              <w:keepLines/>
              <w:jc w:val="center"/>
            </w:pPr>
            <w:r w:rsidRPr="00A929D1">
              <w:t xml:space="preserve">09.00, </w:t>
            </w:r>
          </w:p>
          <w:p w:rsidR="00A929D1" w:rsidRPr="00A929D1" w:rsidRDefault="00A929D1" w:rsidP="00870EFB">
            <w:pPr>
              <w:keepNext/>
              <w:keepLines/>
              <w:jc w:val="center"/>
            </w:pPr>
            <w:r w:rsidRPr="00A929D1">
              <w:t>2 этаж заседаний адм</w:t>
            </w:r>
            <w:r w:rsidRPr="00A929D1">
              <w:t>и</w:t>
            </w:r>
            <w:r w:rsidRPr="00A929D1">
              <w:lastRenderedPageBreak/>
              <w:t>нистрации МО «Мел</w:t>
            </w:r>
            <w:r w:rsidRPr="00A929D1">
              <w:t>е</w:t>
            </w:r>
            <w:r w:rsidRPr="00A929D1">
              <w:t>кесский район»</w:t>
            </w:r>
          </w:p>
        </w:tc>
        <w:tc>
          <w:tcPr>
            <w:tcW w:w="2700" w:type="dxa"/>
          </w:tcPr>
          <w:p w:rsidR="00A929D1" w:rsidRPr="00A929D1" w:rsidRDefault="00A929D1" w:rsidP="00870EFB">
            <w:pPr>
              <w:keepNext/>
              <w:keepLines/>
              <w:rPr>
                <w:sz w:val="22"/>
                <w:szCs w:val="22"/>
              </w:rPr>
            </w:pPr>
            <w:r w:rsidRPr="00A929D1">
              <w:rPr>
                <w:sz w:val="22"/>
                <w:szCs w:val="22"/>
              </w:rPr>
              <w:lastRenderedPageBreak/>
              <w:t>Решение текущих вопр</w:t>
            </w:r>
            <w:r w:rsidRPr="00A929D1">
              <w:rPr>
                <w:sz w:val="22"/>
                <w:szCs w:val="22"/>
              </w:rPr>
              <w:t>о</w:t>
            </w:r>
            <w:r w:rsidRPr="00A929D1">
              <w:rPr>
                <w:sz w:val="22"/>
                <w:szCs w:val="22"/>
              </w:rPr>
              <w:t>сов</w:t>
            </w:r>
          </w:p>
        </w:tc>
        <w:tc>
          <w:tcPr>
            <w:tcW w:w="2340" w:type="dxa"/>
          </w:tcPr>
          <w:p w:rsidR="00A929D1" w:rsidRPr="00A929D1" w:rsidRDefault="00A929D1" w:rsidP="00870EFB">
            <w:pPr>
              <w:keepNext/>
              <w:keepLines/>
              <w:jc w:val="both"/>
            </w:pPr>
            <w:r w:rsidRPr="00A929D1">
              <w:t>Управление образ</w:t>
            </w:r>
            <w:r w:rsidRPr="00A929D1">
              <w:t>о</w:t>
            </w:r>
            <w:r w:rsidRPr="00A929D1">
              <w:t>вания администр</w:t>
            </w:r>
            <w:r w:rsidRPr="00A929D1">
              <w:t>а</w:t>
            </w:r>
            <w:r w:rsidRPr="00A929D1">
              <w:t>ции МО «Мелеке</w:t>
            </w:r>
            <w:r w:rsidRPr="00A929D1">
              <w:t>с</w:t>
            </w:r>
            <w:r w:rsidRPr="00A929D1">
              <w:t>ский район»</w:t>
            </w:r>
          </w:p>
        </w:tc>
        <w:tc>
          <w:tcPr>
            <w:tcW w:w="2340" w:type="dxa"/>
          </w:tcPr>
          <w:p w:rsidR="00A929D1" w:rsidRPr="00A929D1" w:rsidRDefault="00A929D1" w:rsidP="00870EFB">
            <w:pPr>
              <w:keepNext/>
              <w:keepLines/>
            </w:pPr>
          </w:p>
        </w:tc>
        <w:tc>
          <w:tcPr>
            <w:tcW w:w="2412" w:type="dxa"/>
          </w:tcPr>
          <w:p w:rsidR="00A929D1" w:rsidRPr="00A929D1" w:rsidRDefault="00A929D1" w:rsidP="00870EFB">
            <w:pPr>
              <w:keepNext/>
              <w:keepLines/>
            </w:pPr>
            <w:r w:rsidRPr="00A929D1">
              <w:t>Начальник Управл</w:t>
            </w:r>
            <w:r w:rsidRPr="00A929D1">
              <w:t>е</w:t>
            </w:r>
            <w:r w:rsidRPr="00A929D1">
              <w:t>ния образования а</w:t>
            </w:r>
            <w:r w:rsidRPr="00A929D1">
              <w:t>д</w:t>
            </w:r>
            <w:r w:rsidRPr="00A929D1">
              <w:t>министрации МО «Мелекесский ра</w:t>
            </w:r>
            <w:r w:rsidRPr="00A929D1">
              <w:t>й</w:t>
            </w:r>
            <w:r w:rsidRPr="00A929D1">
              <w:t>он»</w:t>
            </w:r>
          </w:p>
          <w:p w:rsidR="00A929D1" w:rsidRPr="00A929D1" w:rsidRDefault="00A929D1" w:rsidP="00870EFB">
            <w:pPr>
              <w:keepNext/>
              <w:keepLines/>
            </w:pPr>
            <w:r w:rsidRPr="00A929D1">
              <w:lastRenderedPageBreak/>
              <w:t>И.Н.Саляев.</w:t>
            </w:r>
          </w:p>
        </w:tc>
      </w:tr>
    </w:tbl>
    <w:p w:rsidR="00943B34" w:rsidRDefault="00943B34" w:rsidP="00870EFB">
      <w:pPr>
        <w:keepNext/>
        <w:keepLines/>
        <w:ind w:left="720"/>
        <w:contextualSpacing/>
        <w:jc w:val="center"/>
        <w:rPr>
          <w:b/>
        </w:rPr>
      </w:pPr>
      <w:r>
        <w:rPr>
          <w:b/>
        </w:rPr>
        <w:lastRenderedPageBreak/>
        <w:t>19 апреля, пятница</w:t>
      </w:r>
    </w:p>
    <w:p w:rsidR="00943B34" w:rsidRPr="00691ACD" w:rsidRDefault="00943B34" w:rsidP="00870EFB">
      <w:pPr>
        <w:keepNext/>
        <w:keepLines/>
        <w:jc w:val="center"/>
        <w:rPr>
          <w:b/>
          <w:bCs/>
        </w:rPr>
      </w:pPr>
      <w:r w:rsidRPr="00691ACD">
        <w:rPr>
          <w:b/>
          <w:bCs/>
        </w:rPr>
        <w:t xml:space="preserve">Культурно – досуговые, спортивные мероприятия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43B34" w:rsidRPr="00691ACD" w:rsidTr="007E0F4F">
        <w:tc>
          <w:tcPr>
            <w:tcW w:w="15120" w:type="dxa"/>
            <w:gridSpan w:val="6"/>
          </w:tcPr>
          <w:p w:rsidR="00943B34" w:rsidRPr="00691ACD" w:rsidRDefault="00943B34"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363F48" w:rsidRPr="00691ACD" w:rsidTr="007E0F4F">
        <w:tc>
          <w:tcPr>
            <w:tcW w:w="2700" w:type="dxa"/>
          </w:tcPr>
          <w:p w:rsidR="00363F48" w:rsidRPr="002A741F" w:rsidRDefault="00363F48" w:rsidP="00870EFB">
            <w:pPr>
              <w:keepNext/>
              <w:keepLines/>
              <w:jc w:val="both"/>
              <w:rPr>
                <w:b/>
              </w:rPr>
            </w:pPr>
            <w:r w:rsidRPr="002A741F">
              <w:rPr>
                <w:b/>
              </w:rPr>
              <w:t>Глава администрации МО «Вешкаймский район»</w:t>
            </w:r>
          </w:p>
          <w:p w:rsidR="00363F48" w:rsidRDefault="00363F48" w:rsidP="00870EFB">
            <w:pPr>
              <w:keepNext/>
              <w:keepLines/>
              <w:jc w:val="both"/>
            </w:pPr>
            <w:r w:rsidRPr="002A741F">
              <w:t>Стельмах Т.Н.</w:t>
            </w:r>
          </w:p>
          <w:p w:rsidR="00363F48" w:rsidRPr="00691ACD" w:rsidRDefault="00363F48" w:rsidP="00870EFB">
            <w:pPr>
              <w:keepNext/>
              <w:keepLines/>
              <w:rPr>
                <w:b/>
                <w:bCs/>
              </w:rPr>
            </w:pPr>
            <w:r w:rsidRPr="00691ACD">
              <w:rPr>
                <w:b/>
                <w:bCs/>
              </w:rPr>
              <w:t xml:space="preserve">Министерство </w:t>
            </w:r>
          </w:p>
          <w:p w:rsidR="00363F48" w:rsidRPr="00691ACD" w:rsidRDefault="00363F48" w:rsidP="00870EFB">
            <w:pPr>
              <w:keepNext/>
              <w:keepLines/>
              <w:rPr>
                <w:b/>
                <w:bCs/>
              </w:rPr>
            </w:pPr>
            <w:r w:rsidRPr="00691ACD">
              <w:rPr>
                <w:b/>
                <w:bCs/>
              </w:rPr>
              <w:t xml:space="preserve">образования и науки </w:t>
            </w:r>
          </w:p>
          <w:p w:rsidR="00363F48" w:rsidRPr="002A741F" w:rsidRDefault="00363F48" w:rsidP="00870EFB">
            <w:pPr>
              <w:keepNext/>
              <w:keepLines/>
              <w:jc w:val="both"/>
            </w:pPr>
            <w:r w:rsidRPr="00691ACD">
              <w:t>Семенова Н.В.</w:t>
            </w:r>
          </w:p>
        </w:tc>
        <w:tc>
          <w:tcPr>
            <w:tcW w:w="2700" w:type="dxa"/>
          </w:tcPr>
          <w:p w:rsidR="00363F48" w:rsidRPr="002A741F" w:rsidRDefault="00363F48" w:rsidP="00870EFB">
            <w:pPr>
              <w:keepNext/>
              <w:keepLines/>
              <w:jc w:val="both"/>
            </w:pPr>
            <w:r>
              <w:t xml:space="preserve">Районный </w:t>
            </w:r>
            <w:r w:rsidRPr="002A741F">
              <w:t>конкурс де</w:t>
            </w:r>
            <w:r w:rsidRPr="002A741F">
              <w:t>т</w:t>
            </w:r>
            <w:r w:rsidRPr="002A741F">
              <w:t>ского творчества «Си</w:t>
            </w:r>
            <w:r w:rsidRPr="002A741F">
              <w:t>м</w:t>
            </w:r>
            <w:r w:rsidRPr="002A741F">
              <w:t>бирский Олимп»</w:t>
            </w:r>
          </w:p>
          <w:p w:rsidR="00363F48" w:rsidRPr="002A741F" w:rsidRDefault="00363F48" w:rsidP="00870EFB">
            <w:pPr>
              <w:keepNext/>
              <w:keepLines/>
              <w:jc w:val="center"/>
            </w:pPr>
            <w:r w:rsidRPr="002A741F">
              <w:t>10.00</w:t>
            </w:r>
          </w:p>
          <w:p w:rsidR="00363F48" w:rsidRPr="002A741F" w:rsidRDefault="00363F48" w:rsidP="00870EFB">
            <w:pPr>
              <w:keepNext/>
              <w:keepLines/>
              <w:jc w:val="center"/>
              <w:rPr>
                <w:color w:val="000000"/>
              </w:rPr>
            </w:pPr>
            <w:r w:rsidRPr="002A741F">
              <w:rPr>
                <w:color w:val="000000"/>
              </w:rPr>
              <w:t>р.п. Вешкайма</w:t>
            </w:r>
            <w:r>
              <w:rPr>
                <w:color w:val="000000"/>
              </w:rPr>
              <w:t>,</w:t>
            </w:r>
          </w:p>
          <w:p w:rsidR="00363F48" w:rsidRDefault="00363F48" w:rsidP="00870EFB">
            <w:pPr>
              <w:keepNext/>
              <w:keepLines/>
              <w:jc w:val="center"/>
              <w:rPr>
                <w:color w:val="000000"/>
              </w:rPr>
            </w:pPr>
            <w:r w:rsidRPr="002A741F">
              <w:rPr>
                <w:color w:val="000000"/>
              </w:rPr>
              <w:t>ул. 40 лет Октября, д.55</w:t>
            </w:r>
            <w:r>
              <w:rPr>
                <w:color w:val="000000"/>
              </w:rPr>
              <w:t>,</w:t>
            </w:r>
          </w:p>
          <w:p w:rsidR="00363F48" w:rsidRPr="006D2DF6" w:rsidRDefault="00363F48" w:rsidP="00870EFB">
            <w:pPr>
              <w:keepNext/>
              <w:keepLines/>
              <w:jc w:val="center"/>
              <w:rPr>
                <w:color w:val="000000"/>
              </w:rPr>
            </w:pPr>
            <w:r>
              <w:rPr>
                <w:color w:val="000000"/>
              </w:rPr>
              <w:t>МКУ ДО ЦДО</w:t>
            </w:r>
          </w:p>
        </w:tc>
        <w:tc>
          <w:tcPr>
            <w:tcW w:w="2520" w:type="dxa"/>
          </w:tcPr>
          <w:p w:rsidR="00363F48" w:rsidRPr="00363F48" w:rsidRDefault="00363F48" w:rsidP="00870EFB">
            <w:pPr>
              <w:pStyle w:val="a4"/>
              <w:keepNext/>
              <w:keepLines/>
              <w:jc w:val="both"/>
              <w:rPr>
                <w:rFonts w:ascii="Times New Roman" w:hAnsi="Times New Roman"/>
              </w:rPr>
            </w:pPr>
            <w:r w:rsidRPr="00363F48">
              <w:rPr>
                <w:rFonts w:ascii="Times New Roman" w:hAnsi="Times New Roman"/>
              </w:rPr>
              <w:t>Развитие творческих способностей детей, эстетическое воспит</w:t>
            </w:r>
            <w:r w:rsidRPr="00363F48">
              <w:rPr>
                <w:rFonts w:ascii="Times New Roman" w:hAnsi="Times New Roman"/>
              </w:rPr>
              <w:t>а</w:t>
            </w:r>
            <w:r w:rsidRPr="00363F48">
              <w:rPr>
                <w:rFonts w:ascii="Times New Roman" w:hAnsi="Times New Roman"/>
              </w:rPr>
              <w:t>ние, сохранение трад</w:t>
            </w:r>
            <w:r w:rsidRPr="00363F48">
              <w:rPr>
                <w:rFonts w:ascii="Times New Roman" w:hAnsi="Times New Roman"/>
              </w:rPr>
              <w:t>и</w:t>
            </w:r>
            <w:r w:rsidRPr="00363F48">
              <w:rPr>
                <w:rFonts w:ascii="Times New Roman" w:hAnsi="Times New Roman"/>
              </w:rPr>
              <w:t>ций.</w:t>
            </w:r>
          </w:p>
          <w:p w:rsidR="00363F48" w:rsidRPr="00363F48" w:rsidRDefault="00363F48" w:rsidP="00870EFB">
            <w:pPr>
              <w:keepNext/>
              <w:keepLines/>
              <w:jc w:val="both"/>
              <w:rPr>
                <w:color w:val="000000"/>
                <w:sz w:val="22"/>
                <w:szCs w:val="22"/>
              </w:rPr>
            </w:pPr>
            <w:r w:rsidRPr="00363F48">
              <w:rPr>
                <w:sz w:val="22"/>
                <w:szCs w:val="22"/>
              </w:rPr>
              <w:t>Концертная программа (песни, танцы</w:t>
            </w:r>
            <w:r w:rsidRPr="00363F48">
              <w:rPr>
                <w:color w:val="000000"/>
                <w:sz w:val="22"/>
                <w:szCs w:val="22"/>
              </w:rPr>
              <w:t>), обуч</w:t>
            </w:r>
            <w:r w:rsidRPr="00363F48">
              <w:rPr>
                <w:color w:val="000000"/>
                <w:sz w:val="22"/>
                <w:szCs w:val="22"/>
              </w:rPr>
              <w:t>а</w:t>
            </w:r>
            <w:r w:rsidRPr="00363F48">
              <w:rPr>
                <w:color w:val="000000"/>
                <w:sz w:val="22"/>
                <w:szCs w:val="22"/>
              </w:rPr>
              <w:t>ющиеся, 100 чел.</w:t>
            </w:r>
          </w:p>
        </w:tc>
        <w:tc>
          <w:tcPr>
            <w:tcW w:w="2520" w:type="dxa"/>
          </w:tcPr>
          <w:p w:rsidR="00363F48" w:rsidRPr="002A741F" w:rsidRDefault="00363F48" w:rsidP="00870EFB">
            <w:pPr>
              <w:keepNext/>
              <w:keepLines/>
              <w:jc w:val="both"/>
            </w:pPr>
            <w:r w:rsidRPr="002A741F">
              <w:rPr>
                <w:color w:val="000000"/>
              </w:rPr>
              <w:t>МУ Управление обр</w:t>
            </w:r>
            <w:r w:rsidRPr="002A741F">
              <w:rPr>
                <w:color w:val="000000"/>
              </w:rPr>
              <w:t>а</w:t>
            </w:r>
            <w:r w:rsidRPr="002A741F">
              <w:rPr>
                <w:color w:val="000000"/>
              </w:rPr>
              <w:t>зования администр</w:t>
            </w:r>
            <w:r w:rsidRPr="002A741F">
              <w:rPr>
                <w:color w:val="000000"/>
              </w:rPr>
              <w:t>а</w:t>
            </w:r>
            <w:r w:rsidRPr="002A741F">
              <w:rPr>
                <w:color w:val="000000"/>
              </w:rPr>
              <w:t>ции МО «Вешкай</w:t>
            </w:r>
            <w:r w:rsidRPr="002A741F">
              <w:rPr>
                <w:color w:val="000000"/>
              </w:rPr>
              <w:t>м</w:t>
            </w:r>
            <w:r w:rsidRPr="002A741F">
              <w:rPr>
                <w:color w:val="000000"/>
              </w:rPr>
              <w:t>ский район», руков</w:t>
            </w:r>
            <w:r w:rsidRPr="002A741F">
              <w:rPr>
                <w:color w:val="000000"/>
              </w:rPr>
              <w:t>о</w:t>
            </w:r>
            <w:r w:rsidRPr="002A741F">
              <w:rPr>
                <w:color w:val="000000"/>
              </w:rPr>
              <w:t>дители образ</w:t>
            </w:r>
            <w:r>
              <w:rPr>
                <w:color w:val="000000"/>
              </w:rPr>
              <w:t>овател</w:t>
            </w:r>
            <w:r>
              <w:rPr>
                <w:color w:val="000000"/>
              </w:rPr>
              <w:t>ь</w:t>
            </w:r>
            <w:r>
              <w:rPr>
                <w:color w:val="000000"/>
              </w:rPr>
              <w:t xml:space="preserve">ных организаций, МКУ ДО </w:t>
            </w:r>
            <w:r w:rsidRPr="002A741F">
              <w:rPr>
                <w:color w:val="000000"/>
              </w:rPr>
              <w:t>ЦДО</w:t>
            </w:r>
          </w:p>
        </w:tc>
        <w:tc>
          <w:tcPr>
            <w:tcW w:w="2340" w:type="dxa"/>
          </w:tcPr>
          <w:p w:rsidR="00363F48" w:rsidRPr="002A741F" w:rsidRDefault="00363F48" w:rsidP="00870EFB">
            <w:pPr>
              <w:keepNext/>
              <w:keepLines/>
              <w:jc w:val="both"/>
            </w:pPr>
            <w:r w:rsidRPr="002A741F">
              <w:t>Согласно плану р</w:t>
            </w:r>
            <w:r w:rsidRPr="002A741F">
              <w:t>а</w:t>
            </w:r>
            <w:r w:rsidRPr="002A741F">
              <w:t>боты МУ Управл</w:t>
            </w:r>
            <w:r w:rsidRPr="002A741F">
              <w:t>е</w:t>
            </w:r>
            <w:r w:rsidRPr="002A741F">
              <w:t>ния образования администрации м</w:t>
            </w:r>
            <w:r w:rsidRPr="002A741F">
              <w:t>у</w:t>
            </w:r>
            <w:r w:rsidRPr="002A741F">
              <w:t>ниципального обр</w:t>
            </w:r>
            <w:r w:rsidRPr="002A741F">
              <w:t>а</w:t>
            </w:r>
            <w:r w:rsidRPr="002A741F">
              <w:t>зования «Вешкай</w:t>
            </w:r>
            <w:r w:rsidRPr="002A741F">
              <w:t>м</w:t>
            </w:r>
            <w:r w:rsidRPr="002A741F">
              <w:t>ский район»</w:t>
            </w:r>
          </w:p>
        </w:tc>
        <w:tc>
          <w:tcPr>
            <w:tcW w:w="2340" w:type="dxa"/>
          </w:tcPr>
          <w:p w:rsidR="00363F48" w:rsidRPr="002A741F" w:rsidRDefault="00363F48" w:rsidP="00870EFB">
            <w:pPr>
              <w:keepNext/>
              <w:keepLines/>
              <w:jc w:val="both"/>
            </w:pPr>
            <w:r w:rsidRPr="002A741F">
              <w:t>А.В. Маруни</w:t>
            </w:r>
            <w:proofErr w:type="gramStart"/>
            <w:r w:rsidRPr="002A741F">
              <w:t>н-</w:t>
            </w:r>
            <w:proofErr w:type="gramEnd"/>
            <w:r w:rsidRPr="002A741F">
              <w:t xml:space="preserve"> пе</w:t>
            </w:r>
            <w:r w:rsidRPr="002A741F">
              <w:t>р</w:t>
            </w:r>
            <w:r w:rsidRPr="002A741F">
              <w:t>вый заместитель главы администр</w:t>
            </w:r>
            <w:r w:rsidRPr="002A741F">
              <w:t>а</w:t>
            </w:r>
            <w:r w:rsidRPr="002A741F">
              <w:t>ции муниципальн</w:t>
            </w:r>
            <w:r w:rsidRPr="002A741F">
              <w:t>о</w:t>
            </w:r>
            <w:r w:rsidRPr="002A741F">
              <w:t>го об</w:t>
            </w:r>
            <w:r>
              <w:t>разования  «Вешкаймский ра</w:t>
            </w:r>
            <w:r>
              <w:t>й</w:t>
            </w:r>
            <w:r>
              <w:t>он»</w:t>
            </w:r>
          </w:p>
        </w:tc>
      </w:tr>
      <w:tr w:rsidR="00363F48" w:rsidRPr="00691ACD" w:rsidTr="007E0F4F">
        <w:tc>
          <w:tcPr>
            <w:tcW w:w="2700" w:type="dxa"/>
          </w:tcPr>
          <w:p w:rsidR="00363F48" w:rsidRPr="00395CA3" w:rsidRDefault="00363F48" w:rsidP="00870EFB">
            <w:pPr>
              <w:keepNext/>
              <w:keepLines/>
              <w:snapToGrid w:val="0"/>
              <w:jc w:val="both"/>
              <w:rPr>
                <w:b/>
              </w:rPr>
            </w:pPr>
            <w:r w:rsidRPr="00395CA3">
              <w:rPr>
                <w:b/>
                <w:highlight w:val="white"/>
              </w:rPr>
              <w:t>МО «Новомалыкли</w:t>
            </w:r>
            <w:r w:rsidRPr="00395CA3">
              <w:rPr>
                <w:b/>
                <w:highlight w:val="white"/>
              </w:rPr>
              <w:t>н</w:t>
            </w:r>
            <w:r w:rsidRPr="00395CA3">
              <w:rPr>
                <w:b/>
                <w:highlight w:val="white"/>
              </w:rPr>
              <w:t>ский район"</w:t>
            </w:r>
          </w:p>
          <w:p w:rsidR="00363F48" w:rsidRDefault="00363F48" w:rsidP="00870EFB">
            <w:pPr>
              <w:keepNext/>
              <w:keepLines/>
              <w:snapToGrid w:val="0"/>
              <w:jc w:val="both"/>
            </w:pPr>
            <w:r>
              <w:rPr>
                <w:highlight w:val="white"/>
              </w:rPr>
              <w:t>Пуреськина А.Д.</w:t>
            </w:r>
          </w:p>
          <w:p w:rsidR="00363F48" w:rsidRPr="00691ACD" w:rsidRDefault="00363F48" w:rsidP="00870EFB">
            <w:pPr>
              <w:keepNext/>
              <w:keepLines/>
              <w:rPr>
                <w:b/>
                <w:bCs/>
              </w:rPr>
            </w:pPr>
            <w:r w:rsidRPr="00691ACD">
              <w:rPr>
                <w:b/>
                <w:bCs/>
              </w:rPr>
              <w:t xml:space="preserve">Министерство </w:t>
            </w:r>
          </w:p>
          <w:p w:rsidR="00363F48" w:rsidRPr="00691ACD" w:rsidRDefault="00363F48" w:rsidP="00870EFB">
            <w:pPr>
              <w:keepNext/>
              <w:keepLines/>
              <w:rPr>
                <w:b/>
                <w:bCs/>
              </w:rPr>
            </w:pPr>
            <w:r w:rsidRPr="00691ACD">
              <w:rPr>
                <w:b/>
                <w:bCs/>
              </w:rPr>
              <w:t xml:space="preserve">образования и науки </w:t>
            </w:r>
          </w:p>
          <w:p w:rsidR="00363F48" w:rsidRDefault="00363F48" w:rsidP="00870EFB">
            <w:pPr>
              <w:keepNext/>
              <w:keepLines/>
              <w:snapToGrid w:val="0"/>
              <w:jc w:val="both"/>
            </w:pPr>
            <w:r w:rsidRPr="00691ACD">
              <w:t>Семенова Н.В.</w:t>
            </w:r>
          </w:p>
        </w:tc>
        <w:tc>
          <w:tcPr>
            <w:tcW w:w="2700" w:type="dxa"/>
          </w:tcPr>
          <w:p w:rsidR="00363F48" w:rsidRDefault="00363F48" w:rsidP="00870EFB">
            <w:pPr>
              <w:keepNext/>
              <w:keepLines/>
              <w:snapToGrid w:val="0"/>
              <w:jc w:val="both"/>
            </w:pPr>
            <w:r>
              <w:rPr>
                <w:highlight w:val="white"/>
                <w:shd w:val="clear" w:color="auto" w:fill="FFFFFF"/>
              </w:rPr>
              <w:t>Военно-патриотическая игра «Зарница»</w:t>
            </w:r>
          </w:p>
          <w:p w:rsidR="00363F48" w:rsidRDefault="00363F48" w:rsidP="00870EFB">
            <w:pPr>
              <w:keepNext/>
              <w:keepLines/>
              <w:snapToGrid w:val="0"/>
              <w:jc w:val="center"/>
            </w:pPr>
            <w:r>
              <w:rPr>
                <w:highlight w:val="white"/>
                <w:shd w:val="clear" w:color="auto" w:fill="FFFFFF"/>
              </w:rPr>
              <w:t>09.00</w:t>
            </w:r>
          </w:p>
          <w:p w:rsidR="00363F48" w:rsidRDefault="00363F48" w:rsidP="00870EFB">
            <w:pPr>
              <w:keepNext/>
              <w:keepLines/>
              <w:snapToGrid w:val="0"/>
              <w:jc w:val="center"/>
            </w:pPr>
            <w:r>
              <w:rPr>
                <w:highlight w:val="white"/>
                <w:shd w:val="clear" w:color="auto" w:fill="FFFFFF"/>
              </w:rPr>
              <w:t>с</w:t>
            </w:r>
            <w:proofErr w:type="gramStart"/>
            <w:r>
              <w:rPr>
                <w:highlight w:val="white"/>
                <w:shd w:val="clear" w:color="auto" w:fill="FFFFFF"/>
              </w:rPr>
              <w:t>.Н</w:t>
            </w:r>
            <w:proofErr w:type="gramEnd"/>
            <w:r>
              <w:rPr>
                <w:highlight w:val="white"/>
                <w:shd w:val="clear" w:color="auto" w:fill="FFFFFF"/>
              </w:rPr>
              <w:t>овая Малыкла</w:t>
            </w:r>
          </w:p>
        </w:tc>
        <w:tc>
          <w:tcPr>
            <w:tcW w:w="2520" w:type="dxa"/>
          </w:tcPr>
          <w:p w:rsidR="00363F48" w:rsidRPr="00363F48" w:rsidRDefault="00363F48" w:rsidP="00870EFB">
            <w:pPr>
              <w:keepNext/>
              <w:keepLines/>
              <w:jc w:val="both"/>
              <w:rPr>
                <w:sz w:val="22"/>
                <w:szCs w:val="22"/>
              </w:rPr>
            </w:pPr>
            <w:r w:rsidRPr="00363F48">
              <w:rPr>
                <w:sz w:val="22"/>
                <w:szCs w:val="22"/>
                <w:shd w:val="clear" w:color="auto" w:fill="FFFFFF"/>
              </w:rPr>
              <w:t>Военно-патриотическое воспитание учащихся, конкурс- 60 чел.</w:t>
            </w:r>
          </w:p>
        </w:tc>
        <w:tc>
          <w:tcPr>
            <w:tcW w:w="2520" w:type="dxa"/>
          </w:tcPr>
          <w:p w:rsidR="00363F48" w:rsidRDefault="00363F48" w:rsidP="00870EFB">
            <w:pPr>
              <w:keepNext/>
              <w:keepLines/>
              <w:snapToGrid w:val="0"/>
              <w:ind w:right="57"/>
              <w:jc w:val="both"/>
            </w:pPr>
            <w:r>
              <w:t xml:space="preserve">Управление </w:t>
            </w:r>
            <w:r>
              <w:rPr>
                <w:shd w:val="clear" w:color="auto" w:fill="FFFFFF"/>
              </w:rPr>
              <w:t>образ</w:t>
            </w:r>
            <w:r>
              <w:rPr>
                <w:shd w:val="clear" w:color="auto" w:fill="FFFFFF"/>
              </w:rPr>
              <w:t>о</w:t>
            </w:r>
            <w:r>
              <w:rPr>
                <w:shd w:val="clear" w:color="auto" w:fill="FFFFFF"/>
              </w:rPr>
              <w:t>вания</w:t>
            </w:r>
          </w:p>
        </w:tc>
        <w:tc>
          <w:tcPr>
            <w:tcW w:w="2340" w:type="dxa"/>
          </w:tcPr>
          <w:p w:rsidR="00363F48" w:rsidRPr="00691ACD" w:rsidRDefault="00363F48" w:rsidP="00870EFB">
            <w:pPr>
              <w:keepNext/>
              <w:keepLines/>
              <w:jc w:val="both"/>
            </w:pPr>
          </w:p>
        </w:tc>
        <w:tc>
          <w:tcPr>
            <w:tcW w:w="2340" w:type="dxa"/>
          </w:tcPr>
          <w:p w:rsidR="00363F48" w:rsidRPr="00691ACD" w:rsidRDefault="00363F48" w:rsidP="00870EFB">
            <w:pPr>
              <w:keepNext/>
              <w:keepLines/>
              <w:jc w:val="both"/>
            </w:pPr>
          </w:p>
        </w:tc>
      </w:tr>
    </w:tbl>
    <w:p w:rsidR="004674C0" w:rsidRPr="00691ACD" w:rsidRDefault="004674C0" w:rsidP="00870EFB">
      <w:pPr>
        <w:keepNext/>
        <w:keepLines/>
        <w:ind w:left="720"/>
        <w:contextualSpacing/>
        <w:jc w:val="center"/>
        <w:rPr>
          <w:b/>
        </w:rPr>
      </w:pPr>
      <w:r w:rsidRPr="00691ACD">
        <w:rPr>
          <w:b/>
        </w:rPr>
        <w:t xml:space="preserve">20 </w:t>
      </w:r>
      <w:r w:rsidR="00F11839" w:rsidRPr="00691ACD">
        <w:rPr>
          <w:b/>
        </w:rPr>
        <w:t>апреля, суббота</w:t>
      </w:r>
    </w:p>
    <w:p w:rsidR="00F11839" w:rsidRPr="00691ACD" w:rsidRDefault="00F11839" w:rsidP="00870EFB">
      <w:pPr>
        <w:keepNext/>
        <w:keepLines/>
        <w:ind w:left="360"/>
        <w:jc w:val="center"/>
        <w:rPr>
          <w:b/>
          <w:bCs/>
          <w:sz w:val="22"/>
          <w:szCs w:val="22"/>
        </w:rPr>
      </w:pPr>
      <w:r w:rsidRPr="00691ACD">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870EFB">
            <w:pPr>
              <w:keepNext/>
              <w:keepLines/>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C44C21" w:rsidRPr="00691ACD" w:rsidTr="00CE49B3">
        <w:tc>
          <w:tcPr>
            <w:tcW w:w="2700" w:type="dxa"/>
          </w:tcPr>
          <w:p w:rsidR="00C44C21" w:rsidRPr="00691ACD" w:rsidRDefault="00C44C21" w:rsidP="00870EFB">
            <w:pPr>
              <w:keepNext/>
              <w:keepLines/>
              <w:rPr>
                <w:b/>
                <w:bCs/>
              </w:rPr>
            </w:pPr>
            <w:r w:rsidRPr="00691ACD">
              <w:rPr>
                <w:b/>
                <w:bCs/>
              </w:rPr>
              <w:t xml:space="preserve">Министерство </w:t>
            </w:r>
          </w:p>
          <w:p w:rsidR="00C44C21" w:rsidRPr="00691ACD" w:rsidRDefault="00C44C21" w:rsidP="00870EFB">
            <w:pPr>
              <w:keepNext/>
              <w:keepLines/>
              <w:rPr>
                <w:b/>
                <w:bCs/>
              </w:rPr>
            </w:pPr>
            <w:r w:rsidRPr="00691ACD">
              <w:rPr>
                <w:b/>
                <w:bCs/>
              </w:rPr>
              <w:t xml:space="preserve">образования и науки </w:t>
            </w:r>
          </w:p>
          <w:p w:rsidR="00C44C21" w:rsidRPr="00691ACD" w:rsidRDefault="00C44C21" w:rsidP="00870EFB">
            <w:pPr>
              <w:keepNext/>
              <w:keepLines/>
            </w:pPr>
            <w:r w:rsidRPr="00691ACD">
              <w:t>Семенова</w:t>
            </w:r>
            <w:r w:rsidR="00871058" w:rsidRPr="00691ACD">
              <w:t xml:space="preserve"> Н.В.</w:t>
            </w:r>
          </w:p>
        </w:tc>
        <w:tc>
          <w:tcPr>
            <w:tcW w:w="2700" w:type="dxa"/>
          </w:tcPr>
          <w:p w:rsidR="00871058" w:rsidRPr="00691ACD" w:rsidRDefault="00C44C21" w:rsidP="00870EFB">
            <w:pPr>
              <w:keepNext/>
              <w:keepLines/>
              <w:jc w:val="both"/>
            </w:pPr>
            <w:r w:rsidRPr="00691ACD">
              <w:t xml:space="preserve">Проведение федераль-ных </w:t>
            </w:r>
            <w:proofErr w:type="gramStart"/>
            <w:r w:rsidRPr="00691ACD">
              <w:t>отборочных</w:t>
            </w:r>
            <w:proofErr w:type="gramEnd"/>
            <w:r w:rsidRPr="00691ACD">
              <w:t xml:space="preserve"> сорев-нований для участия в Финале национального чемпионата «Молодые профессионалы (Ворл-дскиллс Россия)» в об-ласти обслуживания транспорта и логистики компетенция: обслужи-вание грузовой техники</w:t>
            </w:r>
          </w:p>
          <w:p w:rsidR="00C44C21" w:rsidRPr="00691ACD" w:rsidRDefault="00871058" w:rsidP="00870EFB">
            <w:pPr>
              <w:keepNext/>
              <w:keepLines/>
              <w:jc w:val="center"/>
            </w:pPr>
            <w:r w:rsidRPr="00691ACD">
              <w:t>20-23 апреля</w:t>
            </w:r>
          </w:p>
          <w:p w:rsidR="00C44C21" w:rsidRPr="00691ACD" w:rsidRDefault="00C44C21" w:rsidP="00870EFB">
            <w:pPr>
              <w:keepNext/>
              <w:keepLines/>
              <w:jc w:val="center"/>
            </w:pPr>
            <w:r w:rsidRPr="00691ACD">
              <w:t>ОГАПОУ «</w:t>
            </w:r>
            <w:proofErr w:type="gramStart"/>
            <w:r w:rsidRPr="00691ACD">
              <w:t>Ульянов-</w:t>
            </w:r>
            <w:r w:rsidRPr="00691ACD">
              <w:lastRenderedPageBreak/>
              <w:t>ский</w:t>
            </w:r>
            <w:proofErr w:type="gramEnd"/>
            <w:r w:rsidRPr="00691ACD">
              <w:t xml:space="preserve"> авиационный кол-ледж. </w:t>
            </w:r>
            <w:proofErr w:type="gramStart"/>
            <w:r w:rsidRPr="00691ACD">
              <w:t>Межрегиональ-ный</w:t>
            </w:r>
            <w:proofErr w:type="gramEnd"/>
            <w:r w:rsidRPr="00691ACD">
              <w:t xml:space="preserve"> центр компетен-ций»</w:t>
            </w:r>
          </w:p>
        </w:tc>
        <w:tc>
          <w:tcPr>
            <w:tcW w:w="2520" w:type="dxa"/>
          </w:tcPr>
          <w:p w:rsidR="00C44C21" w:rsidRPr="00691ACD" w:rsidRDefault="00C44C21" w:rsidP="00870EFB">
            <w:pPr>
              <w:keepNext/>
              <w:keepLines/>
              <w:jc w:val="both"/>
              <w:rPr>
                <w:sz w:val="22"/>
                <w:szCs w:val="22"/>
              </w:rPr>
            </w:pPr>
            <w:r w:rsidRPr="00691ACD">
              <w:rPr>
                <w:sz w:val="22"/>
                <w:szCs w:val="22"/>
              </w:rPr>
              <w:lastRenderedPageBreak/>
              <w:t>Отбор лучших пред</w:t>
            </w:r>
            <w:r w:rsidR="00871058" w:rsidRPr="00691ACD">
              <w:rPr>
                <w:sz w:val="22"/>
                <w:szCs w:val="22"/>
              </w:rPr>
              <w:t>ст</w:t>
            </w:r>
            <w:r w:rsidR="00871058" w:rsidRPr="00691ACD">
              <w:rPr>
                <w:sz w:val="22"/>
                <w:szCs w:val="22"/>
              </w:rPr>
              <w:t>а</w:t>
            </w:r>
            <w:r w:rsidRPr="00691ACD">
              <w:rPr>
                <w:sz w:val="22"/>
                <w:szCs w:val="22"/>
              </w:rPr>
              <w:t>вителей по компе</w:t>
            </w:r>
            <w:r w:rsidR="00871058" w:rsidRPr="00691ACD">
              <w:rPr>
                <w:sz w:val="22"/>
                <w:szCs w:val="22"/>
              </w:rPr>
              <w:t>тен</w:t>
            </w:r>
            <w:r w:rsidRPr="00691ACD">
              <w:rPr>
                <w:sz w:val="22"/>
                <w:szCs w:val="22"/>
              </w:rPr>
              <w:t>ц</w:t>
            </w:r>
            <w:r w:rsidRPr="00691ACD">
              <w:rPr>
                <w:sz w:val="22"/>
                <w:szCs w:val="22"/>
              </w:rPr>
              <w:t>и</w:t>
            </w:r>
            <w:r w:rsidRPr="00691ACD">
              <w:rPr>
                <w:sz w:val="22"/>
                <w:szCs w:val="22"/>
              </w:rPr>
              <w:t>ям на участие в Финале VII национального че</w:t>
            </w:r>
            <w:r w:rsidRPr="00691ACD">
              <w:rPr>
                <w:sz w:val="22"/>
                <w:szCs w:val="22"/>
              </w:rPr>
              <w:t>м</w:t>
            </w:r>
            <w:r w:rsidR="00871058" w:rsidRPr="00691ACD">
              <w:rPr>
                <w:sz w:val="22"/>
                <w:szCs w:val="22"/>
              </w:rPr>
              <w:t>пионата «Молодые професси</w:t>
            </w:r>
            <w:r w:rsidRPr="00691ACD">
              <w:rPr>
                <w:sz w:val="22"/>
                <w:szCs w:val="22"/>
              </w:rPr>
              <w:t>оналы» (WorldSkills Russia) – 2019</w:t>
            </w:r>
          </w:p>
          <w:p w:rsidR="00871058" w:rsidRPr="00691ACD" w:rsidRDefault="00871058" w:rsidP="00870EFB">
            <w:pPr>
              <w:keepNext/>
              <w:keepLines/>
              <w:jc w:val="both"/>
            </w:pPr>
            <w:r w:rsidRPr="00691ACD">
              <w:rPr>
                <w:sz w:val="22"/>
                <w:szCs w:val="22"/>
              </w:rPr>
              <w:t>Участники: победители региональных чемпи</w:t>
            </w:r>
            <w:r w:rsidRPr="00691ACD">
              <w:rPr>
                <w:sz w:val="22"/>
                <w:szCs w:val="22"/>
              </w:rPr>
              <w:t>о</w:t>
            </w:r>
            <w:r w:rsidRPr="00691ACD">
              <w:rPr>
                <w:sz w:val="22"/>
                <w:szCs w:val="22"/>
              </w:rPr>
              <w:t>натов «Молодые пр</w:t>
            </w:r>
            <w:r w:rsidRPr="00691ACD">
              <w:rPr>
                <w:sz w:val="22"/>
                <w:szCs w:val="22"/>
              </w:rPr>
              <w:t>о</w:t>
            </w:r>
            <w:r w:rsidRPr="00691ACD">
              <w:rPr>
                <w:sz w:val="22"/>
                <w:szCs w:val="22"/>
              </w:rPr>
              <w:t xml:space="preserve">фессионалы» (WorldSkills Russia), юниоры, эксперты </w:t>
            </w:r>
            <w:r w:rsidRPr="00691ACD">
              <w:rPr>
                <w:sz w:val="22"/>
                <w:szCs w:val="22"/>
              </w:rPr>
              <w:lastRenderedPageBreak/>
              <w:t>WorldSkills Russia, 18 человек</w:t>
            </w:r>
          </w:p>
        </w:tc>
        <w:tc>
          <w:tcPr>
            <w:tcW w:w="2520" w:type="dxa"/>
          </w:tcPr>
          <w:p w:rsidR="00C44C21" w:rsidRPr="00691ACD" w:rsidRDefault="00C44C21" w:rsidP="00870EFB">
            <w:pPr>
              <w:keepNext/>
              <w:keepLines/>
              <w:jc w:val="both"/>
            </w:pPr>
            <w:r w:rsidRPr="00691ACD">
              <w:lastRenderedPageBreak/>
              <w:t>Министерство обр</w:t>
            </w:r>
            <w:r w:rsidRPr="00691ACD">
              <w:t>а</w:t>
            </w:r>
            <w:r w:rsidRPr="00691ACD">
              <w:t>зования и науки Ул</w:t>
            </w:r>
            <w:r w:rsidRPr="00691ACD">
              <w:t>ь</w:t>
            </w:r>
            <w:r w:rsidRPr="00691ACD">
              <w:t>яновской области ОГАУ «</w:t>
            </w:r>
            <w:r w:rsidR="0068133E" w:rsidRPr="00691ACD">
              <w:t>Институ ра</w:t>
            </w:r>
            <w:r w:rsidR="0068133E" w:rsidRPr="00691ACD">
              <w:t>з</w:t>
            </w:r>
            <w:r w:rsidR="0068133E" w:rsidRPr="00691ACD">
              <w:t>вития образования</w:t>
            </w:r>
            <w:r w:rsidRPr="00691ACD">
              <w:t>»</w:t>
            </w:r>
            <w:r w:rsidR="00871058" w:rsidRPr="00691ACD">
              <w:t>,</w:t>
            </w:r>
            <w:r w:rsidRPr="00691ACD">
              <w:t xml:space="preserve"> РКЦ WSR</w:t>
            </w:r>
          </w:p>
        </w:tc>
        <w:tc>
          <w:tcPr>
            <w:tcW w:w="2340" w:type="dxa"/>
          </w:tcPr>
          <w:p w:rsidR="00C44C21" w:rsidRPr="00691ACD" w:rsidRDefault="00C44C21"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C44C21" w:rsidRPr="00691ACD" w:rsidRDefault="00C44C21" w:rsidP="00870EFB">
            <w:pPr>
              <w:keepNext/>
              <w:keepLines/>
              <w:jc w:val="both"/>
            </w:pPr>
          </w:p>
        </w:tc>
      </w:tr>
      <w:tr w:rsidR="000320A0" w:rsidRPr="00691ACD" w:rsidTr="007F5D01">
        <w:tc>
          <w:tcPr>
            <w:tcW w:w="15120" w:type="dxa"/>
            <w:gridSpan w:val="6"/>
          </w:tcPr>
          <w:p w:rsidR="000320A0" w:rsidRPr="00083F56" w:rsidRDefault="000320A0" w:rsidP="00870EFB">
            <w:pPr>
              <w:keepNext/>
              <w:keepLines/>
              <w:suppressAutoHyphens/>
              <w:jc w:val="both"/>
              <w:rPr>
                <w:b/>
              </w:rPr>
            </w:pPr>
            <w:r w:rsidRPr="00083F56">
              <w:rPr>
                <w:b/>
              </w:rPr>
              <w:lastRenderedPageBreak/>
              <w:t>По компетенции обслуживание грузовой техники Отборочные соревнования для участия в Финале национального чемпионата «Молодые профессионалы (Ворлдскиллс Россия)» прошли в период с 20 по 23 апреля 2019 года. База проведения мероприятия: ОГАПОУ «Ульяновский авиационный колледж – Межрегиональный центр компетенций», пр. Созидателей. 13. Количество участников составило: 18 человек в категории 16-22 года из 18 регионов РФ. Количество экспертов: 4 сертифицированных эксперта. Союз определяет рейтинг по баллам в единой информационной системе и направляет в регионы квоты для участия в Финале (май 2019, Казань).</w:t>
            </w:r>
          </w:p>
        </w:tc>
      </w:tr>
    </w:tbl>
    <w:p w:rsidR="00F11839" w:rsidRPr="00691ACD" w:rsidRDefault="00F11839" w:rsidP="00870EFB">
      <w:pPr>
        <w:keepNext/>
        <w:keepLines/>
        <w:jc w:val="center"/>
        <w:rPr>
          <w:b/>
          <w:bCs/>
        </w:rPr>
      </w:pPr>
      <w:r w:rsidRPr="00691ACD">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003507" w:rsidRPr="00691ACD" w:rsidTr="00CE49B3">
        <w:tc>
          <w:tcPr>
            <w:tcW w:w="2700" w:type="dxa"/>
          </w:tcPr>
          <w:p w:rsidR="00003507" w:rsidRPr="00691ACD" w:rsidRDefault="00003507" w:rsidP="00870EFB">
            <w:pPr>
              <w:keepNext/>
              <w:keepLines/>
              <w:rPr>
                <w:b/>
                <w:bCs/>
              </w:rPr>
            </w:pPr>
            <w:r w:rsidRPr="00691ACD">
              <w:rPr>
                <w:b/>
                <w:bCs/>
              </w:rPr>
              <w:t xml:space="preserve">Министерство </w:t>
            </w:r>
          </w:p>
          <w:p w:rsidR="00003507" w:rsidRPr="00691ACD" w:rsidRDefault="00003507" w:rsidP="00870EFB">
            <w:pPr>
              <w:keepNext/>
              <w:keepLines/>
              <w:rPr>
                <w:b/>
                <w:bCs/>
              </w:rPr>
            </w:pPr>
            <w:r w:rsidRPr="00691ACD">
              <w:rPr>
                <w:b/>
                <w:bCs/>
              </w:rPr>
              <w:t xml:space="preserve">образования и науки </w:t>
            </w:r>
          </w:p>
          <w:p w:rsidR="00003507" w:rsidRPr="00691ACD" w:rsidRDefault="00003507" w:rsidP="00870EFB">
            <w:pPr>
              <w:keepNext/>
              <w:keepLines/>
              <w:rPr>
                <w:b/>
                <w:bCs/>
              </w:rPr>
            </w:pPr>
            <w:r w:rsidRPr="00691ACD">
              <w:t>Семенова Н.В.</w:t>
            </w:r>
          </w:p>
        </w:tc>
        <w:tc>
          <w:tcPr>
            <w:tcW w:w="2700" w:type="dxa"/>
          </w:tcPr>
          <w:p w:rsidR="00003507" w:rsidRPr="00691ACD" w:rsidRDefault="00003507" w:rsidP="00870EFB">
            <w:pPr>
              <w:keepNext/>
              <w:keepLines/>
              <w:jc w:val="both"/>
            </w:pPr>
            <w:r w:rsidRPr="00691ACD">
              <w:t>Первенство по скалол</w:t>
            </w:r>
            <w:r w:rsidRPr="00691ACD">
              <w:t>а</w:t>
            </w:r>
            <w:r w:rsidRPr="00691ACD">
              <w:t>занию на искусстве</w:t>
            </w:r>
            <w:r w:rsidRPr="00691ACD">
              <w:t>н</w:t>
            </w:r>
            <w:r w:rsidRPr="00691ACD">
              <w:t xml:space="preserve">ном рельефе среди </w:t>
            </w:r>
            <w:proofErr w:type="gramStart"/>
            <w:r w:rsidRPr="00691ACD">
              <w:t>об</w:t>
            </w:r>
            <w:r w:rsidRPr="00691ACD">
              <w:t>у</w:t>
            </w:r>
            <w:r w:rsidRPr="00691ACD">
              <w:t>чающихся</w:t>
            </w:r>
            <w:proofErr w:type="gramEnd"/>
            <w:r w:rsidRPr="00691ACD">
              <w:t xml:space="preserve"> Ульяновской области, открытые с</w:t>
            </w:r>
            <w:r w:rsidRPr="00691ACD">
              <w:t>о</w:t>
            </w:r>
            <w:r w:rsidRPr="00691ACD">
              <w:t>ревнования по туризму в дисциплине «диста</w:t>
            </w:r>
            <w:r w:rsidRPr="00691ACD">
              <w:t>н</w:t>
            </w:r>
            <w:r w:rsidRPr="00691ACD">
              <w:t xml:space="preserve">ции - пешеходные» </w:t>
            </w:r>
          </w:p>
          <w:p w:rsidR="00003507" w:rsidRPr="00691ACD" w:rsidRDefault="00003507" w:rsidP="00870EFB">
            <w:pPr>
              <w:keepNext/>
              <w:keepLines/>
              <w:jc w:val="center"/>
            </w:pPr>
            <w:r w:rsidRPr="00691ACD">
              <w:t>9.00-13.00</w:t>
            </w:r>
          </w:p>
          <w:p w:rsidR="00003507" w:rsidRPr="00691ACD" w:rsidRDefault="00003507" w:rsidP="00870EFB">
            <w:pPr>
              <w:keepNext/>
              <w:keepLines/>
              <w:jc w:val="center"/>
            </w:pPr>
            <w:r w:rsidRPr="00691ACD">
              <w:t>МБОУ ДО ДЮСШ «Заволжье»</w:t>
            </w:r>
          </w:p>
        </w:tc>
        <w:tc>
          <w:tcPr>
            <w:tcW w:w="2520" w:type="dxa"/>
          </w:tcPr>
          <w:p w:rsidR="00003507" w:rsidRPr="00691ACD" w:rsidRDefault="00003507" w:rsidP="00870EFB">
            <w:pPr>
              <w:keepNext/>
              <w:keepLines/>
              <w:spacing w:line="233" w:lineRule="auto"/>
              <w:jc w:val="both"/>
              <w:rPr>
                <w:sz w:val="22"/>
                <w:szCs w:val="22"/>
                <w:shd w:val="clear" w:color="auto" w:fill="FFFFFF"/>
              </w:rPr>
            </w:pPr>
            <w:proofErr w:type="gramStart"/>
            <w:r w:rsidRPr="00691ACD">
              <w:rPr>
                <w:sz w:val="22"/>
                <w:szCs w:val="22"/>
                <w:shd w:val="clear" w:color="auto" w:fill="FFFFFF"/>
              </w:rPr>
              <w:t>В мероприятии прин</w:t>
            </w:r>
            <w:r w:rsidRPr="00691ACD">
              <w:rPr>
                <w:sz w:val="22"/>
                <w:szCs w:val="22"/>
                <w:shd w:val="clear" w:color="auto" w:fill="FFFFFF"/>
              </w:rPr>
              <w:t>и</w:t>
            </w:r>
            <w:r w:rsidRPr="00691ACD">
              <w:rPr>
                <w:sz w:val="22"/>
                <w:szCs w:val="22"/>
                <w:shd w:val="clear" w:color="auto" w:fill="FFFFFF"/>
              </w:rPr>
              <w:t>мают участие обуча</w:t>
            </w:r>
            <w:r w:rsidRPr="00691ACD">
              <w:rPr>
                <w:sz w:val="22"/>
                <w:szCs w:val="22"/>
                <w:shd w:val="clear" w:color="auto" w:fill="FFFFFF"/>
              </w:rPr>
              <w:t>ю</w:t>
            </w:r>
            <w:r w:rsidRPr="00691ACD">
              <w:rPr>
                <w:sz w:val="22"/>
                <w:szCs w:val="22"/>
                <w:shd w:val="clear" w:color="auto" w:fill="FFFFFF"/>
              </w:rPr>
              <w:t>щиеся 6-11 классов о</w:t>
            </w:r>
            <w:r w:rsidRPr="00691ACD">
              <w:rPr>
                <w:sz w:val="22"/>
                <w:szCs w:val="22"/>
                <w:shd w:val="clear" w:color="auto" w:fill="FFFFFF"/>
              </w:rPr>
              <w:t>б</w:t>
            </w:r>
            <w:r w:rsidRPr="00691ACD">
              <w:rPr>
                <w:sz w:val="22"/>
                <w:szCs w:val="22"/>
                <w:shd w:val="clear" w:color="auto" w:fill="FFFFFF"/>
              </w:rPr>
              <w:t>щеобразовательных о</w:t>
            </w:r>
            <w:r w:rsidRPr="00691ACD">
              <w:rPr>
                <w:sz w:val="22"/>
                <w:szCs w:val="22"/>
                <w:shd w:val="clear" w:color="auto" w:fill="FFFFFF"/>
              </w:rPr>
              <w:t>р</w:t>
            </w:r>
            <w:r w:rsidRPr="00691ACD">
              <w:rPr>
                <w:sz w:val="22"/>
                <w:szCs w:val="22"/>
                <w:shd w:val="clear" w:color="auto" w:fill="FFFFFF"/>
              </w:rPr>
              <w:t>ганизаций, организаций дополнительного обр</w:t>
            </w:r>
            <w:r w:rsidRPr="00691ACD">
              <w:rPr>
                <w:sz w:val="22"/>
                <w:szCs w:val="22"/>
                <w:shd w:val="clear" w:color="auto" w:fill="FFFFFF"/>
              </w:rPr>
              <w:t>а</w:t>
            </w:r>
            <w:r w:rsidRPr="00691ACD">
              <w:rPr>
                <w:sz w:val="22"/>
                <w:szCs w:val="22"/>
                <w:shd w:val="clear" w:color="auto" w:fill="FFFFFF"/>
              </w:rPr>
              <w:t>зования Ульяновской области.</w:t>
            </w:r>
            <w:proofErr w:type="gramEnd"/>
            <w:r w:rsidRPr="00691ACD">
              <w:rPr>
                <w:sz w:val="22"/>
                <w:szCs w:val="22"/>
                <w:shd w:val="clear" w:color="auto" w:fill="FFFFFF"/>
              </w:rPr>
              <w:t xml:space="preserve"> Планируется участие около 100 чел</w:t>
            </w:r>
            <w:r w:rsidRPr="00691ACD">
              <w:rPr>
                <w:sz w:val="22"/>
                <w:szCs w:val="22"/>
                <w:shd w:val="clear" w:color="auto" w:fill="FFFFFF"/>
              </w:rPr>
              <w:t>о</w:t>
            </w:r>
            <w:r w:rsidRPr="00691ACD">
              <w:rPr>
                <w:sz w:val="22"/>
                <w:szCs w:val="22"/>
                <w:shd w:val="clear" w:color="auto" w:fill="FFFFFF"/>
              </w:rPr>
              <w:t>век.</w:t>
            </w:r>
          </w:p>
          <w:p w:rsidR="00003507" w:rsidRPr="00691ACD" w:rsidRDefault="00003507" w:rsidP="00870EFB">
            <w:pPr>
              <w:keepNext/>
              <w:keepLines/>
              <w:spacing w:line="233" w:lineRule="auto"/>
              <w:jc w:val="both"/>
              <w:rPr>
                <w:sz w:val="22"/>
                <w:szCs w:val="22"/>
                <w:shd w:val="clear" w:color="auto" w:fill="FFFFFF"/>
              </w:rPr>
            </w:pPr>
            <w:r w:rsidRPr="00691ACD">
              <w:rPr>
                <w:sz w:val="22"/>
                <w:szCs w:val="22"/>
                <w:shd w:val="clear" w:color="auto" w:fill="FFFFFF"/>
              </w:rPr>
              <w:t xml:space="preserve">В программу входят: </w:t>
            </w:r>
          </w:p>
          <w:p w:rsidR="00003507" w:rsidRPr="00691ACD" w:rsidRDefault="00003507" w:rsidP="00870EFB">
            <w:pPr>
              <w:keepNext/>
              <w:keepLines/>
              <w:spacing w:line="233" w:lineRule="auto"/>
              <w:jc w:val="both"/>
              <w:rPr>
                <w:sz w:val="22"/>
                <w:szCs w:val="22"/>
                <w:shd w:val="clear" w:color="auto" w:fill="FFFFFF"/>
              </w:rPr>
            </w:pPr>
            <w:r w:rsidRPr="00691ACD">
              <w:rPr>
                <w:sz w:val="22"/>
                <w:szCs w:val="22"/>
                <w:shd w:val="clear" w:color="auto" w:fill="FFFFFF"/>
              </w:rPr>
              <w:t>- лично-командные с</w:t>
            </w:r>
            <w:r w:rsidRPr="00691ACD">
              <w:rPr>
                <w:sz w:val="22"/>
                <w:szCs w:val="22"/>
                <w:shd w:val="clear" w:color="auto" w:fill="FFFFFF"/>
              </w:rPr>
              <w:t>о</w:t>
            </w:r>
            <w:r w:rsidRPr="00691ACD">
              <w:rPr>
                <w:sz w:val="22"/>
                <w:szCs w:val="22"/>
                <w:shd w:val="clear" w:color="auto" w:fill="FFFFFF"/>
              </w:rPr>
              <w:t>ревнования по скалол</w:t>
            </w:r>
            <w:r w:rsidRPr="00691ACD">
              <w:rPr>
                <w:sz w:val="22"/>
                <w:szCs w:val="22"/>
                <w:shd w:val="clear" w:color="auto" w:fill="FFFFFF"/>
              </w:rPr>
              <w:t>а</w:t>
            </w:r>
            <w:r w:rsidRPr="00691ACD">
              <w:rPr>
                <w:sz w:val="22"/>
                <w:szCs w:val="22"/>
                <w:shd w:val="clear" w:color="auto" w:fill="FFFFFF"/>
              </w:rPr>
              <w:t>занию на искусстве</w:t>
            </w:r>
            <w:r w:rsidRPr="00691ACD">
              <w:rPr>
                <w:sz w:val="22"/>
                <w:szCs w:val="22"/>
                <w:shd w:val="clear" w:color="auto" w:fill="FFFFFF"/>
              </w:rPr>
              <w:t>н</w:t>
            </w:r>
            <w:r w:rsidRPr="00691ACD">
              <w:rPr>
                <w:sz w:val="22"/>
                <w:szCs w:val="22"/>
                <w:shd w:val="clear" w:color="auto" w:fill="FFFFFF"/>
              </w:rPr>
              <w:t>ном рельефе;</w:t>
            </w:r>
          </w:p>
          <w:p w:rsidR="00003507" w:rsidRPr="00691ACD" w:rsidRDefault="00003507" w:rsidP="00870EFB">
            <w:pPr>
              <w:keepNext/>
              <w:keepLines/>
              <w:spacing w:line="233" w:lineRule="auto"/>
              <w:jc w:val="both"/>
              <w:rPr>
                <w:sz w:val="22"/>
                <w:szCs w:val="22"/>
                <w:shd w:val="clear" w:color="auto" w:fill="FFFFFF"/>
              </w:rPr>
            </w:pPr>
            <w:r w:rsidRPr="00691ACD">
              <w:rPr>
                <w:sz w:val="22"/>
                <w:szCs w:val="22"/>
                <w:shd w:val="clear" w:color="auto" w:fill="FFFFFF"/>
              </w:rPr>
              <w:t>- конкурс “Туристские узлы”;</w:t>
            </w:r>
          </w:p>
          <w:p w:rsidR="00003507" w:rsidRPr="00691ACD" w:rsidRDefault="00003507" w:rsidP="00870EFB">
            <w:pPr>
              <w:keepNext/>
              <w:keepLines/>
              <w:spacing w:line="233" w:lineRule="auto"/>
              <w:jc w:val="both"/>
              <w:rPr>
                <w:sz w:val="22"/>
                <w:szCs w:val="22"/>
                <w:shd w:val="clear" w:color="auto" w:fill="FFFFFF"/>
              </w:rPr>
            </w:pPr>
            <w:r w:rsidRPr="00691ACD">
              <w:rPr>
                <w:sz w:val="22"/>
                <w:szCs w:val="22"/>
                <w:shd w:val="clear" w:color="auto" w:fill="FFFFFF"/>
              </w:rPr>
              <w:t xml:space="preserve">- </w:t>
            </w:r>
            <w:r w:rsidRPr="00691ACD">
              <w:rPr>
                <w:sz w:val="22"/>
                <w:szCs w:val="22"/>
              </w:rPr>
              <w:t>открытые соревнов</w:t>
            </w:r>
            <w:r w:rsidRPr="00691ACD">
              <w:rPr>
                <w:sz w:val="22"/>
                <w:szCs w:val="22"/>
              </w:rPr>
              <w:t>а</w:t>
            </w:r>
            <w:r w:rsidRPr="00691ACD">
              <w:rPr>
                <w:sz w:val="22"/>
                <w:szCs w:val="22"/>
              </w:rPr>
              <w:t>ния по туризму в ди</w:t>
            </w:r>
            <w:r w:rsidRPr="00691ACD">
              <w:rPr>
                <w:sz w:val="22"/>
                <w:szCs w:val="22"/>
              </w:rPr>
              <w:t>с</w:t>
            </w:r>
            <w:r w:rsidRPr="00691ACD">
              <w:rPr>
                <w:sz w:val="22"/>
                <w:szCs w:val="22"/>
              </w:rPr>
              <w:t>циплине «дистанции - пешеходные»</w:t>
            </w:r>
          </w:p>
        </w:tc>
        <w:tc>
          <w:tcPr>
            <w:tcW w:w="2520" w:type="dxa"/>
          </w:tcPr>
          <w:p w:rsidR="00003507" w:rsidRPr="00691ACD" w:rsidRDefault="00003507" w:rsidP="00870EFB">
            <w:pPr>
              <w:keepNext/>
              <w:keepLines/>
              <w:jc w:val="both"/>
            </w:pPr>
            <w:r w:rsidRPr="00691ACD">
              <w:t>Министерство обр</w:t>
            </w:r>
            <w:r w:rsidRPr="00691ACD">
              <w:t>а</w:t>
            </w:r>
            <w:r w:rsidRPr="00691ACD">
              <w:t>зования и науки Ул</w:t>
            </w:r>
            <w:r w:rsidRPr="00691ACD">
              <w:t>ь</w:t>
            </w:r>
            <w:r w:rsidRPr="00691ACD">
              <w:t xml:space="preserve">яновской области, 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p w:rsidR="00003507" w:rsidRPr="00691ACD" w:rsidRDefault="00003507" w:rsidP="00870EFB">
            <w:pPr>
              <w:keepNext/>
              <w:keepLines/>
            </w:pPr>
          </w:p>
        </w:tc>
        <w:tc>
          <w:tcPr>
            <w:tcW w:w="2340" w:type="dxa"/>
          </w:tcPr>
          <w:p w:rsidR="00003507" w:rsidRPr="00691ACD" w:rsidRDefault="00003507"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003507" w:rsidRPr="00691ACD" w:rsidRDefault="00003507" w:rsidP="00870EFB">
            <w:pPr>
              <w:keepNext/>
              <w:keepLines/>
              <w:jc w:val="both"/>
            </w:pPr>
          </w:p>
        </w:tc>
      </w:tr>
      <w:tr w:rsidR="009C4A55" w:rsidRPr="00691ACD" w:rsidTr="007F5D01">
        <w:tc>
          <w:tcPr>
            <w:tcW w:w="15120" w:type="dxa"/>
            <w:gridSpan w:val="6"/>
          </w:tcPr>
          <w:p w:rsidR="009C4A55" w:rsidRPr="00F8383F" w:rsidRDefault="009C4A55" w:rsidP="00870EFB">
            <w:pPr>
              <w:keepNext/>
              <w:keepLines/>
              <w:suppressAutoHyphens/>
              <w:jc w:val="both"/>
              <w:rPr>
                <w:b/>
                <w:spacing w:val="-20"/>
              </w:rPr>
            </w:pPr>
            <w:r w:rsidRPr="00F8383F">
              <w:rPr>
                <w:b/>
                <w:spacing w:val="-20"/>
              </w:rPr>
              <w:t xml:space="preserve">20 апреля 2019 года на базе физкультурно-оздоровительного центра Ульяновского государственного университета прошло 7-е первенство по скалолазанию на искусственном рельефе и соревнования по спортивному туризму среди </w:t>
            </w:r>
            <w:proofErr w:type="gramStart"/>
            <w:r w:rsidRPr="00F8383F">
              <w:rPr>
                <w:b/>
                <w:spacing w:val="-20"/>
              </w:rPr>
              <w:t>обучающихся</w:t>
            </w:r>
            <w:proofErr w:type="gramEnd"/>
            <w:r w:rsidRPr="00F8383F">
              <w:rPr>
                <w:b/>
                <w:spacing w:val="-20"/>
              </w:rPr>
              <w:t xml:space="preserve"> Ульяновской области. Организаторы мероприятия - Министерство образования и науки Ульяновской области, ОГБУ </w:t>
            </w:r>
            <w:proofErr w:type="gramStart"/>
            <w:r w:rsidRPr="00F8383F">
              <w:rPr>
                <w:b/>
                <w:spacing w:val="-20"/>
              </w:rPr>
              <w:t>ДО</w:t>
            </w:r>
            <w:proofErr w:type="gramEnd"/>
            <w:r w:rsidRPr="00F8383F">
              <w:rPr>
                <w:b/>
                <w:spacing w:val="-20"/>
              </w:rPr>
              <w:t xml:space="preserve"> «</w:t>
            </w:r>
            <w:proofErr w:type="gramStart"/>
            <w:r w:rsidRPr="00F8383F">
              <w:rPr>
                <w:b/>
                <w:spacing w:val="-20"/>
              </w:rPr>
              <w:t>Дворец</w:t>
            </w:r>
            <w:proofErr w:type="gramEnd"/>
            <w:r w:rsidRPr="00F8383F">
              <w:rPr>
                <w:b/>
                <w:spacing w:val="-20"/>
              </w:rPr>
              <w:t xml:space="preserve"> творчества детей и молодёжи». </w:t>
            </w:r>
            <w:proofErr w:type="gramStart"/>
            <w:r w:rsidRPr="00F8383F">
              <w:rPr>
                <w:b/>
                <w:spacing w:val="-20"/>
              </w:rPr>
              <w:t>В соревнованиях приняли участие обучающиеся 6-11 классов образовательных организаций Ульяновской области,</w:t>
            </w:r>
            <w:r>
              <w:rPr>
                <w:b/>
                <w:spacing w:val="-20"/>
              </w:rPr>
              <w:t xml:space="preserve"> около 100 человек.</w:t>
            </w:r>
            <w:proofErr w:type="gramEnd"/>
            <w:r>
              <w:rPr>
                <w:b/>
                <w:spacing w:val="-20"/>
              </w:rPr>
              <w:t xml:space="preserve"> </w:t>
            </w:r>
            <w:r w:rsidRPr="00F8383F">
              <w:rPr>
                <w:b/>
                <w:spacing w:val="-20"/>
              </w:rPr>
              <w:t xml:space="preserve"> Участникам предстояло преодолеть два вертикальных препятствия с искусственным рельефом на скалодроме на скорость и пройти пешеходную дистанцию 1 класса по виду «спортивный туризм».</w:t>
            </w:r>
            <w:r>
              <w:rPr>
                <w:b/>
                <w:spacing w:val="-20"/>
              </w:rPr>
              <w:t xml:space="preserve"> </w:t>
            </w:r>
            <w:r w:rsidRPr="00F8383F">
              <w:rPr>
                <w:b/>
                <w:spacing w:val="-20"/>
              </w:rPr>
              <w:tab/>
              <w:t xml:space="preserve">Команды, занявшие 1-3 место в </w:t>
            </w:r>
            <w:r w:rsidRPr="00F8383F">
              <w:rPr>
                <w:b/>
                <w:spacing w:val="-20"/>
              </w:rPr>
              <w:lastRenderedPageBreak/>
              <w:t>соревнованиях, награждены дипломами Министерства образования и науки Ульяновской области.</w:t>
            </w:r>
          </w:p>
        </w:tc>
      </w:tr>
    </w:tbl>
    <w:p w:rsidR="009C4A55" w:rsidRPr="00FD2E2E" w:rsidRDefault="009C4A55" w:rsidP="00870EFB">
      <w:pPr>
        <w:keepNext/>
        <w:keepLines/>
        <w:jc w:val="center"/>
        <w:rPr>
          <w:b/>
          <w:bCs/>
          <w:sz w:val="22"/>
          <w:szCs w:val="22"/>
        </w:rPr>
      </w:pPr>
      <w:r w:rsidRPr="00FD2E2E">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C4A55" w:rsidRPr="00FD2E2E" w:rsidTr="002C2380">
        <w:tc>
          <w:tcPr>
            <w:tcW w:w="15120" w:type="dxa"/>
            <w:gridSpan w:val="6"/>
          </w:tcPr>
          <w:p w:rsidR="009C4A55" w:rsidRPr="00FD2E2E" w:rsidRDefault="009C4A55" w:rsidP="00870EFB">
            <w:pPr>
              <w:keepNext/>
              <w:keepLines/>
              <w:jc w:val="center"/>
            </w:pPr>
            <w:r w:rsidRPr="00FD2E2E">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FD2E2E">
              <w:rPr>
                <w:b/>
                <w:bCs/>
                <w:i/>
                <w:iCs/>
                <w:sz w:val="22"/>
                <w:szCs w:val="22"/>
              </w:rPr>
              <w:t>и</w:t>
            </w:r>
            <w:r w:rsidRPr="00FD2E2E">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FD2E2E">
              <w:rPr>
                <w:b/>
                <w:bCs/>
                <w:i/>
                <w:iCs/>
                <w:sz w:val="22"/>
                <w:szCs w:val="22"/>
              </w:rPr>
              <w:t>е</w:t>
            </w:r>
            <w:r w:rsidRPr="00FD2E2E">
              <w:rPr>
                <w:b/>
                <w:bCs/>
                <w:i/>
                <w:iCs/>
                <w:sz w:val="22"/>
                <w:szCs w:val="22"/>
              </w:rPr>
              <w:t>делами Российской Федерации и т.п.</w:t>
            </w:r>
          </w:p>
        </w:tc>
      </w:tr>
      <w:tr w:rsidR="009C4A55" w:rsidRPr="00FD2E2E" w:rsidTr="002C2380">
        <w:tc>
          <w:tcPr>
            <w:tcW w:w="2700" w:type="dxa"/>
          </w:tcPr>
          <w:p w:rsidR="009C4A55" w:rsidRPr="00FD2E2E" w:rsidRDefault="009C4A55" w:rsidP="00870EFB">
            <w:pPr>
              <w:keepNext/>
              <w:keepLines/>
              <w:rPr>
                <w:b/>
                <w:bCs/>
              </w:rPr>
            </w:pPr>
            <w:r w:rsidRPr="00FD2E2E">
              <w:rPr>
                <w:b/>
                <w:bCs/>
              </w:rPr>
              <w:t xml:space="preserve">Министерство </w:t>
            </w:r>
          </w:p>
          <w:p w:rsidR="009C4A55" w:rsidRPr="00FD2E2E" w:rsidRDefault="009C4A55" w:rsidP="00870EFB">
            <w:pPr>
              <w:keepNext/>
              <w:keepLines/>
              <w:rPr>
                <w:b/>
                <w:bCs/>
              </w:rPr>
            </w:pPr>
            <w:r w:rsidRPr="00FD2E2E">
              <w:rPr>
                <w:b/>
                <w:bCs/>
              </w:rPr>
              <w:t xml:space="preserve">образования и науки </w:t>
            </w:r>
          </w:p>
          <w:p w:rsidR="009C4A55" w:rsidRPr="00FD2E2E" w:rsidRDefault="009C4A55" w:rsidP="00870EFB">
            <w:pPr>
              <w:keepNext/>
              <w:keepLines/>
              <w:rPr>
                <w:b/>
                <w:bCs/>
              </w:rPr>
            </w:pPr>
            <w:r w:rsidRPr="00FD2E2E">
              <w:t>Семенова Н.В.</w:t>
            </w:r>
          </w:p>
        </w:tc>
        <w:tc>
          <w:tcPr>
            <w:tcW w:w="2700" w:type="dxa"/>
          </w:tcPr>
          <w:p w:rsidR="009C4A55" w:rsidRPr="00FD2E2E" w:rsidRDefault="009C4A55" w:rsidP="00870EFB">
            <w:pPr>
              <w:keepNext/>
              <w:keepLines/>
              <w:jc w:val="both"/>
              <w:rPr>
                <w:b/>
              </w:rPr>
            </w:pPr>
            <w:r w:rsidRPr="00FD2E2E">
              <w:rPr>
                <w:b/>
              </w:rPr>
              <w:t xml:space="preserve">ДОПОЛНЕНИЕ </w:t>
            </w:r>
          </w:p>
          <w:p w:rsidR="009C4A55" w:rsidRPr="00FD2E2E" w:rsidRDefault="009C4A55" w:rsidP="00870EFB">
            <w:pPr>
              <w:keepNext/>
              <w:keepLines/>
              <w:jc w:val="both"/>
            </w:pPr>
            <w:r w:rsidRPr="00FD2E2E">
              <w:t>Участие в Отборочных соревнованиях на право участия в Финале VII национального чемп</w:t>
            </w:r>
            <w:r w:rsidRPr="00FD2E2E">
              <w:t>и</w:t>
            </w:r>
            <w:r w:rsidRPr="00FD2E2E">
              <w:t>оната «Молодые пр</w:t>
            </w:r>
            <w:r w:rsidRPr="00FD2E2E">
              <w:t>о</w:t>
            </w:r>
            <w:r w:rsidRPr="00FD2E2E">
              <w:t xml:space="preserve">фессионалы» (WorldSkills Russia) – 2019 Компетенция «Эксплуатация </w:t>
            </w:r>
            <w:proofErr w:type="gramStart"/>
            <w:r w:rsidRPr="00FD2E2E">
              <w:t>сель-скохозяйственных</w:t>
            </w:r>
            <w:proofErr w:type="gramEnd"/>
            <w:r w:rsidRPr="00FD2E2E">
              <w:t xml:space="preserve"> ма-шин» </w:t>
            </w:r>
          </w:p>
          <w:p w:rsidR="009C4A55" w:rsidRPr="00FD2E2E" w:rsidRDefault="009C4A55" w:rsidP="00870EFB">
            <w:pPr>
              <w:keepNext/>
              <w:keepLines/>
              <w:jc w:val="center"/>
            </w:pPr>
            <w:r w:rsidRPr="00FD2E2E">
              <w:t>20-21 апреля</w:t>
            </w:r>
          </w:p>
          <w:p w:rsidR="009C4A55" w:rsidRPr="00FD2E2E" w:rsidRDefault="009C4A55" w:rsidP="00870EFB">
            <w:pPr>
              <w:keepNext/>
              <w:keepLines/>
              <w:jc w:val="center"/>
            </w:pPr>
            <w:r w:rsidRPr="00FD2E2E">
              <w:t>Ростовская область, п</w:t>
            </w:r>
            <w:proofErr w:type="gramStart"/>
            <w:r w:rsidRPr="00FD2E2E">
              <w:t>.К</w:t>
            </w:r>
            <w:proofErr w:type="gramEnd"/>
            <w:r w:rsidRPr="00FD2E2E">
              <w:t>ачкан</w:t>
            </w:r>
          </w:p>
        </w:tc>
        <w:tc>
          <w:tcPr>
            <w:tcW w:w="2520" w:type="dxa"/>
          </w:tcPr>
          <w:p w:rsidR="009C4A55" w:rsidRPr="00FD2E2E" w:rsidRDefault="009C4A55" w:rsidP="00870EFB">
            <w:pPr>
              <w:keepNext/>
              <w:keepLines/>
              <w:jc w:val="both"/>
              <w:rPr>
                <w:sz w:val="22"/>
                <w:szCs w:val="22"/>
              </w:rPr>
            </w:pPr>
            <w:r w:rsidRPr="00FD2E2E">
              <w:rPr>
                <w:sz w:val="22"/>
                <w:szCs w:val="22"/>
              </w:rPr>
              <w:t>Отбор лучших предст</w:t>
            </w:r>
            <w:r w:rsidRPr="00FD2E2E">
              <w:rPr>
                <w:sz w:val="22"/>
                <w:szCs w:val="22"/>
              </w:rPr>
              <w:t>а</w:t>
            </w:r>
            <w:r w:rsidRPr="00FD2E2E">
              <w:rPr>
                <w:sz w:val="22"/>
                <w:szCs w:val="22"/>
              </w:rPr>
              <w:t>вителей по компетенц</w:t>
            </w:r>
            <w:r w:rsidRPr="00FD2E2E">
              <w:rPr>
                <w:sz w:val="22"/>
                <w:szCs w:val="22"/>
              </w:rPr>
              <w:t>и</w:t>
            </w:r>
            <w:r w:rsidRPr="00FD2E2E">
              <w:rPr>
                <w:sz w:val="22"/>
                <w:szCs w:val="22"/>
              </w:rPr>
              <w:t>ям на участие в Финале VII национального че</w:t>
            </w:r>
            <w:r w:rsidRPr="00FD2E2E">
              <w:rPr>
                <w:sz w:val="22"/>
                <w:szCs w:val="22"/>
              </w:rPr>
              <w:t>м</w:t>
            </w:r>
            <w:r w:rsidRPr="00FD2E2E">
              <w:rPr>
                <w:sz w:val="22"/>
                <w:szCs w:val="22"/>
              </w:rPr>
              <w:t>пионата «Молодые профессионалы» (WorldSkills Russia) – 2019 Участники: поб</w:t>
            </w:r>
            <w:r w:rsidRPr="00FD2E2E">
              <w:rPr>
                <w:sz w:val="22"/>
                <w:szCs w:val="22"/>
              </w:rPr>
              <w:t>е</w:t>
            </w:r>
            <w:r w:rsidRPr="00FD2E2E">
              <w:rPr>
                <w:sz w:val="22"/>
                <w:szCs w:val="22"/>
              </w:rPr>
              <w:t>дители Региональных чемпионатов «Молодые профессионалы» (WorldSkills Russia), эксперты WorldSkills Russia, 2 человека</w:t>
            </w:r>
          </w:p>
        </w:tc>
        <w:tc>
          <w:tcPr>
            <w:tcW w:w="2520" w:type="dxa"/>
          </w:tcPr>
          <w:p w:rsidR="009C4A55" w:rsidRPr="00FD2E2E" w:rsidRDefault="009C4A55" w:rsidP="00870EFB">
            <w:pPr>
              <w:keepNext/>
              <w:keepLines/>
              <w:jc w:val="both"/>
            </w:pPr>
            <w:r w:rsidRPr="00FD2E2E">
              <w:t>Министерство обр</w:t>
            </w:r>
            <w:r w:rsidRPr="00FD2E2E">
              <w:t>а</w:t>
            </w:r>
            <w:r w:rsidRPr="00FD2E2E">
              <w:t>зования и науки Ул</w:t>
            </w:r>
            <w:r w:rsidRPr="00FD2E2E">
              <w:t>ь</w:t>
            </w:r>
            <w:r w:rsidRPr="00FD2E2E">
              <w:t>яновской области ОГАУ «Институт ра</w:t>
            </w:r>
            <w:r w:rsidRPr="00FD2E2E">
              <w:t>з</w:t>
            </w:r>
            <w:r w:rsidRPr="00FD2E2E">
              <w:t>вития образования», РКЦ WS</w:t>
            </w:r>
          </w:p>
        </w:tc>
        <w:tc>
          <w:tcPr>
            <w:tcW w:w="2340" w:type="dxa"/>
          </w:tcPr>
          <w:p w:rsidR="009C4A55" w:rsidRPr="00FD2E2E" w:rsidRDefault="009C4A55" w:rsidP="00870EFB">
            <w:pPr>
              <w:keepNext/>
              <w:keepLines/>
              <w:jc w:val="both"/>
            </w:pPr>
            <w:r w:rsidRPr="00FD2E2E">
              <w:t>Мероприятие для включения в кале</w:t>
            </w:r>
            <w:r w:rsidRPr="00FD2E2E">
              <w:t>н</w:t>
            </w:r>
            <w:r w:rsidRPr="00FD2E2E">
              <w:t>дарь мероприятий</w:t>
            </w:r>
          </w:p>
        </w:tc>
        <w:tc>
          <w:tcPr>
            <w:tcW w:w="2340" w:type="dxa"/>
          </w:tcPr>
          <w:p w:rsidR="009C4A55" w:rsidRPr="00FD2E2E" w:rsidRDefault="009C4A55" w:rsidP="00870EFB">
            <w:pPr>
              <w:keepNext/>
              <w:keepLines/>
              <w:rPr>
                <w:b/>
                <w:bCs/>
                <w:spacing w:val="-20"/>
              </w:rPr>
            </w:pPr>
          </w:p>
        </w:tc>
      </w:tr>
      <w:tr w:rsidR="000320A0" w:rsidRPr="00FD2E2E" w:rsidTr="002C2380">
        <w:tc>
          <w:tcPr>
            <w:tcW w:w="15120" w:type="dxa"/>
            <w:gridSpan w:val="6"/>
          </w:tcPr>
          <w:p w:rsidR="000320A0" w:rsidRPr="00083F56" w:rsidRDefault="000320A0" w:rsidP="00870EFB">
            <w:pPr>
              <w:keepNext/>
              <w:keepLines/>
              <w:suppressAutoHyphens/>
              <w:jc w:val="both"/>
              <w:rPr>
                <w:b/>
              </w:rPr>
            </w:pPr>
            <w:r w:rsidRPr="00083F56">
              <w:rPr>
                <w:b/>
              </w:rPr>
              <w:t>Ульяновская область приняла участие в Отборочных соревнованиях на право участия в Финале VII Национального чемпионата «Молодые профессионалы» (WorldSkills Russia) – 2019 по компетенции «Эксплуатация сельскохозяйственных машин» 20-21 апреля в Ростовской области, п</w:t>
            </w:r>
            <w:proofErr w:type="gramStart"/>
            <w:r w:rsidRPr="00083F56">
              <w:rPr>
                <w:b/>
              </w:rPr>
              <w:t>.К</w:t>
            </w:r>
            <w:proofErr w:type="gramEnd"/>
            <w:r w:rsidRPr="00083F56">
              <w:rPr>
                <w:b/>
              </w:rPr>
              <w:t>ачкан. Ульяновскую область представлял студент ОГАПОУ «Ульяновский авиационный колледж - Межрегиональный центр компетенций» Гусев Анатолий Сергееви.</w:t>
            </w:r>
          </w:p>
        </w:tc>
      </w:tr>
    </w:tbl>
    <w:p w:rsidR="00537C35" w:rsidRPr="00691ACD" w:rsidRDefault="00537C35" w:rsidP="00870EFB">
      <w:pPr>
        <w:keepNext/>
        <w:keepLines/>
        <w:jc w:val="center"/>
        <w:rPr>
          <w:b/>
          <w:bCs/>
        </w:rPr>
      </w:pPr>
      <w:r w:rsidRPr="00691ACD">
        <w:rPr>
          <w:b/>
          <w:bCs/>
        </w:rPr>
        <w:t xml:space="preserve">Культурно – досуговые, спортивные мероприятия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37C35" w:rsidRPr="00691ACD" w:rsidTr="007E0F4F">
        <w:tc>
          <w:tcPr>
            <w:tcW w:w="15120" w:type="dxa"/>
            <w:gridSpan w:val="6"/>
          </w:tcPr>
          <w:p w:rsidR="00537C35" w:rsidRPr="00691ACD" w:rsidRDefault="00537C35"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537C35" w:rsidRPr="00691ACD" w:rsidTr="007E0F4F">
        <w:tc>
          <w:tcPr>
            <w:tcW w:w="2700" w:type="dxa"/>
          </w:tcPr>
          <w:p w:rsidR="00537C35" w:rsidRPr="0051606C" w:rsidRDefault="00537C35" w:rsidP="00870EFB">
            <w:pPr>
              <w:keepNext/>
              <w:keepLines/>
              <w:jc w:val="both"/>
              <w:rPr>
                <w:b/>
              </w:rPr>
            </w:pPr>
            <w:r w:rsidRPr="0051606C">
              <w:rPr>
                <w:b/>
              </w:rPr>
              <w:t>Глава администрации МО «Вешкаймский район»</w:t>
            </w:r>
          </w:p>
          <w:p w:rsidR="00537C35" w:rsidRDefault="00537C35" w:rsidP="00870EFB">
            <w:pPr>
              <w:keepNext/>
              <w:keepLines/>
              <w:jc w:val="both"/>
            </w:pPr>
            <w:r w:rsidRPr="0051606C">
              <w:t>Стельмах Т.Н.</w:t>
            </w:r>
          </w:p>
          <w:p w:rsidR="00537C35" w:rsidRPr="00691ACD" w:rsidRDefault="00537C35" w:rsidP="00870EFB">
            <w:pPr>
              <w:keepNext/>
              <w:keepLines/>
              <w:rPr>
                <w:b/>
                <w:bCs/>
              </w:rPr>
            </w:pPr>
            <w:r w:rsidRPr="00691ACD">
              <w:rPr>
                <w:b/>
                <w:bCs/>
              </w:rPr>
              <w:t xml:space="preserve">Министерство </w:t>
            </w:r>
          </w:p>
          <w:p w:rsidR="00537C35" w:rsidRPr="00691ACD" w:rsidRDefault="00537C35" w:rsidP="00870EFB">
            <w:pPr>
              <w:keepNext/>
              <w:keepLines/>
              <w:rPr>
                <w:b/>
                <w:bCs/>
              </w:rPr>
            </w:pPr>
            <w:r w:rsidRPr="00691ACD">
              <w:rPr>
                <w:b/>
                <w:bCs/>
              </w:rPr>
              <w:t xml:space="preserve">образования и науки </w:t>
            </w:r>
          </w:p>
          <w:p w:rsidR="00537C35" w:rsidRPr="0051606C" w:rsidRDefault="00537C35" w:rsidP="00870EFB">
            <w:pPr>
              <w:keepNext/>
              <w:keepLines/>
              <w:jc w:val="both"/>
            </w:pPr>
            <w:r w:rsidRPr="00691ACD">
              <w:t>Семенова Н.В.</w:t>
            </w:r>
          </w:p>
        </w:tc>
        <w:tc>
          <w:tcPr>
            <w:tcW w:w="2700" w:type="dxa"/>
          </w:tcPr>
          <w:p w:rsidR="00537C35" w:rsidRPr="0051606C" w:rsidRDefault="00537C35" w:rsidP="00870EFB">
            <w:pPr>
              <w:keepNext/>
              <w:keepLines/>
              <w:jc w:val="both"/>
            </w:pPr>
            <w:r w:rsidRPr="0051606C">
              <w:t>Муниципальный этап спортивного фестиваля «Президентские сост</w:t>
            </w:r>
            <w:r w:rsidRPr="0051606C">
              <w:t>я</w:t>
            </w:r>
            <w:r w:rsidRPr="0051606C">
              <w:t>зания»</w:t>
            </w:r>
          </w:p>
          <w:p w:rsidR="00537C35" w:rsidRPr="0051606C" w:rsidRDefault="00537C35" w:rsidP="00870EFB">
            <w:pPr>
              <w:keepNext/>
              <w:keepLines/>
              <w:jc w:val="center"/>
            </w:pPr>
            <w:r w:rsidRPr="0051606C">
              <w:t>10.00</w:t>
            </w:r>
          </w:p>
          <w:p w:rsidR="00537C35" w:rsidRPr="0051606C" w:rsidRDefault="00537C35" w:rsidP="00870EFB">
            <w:pPr>
              <w:keepNext/>
              <w:keepLines/>
              <w:jc w:val="center"/>
            </w:pPr>
            <w:r w:rsidRPr="0051606C">
              <w:t>МКУ ДО ДЮСШ</w:t>
            </w:r>
          </w:p>
          <w:p w:rsidR="00537C35" w:rsidRPr="0051606C" w:rsidRDefault="00537C35" w:rsidP="00870EFB">
            <w:pPr>
              <w:keepNext/>
              <w:keepLines/>
              <w:jc w:val="center"/>
            </w:pPr>
            <w:r w:rsidRPr="0051606C">
              <w:t>р.п. Вешкайма</w:t>
            </w:r>
          </w:p>
          <w:p w:rsidR="00537C35" w:rsidRPr="0051606C" w:rsidRDefault="00537C35" w:rsidP="00870EFB">
            <w:pPr>
              <w:keepNext/>
              <w:keepLines/>
              <w:jc w:val="center"/>
            </w:pPr>
            <w:r w:rsidRPr="0051606C">
              <w:t xml:space="preserve"> ул. Железнодорожная, д.2з</w:t>
            </w:r>
          </w:p>
        </w:tc>
        <w:tc>
          <w:tcPr>
            <w:tcW w:w="2520" w:type="dxa"/>
          </w:tcPr>
          <w:p w:rsidR="00537C35" w:rsidRPr="00537C35" w:rsidRDefault="00537C35" w:rsidP="00870EFB">
            <w:pPr>
              <w:keepNext/>
              <w:keepLines/>
              <w:jc w:val="both"/>
              <w:rPr>
                <w:sz w:val="22"/>
                <w:szCs w:val="22"/>
              </w:rPr>
            </w:pPr>
            <w:r w:rsidRPr="00537C35">
              <w:rPr>
                <w:sz w:val="22"/>
                <w:szCs w:val="22"/>
              </w:rPr>
              <w:t>Пропаганда здорового образа жизни. Спорти</w:t>
            </w:r>
            <w:r w:rsidRPr="00537C35">
              <w:rPr>
                <w:sz w:val="22"/>
                <w:szCs w:val="22"/>
              </w:rPr>
              <w:t>в</w:t>
            </w:r>
            <w:r w:rsidRPr="00537C35">
              <w:rPr>
                <w:sz w:val="22"/>
                <w:szCs w:val="22"/>
              </w:rPr>
              <w:t>ные соревнования по разным видам спорта, учащиеся, 76 чел.</w:t>
            </w:r>
          </w:p>
        </w:tc>
        <w:tc>
          <w:tcPr>
            <w:tcW w:w="2520" w:type="dxa"/>
          </w:tcPr>
          <w:p w:rsidR="00537C35" w:rsidRPr="0051606C" w:rsidRDefault="00537C35" w:rsidP="00870EFB">
            <w:pPr>
              <w:keepNext/>
              <w:keepLines/>
              <w:jc w:val="center"/>
            </w:pPr>
            <w:r w:rsidRPr="0051606C">
              <w:t>МУ Управление обр</w:t>
            </w:r>
            <w:r w:rsidRPr="0051606C">
              <w:t>а</w:t>
            </w:r>
            <w:r w:rsidRPr="0051606C">
              <w:t>зования администр</w:t>
            </w:r>
            <w:r w:rsidRPr="0051606C">
              <w:t>а</w:t>
            </w:r>
            <w:r w:rsidRPr="0051606C">
              <w:t>ции МО «Вешкай</w:t>
            </w:r>
            <w:r w:rsidRPr="0051606C">
              <w:t>м</w:t>
            </w:r>
            <w:r w:rsidRPr="0051606C">
              <w:t>ский район», руков</w:t>
            </w:r>
            <w:r w:rsidRPr="0051606C">
              <w:t>о</w:t>
            </w:r>
            <w:r w:rsidRPr="0051606C">
              <w:t>дители образовател</w:t>
            </w:r>
            <w:r w:rsidRPr="0051606C">
              <w:t>ь</w:t>
            </w:r>
            <w:r w:rsidRPr="0051606C">
              <w:t>ных организаций</w:t>
            </w:r>
          </w:p>
        </w:tc>
        <w:tc>
          <w:tcPr>
            <w:tcW w:w="2340" w:type="dxa"/>
          </w:tcPr>
          <w:p w:rsidR="00537C35" w:rsidRPr="0051606C" w:rsidRDefault="00537C35" w:rsidP="00870EFB">
            <w:pPr>
              <w:keepNext/>
              <w:keepLines/>
              <w:jc w:val="both"/>
            </w:pPr>
            <w:r w:rsidRPr="0051606C">
              <w:t>Согласно плану р</w:t>
            </w:r>
            <w:r w:rsidRPr="0051606C">
              <w:t>а</w:t>
            </w:r>
            <w:r w:rsidRPr="0051606C">
              <w:t>боты МУ Управл</w:t>
            </w:r>
            <w:r w:rsidRPr="0051606C">
              <w:t>е</w:t>
            </w:r>
            <w:r w:rsidRPr="0051606C">
              <w:t>ния образования администрации м</w:t>
            </w:r>
            <w:r w:rsidRPr="0051606C">
              <w:t>у</w:t>
            </w:r>
            <w:r w:rsidRPr="0051606C">
              <w:t>ниципального обр</w:t>
            </w:r>
            <w:r w:rsidRPr="0051606C">
              <w:t>а</w:t>
            </w:r>
            <w:r w:rsidRPr="0051606C">
              <w:t>зования «Вешкай</w:t>
            </w:r>
            <w:r w:rsidRPr="0051606C">
              <w:t>м</w:t>
            </w:r>
            <w:r w:rsidRPr="0051606C">
              <w:t>ский район»</w:t>
            </w:r>
          </w:p>
        </w:tc>
        <w:tc>
          <w:tcPr>
            <w:tcW w:w="2340" w:type="dxa"/>
          </w:tcPr>
          <w:p w:rsidR="00537C35" w:rsidRPr="00691ACD" w:rsidRDefault="00537C35" w:rsidP="00870EFB">
            <w:pPr>
              <w:keepNext/>
              <w:keepLines/>
              <w:jc w:val="both"/>
            </w:pPr>
          </w:p>
        </w:tc>
      </w:tr>
    </w:tbl>
    <w:p w:rsidR="00B76897" w:rsidRDefault="00B76897" w:rsidP="00870EFB">
      <w:pPr>
        <w:keepNext/>
        <w:keepLines/>
        <w:ind w:left="720"/>
        <w:contextualSpacing/>
        <w:jc w:val="center"/>
        <w:rPr>
          <w:b/>
        </w:rPr>
      </w:pPr>
      <w:r>
        <w:rPr>
          <w:b/>
        </w:rPr>
        <w:t>21 апреля, воскресение</w:t>
      </w:r>
    </w:p>
    <w:p w:rsidR="00B76897" w:rsidRPr="00691ACD" w:rsidRDefault="00B76897" w:rsidP="00870EFB">
      <w:pPr>
        <w:keepNext/>
        <w:keepLines/>
        <w:jc w:val="center"/>
        <w:rPr>
          <w:b/>
          <w:bCs/>
        </w:rPr>
      </w:pPr>
      <w:r w:rsidRPr="00691ACD">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76897" w:rsidRPr="00691ACD" w:rsidTr="007E0F4F">
        <w:tc>
          <w:tcPr>
            <w:tcW w:w="15120" w:type="dxa"/>
            <w:gridSpan w:val="6"/>
          </w:tcPr>
          <w:p w:rsidR="00B76897" w:rsidRPr="00691ACD" w:rsidRDefault="00B76897"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B76897" w:rsidRPr="00691ACD" w:rsidTr="007E0F4F">
        <w:tc>
          <w:tcPr>
            <w:tcW w:w="2700" w:type="dxa"/>
          </w:tcPr>
          <w:p w:rsidR="00B76897" w:rsidRPr="00691ACD" w:rsidRDefault="00B76897" w:rsidP="00870EFB">
            <w:pPr>
              <w:keepNext/>
              <w:keepLines/>
              <w:rPr>
                <w:b/>
                <w:bCs/>
              </w:rPr>
            </w:pPr>
            <w:r w:rsidRPr="00691ACD">
              <w:rPr>
                <w:b/>
                <w:bCs/>
              </w:rPr>
              <w:t xml:space="preserve">Министерство </w:t>
            </w:r>
          </w:p>
          <w:p w:rsidR="00B76897" w:rsidRPr="00691ACD" w:rsidRDefault="00B76897" w:rsidP="00870EFB">
            <w:pPr>
              <w:keepNext/>
              <w:keepLines/>
              <w:rPr>
                <w:b/>
                <w:bCs/>
              </w:rPr>
            </w:pPr>
            <w:r w:rsidRPr="00691ACD">
              <w:rPr>
                <w:b/>
                <w:bCs/>
              </w:rPr>
              <w:t xml:space="preserve">образования и науки </w:t>
            </w:r>
          </w:p>
          <w:p w:rsidR="00B76897" w:rsidRPr="00691ACD" w:rsidRDefault="00B76897" w:rsidP="00870EFB">
            <w:pPr>
              <w:keepNext/>
              <w:keepLines/>
              <w:rPr>
                <w:b/>
                <w:bCs/>
              </w:rPr>
            </w:pPr>
            <w:r w:rsidRPr="00691ACD">
              <w:t>Семенова Н.В.</w:t>
            </w:r>
          </w:p>
        </w:tc>
        <w:tc>
          <w:tcPr>
            <w:tcW w:w="2700" w:type="dxa"/>
          </w:tcPr>
          <w:p w:rsidR="00B76897" w:rsidRPr="00691ACD" w:rsidRDefault="00B76897" w:rsidP="00870EFB">
            <w:pPr>
              <w:keepNext/>
              <w:keepLines/>
              <w:jc w:val="both"/>
            </w:pPr>
            <w:r w:rsidRPr="00691ACD">
              <w:t>Областной Кубок по  конному спорту (ко</w:t>
            </w:r>
            <w:r w:rsidRPr="00691ACD">
              <w:t>н</w:t>
            </w:r>
            <w:r w:rsidRPr="00691ACD">
              <w:t>куру) (полуфинал)</w:t>
            </w:r>
          </w:p>
          <w:p w:rsidR="00B76897" w:rsidRPr="00691ACD" w:rsidRDefault="00B76897" w:rsidP="00870EFB">
            <w:pPr>
              <w:keepNext/>
              <w:keepLines/>
              <w:jc w:val="center"/>
            </w:pPr>
            <w:r w:rsidRPr="00691ACD">
              <w:t>11.00-13.00</w:t>
            </w:r>
          </w:p>
          <w:p w:rsidR="00B76897" w:rsidRPr="00691ACD" w:rsidRDefault="00B76897" w:rsidP="00870EFB">
            <w:pPr>
              <w:keepNext/>
              <w:keepLines/>
              <w:jc w:val="center"/>
            </w:pPr>
            <w:r w:rsidRPr="00691ACD">
              <w:t>р.п. Ишеевка, ул. Нов</w:t>
            </w:r>
            <w:r w:rsidRPr="00691ACD">
              <w:t>о</w:t>
            </w:r>
            <w:r w:rsidRPr="00691ACD">
              <w:t>комбинатовская, 55</w:t>
            </w:r>
          </w:p>
          <w:p w:rsidR="00B76897" w:rsidRPr="00691ACD" w:rsidRDefault="00B76897" w:rsidP="00870EFB">
            <w:pPr>
              <w:keepNext/>
              <w:keepLines/>
            </w:pPr>
          </w:p>
        </w:tc>
        <w:tc>
          <w:tcPr>
            <w:tcW w:w="2520" w:type="dxa"/>
          </w:tcPr>
          <w:p w:rsidR="00B76897" w:rsidRPr="00691ACD" w:rsidRDefault="00B76897" w:rsidP="00870EFB">
            <w:pPr>
              <w:keepNext/>
              <w:keepLines/>
              <w:jc w:val="both"/>
              <w:rPr>
                <w:sz w:val="22"/>
                <w:szCs w:val="22"/>
              </w:rPr>
            </w:pPr>
            <w:r w:rsidRPr="00691ACD">
              <w:rPr>
                <w:sz w:val="22"/>
                <w:szCs w:val="22"/>
              </w:rPr>
              <w:t>Популяризация конного спорта, выявление и поддержка перспекти</w:t>
            </w:r>
            <w:r w:rsidRPr="00691ACD">
              <w:rPr>
                <w:sz w:val="22"/>
                <w:szCs w:val="22"/>
              </w:rPr>
              <w:t>в</w:t>
            </w:r>
            <w:r w:rsidRPr="00691ACD">
              <w:rPr>
                <w:sz w:val="22"/>
                <w:szCs w:val="22"/>
              </w:rPr>
              <w:t>ных спортсменов.</w:t>
            </w:r>
          </w:p>
          <w:p w:rsidR="00B76897" w:rsidRPr="00691ACD" w:rsidRDefault="00B76897" w:rsidP="00870EFB">
            <w:pPr>
              <w:keepNext/>
              <w:keepLines/>
              <w:jc w:val="both"/>
            </w:pPr>
            <w:r w:rsidRPr="00691ACD">
              <w:rPr>
                <w:sz w:val="22"/>
                <w:szCs w:val="22"/>
              </w:rPr>
              <w:t>Участники: обучающ</w:t>
            </w:r>
            <w:r w:rsidRPr="00691ACD">
              <w:rPr>
                <w:sz w:val="22"/>
                <w:szCs w:val="22"/>
              </w:rPr>
              <w:t>и</w:t>
            </w:r>
            <w:r w:rsidRPr="00691ACD">
              <w:rPr>
                <w:sz w:val="22"/>
                <w:szCs w:val="22"/>
              </w:rPr>
              <w:t>еся отдела конного спорта, члены КСК Ульяновской области, родители, 60 чел.</w:t>
            </w:r>
          </w:p>
        </w:tc>
        <w:tc>
          <w:tcPr>
            <w:tcW w:w="2520" w:type="dxa"/>
          </w:tcPr>
          <w:p w:rsidR="00B76897" w:rsidRPr="00691ACD" w:rsidRDefault="00B76897" w:rsidP="00870EFB">
            <w:pPr>
              <w:keepNext/>
              <w:keepLines/>
              <w:jc w:val="both"/>
            </w:pPr>
            <w:r w:rsidRPr="00691ACD">
              <w:t>Министерство обр</w:t>
            </w:r>
            <w:r w:rsidRPr="00691ACD">
              <w:t>а</w:t>
            </w:r>
            <w:r w:rsidRPr="00691ACD">
              <w:t>зования и науки Ул</w:t>
            </w:r>
            <w:r w:rsidRPr="00691ACD">
              <w:t>ь</w:t>
            </w:r>
            <w:r w:rsidRPr="00691ACD">
              <w:t>яновской области;</w:t>
            </w:r>
          </w:p>
          <w:p w:rsidR="00B76897" w:rsidRPr="00691ACD" w:rsidRDefault="00B76897" w:rsidP="00870EFB">
            <w:pPr>
              <w:keepNext/>
              <w:keepLines/>
              <w:jc w:val="both"/>
            </w:pPr>
            <w:r w:rsidRPr="00691ACD">
              <w:t xml:space="preserve">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p w:rsidR="00B76897" w:rsidRPr="00691ACD" w:rsidRDefault="00B76897" w:rsidP="00870EFB">
            <w:pPr>
              <w:keepNext/>
              <w:keepLines/>
            </w:pPr>
          </w:p>
        </w:tc>
        <w:tc>
          <w:tcPr>
            <w:tcW w:w="2340" w:type="dxa"/>
          </w:tcPr>
          <w:p w:rsidR="00B76897" w:rsidRPr="00691ACD" w:rsidRDefault="00B76897"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B76897" w:rsidRPr="00691ACD" w:rsidRDefault="00B76897" w:rsidP="00870EFB">
            <w:pPr>
              <w:keepNext/>
              <w:keepLines/>
            </w:pPr>
          </w:p>
        </w:tc>
      </w:tr>
      <w:tr w:rsidR="009C4A55" w:rsidRPr="00691ACD" w:rsidTr="007F5D01">
        <w:tc>
          <w:tcPr>
            <w:tcW w:w="15120" w:type="dxa"/>
            <w:gridSpan w:val="6"/>
          </w:tcPr>
          <w:p w:rsidR="00F45ED7" w:rsidRPr="00083F56" w:rsidRDefault="00F45ED7" w:rsidP="00870EFB">
            <w:pPr>
              <w:keepNext/>
              <w:keepLines/>
              <w:suppressAutoHyphens/>
              <w:jc w:val="both"/>
              <w:rPr>
                <w:b/>
              </w:rPr>
            </w:pPr>
            <w:r w:rsidRPr="00083F56">
              <w:rPr>
                <w:b/>
              </w:rPr>
              <w:t>В целях популяризации конного спорта, выявления и поддержки перспективных спортсменов 21 апреля 2019 года состоялся полуфинал Областного Кубка по  конному спорту (конкуру).</w:t>
            </w:r>
            <w:r w:rsidR="00083F56">
              <w:rPr>
                <w:b/>
              </w:rPr>
              <w:t xml:space="preserve"> 21 апреля </w:t>
            </w:r>
            <w:r w:rsidRPr="00083F56">
              <w:rPr>
                <w:b/>
              </w:rPr>
              <w:t>2</w:t>
            </w:r>
            <w:r w:rsidR="00083F56">
              <w:rPr>
                <w:b/>
              </w:rPr>
              <w:t xml:space="preserve">019 года в 12.00 </w:t>
            </w:r>
            <w:r w:rsidRPr="00083F56">
              <w:rPr>
                <w:b/>
              </w:rPr>
              <w:t>на базе отдела конного спорта ОГБУ ДО ДТДМ по адресу: р.п. Ишеевка, ул. Нов</w:t>
            </w:r>
            <w:r w:rsidR="00083F56">
              <w:rPr>
                <w:b/>
              </w:rPr>
              <w:t xml:space="preserve">окомбинатовская, 55  состоялся областной </w:t>
            </w:r>
            <w:r w:rsidRPr="00083F56">
              <w:rPr>
                <w:b/>
              </w:rPr>
              <w:t>Кубок по конному спорту  (конкуру) (полуфинал).</w:t>
            </w:r>
          </w:p>
          <w:p w:rsidR="00F45ED7" w:rsidRPr="00083F56" w:rsidRDefault="00F45ED7" w:rsidP="00870EFB">
            <w:pPr>
              <w:keepNext/>
              <w:keepLines/>
              <w:suppressAutoHyphens/>
              <w:jc w:val="both"/>
              <w:rPr>
                <w:b/>
              </w:rPr>
            </w:pPr>
            <w:r w:rsidRPr="00083F56">
              <w:rPr>
                <w:b/>
              </w:rPr>
              <w:t>Организаторы областного Кубка</w:t>
            </w:r>
            <w:r w:rsidR="00083F56">
              <w:rPr>
                <w:b/>
              </w:rPr>
              <w:t xml:space="preserve"> по конному спорту (конкуру) - </w:t>
            </w:r>
            <w:r w:rsidRPr="00083F56">
              <w:rPr>
                <w:b/>
              </w:rPr>
              <w:t>Министерство образования</w:t>
            </w:r>
            <w:r w:rsidR="00083F56">
              <w:rPr>
                <w:b/>
              </w:rPr>
              <w:t xml:space="preserve"> и науки Ульяновской области, </w:t>
            </w:r>
            <w:r w:rsidRPr="00083F56">
              <w:rPr>
                <w:b/>
              </w:rPr>
              <w:t xml:space="preserve">ОГБУ </w:t>
            </w:r>
            <w:proofErr w:type="gramStart"/>
            <w:r w:rsidRPr="00083F56">
              <w:rPr>
                <w:b/>
              </w:rPr>
              <w:t>ДО</w:t>
            </w:r>
            <w:proofErr w:type="gramEnd"/>
            <w:r w:rsidRPr="00083F56">
              <w:rPr>
                <w:b/>
              </w:rPr>
              <w:t xml:space="preserve"> «</w:t>
            </w:r>
            <w:proofErr w:type="gramStart"/>
            <w:r w:rsidRPr="00083F56">
              <w:rPr>
                <w:b/>
              </w:rPr>
              <w:t>Дворец</w:t>
            </w:r>
            <w:proofErr w:type="gramEnd"/>
            <w:r w:rsidRPr="00083F56">
              <w:rPr>
                <w:b/>
              </w:rPr>
              <w:t xml:space="preserve"> </w:t>
            </w:r>
            <w:r w:rsidR="00083F56">
              <w:rPr>
                <w:b/>
              </w:rPr>
              <w:t xml:space="preserve"> творчества детей и молодёжи». В соревнованиях приняли участие </w:t>
            </w:r>
            <w:r w:rsidRPr="00083F56">
              <w:rPr>
                <w:b/>
              </w:rPr>
              <w:t>спортсмены конноспортивных клубов г. Ульяновска (КСК «Кентавр», КСК «Лидер»), г. Димитровграда</w:t>
            </w:r>
            <w:r w:rsidR="00083F56">
              <w:rPr>
                <w:b/>
              </w:rPr>
              <w:t xml:space="preserve"> (по предварительной заявке), </w:t>
            </w:r>
            <w:r w:rsidRPr="00083F56">
              <w:rPr>
                <w:b/>
              </w:rPr>
              <w:t>и обучающиеся отдела конного спорта, количество участников – 36 чел</w:t>
            </w:r>
            <w:r w:rsidR="00083F56">
              <w:rPr>
                <w:b/>
              </w:rPr>
              <w:t xml:space="preserve">овек, количество стартов - 54. </w:t>
            </w:r>
            <w:r w:rsidRPr="00083F56">
              <w:rPr>
                <w:b/>
              </w:rPr>
              <w:t xml:space="preserve">Поддержать участников соревнований пришли родные и близкие, более 60 человек. </w:t>
            </w:r>
          </w:p>
          <w:p w:rsidR="005C22ED" w:rsidRPr="00083F56" w:rsidRDefault="00F45ED7" w:rsidP="00870EFB">
            <w:pPr>
              <w:keepNext/>
              <w:keepLines/>
              <w:suppressAutoHyphens/>
              <w:jc w:val="both"/>
              <w:rPr>
                <w:b/>
              </w:rPr>
            </w:pPr>
            <w:r w:rsidRPr="00083F56">
              <w:rPr>
                <w:b/>
              </w:rPr>
              <w:t>На с</w:t>
            </w:r>
            <w:r w:rsidR="00083F56">
              <w:rPr>
                <w:b/>
              </w:rPr>
              <w:t xml:space="preserve">оревнованиях всадник проезжает </w:t>
            </w:r>
            <w:r w:rsidRPr="00083F56">
              <w:rPr>
                <w:b/>
              </w:rPr>
              <w:t>верхом на лошади весь маршрут, не задев ни одного препятствия. Препятствия равномерно распределены по всему конкурному полю. Каждый маршрут должен быть пройден за определенное время. Отсчет времени идет с момента пересечения всадником и лошадью стартовой линии до момента пересечения ими финишной черты. Участник</w:t>
            </w:r>
            <w:r w:rsidR="00083F56">
              <w:rPr>
                <w:b/>
              </w:rPr>
              <w:t xml:space="preserve">ам соревнований каждый маршрут </w:t>
            </w:r>
            <w:r w:rsidRPr="00083F56">
              <w:rPr>
                <w:b/>
              </w:rPr>
              <w:t>предоставлялся для ознакомления заранее.</w:t>
            </w:r>
            <w:r w:rsidR="00083F56">
              <w:rPr>
                <w:b/>
              </w:rPr>
              <w:t xml:space="preserve"> </w:t>
            </w:r>
            <w:r w:rsidRPr="00083F56">
              <w:rPr>
                <w:b/>
              </w:rPr>
              <w:t>Наши всадники  при прохождении  каждого маршрута  обладали смелостью и решительностью, тонким расчетом, высоким искусством управления лошадью, хорошей общефизической подготовкой. Лошади, подг</w:t>
            </w:r>
            <w:r w:rsidR="00083F56">
              <w:rPr>
                <w:b/>
              </w:rPr>
              <w:t>отовленные нашими спортсменами,</w:t>
            </w:r>
            <w:r w:rsidRPr="00083F56">
              <w:rPr>
                <w:b/>
              </w:rPr>
              <w:t xml:space="preserve"> продемонстрировали большую силу отталкивания, высокую координацию движений, умение сохранять равновесие при полете над препятствием и при приземлении. Одна из главных особенностей конного спорта заключается в том, что в роли спортивной команды помимо спортсмена выступает лошадь, и успех спортсмена в равной степени зависит как от его собственных способностей, так и от способностей лошади. Хорошее взаимопоним</w:t>
            </w:r>
            <w:r w:rsidR="00083F56">
              <w:rPr>
                <w:b/>
              </w:rPr>
              <w:t xml:space="preserve">ание между всадником и лошадью </w:t>
            </w:r>
            <w:r w:rsidRPr="00083F56">
              <w:rPr>
                <w:b/>
              </w:rPr>
              <w:t>способствовали достижению  высоких результатов на соревнованиях. А результаты соревнован</w:t>
            </w:r>
            <w:r w:rsidR="00083F56">
              <w:rPr>
                <w:b/>
              </w:rPr>
              <w:t xml:space="preserve">ий еще раз это потвердели. </w:t>
            </w:r>
            <w:r w:rsidRPr="00083F56">
              <w:rPr>
                <w:b/>
              </w:rPr>
              <w:t>В целом соревнования прошли на высоком ор</w:t>
            </w:r>
            <w:r w:rsidR="00083F56">
              <w:rPr>
                <w:b/>
              </w:rPr>
              <w:t xml:space="preserve">ганизационном уровне. Команда </w:t>
            </w:r>
            <w:r w:rsidRPr="00083F56">
              <w:rPr>
                <w:b/>
              </w:rPr>
              <w:t>отдела конного спорта  пр</w:t>
            </w:r>
            <w:r w:rsidR="00083F56">
              <w:rPr>
                <w:b/>
              </w:rPr>
              <w:t xml:space="preserve">оявила  себя с лучшей стороны и завоевала </w:t>
            </w:r>
            <w:r w:rsidRPr="00083F56">
              <w:rPr>
                <w:b/>
              </w:rPr>
              <w:t>практическ</w:t>
            </w:r>
            <w:r w:rsidR="00083F56">
              <w:rPr>
                <w:b/>
              </w:rPr>
              <w:t xml:space="preserve">и все медали, </w:t>
            </w:r>
            <w:r w:rsidRPr="00083F56">
              <w:rPr>
                <w:b/>
              </w:rPr>
              <w:t>уступив лиш</w:t>
            </w:r>
            <w:r w:rsidR="00083F56">
              <w:rPr>
                <w:b/>
              </w:rPr>
              <w:t xml:space="preserve">ь одно второе место гостям из </w:t>
            </w:r>
            <w:r w:rsidRPr="00083F56">
              <w:rPr>
                <w:b/>
              </w:rPr>
              <w:t>КСК «Кентавр». Победители и призеры были награждены дипломами Министерства образования и науки Ульяновской области</w:t>
            </w:r>
            <w:r w:rsidR="00083F56">
              <w:rPr>
                <w:b/>
              </w:rPr>
              <w:t>.</w:t>
            </w:r>
          </w:p>
        </w:tc>
      </w:tr>
    </w:tbl>
    <w:p w:rsidR="004674C0" w:rsidRPr="00691ACD" w:rsidRDefault="00015FFC" w:rsidP="00870EFB">
      <w:pPr>
        <w:keepNext/>
        <w:keepLines/>
        <w:ind w:left="720"/>
        <w:contextualSpacing/>
        <w:jc w:val="center"/>
        <w:rPr>
          <w:b/>
        </w:rPr>
      </w:pPr>
      <w:r w:rsidRPr="00691ACD">
        <w:rPr>
          <w:b/>
        </w:rPr>
        <w:t xml:space="preserve">22 </w:t>
      </w:r>
      <w:r w:rsidR="00F11839" w:rsidRPr="00691ACD">
        <w:rPr>
          <w:b/>
        </w:rPr>
        <w:t>апреля, понедельник</w:t>
      </w:r>
    </w:p>
    <w:p w:rsidR="00F11839" w:rsidRPr="00691ACD" w:rsidRDefault="00F11839" w:rsidP="00870EFB">
      <w:pPr>
        <w:keepNext/>
        <w:keepLines/>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11839" w:rsidRPr="00691ACD" w:rsidTr="00CE49B3">
        <w:tc>
          <w:tcPr>
            <w:tcW w:w="15120" w:type="dxa"/>
            <w:gridSpan w:val="6"/>
          </w:tcPr>
          <w:p w:rsidR="00F11839" w:rsidRPr="00691ACD" w:rsidRDefault="00F11839"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F11839" w:rsidRPr="00691ACD" w:rsidRDefault="00F11839" w:rsidP="00870EFB">
            <w:pPr>
              <w:keepNext/>
              <w:keepLines/>
              <w:jc w:val="center"/>
            </w:pPr>
            <w:r w:rsidRPr="00691ACD">
              <w:rPr>
                <w:b/>
                <w:bCs/>
                <w:i/>
                <w:iCs/>
                <w:sz w:val="22"/>
                <w:szCs w:val="22"/>
              </w:rPr>
              <w:t>в том числе с участием специалистов, экспертов и т.п.</w:t>
            </w:r>
          </w:p>
        </w:tc>
      </w:tr>
      <w:tr w:rsidR="00DA2A9F" w:rsidRPr="00691ACD" w:rsidTr="00CE49B3">
        <w:tc>
          <w:tcPr>
            <w:tcW w:w="2628" w:type="dxa"/>
          </w:tcPr>
          <w:p w:rsidR="00DA2A9F" w:rsidRPr="00691ACD" w:rsidRDefault="00DA2A9F" w:rsidP="00870EFB">
            <w:pPr>
              <w:keepNext/>
              <w:keepLines/>
              <w:rPr>
                <w:b/>
                <w:bCs/>
              </w:rPr>
            </w:pPr>
            <w:r w:rsidRPr="00691ACD">
              <w:rPr>
                <w:b/>
                <w:bCs/>
              </w:rPr>
              <w:t xml:space="preserve">Министерство </w:t>
            </w:r>
          </w:p>
          <w:p w:rsidR="00DA2A9F" w:rsidRPr="00691ACD" w:rsidRDefault="00DA2A9F" w:rsidP="00870EFB">
            <w:pPr>
              <w:keepNext/>
              <w:keepLines/>
              <w:rPr>
                <w:b/>
                <w:bCs/>
              </w:rPr>
            </w:pPr>
            <w:r w:rsidRPr="00691ACD">
              <w:rPr>
                <w:b/>
                <w:bCs/>
              </w:rPr>
              <w:t xml:space="preserve">образования и науки </w:t>
            </w:r>
          </w:p>
          <w:p w:rsidR="00DA2A9F" w:rsidRPr="00691ACD" w:rsidRDefault="00DA2A9F" w:rsidP="00870EFB">
            <w:pPr>
              <w:keepNext/>
              <w:keepLines/>
              <w:rPr>
                <w:b/>
                <w:bCs/>
              </w:rPr>
            </w:pPr>
            <w:r w:rsidRPr="00691ACD">
              <w:lastRenderedPageBreak/>
              <w:t>Семенова</w:t>
            </w:r>
            <w:r w:rsidR="0068133E" w:rsidRPr="00691ACD">
              <w:t xml:space="preserve"> Н.В.</w:t>
            </w:r>
          </w:p>
        </w:tc>
        <w:tc>
          <w:tcPr>
            <w:tcW w:w="2700" w:type="dxa"/>
          </w:tcPr>
          <w:p w:rsidR="00DA2A9F" w:rsidRPr="00691ACD" w:rsidRDefault="00DA2A9F" w:rsidP="00870EFB">
            <w:pPr>
              <w:keepNext/>
              <w:keepLines/>
              <w:contextualSpacing/>
              <w:jc w:val="both"/>
            </w:pPr>
            <w:r w:rsidRPr="00691ACD">
              <w:lastRenderedPageBreak/>
              <w:t>Совещание по вопр</w:t>
            </w:r>
            <w:r w:rsidRPr="00691ACD">
              <w:t>о</w:t>
            </w:r>
            <w:r w:rsidRPr="00691ACD">
              <w:t xml:space="preserve">сам политического </w:t>
            </w:r>
            <w:r w:rsidRPr="00691ACD">
              <w:lastRenderedPageBreak/>
              <w:t>планирования</w:t>
            </w:r>
          </w:p>
          <w:p w:rsidR="00DA2A9F" w:rsidRPr="00691ACD" w:rsidRDefault="00DA2A9F" w:rsidP="00870EFB">
            <w:pPr>
              <w:keepNext/>
              <w:keepLines/>
              <w:contextualSpacing/>
              <w:jc w:val="center"/>
            </w:pPr>
            <w:r w:rsidRPr="00691ACD">
              <w:t>17.00-18.00</w:t>
            </w:r>
          </w:p>
          <w:p w:rsidR="00DA2A9F" w:rsidRPr="00691ACD" w:rsidRDefault="00DA2A9F" w:rsidP="00870EFB">
            <w:pPr>
              <w:keepNext/>
              <w:keepLines/>
              <w:contextualSpacing/>
              <w:jc w:val="center"/>
            </w:pPr>
            <w:r w:rsidRPr="00691ACD">
              <w:t>Министерство образ</w:t>
            </w:r>
            <w:r w:rsidRPr="00691ACD">
              <w:t>о</w:t>
            </w:r>
            <w:r w:rsidRPr="00691ACD">
              <w:t>вания и науки</w:t>
            </w:r>
          </w:p>
        </w:tc>
        <w:tc>
          <w:tcPr>
            <w:tcW w:w="2700" w:type="dxa"/>
          </w:tcPr>
          <w:p w:rsidR="00DA2A9F" w:rsidRPr="00691ACD" w:rsidRDefault="00DA2A9F" w:rsidP="00870EFB">
            <w:pPr>
              <w:keepNext/>
              <w:keepLines/>
              <w:contextualSpacing/>
              <w:jc w:val="both"/>
              <w:rPr>
                <w:sz w:val="22"/>
                <w:szCs w:val="22"/>
              </w:rPr>
            </w:pPr>
            <w:r w:rsidRPr="00691ACD">
              <w:rPr>
                <w:sz w:val="22"/>
                <w:szCs w:val="22"/>
              </w:rPr>
              <w:lastRenderedPageBreak/>
              <w:t>Обсуждение вопросов политического планир</w:t>
            </w:r>
            <w:r w:rsidRPr="00691ACD">
              <w:rPr>
                <w:sz w:val="22"/>
                <w:szCs w:val="22"/>
              </w:rPr>
              <w:t>о</w:t>
            </w:r>
            <w:r w:rsidRPr="00691ACD">
              <w:rPr>
                <w:sz w:val="22"/>
                <w:szCs w:val="22"/>
              </w:rPr>
              <w:lastRenderedPageBreak/>
              <w:t xml:space="preserve">вания, обсуждение рисков </w:t>
            </w:r>
          </w:p>
        </w:tc>
        <w:tc>
          <w:tcPr>
            <w:tcW w:w="2340" w:type="dxa"/>
          </w:tcPr>
          <w:p w:rsidR="00DA2A9F" w:rsidRPr="00691ACD" w:rsidRDefault="00DA2A9F" w:rsidP="00870EFB">
            <w:pPr>
              <w:keepNext/>
              <w:keepLines/>
              <w:contextualSpacing/>
              <w:jc w:val="both"/>
            </w:pPr>
            <w:r w:rsidRPr="00691ACD">
              <w:lastRenderedPageBreak/>
              <w:t>Министерство обр</w:t>
            </w:r>
            <w:r w:rsidRPr="00691ACD">
              <w:t>а</w:t>
            </w:r>
            <w:r w:rsidRPr="00691ACD">
              <w:t>зования и науки</w:t>
            </w:r>
          </w:p>
        </w:tc>
        <w:tc>
          <w:tcPr>
            <w:tcW w:w="2340" w:type="dxa"/>
          </w:tcPr>
          <w:p w:rsidR="00DA2A9F" w:rsidRPr="00691ACD" w:rsidRDefault="00DA2A9F" w:rsidP="00870EFB">
            <w:pPr>
              <w:keepNext/>
              <w:keepLines/>
              <w:jc w:val="both"/>
            </w:pPr>
          </w:p>
        </w:tc>
        <w:tc>
          <w:tcPr>
            <w:tcW w:w="2412" w:type="dxa"/>
          </w:tcPr>
          <w:p w:rsidR="00DA2A9F" w:rsidRPr="00691ACD" w:rsidRDefault="00DA2A9F" w:rsidP="00870EFB">
            <w:pPr>
              <w:keepNext/>
              <w:keepLines/>
              <w:jc w:val="center"/>
            </w:pPr>
          </w:p>
        </w:tc>
      </w:tr>
      <w:tr w:rsidR="00982C59" w:rsidRPr="00691ACD" w:rsidTr="007F5D01">
        <w:tc>
          <w:tcPr>
            <w:tcW w:w="15120" w:type="dxa"/>
            <w:gridSpan w:val="6"/>
          </w:tcPr>
          <w:p w:rsidR="00982C59" w:rsidRPr="004714AD" w:rsidRDefault="00982C59" w:rsidP="00870EFB">
            <w:pPr>
              <w:keepNext/>
              <w:keepLines/>
              <w:jc w:val="both"/>
            </w:pPr>
            <w:r w:rsidRPr="004714AD">
              <w:rPr>
                <w:b/>
                <w:spacing w:val="-20"/>
              </w:rPr>
              <w:lastRenderedPageBreak/>
              <w:t xml:space="preserve">Состоялось обсуждение основных </w:t>
            </w:r>
            <w:r>
              <w:rPr>
                <w:b/>
                <w:spacing w:val="-20"/>
              </w:rPr>
              <w:t xml:space="preserve">политических трендов в области </w:t>
            </w:r>
            <w:r w:rsidRPr="004714AD">
              <w:rPr>
                <w:b/>
                <w:spacing w:val="-20"/>
              </w:rPr>
              <w:t>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982C59" w:rsidRPr="009A3617" w:rsidRDefault="00982C59" w:rsidP="00870EFB">
      <w:pPr>
        <w:keepNext/>
        <w:keepLines/>
        <w:ind w:left="360"/>
        <w:jc w:val="center"/>
        <w:rPr>
          <w:b/>
          <w:bCs/>
          <w:sz w:val="22"/>
          <w:szCs w:val="22"/>
        </w:rPr>
      </w:pPr>
      <w:r w:rsidRPr="009A3617">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82C59" w:rsidRPr="009A3617" w:rsidTr="00982C59">
        <w:tc>
          <w:tcPr>
            <w:tcW w:w="15120" w:type="dxa"/>
            <w:gridSpan w:val="6"/>
          </w:tcPr>
          <w:p w:rsidR="00982C59" w:rsidRPr="009A3617" w:rsidRDefault="00982C59" w:rsidP="00870EFB">
            <w:pPr>
              <w:keepNext/>
              <w:keepLines/>
              <w:jc w:val="center"/>
            </w:pPr>
            <w:r w:rsidRPr="009A3617">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A3617">
              <w:rPr>
                <w:b/>
                <w:bCs/>
                <w:i/>
                <w:iCs/>
                <w:sz w:val="22"/>
                <w:szCs w:val="22"/>
              </w:rPr>
              <w:t>и</w:t>
            </w:r>
            <w:r w:rsidRPr="009A3617">
              <w:rPr>
                <w:b/>
                <w:bCs/>
                <w:i/>
                <w:iCs/>
                <w:sz w:val="22"/>
                <w:szCs w:val="22"/>
              </w:rPr>
              <w:t>тическое значение, мероприятия нравственно-патриотической направленности и т.п.</w:t>
            </w:r>
          </w:p>
        </w:tc>
      </w:tr>
      <w:tr w:rsidR="00982C59" w:rsidRPr="009A3617" w:rsidTr="00982C59">
        <w:tc>
          <w:tcPr>
            <w:tcW w:w="2700" w:type="dxa"/>
          </w:tcPr>
          <w:p w:rsidR="00982C59" w:rsidRPr="009A3617" w:rsidRDefault="00982C59" w:rsidP="00870EFB">
            <w:pPr>
              <w:keepNext/>
              <w:keepLines/>
              <w:rPr>
                <w:b/>
                <w:bCs/>
              </w:rPr>
            </w:pPr>
            <w:r w:rsidRPr="009A3617">
              <w:rPr>
                <w:b/>
                <w:bCs/>
              </w:rPr>
              <w:t xml:space="preserve">Министерство </w:t>
            </w:r>
          </w:p>
          <w:p w:rsidR="00982C59" w:rsidRPr="009A3617" w:rsidRDefault="00982C59" w:rsidP="00870EFB">
            <w:pPr>
              <w:keepNext/>
              <w:keepLines/>
              <w:rPr>
                <w:b/>
                <w:bCs/>
              </w:rPr>
            </w:pPr>
            <w:r w:rsidRPr="009A3617">
              <w:rPr>
                <w:b/>
                <w:bCs/>
              </w:rPr>
              <w:t xml:space="preserve">образования и науки </w:t>
            </w:r>
          </w:p>
          <w:p w:rsidR="00982C59" w:rsidRPr="009A3617" w:rsidRDefault="00982C59" w:rsidP="00870EFB">
            <w:pPr>
              <w:keepNext/>
              <w:keepLines/>
            </w:pPr>
            <w:r w:rsidRPr="009A3617">
              <w:t>Семенова Н.В.</w:t>
            </w:r>
          </w:p>
        </w:tc>
        <w:tc>
          <w:tcPr>
            <w:tcW w:w="2700" w:type="dxa"/>
          </w:tcPr>
          <w:p w:rsidR="00982C59" w:rsidRPr="009A3617" w:rsidRDefault="00982C59" w:rsidP="00870EFB">
            <w:pPr>
              <w:keepNext/>
              <w:keepLines/>
              <w:jc w:val="both"/>
              <w:rPr>
                <w:b/>
              </w:rPr>
            </w:pPr>
            <w:r w:rsidRPr="009A3617">
              <w:rPr>
                <w:b/>
              </w:rPr>
              <w:t>ДОПОЛНЕНИЕ</w:t>
            </w:r>
          </w:p>
          <w:p w:rsidR="00982C59" w:rsidRPr="009A3617" w:rsidRDefault="000320A0" w:rsidP="00870EFB">
            <w:pPr>
              <w:keepNext/>
              <w:keepLines/>
              <w:jc w:val="both"/>
            </w:pPr>
            <w:r>
              <w:t>Межрегиональный ч</w:t>
            </w:r>
            <w:r w:rsidR="00982C59" w:rsidRPr="009A3617">
              <w:t xml:space="preserve">емпионат учительских команд «Учитель </w:t>
            </w:r>
            <w:r w:rsidR="00982C59" w:rsidRPr="009A3617">
              <w:rPr>
                <w:lang w:val="en-US"/>
              </w:rPr>
              <w:t>XXI</w:t>
            </w:r>
            <w:r w:rsidR="00982C59" w:rsidRPr="009A3617">
              <w:t xml:space="preserve"> века» «ЧЕРУК»</w:t>
            </w:r>
          </w:p>
          <w:p w:rsidR="00982C59" w:rsidRPr="009A3617" w:rsidRDefault="00982C59" w:rsidP="00870EFB">
            <w:pPr>
              <w:keepNext/>
              <w:keepLines/>
              <w:jc w:val="center"/>
            </w:pPr>
            <w:r w:rsidRPr="009A3617">
              <w:t>22-25 апреля</w:t>
            </w:r>
          </w:p>
          <w:p w:rsidR="00982C59" w:rsidRPr="009A3617" w:rsidRDefault="00982C59" w:rsidP="00870EFB">
            <w:pPr>
              <w:keepNext/>
              <w:keepLines/>
              <w:jc w:val="center"/>
            </w:pPr>
            <w:r w:rsidRPr="009A3617">
              <w:t>Губернаторский лицей, Дворец творчества д</w:t>
            </w:r>
            <w:r w:rsidRPr="009A3617">
              <w:t>е</w:t>
            </w:r>
            <w:r w:rsidRPr="009A3617">
              <w:t xml:space="preserve">тей и молодёжи, </w:t>
            </w:r>
          </w:p>
          <w:p w:rsidR="00982C59" w:rsidRPr="009A3617" w:rsidRDefault="00982C59" w:rsidP="00870EFB">
            <w:pPr>
              <w:keepNext/>
              <w:keepLines/>
              <w:jc w:val="center"/>
              <w:rPr>
                <w:sz w:val="22"/>
                <w:szCs w:val="22"/>
              </w:rPr>
            </w:pPr>
            <w:r w:rsidRPr="009A3617">
              <w:t>муниципальные обр</w:t>
            </w:r>
            <w:r w:rsidRPr="009A3617">
              <w:t>а</w:t>
            </w:r>
            <w:r w:rsidRPr="009A3617">
              <w:t>зования области</w:t>
            </w:r>
          </w:p>
        </w:tc>
        <w:tc>
          <w:tcPr>
            <w:tcW w:w="2520" w:type="dxa"/>
          </w:tcPr>
          <w:p w:rsidR="00982C59" w:rsidRPr="009A3617" w:rsidRDefault="00982C59" w:rsidP="00870EFB">
            <w:pPr>
              <w:keepNext/>
              <w:keepLines/>
              <w:jc w:val="both"/>
              <w:rPr>
                <w:sz w:val="22"/>
                <w:szCs w:val="22"/>
              </w:rPr>
            </w:pPr>
            <w:r w:rsidRPr="009A3617">
              <w:rPr>
                <w:sz w:val="22"/>
                <w:szCs w:val="22"/>
              </w:rPr>
              <w:t>В рамках «ЧЕРУК-2019» участникам пре</w:t>
            </w:r>
            <w:r w:rsidRPr="009A3617">
              <w:rPr>
                <w:sz w:val="22"/>
                <w:szCs w:val="22"/>
              </w:rPr>
              <w:t>д</w:t>
            </w:r>
            <w:r w:rsidRPr="009A3617">
              <w:rPr>
                <w:sz w:val="22"/>
                <w:szCs w:val="22"/>
              </w:rPr>
              <w:t>стоит продемонстрир</w:t>
            </w:r>
            <w:r w:rsidRPr="009A3617">
              <w:rPr>
                <w:sz w:val="22"/>
                <w:szCs w:val="22"/>
              </w:rPr>
              <w:t>о</w:t>
            </w:r>
            <w:r w:rsidRPr="009A3617">
              <w:rPr>
                <w:sz w:val="22"/>
                <w:szCs w:val="22"/>
              </w:rPr>
              <w:t>вать свое мастерство и педагогические находки при выполнении как традиционных заданий: «Презентация кома</w:t>
            </w:r>
            <w:r w:rsidRPr="009A3617">
              <w:rPr>
                <w:sz w:val="22"/>
                <w:szCs w:val="22"/>
              </w:rPr>
              <w:t>н</w:t>
            </w:r>
            <w:r w:rsidRPr="009A3617">
              <w:rPr>
                <w:sz w:val="22"/>
                <w:szCs w:val="22"/>
              </w:rPr>
              <w:t>ды», «Мастер-класс по использованию педаг</w:t>
            </w:r>
            <w:r w:rsidRPr="009A3617">
              <w:rPr>
                <w:sz w:val="22"/>
                <w:szCs w:val="22"/>
              </w:rPr>
              <w:t>о</w:t>
            </w:r>
            <w:r w:rsidRPr="009A3617">
              <w:rPr>
                <w:sz w:val="22"/>
                <w:szCs w:val="22"/>
              </w:rPr>
              <w:t>гического «ноу-хау» регионального образ</w:t>
            </w:r>
            <w:r w:rsidRPr="009A3617">
              <w:rPr>
                <w:sz w:val="22"/>
                <w:szCs w:val="22"/>
              </w:rPr>
              <w:t>о</w:t>
            </w:r>
            <w:r w:rsidRPr="009A3617">
              <w:rPr>
                <w:sz w:val="22"/>
                <w:szCs w:val="22"/>
              </w:rPr>
              <w:t>вания», «Учебное зан</w:t>
            </w:r>
            <w:r w:rsidRPr="009A3617">
              <w:rPr>
                <w:sz w:val="22"/>
                <w:szCs w:val="22"/>
              </w:rPr>
              <w:t>я</w:t>
            </w:r>
            <w:r w:rsidRPr="009A3617">
              <w:rPr>
                <w:sz w:val="22"/>
                <w:szCs w:val="22"/>
              </w:rPr>
              <w:t>тие с использованием заданной педагогич</w:t>
            </w:r>
            <w:r w:rsidRPr="009A3617">
              <w:rPr>
                <w:sz w:val="22"/>
                <w:szCs w:val="22"/>
              </w:rPr>
              <w:t>е</w:t>
            </w:r>
            <w:r w:rsidRPr="009A3617">
              <w:rPr>
                <w:sz w:val="22"/>
                <w:szCs w:val="22"/>
              </w:rPr>
              <w:t>ской технологии», так и в новом конкурсе «П</w:t>
            </w:r>
            <w:r w:rsidRPr="009A3617">
              <w:rPr>
                <w:sz w:val="22"/>
                <w:szCs w:val="22"/>
              </w:rPr>
              <w:t>е</w:t>
            </w:r>
            <w:r w:rsidRPr="009A3617">
              <w:rPr>
                <w:sz w:val="22"/>
                <w:szCs w:val="22"/>
              </w:rPr>
              <w:t>дагогический проект».</w:t>
            </w:r>
          </w:p>
        </w:tc>
        <w:tc>
          <w:tcPr>
            <w:tcW w:w="2520" w:type="dxa"/>
          </w:tcPr>
          <w:p w:rsidR="00982C59" w:rsidRPr="009A3617" w:rsidRDefault="00982C59" w:rsidP="00870EFB">
            <w:pPr>
              <w:keepNext/>
              <w:keepLines/>
              <w:jc w:val="both"/>
            </w:pPr>
            <w:r w:rsidRPr="009A3617">
              <w:t>Министерство обр</w:t>
            </w:r>
            <w:r w:rsidRPr="009A3617">
              <w:t>а</w:t>
            </w:r>
            <w:r w:rsidRPr="009A3617">
              <w:t>зования и науки Ро</w:t>
            </w:r>
            <w:r w:rsidRPr="009A3617">
              <w:t>с</w:t>
            </w:r>
            <w:r w:rsidRPr="009A3617">
              <w:t>сийской Федерации, ЗАО «Издательский дом «Учительская г</w:t>
            </w:r>
            <w:r w:rsidRPr="009A3617">
              <w:t>а</w:t>
            </w:r>
            <w:r w:rsidRPr="009A3617">
              <w:t>зета», Профсоюз р</w:t>
            </w:r>
            <w:r w:rsidRPr="009A3617">
              <w:t>а</w:t>
            </w:r>
            <w:r w:rsidRPr="009A3617">
              <w:t>ботников народного образования и науки Российской Федер</w:t>
            </w:r>
            <w:r w:rsidRPr="009A3617">
              <w:t>а</w:t>
            </w:r>
            <w:r w:rsidRPr="009A3617">
              <w:t xml:space="preserve">ции, Министерство образования и науки Ульяновской области. </w:t>
            </w:r>
          </w:p>
        </w:tc>
        <w:tc>
          <w:tcPr>
            <w:tcW w:w="2340" w:type="dxa"/>
          </w:tcPr>
          <w:p w:rsidR="00982C59" w:rsidRPr="009A3617" w:rsidRDefault="00982C59" w:rsidP="00870EFB">
            <w:pPr>
              <w:keepNext/>
              <w:keepLines/>
              <w:jc w:val="both"/>
              <w:rPr>
                <w:sz w:val="22"/>
                <w:szCs w:val="22"/>
              </w:rPr>
            </w:pPr>
            <w:r w:rsidRPr="009A3617">
              <w:rPr>
                <w:sz w:val="22"/>
                <w:szCs w:val="22"/>
              </w:rPr>
              <w:t>Мероприятие для включения в кале</w:t>
            </w:r>
            <w:r w:rsidRPr="009A3617">
              <w:rPr>
                <w:sz w:val="22"/>
                <w:szCs w:val="22"/>
              </w:rPr>
              <w:t>н</w:t>
            </w:r>
            <w:r w:rsidRPr="009A3617">
              <w:rPr>
                <w:sz w:val="22"/>
                <w:szCs w:val="22"/>
              </w:rPr>
              <w:t>дарь мероприятий</w:t>
            </w:r>
          </w:p>
        </w:tc>
        <w:tc>
          <w:tcPr>
            <w:tcW w:w="2340" w:type="dxa"/>
          </w:tcPr>
          <w:p w:rsidR="00982C59" w:rsidRPr="009A3617" w:rsidRDefault="00982C59" w:rsidP="00870EFB">
            <w:pPr>
              <w:keepNext/>
              <w:keepLines/>
              <w:jc w:val="both"/>
            </w:pPr>
          </w:p>
        </w:tc>
      </w:tr>
      <w:tr w:rsidR="000320A0" w:rsidRPr="009A3617" w:rsidTr="00982C59">
        <w:tc>
          <w:tcPr>
            <w:tcW w:w="15120" w:type="dxa"/>
            <w:gridSpan w:val="6"/>
          </w:tcPr>
          <w:p w:rsidR="000320A0" w:rsidRPr="00083F56" w:rsidRDefault="000320A0" w:rsidP="00870EFB">
            <w:pPr>
              <w:keepNext/>
              <w:keepLines/>
              <w:suppressAutoHyphens/>
              <w:jc w:val="both"/>
              <w:rPr>
                <w:b/>
              </w:rPr>
            </w:pPr>
            <w:r w:rsidRPr="00083F56">
              <w:rPr>
                <w:b/>
              </w:rPr>
              <w:t>Межрегиональный чемпионат учительских клубов в Ульяновской области проходил в четвертый раз.</w:t>
            </w:r>
            <w:r w:rsidR="00083F56">
              <w:rPr>
                <w:b/>
              </w:rPr>
              <w:t xml:space="preserve"> </w:t>
            </w:r>
            <w:r w:rsidRPr="00083F56">
              <w:rPr>
                <w:b/>
              </w:rPr>
              <w:t>Чемпионат направлен на объединение усилий региональных профессиональных педагогических сооб</w:t>
            </w:r>
            <w:r w:rsidR="00083F56">
              <w:rPr>
                <w:b/>
              </w:rPr>
              <w:t>ществ (клубов, объединений, сою</w:t>
            </w:r>
            <w:r w:rsidRPr="00083F56">
              <w:rPr>
                <w:b/>
              </w:rPr>
              <w:t>зов, ассоциаций и др.) по выявлению и продвижению эффективных моделей инновационной педагогической практики, сообразных современной социокультурной среде образования.</w:t>
            </w:r>
            <w:r w:rsidR="00083F56">
              <w:rPr>
                <w:b/>
              </w:rPr>
              <w:t xml:space="preserve"> </w:t>
            </w:r>
            <w:r w:rsidRPr="00083F56">
              <w:rPr>
                <w:b/>
              </w:rPr>
              <w:t>Девиз Чемпионата: «Умное образование - умный регион».</w:t>
            </w:r>
            <w:r w:rsidR="00083F56">
              <w:rPr>
                <w:b/>
              </w:rPr>
              <w:t xml:space="preserve"> </w:t>
            </w:r>
            <w:r w:rsidRPr="00083F56">
              <w:rPr>
                <w:b/>
              </w:rPr>
              <w:t xml:space="preserve">Чемпионат направлен на обеспечение инновационного развития и повышения качества региональных систем образования </w:t>
            </w:r>
            <w:proofErr w:type="gramStart"/>
            <w:r w:rsidRPr="00083F56">
              <w:rPr>
                <w:b/>
              </w:rPr>
              <w:t>через</w:t>
            </w:r>
            <w:proofErr w:type="gramEnd"/>
            <w:r w:rsidRPr="00083F56">
              <w:rPr>
                <w:b/>
              </w:rPr>
              <w:t>:</w:t>
            </w:r>
          </w:p>
          <w:p w:rsidR="000320A0" w:rsidRPr="00083F56" w:rsidRDefault="000320A0" w:rsidP="00870EFB">
            <w:pPr>
              <w:keepNext/>
              <w:keepLines/>
              <w:suppressAutoHyphens/>
              <w:jc w:val="both"/>
              <w:rPr>
                <w:b/>
              </w:rPr>
            </w:pPr>
            <w:r w:rsidRPr="00083F56">
              <w:rPr>
                <w:b/>
              </w:rPr>
              <w:t>- содействие коллективному обучающему диалогу лидеров науки и практики систем образования по актуальным проблемам развития педагогики и образования;</w:t>
            </w:r>
          </w:p>
          <w:p w:rsidR="000320A0" w:rsidRPr="00083F56" w:rsidRDefault="000320A0" w:rsidP="00870EFB">
            <w:pPr>
              <w:keepNext/>
              <w:keepLines/>
              <w:suppressAutoHyphens/>
              <w:jc w:val="both"/>
              <w:rPr>
                <w:b/>
              </w:rPr>
            </w:pPr>
            <w:r w:rsidRPr="00083F56">
              <w:rPr>
                <w:b/>
              </w:rPr>
              <w:t>- становление новой педагогической культуры, ориентированной на поддержку принципов деятельности, системности, гуманности,</w:t>
            </w:r>
          </w:p>
          <w:p w:rsidR="000320A0" w:rsidRPr="00083F56" w:rsidRDefault="000320A0" w:rsidP="00870EFB">
            <w:pPr>
              <w:keepNext/>
              <w:keepLines/>
              <w:suppressAutoHyphens/>
              <w:jc w:val="both"/>
              <w:rPr>
                <w:b/>
              </w:rPr>
            </w:pPr>
            <w:r w:rsidRPr="00083F56">
              <w:rPr>
                <w:b/>
              </w:rPr>
              <w:t>субъектности и рефлексивности в образовании;</w:t>
            </w:r>
          </w:p>
          <w:p w:rsidR="000320A0" w:rsidRPr="00083F56" w:rsidRDefault="000320A0" w:rsidP="00870EFB">
            <w:pPr>
              <w:keepNext/>
              <w:keepLines/>
              <w:suppressAutoHyphens/>
              <w:jc w:val="both"/>
              <w:rPr>
                <w:b/>
              </w:rPr>
            </w:pPr>
            <w:r w:rsidRPr="00083F56">
              <w:rPr>
                <w:b/>
              </w:rPr>
              <w:t xml:space="preserve">- развитие и укрепление профессиональных связей, обмен научно-методическим опытом между педагогическими сообществами, </w:t>
            </w:r>
            <w:proofErr w:type="gramStart"/>
            <w:r w:rsidRPr="00083F56">
              <w:rPr>
                <w:b/>
              </w:rPr>
              <w:t>пред</w:t>
            </w:r>
            <w:proofErr w:type="gramEnd"/>
            <w:r w:rsidRPr="00083F56">
              <w:rPr>
                <w:b/>
              </w:rPr>
              <w:t>-</w:t>
            </w:r>
          </w:p>
          <w:p w:rsidR="000320A0" w:rsidRPr="00083F56" w:rsidRDefault="000320A0" w:rsidP="00870EFB">
            <w:pPr>
              <w:keepNext/>
              <w:keepLines/>
              <w:suppressAutoHyphens/>
              <w:jc w:val="both"/>
              <w:rPr>
                <w:b/>
              </w:rPr>
            </w:pPr>
            <w:r w:rsidRPr="00083F56">
              <w:rPr>
                <w:b/>
              </w:rPr>
              <w:lastRenderedPageBreak/>
              <w:t>ставителями организаций образования, культуры, бизнеса и др.;</w:t>
            </w:r>
          </w:p>
          <w:p w:rsidR="000320A0" w:rsidRPr="00083F56" w:rsidRDefault="000320A0" w:rsidP="00870EFB">
            <w:pPr>
              <w:keepNext/>
              <w:keepLines/>
              <w:suppressAutoHyphens/>
              <w:jc w:val="both"/>
              <w:rPr>
                <w:b/>
              </w:rPr>
            </w:pPr>
            <w:r w:rsidRPr="00083F56">
              <w:rPr>
                <w:b/>
              </w:rPr>
              <w:t>- популяризацию новых профессионально-педагогических компетенций, востребованных в современном обществе.</w:t>
            </w:r>
          </w:p>
          <w:p w:rsidR="000320A0" w:rsidRPr="00083F56" w:rsidRDefault="000320A0" w:rsidP="00870EFB">
            <w:pPr>
              <w:keepNext/>
              <w:keepLines/>
              <w:suppressAutoHyphens/>
              <w:jc w:val="both"/>
              <w:rPr>
                <w:b/>
              </w:rPr>
            </w:pPr>
            <w:proofErr w:type="gramStart"/>
            <w:r w:rsidRPr="00083F56">
              <w:rPr>
                <w:b/>
              </w:rPr>
              <w:t>Чемпионат представляет собой педагогическое состязание команд региональных профессиональных сообществ (клубов, объединений,</w:t>
            </w:r>
            <w:proofErr w:type="gramEnd"/>
          </w:p>
          <w:p w:rsidR="000320A0" w:rsidRPr="00083F56" w:rsidRDefault="000320A0" w:rsidP="00870EFB">
            <w:pPr>
              <w:keepNext/>
              <w:keepLines/>
              <w:suppressAutoHyphens/>
              <w:jc w:val="both"/>
              <w:rPr>
                <w:b/>
              </w:rPr>
            </w:pPr>
            <w:r w:rsidRPr="00083F56">
              <w:rPr>
                <w:b/>
              </w:rPr>
              <w:t>ассоциаций, союзов и др.). Номинальное количество участников в команде – 4 человека. Участниками команды являются члены региональных клубов «Учитель года».</w:t>
            </w:r>
            <w:r w:rsidR="00083F56">
              <w:rPr>
                <w:b/>
              </w:rPr>
              <w:t xml:space="preserve"> </w:t>
            </w:r>
            <w:r w:rsidRPr="00083F56">
              <w:rPr>
                <w:b/>
              </w:rPr>
              <w:t>Чемпионат проводился в два этапа:</w:t>
            </w:r>
          </w:p>
          <w:p w:rsidR="000320A0" w:rsidRPr="00083F56" w:rsidRDefault="000320A0" w:rsidP="00870EFB">
            <w:pPr>
              <w:keepNext/>
              <w:keepLines/>
              <w:suppressAutoHyphens/>
              <w:jc w:val="both"/>
              <w:rPr>
                <w:b/>
              </w:rPr>
            </w:pPr>
            <w:r w:rsidRPr="00083F56">
              <w:rPr>
                <w:b/>
              </w:rPr>
              <w:t>·</w:t>
            </w:r>
            <w:r w:rsidR="00083F56">
              <w:rPr>
                <w:b/>
              </w:rPr>
              <w:t>-</w:t>
            </w:r>
            <w:r w:rsidRPr="00083F56">
              <w:rPr>
                <w:b/>
              </w:rPr>
              <w:t xml:space="preserve"> первый (заочный) - с 15 по 21 апреля 2019 года;</w:t>
            </w:r>
          </w:p>
          <w:p w:rsidR="000320A0" w:rsidRPr="00083F56" w:rsidRDefault="000320A0" w:rsidP="00870EFB">
            <w:pPr>
              <w:keepNext/>
              <w:keepLines/>
              <w:suppressAutoHyphens/>
              <w:jc w:val="both"/>
              <w:rPr>
                <w:b/>
              </w:rPr>
            </w:pPr>
            <w:r w:rsidRPr="00083F56">
              <w:rPr>
                <w:b/>
              </w:rPr>
              <w:t>·</w:t>
            </w:r>
            <w:r w:rsidR="00083F56">
              <w:rPr>
                <w:b/>
              </w:rPr>
              <w:t>-</w:t>
            </w:r>
            <w:r w:rsidRPr="00083F56">
              <w:rPr>
                <w:b/>
              </w:rPr>
              <w:t xml:space="preserve"> второй этап (очный) – с 22 по 26 апреля 2019 года в городе Ульяновске Ульяновской области.</w:t>
            </w:r>
          </w:p>
          <w:p w:rsidR="000320A0" w:rsidRPr="00083F56" w:rsidRDefault="000320A0" w:rsidP="00870EFB">
            <w:pPr>
              <w:keepNext/>
              <w:keepLines/>
              <w:suppressAutoHyphens/>
              <w:jc w:val="both"/>
              <w:rPr>
                <w:b/>
              </w:rPr>
            </w:pPr>
            <w:r w:rsidRPr="00083F56">
              <w:rPr>
                <w:b/>
              </w:rPr>
              <w:t>Заочный этап включал в себя конкурсное испытание «Информационно-образовательный Интернет-ресурс клуба»</w:t>
            </w:r>
            <w:r w:rsidR="00083F56">
              <w:rPr>
                <w:b/>
              </w:rPr>
              <w:t xml:space="preserve">. </w:t>
            </w:r>
            <w:r w:rsidRPr="00083F56">
              <w:rPr>
                <w:b/>
              </w:rPr>
              <w:t>Формат: представление Интернет-ресурса клуба (сайт, блог, страницы в социальных сетях и пр.), содержащего образовательные, информационные, методические и (или) иные разработки, отражающие инновационный опыт педагогического сообщества и системы образования субъекта Российской Федерации.</w:t>
            </w:r>
            <w:r w:rsidR="00083F56">
              <w:rPr>
                <w:b/>
              </w:rPr>
              <w:t xml:space="preserve"> </w:t>
            </w:r>
            <w:r w:rsidRPr="00083F56">
              <w:rPr>
                <w:b/>
              </w:rPr>
              <w:t>Формат конкурсных заданий очного этапа Чемпионата.</w:t>
            </w:r>
            <w:r w:rsidR="00083F56">
              <w:rPr>
                <w:b/>
              </w:rPr>
              <w:t xml:space="preserve"> </w:t>
            </w:r>
            <w:r w:rsidRPr="00083F56">
              <w:rPr>
                <w:b/>
              </w:rPr>
              <w:t>«Презентация команды: Расскажи мне о себе».</w:t>
            </w:r>
            <w:r w:rsidR="00083F56">
              <w:rPr>
                <w:b/>
              </w:rPr>
              <w:t xml:space="preserve"> </w:t>
            </w:r>
            <w:proofErr w:type="gramStart"/>
            <w:r w:rsidRPr="00083F56">
              <w:rPr>
                <w:b/>
              </w:rPr>
              <w:t>Формат: творческая самопрезентация (регламент – не более 7 минут), которая строится на провокационных вопросах (Что не получается в работе клуба?</w:t>
            </w:r>
            <w:proofErr w:type="gramEnd"/>
            <w:r w:rsidRPr="00083F56">
              <w:rPr>
                <w:b/>
              </w:rPr>
              <w:t xml:space="preserve"> Что мешает работе клуба? Что не посоветовали бы делать в регионе? Что хотели, но не сделали? </w:t>
            </w:r>
            <w:proofErr w:type="gramStart"/>
            <w:r w:rsidRPr="00083F56">
              <w:rPr>
                <w:b/>
              </w:rPr>
              <w:t>Лучшая педагогическая и управленческая практика в регионе).</w:t>
            </w:r>
            <w:proofErr w:type="gramEnd"/>
            <w:r w:rsidRPr="00083F56">
              <w:rPr>
                <w:b/>
              </w:rPr>
              <w:t xml:space="preserve"> Участвует вся команда.</w:t>
            </w:r>
            <w:r w:rsidR="00083F56">
              <w:rPr>
                <w:b/>
              </w:rPr>
              <w:t xml:space="preserve"> </w:t>
            </w:r>
            <w:r w:rsidRPr="00083F56">
              <w:rPr>
                <w:b/>
              </w:rPr>
              <w:t>«Образовательный проект»</w:t>
            </w:r>
            <w:r w:rsidR="00083F56">
              <w:rPr>
                <w:b/>
              </w:rPr>
              <w:t xml:space="preserve">. </w:t>
            </w:r>
            <w:r w:rsidRPr="00083F56">
              <w:rPr>
                <w:b/>
              </w:rPr>
              <w:t>Формат: разработка совместно с педагогами Ульяновских школ образовательного проекта в рамках методической темы школы (</w:t>
            </w:r>
            <w:proofErr w:type="gramStart"/>
            <w:r w:rsidRPr="00083F56">
              <w:rPr>
                <w:b/>
              </w:rPr>
              <w:t>регла-мент</w:t>
            </w:r>
            <w:proofErr w:type="gramEnd"/>
            <w:r w:rsidRPr="00083F56">
              <w:rPr>
                <w:b/>
              </w:rPr>
              <w:t xml:space="preserve">: 20 минут для обсуждения и выбора темы, 2-3 часа для разработки проекта, 15 минут на защиту проекта). «Час с классом» Формат: (регламент – до 45 минут) проведение занятия с </w:t>
            </w:r>
            <w:proofErr w:type="gramStart"/>
            <w:r w:rsidRPr="00083F56">
              <w:rPr>
                <w:b/>
              </w:rPr>
              <w:t>обучающимися</w:t>
            </w:r>
            <w:proofErr w:type="gramEnd"/>
            <w:r w:rsidRPr="00083F56">
              <w:rPr>
                <w:b/>
              </w:rPr>
              <w:t xml:space="preserve"> в рамках внеурочной деятельности (или дополнительного обра-зования детей) или классного часа, используя идеи концепции smart-образования. Количество участников, проводивших это задание – не менее 2-х человек. «</w:t>
            </w:r>
            <w:proofErr w:type="gramStart"/>
            <w:r w:rsidRPr="00083F56">
              <w:rPr>
                <w:b/>
              </w:rPr>
              <w:t>Педагогический</w:t>
            </w:r>
            <w:proofErr w:type="gramEnd"/>
            <w:r w:rsidRPr="00083F56">
              <w:rPr>
                <w:b/>
              </w:rPr>
              <w:t xml:space="preserve"> СТиЭМ» (СТиЭМ – совместное творчество и эффективные методики). Формат: мастер-класс по изучению </w:t>
            </w:r>
            <w:proofErr w:type="gramStart"/>
            <w:r w:rsidRPr="00083F56">
              <w:rPr>
                <w:b/>
              </w:rPr>
              <w:t>фундамен-тального</w:t>
            </w:r>
            <w:proofErr w:type="gramEnd"/>
            <w:r w:rsidRPr="00083F56">
              <w:rPr>
                <w:b/>
              </w:rPr>
              <w:t xml:space="preserve"> (метапредметного) объекта (регламент – 40 минут, по 10 минут каждому участнику). Участниками Чемпионата в 2019 году стали 11 регионов РФ: </w:t>
            </w:r>
            <w:proofErr w:type="gramStart"/>
            <w:r w:rsidRPr="00083F56">
              <w:rPr>
                <w:b/>
              </w:rPr>
              <w:t>Калужская область, Хабаровский край, город Санкт-Петербург, Республика Саха (Якутия), Республика Крым, Московская область, Ярославская область, Архангельская область, Камчатский край, Республика Татарстан, Курская область, Ульяновская область. 3 место заняла команда Республики Татарстан «Совет молодых педагогов Республики Татарстан» 2 место - команда города Санкт-Петербург Клуб «Союз поколений» Абсолютными победителя стали педагоги из Ярославской области клуб «ЯрЛИДЕР</w:t>
            </w:r>
            <w:proofErr w:type="gramEnd"/>
          </w:p>
        </w:tc>
      </w:tr>
    </w:tbl>
    <w:p w:rsidR="00F11839" w:rsidRPr="00691ACD" w:rsidRDefault="00F11839" w:rsidP="00870EFB">
      <w:pPr>
        <w:keepNext/>
        <w:keepLines/>
        <w:jc w:val="center"/>
        <w:rPr>
          <w:b/>
          <w:bCs/>
        </w:rPr>
      </w:pPr>
      <w:r w:rsidRPr="00691ACD">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F24DA2" w:rsidRPr="00691ACD" w:rsidTr="00CE49B3">
        <w:tc>
          <w:tcPr>
            <w:tcW w:w="2700" w:type="dxa"/>
          </w:tcPr>
          <w:p w:rsidR="00F24DA2" w:rsidRPr="00691ACD" w:rsidRDefault="00F24DA2" w:rsidP="00870EFB">
            <w:pPr>
              <w:keepNext/>
              <w:keepLines/>
              <w:rPr>
                <w:b/>
                <w:bCs/>
              </w:rPr>
            </w:pPr>
            <w:r w:rsidRPr="00691ACD">
              <w:rPr>
                <w:b/>
                <w:bCs/>
              </w:rPr>
              <w:t xml:space="preserve">Министерство </w:t>
            </w:r>
          </w:p>
          <w:p w:rsidR="00F24DA2" w:rsidRPr="00691ACD" w:rsidRDefault="00F24DA2" w:rsidP="00870EFB">
            <w:pPr>
              <w:keepNext/>
              <w:keepLines/>
              <w:rPr>
                <w:b/>
                <w:bCs/>
              </w:rPr>
            </w:pPr>
            <w:r w:rsidRPr="00691ACD">
              <w:rPr>
                <w:b/>
                <w:bCs/>
              </w:rPr>
              <w:t xml:space="preserve">образования и науки </w:t>
            </w:r>
          </w:p>
          <w:p w:rsidR="00F24DA2" w:rsidRPr="00691ACD" w:rsidRDefault="00F24DA2" w:rsidP="00870EFB">
            <w:pPr>
              <w:keepNext/>
              <w:keepLines/>
              <w:rPr>
                <w:b/>
                <w:bCs/>
              </w:rPr>
            </w:pPr>
            <w:r w:rsidRPr="00691ACD">
              <w:t>Семенова</w:t>
            </w:r>
            <w:r w:rsidR="0068133E" w:rsidRPr="00691ACD">
              <w:t xml:space="preserve"> Н.В.</w:t>
            </w:r>
          </w:p>
        </w:tc>
        <w:tc>
          <w:tcPr>
            <w:tcW w:w="2700" w:type="dxa"/>
          </w:tcPr>
          <w:p w:rsidR="00F24DA2" w:rsidRPr="00691ACD" w:rsidRDefault="00F24DA2" w:rsidP="00870EFB">
            <w:pPr>
              <w:keepNext/>
              <w:keepLines/>
              <w:jc w:val="both"/>
            </w:pPr>
            <w:r w:rsidRPr="00691ACD">
              <w:t>Областной слёт юных друзей природы.</w:t>
            </w:r>
          </w:p>
          <w:p w:rsidR="00F24DA2" w:rsidRPr="00691ACD" w:rsidRDefault="00F24DA2" w:rsidP="00870EFB">
            <w:pPr>
              <w:keepNext/>
              <w:keepLines/>
              <w:jc w:val="center"/>
            </w:pPr>
            <w:r w:rsidRPr="00691ACD">
              <w:t xml:space="preserve">22-25 апреля </w:t>
            </w:r>
          </w:p>
          <w:p w:rsidR="00F24DA2" w:rsidRPr="00691ACD" w:rsidRDefault="00F24DA2" w:rsidP="00870EFB">
            <w:pPr>
              <w:keepNext/>
              <w:keepLines/>
              <w:jc w:val="center"/>
            </w:pPr>
            <w:r w:rsidRPr="00691ACD">
              <w:t xml:space="preserve">ОГБУ </w:t>
            </w:r>
            <w:proofErr w:type="gramStart"/>
            <w:r w:rsidRPr="00691ACD">
              <w:t>ДО</w:t>
            </w:r>
            <w:proofErr w:type="gramEnd"/>
            <w:r w:rsidRPr="00691ACD">
              <w:t xml:space="preserve"> «</w:t>
            </w:r>
            <w:proofErr w:type="gramStart"/>
            <w:r w:rsidRPr="00691ACD">
              <w:t>Детский</w:t>
            </w:r>
            <w:proofErr w:type="gramEnd"/>
            <w:r w:rsidRPr="00691ACD">
              <w:t xml:space="preserve"> оздоровительно-образовательный центр «Юность» </w:t>
            </w:r>
          </w:p>
          <w:p w:rsidR="00F24DA2" w:rsidRPr="00691ACD" w:rsidRDefault="00F24DA2" w:rsidP="00870EFB">
            <w:pPr>
              <w:keepNext/>
              <w:keepLines/>
              <w:jc w:val="center"/>
            </w:pPr>
            <w:r w:rsidRPr="00691ACD">
              <w:t>(</w:t>
            </w:r>
            <w:proofErr w:type="gramStart"/>
            <w:r w:rsidRPr="00691ACD">
              <w:t>с</w:t>
            </w:r>
            <w:proofErr w:type="gramEnd"/>
            <w:r w:rsidRPr="00691ACD">
              <w:t>. Бригадировка)</w:t>
            </w:r>
          </w:p>
          <w:p w:rsidR="00F24DA2" w:rsidRPr="00691ACD" w:rsidRDefault="00F24DA2" w:rsidP="00870EFB">
            <w:pPr>
              <w:keepNext/>
              <w:keepLines/>
              <w:jc w:val="center"/>
            </w:pPr>
          </w:p>
        </w:tc>
        <w:tc>
          <w:tcPr>
            <w:tcW w:w="2520" w:type="dxa"/>
          </w:tcPr>
          <w:p w:rsidR="00F24DA2" w:rsidRPr="00691ACD" w:rsidRDefault="00F24DA2" w:rsidP="00870EFB">
            <w:pPr>
              <w:keepNext/>
              <w:keepLines/>
              <w:jc w:val="both"/>
              <w:rPr>
                <w:sz w:val="22"/>
                <w:szCs w:val="22"/>
              </w:rPr>
            </w:pPr>
            <w:r w:rsidRPr="00691ACD">
              <w:rPr>
                <w:sz w:val="22"/>
                <w:szCs w:val="22"/>
              </w:rPr>
              <w:t>Новизной слета в 2018-19 учебном году станет новый формат провед</w:t>
            </w:r>
            <w:r w:rsidRPr="00691ACD">
              <w:rPr>
                <w:sz w:val="22"/>
                <w:szCs w:val="22"/>
              </w:rPr>
              <w:t>е</w:t>
            </w:r>
            <w:r w:rsidRPr="00691ACD">
              <w:rPr>
                <w:sz w:val="22"/>
                <w:szCs w:val="22"/>
              </w:rPr>
              <w:t>ния мероприятия.</w:t>
            </w:r>
          </w:p>
          <w:p w:rsidR="00F24DA2" w:rsidRPr="00691ACD" w:rsidRDefault="00F24DA2" w:rsidP="00870EFB">
            <w:pPr>
              <w:keepNext/>
              <w:keepLines/>
              <w:jc w:val="both"/>
              <w:rPr>
                <w:sz w:val="22"/>
                <w:szCs w:val="22"/>
              </w:rPr>
            </w:pPr>
            <w:r w:rsidRPr="00691ACD">
              <w:rPr>
                <w:sz w:val="22"/>
                <w:szCs w:val="22"/>
              </w:rPr>
              <w:t>На слета будет орган</w:t>
            </w:r>
            <w:r w:rsidRPr="00691ACD">
              <w:rPr>
                <w:sz w:val="22"/>
                <w:szCs w:val="22"/>
              </w:rPr>
              <w:t>и</w:t>
            </w:r>
            <w:r w:rsidRPr="00691ACD">
              <w:rPr>
                <w:sz w:val="22"/>
                <w:szCs w:val="22"/>
              </w:rPr>
              <w:t>зована работа Облас</w:t>
            </w:r>
            <w:r w:rsidRPr="00691ACD">
              <w:rPr>
                <w:sz w:val="22"/>
                <w:szCs w:val="22"/>
              </w:rPr>
              <w:t>т</w:t>
            </w:r>
            <w:r w:rsidRPr="00691ACD">
              <w:rPr>
                <w:sz w:val="22"/>
                <w:szCs w:val="22"/>
              </w:rPr>
              <w:t>ной школы по развитию проектной и исследов</w:t>
            </w:r>
            <w:r w:rsidRPr="00691ACD">
              <w:rPr>
                <w:sz w:val="22"/>
                <w:szCs w:val="22"/>
              </w:rPr>
              <w:t>а</w:t>
            </w:r>
            <w:r w:rsidRPr="00691ACD">
              <w:rPr>
                <w:sz w:val="22"/>
                <w:szCs w:val="22"/>
              </w:rPr>
              <w:t xml:space="preserve">тельской деятельности </w:t>
            </w:r>
            <w:proofErr w:type="gramStart"/>
            <w:r w:rsidRPr="00691ACD">
              <w:rPr>
                <w:sz w:val="22"/>
                <w:szCs w:val="22"/>
              </w:rPr>
              <w:t>обучающихся</w:t>
            </w:r>
            <w:proofErr w:type="gramEnd"/>
            <w:r w:rsidRPr="00691ACD">
              <w:rPr>
                <w:sz w:val="22"/>
                <w:szCs w:val="22"/>
              </w:rPr>
              <w:t xml:space="preserve"> «Открой </w:t>
            </w:r>
            <w:r w:rsidRPr="00691ACD">
              <w:rPr>
                <w:sz w:val="22"/>
                <w:szCs w:val="22"/>
              </w:rPr>
              <w:lastRenderedPageBreak/>
              <w:t>мир заново!».</w:t>
            </w:r>
          </w:p>
          <w:p w:rsidR="00F24DA2" w:rsidRPr="00691ACD" w:rsidRDefault="00F24DA2" w:rsidP="00870EFB">
            <w:pPr>
              <w:keepNext/>
              <w:keepLines/>
              <w:jc w:val="both"/>
              <w:rPr>
                <w:sz w:val="22"/>
                <w:szCs w:val="22"/>
              </w:rPr>
            </w:pPr>
            <w:r w:rsidRPr="00691ACD">
              <w:rPr>
                <w:sz w:val="22"/>
                <w:szCs w:val="22"/>
              </w:rPr>
              <w:t>В этом учебном году Школа проводится уже 2 раз (в ноябре  и апр</w:t>
            </w:r>
            <w:r w:rsidRPr="00691ACD">
              <w:rPr>
                <w:sz w:val="22"/>
                <w:szCs w:val="22"/>
              </w:rPr>
              <w:t>е</w:t>
            </w:r>
            <w:r w:rsidRPr="00691ACD">
              <w:rPr>
                <w:sz w:val="22"/>
                <w:szCs w:val="22"/>
              </w:rPr>
              <w:t xml:space="preserve">ле). К участию в Слете в апреле </w:t>
            </w:r>
            <w:proofErr w:type="gramStart"/>
            <w:r w:rsidRPr="00691ACD">
              <w:rPr>
                <w:sz w:val="22"/>
                <w:szCs w:val="22"/>
              </w:rPr>
              <w:t>приглашены</w:t>
            </w:r>
            <w:proofErr w:type="gramEnd"/>
            <w:r w:rsidRPr="00691ACD">
              <w:rPr>
                <w:sz w:val="22"/>
                <w:szCs w:val="22"/>
              </w:rPr>
              <w:t>:</w:t>
            </w:r>
          </w:p>
          <w:p w:rsidR="00F24DA2" w:rsidRPr="00691ACD" w:rsidRDefault="00F24DA2" w:rsidP="00870EFB">
            <w:pPr>
              <w:keepNext/>
              <w:keepLines/>
              <w:jc w:val="both"/>
              <w:rPr>
                <w:sz w:val="22"/>
                <w:szCs w:val="22"/>
              </w:rPr>
            </w:pPr>
            <w:r w:rsidRPr="00691ACD">
              <w:rPr>
                <w:sz w:val="22"/>
                <w:szCs w:val="22"/>
              </w:rPr>
              <w:t>обучающиеся общео</w:t>
            </w:r>
            <w:r w:rsidRPr="00691ACD">
              <w:rPr>
                <w:sz w:val="22"/>
                <w:szCs w:val="22"/>
              </w:rPr>
              <w:t>б</w:t>
            </w:r>
            <w:r w:rsidRPr="00691ACD">
              <w:rPr>
                <w:sz w:val="22"/>
                <w:szCs w:val="22"/>
              </w:rPr>
              <w:t>разовательных, профе</w:t>
            </w:r>
            <w:r w:rsidRPr="00691ACD">
              <w:rPr>
                <w:sz w:val="22"/>
                <w:szCs w:val="22"/>
              </w:rPr>
              <w:t>с</w:t>
            </w:r>
            <w:r w:rsidRPr="00691ACD">
              <w:rPr>
                <w:sz w:val="22"/>
                <w:szCs w:val="22"/>
              </w:rPr>
              <w:t>сиональных образов</w:t>
            </w:r>
            <w:r w:rsidRPr="00691ACD">
              <w:rPr>
                <w:sz w:val="22"/>
                <w:szCs w:val="22"/>
              </w:rPr>
              <w:t>а</w:t>
            </w:r>
            <w:r w:rsidRPr="00691ACD">
              <w:rPr>
                <w:sz w:val="22"/>
                <w:szCs w:val="22"/>
              </w:rPr>
              <w:t>тельных организаций и организаций дополн</w:t>
            </w:r>
            <w:r w:rsidRPr="00691ACD">
              <w:rPr>
                <w:sz w:val="22"/>
                <w:szCs w:val="22"/>
              </w:rPr>
              <w:t>и</w:t>
            </w:r>
            <w:r w:rsidRPr="00691ACD">
              <w:rPr>
                <w:sz w:val="22"/>
                <w:szCs w:val="22"/>
              </w:rPr>
              <w:t>тельного образования детей в возрасте от 13 до 17 полных лет, им</w:t>
            </w:r>
            <w:r w:rsidRPr="00691ACD">
              <w:rPr>
                <w:sz w:val="22"/>
                <w:szCs w:val="22"/>
              </w:rPr>
              <w:t>е</w:t>
            </w:r>
            <w:r w:rsidRPr="00691ACD">
              <w:rPr>
                <w:sz w:val="22"/>
                <w:szCs w:val="22"/>
              </w:rPr>
              <w:t>ющие достижения в проектной и исследов</w:t>
            </w:r>
            <w:r w:rsidRPr="00691ACD">
              <w:rPr>
                <w:sz w:val="22"/>
                <w:szCs w:val="22"/>
              </w:rPr>
              <w:t>а</w:t>
            </w:r>
            <w:r w:rsidRPr="00691ACD">
              <w:rPr>
                <w:sz w:val="22"/>
                <w:szCs w:val="22"/>
              </w:rPr>
              <w:t>тельской деятельности, олимпиадном движ</w:t>
            </w:r>
            <w:r w:rsidRPr="00691ACD">
              <w:rPr>
                <w:sz w:val="22"/>
                <w:szCs w:val="22"/>
              </w:rPr>
              <w:t>е</w:t>
            </w:r>
            <w:r w:rsidRPr="00691ACD">
              <w:rPr>
                <w:sz w:val="22"/>
                <w:szCs w:val="22"/>
              </w:rPr>
              <w:t>нии. В рамках Школы участники смогут не только расширить свои знания по естественн</w:t>
            </w:r>
            <w:r w:rsidRPr="00691ACD">
              <w:rPr>
                <w:sz w:val="22"/>
                <w:szCs w:val="22"/>
              </w:rPr>
              <w:t>о</w:t>
            </w:r>
            <w:r w:rsidRPr="00691ACD">
              <w:rPr>
                <w:sz w:val="22"/>
                <w:szCs w:val="22"/>
              </w:rPr>
              <w:t>научным дисциплинам, но и пройти курс тр</w:t>
            </w:r>
            <w:r w:rsidRPr="00691ACD">
              <w:rPr>
                <w:sz w:val="22"/>
                <w:szCs w:val="22"/>
              </w:rPr>
              <w:t>е</w:t>
            </w:r>
            <w:r w:rsidRPr="00691ACD">
              <w:rPr>
                <w:sz w:val="22"/>
                <w:szCs w:val="22"/>
              </w:rPr>
              <w:t xml:space="preserve">нингов для подготовки к участию </w:t>
            </w:r>
            <w:proofErr w:type="gramStart"/>
            <w:r w:rsidRPr="00691ACD">
              <w:rPr>
                <w:sz w:val="22"/>
                <w:szCs w:val="22"/>
              </w:rPr>
              <w:t>в</w:t>
            </w:r>
            <w:proofErr w:type="gramEnd"/>
            <w:r w:rsidRPr="00691ACD">
              <w:rPr>
                <w:sz w:val="22"/>
                <w:szCs w:val="22"/>
              </w:rPr>
              <w:t xml:space="preserve"> конкур</w:t>
            </w:r>
            <w:r w:rsidRPr="00691ACD">
              <w:rPr>
                <w:sz w:val="22"/>
                <w:szCs w:val="22"/>
              </w:rPr>
              <w:t>с</w:t>
            </w:r>
            <w:r w:rsidRPr="00691ACD">
              <w:rPr>
                <w:sz w:val="22"/>
                <w:szCs w:val="22"/>
              </w:rPr>
              <w:t>ным мероприятиям: олимпиадам, конку</w:t>
            </w:r>
            <w:r w:rsidRPr="00691ACD">
              <w:rPr>
                <w:sz w:val="22"/>
                <w:szCs w:val="22"/>
              </w:rPr>
              <w:t>р</w:t>
            </w:r>
            <w:r w:rsidRPr="00691ACD">
              <w:rPr>
                <w:sz w:val="22"/>
                <w:szCs w:val="22"/>
              </w:rPr>
              <w:t>сам, конференциям. К участию в работе шк</w:t>
            </w:r>
            <w:r w:rsidRPr="00691ACD">
              <w:rPr>
                <w:sz w:val="22"/>
                <w:szCs w:val="22"/>
              </w:rPr>
              <w:t>о</w:t>
            </w:r>
            <w:r w:rsidRPr="00691ACD">
              <w:rPr>
                <w:sz w:val="22"/>
                <w:szCs w:val="22"/>
              </w:rPr>
              <w:t>лы привлечены преп</w:t>
            </w:r>
            <w:r w:rsidRPr="00691ACD">
              <w:rPr>
                <w:sz w:val="22"/>
                <w:szCs w:val="22"/>
              </w:rPr>
              <w:t>о</w:t>
            </w:r>
            <w:r w:rsidRPr="00691ACD">
              <w:rPr>
                <w:sz w:val="22"/>
                <w:szCs w:val="22"/>
              </w:rPr>
              <w:t>даватели Высшей шк</w:t>
            </w:r>
            <w:r w:rsidRPr="00691ACD">
              <w:rPr>
                <w:sz w:val="22"/>
                <w:szCs w:val="22"/>
              </w:rPr>
              <w:t>о</w:t>
            </w:r>
            <w:r w:rsidRPr="00691ACD">
              <w:rPr>
                <w:sz w:val="22"/>
                <w:szCs w:val="22"/>
              </w:rPr>
              <w:t>лы. Тематика тренингов очень современна и и</w:t>
            </w:r>
            <w:r w:rsidRPr="00691ACD">
              <w:rPr>
                <w:sz w:val="22"/>
                <w:szCs w:val="22"/>
              </w:rPr>
              <w:t>н</w:t>
            </w:r>
            <w:r w:rsidRPr="00691ACD">
              <w:rPr>
                <w:sz w:val="22"/>
                <w:szCs w:val="22"/>
              </w:rPr>
              <w:t>тересна: исследовател</w:t>
            </w:r>
            <w:r w:rsidRPr="00691ACD">
              <w:rPr>
                <w:sz w:val="22"/>
                <w:szCs w:val="22"/>
              </w:rPr>
              <w:t>ь</w:t>
            </w:r>
            <w:r w:rsidRPr="00691ACD">
              <w:rPr>
                <w:sz w:val="22"/>
                <w:szCs w:val="22"/>
              </w:rPr>
              <w:t>ская и проектная де</w:t>
            </w:r>
            <w:r w:rsidRPr="00691ACD">
              <w:rPr>
                <w:sz w:val="22"/>
                <w:szCs w:val="22"/>
              </w:rPr>
              <w:t>я</w:t>
            </w:r>
            <w:r w:rsidRPr="00691ACD">
              <w:rPr>
                <w:sz w:val="22"/>
                <w:szCs w:val="22"/>
              </w:rPr>
              <w:t>тельность обучающи</w:t>
            </w:r>
            <w:r w:rsidRPr="00691ACD">
              <w:rPr>
                <w:sz w:val="22"/>
                <w:szCs w:val="22"/>
              </w:rPr>
              <w:t>х</w:t>
            </w:r>
            <w:r w:rsidRPr="00691ACD">
              <w:rPr>
                <w:sz w:val="22"/>
                <w:szCs w:val="22"/>
              </w:rPr>
              <w:t>ся; экология отдельных групп организмов, м</w:t>
            </w:r>
            <w:r w:rsidRPr="00691ACD">
              <w:rPr>
                <w:sz w:val="22"/>
                <w:szCs w:val="22"/>
              </w:rPr>
              <w:t>е</w:t>
            </w:r>
            <w:r w:rsidRPr="00691ACD">
              <w:rPr>
                <w:sz w:val="22"/>
                <w:szCs w:val="22"/>
              </w:rPr>
              <w:lastRenderedPageBreak/>
              <w:t>тоды биоиндикации и учёта численности ж</w:t>
            </w:r>
            <w:r w:rsidRPr="00691ACD">
              <w:rPr>
                <w:sz w:val="22"/>
                <w:szCs w:val="22"/>
              </w:rPr>
              <w:t>и</w:t>
            </w:r>
            <w:r w:rsidRPr="00691ACD">
              <w:rPr>
                <w:sz w:val="22"/>
                <w:szCs w:val="22"/>
              </w:rPr>
              <w:t>вых организмов; вли</w:t>
            </w:r>
            <w:r w:rsidRPr="00691ACD">
              <w:rPr>
                <w:sz w:val="22"/>
                <w:szCs w:val="22"/>
              </w:rPr>
              <w:t>я</w:t>
            </w:r>
            <w:r w:rsidRPr="00691ACD">
              <w:rPr>
                <w:sz w:val="22"/>
                <w:szCs w:val="22"/>
              </w:rPr>
              <w:t>ние экологических фа</w:t>
            </w:r>
            <w:r w:rsidRPr="00691ACD">
              <w:rPr>
                <w:sz w:val="22"/>
                <w:szCs w:val="22"/>
              </w:rPr>
              <w:t>к</w:t>
            </w:r>
            <w:r w:rsidRPr="00691ACD">
              <w:rPr>
                <w:sz w:val="22"/>
                <w:szCs w:val="22"/>
              </w:rPr>
              <w:t>торов на среды обит</w:t>
            </w:r>
            <w:r w:rsidRPr="00691ACD">
              <w:rPr>
                <w:sz w:val="22"/>
                <w:szCs w:val="22"/>
              </w:rPr>
              <w:t>а</w:t>
            </w:r>
            <w:r w:rsidRPr="00691ACD">
              <w:rPr>
                <w:sz w:val="22"/>
                <w:szCs w:val="22"/>
              </w:rPr>
              <w:t>ния организмов; совр</w:t>
            </w:r>
            <w:r w:rsidRPr="00691ACD">
              <w:rPr>
                <w:sz w:val="22"/>
                <w:szCs w:val="22"/>
              </w:rPr>
              <w:t>е</w:t>
            </w:r>
            <w:r w:rsidRPr="00691ACD">
              <w:rPr>
                <w:sz w:val="22"/>
                <w:szCs w:val="22"/>
              </w:rPr>
              <w:t>менные биотехнологии и агропромышленный комплекс.</w:t>
            </w:r>
          </w:p>
          <w:p w:rsidR="00F24DA2" w:rsidRPr="00691ACD" w:rsidRDefault="00F24DA2" w:rsidP="00870EFB">
            <w:pPr>
              <w:keepNext/>
              <w:keepLines/>
              <w:jc w:val="both"/>
              <w:rPr>
                <w:sz w:val="22"/>
                <w:szCs w:val="22"/>
              </w:rPr>
            </w:pPr>
            <w:r w:rsidRPr="00691ACD">
              <w:rPr>
                <w:sz w:val="22"/>
                <w:szCs w:val="22"/>
              </w:rPr>
              <w:t>Во время досуга с участниками Школы будут проводиться о</w:t>
            </w:r>
            <w:r w:rsidRPr="00691ACD">
              <w:rPr>
                <w:sz w:val="22"/>
                <w:szCs w:val="22"/>
              </w:rPr>
              <w:t>р</w:t>
            </w:r>
            <w:r w:rsidRPr="00691ACD">
              <w:rPr>
                <w:sz w:val="22"/>
                <w:szCs w:val="22"/>
              </w:rPr>
              <w:t xml:space="preserve">ганизационно-деятельностные игры, интеллектуальные Брейн-ринги, тренинги на командообразование, встречи с интересными людьми. </w:t>
            </w:r>
          </w:p>
          <w:p w:rsidR="00F24DA2" w:rsidRPr="00691ACD" w:rsidRDefault="00F24DA2" w:rsidP="00870EFB">
            <w:pPr>
              <w:keepNext/>
              <w:keepLines/>
              <w:jc w:val="both"/>
              <w:rPr>
                <w:sz w:val="22"/>
                <w:szCs w:val="22"/>
              </w:rPr>
            </w:pPr>
            <w:r w:rsidRPr="00691ACD">
              <w:rPr>
                <w:sz w:val="22"/>
                <w:szCs w:val="22"/>
              </w:rPr>
              <w:t>Участники: порядка 150 детей со всей Ульяно</w:t>
            </w:r>
            <w:r w:rsidRPr="00691ACD">
              <w:rPr>
                <w:sz w:val="22"/>
                <w:szCs w:val="22"/>
              </w:rPr>
              <w:t>в</w:t>
            </w:r>
            <w:r w:rsidRPr="00691ACD">
              <w:rPr>
                <w:sz w:val="22"/>
                <w:szCs w:val="22"/>
              </w:rPr>
              <w:t>ской области</w:t>
            </w:r>
          </w:p>
        </w:tc>
        <w:tc>
          <w:tcPr>
            <w:tcW w:w="2520" w:type="dxa"/>
          </w:tcPr>
          <w:p w:rsidR="00F24DA2" w:rsidRPr="00691ACD" w:rsidRDefault="00F24DA2" w:rsidP="00870EFB">
            <w:pPr>
              <w:keepNext/>
              <w:keepLines/>
              <w:jc w:val="both"/>
            </w:pPr>
            <w:r w:rsidRPr="00691ACD">
              <w:lastRenderedPageBreak/>
              <w:t>Министерство обр</w:t>
            </w:r>
            <w:r w:rsidRPr="00691ACD">
              <w:t>а</w:t>
            </w:r>
            <w:r w:rsidRPr="00691ACD">
              <w:t>зования и науки Ул</w:t>
            </w:r>
            <w:r w:rsidRPr="00691ACD">
              <w:t>ь</w:t>
            </w:r>
            <w:r w:rsidRPr="00691ACD">
              <w:t xml:space="preserve">яновской области, 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tc>
        <w:tc>
          <w:tcPr>
            <w:tcW w:w="2340" w:type="dxa"/>
          </w:tcPr>
          <w:p w:rsidR="00F24DA2" w:rsidRPr="00691ACD" w:rsidRDefault="00E80EBC" w:rsidP="00870EFB">
            <w:pPr>
              <w:keepNext/>
              <w:keepLines/>
              <w:jc w:val="both"/>
            </w:pPr>
            <w:r w:rsidRPr="00691ACD">
              <w:t>Мероприятия для включения в кале</w:t>
            </w:r>
            <w:r w:rsidRPr="00691ACD">
              <w:t>н</w:t>
            </w:r>
            <w:r w:rsidRPr="00691ACD">
              <w:t>дарь мероприятий</w:t>
            </w:r>
          </w:p>
        </w:tc>
        <w:tc>
          <w:tcPr>
            <w:tcW w:w="2340" w:type="dxa"/>
          </w:tcPr>
          <w:p w:rsidR="00F24DA2" w:rsidRPr="00691ACD" w:rsidRDefault="00F24DA2" w:rsidP="00870EFB">
            <w:pPr>
              <w:keepNext/>
              <w:keepLines/>
            </w:pPr>
          </w:p>
        </w:tc>
      </w:tr>
      <w:tr w:rsidR="00982C59" w:rsidRPr="00691ACD" w:rsidTr="007F5D01">
        <w:tc>
          <w:tcPr>
            <w:tcW w:w="15120" w:type="dxa"/>
            <w:gridSpan w:val="6"/>
          </w:tcPr>
          <w:p w:rsidR="00982C59" w:rsidRPr="00980E31" w:rsidRDefault="00982C59" w:rsidP="00870EFB">
            <w:pPr>
              <w:keepNext/>
              <w:keepLines/>
              <w:suppressAutoHyphens/>
              <w:jc w:val="both"/>
              <w:rPr>
                <w:b/>
              </w:rPr>
            </w:pPr>
            <w:r w:rsidRPr="00083F56">
              <w:rPr>
                <w:b/>
              </w:rPr>
              <w:lastRenderedPageBreak/>
              <w:t xml:space="preserve">С 22 по 25 апреля 2019 года н </w:t>
            </w:r>
            <w:proofErr w:type="gramStart"/>
            <w:r w:rsidRPr="00083F56">
              <w:rPr>
                <w:b/>
              </w:rPr>
              <w:t>абазе</w:t>
            </w:r>
            <w:proofErr w:type="gramEnd"/>
            <w:r w:rsidRPr="00083F56">
              <w:rPr>
                <w:b/>
              </w:rPr>
              <w:t xml:space="preserve"> ОГБУ ДО «Детский оздоровительно-образовательный центр «Юность» состоялся областной Слёт юных друзей природы. </w:t>
            </w:r>
            <w:proofErr w:type="gramStart"/>
            <w:r w:rsidRPr="00083F56">
              <w:rPr>
                <w:b/>
              </w:rPr>
              <w:t>Участие в областном Слёте юных друзей природы (далее - Слёт) направлено на закрепление у обучающихся знаний, полученных в общеобразовательных организациях и на занятиях объединений дополнительного образования естественнонаучного профиля; освоение обучающимися методик научно-исследовательской деятельности; адресную работа с увлеченными детьми, их профессиональную ориентацию.</w:t>
            </w:r>
            <w:proofErr w:type="gramEnd"/>
            <w:r w:rsidRPr="00083F56">
              <w:rPr>
                <w:b/>
              </w:rPr>
              <w:t xml:space="preserve"> В рамках Слёта пройдёт Установочная сессия по подготовке обучающихся к региональным этапам Всероссийских конкурсов исследовательских и проектных работ и иных интеллектуальных мероприятий естественнонаучного профиля, проводимых в Ульяновской области. В рамках Слёта прошли следующие мероприятия: «Областная школа по развитию проектной и исследовательской деятельности обучающихся «Открой мир заново!»; «научно-практическая конференция «Мы юные натуралисты-исследователи»; «конкурс «Практикум юного натуралиста»; «семинар-практикум для педагогов дополнительного образования «Современные требования к проектированию и оформлению дополнительных общеразвивающих программ»; «мастер-класс «Теория и практика решения изобретательских задач». Во время досуга с участниками Слёта были проведены: организационно-деятельностные игры; интеллектуальные брейн-ринги; тренинги на командообразование; встречи с интересными людьми. Слёт завершился презентацией проектов, которые участники подготовили совместно с руководителями направлений. По итогам Слёта Оргкомитет определил самых активных участников смены.</w:t>
            </w:r>
          </w:p>
        </w:tc>
      </w:tr>
    </w:tbl>
    <w:p w:rsidR="00F11839" w:rsidRPr="00691ACD" w:rsidRDefault="00F11839" w:rsidP="00870EFB">
      <w:pPr>
        <w:keepNext/>
        <w:keepLines/>
        <w:jc w:val="center"/>
        <w:rPr>
          <w:b/>
          <w:bCs/>
          <w:sz w:val="22"/>
          <w:szCs w:val="22"/>
        </w:rPr>
      </w:pPr>
      <w:r w:rsidRPr="00691ACD">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870EFB">
            <w:pPr>
              <w:keepNext/>
              <w:keepLines/>
              <w:jc w:val="center"/>
            </w:pPr>
            <w:r w:rsidRPr="00691ACD">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91ACD">
              <w:rPr>
                <w:b/>
                <w:bCs/>
                <w:i/>
                <w:iCs/>
                <w:sz w:val="22"/>
                <w:szCs w:val="22"/>
              </w:rPr>
              <w:t>и</w:t>
            </w:r>
            <w:r w:rsidRPr="00691ACD">
              <w:rPr>
                <w:b/>
                <w:bCs/>
                <w:i/>
                <w:iCs/>
                <w:sz w:val="22"/>
                <w:szCs w:val="22"/>
              </w:rPr>
              <w:lastRenderedPageBreak/>
              <w:t>тельной власти для участия в мероприятиях, организуемых федеральными исполнительными органами власти в г. Москве, регионах России и за пр</w:t>
            </w:r>
            <w:r w:rsidRPr="00691ACD">
              <w:rPr>
                <w:b/>
                <w:bCs/>
                <w:i/>
                <w:iCs/>
                <w:sz w:val="22"/>
                <w:szCs w:val="22"/>
              </w:rPr>
              <w:t>е</w:t>
            </w:r>
            <w:r w:rsidRPr="00691ACD">
              <w:rPr>
                <w:b/>
                <w:bCs/>
                <w:i/>
                <w:iCs/>
                <w:sz w:val="22"/>
                <w:szCs w:val="22"/>
              </w:rPr>
              <w:t>делами Российской Федерации и т.п.</w:t>
            </w:r>
          </w:p>
        </w:tc>
      </w:tr>
      <w:tr w:rsidR="00A61222" w:rsidRPr="00691ACD" w:rsidTr="00CE49B3">
        <w:tc>
          <w:tcPr>
            <w:tcW w:w="2700" w:type="dxa"/>
          </w:tcPr>
          <w:p w:rsidR="00A61222" w:rsidRPr="00691ACD" w:rsidRDefault="00A61222" w:rsidP="00870EFB">
            <w:pPr>
              <w:keepNext/>
              <w:keepLines/>
              <w:rPr>
                <w:b/>
                <w:bCs/>
              </w:rPr>
            </w:pPr>
            <w:r w:rsidRPr="00691ACD">
              <w:rPr>
                <w:b/>
                <w:bCs/>
              </w:rPr>
              <w:lastRenderedPageBreak/>
              <w:t xml:space="preserve">Министерство </w:t>
            </w:r>
          </w:p>
          <w:p w:rsidR="00A61222" w:rsidRPr="00691ACD" w:rsidRDefault="00A61222" w:rsidP="00870EFB">
            <w:pPr>
              <w:keepNext/>
              <w:keepLines/>
              <w:rPr>
                <w:b/>
                <w:bCs/>
              </w:rPr>
            </w:pPr>
            <w:r w:rsidRPr="00691ACD">
              <w:rPr>
                <w:b/>
                <w:bCs/>
              </w:rPr>
              <w:t xml:space="preserve">образования и науки </w:t>
            </w:r>
          </w:p>
          <w:p w:rsidR="00A61222" w:rsidRPr="00691ACD" w:rsidRDefault="00A61222" w:rsidP="00870EFB">
            <w:pPr>
              <w:keepNext/>
              <w:keepLines/>
            </w:pPr>
            <w:r w:rsidRPr="00691ACD">
              <w:t>Семенова</w:t>
            </w:r>
            <w:r w:rsidR="0068133E" w:rsidRPr="00691ACD">
              <w:t xml:space="preserve"> Н.В.</w:t>
            </w:r>
          </w:p>
        </w:tc>
        <w:tc>
          <w:tcPr>
            <w:tcW w:w="2700" w:type="dxa"/>
          </w:tcPr>
          <w:p w:rsidR="0068133E" w:rsidRPr="00691ACD" w:rsidRDefault="00A61222" w:rsidP="00870EFB">
            <w:pPr>
              <w:keepNext/>
              <w:keepLines/>
              <w:jc w:val="both"/>
            </w:pPr>
            <w:r w:rsidRPr="00691ACD">
              <w:t>Участие во Всеросси</w:t>
            </w:r>
            <w:r w:rsidRPr="00691ACD">
              <w:t>й</w:t>
            </w:r>
            <w:r w:rsidRPr="00691ACD">
              <w:t>ской олимпиаде пр</w:t>
            </w:r>
            <w:r w:rsidRPr="00691ACD">
              <w:t>о</w:t>
            </w:r>
            <w:r w:rsidRPr="00691ACD">
              <w:t>фессионального м</w:t>
            </w:r>
            <w:r w:rsidRPr="00691ACD">
              <w:t>а</w:t>
            </w:r>
            <w:r w:rsidRPr="00691ACD">
              <w:t>стерства обучающихся по специальностям среднего професси</w:t>
            </w:r>
            <w:r w:rsidRPr="00691ACD">
              <w:t>о</w:t>
            </w:r>
            <w:r w:rsidRPr="00691ACD">
              <w:t>нального образования по укрупнённой группе специальностей «И</w:t>
            </w:r>
            <w:r w:rsidRPr="00691ACD">
              <w:t>н</w:t>
            </w:r>
            <w:r w:rsidRPr="00691ACD">
              <w:t>форматика и вычисл</w:t>
            </w:r>
            <w:r w:rsidRPr="00691ACD">
              <w:t>и</w:t>
            </w:r>
            <w:r w:rsidRPr="00691ACD">
              <w:t xml:space="preserve">тельная техника», </w:t>
            </w:r>
          </w:p>
          <w:p w:rsidR="0068133E" w:rsidRPr="00691ACD" w:rsidRDefault="00A61222" w:rsidP="00870EFB">
            <w:pPr>
              <w:keepNext/>
              <w:keepLines/>
              <w:jc w:val="center"/>
            </w:pPr>
            <w:r w:rsidRPr="00691ACD">
              <w:t>22-24 апреля,</w:t>
            </w:r>
          </w:p>
          <w:p w:rsidR="00A61222" w:rsidRPr="00691ACD" w:rsidRDefault="00A61222" w:rsidP="00870EFB">
            <w:pPr>
              <w:keepNext/>
              <w:keepLines/>
              <w:jc w:val="center"/>
            </w:pPr>
            <w:r w:rsidRPr="00691ACD">
              <w:t>г. Ростов-на-Дону, ГБПОУ РО «Росто</w:t>
            </w:r>
            <w:r w:rsidRPr="00691ACD">
              <w:t>в</w:t>
            </w:r>
            <w:r w:rsidRPr="00691ACD">
              <w:t xml:space="preserve">ский </w:t>
            </w:r>
            <w:proofErr w:type="gramStart"/>
            <w:r w:rsidRPr="00691ACD">
              <w:t>–н</w:t>
            </w:r>
            <w:proofErr w:type="gramEnd"/>
            <w:r w:rsidRPr="00691ACD">
              <w:t>а-Дону колледж связи и информатики».</w:t>
            </w:r>
          </w:p>
        </w:tc>
        <w:tc>
          <w:tcPr>
            <w:tcW w:w="2520" w:type="dxa"/>
          </w:tcPr>
          <w:p w:rsidR="00A61222" w:rsidRPr="008D5C2B" w:rsidRDefault="00A61222" w:rsidP="00870EFB">
            <w:pPr>
              <w:keepNext/>
              <w:keepLines/>
              <w:jc w:val="both"/>
              <w:rPr>
                <w:sz w:val="22"/>
                <w:szCs w:val="22"/>
              </w:rPr>
            </w:pPr>
            <w:r w:rsidRPr="008D5C2B">
              <w:rPr>
                <w:sz w:val="22"/>
                <w:szCs w:val="22"/>
              </w:rPr>
              <w:t>Выявление наиболее одарённых и талантл</w:t>
            </w:r>
            <w:r w:rsidRPr="008D5C2B">
              <w:rPr>
                <w:sz w:val="22"/>
                <w:szCs w:val="22"/>
              </w:rPr>
              <w:t>и</w:t>
            </w:r>
            <w:r w:rsidRPr="008D5C2B">
              <w:rPr>
                <w:sz w:val="22"/>
                <w:szCs w:val="22"/>
              </w:rPr>
              <w:t>вых студентов, обуч</w:t>
            </w:r>
            <w:r w:rsidRPr="008D5C2B">
              <w:rPr>
                <w:sz w:val="22"/>
                <w:szCs w:val="22"/>
              </w:rPr>
              <w:t>а</w:t>
            </w:r>
            <w:r w:rsidRPr="008D5C2B">
              <w:rPr>
                <w:sz w:val="22"/>
                <w:szCs w:val="22"/>
              </w:rPr>
              <w:t>ющихся по программам подготовки специал</w:t>
            </w:r>
            <w:r w:rsidRPr="008D5C2B">
              <w:rPr>
                <w:sz w:val="22"/>
                <w:szCs w:val="22"/>
              </w:rPr>
              <w:t>и</w:t>
            </w:r>
            <w:r w:rsidRPr="008D5C2B">
              <w:rPr>
                <w:sz w:val="22"/>
                <w:szCs w:val="22"/>
              </w:rPr>
              <w:t>стов среднего звена.</w:t>
            </w:r>
          </w:p>
        </w:tc>
        <w:tc>
          <w:tcPr>
            <w:tcW w:w="2520" w:type="dxa"/>
          </w:tcPr>
          <w:p w:rsidR="00A61222" w:rsidRPr="00691ACD" w:rsidRDefault="00A61222" w:rsidP="00870EFB">
            <w:pPr>
              <w:keepNext/>
              <w:keepLines/>
              <w:jc w:val="both"/>
            </w:pPr>
            <w:r w:rsidRPr="00691ACD">
              <w:t>Департамент госуда</w:t>
            </w:r>
            <w:r w:rsidRPr="00691ACD">
              <w:t>р</w:t>
            </w:r>
            <w:r w:rsidRPr="00691ACD">
              <w:t>ственной политики в сфере професси</w:t>
            </w:r>
            <w:r w:rsidRPr="00691ACD">
              <w:t>о</w:t>
            </w:r>
            <w:r w:rsidRPr="00691ACD">
              <w:t>нального образования и опережающей по</w:t>
            </w:r>
            <w:r w:rsidRPr="00691ACD">
              <w:t>д</w:t>
            </w:r>
            <w:r w:rsidRPr="00691ACD">
              <w:t>готовки кадров М</w:t>
            </w:r>
            <w:r w:rsidRPr="00691ACD">
              <w:t>и</w:t>
            </w:r>
            <w:r w:rsidRPr="00691ACD">
              <w:t>нистерства просвещ</w:t>
            </w:r>
            <w:r w:rsidRPr="00691ACD">
              <w:t>е</w:t>
            </w:r>
            <w:r w:rsidRPr="00691ACD">
              <w:t>ния Российской Ф</w:t>
            </w:r>
            <w:r w:rsidRPr="00691ACD">
              <w:t>е</w:t>
            </w:r>
            <w:r w:rsidRPr="00691ACD">
              <w:t>дерации</w:t>
            </w:r>
          </w:p>
        </w:tc>
        <w:tc>
          <w:tcPr>
            <w:tcW w:w="2340" w:type="dxa"/>
          </w:tcPr>
          <w:p w:rsidR="00A61222" w:rsidRPr="00691ACD" w:rsidRDefault="0068133E" w:rsidP="00870EFB">
            <w:pPr>
              <w:keepNext/>
              <w:keepLines/>
              <w:jc w:val="both"/>
            </w:pPr>
            <w:r w:rsidRPr="00691ACD">
              <w:t>Мероприятия для включения в кале</w:t>
            </w:r>
            <w:r w:rsidRPr="00691ACD">
              <w:t>н</w:t>
            </w:r>
            <w:r w:rsidRPr="00691ACD">
              <w:t>дарь мероприятий</w:t>
            </w:r>
          </w:p>
        </w:tc>
        <w:tc>
          <w:tcPr>
            <w:tcW w:w="2340" w:type="dxa"/>
          </w:tcPr>
          <w:p w:rsidR="00A61222" w:rsidRPr="00691ACD" w:rsidRDefault="00A61222" w:rsidP="00870EFB">
            <w:pPr>
              <w:keepNext/>
              <w:keepLines/>
              <w:jc w:val="both"/>
            </w:pPr>
          </w:p>
        </w:tc>
      </w:tr>
      <w:tr w:rsidR="00982C59" w:rsidRPr="00691ACD" w:rsidTr="007F5D01">
        <w:tc>
          <w:tcPr>
            <w:tcW w:w="15120" w:type="dxa"/>
            <w:gridSpan w:val="6"/>
          </w:tcPr>
          <w:p w:rsidR="00982C59" w:rsidRPr="00B62945" w:rsidRDefault="00985BB9" w:rsidP="00870EFB">
            <w:pPr>
              <w:keepNext/>
              <w:keepLines/>
              <w:suppressAutoHyphens/>
              <w:jc w:val="both"/>
              <w:rPr>
                <w:b/>
              </w:rPr>
            </w:pPr>
            <w:r w:rsidRPr="00083F56">
              <w:rPr>
                <w:b/>
              </w:rPr>
              <w:t xml:space="preserve">Студент Автомеханического техникума ФБ ГОУ </w:t>
            </w:r>
            <w:proofErr w:type="gramStart"/>
            <w:r w:rsidRPr="00083F56">
              <w:rPr>
                <w:b/>
              </w:rPr>
              <w:t>ВО</w:t>
            </w:r>
            <w:proofErr w:type="gramEnd"/>
            <w:r w:rsidRPr="00083F56">
              <w:rPr>
                <w:b/>
              </w:rPr>
              <w:t xml:space="preserve"> «Ульяновский государственный университет» принял участие во Всероссийской олимпиаде профессионального мастерства обучающихся по специальностям среднего профессионального образования по укрупненной группе специальностей «Информатика и вычислительная техника». Мероприяти</w:t>
            </w:r>
            <w:r w:rsidR="00083F56">
              <w:rPr>
                <w:b/>
              </w:rPr>
              <w:t>е проходило на базе Ростовского</w:t>
            </w:r>
            <w:r w:rsidRPr="00083F56">
              <w:rPr>
                <w:b/>
              </w:rPr>
              <w:t>–на-Дону колледжа связи и информатики. В олимпиаде принимали участие представители 52 регионов.</w:t>
            </w:r>
          </w:p>
        </w:tc>
      </w:tr>
    </w:tbl>
    <w:p w:rsidR="008D5C2B" w:rsidRPr="008D5C2B" w:rsidRDefault="008D5C2B" w:rsidP="00870EFB">
      <w:pPr>
        <w:keepNext/>
        <w:keepLines/>
        <w:adjustRightInd w:val="0"/>
        <w:ind w:left="1080"/>
        <w:jc w:val="center"/>
        <w:textAlignment w:val="baseline"/>
        <w:rPr>
          <w:b/>
          <w:bCs/>
        </w:rPr>
      </w:pPr>
      <w:r w:rsidRPr="00691ACD">
        <w:rPr>
          <w:b/>
          <w:bCs/>
        </w:rPr>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D5C2B" w:rsidRPr="00691ACD" w:rsidTr="007E0F4F">
        <w:tc>
          <w:tcPr>
            <w:tcW w:w="15120" w:type="dxa"/>
            <w:gridSpan w:val="6"/>
          </w:tcPr>
          <w:p w:rsidR="008D5C2B" w:rsidRPr="00691ACD" w:rsidRDefault="008D5C2B"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8D5C2B" w:rsidRPr="00691ACD" w:rsidRDefault="008D5C2B" w:rsidP="00870EFB">
            <w:pPr>
              <w:keepNext/>
              <w:keepLines/>
              <w:jc w:val="center"/>
            </w:pPr>
            <w:r w:rsidRPr="00691ACD">
              <w:rPr>
                <w:b/>
                <w:bCs/>
                <w:i/>
                <w:iCs/>
                <w:sz w:val="22"/>
                <w:szCs w:val="22"/>
              </w:rPr>
              <w:t>в том числе с участием специалистов, экспертов и т.п.</w:t>
            </w:r>
          </w:p>
        </w:tc>
      </w:tr>
      <w:tr w:rsidR="008D5C2B" w:rsidRPr="00691ACD" w:rsidTr="007E0F4F">
        <w:tc>
          <w:tcPr>
            <w:tcW w:w="2628" w:type="dxa"/>
          </w:tcPr>
          <w:p w:rsidR="008D5C2B" w:rsidRPr="00A867DA" w:rsidRDefault="008D5C2B" w:rsidP="00870EFB">
            <w:pPr>
              <w:keepNext/>
              <w:keepLines/>
              <w:rPr>
                <w:b/>
              </w:rPr>
            </w:pPr>
            <w:r w:rsidRPr="00A867DA">
              <w:rPr>
                <w:b/>
              </w:rPr>
              <w:t xml:space="preserve">МО «Карсунский </w:t>
            </w:r>
          </w:p>
          <w:p w:rsidR="008D5C2B" w:rsidRPr="00A867DA" w:rsidRDefault="008D5C2B" w:rsidP="00870EFB">
            <w:pPr>
              <w:keepNext/>
              <w:keepLines/>
              <w:rPr>
                <w:b/>
              </w:rPr>
            </w:pPr>
            <w:r w:rsidRPr="00A867DA">
              <w:rPr>
                <w:b/>
              </w:rPr>
              <w:t>район»</w:t>
            </w:r>
          </w:p>
          <w:p w:rsidR="008D5C2B" w:rsidRPr="00EB3D19" w:rsidRDefault="008D5C2B" w:rsidP="00870EFB">
            <w:pPr>
              <w:keepNext/>
              <w:keepLines/>
            </w:pPr>
            <w:r w:rsidRPr="00A867DA">
              <w:t>Чубаров В.Б.</w:t>
            </w:r>
          </w:p>
          <w:p w:rsidR="008D5C2B" w:rsidRPr="00691ACD" w:rsidRDefault="008D5C2B" w:rsidP="00870EFB">
            <w:pPr>
              <w:keepNext/>
              <w:keepLines/>
              <w:rPr>
                <w:b/>
                <w:bCs/>
              </w:rPr>
            </w:pPr>
            <w:r w:rsidRPr="00691ACD">
              <w:rPr>
                <w:b/>
                <w:bCs/>
              </w:rPr>
              <w:t xml:space="preserve">Министерство </w:t>
            </w:r>
          </w:p>
          <w:p w:rsidR="008D5C2B" w:rsidRPr="00691ACD" w:rsidRDefault="008D5C2B" w:rsidP="00870EFB">
            <w:pPr>
              <w:keepNext/>
              <w:keepLines/>
              <w:rPr>
                <w:b/>
                <w:bCs/>
              </w:rPr>
            </w:pPr>
            <w:r w:rsidRPr="00691ACD">
              <w:rPr>
                <w:b/>
                <w:bCs/>
              </w:rPr>
              <w:t xml:space="preserve">образования и науки </w:t>
            </w:r>
          </w:p>
          <w:p w:rsidR="008D5C2B" w:rsidRPr="00EB3D19" w:rsidRDefault="008D5C2B" w:rsidP="00870EFB">
            <w:pPr>
              <w:keepNext/>
              <w:keepLines/>
              <w:rPr>
                <w:b/>
              </w:rPr>
            </w:pPr>
            <w:r w:rsidRPr="00691ACD">
              <w:t>Семенова Н.В.</w:t>
            </w:r>
          </w:p>
        </w:tc>
        <w:tc>
          <w:tcPr>
            <w:tcW w:w="2700" w:type="dxa"/>
          </w:tcPr>
          <w:p w:rsidR="008D5C2B" w:rsidRPr="008D5C2B" w:rsidRDefault="006500A0" w:rsidP="00870EFB">
            <w:pPr>
              <w:pStyle w:val="a4"/>
              <w:keepNext/>
              <w:keepLines/>
              <w:jc w:val="both"/>
              <w:rPr>
                <w:rFonts w:ascii="Times New Roman" w:hAnsi="Times New Roman"/>
                <w:sz w:val="24"/>
                <w:szCs w:val="24"/>
                <w:lang w:bidi="en-US"/>
              </w:rPr>
            </w:pPr>
            <w:r>
              <w:rPr>
                <w:rFonts w:ascii="Times New Roman" w:hAnsi="Times New Roman"/>
                <w:sz w:val="24"/>
                <w:szCs w:val="24"/>
                <w:lang w:bidi="en-US"/>
              </w:rPr>
              <w:t xml:space="preserve">Участие </w:t>
            </w:r>
            <w:r w:rsidR="00E002E5">
              <w:rPr>
                <w:rFonts w:ascii="Times New Roman" w:hAnsi="Times New Roman"/>
                <w:sz w:val="24"/>
                <w:szCs w:val="24"/>
                <w:lang w:bidi="en-US"/>
              </w:rPr>
              <w:t>во Всеросси</w:t>
            </w:r>
            <w:r w:rsidR="00E002E5">
              <w:rPr>
                <w:rFonts w:ascii="Times New Roman" w:hAnsi="Times New Roman"/>
                <w:sz w:val="24"/>
                <w:szCs w:val="24"/>
                <w:lang w:bidi="en-US"/>
              </w:rPr>
              <w:t>й</w:t>
            </w:r>
            <w:r w:rsidR="00E002E5">
              <w:rPr>
                <w:rFonts w:ascii="Times New Roman" w:hAnsi="Times New Roman"/>
                <w:sz w:val="24"/>
                <w:szCs w:val="24"/>
                <w:lang w:bidi="en-US"/>
              </w:rPr>
              <w:t xml:space="preserve">ской акции </w:t>
            </w:r>
            <w:r w:rsidR="008D5C2B" w:rsidRPr="008D5C2B">
              <w:rPr>
                <w:rFonts w:ascii="Times New Roman" w:hAnsi="Times New Roman"/>
                <w:sz w:val="24"/>
                <w:szCs w:val="24"/>
                <w:lang w:bidi="en-US"/>
              </w:rPr>
              <w:t>«Урок местного самоуправл</w:t>
            </w:r>
            <w:r w:rsidR="008D5C2B" w:rsidRPr="008D5C2B">
              <w:rPr>
                <w:rFonts w:ascii="Times New Roman" w:hAnsi="Times New Roman"/>
                <w:sz w:val="24"/>
                <w:szCs w:val="24"/>
                <w:lang w:bidi="en-US"/>
              </w:rPr>
              <w:t>е</w:t>
            </w:r>
            <w:r w:rsidR="008D5C2B" w:rsidRPr="008D5C2B">
              <w:rPr>
                <w:rFonts w:ascii="Times New Roman" w:hAnsi="Times New Roman"/>
                <w:sz w:val="24"/>
                <w:szCs w:val="24"/>
                <w:lang w:bidi="en-US"/>
              </w:rPr>
              <w:t>ния - 2019».</w:t>
            </w:r>
          </w:p>
          <w:p w:rsidR="008D5C2B" w:rsidRPr="00A867DA" w:rsidRDefault="00E002E5" w:rsidP="00870EFB">
            <w:pPr>
              <w:pStyle w:val="a4"/>
              <w:keepNext/>
              <w:keepLines/>
              <w:jc w:val="center"/>
              <w:rPr>
                <w:rFonts w:ascii="Times New Roman" w:hAnsi="Times New Roman"/>
              </w:rPr>
            </w:pPr>
            <w:r>
              <w:rPr>
                <w:rFonts w:ascii="Times New Roman" w:hAnsi="Times New Roman"/>
                <w:sz w:val="24"/>
                <w:szCs w:val="24"/>
              </w:rPr>
              <w:t>В течение дня по о</w:t>
            </w:r>
            <w:r>
              <w:rPr>
                <w:rFonts w:ascii="Times New Roman" w:hAnsi="Times New Roman"/>
                <w:sz w:val="24"/>
                <w:szCs w:val="24"/>
              </w:rPr>
              <w:t>т</w:t>
            </w:r>
            <w:r>
              <w:rPr>
                <w:rFonts w:ascii="Times New Roman" w:hAnsi="Times New Roman"/>
                <w:sz w:val="24"/>
                <w:szCs w:val="24"/>
              </w:rPr>
              <w:t xml:space="preserve">дельному </w:t>
            </w:r>
            <w:r w:rsidR="008D5C2B" w:rsidRPr="008D5C2B">
              <w:rPr>
                <w:rFonts w:ascii="Times New Roman" w:hAnsi="Times New Roman"/>
                <w:sz w:val="24"/>
                <w:szCs w:val="24"/>
              </w:rPr>
              <w:t>графику в о</w:t>
            </w:r>
            <w:r w:rsidR="008D5C2B" w:rsidRPr="008D5C2B">
              <w:rPr>
                <w:rFonts w:ascii="Times New Roman" w:hAnsi="Times New Roman"/>
                <w:sz w:val="24"/>
                <w:szCs w:val="24"/>
              </w:rPr>
              <w:t>б</w:t>
            </w:r>
            <w:r w:rsidR="008D5C2B" w:rsidRPr="008D5C2B">
              <w:rPr>
                <w:rFonts w:ascii="Times New Roman" w:hAnsi="Times New Roman"/>
                <w:sz w:val="24"/>
                <w:szCs w:val="24"/>
              </w:rPr>
              <w:t>разовательных орган</w:t>
            </w:r>
            <w:r w:rsidR="008D5C2B" w:rsidRPr="008D5C2B">
              <w:rPr>
                <w:rFonts w:ascii="Times New Roman" w:hAnsi="Times New Roman"/>
                <w:sz w:val="24"/>
                <w:szCs w:val="24"/>
              </w:rPr>
              <w:t>и</w:t>
            </w:r>
            <w:r w:rsidR="008D5C2B" w:rsidRPr="008D5C2B">
              <w:rPr>
                <w:rFonts w:ascii="Times New Roman" w:hAnsi="Times New Roman"/>
                <w:sz w:val="24"/>
                <w:szCs w:val="24"/>
              </w:rPr>
              <w:t>зациях района</w:t>
            </w:r>
          </w:p>
        </w:tc>
        <w:tc>
          <w:tcPr>
            <w:tcW w:w="2700" w:type="dxa"/>
          </w:tcPr>
          <w:p w:rsidR="008D5C2B" w:rsidRPr="00A867DA" w:rsidRDefault="008D5C2B" w:rsidP="00870EFB">
            <w:pPr>
              <w:pStyle w:val="a4"/>
              <w:keepNext/>
              <w:keepLines/>
              <w:jc w:val="both"/>
              <w:rPr>
                <w:rFonts w:ascii="Times New Roman" w:hAnsi="Times New Roman"/>
              </w:rPr>
            </w:pPr>
            <w:proofErr w:type="gramStart"/>
            <w:r w:rsidRPr="00A867DA">
              <w:rPr>
                <w:rFonts w:ascii="Times New Roman" w:hAnsi="Times New Roman"/>
              </w:rPr>
              <w:t>И</w:t>
            </w:r>
            <w:r w:rsidRPr="00A867DA">
              <w:rPr>
                <w:rFonts w:ascii="Times New Roman" w:hAnsi="Times New Roman"/>
                <w:color w:val="000000"/>
                <w:shd w:val="clear" w:color="auto" w:fill="FFFFFF"/>
              </w:rPr>
              <w:t>нформирование уч</w:t>
            </w:r>
            <w:r w:rsidRPr="00A867DA">
              <w:rPr>
                <w:rFonts w:ascii="Times New Roman" w:hAnsi="Times New Roman"/>
                <w:color w:val="000000"/>
                <w:shd w:val="clear" w:color="auto" w:fill="FFFFFF"/>
              </w:rPr>
              <w:t>а</w:t>
            </w:r>
            <w:r w:rsidRPr="00A867DA">
              <w:rPr>
                <w:rFonts w:ascii="Times New Roman" w:hAnsi="Times New Roman"/>
                <w:color w:val="000000"/>
                <w:shd w:val="clear" w:color="auto" w:fill="FFFFFF"/>
              </w:rPr>
              <w:t>щихся о целях и задачах местного самоуправл</w:t>
            </w:r>
            <w:r w:rsidRPr="00A867DA">
              <w:rPr>
                <w:rFonts w:ascii="Times New Roman" w:hAnsi="Times New Roman"/>
                <w:color w:val="000000"/>
                <w:shd w:val="clear" w:color="auto" w:fill="FFFFFF"/>
              </w:rPr>
              <w:t>е</w:t>
            </w:r>
            <w:r w:rsidRPr="00A867DA">
              <w:rPr>
                <w:rFonts w:ascii="Times New Roman" w:hAnsi="Times New Roman"/>
                <w:color w:val="000000"/>
                <w:shd w:val="clear" w:color="auto" w:fill="FFFFFF"/>
              </w:rPr>
              <w:t>ния, возможность пол</w:t>
            </w:r>
            <w:r w:rsidRPr="00A867DA">
              <w:rPr>
                <w:rFonts w:ascii="Times New Roman" w:hAnsi="Times New Roman"/>
                <w:color w:val="000000"/>
                <w:shd w:val="clear" w:color="auto" w:fill="FFFFFF"/>
              </w:rPr>
              <w:t>у</w:t>
            </w:r>
            <w:r w:rsidRPr="00A867DA">
              <w:rPr>
                <w:rFonts w:ascii="Times New Roman" w:hAnsi="Times New Roman"/>
                <w:color w:val="000000"/>
                <w:shd w:val="clear" w:color="auto" w:fill="FFFFFF"/>
              </w:rPr>
              <w:t>чить дополнительные знания о формах участия молодёжи в жизни мес</w:t>
            </w:r>
            <w:r w:rsidRPr="00A867DA">
              <w:rPr>
                <w:rFonts w:ascii="Times New Roman" w:hAnsi="Times New Roman"/>
                <w:color w:val="000000"/>
                <w:shd w:val="clear" w:color="auto" w:fill="FFFFFF"/>
              </w:rPr>
              <w:t>т</w:t>
            </w:r>
            <w:r w:rsidRPr="00A867DA">
              <w:rPr>
                <w:rFonts w:ascii="Times New Roman" w:hAnsi="Times New Roman"/>
                <w:color w:val="000000"/>
                <w:shd w:val="clear" w:color="auto" w:fill="FFFFFF"/>
              </w:rPr>
              <w:t>ного сообщества (</w:t>
            </w:r>
            <w:r w:rsidRPr="00A867DA">
              <w:rPr>
                <w:rFonts w:ascii="Times New Roman" w:hAnsi="Times New Roman"/>
              </w:rPr>
              <w:t>300 ч</w:t>
            </w:r>
            <w:r w:rsidRPr="00A867DA">
              <w:rPr>
                <w:rFonts w:ascii="Times New Roman" w:hAnsi="Times New Roman"/>
              </w:rPr>
              <w:t>е</w:t>
            </w:r>
            <w:r w:rsidRPr="00A867DA">
              <w:rPr>
                <w:rFonts w:ascii="Times New Roman" w:hAnsi="Times New Roman"/>
              </w:rPr>
              <w:t>ловек</w:t>
            </w:r>
            <w:proofErr w:type="gramEnd"/>
          </w:p>
          <w:p w:rsidR="008D5C2B" w:rsidRPr="00A867DA" w:rsidRDefault="008D5C2B" w:rsidP="00870EFB">
            <w:pPr>
              <w:pStyle w:val="a4"/>
              <w:keepNext/>
              <w:keepLines/>
              <w:jc w:val="both"/>
              <w:rPr>
                <w:rFonts w:ascii="Times New Roman" w:hAnsi="Times New Roman"/>
              </w:rPr>
            </w:pPr>
            <w:r w:rsidRPr="00A867DA">
              <w:rPr>
                <w:rFonts w:ascii="Times New Roman" w:hAnsi="Times New Roman"/>
              </w:rPr>
              <w:t>обучающихся  образов</w:t>
            </w:r>
            <w:r w:rsidRPr="00A867DA">
              <w:rPr>
                <w:rFonts w:ascii="Times New Roman" w:hAnsi="Times New Roman"/>
              </w:rPr>
              <w:t>а</w:t>
            </w:r>
            <w:r w:rsidRPr="00A867DA">
              <w:rPr>
                <w:rFonts w:ascii="Times New Roman" w:hAnsi="Times New Roman"/>
              </w:rPr>
              <w:t>тельных организаций района).</w:t>
            </w:r>
          </w:p>
        </w:tc>
        <w:tc>
          <w:tcPr>
            <w:tcW w:w="2340" w:type="dxa"/>
          </w:tcPr>
          <w:p w:rsidR="008D5C2B" w:rsidRPr="00A867DA" w:rsidRDefault="008D5C2B" w:rsidP="00870EFB">
            <w:pPr>
              <w:keepNext/>
              <w:keepLines/>
              <w:jc w:val="both"/>
            </w:pPr>
            <w:r w:rsidRPr="00A867DA">
              <w:t>Управление образ</w:t>
            </w:r>
            <w:r w:rsidRPr="00A867DA">
              <w:t>о</w:t>
            </w:r>
            <w:r w:rsidRPr="00A867DA">
              <w:t>вания администр</w:t>
            </w:r>
            <w:r w:rsidRPr="00A867DA">
              <w:t>а</w:t>
            </w:r>
            <w:r w:rsidRPr="00A867DA">
              <w:t>ции МО «Карс</w:t>
            </w:r>
            <w:r w:rsidR="00E002E5">
              <w:t>у</w:t>
            </w:r>
            <w:r w:rsidR="00E002E5">
              <w:t>н</w:t>
            </w:r>
            <w:r w:rsidR="00E002E5">
              <w:t>ский</w:t>
            </w:r>
            <w:r w:rsidRPr="00A867DA">
              <w:t xml:space="preserve"> район»</w:t>
            </w:r>
          </w:p>
          <w:p w:rsidR="008D5C2B" w:rsidRPr="00A867DA" w:rsidRDefault="008D5C2B" w:rsidP="00870EFB">
            <w:pPr>
              <w:pStyle w:val="a4"/>
              <w:keepNext/>
              <w:keepLines/>
              <w:jc w:val="center"/>
              <w:rPr>
                <w:rFonts w:ascii="Times New Roman" w:hAnsi="Times New Roman"/>
              </w:rPr>
            </w:pPr>
          </w:p>
        </w:tc>
        <w:tc>
          <w:tcPr>
            <w:tcW w:w="2340" w:type="dxa"/>
          </w:tcPr>
          <w:p w:rsidR="008D5C2B" w:rsidRPr="00691ACD" w:rsidRDefault="008D5C2B" w:rsidP="00870EFB">
            <w:pPr>
              <w:keepNext/>
              <w:keepLines/>
              <w:jc w:val="both"/>
            </w:pPr>
          </w:p>
        </w:tc>
        <w:tc>
          <w:tcPr>
            <w:tcW w:w="2412" w:type="dxa"/>
          </w:tcPr>
          <w:p w:rsidR="008D5C2B" w:rsidRPr="00691ACD" w:rsidRDefault="008D5C2B" w:rsidP="00870EFB">
            <w:pPr>
              <w:keepNext/>
              <w:keepLines/>
              <w:jc w:val="center"/>
            </w:pPr>
          </w:p>
        </w:tc>
      </w:tr>
    </w:tbl>
    <w:p w:rsidR="004674C0" w:rsidRPr="00691ACD" w:rsidRDefault="004674C0" w:rsidP="00870EFB">
      <w:pPr>
        <w:keepNext/>
        <w:keepLines/>
        <w:ind w:left="720"/>
        <w:contextualSpacing/>
        <w:jc w:val="center"/>
        <w:rPr>
          <w:b/>
        </w:rPr>
      </w:pPr>
      <w:r w:rsidRPr="00691ACD">
        <w:rPr>
          <w:b/>
        </w:rPr>
        <w:lastRenderedPageBreak/>
        <w:t xml:space="preserve">23 </w:t>
      </w:r>
      <w:r w:rsidR="00F11839" w:rsidRPr="00691ACD">
        <w:rPr>
          <w:b/>
        </w:rPr>
        <w:t>апреля, вторник</w:t>
      </w:r>
    </w:p>
    <w:p w:rsidR="00F11839" w:rsidRPr="00691ACD" w:rsidRDefault="00F11839" w:rsidP="00870EFB">
      <w:pPr>
        <w:keepNext/>
        <w:keepLines/>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11839" w:rsidRPr="00691ACD" w:rsidTr="00CE49B3">
        <w:tc>
          <w:tcPr>
            <w:tcW w:w="15120" w:type="dxa"/>
            <w:gridSpan w:val="6"/>
          </w:tcPr>
          <w:p w:rsidR="00F11839" w:rsidRPr="00691ACD" w:rsidRDefault="00F11839"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F11839" w:rsidRPr="00691ACD" w:rsidRDefault="00F11839" w:rsidP="00870EFB">
            <w:pPr>
              <w:keepNext/>
              <w:keepLines/>
              <w:jc w:val="center"/>
            </w:pPr>
            <w:r w:rsidRPr="00691ACD">
              <w:rPr>
                <w:b/>
                <w:bCs/>
                <w:i/>
                <w:iCs/>
                <w:sz w:val="22"/>
                <w:szCs w:val="22"/>
              </w:rPr>
              <w:t>в том числе с участием специалистов, экспертов и т.п.</w:t>
            </w:r>
          </w:p>
        </w:tc>
      </w:tr>
      <w:tr w:rsidR="0042201A" w:rsidRPr="00691ACD" w:rsidTr="00CE49B3">
        <w:tc>
          <w:tcPr>
            <w:tcW w:w="2628" w:type="dxa"/>
          </w:tcPr>
          <w:p w:rsidR="0042201A" w:rsidRPr="00691ACD" w:rsidRDefault="0042201A" w:rsidP="00870EFB">
            <w:pPr>
              <w:keepNext/>
              <w:keepLines/>
              <w:rPr>
                <w:b/>
                <w:bCs/>
              </w:rPr>
            </w:pPr>
            <w:r w:rsidRPr="00691ACD">
              <w:rPr>
                <w:b/>
                <w:bCs/>
              </w:rPr>
              <w:t xml:space="preserve">Министерство </w:t>
            </w:r>
          </w:p>
          <w:p w:rsidR="0042201A" w:rsidRPr="00691ACD" w:rsidRDefault="0042201A" w:rsidP="00870EFB">
            <w:pPr>
              <w:keepNext/>
              <w:keepLines/>
              <w:rPr>
                <w:b/>
                <w:bCs/>
              </w:rPr>
            </w:pPr>
            <w:r w:rsidRPr="00691ACD">
              <w:rPr>
                <w:b/>
                <w:bCs/>
              </w:rPr>
              <w:t xml:space="preserve">образования и науки </w:t>
            </w:r>
          </w:p>
          <w:p w:rsidR="0042201A" w:rsidRPr="00691ACD" w:rsidRDefault="0042201A" w:rsidP="00870EFB">
            <w:pPr>
              <w:keepNext/>
              <w:keepLines/>
              <w:rPr>
                <w:b/>
                <w:bCs/>
              </w:rPr>
            </w:pPr>
            <w:r w:rsidRPr="00691ACD">
              <w:t>Семенова</w:t>
            </w:r>
            <w:r w:rsidR="004B17D8" w:rsidRPr="00691ACD">
              <w:t xml:space="preserve"> Н.В.</w:t>
            </w:r>
          </w:p>
        </w:tc>
        <w:tc>
          <w:tcPr>
            <w:tcW w:w="2700" w:type="dxa"/>
          </w:tcPr>
          <w:p w:rsidR="0042201A" w:rsidRPr="00691ACD" w:rsidRDefault="0042201A" w:rsidP="00870EFB">
            <w:pPr>
              <w:keepNext/>
              <w:keepLines/>
              <w:contextualSpacing/>
              <w:jc w:val="both"/>
            </w:pPr>
            <w:r w:rsidRPr="00691ACD">
              <w:t>Аппаратное совещание по плану работы Мин</w:t>
            </w:r>
            <w:r w:rsidRPr="00691ACD">
              <w:t>и</w:t>
            </w:r>
            <w:r w:rsidRPr="00691ACD">
              <w:t>стра образования и науки Ульяновской о</w:t>
            </w:r>
            <w:r w:rsidRPr="00691ACD">
              <w:t>б</w:t>
            </w:r>
            <w:r w:rsidRPr="00691ACD">
              <w:t>ласти</w:t>
            </w:r>
          </w:p>
        </w:tc>
        <w:tc>
          <w:tcPr>
            <w:tcW w:w="2700" w:type="dxa"/>
          </w:tcPr>
          <w:p w:rsidR="0042201A" w:rsidRPr="00691ACD" w:rsidRDefault="0042201A" w:rsidP="00870EFB">
            <w:pPr>
              <w:keepNext/>
              <w:keepLines/>
              <w:contextualSpacing/>
              <w:jc w:val="both"/>
              <w:rPr>
                <w:sz w:val="22"/>
                <w:szCs w:val="22"/>
              </w:rPr>
            </w:pPr>
            <w:r w:rsidRPr="00691ACD">
              <w:rPr>
                <w:sz w:val="22"/>
                <w:szCs w:val="22"/>
              </w:rPr>
              <w:t>Обсуждение текущих в</w:t>
            </w:r>
            <w:r w:rsidRPr="00691ACD">
              <w:rPr>
                <w:sz w:val="22"/>
                <w:szCs w:val="22"/>
              </w:rPr>
              <w:t>о</w:t>
            </w:r>
            <w:r w:rsidRPr="00691ACD">
              <w:rPr>
                <w:sz w:val="22"/>
                <w:szCs w:val="22"/>
              </w:rPr>
              <w:t>просов в сфере образов</w:t>
            </w:r>
            <w:r w:rsidRPr="00691ACD">
              <w:rPr>
                <w:sz w:val="22"/>
                <w:szCs w:val="22"/>
              </w:rPr>
              <w:t>а</w:t>
            </w:r>
            <w:r w:rsidRPr="00691ACD">
              <w:rPr>
                <w:sz w:val="22"/>
                <w:szCs w:val="22"/>
              </w:rPr>
              <w:t>ния, постановка приор</w:t>
            </w:r>
            <w:r w:rsidRPr="00691ACD">
              <w:rPr>
                <w:sz w:val="22"/>
                <w:szCs w:val="22"/>
              </w:rPr>
              <w:t>и</w:t>
            </w:r>
            <w:r w:rsidRPr="00691ACD">
              <w:rPr>
                <w:sz w:val="22"/>
                <w:szCs w:val="22"/>
              </w:rPr>
              <w:t>тетных задач, планиров</w:t>
            </w:r>
            <w:r w:rsidRPr="00691ACD">
              <w:rPr>
                <w:sz w:val="22"/>
                <w:szCs w:val="22"/>
              </w:rPr>
              <w:t>а</w:t>
            </w:r>
            <w:r w:rsidRPr="00691ACD">
              <w:rPr>
                <w:sz w:val="22"/>
                <w:szCs w:val="22"/>
              </w:rPr>
              <w:t>ние работы Министе</w:t>
            </w:r>
            <w:r w:rsidRPr="00691ACD">
              <w:rPr>
                <w:sz w:val="22"/>
                <w:szCs w:val="22"/>
              </w:rPr>
              <w:t>р</w:t>
            </w:r>
            <w:r w:rsidRPr="00691ACD">
              <w:rPr>
                <w:sz w:val="22"/>
                <w:szCs w:val="22"/>
              </w:rPr>
              <w:t>ства.</w:t>
            </w:r>
          </w:p>
        </w:tc>
        <w:tc>
          <w:tcPr>
            <w:tcW w:w="2340" w:type="dxa"/>
          </w:tcPr>
          <w:p w:rsidR="0042201A" w:rsidRPr="00691ACD" w:rsidRDefault="0042201A" w:rsidP="00870EFB">
            <w:pPr>
              <w:keepNext/>
              <w:keepLines/>
              <w:contextualSpacing/>
              <w:jc w:val="both"/>
            </w:pPr>
            <w:r w:rsidRPr="00691ACD">
              <w:t>Министерство обр</w:t>
            </w:r>
            <w:r w:rsidRPr="00691ACD">
              <w:t>а</w:t>
            </w:r>
            <w:r w:rsidRPr="00691ACD">
              <w:t>зования и науки Ульяновской обл</w:t>
            </w:r>
            <w:r w:rsidRPr="00691ACD">
              <w:t>а</w:t>
            </w:r>
            <w:r w:rsidRPr="00691ACD">
              <w:t>сти</w:t>
            </w:r>
          </w:p>
        </w:tc>
        <w:tc>
          <w:tcPr>
            <w:tcW w:w="2340" w:type="dxa"/>
          </w:tcPr>
          <w:p w:rsidR="0042201A" w:rsidRPr="00691ACD" w:rsidRDefault="0042201A" w:rsidP="00870EFB">
            <w:pPr>
              <w:keepNext/>
              <w:keepLines/>
              <w:jc w:val="both"/>
            </w:pPr>
          </w:p>
        </w:tc>
        <w:tc>
          <w:tcPr>
            <w:tcW w:w="2412" w:type="dxa"/>
          </w:tcPr>
          <w:p w:rsidR="0042201A" w:rsidRPr="00691ACD" w:rsidRDefault="0042201A" w:rsidP="00870EFB">
            <w:pPr>
              <w:keepNext/>
              <w:keepLines/>
              <w:jc w:val="center"/>
            </w:pPr>
          </w:p>
        </w:tc>
      </w:tr>
      <w:tr w:rsidR="00982C59" w:rsidRPr="00691ACD" w:rsidTr="007F5D01">
        <w:tc>
          <w:tcPr>
            <w:tcW w:w="15120" w:type="dxa"/>
            <w:gridSpan w:val="6"/>
          </w:tcPr>
          <w:p w:rsidR="00982C59" w:rsidRPr="004714AD" w:rsidRDefault="00982C59" w:rsidP="00870EFB">
            <w:pPr>
              <w:keepNext/>
              <w:keepLines/>
              <w:jc w:val="both"/>
            </w:pPr>
            <w:r w:rsidRPr="004714AD">
              <w:rPr>
                <w:b/>
                <w:spacing w:val="-20"/>
              </w:rPr>
              <w:t>В течение недели состоялись встречи с директорами департаментов по обсуждению актуальных вопросов.</w:t>
            </w:r>
          </w:p>
        </w:tc>
      </w:tr>
    </w:tbl>
    <w:p w:rsidR="00F11839" w:rsidRPr="00691ACD" w:rsidRDefault="00F11839" w:rsidP="00870EFB">
      <w:pPr>
        <w:keepNext/>
        <w:keepLines/>
        <w:jc w:val="center"/>
        <w:rPr>
          <w:b/>
          <w:bCs/>
          <w:sz w:val="22"/>
          <w:szCs w:val="22"/>
        </w:rPr>
      </w:pPr>
      <w:r w:rsidRPr="00691ACD">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870EFB">
            <w:pPr>
              <w:keepNext/>
              <w:keepLines/>
              <w:jc w:val="center"/>
            </w:pPr>
            <w:r w:rsidRPr="00691ACD">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91ACD">
              <w:rPr>
                <w:b/>
                <w:bCs/>
                <w:i/>
                <w:iCs/>
                <w:sz w:val="22"/>
                <w:szCs w:val="22"/>
              </w:rPr>
              <w:t>и</w:t>
            </w:r>
            <w:r w:rsidRPr="00691ACD">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691ACD">
              <w:rPr>
                <w:b/>
                <w:bCs/>
                <w:i/>
                <w:iCs/>
                <w:sz w:val="22"/>
                <w:szCs w:val="22"/>
              </w:rPr>
              <w:t>е</w:t>
            </w:r>
            <w:r w:rsidRPr="00691ACD">
              <w:rPr>
                <w:b/>
                <w:bCs/>
                <w:i/>
                <w:iCs/>
                <w:sz w:val="22"/>
                <w:szCs w:val="22"/>
              </w:rPr>
              <w:t>делами Российской Федерации и т.п.</w:t>
            </w:r>
          </w:p>
        </w:tc>
      </w:tr>
      <w:tr w:rsidR="00A61222" w:rsidRPr="00691ACD" w:rsidTr="00CE49B3">
        <w:tc>
          <w:tcPr>
            <w:tcW w:w="2700" w:type="dxa"/>
          </w:tcPr>
          <w:p w:rsidR="00A61222" w:rsidRPr="00691ACD" w:rsidRDefault="00A61222" w:rsidP="00870EFB">
            <w:pPr>
              <w:keepNext/>
              <w:keepLines/>
              <w:rPr>
                <w:b/>
                <w:bCs/>
              </w:rPr>
            </w:pPr>
            <w:r w:rsidRPr="00691ACD">
              <w:rPr>
                <w:b/>
                <w:bCs/>
              </w:rPr>
              <w:t xml:space="preserve">Министерство </w:t>
            </w:r>
          </w:p>
          <w:p w:rsidR="00A61222" w:rsidRPr="00691ACD" w:rsidRDefault="00A61222" w:rsidP="00870EFB">
            <w:pPr>
              <w:keepNext/>
              <w:keepLines/>
              <w:rPr>
                <w:b/>
                <w:bCs/>
              </w:rPr>
            </w:pPr>
            <w:r w:rsidRPr="00691ACD">
              <w:rPr>
                <w:b/>
                <w:bCs/>
              </w:rPr>
              <w:t xml:space="preserve">образования и науки </w:t>
            </w:r>
          </w:p>
          <w:p w:rsidR="00A61222" w:rsidRPr="00691ACD" w:rsidRDefault="00A61222" w:rsidP="00870EFB">
            <w:pPr>
              <w:keepNext/>
              <w:keepLines/>
            </w:pPr>
            <w:r w:rsidRPr="00691ACD">
              <w:t>Семенова</w:t>
            </w:r>
            <w:r w:rsidR="004B17D8" w:rsidRPr="00691ACD">
              <w:t xml:space="preserve"> Н.В.</w:t>
            </w:r>
          </w:p>
        </w:tc>
        <w:tc>
          <w:tcPr>
            <w:tcW w:w="2700" w:type="dxa"/>
          </w:tcPr>
          <w:p w:rsidR="004B17D8" w:rsidRPr="00691ACD" w:rsidRDefault="00A61222" w:rsidP="00870EFB">
            <w:pPr>
              <w:keepNext/>
              <w:keepLines/>
              <w:jc w:val="both"/>
            </w:pPr>
            <w:r w:rsidRPr="00691ACD">
              <w:t>Участие во Всеросси</w:t>
            </w:r>
            <w:r w:rsidRPr="00691ACD">
              <w:t>й</w:t>
            </w:r>
            <w:r w:rsidRPr="00691ACD">
              <w:t>ской олимпиаде пр</w:t>
            </w:r>
            <w:r w:rsidRPr="00691ACD">
              <w:t>о</w:t>
            </w:r>
            <w:r w:rsidRPr="00691ACD">
              <w:t>фессионального м</w:t>
            </w:r>
            <w:r w:rsidRPr="00691ACD">
              <w:t>а</w:t>
            </w:r>
            <w:r w:rsidRPr="00691ACD">
              <w:t>стерства обучающихся по специальностям среднего професси</w:t>
            </w:r>
            <w:r w:rsidRPr="00691ACD">
              <w:t>о</w:t>
            </w:r>
            <w:r w:rsidRPr="00691ACD">
              <w:t>нального образования по укрупнённой группе специальностей «Сел</w:t>
            </w:r>
            <w:r w:rsidRPr="00691ACD">
              <w:t>ь</w:t>
            </w:r>
            <w:r w:rsidRPr="00691ACD">
              <w:t xml:space="preserve">ское, лесное и рыбное хозяйство», </w:t>
            </w:r>
          </w:p>
          <w:p w:rsidR="004B17D8" w:rsidRPr="00691ACD" w:rsidRDefault="00A61222" w:rsidP="00870EFB">
            <w:pPr>
              <w:keepNext/>
              <w:keepLines/>
              <w:jc w:val="center"/>
            </w:pPr>
            <w:r w:rsidRPr="00691ACD">
              <w:t xml:space="preserve">23-25 апреля, </w:t>
            </w:r>
          </w:p>
          <w:p w:rsidR="004B17D8" w:rsidRPr="00691ACD" w:rsidRDefault="00A61222" w:rsidP="00870EFB">
            <w:pPr>
              <w:keepNext/>
              <w:keepLines/>
              <w:jc w:val="center"/>
            </w:pPr>
            <w:r w:rsidRPr="00691ACD">
              <w:t xml:space="preserve">Московская область, </w:t>
            </w:r>
          </w:p>
          <w:p w:rsidR="00A61222" w:rsidRPr="00691ACD" w:rsidRDefault="00A61222" w:rsidP="00870EFB">
            <w:pPr>
              <w:keepNext/>
              <w:keepLines/>
              <w:jc w:val="center"/>
            </w:pPr>
            <w:r w:rsidRPr="00691ACD">
              <w:t>г. Луховицы, ГБПОУ МО «Луховицкий а</w:t>
            </w:r>
            <w:r w:rsidRPr="00691ACD">
              <w:t>г</w:t>
            </w:r>
            <w:r w:rsidRPr="00691ACD">
              <w:t>рарно-промышленный техникум».</w:t>
            </w:r>
          </w:p>
        </w:tc>
        <w:tc>
          <w:tcPr>
            <w:tcW w:w="2520" w:type="dxa"/>
          </w:tcPr>
          <w:p w:rsidR="00A61222" w:rsidRPr="00691ACD" w:rsidRDefault="00A61222" w:rsidP="00870EFB">
            <w:pPr>
              <w:keepNext/>
              <w:keepLines/>
              <w:jc w:val="both"/>
            </w:pPr>
            <w:r w:rsidRPr="00691ACD">
              <w:t>Выявление наиболее одарённых и талан</w:t>
            </w:r>
            <w:r w:rsidRPr="00691ACD">
              <w:t>т</w:t>
            </w:r>
            <w:r w:rsidRPr="00691ACD">
              <w:t>ливых студентов, обучающихся по пр</w:t>
            </w:r>
            <w:r w:rsidRPr="00691ACD">
              <w:t>о</w:t>
            </w:r>
            <w:r w:rsidRPr="00691ACD">
              <w:t>граммам подготовки специалистов средн</w:t>
            </w:r>
            <w:r w:rsidRPr="00691ACD">
              <w:t>е</w:t>
            </w:r>
            <w:r w:rsidRPr="00691ACD">
              <w:t>го звена.</w:t>
            </w:r>
          </w:p>
        </w:tc>
        <w:tc>
          <w:tcPr>
            <w:tcW w:w="2520" w:type="dxa"/>
          </w:tcPr>
          <w:p w:rsidR="00A61222" w:rsidRPr="00691ACD" w:rsidRDefault="00A61222" w:rsidP="00870EFB">
            <w:pPr>
              <w:keepNext/>
              <w:keepLines/>
              <w:jc w:val="both"/>
            </w:pPr>
            <w:r w:rsidRPr="00691ACD">
              <w:t>Департамент госуда</w:t>
            </w:r>
            <w:r w:rsidRPr="00691ACD">
              <w:t>р</w:t>
            </w:r>
            <w:r w:rsidRPr="00691ACD">
              <w:t>ственной политики в сфере професси</w:t>
            </w:r>
            <w:r w:rsidRPr="00691ACD">
              <w:t>о</w:t>
            </w:r>
            <w:r w:rsidRPr="00691ACD">
              <w:t>нального образования и опережающей по</w:t>
            </w:r>
            <w:r w:rsidRPr="00691ACD">
              <w:t>д</w:t>
            </w:r>
            <w:r w:rsidRPr="00691ACD">
              <w:t>готовки кадров М</w:t>
            </w:r>
            <w:r w:rsidRPr="00691ACD">
              <w:t>и</w:t>
            </w:r>
            <w:r w:rsidRPr="00691ACD">
              <w:t>нистерства просвещ</w:t>
            </w:r>
            <w:r w:rsidRPr="00691ACD">
              <w:t>е</w:t>
            </w:r>
            <w:r w:rsidRPr="00691ACD">
              <w:t>ния Российской Ф</w:t>
            </w:r>
            <w:r w:rsidRPr="00691ACD">
              <w:t>е</w:t>
            </w:r>
            <w:r w:rsidRPr="00691ACD">
              <w:t>дерации</w:t>
            </w:r>
          </w:p>
        </w:tc>
        <w:tc>
          <w:tcPr>
            <w:tcW w:w="2340" w:type="dxa"/>
          </w:tcPr>
          <w:p w:rsidR="00A61222" w:rsidRPr="00691ACD" w:rsidRDefault="004B17D8" w:rsidP="00870EFB">
            <w:pPr>
              <w:keepNext/>
              <w:keepLines/>
              <w:jc w:val="both"/>
            </w:pPr>
            <w:r w:rsidRPr="00691ACD">
              <w:t>Мероприятия для включения в кале</w:t>
            </w:r>
            <w:r w:rsidRPr="00691ACD">
              <w:t>н</w:t>
            </w:r>
            <w:r w:rsidRPr="00691ACD">
              <w:t>дарь мероприятий</w:t>
            </w:r>
          </w:p>
        </w:tc>
        <w:tc>
          <w:tcPr>
            <w:tcW w:w="2340" w:type="dxa"/>
          </w:tcPr>
          <w:p w:rsidR="00A61222" w:rsidRPr="00691ACD" w:rsidRDefault="00A61222" w:rsidP="00870EFB">
            <w:pPr>
              <w:keepNext/>
              <w:keepLines/>
              <w:jc w:val="both"/>
            </w:pPr>
          </w:p>
        </w:tc>
      </w:tr>
      <w:tr w:rsidR="00982C59" w:rsidRPr="00691ACD" w:rsidTr="007F5D01">
        <w:tc>
          <w:tcPr>
            <w:tcW w:w="15120" w:type="dxa"/>
            <w:gridSpan w:val="6"/>
          </w:tcPr>
          <w:p w:rsidR="00982C59" w:rsidRPr="00B62945" w:rsidRDefault="00985BB9" w:rsidP="00870EFB">
            <w:pPr>
              <w:keepNext/>
              <w:keepLines/>
              <w:suppressAutoHyphens/>
              <w:jc w:val="both"/>
              <w:rPr>
                <w:b/>
              </w:rPr>
            </w:pPr>
            <w:r w:rsidRPr="00083F56">
              <w:rPr>
                <w:b/>
              </w:rPr>
              <w:t>На базе Луховицкого аграрно-промышленного техникума прошла Всероссийская олимпиада профессионального мастерства обучающихся по специальностям среднего профессионального образования по укрупненной группе специальностей «Сельское, лесное и рыбное хозяйство». Студент Большенагаткинского техникума технологии и сервиса Мешков Кирилл Сергеевич стал Лучшим в комплексном задании I уровня (организация работы коллектива; перевод текста на иностранном языке; профессиональный тест). В олимпиаде принимали участие представители 46 регионов.</w:t>
            </w:r>
          </w:p>
        </w:tc>
      </w:tr>
    </w:tbl>
    <w:p w:rsidR="004674C0" w:rsidRPr="00691ACD" w:rsidRDefault="004674C0" w:rsidP="00870EFB">
      <w:pPr>
        <w:keepNext/>
        <w:keepLines/>
        <w:ind w:left="720"/>
        <w:contextualSpacing/>
        <w:jc w:val="center"/>
        <w:rPr>
          <w:b/>
        </w:rPr>
      </w:pPr>
      <w:r w:rsidRPr="00691ACD">
        <w:rPr>
          <w:b/>
        </w:rPr>
        <w:lastRenderedPageBreak/>
        <w:t xml:space="preserve">24 </w:t>
      </w:r>
      <w:r w:rsidR="00F11839" w:rsidRPr="00691ACD">
        <w:rPr>
          <w:b/>
        </w:rPr>
        <w:t>апреля, среда</w:t>
      </w:r>
    </w:p>
    <w:p w:rsidR="00F11839" w:rsidRPr="00691ACD" w:rsidRDefault="00F11839" w:rsidP="00870EFB">
      <w:pPr>
        <w:keepNext/>
        <w:keepLines/>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11839" w:rsidRPr="00691ACD" w:rsidTr="00CE49B3">
        <w:tc>
          <w:tcPr>
            <w:tcW w:w="15120" w:type="dxa"/>
            <w:gridSpan w:val="6"/>
          </w:tcPr>
          <w:p w:rsidR="00F11839" w:rsidRPr="00691ACD" w:rsidRDefault="00F11839"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F11839" w:rsidRPr="00691ACD" w:rsidRDefault="00F11839" w:rsidP="00870EFB">
            <w:pPr>
              <w:keepNext/>
              <w:keepLines/>
              <w:jc w:val="center"/>
            </w:pPr>
            <w:r w:rsidRPr="00691ACD">
              <w:rPr>
                <w:b/>
                <w:bCs/>
                <w:i/>
                <w:iCs/>
                <w:sz w:val="22"/>
                <w:szCs w:val="22"/>
              </w:rPr>
              <w:t>в том числе с участием специалистов, экспертов и т.п.</w:t>
            </w:r>
          </w:p>
        </w:tc>
      </w:tr>
      <w:tr w:rsidR="00C44C21" w:rsidRPr="00691ACD" w:rsidTr="00CE49B3">
        <w:tc>
          <w:tcPr>
            <w:tcW w:w="2628" w:type="dxa"/>
          </w:tcPr>
          <w:p w:rsidR="00C44C21" w:rsidRPr="00691ACD" w:rsidRDefault="00C44C21" w:rsidP="00870EFB">
            <w:pPr>
              <w:keepNext/>
              <w:keepLines/>
              <w:rPr>
                <w:b/>
                <w:bCs/>
              </w:rPr>
            </w:pPr>
            <w:r w:rsidRPr="00691ACD">
              <w:rPr>
                <w:b/>
                <w:bCs/>
              </w:rPr>
              <w:t xml:space="preserve">Министерство </w:t>
            </w:r>
          </w:p>
          <w:p w:rsidR="00C44C21" w:rsidRPr="00691ACD" w:rsidRDefault="00C44C21" w:rsidP="00870EFB">
            <w:pPr>
              <w:keepNext/>
              <w:keepLines/>
              <w:rPr>
                <w:b/>
                <w:bCs/>
              </w:rPr>
            </w:pPr>
            <w:r w:rsidRPr="00691ACD">
              <w:rPr>
                <w:b/>
                <w:bCs/>
              </w:rPr>
              <w:t xml:space="preserve">образования и науки </w:t>
            </w:r>
          </w:p>
          <w:p w:rsidR="00C44C21" w:rsidRPr="00691ACD" w:rsidRDefault="00C44C21" w:rsidP="00870EFB">
            <w:pPr>
              <w:keepNext/>
              <w:keepLines/>
              <w:rPr>
                <w:b/>
                <w:bCs/>
              </w:rPr>
            </w:pPr>
            <w:r w:rsidRPr="00691ACD">
              <w:t>Семенова</w:t>
            </w:r>
            <w:r w:rsidR="006F1B56" w:rsidRPr="00691ACD">
              <w:t xml:space="preserve"> Н.В.</w:t>
            </w:r>
          </w:p>
        </w:tc>
        <w:tc>
          <w:tcPr>
            <w:tcW w:w="2700" w:type="dxa"/>
          </w:tcPr>
          <w:p w:rsidR="009A7910" w:rsidRPr="00691ACD" w:rsidRDefault="00C44C21" w:rsidP="00870EFB">
            <w:pPr>
              <w:keepNext/>
              <w:keepLines/>
              <w:jc w:val="both"/>
            </w:pPr>
            <w:r w:rsidRPr="00691ACD">
              <w:t>Стажировочная пл</w:t>
            </w:r>
            <w:r w:rsidRPr="00691ACD">
              <w:t>о</w:t>
            </w:r>
            <w:r w:rsidRPr="00691ACD">
              <w:t>щадка для вновь назн</w:t>
            </w:r>
            <w:r w:rsidRPr="00691ACD">
              <w:t>а</w:t>
            </w:r>
            <w:r w:rsidRPr="00691ACD">
              <w:t xml:space="preserve">ченных заместителей руководителей </w:t>
            </w:r>
            <w:r w:rsidR="009A7910" w:rsidRPr="00691ACD">
              <w:t>профе</w:t>
            </w:r>
            <w:r w:rsidR="009A7910" w:rsidRPr="00691ACD">
              <w:t>с</w:t>
            </w:r>
            <w:r w:rsidR="009A7910" w:rsidRPr="00691ACD">
              <w:t>сиональных образов</w:t>
            </w:r>
            <w:r w:rsidR="009A7910" w:rsidRPr="00691ACD">
              <w:t>а</w:t>
            </w:r>
            <w:r w:rsidR="009A7910" w:rsidRPr="00691ACD">
              <w:t>тельных организаций</w:t>
            </w:r>
          </w:p>
          <w:p w:rsidR="00C44C21" w:rsidRPr="00691ACD" w:rsidRDefault="00C44C21" w:rsidP="00870EFB">
            <w:pPr>
              <w:keepNext/>
              <w:keepLines/>
              <w:jc w:val="center"/>
            </w:pPr>
            <w:r w:rsidRPr="00691ACD">
              <w:t xml:space="preserve"> 10.00 – 13.00</w:t>
            </w:r>
          </w:p>
          <w:p w:rsidR="00C44C21" w:rsidRPr="00691ACD" w:rsidRDefault="00C44C21" w:rsidP="00870EFB">
            <w:pPr>
              <w:keepNext/>
              <w:keepLines/>
              <w:jc w:val="center"/>
            </w:pPr>
            <w:r w:rsidRPr="00691ACD">
              <w:t>ОГАУ «</w:t>
            </w:r>
            <w:r w:rsidR="009A7910" w:rsidRPr="00691ACD">
              <w:t>Институт ра</w:t>
            </w:r>
            <w:r w:rsidR="009A7910" w:rsidRPr="00691ACD">
              <w:t>з</w:t>
            </w:r>
            <w:r w:rsidR="009A7910" w:rsidRPr="00691ACD">
              <w:t>вития образования»</w:t>
            </w:r>
          </w:p>
        </w:tc>
        <w:tc>
          <w:tcPr>
            <w:tcW w:w="2700" w:type="dxa"/>
          </w:tcPr>
          <w:p w:rsidR="009A7910" w:rsidRPr="00691ACD" w:rsidRDefault="009A7910" w:rsidP="00870EFB">
            <w:pPr>
              <w:keepNext/>
              <w:keepLines/>
              <w:jc w:val="both"/>
              <w:rPr>
                <w:sz w:val="22"/>
                <w:szCs w:val="22"/>
              </w:rPr>
            </w:pPr>
            <w:r w:rsidRPr="00691ACD">
              <w:rPr>
                <w:sz w:val="22"/>
                <w:szCs w:val="22"/>
              </w:rPr>
              <w:t>Ф</w:t>
            </w:r>
            <w:r w:rsidR="00C44C21" w:rsidRPr="00691ACD">
              <w:rPr>
                <w:sz w:val="22"/>
                <w:szCs w:val="22"/>
              </w:rPr>
              <w:t>ормирование управле</w:t>
            </w:r>
            <w:r w:rsidR="00C44C21" w:rsidRPr="00691ACD">
              <w:rPr>
                <w:sz w:val="22"/>
                <w:szCs w:val="22"/>
              </w:rPr>
              <w:t>н</w:t>
            </w:r>
            <w:r w:rsidR="00C44C21" w:rsidRPr="00691ACD">
              <w:rPr>
                <w:sz w:val="22"/>
                <w:szCs w:val="22"/>
              </w:rPr>
              <w:t>ческих компетенций з</w:t>
            </w:r>
            <w:r w:rsidR="00C44C21" w:rsidRPr="00691ACD">
              <w:rPr>
                <w:sz w:val="22"/>
                <w:szCs w:val="22"/>
              </w:rPr>
              <w:t>а</w:t>
            </w:r>
            <w:r w:rsidR="00C44C21" w:rsidRPr="00691ACD">
              <w:rPr>
                <w:sz w:val="22"/>
                <w:szCs w:val="22"/>
              </w:rPr>
              <w:t>местителей руководит</w:t>
            </w:r>
            <w:r w:rsidR="00C44C21" w:rsidRPr="00691ACD">
              <w:rPr>
                <w:sz w:val="22"/>
                <w:szCs w:val="22"/>
              </w:rPr>
              <w:t>е</w:t>
            </w:r>
            <w:r w:rsidR="00C44C21" w:rsidRPr="00691ACD">
              <w:rPr>
                <w:sz w:val="22"/>
                <w:szCs w:val="22"/>
              </w:rPr>
              <w:t>лей ПОО. Особенности и новизна: применение и</w:t>
            </w:r>
            <w:r w:rsidR="00C44C21" w:rsidRPr="00691ACD">
              <w:rPr>
                <w:sz w:val="22"/>
                <w:szCs w:val="22"/>
              </w:rPr>
              <w:t>н</w:t>
            </w:r>
            <w:r w:rsidR="00C44C21" w:rsidRPr="00691ACD">
              <w:rPr>
                <w:sz w:val="22"/>
                <w:szCs w:val="22"/>
              </w:rPr>
              <w:t xml:space="preserve">терактивных форм. </w:t>
            </w:r>
          </w:p>
          <w:p w:rsidR="00C44C21" w:rsidRPr="00691ACD" w:rsidRDefault="00C44C21" w:rsidP="00870EFB">
            <w:pPr>
              <w:keepNext/>
              <w:keepLines/>
              <w:jc w:val="both"/>
              <w:rPr>
                <w:sz w:val="22"/>
                <w:szCs w:val="22"/>
              </w:rPr>
            </w:pPr>
            <w:r w:rsidRPr="00691ACD">
              <w:rPr>
                <w:sz w:val="22"/>
                <w:szCs w:val="22"/>
              </w:rPr>
              <w:t>Участники: заместители руководителей ПОО, 15 человек.</w:t>
            </w:r>
          </w:p>
        </w:tc>
        <w:tc>
          <w:tcPr>
            <w:tcW w:w="2340" w:type="dxa"/>
          </w:tcPr>
          <w:p w:rsidR="009A7910" w:rsidRPr="00691ACD" w:rsidRDefault="009A7910" w:rsidP="00870EFB">
            <w:pPr>
              <w:keepNext/>
              <w:keepLines/>
              <w:jc w:val="both"/>
            </w:pPr>
            <w:r w:rsidRPr="00691ACD">
              <w:t>Министерство обр</w:t>
            </w:r>
            <w:r w:rsidRPr="00691ACD">
              <w:t>а</w:t>
            </w:r>
            <w:r w:rsidRPr="00691ACD">
              <w:t>зования и науки Ульяновской обл</w:t>
            </w:r>
            <w:r w:rsidRPr="00691ACD">
              <w:t>а</w:t>
            </w:r>
            <w:r w:rsidRPr="00691ACD">
              <w:t xml:space="preserve">ти, </w:t>
            </w:r>
            <w:r w:rsidR="00C44C21" w:rsidRPr="00691ACD">
              <w:t>ОГАУ «</w:t>
            </w:r>
            <w:r w:rsidRPr="00691ACD">
              <w:t>Инст</w:t>
            </w:r>
            <w:r w:rsidRPr="00691ACD">
              <w:t>и</w:t>
            </w:r>
            <w:r w:rsidRPr="00691ACD">
              <w:t>тут развития обр</w:t>
            </w:r>
            <w:r w:rsidRPr="00691ACD">
              <w:t>а</w:t>
            </w:r>
            <w:r w:rsidRPr="00691ACD">
              <w:t>зования</w:t>
            </w:r>
            <w:r w:rsidR="00C44C21" w:rsidRPr="00691ACD">
              <w:t xml:space="preserve">» </w:t>
            </w:r>
          </w:p>
          <w:p w:rsidR="00C44C21" w:rsidRPr="00691ACD" w:rsidRDefault="00C44C21" w:rsidP="00870EFB">
            <w:pPr>
              <w:keepNext/>
              <w:keepLines/>
              <w:jc w:val="both"/>
            </w:pPr>
          </w:p>
        </w:tc>
        <w:tc>
          <w:tcPr>
            <w:tcW w:w="2340" w:type="dxa"/>
          </w:tcPr>
          <w:p w:rsidR="00C44C21" w:rsidRPr="00691ACD" w:rsidRDefault="00C44C21" w:rsidP="00870EFB">
            <w:pPr>
              <w:keepNext/>
              <w:keepLines/>
              <w:jc w:val="both"/>
            </w:pPr>
          </w:p>
        </w:tc>
        <w:tc>
          <w:tcPr>
            <w:tcW w:w="2412" w:type="dxa"/>
          </w:tcPr>
          <w:p w:rsidR="00C44C21" w:rsidRPr="00691ACD" w:rsidRDefault="00C44C21" w:rsidP="00870EFB">
            <w:pPr>
              <w:keepNext/>
              <w:keepLines/>
              <w:jc w:val="center"/>
            </w:pPr>
          </w:p>
        </w:tc>
      </w:tr>
      <w:tr w:rsidR="00EA3F4D" w:rsidRPr="00691ACD" w:rsidTr="007F5D01">
        <w:tc>
          <w:tcPr>
            <w:tcW w:w="15120" w:type="dxa"/>
            <w:gridSpan w:val="6"/>
          </w:tcPr>
          <w:p w:rsidR="00EA3F4D" w:rsidRPr="00083F56" w:rsidRDefault="00EA3F4D" w:rsidP="00870EFB">
            <w:pPr>
              <w:keepNext/>
              <w:keepLines/>
              <w:suppressAutoHyphens/>
              <w:jc w:val="both"/>
              <w:rPr>
                <w:b/>
              </w:rPr>
            </w:pPr>
            <w:r w:rsidRPr="00083F56">
              <w:rPr>
                <w:b/>
              </w:rPr>
              <w:t>24 апреля 2019 года состоялась стажировочная площадка для вновь назначенных заместителей директоров профессиональных образовательных</w:t>
            </w:r>
          </w:p>
          <w:p w:rsidR="00EA3F4D" w:rsidRPr="00083F56" w:rsidRDefault="00EA3F4D" w:rsidP="00870EFB">
            <w:pPr>
              <w:keepNext/>
              <w:keepLines/>
              <w:suppressAutoHyphens/>
              <w:jc w:val="both"/>
              <w:rPr>
                <w:b/>
              </w:rPr>
            </w:pPr>
            <w:r w:rsidRPr="00083F56">
              <w:rPr>
                <w:b/>
              </w:rPr>
              <w:t>организаций Ульяновской области, в рамках которой рассматривались следующие вопросы:</w:t>
            </w:r>
          </w:p>
          <w:p w:rsidR="00EA3F4D" w:rsidRPr="00083F56" w:rsidRDefault="00EA3F4D" w:rsidP="00870EFB">
            <w:pPr>
              <w:keepNext/>
              <w:keepLines/>
              <w:suppressAutoHyphens/>
              <w:jc w:val="both"/>
              <w:rPr>
                <w:b/>
              </w:rPr>
            </w:pPr>
            <w:r w:rsidRPr="00083F56">
              <w:rPr>
                <w:b/>
              </w:rPr>
              <w:t>- организация делопроизводства в подразделениях образовательной организации,</w:t>
            </w:r>
          </w:p>
          <w:p w:rsidR="00EA3F4D" w:rsidRPr="00083F56" w:rsidRDefault="00EA3F4D" w:rsidP="00870EFB">
            <w:pPr>
              <w:keepNext/>
              <w:keepLines/>
              <w:suppressAutoHyphens/>
              <w:jc w:val="both"/>
              <w:rPr>
                <w:b/>
              </w:rPr>
            </w:pPr>
            <w:r w:rsidRPr="00083F56">
              <w:rPr>
                <w:b/>
              </w:rPr>
              <w:t>- разработка локальных актов организации,</w:t>
            </w:r>
          </w:p>
          <w:p w:rsidR="00EA3F4D" w:rsidRPr="00083F56" w:rsidRDefault="00EA3F4D" w:rsidP="00870EFB">
            <w:pPr>
              <w:keepNext/>
              <w:keepLines/>
              <w:suppressAutoHyphens/>
              <w:jc w:val="both"/>
              <w:rPr>
                <w:b/>
              </w:rPr>
            </w:pPr>
            <w:r w:rsidRPr="00083F56">
              <w:rPr>
                <w:b/>
              </w:rPr>
              <w:t>- составление распорядительных документов,</w:t>
            </w:r>
          </w:p>
          <w:p w:rsidR="00EA3F4D" w:rsidRPr="00083F56" w:rsidRDefault="00EA3F4D" w:rsidP="00870EFB">
            <w:pPr>
              <w:keepNext/>
              <w:keepLines/>
              <w:suppressAutoHyphens/>
              <w:jc w:val="both"/>
              <w:rPr>
                <w:b/>
              </w:rPr>
            </w:pPr>
            <w:r w:rsidRPr="00083F56">
              <w:rPr>
                <w:b/>
              </w:rPr>
              <w:t>- внутренняя система оценки качества.</w:t>
            </w:r>
          </w:p>
          <w:p w:rsidR="00EA3F4D" w:rsidRPr="00083F56" w:rsidRDefault="00EA3F4D" w:rsidP="00870EFB">
            <w:pPr>
              <w:keepNext/>
              <w:keepLines/>
              <w:suppressAutoHyphens/>
              <w:jc w:val="both"/>
              <w:rPr>
                <w:b/>
              </w:rPr>
            </w:pPr>
            <w:r w:rsidRPr="00083F56">
              <w:rPr>
                <w:b/>
              </w:rPr>
              <w:t>Заместителям руководителей образовательных организаций были даны рекомендации по организации управленческой деятельности.</w:t>
            </w:r>
          </w:p>
        </w:tc>
      </w:tr>
    </w:tbl>
    <w:p w:rsidR="00F11839" w:rsidRPr="00691ACD" w:rsidRDefault="00F11839" w:rsidP="00870EFB">
      <w:pPr>
        <w:keepNext/>
        <w:keepLines/>
        <w:ind w:left="360"/>
        <w:jc w:val="center"/>
        <w:rPr>
          <w:b/>
          <w:bCs/>
          <w:sz w:val="22"/>
          <w:szCs w:val="22"/>
        </w:rPr>
      </w:pPr>
      <w:r w:rsidRPr="00691ACD">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870EFB">
            <w:pPr>
              <w:keepNext/>
              <w:keepLines/>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F11839" w:rsidRPr="00691ACD" w:rsidTr="00CE49B3">
        <w:tc>
          <w:tcPr>
            <w:tcW w:w="2700" w:type="dxa"/>
          </w:tcPr>
          <w:p w:rsidR="00F11839" w:rsidRPr="00691ACD" w:rsidRDefault="00F11839" w:rsidP="00870EFB">
            <w:pPr>
              <w:keepNext/>
              <w:keepLines/>
              <w:rPr>
                <w:b/>
                <w:bCs/>
              </w:rPr>
            </w:pPr>
            <w:r w:rsidRPr="00691ACD">
              <w:rPr>
                <w:b/>
                <w:bCs/>
              </w:rPr>
              <w:t xml:space="preserve">Министерство </w:t>
            </w:r>
          </w:p>
          <w:p w:rsidR="00F11839" w:rsidRPr="00691ACD" w:rsidRDefault="00F11839" w:rsidP="00870EFB">
            <w:pPr>
              <w:keepNext/>
              <w:keepLines/>
              <w:rPr>
                <w:b/>
                <w:bCs/>
              </w:rPr>
            </w:pPr>
            <w:r w:rsidRPr="00691ACD">
              <w:rPr>
                <w:b/>
                <w:bCs/>
              </w:rPr>
              <w:t xml:space="preserve">образования и науки </w:t>
            </w:r>
          </w:p>
          <w:p w:rsidR="00F11839" w:rsidRPr="00691ACD" w:rsidRDefault="00F11839" w:rsidP="00870EFB">
            <w:pPr>
              <w:keepNext/>
              <w:keepLines/>
            </w:pPr>
            <w:r w:rsidRPr="00691ACD">
              <w:t>Н.В.Семенова</w:t>
            </w:r>
          </w:p>
        </w:tc>
        <w:tc>
          <w:tcPr>
            <w:tcW w:w="2700" w:type="dxa"/>
          </w:tcPr>
          <w:p w:rsidR="00C2375F" w:rsidRPr="00691ACD" w:rsidRDefault="00C2375F" w:rsidP="00870EFB">
            <w:pPr>
              <w:keepNext/>
              <w:keepLines/>
              <w:jc w:val="both"/>
              <w:rPr>
                <w:b/>
                <w:bCs/>
              </w:rPr>
            </w:pPr>
            <w:r w:rsidRPr="00691ACD">
              <w:rPr>
                <w:b/>
                <w:bCs/>
              </w:rPr>
              <w:t xml:space="preserve">Штаб по подготовке образовательных учреждений к новому 2019/2020 учебному году </w:t>
            </w:r>
          </w:p>
          <w:p w:rsidR="00C2375F" w:rsidRPr="00691ACD" w:rsidRDefault="00C2375F" w:rsidP="00870EFB">
            <w:pPr>
              <w:keepNext/>
              <w:keepLines/>
              <w:jc w:val="center"/>
              <w:rPr>
                <w:bCs/>
              </w:rPr>
            </w:pPr>
            <w:r w:rsidRPr="00691ACD">
              <w:rPr>
                <w:bCs/>
              </w:rPr>
              <w:t>10.00-12.00</w:t>
            </w:r>
          </w:p>
          <w:p w:rsidR="00C2375F" w:rsidRPr="00691ACD" w:rsidRDefault="00C2375F" w:rsidP="00870EFB">
            <w:pPr>
              <w:keepNext/>
              <w:keepLines/>
              <w:jc w:val="center"/>
              <w:rPr>
                <w:bCs/>
              </w:rPr>
            </w:pPr>
            <w:r w:rsidRPr="00691ACD">
              <w:rPr>
                <w:bCs/>
              </w:rPr>
              <w:t>МОУ СШ № 1 р.п</w:t>
            </w:r>
            <w:proofErr w:type="gramStart"/>
            <w:r w:rsidRPr="00691ACD">
              <w:rPr>
                <w:bCs/>
              </w:rPr>
              <w:t>.К</w:t>
            </w:r>
            <w:proofErr w:type="gramEnd"/>
            <w:r w:rsidRPr="00691ACD">
              <w:rPr>
                <w:bCs/>
              </w:rPr>
              <w:t>узоватово</w:t>
            </w:r>
          </w:p>
          <w:p w:rsidR="00F11839" w:rsidRPr="00691ACD" w:rsidRDefault="00C2375F" w:rsidP="00870EFB">
            <w:pPr>
              <w:keepNext/>
              <w:keepLines/>
              <w:jc w:val="center"/>
              <w:rPr>
                <w:bCs/>
              </w:rPr>
            </w:pPr>
            <w:r w:rsidRPr="00691ACD">
              <w:rPr>
                <w:bCs/>
              </w:rPr>
              <w:t>(МО «Кузоватовский район», р.п</w:t>
            </w:r>
            <w:proofErr w:type="gramStart"/>
            <w:r w:rsidRPr="00691ACD">
              <w:rPr>
                <w:bCs/>
              </w:rPr>
              <w:t>.К</w:t>
            </w:r>
            <w:proofErr w:type="gramEnd"/>
            <w:r w:rsidRPr="00691ACD">
              <w:rPr>
                <w:bCs/>
              </w:rPr>
              <w:t>узоватово, ул.Рабочая, д.22)</w:t>
            </w:r>
          </w:p>
        </w:tc>
        <w:tc>
          <w:tcPr>
            <w:tcW w:w="2520" w:type="dxa"/>
          </w:tcPr>
          <w:p w:rsidR="00F11839" w:rsidRPr="00691ACD" w:rsidRDefault="00730860" w:rsidP="00870EFB">
            <w:pPr>
              <w:keepNext/>
              <w:keepLines/>
              <w:jc w:val="both"/>
              <w:rPr>
                <w:sz w:val="22"/>
                <w:szCs w:val="22"/>
              </w:rPr>
            </w:pPr>
            <w:r w:rsidRPr="00691ACD">
              <w:rPr>
                <w:sz w:val="22"/>
                <w:szCs w:val="22"/>
              </w:rPr>
              <w:t>Рассмотрение вопро</w:t>
            </w:r>
            <w:r w:rsidR="009A7910" w:rsidRPr="00691ACD">
              <w:rPr>
                <w:sz w:val="22"/>
                <w:szCs w:val="22"/>
              </w:rPr>
              <w:t>сов по подготовке к</w:t>
            </w:r>
            <w:r w:rsidRPr="00691ACD">
              <w:rPr>
                <w:sz w:val="22"/>
                <w:szCs w:val="22"/>
              </w:rPr>
              <w:t xml:space="preserve"> новому учебному году. </w:t>
            </w:r>
          </w:p>
        </w:tc>
        <w:tc>
          <w:tcPr>
            <w:tcW w:w="2520" w:type="dxa"/>
          </w:tcPr>
          <w:p w:rsidR="00F11839" w:rsidRPr="00691ACD" w:rsidRDefault="00C2375F" w:rsidP="00870EFB">
            <w:pPr>
              <w:keepNext/>
              <w:keepLines/>
              <w:jc w:val="both"/>
            </w:pPr>
            <w:r w:rsidRPr="00691ACD">
              <w:t>Министерство обр</w:t>
            </w:r>
            <w:r w:rsidRPr="00691ACD">
              <w:t>а</w:t>
            </w:r>
            <w:r w:rsidRPr="00691ACD">
              <w:t>зования и науки Ул</w:t>
            </w:r>
            <w:r w:rsidRPr="00691ACD">
              <w:t>ь</w:t>
            </w:r>
            <w:r w:rsidRPr="00691ACD">
              <w:t>яноской области</w:t>
            </w:r>
          </w:p>
        </w:tc>
        <w:tc>
          <w:tcPr>
            <w:tcW w:w="2340" w:type="dxa"/>
          </w:tcPr>
          <w:p w:rsidR="00F11839" w:rsidRPr="00691ACD" w:rsidRDefault="00C2375F"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F11839" w:rsidRPr="00691ACD" w:rsidRDefault="00C2375F" w:rsidP="00870EFB">
            <w:pPr>
              <w:keepNext/>
              <w:keepLines/>
              <w:jc w:val="both"/>
            </w:pPr>
            <w:r w:rsidRPr="00691ACD">
              <w:t xml:space="preserve">Участие </w:t>
            </w:r>
            <w:r w:rsidR="009A7910" w:rsidRPr="00691ACD">
              <w:t>Губернат</w:t>
            </w:r>
            <w:r w:rsidR="009A7910" w:rsidRPr="00691ACD">
              <w:t>о</w:t>
            </w:r>
            <w:r w:rsidR="009A7910" w:rsidRPr="00691ACD">
              <w:t>ра в замедании шт</w:t>
            </w:r>
            <w:r w:rsidR="009A7910" w:rsidRPr="00691ACD">
              <w:t>а</w:t>
            </w:r>
            <w:r w:rsidR="009A7910" w:rsidRPr="00691ACD">
              <w:t>ба</w:t>
            </w:r>
          </w:p>
        </w:tc>
      </w:tr>
      <w:tr w:rsidR="003C3984" w:rsidRPr="00691ACD" w:rsidTr="007F5D01">
        <w:tc>
          <w:tcPr>
            <w:tcW w:w="15120" w:type="dxa"/>
            <w:gridSpan w:val="6"/>
          </w:tcPr>
          <w:p w:rsidR="003C3984" w:rsidRPr="00B349B9" w:rsidRDefault="00B349B9" w:rsidP="00870EFB">
            <w:pPr>
              <w:keepNext/>
              <w:keepLines/>
              <w:jc w:val="both"/>
              <w:rPr>
                <w:b/>
              </w:rPr>
            </w:pPr>
            <w:r w:rsidRPr="00B349B9">
              <w:rPr>
                <w:b/>
              </w:rPr>
              <w:t>Отмена в связи с изменением в плане работы Губернатора.</w:t>
            </w:r>
          </w:p>
        </w:tc>
      </w:tr>
    </w:tbl>
    <w:p w:rsidR="00F11839" w:rsidRPr="00691ACD" w:rsidRDefault="00F11839" w:rsidP="00870EFB">
      <w:pPr>
        <w:keepNext/>
        <w:keepLines/>
        <w:jc w:val="center"/>
        <w:rPr>
          <w:b/>
          <w:bCs/>
          <w:sz w:val="22"/>
          <w:szCs w:val="22"/>
        </w:rPr>
      </w:pPr>
      <w:r w:rsidRPr="00691ACD">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870EFB">
            <w:pPr>
              <w:keepNext/>
              <w:keepLines/>
              <w:jc w:val="center"/>
            </w:pPr>
            <w:r w:rsidRPr="00691ACD">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91ACD">
              <w:rPr>
                <w:b/>
                <w:bCs/>
                <w:i/>
                <w:iCs/>
                <w:sz w:val="22"/>
                <w:szCs w:val="22"/>
              </w:rPr>
              <w:t>и</w:t>
            </w:r>
            <w:r w:rsidRPr="00691ACD">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691ACD">
              <w:rPr>
                <w:b/>
                <w:bCs/>
                <w:i/>
                <w:iCs/>
                <w:sz w:val="22"/>
                <w:szCs w:val="22"/>
              </w:rPr>
              <w:t>е</w:t>
            </w:r>
            <w:r w:rsidRPr="00691ACD">
              <w:rPr>
                <w:b/>
                <w:bCs/>
                <w:i/>
                <w:iCs/>
                <w:sz w:val="22"/>
                <w:szCs w:val="22"/>
              </w:rPr>
              <w:t>делами Российской Федерации и т.п.</w:t>
            </w:r>
          </w:p>
        </w:tc>
      </w:tr>
      <w:tr w:rsidR="00A61222" w:rsidRPr="00691ACD" w:rsidTr="00CE49B3">
        <w:tc>
          <w:tcPr>
            <w:tcW w:w="2700" w:type="dxa"/>
          </w:tcPr>
          <w:p w:rsidR="00A61222" w:rsidRPr="00691ACD" w:rsidRDefault="00A61222" w:rsidP="00870EFB">
            <w:pPr>
              <w:keepNext/>
              <w:keepLines/>
              <w:rPr>
                <w:b/>
                <w:bCs/>
              </w:rPr>
            </w:pPr>
            <w:r w:rsidRPr="00691ACD">
              <w:rPr>
                <w:b/>
                <w:bCs/>
              </w:rPr>
              <w:t xml:space="preserve">Министерство </w:t>
            </w:r>
          </w:p>
          <w:p w:rsidR="00A61222" w:rsidRPr="00691ACD" w:rsidRDefault="00A61222" w:rsidP="00870EFB">
            <w:pPr>
              <w:keepNext/>
              <w:keepLines/>
              <w:rPr>
                <w:b/>
                <w:bCs/>
              </w:rPr>
            </w:pPr>
            <w:r w:rsidRPr="00691ACD">
              <w:rPr>
                <w:b/>
                <w:bCs/>
              </w:rPr>
              <w:t xml:space="preserve">образования и науки </w:t>
            </w:r>
          </w:p>
          <w:p w:rsidR="00A61222" w:rsidRPr="00691ACD" w:rsidRDefault="00A61222" w:rsidP="00870EFB">
            <w:pPr>
              <w:keepNext/>
              <w:keepLines/>
            </w:pPr>
            <w:r w:rsidRPr="00691ACD">
              <w:t>Семенова</w:t>
            </w:r>
            <w:r w:rsidR="005B6F70" w:rsidRPr="00691ACD">
              <w:t xml:space="preserve"> Н.В.</w:t>
            </w:r>
          </w:p>
        </w:tc>
        <w:tc>
          <w:tcPr>
            <w:tcW w:w="2700" w:type="dxa"/>
          </w:tcPr>
          <w:p w:rsidR="005B6F70" w:rsidRPr="00691ACD" w:rsidRDefault="00A61222" w:rsidP="00870EFB">
            <w:pPr>
              <w:keepNext/>
              <w:keepLines/>
              <w:jc w:val="both"/>
            </w:pPr>
            <w:r w:rsidRPr="00691ACD">
              <w:t>Организация и пров</w:t>
            </w:r>
            <w:r w:rsidRPr="00691ACD">
              <w:t>е</w:t>
            </w:r>
            <w:r w:rsidRPr="00691ACD">
              <w:t>дение Всероссийской олимпиады професси</w:t>
            </w:r>
            <w:r w:rsidRPr="00691ACD">
              <w:t>о</w:t>
            </w:r>
            <w:r w:rsidRPr="00691ACD">
              <w:t>нального мастерства обучающихся по сп</w:t>
            </w:r>
            <w:r w:rsidRPr="00691ACD">
              <w:t>е</w:t>
            </w:r>
            <w:r w:rsidRPr="00691ACD">
              <w:t>циальностям среднего профессионального о</w:t>
            </w:r>
            <w:r w:rsidRPr="00691ACD">
              <w:t>б</w:t>
            </w:r>
            <w:r w:rsidRPr="00691ACD">
              <w:t>разования по укру</w:t>
            </w:r>
            <w:r w:rsidRPr="00691ACD">
              <w:t>п</w:t>
            </w:r>
            <w:r w:rsidRPr="00691ACD">
              <w:t>нённой группе спец</w:t>
            </w:r>
            <w:r w:rsidRPr="00691ACD">
              <w:t>и</w:t>
            </w:r>
            <w:r w:rsidRPr="00691ACD">
              <w:t>альностей «Фармация»</w:t>
            </w:r>
          </w:p>
          <w:p w:rsidR="004B17D8" w:rsidRPr="00691ACD" w:rsidRDefault="00A61222" w:rsidP="00870EFB">
            <w:pPr>
              <w:keepNext/>
              <w:keepLines/>
              <w:jc w:val="center"/>
            </w:pPr>
            <w:r w:rsidRPr="00691ACD">
              <w:t>24-26 апреля,</w:t>
            </w:r>
          </w:p>
          <w:p w:rsidR="00A61222" w:rsidRPr="00691ACD" w:rsidRDefault="00A61222" w:rsidP="00870EFB">
            <w:pPr>
              <w:keepNext/>
              <w:keepLines/>
              <w:jc w:val="both"/>
            </w:pPr>
            <w:r w:rsidRPr="00691ACD">
              <w:t>ФГБПОУ «Ульяно</w:t>
            </w:r>
            <w:r w:rsidRPr="00691ACD">
              <w:t>в</w:t>
            </w:r>
            <w:r w:rsidRPr="00691ACD">
              <w:t>ский фармацевтический колледж» Министе</w:t>
            </w:r>
            <w:r w:rsidRPr="00691ACD">
              <w:t>р</w:t>
            </w:r>
            <w:r w:rsidRPr="00691ACD">
              <w:t>ства здравоохранения РФ.</w:t>
            </w:r>
          </w:p>
        </w:tc>
        <w:tc>
          <w:tcPr>
            <w:tcW w:w="2520" w:type="dxa"/>
          </w:tcPr>
          <w:p w:rsidR="00A61222" w:rsidRPr="00691ACD" w:rsidRDefault="00A61222" w:rsidP="00870EFB">
            <w:pPr>
              <w:keepNext/>
              <w:keepLines/>
              <w:jc w:val="both"/>
              <w:rPr>
                <w:sz w:val="22"/>
                <w:szCs w:val="22"/>
              </w:rPr>
            </w:pPr>
            <w:r w:rsidRPr="00691ACD">
              <w:rPr>
                <w:sz w:val="22"/>
                <w:szCs w:val="22"/>
              </w:rPr>
              <w:t>Выявление наиболее одарённых и талантл</w:t>
            </w:r>
            <w:r w:rsidRPr="00691ACD">
              <w:rPr>
                <w:sz w:val="22"/>
                <w:szCs w:val="22"/>
              </w:rPr>
              <w:t>и</w:t>
            </w:r>
            <w:r w:rsidRPr="00691ACD">
              <w:rPr>
                <w:sz w:val="22"/>
                <w:szCs w:val="22"/>
              </w:rPr>
              <w:t>вых студентов, обуч</w:t>
            </w:r>
            <w:r w:rsidRPr="00691ACD">
              <w:rPr>
                <w:sz w:val="22"/>
                <w:szCs w:val="22"/>
              </w:rPr>
              <w:t>а</w:t>
            </w:r>
            <w:r w:rsidRPr="00691ACD">
              <w:rPr>
                <w:sz w:val="22"/>
                <w:szCs w:val="22"/>
              </w:rPr>
              <w:t>ющихся по программам подготовки специал</w:t>
            </w:r>
            <w:r w:rsidRPr="00691ACD">
              <w:rPr>
                <w:sz w:val="22"/>
                <w:szCs w:val="22"/>
              </w:rPr>
              <w:t>и</w:t>
            </w:r>
            <w:r w:rsidRPr="00691ACD">
              <w:rPr>
                <w:sz w:val="22"/>
                <w:szCs w:val="22"/>
              </w:rPr>
              <w:t>стов среднего звена.</w:t>
            </w:r>
          </w:p>
        </w:tc>
        <w:tc>
          <w:tcPr>
            <w:tcW w:w="2520" w:type="dxa"/>
          </w:tcPr>
          <w:p w:rsidR="00A61222" w:rsidRPr="00691ACD" w:rsidRDefault="00A61222" w:rsidP="00870EFB">
            <w:pPr>
              <w:keepNext/>
              <w:keepLines/>
              <w:jc w:val="both"/>
            </w:pPr>
            <w:r w:rsidRPr="00691ACD">
              <w:t>ФГБПОУ «Ульяно</w:t>
            </w:r>
            <w:r w:rsidRPr="00691ACD">
              <w:t>в</w:t>
            </w:r>
            <w:r w:rsidRPr="00691ACD">
              <w:t>ский фармацевтич</w:t>
            </w:r>
            <w:r w:rsidRPr="00691ACD">
              <w:t>е</w:t>
            </w:r>
            <w:r w:rsidRPr="00691ACD">
              <w:t>ский колледж» Мин</w:t>
            </w:r>
            <w:r w:rsidRPr="00691ACD">
              <w:t>и</w:t>
            </w:r>
            <w:r w:rsidRPr="00691ACD">
              <w:t>стерства здравоохр</w:t>
            </w:r>
            <w:r w:rsidRPr="00691ACD">
              <w:t>а</w:t>
            </w:r>
            <w:r w:rsidRPr="00691ACD">
              <w:t>нения РФ.</w:t>
            </w:r>
          </w:p>
          <w:p w:rsidR="00A61222" w:rsidRPr="00691ACD" w:rsidRDefault="00A61222" w:rsidP="00870EFB">
            <w:pPr>
              <w:keepNext/>
              <w:keepLines/>
              <w:jc w:val="both"/>
            </w:pPr>
            <w:r w:rsidRPr="00691ACD">
              <w:t xml:space="preserve"> Департамент гос</w:t>
            </w:r>
            <w:r w:rsidRPr="00691ACD">
              <w:t>у</w:t>
            </w:r>
            <w:r w:rsidRPr="00691ACD">
              <w:t>дарственной полит</w:t>
            </w:r>
            <w:r w:rsidRPr="00691ACD">
              <w:t>и</w:t>
            </w:r>
            <w:r w:rsidRPr="00691ACD">
              <w:t>ки в сфере професс</w:t>
            </w:r>
            <w:r w:rsidRPr="00691ACD">
              <w:t>и</w:t>
            </w:r>
            <w:r w:rsidRPr="00691ACD">
              <w:t>онального образов</w:t>
            </w:r>
            <w:r w:rsidRPr="00691ACD">
              <w:t>а</w:t>
            </w:r>
            <w:r w:rsidRPr="00691ACD">
              <w:t>ния и опережающей подготовки кадров Министерства пр</w:t>
            </w:r>
            <w:r w:rsidRPr="00691ACD">
              <w:t>о</w:t>
            </w:r>
            <w:r w:rsidRPr="00691ACD">
              <w:t>свещения Российской Федерации</w:t>
            </w:r>
          </w:p>
        </w:tc>
        <w:tc>
          <w:tcPr>
            <w:tcW w:w="2340" w:type="dxa"/>
          </w:tcPr>
          <w:p w:rsidR="00A61222" w:rsidRPr="00691ACD" w:rsidRDefault="005B6F70"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A61222" w:rsidRPr="00691ACD" w:rsidRDefault="00A61222" w:rsidP="00870EFB">
            <w:pPr>
              <w:keepNext/>
              <w:keepLines/>
              <w:jc w:val="both"/>
            </w:pPr>
          </w:p>
        </w:tc>
      </w:tr>
      <w:tr w:rsidR="00982C59" w:rsidRPr="00691ACD" w:rsidTr="007F5D01">
        <w:tc>
          <w:tcPr>
            <w:tcW w:w="15120" w:type="dxa"/>
            <w:gridSpan w:val="6"/>
          </w:tcPr>
          <w:p w:rsidR="00982C59" w:rsidRPr="00B62945" w:rsidRDefault="00985BB9" w:rsidP="00870EFB">
            <w:pPr>
              <w:keepNext/>
              <w:keepLines/>
              <w:suppressAutoHyphens/>
              <w:jc w:val="both"/>
              <w:rPr>
                <w:b/>
              </w:rPr>
            </w:pPr>
            <w:r w:rsidRPr="00083F56">
              <w:rPr>
                <w:b/>
              </w:rPr>
              <w:t>В период с 24 по 26.04.2019 на территории Уьягновского фармацевтического колледжа состоялась Всероссийская олимпиада профессионального мастерства обучающихся по специальности среднего профессионального образования 33.02.01 "Фармация"</w:t>
            </w:r>
            <w:r w:rsidRPr="00083F56">
              <w:rPr>
                <w:b/>
              </w:rPr>
              <w:br/>
              <w:t>Для участия в заключительном этапе Всероссийской Олимпиады приехали победители из 29 регионов России! Закрытие заключительного этапа Всероссийской олимпиады профессионального мастерства обучающихся по специальности среднего профессионального образования 33.02.01 «Фармация» состоялось 26 апреля 2019 года в 12.00 в Областном дворце творчества детей и молодежи. Победителем стала конкурсантка из Пензенской области.</w:t>
            </w:r>
            <w:r w:rsidRPr="00474C02">
              <w:rPr>
                <w:b/>
              </w:rPr>
              <w:t> </w:t>
            </w:r>
          </w:p>
        </w:tc>
      </w:tr>
      <w:tr w:rsidR="00982C59" w:rsidRPr="00691ACD" w:rsidTr="00CE49B3">
        <w:tc>
          <w:tcPr>
            <w:tcW w:w="2700" w:type="dxa"/>
          </w:tcPr>
          <w:p w:rsidR="00982C59" w:rsidRPr="00691ACD" w:rsidRDefault="00982C59" w:rsidP="00870EFB">
            <w:pPr>
              <w:keepNext/>
              <w:keepLines/>
              <w:rPr>
                <w:b/>
                <w:bCs/>
              </w:rPr>
            </w:pPr>
            <w:r w:rsidRPr="00691ACD">
              <w:rPr>
                <w:b/>
                <w:bCs/>
              </w:rPr>
              <w:t xml:space="preserve">Министерство </w:t>
            </w:r>
          </w:p>
          <w:p w:rsidR="00982C59" w:rsidRPr="00691ACD" w:rsidRDefault="00982C59" w:rsidP="00870EFB">
            <w:pPr>
              <w:keepNext/>
              <w:keepLines/>
              <w:rPr>
                <w:b/>
                <w:bCs/>
              </w:rPr>
            </w:pPr>
            <w:r w:rsidRPr="00691ACD">
              <w:rPr>
                <w:b/>
                <w:bCs/>
              </w:rPr>
              <w:t xml:space="preserve">образования и науки </w:t>
            </w:r>
          </w:p>
          <w:p w:rsidR="00982C59" w:rsidRPr="00691ACD" w:rsidRDefault="00982C59" w:rsidP="00870EFB">
            <w:pPr>
              <w:keepNext/>
              <w:keepLines/>
            </w:pPr>
            <w:r w:rsidRPr="00691ACD">
              <w:t>Семенова Н.В.</w:t>
            </w:r>
          </w:p>
        </w:tc>
        <w:tc>
          <w:tcPr>
            <w:tcW w:w="2700" w:type="dxa"/>
          </w:tcPr>
          <w:p w:rsidR="00982C59" w:rsidRPr="00691ACD" w:rsidRDefault="00982C59" w:rsidP="00870EFB">
            <w:pPr>
              <w:keepNext/>
              <w:keepLines/>
              <w:jc w:val="both"/>
            </w:pPr>
            <w:r w:rsidRPr="00691ACD">
              <w:t>Участие во Всеросси</w:t>
            </w:r>
            <w:r w:rsidRPr="00691ACD">
              <w:t>й</w:t>
            </w:r>
            <w:r w:rsidRPr="00691ACD">
              <w:t>ской олимпиаде пр</w:t>
            </w:r>
            <w:r w:rsidRPr="00691ACD">
              <w:t>о</w:t>
            </w:r>
            <w:r w:rsidRPr="00691ACD">
              <w:t>фессионального м</w:t>
            </w:r>
            <w:r w:rsidRPr="00691ACD">
              <w:t>а</w:t>
            </w:r>
            <w:r w:rsidRPr="00691ACD">
              <w:t>стерства обучающихся по специальностям среднего професси</w:t>
            </w:r>
            <w:r w:rsidRPr="00691ACD">
              <w:t>о</w:t>
            </w:r>
            <w:r w:rsidRPr="00691ACD">
              <w:t>нального образования по укрупнённой группе специальностей «Изо</w:t>
            </w:r>
            <w:r w:rsidRPr="00691ACD">
              <w:t>б</w:t>
            </w:r>
            <w:r w:rsidRPr="00691ACD">
              <w:t>разительные и пр</w:t>
            </w:r>
            <w:r w:rsidRPr="00691ACD">
              <w:t>и</w:t>
            </w:r>
            <w:r w:rsidRPr="00691ACD">
              <w:lastRenderedPageBreak/>
              <w:t>кладные виды иску</w:t>
            </w:r>
            <w:r w:rsidRPr="00691ACD">
              <w:t>с</w:t>
            </w:r>
            <w:r w:rsidRPr="00691ACD">
              <w:t xml:space="preserve">ств», </w:t>
            </w:r>
          </w:p>
          <w:p w:rsidR="00982C59" w:rsidRPr="00691ACD" w:rsidRDefault="00982C59" w:rsidP="00870EFB">
            <w:pPr>
              <w:keepNext/>
              <w:keepLines/>
              <w:jc w:val="center"/>
            </w:pPr>
            <w:r w:rsidRPr="00691ACD">
              <w:t xml:space="preserve">24-26 апреля, </w:t>
            </w:r>
          </w:p>
          <w:p w:rsidR="00982C59" w:rsidRPr="00691ACD" w:rsidRDefault="00982C59" w:rsidP="00870EFB">
            <w:pPr>
              <w:keepNext/>
              <w:keepLines/>
              <w:jc w:val="center"/>
            </w:pPr>
            <w:r w:rsidRPr="00691ACD">
              <w:t>г</w:t>
            </w:r>
            <w:proofErr w:type="gramStart"/>
            <w:r w:rsidRPr="00691ACD">
              <w:t>.М</w:t>
            </w:r>
            <w:proofErr w:type="gramEnd"/>
            <w:r w:rsidRPr="00691ACD">
              <w:t>осква, ФББОУ ВО «Московская госуда</w:t>
            </w:r>
            <w:r w:rsidRPr="00691ACD">
              <w:t>р</w:t>
            </w:r>
            <w:r w:rsidRPr="00691ACD">
              <w:t>ственная художестве</w:t>
            </w:r>
            <w:r w:rsidRPr="00691ACD">
              <w:t>н</w:t>
            </w:r>
            <w:r w:rsidRPr="00691ACD">
              <w:t>но-промышленная ак</w:t>
            </w:r>
            <w:r w:rsidRPr="00691ACD">
              <w:t>а</w:t>
            </w:r>
            <w:r w:rsidRPr="00691ACD">
              <w:t>демия им. С.Г.Строганова».</w:t>
            </w:r>
          </w:p>
        </w:tc>
        <w:tc>
          <w:tcPr>
            <w:tcW w:w="2520" w:type="dxa"/>
          </w:tcPr>
          <w:p w:rsidR="00982C59" w:rsidRPr="00691ACD" w:rsidRDefault="00982C59" w:rsidP="00870EFB">
            <w:pPr>
              <w:keepNext/>
              <w:keepLines/>
              <w:jc w:val="both"/>
              <w:rPr>
                <w:sz w:val="22"/>
                <w:szCs w:val="22"/>
              </w:rPr>
            </w:pPr>
            <w:r w:rsidRPr="00691ACD">
              <w:rPr>
                <w:sz w:val="22"/>
                <w:szCs w:val="22"/>
              </w:rPr>
              <w:lastRenderedPageBreak/>
              <w:t>Выявление наиболее одарённых и талантл</w:t>
            </w:r>
            <w:r w:rsidRPr="00691ACD">
              <w:rPr>
                <w:sz w:val="22"/>
                <w:szCs w:val="22"/>
              </w:rPr>
              <w:t>и</w:t>
            </w:r>
            <w:r w:rsidRPr="00691ACD">
              <w:rPr>
                <w:sz w:val="22"/>
                <w:szCs w:val="22"/>
              </w:rPr>
              <w:t>вых студентов, обуч</w:t>
            </w:r>
            <w:r w:rsidRPr="00691ACD">
              <w:rPr>
                <w:sz w:val="22"/>
                <w:szCs w:val="22"/>
              </w:rPr>
              <w:t>а</w:t>
            </w:r>
            <w:r w:rsidRPr="00691ACD">
              <w:rPr>
                <w:sz w:val="22"/>
                <w:szCs w:val="22"/>
              </w:rPr>
              <w:t>ющихся по программам подготовки специал</w:t>
            </w:r>
            <w:r w:rsidRPr="00691ACD">
              <w:rPr>
                <w:sz w:val="22"/>
                <w:szCs w:val="22"/>
              </w:rPr>
              <w:t>и</w:t>
            </w:r>
            <w:r w:rsidRPr="00691ACD">
              <w:rPr>
                <w:sz w:val="22"/>
                <w:szCs w:val="22"/>
              </w:rPr>
              <w:t>стов среднего звена.</w:t>
            </w:r>
          </w:p>
        </w:tc>
        <w:tc>
          <w:tcPr>
            <w:tcW w:w="2520" w:type="dxa"/>
          </w:tcPr>
          <w:p w:rsidR="00982C59" w:rsidRPr="00691ACD" w:rsidRDefault="00982C59" w:rsidP="00870EFB">
            <w:pPr>
              <w:keepNext/>
              <w:keepLines/>
              <w:jc w:val="both"/>
            </w:pPr>
            <w:r w:rsidRPr="00691ACD">
              <w:t>ФГБПОУ «Ульяно</w:t>
            </w:r>
            <w:r w:rsidRPr="00691ACD">
              <w:t>в</w:t>
            </w:r>
            <w:r w:rsidRPr="00691ACD">
              <w:t>ский фармацевтич</w:t>
            </w:r>
            <w:r w:rsidRPr="00691ACD">
              <w:t>е</w:t>
            </w:r>
            <w:r w:rsidRPr="00691ACD">
              <w:t>ский колледж» Мин</w:t>
            </w:r>
            <w:r w:rsidRPr="00691ACD">
              <w:t>и</w:t>
            </w:r>
            <w:r w:rsidRPr="00691ACD">
              <w:t>стерства здравоохр</w:t>
            </w:r>
            <w:r w:rsidRPr="00691ACD">
              <w:t>а</w:t>
            </w:r>
            <w:r w:rsidRPr="00691ACD">
              <w:t>нения РФ.</w:t>
            </w:r>
          </w:p>
          <w:p w:rsidR="00982C59" w:rsidRPr="00691ACD" w:rsidRDefault="00982C59" w:rsidP="00870EFB">
            <w:pPr>
              <w:keepNext/>
              <w:keepLines/>
              <w:jc w:val="both"/>
            </w:pPr>
            <w:r w:rsidRPr="00691ACD">
              <w:t xml:space="preserve"> Департамент гос</w:t>
            </w:r>
            <w:r w:rsidRPr="00691ACD">
              <w:t>у</w:t>
            </w:r>
            <w:r w:rsidRPr="00691ACD">
              <w:t>дарственной полит</w:t>
            </w:r>
            <w:r w:rsidRPr="00691ACD">
              <w:t>и</w:t>
            </w:r>
            <w:r w:rsidRPr="00691ACD">
              <w:t>ки в сфере професс</w:t>
            </w:r>
            <w:r w:rsidRPr="00691ACD">
              <w:t>и</w:t>
            </w:r>
            <w:r w:rsidRPr="00691ACD">
              <w:t>онального образов</w:t>
            </w:r>
            <w:r w:rsidRPr="00691ACD">
              <w:t>а</w:t>
            </w:r>
            <w:r w:rsidRPr="00691ACD">
              <w:t xml:space="preserve">ния и опережающей </w:t>
            </w:r>
            <w:r w:rsidRPr="00691ACD">
              <w:lastRenderedPageBreak/>
              <w:t>подготовки кадров Министерства пр</w:t>
            </w:r>
            <w:r w:rsidRPr="00691ACD">
              <w:t>о</w:t>
            </w:r>
            <w:r w:rsidRPr="00691ACD">
              <w:t>свещения Российской Федерации</w:t>
            </w:r>
          </w:p>
        </w:tc>
        <w:tc>
          <w:tcPr>
            <w:tcW w:w="2340" w:type="dxa"/>
          </w:tcPr>
          <w:p w:rsidR="00982C59" w:rsidRPr="00691ACD" w:rsidRDefault="00982C59" w:rsidP="00870EFB">
            <w:pPr>
              <w:keepNext/>
              <w:keepLines/>
              <w:jc w:val="both"/>
            </w:pPr>
            <w:r w:rsidRPr="00691ACD">
              <w:lastRenderedPageBreak/>
              <w:t>Мероприятие для включения в кале</w:t>
            </w:r>
            <w:r w:rsidRPr="00691ACD">
              <w:t>н</w:t>
            </w:r>
            <w:r w:rsidRPr="00691ACD">
              <w:t>дарь мероприятий</w:t>
            </w:r>
          </w:p>
        </w:tc>
        <w:tc>
          <w:tcPr>
            <w:tcW w:w="2340" w:type="dxa"/>
          </w:tcPr>
          <w:p w:rsidR="00982C59" w:rsidRPr="00691ACD" w:rsidRDefault="00982C59" w:rsidP="00870EFB">
            <w:pPr>
              <w:keepNext/>
              <w:keepLines/>
              <w:jc w:val="both"/>
            </w:pPr>
          </w:p>
        </w:tc>
      </w:tr>
      <w:tr w:rsidR="00985BB9" w:rsidRPr="00691ACD" w:rsidTr="007F5D01">
        <w:tc>
          <w:tcPr>
            <w:tcW w:w="15120" w:type="dxa"/>
            <w:gridSpan w:val="6"/>
          </w:tcPr>
          <w:p w:rsidR="00985BB9" w:rsidRPr="00474C02" w:rsidRDefault="00985BB9" w:rsidP="00870EFB">
            <w:pPr>
              <w:keepNext/>
              <w:keepLines/>
              <w:suppressAutoHyphens/>
              <w:jc w:val="both"/>
              <w:rPr>
                <w:b/>
              </w:rPr>
            </w:pPr>
            <w:r w:rsidRPr="00083F56">
              <w:rPr>
                <w:b/>
              </w:rPr>
              <w:lastRenderedPageBreak/>
              <w:t>Студентка Ульяновского техникума отраслевых технологий и дизайна приняла участие во Всероссийской олимпиаде профессионального мастерства обучающихся по специальностям среднего профессинального образования по укрупненной группе специальностей «Изобразительные и прикладные виды искусств». Мероприятие проходило на базе Московской государственной художественно-промышленной академия им. С.Г.Строганова.</w:t>
            </w:r>
          </w:p>
        </w:tc>
      </w:tr>
    </w:tbl>
    <w:p w:rsidR="006500A0" w:rsidRPr="008D5C2B" w:rsidRDefault="006500A0" w:rsidP="00870EFB">
      <w:pPr>
        <w:keepNext/>
        <w:keepLines/>
        <w:adjustRightInd w:val="0"/>
        <w:ind w:left="1080"/>
        <w:jc w:val="center"/>
        <w:textAlignment w:val="baseline"/>
        <w:rPr>
          <w:b/>
          <w:bCs/>
        </w:rPr>
      </w:pPr>
      <w:r w:rsidRPr="00691ACD">
        <w:rPr>
          <w:b/>
          <w:bCs/>
        </w:rPr>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500A0" w:rsidRPr="00691ACD" w:rsidTr="007E0F4F">
        <w:tc>
          <w:tcPr>
            <w:tcW w:w="15120" w:type="dxa"/>
            <w:gridSpan w:val="6"/>
          </w:tcPr>
          <w:p w:rsidR="006500A0" w:rsidRPr="00691ACD" w:rsidRDefault="006500A0"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6500A0" w:rsidRPr="00691ACD" w:rsidRDefault="006500A0" w:rsidP="00870EFB">
            <w:pPr>
              <w:keepNext/>
              <w:keepLines/>
              <w:jc w:val="center"/>
            </w:pPr>
            <w:r w:rsidRPr="00691ACD">
              <w:rPr>
                <w:b/>
                <w:bCs/>
                <w:i/>
                <w:iCs/>
                <w:sz w:val="22"/>
                <w:szCs w:val="22"/>
              </w:rPr>
              <w:t>в том числе с участием специалистов, экспертов и т.п.</w:t>
            </w:r>
          </w:p>
        </w:tc>
      </w:tr>
      <w:tr w:rsidR="002922F0" w:rsidRPr="00691ACD" w:rsidTr="007E0F4F">
        <w:tc>
          <w:tcPr>
            <w:tcW w:w="2628" w:type="dxa"/>
          </w:tcPr>
          <w:p w:rsidR="002922F0" w:rsidRDefault="002922F0" w:rsidP="00870EFB">
            <w:pPr>
              <w:keepNext/>
              <w:keepLines/>
              <w:rPr>
                <w:b/>
              </w:rPr>
            </w:pPr>
            <w:r w:rsidRPr="00DF0B67">
              <w:rPr>
                <w:b/>
              </w:rPr>
              <w:t>МО «Инзенский ра</w:t>
            </w:r>
            <w:r w:rsidRPr="00DF0B67">
              <w:rPr>
                <w:b/>
              </w:rPr>
              <w:t>й</w:t>
            </w:r>
            <w:r w:rsidRPr="00DF0B67">
              <w:rPr>
                <w:b/>
              </w:rPr>
              <w:t xml:space="preserve">он» </w:t>
            </w:r>
          </w:p>
          <w:p w:rsidR="002922F0" w:rsidRDefault="002922F0" w:rsidP="00870EFB">
            <w:pPr>
              <w:keepNext/>
              <w:keepLines/>
            </w:pPr>
            <w:r w:rsidRPr="002922F0">
              <w:t>Макаров А.И.</w:t>
            </w:r>
          </w:p>
          <w:p w:rsidR="002922F0" w:rsidRPr="00691ACD" w:rsidRDefault="002922F0" w:rsidP="00870EFB">
            <w:pPr>
              <w:keepNext/>
              <w:keepLines/>
              <w:rPr>
                <w:b/>
                <w:bCs/>
              </w:rPr>
            </w:pPr>
            <w:r w:rsidRPr="00691ACD">
              <w:rPr>
                <w:b/>
                <w:bCs/>
              </w:rPr>
              <w:t xml:space="preserve">Министерство </w:t>
            </w:r>
          </w:p>
          <w:p w:rsidR="002922F0" w:rsidRPr="00691ACD" w:rsidRDefault="002922F0" w:rsidP="00870EFB">
            <w:pPr>
              <w:keepNext/>
              <w:keepLines/>
              <w:rPr>
                <w:b/>
                <w:bCs/>
              </w:rPr>
            </w:pPr>
            <w:r w:rsidRPr="00691ACD">
              <w:rPr>
                <w:b/>
                <w:bCs/>
              </w:rPr>
              <w:t xml:space="preserve">образования и науки </w:t>
            </w:r>
          </w:p>
          <w:p w:rsidR="002922F0" w:rsidRPr="002922F0" w:rsidRDefault="002922F0" w:rsidP="00870EFB">
            <w:pPr>
              <w:keepNext/>
              <w:keepLines/>
            </w:pPr>
            <w:r w:rsidRPr="00691ACD">
              <w:t>Семенова Н.В.</w:t>
            </w:r>
          </w:p>
        </w:tc>
        <w:tc>
          <w:tcPr>
            <w:tcW w:w="2700" w:type="dxa"/>
          </w:tcPr>
          <w:p w:rsidR="002922F0" w:rsidRPr="00DF0B67" w:rsidRDefault="002922F0" w:rsidP="00870EFB">
            <w:pPr>
              <w:keepNext/>
              <w:keepLines/>
              <w:jc w:val="both"/>
            </w:pPr>
            <w:r w:rsidRPr="00DF0B67">
              <w:t>Совещание с руковод</w:t>
            </w:r>
            <w:r w:rsidRPr="00DF0B67">
              <w:t>и</w:t>
            </w:r>
            <w:r w:rsidRPr="00DF0B67">
              <w:t>телями</w:t>
            </w:r>
            <w:r>
              <w:t xml:space="preserve"> </w:t>
            </w:r>
            <w:r w:rsidRPr="00DF0B67">
              <w:t>образовател</w:t>
            </w:r>
            <w:r w:rsidRPr="00DF0B67">
              <w:t>ь</w:t>
            </w:r>
            <w:r w:rsidRPr="00DF0B67">
              <w:t>ных организаций</w:t>
            </w:r>
          </w:p>
          <w:p w:rsidR="002922F0" w:rsidRPr="00DF0B67" w:rsidRDefault="002922F0" w:rsidP="00870EFB">
            <w:pPr>
              <w:keepNext/>
              <w:keepLines/>
              <w:jc w:val="center"/>
            </w:pPr>
            <w:r w:rsidRPr="00DF0B67">
              <w:t>10.00</w:t>
            </w:r>
          </w:p>
          <w:p w:rsidR="002922F0" w:rsidRPr="00DF0B67" w:rsidRDefault="002922F0" w:rsidP="00870EFB">
            <w:pPr>
              <w:keepNext/>
              <w:keepLines/>
              <w:jc w:val="center"/>
            </w:pPr>
            <w:r w:rsidRPr="00DF0B67">
              <w:t>Администрация района</w:t>
            </w:r>
          </w:p>
        </w:tc>
        <w:tc>
          <w:tcPr>
            <w:tcW w:w="2700" w:type="dxa"/>
          </w:tcPr>
          <w:p w:rsidR="002922F0" w:rsidRPr="002922F0" w:rsidRDefault="002922F0" w:rsidP="00870EFB">
            <w:pPr>
              <w:keepNext/>
              <w:keepLines/>
              <w:jc w:val="both"/>
              <w:rPr>
                <w:sz w:val="22"/>
                <w:szCs w:val="22"/>
              </w:rPr>
            </w:pPr>
            <w:r w:rsidRPr="002922F0">
              <w:rPr>
                <w:sz w:val="22"/>
                <w:szCs w:val="22"/>
                <w:lang w:eastAsia="en-US"/>
              </w:rPr>
              <w:t>Выполнение мероприятий по обеспечению ко</w:t>
            </w:r>
            <w:r w:rsidRPr="002922F0">
              <w:rPr>
                <w:sz w:val="22"/>
                <w:szCs w:val="22"/>
                <w:lang w:eastAsia="en-US"/>
              </w:rPr>
              <w:t>м</w:t>
            </w:r>
            <w:r w:rsidRPr="002922F0">
              <w:rPr>
                <w:sz w:val="22"/>
                <w:szCs w:val="22"/>
                <w:lang w:eastAsia="en-US"/>
              </w:rPr>
              <w:t>плексной безопасности в образовательных орган</w:t>
            </w:r>
            <w:r w:rsidRPr="002922F0">
              <w:rPr>
                <w:sz w:val="22"/>
                <w:szCs w:val="22"/>
                <w:lang w:eastAsia="en-US"/>
              </w:rPr>
              <w:t>и</w:t>
            </w:r>
            <w:r w:rsidRPr="002922F0">
              <w:rPr>
                <w:sz w:val="22"/>
                <w:szCs w:val="22"/>
                <w:lang w:eastAsia="en-US"/>
              </w:rPr>
              <w:t>зациях</w:t>
            </w:r>
          </w:p>
        </w:tc>
        <w:tc>
          <w:tcPr>
            <w:tcW w:w="2340" w:type="dxa"/>
          </w:tcPr>
          <w:p w:rsidR="002922F0" w:rsidRPr="00DF0B67" w:rsidRDefault="002922F0" w:rsidP="00870EFB">
            <w:pPr>
              <w:pStyle w:val="5"/>
              <w:keepNext/>
              <w:keepLines/>
              <w:spacing w:before="0" w:after="0"/>
              <w:jc w:val="both"/>
              <w:rPr>
                <w:b w:val="0"/>
                <w:i w:val="0"/>
                <w:sz w:val="24"/>
                <w:szCs w:val="24"/>
              </w:rPr>
            </w:pPr>
            <w:r w:rsidRPr="00DF0B67">
              <w:rPr>
                <w:b w:val="0"/>
                <w:i w:val="0"/>
                <w:sz w:val="24"/>
                <w:szCs w:val="24"/>
              </w:rPr>
              <w:t>Управление образ</w:t>
            </w:r>
            <w:r w:rsidRPr="00DF0B67">
              <w:rPr>
                <w:b w:val="0"/>
                <w:i w:val="0"/>
                <w:sz w:val="24"/>
                <w:szCs w:val="24"/>
              </w:rPr>
              <w:t>о</w:t>
            </w:r>
            <w:r w:rsidRPr="00DF0B67">
              <w:rPr>
                <w:b w:val="0"/>
                <w:i w:val="0"/>
                <w:sz w:val="24"/>
                <w:szCs w:val="24"/>
              </w:rPr>
              <w:t>ва</w:t>
            </w:r>
            <w:r>
              <w:rPr>
                <w:b w:val="0"/>
                <w:i w:val="0"/>
                <w:sz w:val="24"/>
                <w:szCs w:val="24"/>
              </w:rPr>
              <w:t>ния район</w:t>
            </w:r>
            <w:r w:rsidRPr="00DF0B67">
              <w:rPr>
                <w:b w:val="0"/>
                <w:i w:val="0"/>
                <w:sz w:val="24"/>
                <w:szCs w:val="24"/>
              </w:rPr>
              <w:t>,</w:t>
            </w:r>
          </w:p>
          <w:p w:rsidR="002922F0" w:rsidRPr="00DF0B67" w:rsidRDefault="002922F0" w:rsidP="00870EFB">
            <w:pPr>
              <w:pStyle w:val="5"/>
              <w:keepNext/>
              <w:keepLines/>
              <w:spacing w:before="0" w:after="0"/>
              <w:jc w:val="both"/>
              <w:rPr>
                <w:b w:val="0"/>
                <w:i w:val="0"/>
                <w:sz w:val="24"/>
                <w:szCs w:val="24"/>
              </w:rPr>
            </w:pPr>
            <w:r w:rsidRPr="00DF0B67">
              <w:rPr>
                <w:b w:val="0"/>
                <w:i w:val="0"/>
                <w:sz w:val="24"/>
                <w:szCs w:val="24"/>
              </w:rPr>
              <w:t>Тимофеева М.М.</w:t>
            </w:r>
          </w:p>
          <w:p w:rsidR="002922F0" w:rsidRPr="00DF0B67" w:rsidRDefault="002922F0" w:rsidP="00870EFB">
            <w:pPr>
              <w:keepNext/>
              <w:keepLines/>
            </w:pPr>
          </w:p>
        </w:tc>
        <w:tc>
          <w:tcPr>
            <w:tcW w:w="2340" w:type="dxa"/>
          </w:tcPr>
          <w:p w:rsidR="002922F0" w:rsidRPr="00A867DA" w:rsidRDefault="002922F0" w:rsidP="00870EFB">
            <w:pPr>
              <w:pStyle w:val="a4"/>
              <w:keepNext/>
              <w:keepLines/>
              <w:jc w:val="center"/>
              <w:rPr>
                <w:rFonts w:ascii="Times New Roman" w:hAnsi="Times New Roman"/>
              </w:rPr>
            </w:pPr>
          </w:p>
        </w:tc>
        <w:tc>
          <w:tcPr>
            <w:tcW w:w="2412" w:type="dxa"/>
          </w:tcPr>
          <w:p w:rsidR="002922F0" w:rsidRPr="00691ACD" w:rsidRDefault="002922F0" w:rsidP="00870EFB">
            <w:pPr>
              <w:keepNext/>
              <w:keepLines/>
              <w:jc w:val="center"/>
            </w:pPr>
          </w:p>
        </w:tc>
      </w:tr>
      <w:tr w:rsidR="002922F0" w:rsidRPr="00691ACD" w:rsidTr="007E0F4F">
        <w:tc>
          <w:tcPr>
            <w:tcW w:w="2628" w:type="dxa"/>
          </w:tcPr>
          <w:p w:rsidR="002922F0" w:rsidRPr="00A867DA" w:rsidRDefault="002922F0" w:rsidP="00870EFB">
            <w:pPr>
              <w:keepNext/>
              <w:keepLines/>
              <w:rPr>
                <w:b/>
              </w:rPr>
            </w:pPr>
            <w:r w:rsidRPr="00A867DA">
              <w:rPr>
                <w:b/>
              </w:rPr>
              <w:t xml:space="preserve">МО «Карсунский </w:t>
            </w:r>
          </w:p>
          <w:p w:rsidR="002922F0" w:rsidRPr="00A867DA" w:rsidRDefault="002922F0" w:rsidP="00870EFB">
            <w:pPr>
              <w:keepNext/>
              <w:keepLines/>
              <w:rPr>
                <w:b/>
              </w:rPr>
            </w:pPr>
            <w:r w:rsidRPr="00A867DA">
              <w:rPr>
                <w:b/>
              </w:rPr>
              <w:t>район»</w:t>
            </w:r>
          </w:p>
          <w:p w:rsidR="002922F0" w:rsidRPr="006500A0" w:rsidRDefault="002922F0" w:rsidP="00870EFB">
            <w:pPr>
              <w:keepNext/>
              <w:keepLines/>
            </w:pPr>
            <w:r w:rsidRPr="00A867DA">
              <w:t>Чубаров В.Б.</w:t>
            </w:r>
          </w:p>
          <w:p w:rsidR="002922F0" w:rsidRPr="00691ACD" w:rsidRDefault="002922F0" w:rsidP="00870EFB">
            <w:pPr>
              <w:keepNext/>
              <w:keepLines/>
              <w:rPr>
                <w:b/>
                <w:bCs/>
              </w:rPr>
            </w:pPr>
            <w:r w:rsidRPr="00691ACD">
              <w:rPr>
                <w:b/>
                <w:bCs/>
              </w:rPr>
              <w:t xml:space="preserve">Министерство </w:t>
            </w:r>
          </w:p>
          <w:p w:rsidR="002922F0" w:rsidRPr="00691ACD" w:rsidRDefault="002922F0" w:rsidP="00870EFB">
            <w:pPr>
              <w:keepNext/>
              <w:keepLines/>
              <w:rPr>
                <w:b/>
                <w:bCs/>
              </w:rPr>
            </w:pPr>
            <w:r w:rsidRPr="00691ACD">
              <w:rPr>
                <w:b/>
                <w:bCs/>
              </w:rPr>
              <w:t xml:space="preserve">образования и науки </w:t>
            </w:r>
          </w:p>
          <w:p w:rsidR="002922F0" w:rsidRPr="006500A0" w:rsidRDefault="002922F0" w:rsidP="00870EFB">
            <w:pPr>
              <w:keepNext/>
              <w:keepLines/>
              <w:rPr>
                <w:b/>
              </w:rPr>
            </w:pPr>
            <w:r w:rsidRPr="00691ACD">
              <w:t>Семенова Н.В.</w:t>
            </w:r>
          </w:p>
        </w:tc>
        <w:tc>
          <w:tcPr>
            <w:tcW w:w="2700" w:type="dxa"/>
          </w:tcPr>
          <w:p w:rsidR="002922F0" w:rsidRPr="006500A0" w:rsidRDefault="002922F0" w:rsidP="00870EFB">
            <w:pPr>
              <w:pStyle w:val="a4"/>
              <w:keepNext/>
              <w:keepLines/>
              <w:jc w:val="both"/>
              <w:rPr>
                <w:rFonts w:ascii="Times New Roman" w:hAnsi="Times New Roman"/>
                <w:sz w:val="24"/>
                <w:szCs w:val="24"/>
                <w:lang w:bidi="en-US"/>
              </w:rPr>
            </w:pPr>
            <w:r>
              <w:rPr>
                <w:rFonts w:ascii="Times New Roman" w:hAnsi="Times New Roman"/>
                <w:sz w:val="24"/>
                <w:szCs w:val="24"/>
                <w:lang w:bidi="en-US"/>
              </w:rPr>
              <w:t xml:space="preserve">Совещание </w:t>
            </w:r>
            <w:r w:rsidRPr="006500A0">
              <w:rPr>
                <w:rFonts w:ascii="Times New Roman" w:hAnsi="Times New Roman"/>
                <w:sz w:val="24"/>
                <w:szCs w:val="24"/>
                <w:lang w:bidi="en-US"/>
              </w:rPr>
              <w:t>руковод</w:t>
            </w:r>
            <w:r w:rsidRPr="006500A0">
              <w:rPr>
                <w:rFonts w:ascii="Times New Roman" w:hAnsi="Times New Roman"/>
                <w:sz w:val="24"/>
                <w:szCs w:val="24"/>
                <w:lang w:bidi="en-US"/>
              </w:rPr>
              <w:t>и</w:t>
            </w:r>
            <w:r w:rsidRPr="006500A0">
              <w:rPr>
                <w:rFonts w:ascii="Times New Roman" w:hAnsi="Times New Roman"/>
                <w:sz w:val="24"/>
                <w:szCs w:val="24"/>
                <w:lang w:bidi="en-US"/>
              </w:rPr>
              <w:t>телей образовательных ор</w:t>
            </w:r>
            <w:r>
              <w:rPr>
                <w:rFonts w:ascii="Times New Roman" w:hAnsi="Times New Roman"/>
                <w:sz w:val="24"/>
                <w:szCs w:val="24"/>
                <w:lang w:bidi="en-US"/>
              </w:rPr>
              <w:t>ганизаций</w:t>
            </w:r>
            <w:r w:rsidRPr="006500A0">
              <w:rPr>
                <w:rFonts w:ascii="Times New Roman" w:hAnsi="Times New Roman"/>
                <w:sz w:val="24"/>
                <w:szCs w:val="24"/>
                <w:lang w:bidi="en-US"/>
              </w:rPr>
              <w:t xml:space="preserve"> Карсу</w:t>
            </w:r>
            <w:r w:rsidRPr="006500A0">
              <w:rPr>
                <w:rFonts w:ascii="Times New Roman" w:hAnsi="Times New Roman"/>
                <w:sz w:val="24"/>
                <w:szCs w:val="24"/>
                <w:lang w:bidi="en-US"/>
              </w:rPr>
              <w:t>н</w:t>
            </w:r>
            <w:r w:rsidRPr="006500A0">
              <w:rPr>
                <w:rFonts w:ascii="Times New Roman" w:hAnsi="Times New Roman"/>
                <w:sz w:val="24"/>
                <w:szCs w:val="24"/>
                <w:lang w:bidi="en-US"/>
              </w:rPr>
              <w:t>ского района.</w:t>
            </w:r>
          </w:p>
          <w:p w:rsidR="002922F0" w:rsidRPr="006500A0" w:rsidRDefault="002922F0" w:rsidP="00870EFB">
            <w:pPr>
              <w:pStyle w:val="a4"/>
              <w:keepNext/>
              <w:keepLines/>
              <w:jc w:val="center"/>
              <w:rPr>
                <w:rFonts w:ascii="Times New Roman" w:hAnsi="Times New Roman"/>
                <w:sz w:val="24"/>
                <w:szCs w:val="24"/>
                <w:lang w:bidi="en-US"/>
              </w:rPr>
            </w:pPr>
            <w:r w:rsidRPr="006500A0">
              <w:rPr>
                <w:rFonts w:ascii="Times New Roman" w:hAnsi="Times New Roman"/>
                <w:sz w:val="24"/>
                <w:szCs w:val="24"/>
                <w:lang w:bidi="en-US"/>
              </w:rPr>
              <w:t>09.30</w:t>
            </w:r>
          </w:p>
          <w:p w:rsidR="002922F0" w:rsidRPr="00A867DA" w:rsidRDefault="002922F0" w:rsidP="00870EFB">
            <w:pPr>
              <w:pStyle w:val="a4"/>
              <w:keepNext/>
              <w:keepLines/>
              <w:jc w:val="center"/>
              <w:rPr>
                <w:rFonts w:ascii="Times New Roman" w:hAnsi="Times New Roman"/>
                <w:lang w:bidi="en-US"/>
              </w:rPr>
            </w:pPr>
            <w:r w:rsidRPr="006500A0">
              <w:rPr>
                <w:rFonts w:ascii="Times New Roman" w:hAnsi="Times New Roman"/>
                <w:sz w:val="24"/>
                <w:szCs w:val="24"/>
                <w:lang w:bidi="en-US"/>
              </w:rPr>
              <w:t>Управление образов</w:t>
            </w:r>
            <w:r w:rsidRPr="006500A0">
              <w:rPr>
                <w:rFonts w:ascii="Times New Roman" w:hAnsi="Times New Roman"/>
                <w:sz w:val="24"/>
                <w:szCs w:val="24"/>
                <w:lang w:bidi="en-US"/>
              </w:rPr>
              <w:t>а</w:t>
            </w:r>
            <w:r w:rsidRPr="006500A0">
              <w:rPr>
                <w:rFonts w:ascii="Times New Roman" w:hAnsi="Times New Roman"/>
                <w:sz w:val="24"/>
                <w:szCs w:val="24"/>
                <w:lang w:bidi="en-US"/>
              </w:rPr>
              <w:t>ния</w:t>
            </w:r>
          </w:p>
        </w:tc>
        <w:tc>
          <w:tcPr>
            <w:tcW w:w="2700" w:type="dxa"/>
          </w:tcPr>
          <w:p w:rsidR="002922F0" w:rsidRPr="00F849DD" w:rsidRDefault="002922F0" w:rsidP="00870EFB">
            <w:pPr>
              <w:keepNext/>
              <w:keepLines/>
              <w:jc w:val="both"/>
              <w:rPr>
                <w:sz w:val="22"/>
                <w:szCs w:val="22"/>
              </w:rPr>
            </w:pPr>
            <w:r w:rsidRPr="00F849DD">
              <w:rPr>
                <w:sz w:val="22"/>
                <w:szCs w:val="22"/>
              </w:rPr>
              <w:t>О ходе подготовки к  проведению госуда</w:t>
            </w:r>
            <w:r w:rsidRPr="00F849DD">
              <w:rPr>
                <w:sz w:val="22"/>
                <w:szCs w:val="22"/>
              </w:rPr>
              <w:t>р</w:t>
            </w:r>
            <w:r w:rsidRPr="00F849DD">
              <w:rPr>
                <w:sz w:val="22"/>
                <w:szCs w:val="22"/>
              </w:rPr>
              <w:t>ственной (итоговой) атт</w:t>
            </w:r>
            <w:r w:rsidRPr="00F849DD">
              <w:rPr>
                <w:sz w:val="22"/>
                <w:szCs w:val="22"/>
              </w:rPr>
              <w:t>е</w:t>
            </w:r>
            <w:r w:rsidRPr="00F849DD">
              <w:rPr>
                <w:sz w:val="22"/>
                <w:szCs w:val="22"/>
              </w:rPr>
              <w:t>стации выпускников 9-х, 11-х классах; о деятел</w:t>
            </w:r>
            <w:r w:rsidRPr="00F849DD">
              <w:rPr>
                <w:sz w:val="22"/>
                <w:szCs w:val="22"/>
              </w:rPr>
              <w:t>ь</w:t>
            </w:r>
            <w:r w:rsidRPr="00F849DD">
              <w:rPr>
                <w:sz w:val="22"/>
                <w:szCs w:val="22"/>
              </w:rPr>
              <w:t>ности  образовательных организаций Карсунского  района по патриотич</w:t>
            </w:r>
            <w:r w:rsidRPr="00F849DD">
              <w:rPr>
                <w:sz w:val="22"/>
                <w:szCs w:val="22"/>
              </w:rPr>
              <w:t>е</w:t>
            </w:r>
            <w:r w:rsidRPr="00F849DD">
              <w:rPr>
                <w:sz w:val="22"/>
                <w:szCs w:val="22"/>
              </w:rPr>
              <w:t>скому воспитанию  школьников; о подгото</w:t>
            </w:r>
            <w:r w:rsidRPr="00F849DD">
              <w:rPr>
                <w:sz w:val="22"/>
                <w:szCs w:val="22"/>
              </w:rPr>
              <w:t>в</w:t>
            </w:r>
            <w:r w:rsidRPr="00F849DD">
              <w:rPr>
                <w:sz w:val="22"/>
                <w:szCs w:val="22"/>
              </w:rPr>
              <w:t>к</w:t>
            </w:r>
            <w:r w:rsidR="00F849DD">
              <w:rPr>
                <w:sz w:val="22"/>
                <w:szCs w:val="22"/>
              </w:rPr>
              <w:t xml:space="preserve">е к проведению военно-полевых сборов </w:t>
            </w:r>
            <w:r w:rsidRPr="00F849DD">
              <w:rPr>
                <w:sz w:val="22"/>
                <w:szCs w:val="22"/>
              </w:rPr>
              <w:t>с юн</w:t>
            </w:r>
            <w:r w:rsidRPr="00F849DD">
              <w:rPr>
                <w:sz w:val="22"/>
                <w:szCs w:val="22"/>
              </w:rPr>
              <w:t>о</w:t>
            </w:r>
            <w:r w:rsidR="00F849DD">
              <w:rPr>
                <w:sz w:val="22"/>
                <w:szCs w:val="22"/>
              </w:rPr>
              <w:t xml:space="preserve">шами </w:t>
            </w:r>
            <w:r w:rsidRPr="00F849DD">
              <w:rPr>
                <w:sz w:val="22"/>
                <w:szCs w:val="22"/>
              </w:rPr>
              <w:t>10 классов  в 2019  году.</w:t>
            </w:r>
          </w:p>
          <w:p w:rsidR="002922F0" w:rsidRPr="00F849DD" w:rsidRDefault="002922F0" w:rsidP="00870EFB">
            <w:pPr>
              <w:pStyle w:val="a4"/>
              <w:keepNext/>
              <w:keepLines/>
              <w:jc w:val="both"/>
              <w:rPr>
                <w:rFonts w:ascii="Times New Roman" w:hAnsi="Times New Roman"/>
              </w:rPr>
            </w:pPr>
            <w:r w:rsidRPr="00F849DD">
              <w:rPr>
                <w:rFonts w:ascii="Times New Roman" w:hAnsi="Times New Roman"/>
              </w:rPr>
              <w:t xml:space="preserve">Количество и категории </w:t>
            </w:r>
            <w:r w:rsidRPr="00F849DD">
              <w:rPr>
                <w:rFonts w:ascii="Times New Roman" w:hAnsi="Times New Roman"/>
              </w:rPr>
              <w:lastRenderedPageBreak/>
              <w:t>участников: 32  работника Управления  образования, Центра развития  образ</w:t>
            </w:r>
            <w:r w:rsidRPr="00F849DD">
              <w:rPr>
                <w:rFonts w:ascii="Times New Roman" w:hAnsi="Times New Roman"/>
              </w:rPr>
              <w:t>о</w:t>
            </w:r>
            <w:r w:rsidRPr="00F849DD">
              <w:rPr>
                <w:rFonts w:ascii="Times New Roman" w:hAnsi="Times New Roman"/>
              </w:rPr>
              <w:t xml:space="preserve">вания, руководителей  </w:t>
            </w:r>
            <w:r w:rsidRPr="00F849DD">
              <w:rPr>
                <w:rFonts w:ascii="Times New Roman" w:hAnsi="Times New Roman"/>
                <w:lang w:bidi="en-US"/>
              </w:rPr>
              <w:t>образовательных орган</w:t>
            </w:r>
            <w:r w:rsidRPr="00F849DD">
              <w:rPr>
                <w:rFonts w:ascii="Times New Roman" w:hAnsi="Times New Roman"/>
                <w:lang w:bidi="en-US"/>
              </w:rPr>
              <w:t>и</w:t>
            </w:r>
            <w:r w:rsidRPr="00F849DD">
              <w:rPr>
                <w:rFonts w:ascii="Times New Roman" w:hAnsi="Times New Roman"/>
                <w:lang w:bidi="en-US"/>
              </w:rPr>
              <w:t>заций.</w:t>
            </w:r>
          </w:p>
        </w:tc>
        <w:tc>
          <w:tcPr>
            <w:tcW w:w="2340" w:type="dxa"/>
          </w:tcPr>
          <w:p w:rsidR="002922F0" w:rsidRPr="00A867DA" w:rsidRDefault="002922F0" w:rsidP="00870EFB">
            <w:pPr>
              <w:pStyle w:val="a4"/>
              <w:keepNext/>
              <w:keepLines/>
              <w:jc w:val="both"/>
              <w:rPr>
                <w:rFonts w:ascii="Times New Roman" w:hAnsi="Times New Roman"/>
              </w:rPr>
            </w:pPr>
            <w:r>
              <w:rPr>
                <w:rFonts w:ascii="Times New Roman" w:hAnsi="Times New Roman"/>
              </w:rPr>
              <w:lastRenderedPageBreak/>
              <w:t xml:space="preserve">Управление </w:t>
            </w:r>
            <w:r w:rsidRPr="00A867DA">
              <w:rPr>
                <w:rFonts w:ascii="Times New Roman" w:hAnsi="Times New Roman"/>
              </w:rPr>
              <w:t>образ</w:t>
            </w:r>
            <w:r w:rsidRPr="00A867DA">
              <w:rPr>
                <w:rFonts w:ascii="Times New Roman" w:hAnsi="Times New Roman"/>
              </w:rPr>
              <w:t>о</w:t>
            </w:r>
            <w:r w:rsidRPr="00A867DA">
              <w:rPr>
                <w:rFonts w:ascii="Times New Roman" w:hAnsi="Times New Roman"/>
              </w:rPr>
              <w:t>вания администрации МО «Карсунский  район»</w:t>
            </w:r>
          </w:p>
        </w:tc>
        <w:tc>
          <w:tcPr>
            <w:tcW w:w="2340" w:type="dxa"/>
          </w:tcPr>
          <w:p w:rsidR="002922F0" w:rsidRPr="00A867DA" w:rsidRDefault="002922F0" w:rsidP="00870EFB">
            <w:pPr>
              <w:pStyle w:val="a4"/>
              <w:keepNext/>
              <w:keepLines/>
              <w:jc w:val="center"/>
              <w:rPr>
                <w:rFonts w:ascii="Times New Roman" w:hAnsi="Times New Roman"/>
              </w:rPr>
            </w:pPr>
          </w:p>
        </w:tc>
        <w:tc>
          <w:tcPr>
            <w:tcW w:w="2412" w:type="dxa"/>
          </w:tcPr>
          <w:p w:rsidR="002922F0" w:rsidRPr="00691ACD" w:rsidRDefault="002922F0" w:rsidP="00870EFB">
            <w:pPr>
              <w:keepNext/>
              <w:keepLines/>
              <w:jc w:val="center"/>
            </w:pPr>
          </w:p>
        </w:tc>
      </w:tr>
      <w:tr w:rsidR="00F849DD" w:rsidRPr="00691ACD" w:rsidTr="007E0F4F">
        <w:tc>
          <w:tcPr>
            <w:tcW w:w="2628" w:type="dxa"/>
          </w:tcPr>
          <w:p w:rsidR="00F849DD" w:rsidRDefault="00F849DD" w:rsidP="00870EFB">
            <w:pPr>
              <w:keepNext/>
              <w:keepLines/>
              <w:rPr>
                <w:b/>
              </w:rPr>
            </w:pPr>
            <w:r w:rsidRPr="000A5FD1">
              <w:rPr>
                <w:b/>
              </w:rPr>
              <w:lastRenderedPageBreak/>
              <w:t>МО «Мелекесский район»</w:t>
            </w:r>
          </w:p>
          <w:p w:rsidR="00F849DD" w:rsidRDefault="00F849DD" w:rsidP="00870EFB">
            <w:pPr>
              <w:keepNext/>
              <w:keepLines/>
              <w:rPr>
                <w:bCs/>
              </w:rPr>
            </w:pPr>
            <w:r w:rsidRPr="0072418D">
              <w:rPr>
                <w:bCs/>
              </w:rPr>
              <w:t>Сандрюков С.А.</w:t>
            </w:r>
          </w:p>
          <w:p w:rsidR="00F849DD" w:rsidRPr="00691ACD" w:rsidRDefault="00F849DD" w:rsidP="00870EFB">
            <w:pPr>
              <w:keepNext/>
              <w:keepLines/>
              <w:rPr>
                <w:b/>
                <w:bCs/>
                <w:spacing w:val="-20"/>
              </w:rPr>
            </w:pPr>
            <w:r w:rsidRPr="00691ACD">
              <w:rPr>
                <w:b/>
                <w:bCs/>
                <w:spacing w:val="-20"/>
              </w:rPr>
              <w:t xml:space="preserve">Министерство </w:t>
            </w:r>
          </w:p>
          <w:p w:rsidR="00F849DD" w:rsidRPr="00691ACD" w:rsidRDefault="00F849DD" w:rsidP="00870EFB">
            <w:pPr>
              <w:keepNext/>
              <w:keepLines/>
              <w:rPr>
                <w:b/>
                <w:bCs/>
                <w:spacing w:val="-20"/>
              </w:rPr>
            </w:pPr>
            <w:r w:rsidRPr="00691ACD">
              <w:rPr>
                <w:b/>
                <w:bCs/>
                <w:spacing w:val="-20"/>
              </w:rPr>
              <w:t xml:space="preserve">образования и науки </w:t>
            </w:r>
          </w:p>
          <w:p w:rsidR="00F849DD" w:rsidRPr="00A867DA" w:rsidRDefault="00F849DD" w:rsidP="00870EFB">
            <w:pPr>
              <w:keepNext/>
              <w:keepLines/>
              <w:rPr>
                <w:b/>
              </w:rPr>
            </w:pPr>
            <w:r w:rsidRPr="00691ACD">
              <w:rPr>
                <w:spacing w:val="-20"/>
              </w:rPr>
              <w:t>Семенова Н.В.</w:t>
            </w:r>
          </w:p>
        </w:tc>
        <w:tc>
          <w:tcPr>
            <w:tcW w:w="2700" w:type="dxa"/>
          </w:tcPr>
          <w:p w:rsidR="00F849DD" w:rsidRPr="00F849DD" w:rsidRDefault="00F849DD" w:rsidP="00870EFB">
            <w:pPr>
              <w:keepNext/>
              <w:keepLines/>
              <w:jc w:val="both"/>
            </w:pPr>
            <w:r w:rsidRPr="00F849DD">
              <w:t>Методическое объед</w:t>
            </w:r>
            <w:r w:rsidRPr="00F849DD">
              <w:t>и</w:t>
            </w:r>
            <w:r w:rsidRPr="00F849DD">
              <w:t>нение</w:t>
            </w:r>
          </w:p>
          <w:p w:rsidR="00F849DD" w:rsidRDefault="00F849DD" w:rsidP="00870EFB">
            <w:pPr>
              <w:keepNext/>
              <w:keepLines/>
              <w:jc w:val="center"/>
            </w:pPr>
            <w:r w:rsidRPr="00F849DD">
              <w:t>МБОУ «Детский сад «Солнышко»</w:t>
            </w:r>
          </w:p>
          <w:p w:rsidR="00F849DD" w:rsidRPr="00F849DD" w:rsidRDefault="00F849DD" w:rsidP="00870EFB">
            <w:pPr>
              <w:keepNext/>
              <w:keepLines/>
              <w:jc w:val="center"/>
            </w:pPr>
            <w:r w:rsidRPr="00F849DD">
              <w:t>п. Новоселки»</w:t>
            </w:r>
          </w:p>
        </w:tc>
        <w:tc>
          <w:tcPr>
            <w:tcW w:w="2700" w:type="dxa"/>
          </w:tcPr>
          <w:p w:rsidR="00F849DD" w:rsidRPr="00F849DD" w:rsidRDefault="00F849DD" w:rsidP="00870EFB">
            <w:pPr>
              <w:keepNext/>
              <w:keepLines/>
              <w:jc w:val="both"/>
              <w:rPr>
                <w:sz w:val="22"/>
                <w:szCs w:val="22"/>
              </w:rPr>
            </w:pPr>
            <w:r w:rsidRPr="00F849DD">
              <w:rPr>
                <w:rFonts w:eastAsia="Calibri"/>
                <w:sz w:val="22"/>
                <w:szCs w:val="22"/>
              </w:rPr>
              <w:t>Обмен практическим опытом педагогической деятельности</w:t>
            </w:r>
          </w:p>
        </w:tc>
        <w:tc>
          <w:tcPr>
            <w:tcW w:w="2340" w:type="dxa"/>
          </w:tcPr>
          <w:p w:rsidR="00F849DD" w:rsidRPr="00F849DD" w:rsidRDefault="00F849DD" w:rsidP="00870EFB">
            <w:pPr>
              <w:keepNext/>
              <w:keepLines/>
              <w:jc w:val="both"/>
            </w:pPr>
            <w:r w:rsidRPr="00F849DD">
              <w:t>Управление образ</w:t>
            </w:r>
            <w:r w:rsidRPr="00F849DD">
              <w:t>о</w:t>
            </w:r>
            <w:r w:rsidRPr="00F849DD">
              <w:t>вания администр</w:t>
            </w:r>
            <w:r w:rsidRPr="00F849DD">
              <w:t>а</w:t>
            </w:r>
            <w:r w:rsidRPr="00F849DD">
              <w:t>ции МО «Мелеке</w:t>
            </w:r>
            <w:r w:rsidRPr="00F849DD">
              <w:t>с</w:t>
            </w:r>
            <w:r w:rsidRPr="00F849DD">
              <w:t>ский район»</w:t>
            </w:r>
          </w:p>
        </w:tc>
        <w:tc>
          <w:tcPr>
            <w:tcW w:w="2340" w:type="dxa"/>
          </w:tcPr>
          <w:p w:rsidR="00F849DD" w:rsidRPr="00F849DD" w:rsidRDefault="00F849DD" w:rsidP="00870EFB">
            <w:pPr>
              <w:keepNext/>
              <w:keepLines/>
              <w:jc w:val="both"/>
            </w:pPr>
          </w:p>
        </w:tc>
        <w:tc>
          <w:tcPr>
            <w:tcW w:w="2412" w:type="dxa"/>
          </w:tcPr>
          <w:p w:rsidR="00F849DD" w:rsidRPr="00F849DD" w:rsidRDefault="00F849DD" w:rsidP="00870EFB">
            <w:pPr>
              <w:keepNext/>
              <w:keepLines/>
              <w:jc w:val="both"/>
            </w:pPr>
            <w:r w:rsidRPr="00F849DD">
              <w:t>Начальник Управл</w:t>
            </w:r>
            <w:r w:rsidRPr="00F849DD">
              <w:t>е</w:t>
            </w:r>
            <w:r w:rsidRPr="00F849DD">
              <w:t>ния образования а</w:t>
            </w:r>
            <w:r w:rsidRPr="00F849DD">
              <w:t>д</w:t>
            </w:r>
            <w:r w:rsidRPr="00F849DD">
              <w:t>министрации МО «Мелекесский ра</w:t>
            </w:r>
            <w:r w:rsidRPr="00F849DD">
              <w:t>й</w:t>
            </w:r>
            <w:r w:rsidRPr="00F849DD">
              <w:t>он»</w:t>
            </w:r>
          </w:p>
          <w:p w:rsidR="00F849DD" w:rsidRPr="00F849DD" w:rsidRDefault="00F849DD" w:rsidP="00870EFB">
            <w:pPr>
              <w:keepNext/>
              <w:keepLines/>
              <w:jc w:val="both"/>
            </w:pPr>
            <w:r w:rsidRPr="00F849DD">
              <w:t>И.Н.Саляев.</w:t>
            </w:r>
          </w:p>
        </w:tc>
      </w:tr>
    </w:tbl>
    <w:p w:rsidR="004674C0" w:rsidRPr="00691ACD" w:rsidRDefault="004674C0" w:rsidP="00870EFB">
      <w:pPr>
        <w:keepNext/>
        <w:keepLines/>
        <w:ind w:left="720"/>
        <w:contextualSpacing/>
        <w:jc w:val="center"/>
        <w:rPr>
          <w:b/>
        </w:rPr>
      </w:pPr>
      <w:r w:rsidRPr="00691ACD">
        <w:rPr>
          <w:b/>
        </w:rPr>
        <w:t xml:space="preserve">25 </w:t>
      </w:r>
      <w:r w:rsidR="00F11839" w:rsidRPr="00691ACD">
        <w:rPr>
          <w:b/>
        </w:rPr>
        <w:t>апреля, четверг</w:t>
      </w:r>
    </w:p>
    <w:p w:rsidR="00F11839" w:rsidRPr="00691ACD" w:rsidRDefault="00F11839" w:rsidP="00870EFB">
      <w:pPr>
        <w:keepNext/>
        <w:keepLines/>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11839" w:rsidRPr="00691ACD" w:rsidTr="00CE49B3">
        <w:tc>
          <w:tcPr>
            <w:tcW w:w="15120" w:type="dxa"/>
            <w:gridSpan w:val="6"/>
          </w:tcPr>
          <w:p w:rsidR="00F11839" w:rsidRPr="00691ACD" w:rsidRDefault="00F11839"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F11839" w:rsidRPr="00691ACD" w:rsidRDefault="00F11839" w:rsidP="00870EFB">
            <w:pPr>
              <w:keepNext/>
              <w:keepLines/>
              <w:jc w:val="center"/>
            </w:pPr>
            <w:r w:rsidRPr="00691ACD">
              <w:rPr>
                <w:b/>
                <w:bCs/>
                <w:i/>
                <w:iCs/>
                <w:sz w:val="22"/>
                <w:szCs w:val="22"/>
              </w:rPr>
              <w:t>в том числе с участием специалистов, экспертов и т.п.</w:t>
            </w:r>
          </w:p>
        </w:tc>
      </w:tr>
      <w:tr w:rsidR="00D656C3" w:rsidRPr="00691ACD" w:rsidTr="00CE49B3">
        <w:tc>
          <w:tcPr>
            <w:tcW w:w="2628" w:type="dxa"/>
          </w:tcPr>
          <w:p w:rsidR="00D656C3" w:rsidRPr="00691ACD" w:rsidRDefault="00D656C3" w:rsidP="00870EFB">
            <w:pPr>
              <w:keepNext/>
              <w:keepLines/>
              <w:rPr>
                <w:b/>
                <w:bCs/>
              </w:rPr>
            </w:pPr>
            <w:r w:rsidRPr="00691ACD">
              <w:rPr>
                <w:b/>
                <w:bCs/>
              </w:rPr>
              <w:t xml:space="preserve">Министерство </w:t>
            </w:r>
          </w:p>
          <w:p w:rsidR="00D656C3" w:rsidRPr="00691ACD" w:rsidRDefault="00D656C3" w:rsidP="00870EFB">
            <w:pPr>
              <w:keepNext/>
              <w:keepLines/>
              <w:rPr>
                <w:b/>
                <w:bCs/>
              </w:rPr>
            </w:pPr>
            <w:r w:rsidRPr="00691ACD">
              <w:rPr>
                <w:b/>
                <w:bCs/>
              </w:rPr>
              <w:t xml:space="preserve">образования и науки </w:t>
            </w:r>
          </w:p>
          <w:p w:rsidR="00D656C3" w:rsidRPr="00691ACD" w:rsidRDefault="00D656C3" w:rsidP="00870EFB">
            <w:pPr>
              <w:keepNext/>
              <w:keepLines/>
              <w:rPr>
                <w:b/>
                <w:bCs/>
              </w:rPr>
            </w:pPr>
            <w:r w:rsidRPr="00691ACD">
              <w:t>Семенова</w:t>
            </w:r>
            <w:r w:rsidR="005F5A42" w:rsidRPr="00691ACD">
              <w:t xml:space="preserve"> Н.В.</w:t>
            </w:r>
          </w:p>
        </w:tc>
        <w:tc>
          <w:tcPr>
            <w:tcW w:w="2700" w:type="dxa"/>
          </w:tcPr>
          <w:p w:rsidR="00D656C3" w:rsidRPr="00691ACD" w:rsidRDefault="00D656C3" w:rsidP="00870EFB">
            <w:pPr>
              <w:keepNext/>
              <w:keepLines/>
              <w:jc w:val="both"/>
            </w:pPr>
            <w:r w:rsidRPr="00691ACD">
              <w:t xml:space="preserve">Заседание </w:t>
            </w:r>
            <w:proofErr w:type="gramStart"/>
            <w:r w:rsidRPr="00691ACD">
              <w:t>аттестацион-ной</w:t>
            </w:r>
            <w:proofErr w:type="gramEnd"/>
            <w:r w:rsidRPr="00691ACD">
              <w:t xml:space="preserve"> комиссии</w:t>
            </w:r>
          </w:p>
          <w:p w:rsidR="00DB0ACE" w:rsidRPr="00691ACD" w:rsidRDefault="00DB0ACE" w:rsidP="00870EFB">
            <w:pPr>
              <w:keepNext/>
              <w:keepLines/>
              <w:jc w:val="center"/>
            </w:pPr>
            <w:r w:rsidRPr="00691ACD">
              <w:t>15.00-17.00</w:t>
            </w:r>
          </w:p>
          <w:p w:rsidR="00DB0ACE" w:rsidRPr="00691ACD" w:rsidRDefault="00D656C3" w:rsidP="00870EFB">
            <w:pPr>
              <w:keepNext/>
              <w:keepLines/>
              <w:jc w:val="center"/>
            </w:pPr>
            <w:r w:rsidRPr="00691ACD">
              <w:t>г</w:t>
            </w:r>
            <w:proofErr w:type="gramStart"/>
            <w:r w:rsidRPr="00691ACD">
              <w:t>.У</w:t>
            </w:r>
            <w:proofErr w:type="gramEnd"/>
            <w:r w:rsidRPr="00691ACD">
              <w:t xml:space="preserve">льяновск, </w:t>
            </w:r>
          </w:p>
          <w:p w:rsidR="00D656C3" w:rsidRPr="00691ACD" w:rsidRDefault="00D656C3" w:rsidP="00870EFB">
            <w:pPr>
              <w:keepNext/>
              <w:keepLines/>
              <w:jc w:val="center"/>
            </w:pPr>
            <w:r w:rsidRPr="00691ACD">
              <w:t>проспект Нариманова, дом 13, актовый зал</w:t>
            </w:r>
          </w:p>
        </w:tc>
        <w:tc>
          <w:tcPr>
            <w:tcW w:w="2700" w:type="dxa"/>
          </w:tcPr>
          <w:p w:rsidR="00D656C3" w:rsidRPr="00691ACD" w:rsidRDefault="00D656C3" w:rsidP="00870EFB">
            <w:pPr>
              <w:keepNext/>
              <w:keepLines/>
              <w:jc w:val="both"/>
              <w:rPr>
                <w:sz w:val="22"/>
                <w:szCs w:val="22"/>
              </w:rPr>
            </w:pPr>
            <w:r w:rsidRPr="00691ACD">
              <w:rPr>
                <w:sz w:val="22"/>
                <w:szCs w:val="22"/>
              </w:rPr>
              <w:t xml:space="preserve">Сопровождение </w:t>
            </w:r>
            <w:proofErr w:type="gramStart"/>
            <w:r w:rsidRPr="00691ACD">
              <w:rPr>
                <w:sz w:val="22"/>
                <w:szCs w:val="22"/>
              </w:rPr>
              <w:t>про-цедуры</w:t>
            </w:r>
            <w:proofErr w:type="gramEnd"/>
            <w:r w:rsidRPr="00691ACD">
              <w:rPr>
                <w:sz w:val="22"/>
                <w:szCs w:val="22"/>
              </w:rPr>
              <w:t xml:space="preserve"> аттестации пед</w:t>
            </w:r>
            <w:r w:rsidR="00ED6569" w:rsidRPr="00691ACD">
              <w:rPr>
                <w:sz w:val="22"/>
                <w:szCs w:val="22"/>
              </w:rPr>
              <w:t>а</w:t>
            </w:r>
            <w:r w:rsidR="00DB0ACE" w:rsidRPr="00691ACD">
              <w:rPr>
                <w:sz w:val="22"/>
                <w:szCs w:val="22"/>
              </w:rPr>
              <w:t>гогических ра</w:t>
            </w:r>
            <w:r w:rsidR="00ED6569" w:rsidRPr="00691ACD">
              <w:rPr>
                <w:sz w:val="22"/>
                <w:szCs w:val="22"/>
              </w:rPr>
              <w:t>ботников Ульяновс</w:t>
            </w:r>
            <w:r w:rsidRPr="00691ACD">
              <w:rPr>
                <w:sz w:val="22"/>
                <w:szCs w:val="22"/>
              </w:rPr>
              <w:t>кой области</w:t>
            </w:r>
          </w:p>
        </w:tc>
        <w:tc>
          <w:tcPr>
            <w:tcW w:w="2340" w:type="dxa"/>
          </w:tcPr>
          <w:p w:rsidR="00D656C3" w:rsidRPr="00691ACD" w:rsidRDefault="00D656C3" w:rsidP="00870EFB">
            <w:pPr>
              <w:keepNext/>
              <w:keepLines/>
              <w:jc w:val="both"/>
            </w:pPr>
            <w:r w:rsidRPr="00691ACD">
              <w:t xml:space="preserve">Министерство </w:t>
            </w:r>
            <w:proofErr w:type="gramStart"/>
            <w:r w:rsidRPr="00691ACD">
              <w:t>обра-зования</w:t>
            </w:r>
            <w:proofErr w:type="gramEnd"/>
            <w:r w:rsidRPr="00691ACD">
              <w:t xml:space="preserve"> и науки Уль-яновской обл</w:t>
            </w:r>
            <w:r w:rsidRPr="00691ACD">
              <w:t>а</w:t>
            </w:r>
            <w:r w:rsidRPr="00691ACD">
              <w:t>сти, ОГАУ «ИРО»</w:t>
            </w:r>
          </w:p>
        </w:tc>
        <w:tc>
          <w:tcPr>
            <w:tcW w:w="2340" w:type="dxa"/>
          </w:tcPr>
          <w:p w:rsidR="00D656C3" w:rsidRPr="00691ACD" w:rsidRDefault="00D656C3" w:rsidP="00870EFB">
            <w:pPr>
              <w:keepNext/>
              <w:keepLines/>
              <w:jc w:val="both"/>
            </w:pPr>
          </w:p>
        </w:tc>
        <w:tc>
          <w:tcPr>
            <w:tcW w:w="2412" w:type="dxa"/>
          </w:tcPr>
          <w:p w:rsidR="00D656C3" w:rsidRPr="00691ACD" w:rsidRDefault="00D656C3" w:rsidP="00870EFB">
            <w:pPr>
              <w:keepNext/>
              <w:keepLines/>
              <w:jc w:val="center"/>
            </w:pPr>
          </w:p>
        </w:tc>
      </w:tr>
      <w:tr w:rsidR="00EA3F4D" w:rsidRPr="00691ACD" w:rsidTr="007F5D01">
        <w:tc>
          <w:tcPr>
            <w:tcW w:w="15120" w:type="dxa"/>
            <w:gridSpan w:val="6"/>
          </w:tcPr>
          <w:p w:rsidR="00EA3F4D" w:rsidRPr="00AC1816" w:rsidRDefault="00083F56" w:rsidP="00870EFB">
            <w:pPr>
              <w:keepNext/>
              <w:keepLines/>
              <w:suppressAutoHyphens/>
              <w:jc w:val="both"/>
              <w:rPr>
                <w:b/>
              </w:rPr>
            </w:pPr>
            <w:r>
              <w:rPr>
                <w:b/>
              </w:rPr>
              <w:t xml:space="preserve">25 апреля 2019 года </w:t>
            </w:r>
            <w:r w:rsidR="00EA3F4D" w:rsidRPr="00083F56">
              <w:rPr>
                <w:b/>
              </w:rPr>
              <w:t>состоялось Заседание аттестационной комиссии. Мероприятие проводилось с целью установления квалификационных категорий педагогическим работникам Ульяновской области</w:t>
            </w:r>
          </w:p>
        </w:tc>
      </w:tr>
      <w:tr w:rsidR="00982C59" w:rsidRPr="00691ACD" w:rsidTr="00CE49B3">
        <w:tc>
          <w:tcPr>
            <w:tcW w:w="2628" w:type="dxa"/>
          </w:tcPr>
          <w:p w:rsidR="00982C59" w:rsidRPr="00691ACD" w:rsidRDefault="00982C59" w:rsidP="00870EFB">
            <w:pPr>
              <w:keepNext/>
              <w:keepLines/>
              <w:rPr>
                <w:b/>
                <w:bCs/>
              </w:rPr>
            </w:pPr>
            <w:r w:rsidRPr="00691ACD">
              <w:rPr>
                <w:b/>
                <w:bCs/>
              </w:rPr>
              <w:t xml:space="preserve">Министерство </w:t>
            </w:r>
          </w:p>
          <w:p w:rsidR="00982C59" w:rsidRPr="00691ACD" w:rsidRDefault="00982C59" w:rsidP="00870EFB">
            <w:pPr>
              <w:keepNext/>
              <w:keepLines/>
              <w:rPr>
                <w:b/>
                <w:bCs/>
              </w:rPr>
            </w:pPr>
            <w:r w:rsidRPr="00691ACD">
              <w:rPr>
                <w:b/>
                <w:bCs/>
              </w:rPr>
              <w:t xml:space="preserve">образования и науки </w:t>
            </w:r>
          </w:p>
          <w:p w:rsidR="00982C59" w:rsidRPr="00691ACD" w:rsidRDefault="00982C59" w:rsidP="00870EFB">
            <w:pPr>
              <w:keepNext/>
              <w:keepLines/>
              <w:rPr>
                <w:b/>
                <w:bCs/>
              </w:rPr>
            </w:pPr>
            <w:r w:rsidRPr="00691ACD">
              <w:t>Семенова Н.В.</w:t>
            </w:r>
          </w:p>
        </w:tc>
        <w:tc>
          <w:tcPr>
            <w:tcW w:w="2700" w:type="dxa"/>
          </w:tcPr>
          <w:p w:rsidR="00982C59" w:rsidRPr="00691ACD" w:rsidRDefault="00982C59" w:rsidP="00870EFB">
            <w:pPr>
              <w:keepNext/>
              <w:keepLines/>
              <w:jc w:val="both"/>
            </w:pPr>
            <w:r w:rsidRPr="00691ACD">
              <w:rPr>
                <w:lang w:val="en-US"/>
              </w:rPr>
              <w:t>Web</w:t>
            </w:r>
            <w:r w:rsidRPr="00691ACD">
              <w:t>-тренинг «Псих</w:t>
            </w:r>
            <w:r w:rsidRPr="00691ACD">
              <w:t>о</w:t>
            </w:r>
            <w:r w:rsidRPr="00691ACD">
              <w:t>логическая подготовка участников образов</w:t>
            </w:r>
            <w:r w:rsidRPr="00691ACD">
              <w:t>а</w:t>
            </w:r>
            <w:r w:rsidRPr="00691ACD">
              <w:t>тельных отношений к участию в госуда</w:t>
            </w:r>
            <w:r w:rsidRPr="00691ACD">
              <w:t>р</w:t>
            </w:r>
            <w:r w:rsidRPr="00691ACD">
              <w:t>ственной итоговой а</w:t>
            </w:r>
            <w:r w:rsidRPr="00691ACD">
              <w:t>т</w:t>
            </w:r>
            <w:r w:rsidRPr="00691ACD">
              <w:t xml:space="preserve">тестации» </w:t>
            </w:r>
          </w:p>
          <w:p w:rsidR="00982C59" w:rsidRPr="00691ACD" w:rsidRDefault="00982C59" w:rsidP="00870EFB">
            <w:pPr>
              <w:keepNext/>
              <w:keepLines/>
              <w:jc w:val="center"/>
            </w:pPr>
            <w:r w:rsidRPr="00691ACD">
              <w:t xml:space="preserve">14.00-15.00 </w:t>
            </w:r>
          </w:p>
          <w:p w:rsidR="00982C59" w:rsidRPr="00691ACD" w:rsidRDefault="00982C59" w:rsidP="00870EFB">
            <w:pPr>
              <w:keepNext/>
              <w:keepLines/>
              <w:jc w:val="center"/>
            </w:pPr>
            <w:r w:rsidRPr="00691ACD">
              <w:t>ОГАУ «Институт ра</w:t>
            </w:r>
            <w:r w:rsidRPr="00691ACD">
              <w:t>з</w:t>
            </w:r>
            <w:r w:rsidRPr="00691ACD">
              <w:t>вития образования»</w:t>
            </w:r>
          </w:p>
        </w:tc>
        <w:tc>
          <w:tcPr>
            <w:tcW w:w="2700" w:type="dxa"/>
          </w:tcPr>
          <w:p w:rsidR="00982C59" w:rsidRPr="00691ACD" w:rsidRDefault="00982C59" w:rsidP="00870EFB">
            <w:pPr>
              <w:keepNext/>
              <w:keepLines/>
              <w:jc w:val="both"/>
              <w:rPr>
                <w:sz w:val="22"/>
                <w:szCs w:val="22"/>
              </w:rPr>
            </w:pPr>
            <w:r w:rsidRPr="00691ACD">
              <w:rPr>
                <w:sz w:val="22"/>
                <w:szCs w:val="22"/>
              </w:rPr>
              <w:t>Приглашённые стобалл</w:t>
            </w:r>
            <w:r w:rsidRPr="00691ACD">
              <w:rPr>
                <w:sz w:val="22"/>
                <w:szCs w:val="22"/>
              </w:rPr>
              <w:t>ь</w:t>
            </w:r>
            <w:r w:rsidRPr="00691ACD">
              <w:rPr>
                <w:sz w:val="22"/>
                <w:szCs w:val="22"/>
              </w:rPr>
              <w:t>ники-студенты ульяно</w:t>
            </w:r>
            <w:r w:rsidRPr="00691ACD">
              <w:rPr>
                <w:sz w:val="22"/>
                <w:szCs w:val="22"/>
              </w:rPr>
              <w:t>в</w:t>
            </w:r>
            <w:r w:rsidRPr="00691ACD">
              <w:rPr>
                <w:sz w:val="22"/>
                <w:szCs w:val="22"/>
              </w:rPr>
              <w:t>ских вузов поделятся опытом участия в сдаче ЕГЭ, выскажут свои р</w:t>
            </w:r>
            <w:r w:rsidRPr="00691ACD">
              <w:rPr>
                <w:sz w:val="22"/>
                <w:szCs w:val="22"/>
              </w:rPr>
              <w:t>е</w:t>
            </w:r>
            <w:r w:rsidRPr="00691ACD">
              <w:rPr>
                <w:sz w:val="22"/>
                <w:szCs w:val="22"/>
              </w:rPr>
              <w:t>комендации по организ</w:t>
            </w:r>
            <w:r w:rsidRPr="00691ACD">
              <w:rPr>
                <w:sz w:val="22"/>
                <w:szCs w:val="22"/>
              </w:rPr>
              <w:t>а</w:t>
            </w:r>
            <w:r w:rsidRPr="00691ACD">
              <w:rPr>
                <w:sz w:val="22"/>
                <w:szCs w:val="22"/>
              </w:rPr>
              <w:t>ции подготовки и уч</w:t>
            </w:r>
            <w:r w:rsidRPr="00691ACD">
              <w:rPr>
                <w:sz w:val="22"/>
                <w:szCs w:val="22"/>
              </w:rPr>
              <w:t>а</w:t>
            </w:r>
            <w:r w:rsidRPr="00691ACD">
              <w:rPr>
                <w:sz w:val="22"/>
                <w:szCs w:val="22"/>
              </w:rPr>
              <w:t xml:space="preserve">стию в сдаче экзаменов, ответят на вопросы участников </w:t>
            </w:r>
            <w:r w:rsidRPr="00691ACD">
              <w:rPr>
                <w:sz w:val="22"/>
                <w:szCs w:val="22"/>
                <w:lang w:val="en-US"/>
              </w:rPr>
              <w:t>web</w:t>
            </w:r>
            <w:r w:rsidRPr="00691ACD">
              <w:rPr>
                <w:sz w:val="22"/>
                <w:szCs w:val="22"/>
              </w:rPr>
              <w:t xml:space="preserve">-тренинга. </w:t>
            </w:r>
          </w:p>
          <w:p w:rsidR="00982C59" w:rsidRPr="00691ACD" w:rsidRDefault="00982C59" w:rsidP="00870EFB">
            <w:pPr>
              <w:keepNext/>
              <w:keepLines/>
              <w:jc w:val="both"/>
              <w:rPr>
                <w:sz w:val="22"/>
                <w:szCs w:val="22"/>
              </w:rPr>
            </w:pPr>
          </w:p>
        </w:tc>
        <w:tc>
          <w:tcPr>
            <w:tcW w:w="2340" w:type="dxa"/>
          </w:tcPr>
          <w:p w:rsidR="00982C59" w:rsidRPr="00691ACD" w:rsidRDefault="00982C59" w:rsidP="00870EFB">
            <w:pPr>
              <w:keepNext/>
              <w:keepLines/>
              <w:jc w:val="both"/>
            </w:pPr>
            <w:r w:rsidRPr="00691ACD">
              <w:t>Министерство обр</w:t>
            </w:r>
            <w:r w:rsidRPr="00691ACD">
              <w:t>а</w:t>
            </w:r>
            <w:r w:rsidRPr="00691ACD">
              <w:t>зования и науки Ульяновской обл</w:t>
            </w:r>
            <w:r w:rsidRPr="00691ACD">
              <w:t>а</w:t>
            </w:r>
            <w:r w:rsidRPr="00691ACD">
              <w:t>сти, ОГАУ «Инст</w:t>
            </w:r>
            <w:r w:rsidRPr="00691ACD">
              <w:t>и</w:t>
            </w:r>
            <w:r w:rsidRPr="00691ACD">
              <w:t>тут развития обр</w:t>
            </w:r>
            <w:r w:rsidRPr="00691ACD">
              <w:t>а</w:t>
            </w:r>
            <w:r w:rsidRPr="00691ACD">
              <w:t>зования», Центр психолого-медико-педагогической п</w:t>
            </w:r>
            <w:r w:rsidRPr="00691ACD">
              <w:t>о</w:t>
            </w:r>
            <w:r w:rsidRPr="00691ACD">
              <w:t>мощи «Росток».</w:t>
            </w:r>
          </w:p>
          <w:p w:rsidR="00982C59" w:rsidRPr="00691ACD" w:rsidRDefault="00982C59" w:rsidP="00870EFB">
            <w:pPr>
              <w:keepNext/>
              <w:keepLines/>
              <w:jc w:val="both"/>
            </w:pPr>
          </w:p>
        </w:tc>
        <w:tc>
          <w:tcPr>
            <w:tcW w:w="2340" w:type="dxa"/>
          </w:tcPr>
          <w:p w:rsidR="00982C59" w:rsidRPr="00691ACD" w:rsidRDefault="00982C59" w:rsidP="00870EFB">
            <w:pPr>
              <w:keepNext/>
              <w:keepLines/>
              <w:jc w:val="both"/>
            </w:pPr>
          </w:p>
        </w:tc>
        <w:tc>
          <w:tcPr>
            <w:tcW w:w="2412" w:type="dxa"/>
          </w:tcPr>
          <w:p w:rsidR="00982C59" w:rsidRPr="00691ACD" w:rsidRDefault="00982C59" w:rsidP="00870EFB">
            <w:pPr>
              <w:keepNext/>
              <w:keepLines/>
              <w:jc w:val="center"/>
            </w:pPr>
          </w:p>
        </w:tc>
      </w:tr>
      <w:tr w:rsidR="00982C59" w:rsidRPr="00691ACD" w:rsidTr="007F5D01">
        <w:tc>
          <w:tcPr>
            <w:tcW w:w="15120" w:type="dxa"/>
            <w:gridSpan w:val="6"/>
          </w:tcPr>
          <w:p w:rsidR="00982C59" w:rsidRPr="00083F56" w:rsidRDefault="00982C59" w:rsidP="00870EFB">
            <w:pPr>
              <w:keepNext/>
              <w:keepLines/>
              <w:suppressAutoHyphens/>
              <w:jc w:val="both"/>
              <w:rPr>
                <w:b/>
              </w:rPr>
            </w:pPr>
            <w:proofErr w:type="gramStart"/>
            <w:r w:rsidRPr="00083F56">
              <w:rPr>
                <w:b/>
              </w:rPr>
              <w:t>17 апреля 2019 года на базе Областного государственного автономного учреждения «Институт развития образования» состоялась встреча стобальников и высокобальников, сегодняшних студентов ВУЗов, их родителей, специалистов Центра психолого-медико-</w:t>
            </w:r>
            <w:r w:rsidRPr="00083F56">
              <w:rPr>
                <w:b/>
              </w:rPr>
              <w:lastRenderedPageBreak/>
              <w:t>педагогической помощи «Росток» с обучающимися 11 классов Ульяновской области.</w:t>
            </w:r>
            <w:proofErr w:type="gramEnd"/>
            <w:r w:rsidRPr="00083F56">
              <w:rPr>
                <w:b/>
              </w:rPr>
              <w:t xml:space="preserve"> Встреча организована в режиме </w:t>
            </w:r>
            <w:proofErr w:type="gramStart"/>
            <w:r w:rsidRPr="00083F56">
              <w:rPr>
                <w:b/>
              </w:rPr>
              <w:t>видео-конференцсвязи</w:t>
            </w:r>
            <w:proofErr w:type="gramEnd"/>
            <w:r w:rsidRPr="00083F56">
              <w:rPr>
                <w:b/>
              </w:rPr>
              <w:t>. Участники встречи поделились опытом подготовки к ЕГЭ, ответили на вопросы выпускников. Встреча прошла в рамках Всероссийской акции «100 баллов для победы», посвященная Году театра в России. Акция призвана снять эмоциональное напряжение с выпускников и их родителей, помочь им найти способы преодоления психологического барьера и объяснить, что при правильной подготовке и уверенности в своих силах у каждого есть возможность получить высокий балл на ЕГЭ. В акции принимали участие около 5 тысячи человек.</w:t>
            </w:r>
          </w:p>
        </w:tc>
      </w:tr>
    </w:tbl>
    <w:p w:rsidR="00982C59" w:rsidRPr="009A3617" w:rsidRDefault="00982C59" w:rsidP="00870EFB">
      <w:pPr>
        <w:keepNext/>
        <w:keepLines/>
        <w:ind w:left="360"/>
        <w:jc w:val="center"/>
        <w:rPr>
          <w:b/>
          <w:bCs/>
          <w:sz w:val="22"/>
          <w:szCs w:val="22"/>
        </w:rPr>
      </w:pPr>
      <w:r w:rsidRPr="009A3617">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82C59" w:rsidRPr="009A3617" w:rsidTr="00982C59">
        <w:tc>
          <w:tcPr>
            <w:tcW w:w="15120" w:type="dxa"/>
            <w:gridSpan w:val="6"/>
          </w:tcPr>
          <w:p w:rsidR="00982C59" w:rsidRPr="009A3617" w:rsidRDefault="00982C59" w:rsidP="00870EFB">
            <w:pPr>
              <w:keepNext/>
              <w:keepLines/>
              <w:jc w:val="center"/>
            </w:pPr>
            <w:r w:rsidRPr="009A3617">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A3617">
              <w:rPr>
                <w:b/>
                <w:bCs/>
                <w:i/>
                <w:iCs/>
                <w:sz w:val="22"/>
                <w:szCs w:val="22"/>
              </w:rPr>
              <w:t>и</w:t>
            </w:r>
            <w:r w:rsidRPr="009A3617">
              <w:rPr>
                <w:b/>
                <w:bCs/>
                <w:i/>
                <w:iCs/>
                <w:sz w:val="22"/>
                <w:szCs w:val="22"/>
              </w:rPr>
              <w:t>тическое значение, мероприятия нравственно-патриотической направленности и т.п.</w:t>
            </w:r>
          </w:p>
        </w:tc>
      </w:tr>
      <w:tr w:rsidR="00982C59" w:rsidRPr="009A3617" w:rsidTr="00982C59">
        <w:tc>
          <w:tcPr>
            <w:tcW w:w="2700" w:type="dxa"/>
          </w:tcPr>
          <w:p w:rsidR="00982C59" w:rsidRPr="009A3617" w:rsidRDefault="00982C59" w:rsidP="00870EFB">
            <w:pPr>
              <w:keepNext/>
              <w:keepLines/>
              <w:rPr>
                <w:b/>
                <w:bCs/>
              </w:rPr>
            </w:pPr>
            <w:r w:rsidRPr="009A3617">
              <w:rPr>
                <w:b/>
                <w:bCs/>
              </w:rPr>
              <w:t xml:space="preserve">Министерство </w:t>
            </w:r>
          </w:p>
          <w:p w:rsidR="00982C59" w:rsidRPr="009A3617" w:rsidRDefault="00982C59" w:rsidP="00870EFB">
            <w:pPr>
              <w:keepNext/>
              <w:keepLines/>
              <w:rPr>
                <w:b/>
                <w:bCs/>
              </w:rPr>
            </w:pPr>
            <w:r w:rsidRPr="009A3617">
              <w:rPr>
                <w:b/>
                <w:bCs/>
              </w:rPr>
              <w:t xml:space="preserve">образования и науки </w:t>
            </w:r>
          </w:p>
          <w:p w:rsidR="00982C59" w:rsidRPr="009A3617" w:rsidRDefault="00982C59" w:rsidP="00870EFB">
            <w:pPr>
              <w:keepNext/>
              <w:keepLines/>
            </w:pPr>
            <w:r w:rsidRPr="009A3617">
              <w:t>Семенова Н.В.</w:t>
            </w:r>
          </w:p>
        </w:tc>
        <w:tc>
          <w:tcPr>
            <w:tcW w:w="2700" w:type="dxa"/>
          </w:tcPr>
          <w:p w:rsidR="00982C59" w:rsidRPr="009A3617" w:rsidRDefault="00982C59" w:rsidP="00870EFB">
            <w:pPr>
              <w:keepNext/>
              <w:keepLines/>
              <w:jc w:val="both"/>
              <w:rPr>
                <w:b/>
              </w:rPr>
            </w:pPr>
            <w:r w:rsidRPr="009A3617">
              <w:rPr>
                <w:b/>
              </w:rPr>
              <w:t>ДОПОЛНЕНИЕ</w:t>
            </w:r>
          </w:p>
          <w:p w:rsidR="00982C59" w:rsidRPr="009A3617" w:rsidRDefault="00982C59" w:rsidP="00870EFB">
            <w:pPr>
              <w:keepNext/>
              <w:keepLines/>
              <w:jc w:val="both"/>
              <w:rPr>
                <w:b/>
              </w:rPr>
            </w:pPr>
            <w:r w:rsidRPr="009A3617">
              <w:rPr>
                <w:b/>
              </w:rPr>
              <w:t>Объе</w:t>
            </w:r>
            <w:proofErr w:type="gramStart"/>
            <w:r w:rsidRPr="009A3617">
              <w:rPr>
                <w:b/>
              </w:rPr>
              <w:t>зд стр</w:t>
            </w:r>
            <w:proofErr w:type="gramEnd"/>
            <w:r w:rsidRPr="009A3617">
              <w:rPr>
                <w:b/>
              </w:rPr>
              <w:t>оящихся объектов сферы обр</w:t>
            </w:r>
            <w:r w:rsidRPr="009A3617">
              <w:rPr>
                <w:b/>
              </w:rPr>
              <w:t>а</w:t>
            </w:r>
            <w:r w:rsidRPr="009A3617">
              <w:rPr>
                <w:b/>
              </w:rPr>
              <w:t xml:space="preserve">зования и </w:t>
            </w:r>
            <w:r w:rsidRPr="009A3617">
              <w:rPr>
                <w:rStyle w:val="af"/>
              </w:rPr>
              <w:t>совещание по вопросу реализ</w:t>
            </w:r>
            <w:r w:rsidRPr="009A3617">
              <w:rPr>
                <w:rStyle w:val="af"/>
              </w:rPr>
              <w:t>а</w:t>
            </w:r>
            <w:r w:rsidRPr="009A3617">
              <w:rPr>
                <w:rStyle w:val="af"/>
              </w:rPr>
              <w:t>ции планов по разв</w:t>
            </w:r>
            <w:r w:rsidRPr="009A3617">
              <w:rPr>
                <w:rStyle w:val="af"/>
              </w:rPr>
              <w:t>и</w:t>
            </w:r>
            <w:r w:rsidRPr="009A3617">
              <w:rPr>
                <w:rStyle w:val="af"/>
              </w:rPr>
              <w:t>тию инфраструктуры образовательных о</w:t>
            </w:r>
            <w:r w:rsidRPr="009A3617">
              <w:rPr>
                <w:rStyle w:val="af"/>
              </w:rPr>
              <w:t>р</w:t>
            </w:r>
            <w:r w:rsidRPr="009A3617">
              <w:rPr>
                <w:rStyle w:val="af"/>
              </w:rPr>
              <w:t>ганизаций на терр</w:t>
            </w:r>
            <w:r w:rsidRPr="009A3617">
              <w:rPr>
                <w:rStyle w:val="af"/>
              </w:rPr>
              <w:t>и</w:t>
            </w:r>
            <w:r w:rsidRPr="009A3617">
              <w:rPr>
                <w:rStyle w:val="af"/>
              </w:rPr>
              <w:t>тории Ульяновской области: строител</w:t>
            </w:r>
            <w:r w:rsidRPr="009A3617">
              <w:rPr>
                <w:rStyle w:val="af"/>
              </w:rPr>
              <w:t>ь</w:t>
            </w:r>
            <w:r w:rsidRPr="009A3617">
              <w:rPr>
                <w:rStyle w:val="af"/>
              </w:rPr>
              <w:t>ство новых школ и детских садов</w:t>
            </w:r>
            <w:r w:rsidRPr="009A3617">
              <w:rPr>
                <w:b/>
              </w:rPr>
              <w:t xml:space="preserve"> </w:t>
            </w:r>
          </w:p>
          <w:p w:rsidR="00982C59" w:rsidRPr="009A3617" w:rsidRDefault="00982C59" w:rsidP="00870EFB">
            <w:pPr>
              <w:keepNext/>
              <w:keepLines/>
              <w:jc w:val="center"/>
            </w:pPr>
            <w:r w:rsidRPr="009A3617">
              <w:t>07.30-10.30</w:t>
            </w:r>
          </w:p>
          <w:p w:rsidR="00982C59" w:rsidRPr="009A3617" w:rsidRDefault="00982C59" w:rsidP="00870EFB">
            <w:pPr>
              <w:keepNext/>
              <w:keepLines/>
              <w:jc w:val="center"/>
            </w:pPr>
            <w:r w:rsidRPr="009A3617">
              <w:t>Микрорайон «Искра»</w:t>
            </w:r>
            <w:proofErr w:type="gramStart"/>
            <w:r w:rsidRPr="009A3617">
              <w:t>.</w:t>
            </w:r>
            <w:proofErr w:type="gramEnd"/>
            <w:r w:rsidRPr="009A3617">
              <w:t xml:space="preserve"> </w:t>
            </w:r>
            <w:proofErr w:type="gramStart"/>
            <w:r w:rsidRPr="009A3617">
              <w:t>м</w:t>
            </w:r>
            <w:proofErr w:type="gramEnd"/>
            <w:r w:rsidRPr="009A3617">
              <w:t>икрорайон «Це</w:t>
            </w:r>
            <w:r w:rsidRPr="009A3617">
              <w:t>н</w:t>
            </w:r>
            <w:r w:rsidRPr="009A3617">
              <w:t>тральный»</w:t>
            </w:r>
          </w:p>
        </w:tc>
        <w:tc>
          <w:tcPr>
            <w:tcW w:w="2520" w:type="dxa"/>
          </w:tcPr>
          <w:p w:rsidR="00982C59" w:rsidRPr="009A3617" w:rsidRDefault="00982C59" w:rsidP="00870EFB">
            <w:pPr>
              <w:keepNext/>
              <w:keepLines/>
              <w:jc w:val="both"/>
              <w:rPr>
                <w:sz w:val="22"/>
                <w:szCs w:val="22"/>
              </w:rPr>
            </w:pPr>
            <w:r w:rsidRPr="009A3617">
              <w:rPr>
                <w:sz w:val="22"/>
                <w:szCs w:val="22"/>
              </w:rPr>
              <w:t>Реализация меропри</w:t>
            </w:r>
            <w:r w:rsidRPr="009A3617">
              <w:rPr>
                <w:sz w:val="22"/>
                <w:szCs w:val="22"/>
              </w:rPr>
              <w:t>я</w:t>
            </w:r>
            <w:r w:rsidRPr="009A3617">
              <w:rPr>
                <w:sz w:val="22"/>
                <w:szCs w:val="22"/>
              </w:rPr>
              <w:t>тий по созданию новых мест в образовательных организациях Ульяно</w:t>
            </w:r>
            <w:r w:rsidRPr="009A3617">
              <w:rPr>
                <w:sz w:val="22"/>
                <w:szCs w:val="22"/>
              </w:rPr>
              <w:t>в</w:t>
            </w:r>
            <w:r w:rsidRPr="009A3617">
              <w:rPr>
                <w:sz w:val="22"/>
                <w:szCs w:val="22"/>
              </w:rPr>
              <w:t>ской области, стро</w:t>
            </w:r>
            <w:r w:rsidRPr="009A3617">
              <w:rPr>
                <w:sz w:val="22"/>
                <w:szCs w:val="22"/>
              </w:rPr>
              <w:t>и</w:t>
            </w:r>
            <w:r w:rsidRPr="009A3617">
              <w:rPr>
                <w:sz w:val="22"/>
                <w:szCs w:val="22"/>
              </w:rPr>
              <w:t>тельство новых объе</w:t>
            </w:r>
            <w:r w:rsidRPr="009A3617">
              <w:rPr>
                <w:sz w:val="22"/>
                <w:szCs w:val="22"/>
              </w:rPr>
              <w:t>к</w:t>
            </w:r>
            <w:r w:rsidRPr="009A3617">
              <w:rPr>
                <w:sz w:val="22"/>
                <w:szCs w:val="22"/>
              </w:rPr>
              <w:t>тов образования на те</w:t>
            </w:r>
            <w:r w:rsidRPr="009A3617">
              <w:rPr>
                <w:sz w:val="22"/>
                <w:szCs w:val="22"/>
              </w:rPr>
              <w:t>р</w:t>
            </w:r>
            <w:r w:rsidRPr="009A3617">
              <w:rPr>
                <w:sz w:val="22"/>
                <w:szCs w:val="22"/>
              </w:rPr>
              <w:t>ритории г. Ульяновска в рамках федеральных программ</w:t>
            </w:r>
          </w:p>
        </w:tc>
        <w:tc>
          <w:tcPr>
            <w:tcW w:w="2520" w:type="dxa"/>
          </w:tcPr>
          <w:p w:rsidR="00982C59" w:rsidRPr="009A3617" w:rsidRDefault="00982C59" w:rsidP="00870EFB">
            <w:pPr>
              <w:keepNext/>
              <w:keepLines/>
              <w:jc w:val="both"/>
            </w:pPr>
            <w:r w:rsidRPr="009A3617">
              <w:t>Министерство обр</w:t>
            </w:r>
            <w:r w:rsidRPr="009A3617">
              <w:t>а</w:t>
            </w:r>
            <w:r w:rsidRPr="009A3617">
              <w:t>зования и науки Ул</w:t>
            </w:r>
            <w:r w:rsidRPr="009A3617">
              <w:t>ь</w:t>
            </w:r>
            <w:r w:rsidRPr="009A3617">
              <w:t>яновской области</w:t>
            </w:r>
          </w:p>
        </w:tc>
        <w:tc>
          <w:tcPr>
            <w:tcW w:w="2340" w:type="dxa"/>
          </w:tcPr>
          <w:p w:rsidR="00982C59" w:rsidRPr="009A3617" w:rsidRDefault="00982C59" w:rsidP="00870EFB">
            <w:pPr>
              <w:keepNext/>
              <w:keepLines/>
              <w:jc w:val="both"/>
            </w:pPr>
            <w:r w:rsidRPr="009A3617">
              <w:t>Мероприятие для включения в кале</w:t>
            </w:r>
            <w:r w:rsidRPr="009A3617">
              <w:t>н</w:t>
            </w:r>
            <w:r w:rsidRPr="009A3617">
              <w:t>дарь мероприятий</w:t>
            </w:r>
          </w:p>
        </w:tc>
        <w:tc>
          <w:tcPr>
            <w:tcW w:w="2340" w:type="dxa"/>
          </w:tcPr>
          <w:p w:rsidR="00982C59" w:rsidRPr="009A3617" w:rsidRDefault="00982C59" w:rsidP="00870EFB">
            <w:pPr>
              <w:keepNext/>
              <w:keepLines/>
              <w:jc w:val="both"/>
            </w:pPr>
            <w:r w:rsidRPr="009A3617">
              <w:t>Участие Губернат</w:t>
            </w:r>
            <w:r w:rsidRPr="009A3617">
              <w:t>о</w:t>
            </w:r>
            <w:r w:rsidRPr="009A3617">
              <w:t>ра в объезде и с</w:t>
            </w:r>
            <w:r w:rsidRPr="009A3617">
              <w:t>о</w:t>
            </w:r>
            <w:r w:rsidRPr="009A3617">
              <w:t>вещании</w:t>
            </w:r>
          </w:p>
        </w:tc>
      </w:tr>
      <w:tr w:rsidR="00982C59" w:rsidRPr="009A3617" w:rsidTr="00982C59">
        <w:tc>
          <w:tcPr>
            <w:tcW w:w="15120" w:type="dxa"/>
            <w:gridSpan w:val="6"/>
          </w:tcPr>
          <w:p w:rsidR="00982C59" w:rsidRPr="002D115D" w:rsidRDefault="00982C59" w:rsidP="00870EFB">
            <w:pPr>
              <w:keepNext/>
              <w:keepLines/>
              <w:suppressAutoHyphens/>
              <w:contextualSpacing/>
              <w:jc w:val="both"/>
              <w:rPr>
                <w:b/>
                <w:spacing w:val="-20"/>
              </w:rPr>
            </w:pPr>
            <w:r w:rsidRPr="002D115D">
              <w:rPr>
                <w:b/>
                <w:spacing w:val="-20"/>
              </w:rPr>
              <w:t>25 апреля Губернатор Сергей Морозов проконтролировал ход строительства образовательных учреждений в региональном центре. Сначала глава области посетил строительные площадки в микрорайоне «Искра», где в настоящее время возводятся школа на 1100 мест и детский сад на 240 мест. «Образовательный комплекс «</w:t>
            </w:r>
            <w:proofErr w:type="gramStart"/>
            <w:r w:rsidRPr="002D115D">
              <w:rPr>
                <w:b/>
                <w:spacing w:val="-20"/>
              </w:rPr>
              <w:t>школа-детский</w:t>
            </w:r>
            <w:proofErr w:type="gramEnd"/>
            <w:r w:rsidRPr="002D115D">
              <w:rPr>
                <w:b/>
                <w:spacing w:val="-20"/>
              </w:rPr>
              <w:t xml:space="preserve"> сад» инженерной направленности станет</w:t>
            </w:r>
            <w:r>
              <w:rPr>
                <w:b/>
                <w:spacing w:val="-20"/>
              </w:rPr>
              <w:t xml:space="preserve"> </w:t>
            </w:r>
            <w:r w:rsidRPr="002D115D">
              <w:rPr>
                <w:b/>
                <w:spacing w:val="-20"/>
              </w:rPr>
              <w:t xml:space="preserve"> одним из самых крупных учебных заведений в городе. Все строительно-монтажные работы на объектах должны быть завершены в этом году. Школа возводится в рамках национального проекта «Образование». В настоящее время </w:t>
            </w:r>
            <w:proofErr w:type="gramStart"/>
            <w:r w:rsidRPr="002D115D">
              <w:rPr>
                <w:b/>
                <w:spacing w:val="-20"/>
              </w:rPr>
              <w:t>завершены</w:t>
            </w:r>
            <w:proofErr w:type="gramEnd"/>
            <w:r w:rsidRPr="002D115D">
              <w:rPr>
                <w:b/>
                <w:spacing w:val="-20"/>
              </w:rPr>
              <w:t xml:space="preserve"> устройство каркаса, оконных блоков и витражей,  наружных дверей, отделка фасада. Ведутся внутренние отделочные работы – штукатурка и окраска стен, настенное и плиточное покрытие. В детском саду возводят стены и перекрытия этажей.</w:t>
            </w:r>
            <w:r>
              <w:rPr>
                <w:b/>
                <w:spacing w:val="-20"/>
              </w:rPr>
              <w:t xml:space="preserve"> </w:t>
            </w:r>
            <w:r w:rsidRPr="002D115D">
              <w:rPr>
                <w:b/>
                <w:spacing w:val="-20"/>
              </w:rPr>
              <w:t>В ходе обсуждения образовательного комплекса «</w:t>
            </w:r>
            <w:proofErr w:type="gramStart"/>
            <w:r w:rsidRPr="002D115D">
              <w:rPr>
                <w:b/>
                <w:spacing w:val="-20"/>
              </w:rPr>
              <w:t>Школа-детский</w:t>
            </w:r>
            <w:proofErr w:type="gramEnd"/>
            <w:r w:rsidRPr="002D115D">
              <w:rPr>
                <w:b/>
                <w:spacing w:val="-20"/>
              </w:rPr>
              <w:t xml:space="preserve"> сад» представители родительской общественности задали главе региона вопрос по развитию дорожно-транспортной сети.  Губернатор поручил профильным ведомствам до середины мая представить предложения по приведению тротуарной сети и дорог в надлежащее состояние, обеспечить освещением улицы, установить пешеходный переход в местах прохода детей к школе. Кроме того, глава региона поручил до конца недели решить вопрос с будущим директором образовательного комплекса. Также Губернатор проконтролировал ход строительства школы на 1000 мест в микрорайоне «Центральный» Заволжского района. В настоящее время выполняются </w:t>
            </w:r>
            <w:r w:rsidRPr="002D115D">
              <w:rPr>
                <w:b/>
                <w:spacing w:val="-20"/>
              </w:rPr>
              <w:lastRenderedPageBreak/>
              <w:t>установка наружных и внутренних дверей, стяжка полов, штукатурка стен, утепление фасада здания, монтаж лифта. Приступили к работам по устройству вентиляции, проложены основные трубы водопровода и канализации. Строительство осуществляется в соответствии с графиком. По словам директора строящейся школы Александра Данькина, открытие учреждения запланировано на сентябрь 2020 года. «У нас будет создано 35 классов. Разработана уникальная концепция  образовательного учреждения инженерного профиля. Лицей создаст систему непрерывного технического образования. Будет закуплено специальное оборудование для кабинета по роботехнике, лабораторий и мастерских, в том числе станки с программным управлением.  Кроме того, выстроим сотрудничество с ведущими предприятиями Заволжского района. Также здесь предполагается внедрение новой формы воспитательной работы –</w:t>
            </w:r>
            <w:r>
              <w:rPr>
                <w:b/>
                <w:spacing w:val="-20"/>
              </w:rPr>
              <w:t xml:space="preserve"> </w:t>
            </w:r>
            <w:r w:rsidRPr="002D115D">
              <w:rPr>
                <w:b/>
                <w:spacing w:val="-20"/>
              </w:rPr>
              <w:t>ученического самоуправления», - пояснил Александр Данькин. </w:t>
            </w:r>
            <w:r w:rsidRPr="008527E3">
              <w:rPr>
                <w:b/>
                <w:spacing w:val="-20"/>
              </w:rPr>
              <w:t>Строительство школ и детских садов идёт в соответствии с графиком производства работ.</w:t>
            </w:r>
          </w:p>
        </w:tc>
      </w:tr>
      <w:tr w:rsidR="00982C59" w:rsidRPr="009A3617" w:rsidTr="00982C59">
        <w:tc>
          <w:tcPr>
            <w:tcW w:w="2700" w:type="dxa"/>
          </w:tcPr>
          <w:p w:rsidR="00982C59" w:rsidRPr="009A3617" w:rsidRDefault="00982C59" w:rsidP="00870EFB">
            <w:pPr>
              <w:keepNext/>
              <w:keepLines/>
              <w:rPr>
                <w:b/>
                <w:bCs/>
              </w:rPr>
            </w:pPr>
            <w:r w:rsidRPr="009A3617">
              <w:rPr>
                <w:b/>
                <w:bCs/>
              </w:rPr>
              <w:lastRenderedPageBreak/>
              <w:t xml:space="preserve">Министерство </w:t>
            </w:r>
          </w:p>
          <w:p w:rsidR="00982C59" w:rsidRPr="009A3617" w:rsidRDefault="00982C59" w:rsidP="00870EFB">
            <w:pPr>
              <w:keepNext/>
              <w:keepLines/>
              <w:rPr>
                <w:b/>
                <w:bCs/>
              </w:rPr>
            </w:pPr>
            <w:r w:rsidRPr="009A3617">
              <w:rPr>
                <w:b/>
                <w:bCs/>
              </w:rPr>
              <w:t xml:space="preserve">образования и науки </w:t>
            </w:r>
          </w:p>
          <w:p w:rsidR="00982C59" w:rsidRPr="009A3617" w:rsidRDefault="00982C59" w:rsidP="00870EFB">
            <w:pPr>
              <w:keepNext/>
              <w:keepLines/>
            </w:pPr>
            <w:r w:rsidRPr="009A3617">
              <w:t>Семенова Н.В.</w:t>
            </w:r>
          </w:p>
        </w:tc>
        <w:tc>
          <w:tcPr>
            <w:tcW w:w="2700" w:type="dxa"/>
          </w:tcPr>
          <w:p w:rsidR="00982C59" w:rsidRPr="009A3617" w:rsidRDefault="00982C59" w:rsidP="00870EFB">
            <w:pPr>
              <w:keepNext/>
              <w:keepLines/>
              <w:jc w:val="both"/>
              <w:rPr>
                <w:b/>
              </w:rPr>
            </w:pPr>
            <w:r w:rsidRPr="009A3617">
              <w:rPr>
                <w:b/>
              </w:rPr>
              <w:t>ДОПОЛНЕНИЕ</w:t>
            </w:r>
          </w:p>
          <w:p w:rsidR="00982C59" w:rsidRPr="00CB3BDE" w:rsidRDefault="00982C59" w:rsidP="00870EFB">
            <w:pPr>
              <w:keepNext/>
              <w:keepLines/>
              <w:jc w:val="both"/>
              <w:rPr>
                <w:b/>
              </w:rPr>
            </w:pPr>
            <w:r w:rsidRPr="00CB3BDE">
              <w:rPr>
                <w:b/>
              </w:rPr>
              <w:t>Встреча с участник</w:t>
            </w:r>
            <w:r w:rsidRPr="00CB3BDE">
              <w:rPr>
                <w:b/>
              </w:rPr>
              <w:t>а</w:t>
            </w:r>
            <w:r w:rsidRPr="00CB3BDE">
              <w:rPr>
                <w:b/>
              </w:rPr>
              <w:t>ми Чемпионата рег</w:t>
            </w:r>
            <w:r w:rsidRPr="00CB3BDE">
              <w:rPr>
                <w:b/>
              </w:rPr>
              <w:t>и</w:t>
            </w:r>
            <w:r w:rsidRPr="00CB3BDE">
              <w:rPr>
                <w:b/>
              </w:rPr>
              <w:t>ональных учител</w:t>
            </w:r>
            <w:r w:rsidRPr="00CB3BDE">
              <w:rPr>
                <w:b/>
              </w:rPr>
              <w:t>ь</w:t>
            </w:r>
            <w:r w:rsidRPr="00CB3BDE">
              <w:rPr>
                <w:b/>
              </w:rPr>
              <w:t xml:space="preserve">ских команд «Учитель </w:t>
            </w:r>
            <w:r w:rsidRPr="00CB3BDE">
              <w:rPr>
                <w:b/>
                <w:lang w:val="en-US"/>
              </w:rPr>
              <w:t>XXI</w:t>
            </w:r>
            <w:r w:rsidRPr="00CB3BDE">
              <w:rPr>
                <w:b/>
              </w:rPr>
              <w:t xml:space="preserve"> века» «ЧЕРУК»</w:t>
            </w:r>
          </w:p>
          <w:p w:rsidR="00982C59" w:rsidRDefault="00982C59" w:rsidP="00870EFB">
            <w:pPr>
              <w:keepNext/>
              <w:keepLines/>
              <w:jc w:val="center"/>
            </w:pPr>
            <w:r w:rsidRPr="009A3617">
              <w:t>25 апреля</w:t>
            </w:r>
          </w:p>
          <w:p w:rsidR="00982C59" w:rsidRPr="009A3617" w:rsidRDefault="00982C59" w:rsidP="00870EFB">
            <w:pPr>
              <w:keepNext/>
              <w:keepLines/>
              <w:jc w:val="center"/>
            </w:pPr>
            <w:r>
              <w:t>13.30-14.30</w:t>
            </w:r>
          </w:p>
          <w:p w:rsidR="00982C59" w:rsidRPr="009A3617" w:rsidRDefault="00982C59" w:rsidP="00870EFB">
            <w:pPr>
              <w:keepNext/>
              <w:keepLines/>
              <w:jc w:val="center"/>
              <w:rPr>
                <w:sz w:val="22"/>
                <w:szCs w:val="22"/>
              </w:rPr>
            </w:pPr>
            <w:r>
              <w:t>Правительство Уль</w:t>
            </w:r>
            <w:r>
              <w:t>я</w:t>
            </w:r>
            <w:r>
              <w:t>новской области</w:t>
            </w:r>
          </w:p>
        </w:tc>
        <w:tc>
          <w:tcPr>
            <w:tcW w:w="2520" w:type="dxa"/>
          </w:tcPr>
          <w:p w:rsidR="00982C59" w:rsidRPr="00FF341B" w:rsidRDefault="00982C59" w:rsidP="00870EFB">
            <w:pPr>
              <w:keepNext/>
              <w:keepLines/>
              <w:jc w:val="both"/>
              <w:rPr>
                <w:sz w:val="22"/>
                <w:szCs w:val="22"/>
              </w:rPr>
            </w:pPr>
            <w:r w:rsidRPr="00FF341B">
              <w:rPr>
                <w:sz w:val="22"/>
                <w:szCs w:val="22"/>
              </w:rPr>
              <w:t>В рамках «ЧЕРУК-2019» участникам пре</w:t>
            </w:r>
            <w:r w:rsidRPr="00FF341B">
              <w:rPr>
                <w:sz w:val="22"/>
                <w:szCs w:val="22"/>
              </w:rPr>
              <w:t>д</w:t>
            </w:r>
            <w:r w:rsidRPr="00FF341B">
              <w:rPr>
                <w:sz w:val="22"/>
                <w:szCs w:val="22"/>
              </w:rPr>
              <w:t>стоит продемонстрир</w:t>
            </w:r>
            <w:r w:rsidRPr="00FF341B">
              <w:rPr>
                <w:sz w:val="22"/>
                <w:szCs w:val="22"/>
              </w:rPr>
              <w:t>о</w:t>
            </w:r>
            <w:r w:rsidRPr="00FF341B">
              <w:rPr>
                <w:sz w:val="22"/>
                <w:szCs w:val="22"/>
              </w:rPr>
              <w:t>вать свое мастерство и педагогические находки при выполнении как традиционных заданий: «Презентация кома</w:t>
            </w:r>
            <w:r w:rsidRPr="00FF341B">
              <w:rPr>
                <w:sz w:val="22"/>
                <w:szCs w:val="22"/>
              </w:rPr>
              <w:t>н</w:t>
            </w:r>
            <w:r w:rsidRPr="00FF341B">
              <w:rPr>
                <w:sz w:val="22"/>
                <w:szCs w:val="22"/>
              </w:rPr>
              <w:t>ды», «Мастер-класс по использованию педаг</w:t>
            </w:r>
            <w:r w:rsidRPr="00FF341B">
              <w:rPr>
                <w:sz w:val="22"/>
                <w:szCs w:val="22"/>
              </w:rPr>
              <w:t>о</w:t>
            </w:r>
            <w:r w:rsidRPr="00FF341B">
              <w:rPr>
                <w:sz w:val="22"/>
                <w:szCs w:val="22"/>
              </w:rPr>
              <w:t>гического «ноу-хау» регионального образ</w:t>
            </w:r>
            <w:r w:rsidRPr="00FF341B">
              <w:rPr>
                <w:sz w:val="22"/>
                <w:szCs w:val="22"/>
              </w:rPr>
              <w:t>о</w:t>
            </w:r>
            <w:r w:rsidRPr="00FF341B">
              <w:rPr>
                <w:sz w:val="22"/>
                <w:szCs w:val="22"/>
              </w:rPr>
              <w:t>вания», «Учебное зан</w:t>
            </w:r>
            <w:r w:rsidRPr="00FF341B">
              <w:rPr>
                <w:sz w:val="22"/>
                <w:szCs w:val="22"/>
              </w:rPr>
              <w:t>я</w:t>
            </w:r>
            <w:r w:rsidRPr="00FF341B">
              <w:rPr>
                <w:sz w:val="22"/>
                <w:szCs w:val="22"/>
              </w:rPr>
              <w:t>тие с использованием заданной педагогич</w:t>
            </w:r>
            <w:r w:rsidRPr="00FF341B">
              <w:rPr>
                <w:sz w:val="22"/>
                <w:szCs w:val="22"/>
              </w:rPr>
              <w:t>е</w:t>
            </w:r>
            <w:r w:rsidRPr="00FF341B">
              <w:rPr>
                <w:sz w:val="22"/>
                <w:szCs w:val="22"/>
              </w:rPr>
              <w:t>ской технологии», так и в новом конкурсе «П</w:t>
            </w:r>
            <w:r w:rsidRPr="00FF341B">
              <w:rPr>
                <w:sz w:val="22"/>
                <w:szCs w:val="22"/>
              </w:rPr>
              <w:t>е</w:t>
            </w:r>
            <w:r w:rsidRPr="00FF341B">
              <w:rPr>
                <w:sz w:val="22"/>
                <w:szCs w:val="22"/>
              </w:rPr>
              <w:t>дагогический проект».</w:t>
            </w:r>
          </w:p>
        </w:tc>
        <w:tc>
          <w:tcPr>
            <w:tcW w:w="2520" w:type="dxa"/>
          </w:tcPr>
          <w:p w:rsidR="00982C59" w:rsidRPr="009A3617" w:rsidRDefault="00982C59" w:rsidP="00870EFB">
            <w:pPr>
              <w:keepNext/>
              <w:keepLines/>
              <w:jc w:val="both"/>
            </w:pPr>
            <w:r w:rsidRPr="009A3617">
              <w:t>Министерство обр</w:t>
            </w:r>
            <w:r w:rsidRPr="009A3617">
              <w:t>а</w:t>
            </w:r>
            <w:r w:rsidRPr="009A3617">
              <w:t>зования и науки Ро</w:t>
            </w:r>
            <w:r w:rsidRPr="009A3617">
              <w:t>с</w:t>
            </w:r>
            <w:r w:rsidRPr="009A3617">
              <w:t>сийской Федерации, ЗАО «Издательский дом «Учительская г</w:t>
            </w:r>
            <w:r w:rsidRPr="009A3617">
              <w:t>а</w:t>
            </w:r>
            <w:r w:rsidRPr="009A3617">
              <w:t>зета», Профсоюз р</w:t>
            </w:r>
            <w:r w:rsidRPr="009A3617">
              <w:t>а</w:t>
            </w:r>
            <w:r w:rsidRPr="009A3617">
              <w:t>ботников народного образования и науки Российской Федер</w:t>
            </w:r>
            <w:r w:rsidRPr="009A3617">
              <w:t>а</w:t>
            </w:r>
            <w:r w:rsidRPr="009A3617">
              <w:t xml:space="preserve">ции, Министерство образования и науки Ульяновской области. </w:t>
            </w:r>
          </w:p>
        </w:tc>
        <w:tc>
          <w:tcPr>
            <w:tcW w:w="2340" w:type="dxa"/>
          </w:tcPr>
          <w:p w:rsidR="00982C59" w:rsidRPr="009A3617" w:rsidRDefault="00982C59" w:rsidP="00870EFB">
            <w:pPr>
              <w:keepNext/>
              <w:keepLines/>
              <w:jc w:val="both"/>
              <w:rPr>
                <w:sz w:val="22"/>
                <w:szCs w:val="22"/>
              </w:rPr>
            </w:pPr>
            <w:r w:rsidRPr="009A3617">
              <w:rPr>
                <w:sz w:val="22"/>
                <w:szCs w:val="22"/>
              </w:rPr>
              <w:t>Мероприятие для включения в кале</w:t>
            </w:r>
            <w:r w:rsidRPr="009A3617">
              <w:rPr>
                <w:sz w:val="22"/>
                <w:szCs w:val="22"/>
              </w:rPr>
              <w:t>н</w:t>
            </w:r>
            <w:r w:rsidRPr="009A3617">
              <w:rPr>
                <w:sz w:val="22"/>
                <w:szCs w:val="22"/>
              </w:rPr>
              <w:t>дарь мероприятий</w:t>
            </w:r>
          </w:p>
        </w:tc>
        <w:tc>
          <w:tcPr>
            <w:tcW w:w="2340" w:type="dxa"/>
          </w:tcPr>
          <w:p w:rsidR="00982C59" w:rsidRPr="009A3617" w:rsidRDefault="00982C59" w:rsidP="00870EFB">
            <w:pPr>
              <w:keepNext/>
              <w:keepLines/>
              <w:jc w:val="both"/>
            </w:pPr>
            <w:r>
              <w:t>Участие Губернат</w:t>
            </w:r>
            <w:r>
              <w:t>о</w:t>
            </w:r>
            <w:r>
              <w:t>ра области</w:t>
            </w:r>
          </w:p>
        </w:tc>
      </w:tr>
      <w:tr w:rsidR="00982C59" w:rsidRPr="009A3617" w:rsidTr="00982C59">
        <w:tc>
          <w:tcPr>
            <w:tcW w:w="15120" w:type="dxa"/>
            <w:gridSpan w:val="6"/>
            <w:shd w:val="clear" w:color="auto" w:fill="auto"/>
          </w:tcPr>
          <w:p w:rsidR="00982C59" w:rsidRPr="00D065AC" w:rsidRDefault="00D065AC" w:rsidP="00870EFB">
            <w:pPr>
              <w:keepNext/>
              <w:keepLines/>
              <w:suppressAutoHyphens/>
              <w:contextualSpacing/>
              <w:jc w:val="both"/>
              <w:rPr>
                <w:b/>
                <w:spacing w:val="-20"/>
              </w:rPr>
            </w:pPr>
            <w:r w:rsidRPr="00D065AC">
              <w:rPr>
                <w:b/>
              </w:rPr>
              <w:t>25 апреля 2019 года Сергей Морозов встретился с представителями команд региональных учительских клубов. На встрече глава региона, в формате от-крытого микрофона обсудил вопросы</w:t>
            </w:r>
            <w:proofErr w:type="gramStart"/>
            <w:r w:rsidRPr="00D065AC">
              <w:rPr>
                <w:b/>
              </w:rPr>
              <w:t>:Ц</w:t>
            </w:r>
            <w:proofErr w:type="gramEnd"/>
            <w:r w:rsidRPr="00D065AC">
              <w:rPr>
                <w:b/>
              </w:rPr>
              <w:t>ифровизация образования и место пе-дагога в современной школе - Нужно ли делать традиционное про-странство школы современным - Опыт советской школы: возможно ли совмещение моделей и практик из раз-ных эпох - Межрегиональное клубное движение как инструмент, препятствующий педагогическому выгоранию - Качество образования и статус педагога: точки соприкосновении - Воспитание гармонично развитой личности, как цель Национального проекта «Образование».</w:t>
            </w:r>
          </w:p>
        </w:tc>
      </w:tr>
    </w:tbl>
    <w:p w:rsidR="00F11839" w:rsidRPr="00691ACD" w:rsidRDefault="00F11839" w:rsidP="00870EFB">
      <w:pPr>
        <w:keepNext/>
        <w:keepLines/>
        <w:jc w:val="center"/>
        <w:rPr>
          <w:b/>
          <w:bCs/>
        </w:rPr>
      </w:pPr>
      <w:r w:rsidRPr="00691ACD">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D656C3" w:rsidRPr="00691ACD" w:rsidTr="00CE49B3">
        <w:tc>
          <w:tcPr>
            <w:tcW w:w="2700" w:type="dxa"/>
          </w:tcPr>
          <w:p w:rsidR="00D656C3" w:rsidRPr="00691ACD" w:rsidRDefault="00D656C3" w:rsidP="00870EFB">
            <w:pPr>
              <w:keepNext/>
              <w:keepLines/>
              <w:rPr>
                <w:b/>
                <w:bCs/>
              </w:rPr>
            </w:pPr>
            <w:r w:rsidRPr="00691ACD">
              <w:rPr>
                <w:b/>
                <w:bCs/>
              </w:rPr>
              <w:t xml:space="preserve">Министерство </w:t>
            </w:r>
          </w:p>
          <w:p w:rsidR="00D656C3" w:rsidRPr="00691ACD" w:rsidRDefault="00D656C3" w:rsidP="00870EFB">
            <w:pPr>
              <w:keepNext/>
              <w:keepLines/>
              <w:rPr>
                <w:b/>
                <w:bCs/>
              </w:rPr>
            </w:pPr>
            <w:r w:rsidRPr="00691ACD">
              <w:rPr>
                <w:b/>
                <w:bCs/>
              </w:rPr>
              <w:t xml:space="preserve">образования и науки </w:t>
            </w:r>
          </w:p>
          <w:p w:rsidR="00D656C3" w:rsidRPr="00691ACD" w:rsidRDefault="00D656C3" w:rsidP="00870EFB">
            <w:pPr>
              <w:keepNext/>
              <w:keepLines/>
              <w:rPr>
                <w:b/>
                <w:bCs/>
              </w:rPr>
            </w:pPr>
            <w:r w:rsidRPr="00691ACD">
              <w:t>Семенова</w:t>
            </w:r>
            <w:r w:rsidR="00AA7845" w:rsidRPr="00691ACD">
              <w:t xml:space="preserve"> Н.В.</w:t>
            </w:r>
          </w:p>
        </w:tc>
        <w:tc>
          <w:tcPr>
            <w:tcW w:w="2700" w:type="dxa"/>
          </w:tcPr>
          <w:p w:rsidR="00D656C3" w:rsidRPr="00691ACD" w:rsidRDefault="00D656C3" w:rsidP="00870EFB">
            <w:pPr>
              <w:keepNext/>
              <w:keepLines/>
              <w:jc w:val="both"/>
            </w:pPr>
            <w:r w:rsidRPr="00691ACD">
              <w:t>Профильная детская смена «Фестиваль народов Поволжья»</w:t>
            </w:r>
          </w:p>
          <w:p w:rsidR="00B231DF" w:rsidRPr="00691ACD" w:rsidRDefault="00B231DF" w:rsidP="00870EFB">
            <w:pPr>
              <w:keepNext/>
              <w:keepLines/>
              <w:jc w:val="center"/>
            </w:pPr>
            <w:r w:rsidRPr="00691ACD">
              <w:rPr>
                <w:bCs/>
              </w:rPr>
              <w:t>25-30 апреля</w:t>
            </w:r>
            <w:r w:rsidRPr="00691ACD">
              <w:t xml:space="preserve"> </w:t>
            </w:r>
          </w:p>
          <w:p w:rsidR="00D656C3" w:rsidRPr="00691ACD" w:rsidRDefault="00B231DF" w:rsidP="00870EFB">
            <w:pPr>
              <w:keepNext/>
              <w:keepLines/>
              <w:jc w:val="center"/>
              <w:rPr>
                <w:b/>
                <w:bCs/>
              </w:rPr>
            </w:pPr>
            <w:r w:rsidRPr="00691ACD">
              <w:lastRenderedPageBreak/>
              <w:t xml:space="preserve">оздоровительно-образовательном </w:t>
            </w:r>
            <w:proofErr w:type="gramStart"/>
            <w:r w:rsidRPr="00691ACD">
              <w:t>це</w:t>
            </w:r>
            <w:r w:rsidR="006350FE" w:rsidRPr="00691ACD">
              <w:t>н</w:t>
            </w:r>
            <w:r w:rsidRPr="00691ACD">
              <w:t>тре</w:t>
            </w:r>
            <w:proofErr w:type="gramEnd"/>
            <w:r w:rsidRPr="00691ACD">
              <w:t xml:space="preserve"> «Юность»</w:t>
            </w:r>
          </w:p>
        </w:tc>
        <w:tc>
          <w:tcPr>
            <w:tcW w:w="2520" w:type="dxa"/>
          </w:tcPr>
          <w:p w:rsidR="00D656C3" w:rsidRPr="00691ACD" w:rsidRDefault="00B231DF" w:rsidP="00870EFB">
            <w:pPr>
              <w:keepNext/>
              <w:keepLines/>
              <w:jc w:val="both"/>
              <w:rPr>
                <w:sz w:val="22"/>
                <w:szCs w:val="22"/>
              </w:rPr>
            </w:pPr>
            <w:r w:rsidRPr="00691ACD">
              <w:rPr>
                <w:sz w:val="22"/>
                <w:szCs w:val="22"/>
              </w:rPr>
              <w:lastRenderedPageBreak/>
              <w:t>У</w:t>
            </w:r>
            <w:r w:rsidR="00D656C3" w:rsidRPr="00691ACD">
              <w:rPr>
                <w:sz w:val="22"/>
                <w:szCs w:val="22"/>
              </w:rPr>
              <w:t>крепление дружеских взаимоотношений ме</w:t>
            </w:r>
            <w:r w:rsidR="00D656C3" w:rsidRPr="00691ACD">
              <w:rPr>
                <w:sz w:val="22"/>
                <w:szCs w:val="22"/>
              </w:rPr>
              <w:t>ж</w:t>
            </w:r>
            <w:r w:rsidR="00D656C3" w:rsidRPr="00691ACD">
              <w:rPr>
                <w:sz w:val="22"/>
                <w:szCs w:val="22"/>
              </w:rPr>
              <w:t>ду детьми через прио</w:t>
            </w:r>
            <w:r w:rsidR="00D656C3" w:rsidRPr="00691ACD">
              <w:rPr>
                <w:sz w:val="22"/>
                <w:szCs w:val="22"/>
              </w:rPr>
              <w:t>б</w:t>
            </w:r>
            <w:r w:rsidR="00D656C3" w:rsidRPr="00691ACD">
              <w:rPr>
                <w:sz w:val="22"/>
                <w:szCs w:val="22"/>
              </w:rPr>
              <w:t xml:space="preserve">щение к нравственно-этическому потенциалу </w:t>
            </w:r>
            <w:r w:rsidR="00D656C3" w:rsidRPr="00691ACD">
              <w:rPr>
                <w:sz w:val="22"/>
                <w:szCs w:val="22"/>
              </w:rPr>
              <w:lastRenderedPageBreak/>
              <w:t>родной культуры, к э</w:t>
            </w:r>
            <w:r w:rsidR="00D656C3" w:rsidRPr="00691ACD">
              <w:rPr>
                <w:sz w:val="22"/>
                <w:szCs w:val="22"/>
              </w:rPr>
              <w:t>т</w:t>
            </w:r>
            <w:r w:rsidR="00D656C3" w:rsidRPr="00691ACD">
              <w:rPr>
                <w:sz w:val="22"/>
                <w:szCs w:val="22"/>
              </w:rPr>
              <w:t>нокультурным ценн</w:t>
            </w:r>
            <w:r w:rsidR="00D656C3" w:rsidRPr="00691ACD">
              <w:rPr>
                <w:sz w:val="22"/>
                <w:szCs w:val="22"/>
              </w:rPr>
              <w:t>о</w:t>
            </w:r>
            <w:r w:rsidR="00D656C3" w:rsidRPr="00691ACD">
              <w:rPr>
                <w:sz w:val="22"/>
                <w:szCs w:val="22"/>
              </w:rPr>
              <w:t>стям и традициям сво</w:t>
            </w:r>
            <w:r w:rsidR="00D656C3" w:rsidRPr="00691ACD">
              <w:rPr>
                <w:sz w:val="22"/>
                <w:szCs w:val="22"/>
              </w:rPr>
              <w:t>е</w:t>
            </w:r>
            <w:r w:rsidR="00D656C3" w:rsidRPr="00691ACD">
              <w:rPr>
                <w:sz w:val="22"/>
                <w:szCs w:val="22"/>
              </w:rPr>
              <w:t>го народа</w:t>
            </w:r>
            <w:r w:rsidR="00AA7845" w:rsidRPr="00691ACD">
              <w:rPr>
                <w:sz w:val="22"/>
                <w:szCs w:val="22"/>
              </w:rPr>
              <w:t>,</w:t>
            </w:r>
            <w:r w:rsidR="00D656C3" w:rsidRPr="00691ACD">
              <w:rPr>
                <w:sz w:val="22"/>
                <w:szCs w:val="22"/>
              </w:rPr>
              <w:t xml:space="preserve"> а также народов, проживающих на территории Уль</w:t>
            </w:r>
            <w:r w:rsidR="00D656C3" w:rsidRPr="00691ACD">
              <w:rPr>
                <w:sz w:val="22"/>
                <w:szCs w:val="22"/>
              </w:rPr>
              <w:t>я</w:t>
            </w:r>
            <w:r w:rsidR="00D656C3" w:rsidRPr="00691ACD">
              <w:rPr>
                <w:sz w:val="22"/>
                <w:szCs w:val="22"/>
              </w:rPr>
              <w:t>новской области</w:t>
            </w:r>
          </w:p>
        </w:tc>
        <w:tc>
          <w:tcPr>
            <w:tcW w:w="2520" w:type="dxa"/>
          </w:tcPr>
          <w:p w:rsidR="00D656C3" w:rsidRPr="00691ACD" w:rsidRDefault="00D656C3" w:rsidP="00870EFB">
            <w:pPr>
              <w:keepNext/>
              <w:keepLines/>
              <w:jc w:val="both"/>
            </w:pPr>
            <w:r w:rsidRPr="00691ACD">
              <w:lastRenderedPageBreak/>
              <w:t>Министерство обр</w:t>
            </w:r>
            <w:r w:rsidRPr="00691ACD">
              <w:t>а</w:t>
            </w:r>
            <w:r w:rsidRPr="00691ACD">
              <w:t>зования и науки Ул</w:t>
            </w:r>
            <w:r w:rsidRPr="00691ACD">
              <w:t>ь</w:t>
            </w:r>
            <w:r w:rsidRPr="00691ACD">
              <w:t>яновской области, ОГАУ «</w:t>
            </w:r>
            <w:r w:rsidR="00B231DF" w:rsidRPr="00691ACD">
              <w:t>Институт ра</w:t>
            </w:r>
            <w:r w:rsidR="00B231DF" w:rsidRPr="00691ACD">
              <w:t>з</w:t>
            </w:r>
            <w:r w:rsidR="00B231DF" w:rsidRPr="00691ACD">
              <w:lastRenderedPageBreak/>
              <w:t>вития образования</w:t>
            </w:r>
            <w:r w:rsidRPr="00691ACD">
              <w:t>»</w:t>
            </w:r>
          </w:p>
        </w:tc>
        <w:tc>
          <w:tcPr>
            <w:tcW w:w="2340" w:type="dxa"/>
          </w:tcPr>
          <w:p w:rsidR="00D656C3" w:rsidRPr="00691ACD" w:rsidRDefault="00BC7F4F" w:rsidP="00870EFB">
            <w:pPr>
              <w:keepNext/>
              <w:keepLines/>
              <w:jc w:val="both"/>
            </w:pPr>
            <w:r w:rsidRPr="00691ACD">
              <w:lastRenderedPageBreak/>
              <w:t>Мероприятие для включения в кале</w:t>
            </w:r>
            <w:r w:rsidRPr="00691ACD">
              <w:t>н</w:t>
            </w:r>
            <w:r w:rsidRPr="00691ACD">
              <w:t>дарь мероприятий</w:t>
            </w:r>
          </w:p>
        </w:tc>
        <w:tc>
          <w:tcPr>
            <w:tcW w:w="2340" w:type="dxa"/>
          </w:tcPr>
          <w:p w:rsidR="00D656C3" w:rsidRPr="00691ACD" w:rsidRDefault="00D656C3" w:rsidP="00870EFB">
            <w:pPr>
              <w:keepNext/>
              <w:keepLines/>
            </w:pPr>
          </w:p>
        </w:tc>
      </w:tr>
      <w:tr w:rsidR="00EA3F4D" w:rsidRPr="00691ACD" w:rsidTr="007F5D01">
        <w:tc>
          <w:tcPr>
            <w:tcW w:w="15120" w:type="dxa"/>
            <w:gridSpan w:val="6"/>
          </w:tcPr>
          <w:p w:rsidR="00EA3F4D" w:rsidRPr="00083F56" w:rsidRDefault="00EA3F4D" w:rsidP="00870EFB">
            <w:pPr>
              <w:keepNext/>
              <w:keepLines/>
              <w:suppressAutoHyphens/>
              <w:jc w:val="both"/>
              <w:rPr>
                <w:b/>
              </w:rPr>
            </w:pPr>
            <w:r w:rsidRPr="00083F56">
              <w:rPr>
                <w:b/>
              </w:rPr>
              <w:lastRenderedPageBreak/>
              <w:t>В отчетный период организована и проведена профильная смена «Фестиваль народов Поволжья» на базе оздоровительно-образовательного центра «Юность». Мероприятие проведено с целью укрепления дружеских взаимоотношений между детьми через приобщение к нравственно-этическому потенциалу родной культуры, к этнокультурным ценностям и традициям своего народа, а также народов, проживающих на территории Ульяновской области. В фестивале приняли участие более 100 человек обучающихся 5-11 классов общеобразовательных организаций Ульяновской области.</w:t>
            </w:r>
          </w:p>
        </w:tc>
      </w:tr>
    </w:tbl>
    <w:p w:rsidR="00F11839" w:rsidRPr="00691ACD" w:rsidRDefault="00F11839" w:rsidP="00870EFB">
      <w:pPr>
        <w:keepNext/>
        <w:keepLines/>
        <w:jc w:val="center"/>
        <w:rPr>
          <w:b/>
          <w:bCs/>
          <w:sz w:val="22"/>
          <w:szCs w:val="22"/>
        </w:rPr>
      </w:pPr>
      <w:r w:rsidRPr="00691ACD">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870EFB">
            <w:pPr>
              <w:keepNext/>
              <w:keepLines/>
              <w:jc w:val="center"/>
            </w:pPr>
            <w:r w:rsidRPr="00691ACD">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91ACD">
              <w:rPr>
                <w:b/>
                <w:bCs/>
                <w:i/>
                <w:iCs/>
                <w:sz w:val="22"/>
                <w:szCs w:val="22"/>
              </w:rPr>
              <w:t>и</w:t>
            </w:r>
            <w:r w:rsidRPr="00691ACD">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691ACD">
              <w:rPr>
                <w:b/>
                <w:bCs/>
                <w:i/>
                <w:iCs/>
                <w:sz w:val="22"/>
                <w:szCs w:val="22"/>
              </w:rPr>
              <w:t>е</w:t>
            </w:r>
            <w:r w:rsidRPr="00691ACD">
              <w:rPr>
                <w:b/>
                <w:bCs/>
                <w:i/>
                <w:iCs/>
                <w:sz w:val="22"/>
                <w:szCs w:val="22"/>
              </w:rPr>
              <w:t>делами Российской Федерации и т.п.</w:t>
            </w:r>
          </w:p>
        </w:tc>
      </w:tr>
      <w:tr w:rsidR="00A61222" w:rsidRPr="00691ACD" w:rsidTr="00CE49B3">
        <w:tc>
          <w:tcPr>
            <w:tcW w:w="2700" w:type="dxa"/>
          </w:tcPr>
          <w:p w:rsidR="00A61222" w:rsidRPr="00691ACD" w:rsidRDefault="00A61222" w:rsidP="00870EFB">
            <w:pPr>
              <w:keepNext/>
              <w:keepLines/>
              <w:rPr>
                <w:b/>
                <w:bCs/>
              </w:rPr>
            </w:pPr>
            <w:r w:rsidRPr="00691ACD">
              <w:rPr>
                <w:b/>
                <w:bCs/>
              </w:rPr>
              <w:t xml:space="preserve">Министерство </w:t>
            </w:r>
          </w:p>
          <w:p w:rsidR="00A61222" w:rsidRPr="00691ACD" w:rsidRDefault="00A61222" w:rsidP="00870EFB">
            <w:pPr>
              <w:keepNext/>
              <w:keepLines/>
              <w:rPr>
                <w:b/>
                <w:bCs/>
              </w:rPr>
            </w:pPr>
            <w:r w:rsidRPr="00691ACD">
              <w:rPr>
                <w:b/>
                <w:bCs/>
              </w:rPr>
              <w:t xml:space="preserve">образования и науки </w:t>
            </w:r>
          </w:p>
          <w:p w:rsidR="00A61222" w:rsidRPr="00691ACD" w:rsidRDefault="00A61222" w:rsidP="00870EFB">
            <w:pPr>
              <w:keepNext/>
              <w:keepLines/>
            </w:pPr>
            <w:r w:rsidRPr="00691ACD">
              <w:t>Семенова</w:t>
            </w:r>
            <w:r w:rsidR="00DB0ACE" w:rsidRPr="00691ACD">
              <w:t xml:space="preserve"> Н.В.</w:t>
            </w:r>
          </w:p>
        </w:tc>
        <w:tc>
          <w:tcPr>
            <w:tcW w:w="2700" w:type="dxa"/>
          </w:tcPr>
          <w:p w:rsidR="00DB0ACE" w:rsidRPr="00691ACD" w:rsidRDefault="00A61222" w:rsidP="00870EFB">
            <w:pPr>
              <w:keepNext/>
              <w:keepLines/>
              <w:jc w:val="both"/>
            </w:pPr>
            <w:r w:rsidRPr="00691ACD">
              <w:t>Участие во Всеросси</w:t>
            </w:r>
            <w:r w:rsidRPr="00691ACD">
              <w:t>й</w:t>
            </w:r>
            <w:r w:rsidRPr="00691ACD">
              <w:t>ской олимпиаде пр</w:t>
            </w:r>
            <w:r w:rsidRPr="00691ACD">
              <w:t>о</w:t>
            </w:r>
            <w:r w:rsidRPr="00691ACD">
              <w:t>фессионального м</w:t>
            </w:r>
            <w:r w:rsidRPr="00691ACD">
              <w:t>а</w:t>
            </w:r>
            <w:r w:rsidRPr="00691ACD">
              <w:t>стерства обучающихся по специальностям среднего професси</w:t>
            </w:r>
            <w:r w:rsidRPr="00691ACD">
              <w:t>о</w:t>
            </w:r>
            <w:r w:rsidRPr="00691ACD">
              <w:t>нального образования по укрупнённой группе специальностей «Те</w:t>
            </w:r>
            <w:r w:rsidRPr="00691ACD">
              <w:t>х</w:t>
            </w:r>
            <w:r w:rsidRPr="00691ACD">
              <w:t>ника и технология наземного транспорта»,</w:t>
            </w:r>
          </w:p>
          <w:p w:rsidR="00A61222" w:rsidRPr="00691ACD" w:rsidRDefault="00A61222" w:rsidP="00870EFB">
            <w:pPr>
              <w:keepNext/>
              <w:keepLines/>
              <w:jc w:val="center"/>
            </w:pPr>
            <w:r w:rsidRPr="00691ACD">
              <w:t>25-27 апреля, г</w:t>
            </w:r>
            <w:proofErr w:type="gramStart"/>
            <w:r w:rsidRPr="00691ACD">
              <w:t>.Е</w:t>
            </w:r>
            <w:proofErr w:type="gramEnd"/>
            <w:r w:rsidRPr="00691ACD">
              <w:t>катеринбург, Ко</w:t>
            </w:r>
            <w:r w:rsidRPr="00691ACD">
              <w:t>л</w:t>
            </w:r>
            <w:r w:rsidRPr="00691ACD">
              <w:t>ледж железнодорожн</w:t>
            </w:r>
            <w:r w:rsidRPr="00691ACD">
              <w:t>о</w:t>
            </w:r>
            <w:r w:rsidRPr="00691ACD">
              <w:t>го транспорта ФГБОУ ВО «Уральский гос</w:t>
            </w:r>
            <w:r w:rsidRPr="00691ACD">
              <w:t>у</w:t>
            </w:r>
            <w:r w:rsidRPr="00691ACD">
              <w:t>дарственный универс</w:t>
            </w:r>
            <w:r w:rsidRPr="00691ACD">
              <w:t>и</w:t>
            </w:r>
            <w:r w:rsidRPr="00691ACD">
              <w:t>тет путей сообщения».</w:t>
            </w:r>
          </w:p>
        </w:tc>
        <w:tc>
          <w:tcPr>
            <w:tcW w:w="2520" w:type="dxa"/>
          </w:tcPr>
          <w:p w:rsidR="00A61222" w:rsidRPr="00691ACD" w:rsidRDefault="00A61222" w:rsidP="00870EFB">
            <w:pPr>
              <w:keepNext/>
              <w:keepLines/>
              <w:jc w:val="both"/>
              <w:rPr>
                <w:sz w:val="22"/>
                <w:szCs w:val="22"/>
              </w:rPr>
            </w:pPr>
            <w:r w:rsidRPr="00691ACD">
              <w:rPr>
                <w:sz w:val="22"/>
                <w:szCs w:val="22"/>
              </w:rPr>
              <w:t>Выявление наиболее одарённых и талантл</w:t>
            </w:r>
            <w:r w:rsidRPr="00691ACD">
              <w:rPr>
                <w:sz w:val="22"/>
                <w:szCs w:val="22"/>
              </w:rPr>
              <w:t>и</w:t>
            </w:r>
            <w:r w:rsidRPr="00691ACD">
              <w:rPr>
                <w:sz w:val="22"/>
                <w:szCs w:val="22"/>
              </w:rPr>
              <w:t>вых студентов, обуч</w:t>
            </w:r>
            <w:r w:rsidRPr="00691ACD">
              <w:rPr>
                <w:sz w:val="22"/>
                <w:szCs w:val="22"/>
              </w:rPr>
              <w:t>а</w:t>
            </w:r>
            <w:r w:rsidRPr="00691ACD">
              <w:rPr>
                <w:sz w:val="22"/>
                <w:szCs w:val="22"/>
              </w:rPr>
              <w:t>ющихся по программам подготовки специал</w:t>
            </w:r>
            <w:r w:rsidRPr="00691ACD">
              <w:rPr>
                <w:sz w:val="22"/>
                <w:szCs w:val="22"/>
              </w:rPr>
              <w:t>и</w:t>
            </w:r>
            <w:r w:rsidRPr="00691ACD">
              <w:rPr>
                <w:sz w:val="22"/>
                <w:szCs w:val="22"/>
              </w:rPr>
              <w:t>стов среднего звена.</w:t>
            </w:r>
          </w:p>
        </w:tc>
        <w:tc>
          <w:tcPr>
            <w:tcW w:w="2520" w:type="dxa"/>
          </w:tcPr>
          <w:p w:rsidR="00A61222" w:rsidRPr="00691ACD" w:rsidRDefault="00A61222" w:rsidP="00870EFB">
            <w:pPr>
              <w:keepNext/>
              <w:keepLines/>
              <w:jc w:val="both"/>
            </w:pPr>
            <w:r w:rsidRPr="00691ACD">
              <w:t>Департамент госуда</w:t>
            </w:r>
            <w:r w:rsidRPr="00691ACD">
              <w:t>р</w:t>
            </w:r>
            <w:r w:rsidRPr="00691ACD">
              <w:t>ственной политики в сфере професси</w:t>
            </w:r>
            <w:r w:rsidRPr="00691ACD">
              <w:t>о</w:t>
            </w:r>
            <w:r w:rsidRPr="00691ACD">
              <w:t>нального образования и опережающей по</w:t>
            </w:r>
            <w:r w:rsidRPr="00691ACD">
              <w:t>д</w:t>
            </w:r>
            <w:r w:rsidRPr="00691ACD">
              <w:t>готовки кадров М</w:t>
            </w:r>
            <w:r w:rsidRPr="00691ACD">
              <w:t>и</w:t>
            </w:r>
            <w:r w:rsidRPr="00691ACD">
              <w:t>нистерства просвещ</w:t>
            </w:r>
            <w:r w:rsidRPr="00691ACD">
              <w:t>е</w:t>
            </w:r>
            <w:r w:rsidRPr="00691ACD">
              <w:t>ния Российской Ф</w:t>
            </w:r>
            <w:r w:rsidRPr="00691ACD">
              <w:t>е</w:t>
            </w:r>
            <w:r w:rsidRPr="00691ACD">
              <w:t>дерации</w:t>
            </w:r>
          </w:p>
        </w:tc>
        <w:tc>
          <w:tcPr>
            <w:tcW w:w="2340" w:type="dxa"/>
          </w:tcPr>
          <w:p w:rsidR="00A61222" w:rsidRPr="00691ACD" w:rsidRDefault="00DB0ACE"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A61222" w:rsidRPr="00691ACD" w:rsidRDefault="00A61222" w:rsidP="00870EFB">
            <w:pPr>
              <w:keepNext/>
              <w:keepLines/>
              <w:jc w:val="both"/>
            </w:pPr>
          </w:p>
        </w:tc>
      </w:tr>
      <w:tr w:rsidR="00985BB9" w:rsidRPr="00691ACD" w:rsidTr="007F5D01">
        <w:tc>
          <w:tcPr>
            <w:tcW w:w="15120" w:type="dxa"/>
            <w:gridSpan w:val="6"/>
          </w:tcPr>
          <w:p w:rsidR="00985BB9" w:rsidRPr="00474C02" w:rsidRDefault="00985BB9" w:rsidP="00870EFB">
            <w:pPr>
              <w:keepNext/>
              <w:keepLines/>
              <w:suppressAutoHyphens/>
              <w:jc w:val="both"/>
              <w:rPr>
                <w:b/>
              </w:rPr>
            </w:pPr>
            <w:r w:rsidRPr="00083F56">
              <w:rPr>
                <w:b/>
              </w:rPr>
              <w:t xml:space="preserve">Студент Ульяновского техникума железнодорожного транспорта принял участие во Всероссийской олимпиаде профессионального мастерства обучающихся по специальностям среднего профессионального образования по укрупненной группе специальностей «Техника и технология наземного транспорта». Мероприятие проходило на базе Уральского государственного университета путей </w:t>
            </w:r>
            <w:r w:rsidRPr="00083F56">
              <w:rPr>
                <w:b/>
              </w:rPr>
              <w:lastRenderedPageBreak/>
              <w:t>сообщения.</w:t>
            </w:r>
          </w:p>
        </w:tc>
      </w:tr>
    </w:tbl>
    <w:p w:rsidR="0061076F" w:rsidRPr="00691ACD" w:rsidRDefault="0061076F" w:rsidP="00870EFB">
      <w:pPr>
        <w:keepNext/>
        <w:keepLines/>
        <w:adjustRightInd w:val="0"/>
        <w:ind w:left="1080"/>
        <w:jc w:val="center"/>
        <w:textAlignment w:val="baseline"/>
        <w:rPr>
          <w:b/>
          <w:bCs/>
        </w:rPr>
      </w:pPr>
      <w:r w:rsidRPr="00691ACD">
        <w:rPr>
          <w:b/>
          <w:bCs/>
        </w:rPr>
        <w:lastRenderedPageBreak/>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1076F" w:rsidRPr="00691ACD" w:rsidTr="007E0F4F">
        <w:tc>
          <w:tcPr>
            <w:tcW w:w="15120" w:type="dxa"/>
            <w:gridSpan w:val="6"/>
          </w:tcPr>
          <w:p w:rsidR="0061076F" w:rsidRPr="00691ACD" w:rsidRDefault="0061076F"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61076F" w:rsidRPr="00691ACD" w:rsidRDefault="0061076F" w:rsidP="00870EFB">
            <w:pPr>
              <w:keepNext/>
              <w:keepLines/>
              <w:jc w:val="center"/>
            </w:pPr>
            <w:r w:rsidRPr="00691ACD">
              <w:rPr>
                <w:b/>
                <w:bCs/>
                <w:i/>
                <w:iCs/>
                <w:sz w:val="22"/>
                <w:szCs w:val="22"/>
              </w:rPr>
              <w:t>в том числе с участием специалистов, экспертов и т.п.</w:t>
            </w:r>
          </w:p>
        </w:tc>
      </w:tr>
      <w:tr w:rsidR="0061076F" w:rsidRPr="00691ACD" w:rsidTr="007E0F4F">
        <w:tc>
          <w:tcPr>
            <w:tcW w:w="2628" w:type="dxa"/>
          </w:tcPr>
          <w:p w:rsidR="0061076F" w:rsidRPr="008A1C9D" w:rsidRDefault="0061076F" w:rsidP="00870EFB">
            <w:pPr>
              <w:keepNext/>
              <w:keepLines/>
              <w:jc w:val="both"/>
              <w:rPr>
                <w:b/>
              </w:rPr>
            </w:pPr>
            <w:r w:rsidRPr="008A1C9D">
              <w:rPr>
                <w:b/>
              </w:rPr>
              <w:t>МО «Вешкаймский район»</w:t>
            </w:r>
          </w:p>
          <w:p w:rsidR="0061076F" w:rsidRDefault="0061076F" w:rsidP="00870EFB">
            <w:pPr>
              <w:keepNext/>
              <w:keepLines/>
              <w:jc w:val="both"/>
            </w:pPr>
            <w:r w:rsidRPr="00F22FD2">
              <w:t>Стельмах Т.Н.</w:t>
            </w:r>
          </w:p>
          <w:p w:rsidR="0061076F" w:rsidRPr="00691ACD" w:rsidRDefault="0061076F" w:rsidP="00870EFB">
            <w:pPr>
              <w:keepNext/>
              <w:keepLines/>
              <w:rPr>
                <w:b/>
                <w:bCs/>
              </w:rPr>
            </w:pPr>
            <w:r w:rsidRPr="00691ACD">
              <w:rPr>
                <w:b/>
                <w:bCs/>
              </w:rPr>
              <w:t xml:space="preserve">Министерство </w:t>
            </w:r>
          </w:p>
          <w:p w:rsidR="0061076F" w:rsidRPr="00691ACD" w:rsidRDefault="0061076F" w:rsidP="00870EFB">
            <w:pPr>
              <w:keepNext/>
              <w:keepLines/>
              <w:rPr>
                <w:b/>
                <w:bCs/>
              </w:rPr>
            </w:pPr>
            <w:r w:rsidRPr="00691ACD">
              <w:rPr>
                <w:b/>
                <w:bCs/>
              </w:rPr>
              <w:t xml:space="preserve">образования и науки </w:t>
            </w:r>
          </w:p>
          <w:p w:rsidR="0061076F" w:rsidRDefault="0061076F" w:rsidP="00870EFB">
            <w:pPr>
              <w:keepNext/>
              <w:keepLines/>
              <w:jc w:val="both"/>
            </w:pPr>
            <w:r w:rsidRPr="00691ACD">
              <w:t>Семенова Н.В.</w:t>
            </w:r>
          </w:p>
          <w:p w:rsidR="0061076F" w:rsidRPr="00F22FD2" w:rsidRDefault="0061076F" w:rsidP="00870EFB">
            <w:pPr>
              <w:keepNext/>
              <w:keepLines/>
              <w:jc w:val="both"/>
            </w:pPr>
          </w:p>
        </w:tc>
        <w:tc>
          <w:tcPr>
            <w:tcW w:w="2700" w:type="dxa"/>
          </w:tcPr>
          <w:p w:rsidR="0061076F" w:rsidRPr="008A1C9D" w:rsidRDefault="003C3984" w:rsidP="00870EFB">
            <w:pPr>
              <w:keepNext/>
              <w:keepLines/>
              <w:jc w:val="both"/>
            </w:pPr>
            <w:r>
              <w:t xml:space="preserve">Совещание с </w:t>
            </w:r>
            <w:r w:rsidR="0061076F" w:rsidRPr="008A1C9D">
              <w:t>руковод</w:t>
            </w:r>
            <w:r w:rsidR="0061076F" w:rsidRPr="008A1C9D">
              <w:t>и</w:t>
            </w:r>
            <w:r w:rsidR="0061076F" w:rsidRPr="008A1C9D">
              <w:t>телями общеобразов</w:t>
            </w:r>
            <w:r w:rsidR="0061076F" w:rsidRPr="008A1C9D">
              <w:t>а</w:t>
            </w:r>
            <w:r w:rsidR="0061076F" w:rsidRPr="008A1C9D">
              <w:t>тельных организаций</w:t>
            </w:r>
          </w:p>
          <w:p w:rsidR="0061076F" w:rsidRPr="008A1C9D" w:rsidRDefault="0061076F" w:rsidP="00870EFB">
            <w:pPr>
              <w:keepNext/>
              <w:keepLines/>
              <w:jc w:val="center"/>
            </w:pPr>
            <w:r w:rsidRPr="008A1C9D">
              <w:t>09.30</w:t>
            </w:r>
          </w:p>
          <w:p w:rsidR="0061076F" w:rsidRPr="008A1C9D" w:rsidRDefault="0061076F" w:rsidP="00870EFB">
            <w:pPr>
              <w:keepNext/>
              <w:keepLines/>
              <w:jc w:val="center"/>
            </w:pPr>
            <w:r w:rsidRPr="008A1C9D">
              <w:t xml:space="preserve"> </w:t>
            </w:r>
            <w:r>
              <w:t>р</w:t>
            </w:r>
            <w:r w:rsidRPr="008A1C9D">
              <w:t>.п. Вешкайма,</w:t>
            </w:r>
          </w:p>
          <w:p w:rsidR="0061076F" w:rsidRPr="008A1C9D" w:rsidRDefault="0061076F" w:rsidP="00870EFB">
            <w:pPr>
              <w:keepNext/>
              <w:keepLines/>
              <w:jc w:val="center"/>
            </w:pPr>
            <w:r>
              <w:t>у</w:t>
            </w:r>
            <w:r w:rsidRPr="008A1C9D">
              <w:t>л. Комсомольская, д.14</w:t>
            </w:r>
          </w:p>
          <w:p w:rsidR="0061076F" w:rsidRPr="008A1C9D" w:rsidRDefault="0061076F" w:rsidP="00870EFB">
            <w:pPr>
              <w:keepNext/>
              <w:keepLines/>
              <w:jc w:val="center"/>
            </w:pPr>
            <w:r w:rsidRPr="008A1C9D">
              <w:t>Управление образов</w:t>
            </w:r>
            <w:r w:rsidRPr="008A1C9D">
              <w:t>а</w:t>
            </w:r>
            <w:r w:rsidRPr="008A1C9D">
              <w:t xml:space="preserve">ния </w:t>
            </w:r>
          </w:p>
        </w:tc>
        <w:tc>
          <w:tcPr>
            <w:tcW w:w="2700" w:type="dxa"/>
          </w:tcPr>
          <w:p w:rsidR="0061076F" w:rsidRPr="0061076F" w:rsidRDefault="0061076F" w:rsidP="00870EFB">
            <w:pPr>
              <w:keepNext/>
              <w:keepLines/>
              <w:jc w:val="both"/>
              <w:rPr>
                <w:sz w:val="22"/>
                <w:szCs w:val="22"/>
              </w:rPr>
            </w:pPr>
            <w:r w:rsidRPr="0061076F">
              <w:rPr>
                <w:sz w:val="22"/>
                <w:szCs w:val="22"/>
              </w:rPr>
              <w:t>Обсуждение актуальных  вопросов образования, специалисты Управления образования, руководит</w:t>
            </w:r>
            <w:r w:rsidRPr="0061076F">
              <w:rPr>
                <w:sz w:val="22"/>
                <w:szCs w:val="22"/>
              </w:rPr>
              <w:t>е</w:t>
            </w:r>
            <w:r w:rsidRPr="0061076F">
              <w:rPr>
                <w:sz w:val="22"/>
                <w:szCs w:val="22"/>
              </w:rPr>
              <w:t>ли школ,16 чел.</w:t>
            </w:r>
          </w:p>
        </w:tc>
        <w:tc>
          <w:tcPr>
            <w:tcW w:w="2340" w:type="dxa"/>
          </w:tcPr>
          <w:p w:rsidR="0061076F" w:rsidRPr="008A1C9D" w:rsidRDefault="0061076F" w:rsidP="00870EFB">
            <w:pPr>
              <w:keepNext/>
              <w:keepLines/>
              <w:jc w:val="center"/>
            </w:pPr>
            <w:r w:rsidRPr="008A1C9D">
              <w:t>МУ Управление о</w:t>
            </w:r>
            <w:r w:rsidRPr="008A1C9D">
              <w:t>б</w:t>
            </w:r>
            <w:r w:rsidRPr="008A1C9D">
              <w:t>разования админ</w:t>
            </w:r>
            <w:r w:rsidRPr="008A1C9D">
              <w:t>и</w:t>
            </w:r>
            <w:r w:rsidRPr="008A1C9D">
              <w:t>страции МО «Ве</w:t>
            </w:r>
            <w:r w:rsidRPr="008A1C9D">
              <w:t>ш</w:t>
            </w:r>
            <w:r w:rsidRPr="008A1C9D">
              <w:t>каймский район»</w:t>
            </w:r>
          </w:p>
        </w:tc>
        <w:tc>
          <w:tcPr>
            <w:tcW w:w="2340" w:type="dxa"/>
          </w:tcPr>
          <w:p w:rsidR="0061076F" w:rsidRDefault="0061076F" w:rsidP="00870EFB">
            <w:pPr>
              <w:keepNext/>
              <w:keepLines/>
              <w:jc w:val="both"/>
            </w:pPr>
            <w:r w:rsidRPr="008A1C9D">
              <w:t xml:space="preserve">Согласно </w:t>
            </w:r>
          </w:p>
          <w:p w:rsidR="0061076F" w:rsidRPr="008A1C9D" w:rsidRDefault="0061076F" w:rsidP="00870EFB">
            <w:pPr>
              <w:keepNext/>
              <w:keepLines/>
              <w:jc w:val="both"/>
            </w:pPr>
            <w:r>
              <w:t>плана</w:t>
            </w:r>
            <w:r w:rsidRPr="008A1C9D">
              <w:t xml:space="preserve"> работы МУ Управления образ</w:t>
            </w:r>
            <w:r w:rsidRPr="008A1C9D">
              <w:t>о</w:t>
            </w:r>
            <w:r w:rsidRPr="008A1C9D">
              <w:t>вания администр</w:t>
            </w:r>
            <w:r w:rsidRPr="008A1C9D">
              <w:t>а</w:t>
            </w:r>
            <w:r w:rsidRPr="008A1C9D">
              <w:t>ции муниципальн</w:t>
            </w:r>
            <w:r w:rsidRPr="008A1C9D">
              <w:t>о</w:t>
            </w:r>
            <w:r w:rsidRPr="008A1C9D">
              <w:t>го образования «Вешкаймский ра</w:t>
            </w:r>
            <w:r w:rsidRPr="008A1C9D">
              <w:t>й</w:t>
            </w:r>
            <w:r w:rsidRPr="008A1C9D">
              <w:t>он»</w:t>
            </w:r>
          </w:p>
        </w:tc>
        <w:tc>
          <w:tcPr>
            <w:tcW w:w="2412" w:type="dxa"/>
          </w:tcPr>
          <w:p w:rsidR="0061076F" w:rsidRPr="008A1C9D" w:rsidRDefault="0061076F" w:rsidP="00870EFB">
            <w:pPr>
              <w:keepNext/>
              <w:keepLines/>
              <w:jc w:val="both"/>
            </w:pPr>
            <w:r>
              <w:t xml:space="preserve">Н.И.Кузнецов </w:t>
            </w:r>
            <w:proofErr w:type="gramStart"/>
            <w:r>
              <w:t>-п</w:t>
            </w:r>
            <w:proofErr w:type="gramEnd"/>
            <w:r w:rsidRPr="008A1C9D">
              <w:t>омощник Губерн</w:t>
            </w:r>
            <w:r w:rsidRPr="008A1C9D">
              <w:t>а</w:t>
            </w:r>
            <w:r w:rsidRPr="008A1C9D">
              <w:t>тора Ульяновской области на общ</w:t>
            </w:r>
            <w:r w:rsidRPr="008A1C9D">
              <w:t>е</w:t>
            </w:r>
            <w:r w:rsidRPr="008A1C9D">
              <w:t>ственных началах в муниципальном о</w:t>
            </w:r>
            <w:r w:rsidRPr="008A1C9D">
              <w:t>б</w:t>
            </w:r>
            <w:r w:rsidRPr="008A1C9D">
              <w:t>разовании «Ве</w:t>
            </w:r>
            <w:r w:rsidRPr="008A1C9D">
              <w:t>ш</w:t>
            </w:r>
            <w:r w:rsidRPr="008A1C9D">
              <w:t>каймский район»</w:t>
            </w:r>
          </w:p>
        </w:tc>
      </w:tr>
    </w:tbl>
    <w:p w:rsidR="002313AC" w:rsidRPr="00691ACD" w:rsidRDefault="002313AC" w:rsidP="00870EFB">
      <w:pPr>
        <w:keepNext/>
        <w:keepLines/>
        <w:jc w:val="center"/>
        <w:rPr>
          <w:b/>
          <w:bCs/>
        </w:rPr>
      </w:pPr>
      <w:r w:rsidRPr="00691ACD">
        <w:rPr>
          <w:b/>
          <w:bCs/>
        </w:rPr>
        <w:t xml:space="preserve">Культурно – досуговые, спортивные мероприятия </w:t>
      </w:r>
      <w:proofErr w:type="gramStart"/>
      <w:r>
        <w:rPr>
          <w:b/>
          <w:bCs/>
        </w:rPr>
        <w:t>муниципальных</w:t>
      </w:r>
      <w:proofErr w:type="gramEnd"/>
      <w:r>
        <w:rPr>
          <w:b/>
          <w:bCs/>
        </w:rPr>
        <w:t xml:space="preserve"> образваний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313AC" w:rsidRPr="00691ACD" w:rsidTr="007E0F4F">
        <w:tc>
          <w:tcPr>
            <w:tcW w:w="15120" w:type="dxa"/>
            <w:gridSpan w:val="6"/>
          </w:tcPr>
          <w:p w:rsidR="002313AC" w:rsidRPr="00691ACD" w:rsidRDefault="002313AC"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7B6B27" w:rsidRPr="00691ACD" w:rsidTr="007E0F4F">
        <w:tc>
          <w:tcPr>
            <w:tcW w:w="2700" w:type="dxa"/>
          </w:tcPr>
          <w:p w:rsidR="007B6B27" w:rsidRDefault="007B6B27" w:rsidP="00870EFB">
            <w:pPr>
              <w:keepNext/>
              <w:keepLines/>
              <w:jc w:val="both"/>
              <w:rPr>
                <w:b/>
              </w:rPr>
            </w:pPr>
            <w:r w:rsidRPr="00DF0B67">
              <w:rPr>
                <w:b/>
              </w:rPr>
              <w:t>МО «Инзенский ра</w:t>
            </w:r>
            <w:r w:rsidRPr="00DF0B67">
              <w:rPr>
                <w:b/>
              </w:rPr>
              <w:t>й</w:t>
            </w:r>
            <w:r w:rsidRPr="00DF0B67">
              <w:rPr>
                <w:b/>
              </w:rPr>
              <w:t xml:space="preserve">он» </w:t>
            </w:r>
          </w:p>
          <w:p w:rsidR="007B6B27" w:rsidRDefault="007B6B27" w:rsidP="00870EFB">
            <w:pPr>
              <w:keepNext/>
              <w:keepLines/>
              <w:jc w:val="both"/>
            </w:pPr>
            <w:r w:rsidRPr="007B6B27">
              <w:t>Макаров А.И.</w:t>
            </w:r>
          </w:p>
          <w:p w:rsidR="007B6B27" w:rsidRPr="00691ACD" w:rsidRDefault="007B6B27" w:rsidP="00870EFB">
            <w:pPr>
              <w:keepNext/>
              <w:keepLines/>
              <w:rPr>
                <w:b/>
                <w:bCs/>
              </w:rPr>
            </w:pPr>
            <w:r w:rsidRPr="00691ACD">
              <w:rPr>
                <w:b/>
                <w:bCs/>
              </w:rPr>
              <w:t xml:space="preserve">Министерство </w:t>
            </w:r>
          </w:p>
          <w:p w:rsidR="007B6B27" w:rsidRPr="00691ACD" w:rsidRDefault="007B6B27" w:rsidP="00870EFB">
            <w:pPr>
              <w:keepNext/>
              <w:keepLines/>
              <w:rPr>
                <w:b/>
                <w:bCs/>
              </w:rPr>
            </w:pPr>
            <w:r w:rsidRPr="00691ACD">
              <w:rPr>
                <w:b/>
                <w:bCs/>
              </w:rPr>
              <w:t xml:space="preserve">образования и науки </w:t>
            </w:r>
          </w:p>
          <w:p w:rsidR="007B6B27" w:rsidRPr="007B6B27" w:rsidRDefault="007B6B27" w:rsidP="00870EFB">
            <w:pPr>
              <w:keepNext/>
              <w:keepLines/>
              <w:jc w:val="both"/>
            </w:pPr>
            <w:r w:rsidRPr="00691ACD">
              <w:t>Семенова Н.В.</w:t>
            </w:r>
          </w:p>
        </w:tc>
        <w:tc>
          <w:tcPr>
            <w:tcW w:w="2700" w:type="dxa"/>
          </w:tcPr>
          <w:p w:rsidR="007B6B27" w:rsidRPr="00DF0B67" w:rsidRDefault="007B6B27" w:rsidP="00870EFB">
            <w:pPr>
              <w:keepNext/>
              <w:keepLines/>
              <w:jc w:val="both"/>
            </w:pPr>
            <w:r w:rsidRPr="00DF0B67">
              <w:t>Районный этап всеро</w:t>
            </w:r>
            <w:r w:rsidRPr="00DF0B67">
              <w:t>с</w:t>
            </w:r>
            <w:r w:rsidRPr="00DF0B67">
              <w:t xml:space="preserve">сийской военно-патриотической игры «Зарница» </w:t>
            </w:r>
          </w:p>
          <w:p w:rsidR="007B6B27" w:rsidRDefault="007B6B27" w:rsidP="00870EFB">
            <w:pPr>
              <w:keepNext/>
              <w:keepLines/>
              <w:jc w:val="center"/>
            </w:pPr>
            <w:r>
              <w:t>25-26 апреля</w:t>
            </w:r>
          </w:p>
          <w:p w:rsidR="007B6B27" w:rsidRPr="00DF0B67" w:rsidRDefault="007B6B27" w:rsidP="00870EFB">
            <w:pPr>
              <w:keepNext/>
              <w:keepLines/>
              <w:jc w:val="center"/>
            </w:pPr>
            <w:r w:rsidRPr="00DF0B67">
              <w:t>09.00</w:t>
            </w:r>
          </w:p>
          <w:p w:rsidR="007B6B27" w:rsidRPr="00DF0B67" w:rsidRDefault="007B6B27" w:rsidP="00870EFB">
            <w:pPr>
              <w:keepNext/>
              <w:keepLines/>
              <w:jc w:val="center"/>
              <w:rPr>
                <w:lang w:eastAsia="en-US"/>
              </w:rPr>
            </w:pPr>
            <w:r w:rsidRPr="00DF0B67">
              <w:t>МКУ ДО ИРЦДТ</w:t>
            </w:r>
          </w:p>
        </w:tc>
        <w:tc>
          <w:tcPr>
            <w:tcW w:w="2520" w:type="dxa"/>
          </w:tcPr>
          <w:p w:rsidR="007B6B27" w:rsidRPr="007B6B27" w:rsidRDefault="007B6B27" w:rsidP="00870EFB">
            <w:pPr>
              <w:pStyle w:val="5"/>
              <w:keepNext/>
              <w:keepLines/>
              <w:spacing w:before="0" w:after="0"/>
              <w:jc w:val="both"/>
              <w:rPr>
                <w:b w:val="0"/>
                <w:i w:val="0"/>
                <w:sz w:val="22"/>
                <w:szCs w:val="22"/>
              </w:rPr>
            </w:pPr>
            <w:r w:rsidRPr="007B6B27">
              <w:rPr>
                <w:b w:val="0"/>
                <w:i w:val="0"/>
                <w:sz w:val="22"/>
                <w:szCs w:val="22"/>
              </w:rPr>
              <w:t>В мероприятии примут участие школьники</w:t>
            </w:r>
          </w:p>
        </w:tc>
        <w:tc>
          <w:tcPr>
            <w:tcW w:w="2520" w:type="dxa"/>
          </w:tcPr>
          <w:p w:rsidR="007B6B27" w:rsidRPr="00DF0B67" w:rsidRDefault="007B6B27" w:rsidP="00870EFB">
            <w:pPr>
              <w:keepNext/>
              <w:keepLines/>
              <w:jc w:val="both"/>
            </w:pPr>
            <w:r w:rsidRPr="00DF0B67">
              <w:t>Управление образ</w:t>
            </w:r>
            <w:r w:rsidRPr="00DF0B67">
              <w:t>о</w:t>
            </w:r>
            <w:r>
              <w:t>вания район</w:t>
            </w:r>
            <w:r w:rsidRPr="00DF0B67">
              <w:t>, Тимоф</w:t>
            </w:r>
            <w:r w:rsidRPr="00DF0B67">
              <w:t>е</w:t>
            </w:r>
            <w:r w:rsidRPr="00DF0B67">
              <w:t>ева М.М.</w:t>
            </w:r>
          </w:p>
        </w:tc>
        <w:tc>
          <w:tcPr>
            <w:tcW w:w="2340" w:type="dxa"/>
          </w:tcPr>
          <w:p w:rsidR="007B6B27" w:rsidRDefault="007B6B27" w:rsidP="00870EFB">
            <w:pPr>
              <w:keepNext/>
              <w:keepLines/>
              <w:ind w:hanging="70"/>
              <w:rPr>
                <w:b/>
              </w:rPr>
            </w:pPr>
          </w:p>
        </w:tc>
        <w:tc>
          <w:tcPr>
            <w:tcW w:w="2340" w:type="dxa"/>
          </w:tcPr>
          <w:p w:rsidR="007B6B27" w:rsidRPr="00691ACD" w:rsidRDefault="007B6B27" w:rsidP="00870EFB">
            <w:pPr>
              <w:keepNext/>
              <w:keepLines/>
            </w:pPr>
          </w:p>
        </w:tc>
      </w:tr>
      <w:tr w:rsidR="007B6B27" w:rsidRPr="00691ACD" w:rsidTr="007E0F4F">
        <w:tc>
          <w:tcPr>
            <w:tcW w:w="2700" w:type="dxa"/>
          </w:tcPr>
          <w:p w:rsidR="007B6B27" w:rsidRDefault="007B6B27" w:rsidP="00870EFB">
            <w:pPr>
              <w:keepNext/>
              <w:keepLines/>
              <w:ind w:hanging="70"/>
              <w:rPr>
                <w:b/>
              </w:rPr>
            </w:pPr>
            <w:r>
              <w:rPr>
                <w:b/>
              </w:rPr>
              <w:t>МО «Павловский ра</w:t>
            </w:r>
            <w:r>
              <w:rPr>
                <w:b/>
              </w:rPr>
              <w:t>й</w:t>
            </w:r>
            <w:r>
              <w:rPr>
                <w:b/>
              </w:rPr>
              <w:t>он»</w:t>
            </w:r>
          </w:p>
          <w:p w:rsidR="007B6B27" w:rsidRDefault="007B6B27" w:rsidP="00870EFB">
            <w:pPr>
              <w:keepNext/>
              <w:keepLines/>
              <w:ind w:hanging="70"/>
            </w:pPr>
            <w:r>
              <w:t>Тузов А.А.</w:t>
            </w:r>
          </w:p>
          <w:p w:rsidR="007B6B27" w:rsidRPr="00691ACD" w:rsidRDefault="007B6B27" w:rsidP="00870EFB">
            <w:pPr>
              <w:keepNext/>
              <w:keepLines/>
              <w:rPr>
                <w:b/>
                <w:bCs/>
              </w:rPr>
            </w:pPr>
            <w:r w:rsidRPr="00691ACD">
              <w:rPr>
                <w:b/>
                <w:bCs/>
              </w:rPr>
              <w:t xml:space="preserve">Министерство </w:t>
            </w:r>
          </w:p>
          <w:p w:rsidR="007B6B27" w:rsidRPr="00691ACD" w:rsidRDefault="007B6B27" w:rsidP="00870EFB">
            <w:pPr>
              <w:keepNext/>
              <w:keepLines/>
              <w:rPr>
                <w:b/>
                <w:bCs/>
              </w:rPr>
            </w:pPr>
            <w:r w:rsidRPr="00691ACD">
              <w:rPr>
                <w:b/>
                <w:bCs/>
              </w:rPr>
              <w:t xml:space="preserve">образования и науки </w:t>
            </w:r>
          </w:p>
          <w:p w:rsidR="007B6B27" w:rsidRDefault="007B6B27" w:rsidP="00870EFB">
            <w:pPr>
              <w:keepNext/>
              <w:keepLines/>
              <w:ind w:hanging="70"/>
              <w:rPr>
                <w:b/>
              </w:rPr>
            </w:pPr>
            <w:r w:rsidRPr="00691ACD">
              <w:t>Семенова Н.В.</w:t>
            </w:r>
          </w:p>
        </w:tc>
        <w:tc>
          <w:tcPr>
            <w:tcW w:w="2700" w:type="dxa"/>
          </w:tcPr>
          <w:p w:rsidR="007B6B27" w:rsidRPr="0000324A" w:rsidRDefault="007B6B27" w:rsidP="00870EFB">
            <w:pPr>
              <w:keepNext/>
              <w:keepLines/>
              <w:jc w:val="both"/>
            </w:pPr>
            <w:r w:rsidRPr="0000324A">
              <w:t>Районная военн</w:t>
            </w:r>
            <w:proofErr w:type="gramStart"/>
            <w:r w:rsidRPr="0000324A">
              <w:t>о-</w:t>
            </w:r>
            <w:proofErr w:type="gramEnd"/>
            <w:r w:rsidRPr="0000324A">
              <w:t xml:space="preserve"> спо</w:t>
            </w:r>
            <w:r w:rsidRPr="0000324A">
              <w:t>р</w:t>
            </w:r>
            <w:r w:rsidRPr="0000324A">
              <w:t>тивная игра «Зарница».</w:t>
            </w:r>
          </w:p>
          <w:p w:rsidR="007B6B27" w:rsidRPr="0000324A" w:rsidRDefault="007B6B27" w:rsidP="00870EFB">
            <w:pPr>
              <w:keepNext/>
              <w:keepLines/>
              <w:jc w:val="center"/>
            </w:pPr>
            <w:r>
              <w:t>25-26 апреля</w:t>
            </w:r>
          </w:p>
          <w:p w:rsidR="007B6B27" w:rsidRPr="00FC64DD" w:rsidRDefault="007B6B27" w:rsidP="00870EFB">
            <w:pPr>
              <w:keepNext/>
              <w:keepLines/>
              <w:jc w:val="center"/>
              <w:rPr>
                <w:rStyle w:val="af"/>
                <w:b w:val="0"/>
                <w:bCs w:val="0"/>
              </w:rPr>
            </w:pPr>
            <w:r>
              <w:t>Стадион МБ</w:t>
            </w:r>
            <w:r w:rsidRPr="004209AE">
              <w:t xml:space="preserve">ОУ </w:t>
            </w:r>
            <w:proofErr w:type="gramStart"/>
            <w:r w:rsidRPr="004209AE">
              <w:t>Па</w:t>
            </w:r>
            <w:r w:rsidRPr="004209AE">
              <w:t>в</w:t>
            </w:r>
            <w:r w:rsidRPr="004209AE">
              <w:t>ловской</w:t>
            </w:r>
            <w:proofErr w:type="gramEnd"/>
            <w:r w:rsidRPr="004209AE">
              <w:t xml:space="preserve"> СШ №1</w:t>
            </w:r>
          </w:p>
        </w:tc>
        <w:tc>
          <w:tcPr>
            <w:tcW w:w="2520" w:type="dxa"/>
          </w:tcPr>
          <w:p w:rsidR="007B6B27" w:rsidRPr="007B6B27" w:rsidRDefault="007B6B27" w:rsidP="00870EFB">
            <w:pPr>
              <w:keepNext/>
              <w:keepLines/>
              <w:jc w:val="both"/>
              <w:rPr>
                <w:sz w:val="22"/>
                <w:szCs w:val="22"/>
              </w:rPr>
            </w:pPr>
            <w:r w:rsidRPr="007B6B27">
              <w:rPr>
                <w:sz w:val="22"/>
                <w:szCs w:val="22"/>
              </w:rPr>
              <w:t>Проведение конкурсной программы, силовой подготовки</w:t>
            </w:r>
          </w:p>
          <w:p w:rsidR="007B6B27" w:rsidRPr="007B6B27" w:rsidRDefault="007B6B27" w:rsidP="00870EFB">
            <w:pPr>
              <w:keepNext/>
              <w:keepLines/>
              <w:jc w:val="both"/>
              <w:rPr>
                <w:sz w:val="22"/>
                <w:szCs w:val="22"/>
              </w:rPr>
            </w:pPr>
            <w:r w:rsidRPr="007B6B27">
              <w:rPr>
                <w:sz w:val="22"/>
                <w:szCs w:val="22"/>
              </w:rPr>
              <w:t xml:space="preserve">50 обучающиеся </w:t>
            </w:r>
          </w:p>
        </w:tc>
        <w:tc>
          <w:tcPr>
            <w:tcW w:w="2520" w:type="dxa"/>
          </w:tcPr>
          <w:p w:rsidR="007B6B27" w:rsidRPr="00FC64DD" w:rsidRDefault="007B6B27" w:rsidP="00870EFB">
            <w:pPr>
              <w:keepNext/>
              <w:keepLines/>
              <w:jc w:val="both"/>
            </w:pPr>
            <w:r w:rsidRPr="00FC64DD">
              <w:t>Управление образ</w:t>
            </w:r>
            <w:r w:rsidRPr="00FC64DD">
              <w:t>о</w:t>
            </w:r>
            <w:r w:rsidRPr="00FC64DD">
              <w:t>вания администрации МО «Павловский район» МБУДО ЦРТДЮ</w:t>
            </w:r>
            <w:r>
              <w:t xml:space="preserve"> </w:t>
            </w:r>
            <w:r w:rsidRPr="00FC64DD">
              <w:t>МО «Па</w:t>
            </w:r>
            <w:r w:rsidRPr="00FC64DD">
              <w:t>в</w:t>
            </w:r>
            <w:r w:rsidRPr="00FC64DD">
              <w:t>ловский район»</w:t>
            </w:r>
          </w:p>
        </w:tc>
        <w:tc>
          <w:tcPr>
            <w:tcW w:w="2340" w:type="dxa"/>
          </w:tcPr>
          <w:p w:rsidR="007B6B27" w:rsidRDefault="007B6B27" w:rsidP="00870EFB">
            <w:pPr>
              <w:keepNext/>
              <w:keepLines/>
              <w:ind w:hanging="70"/>
              <w:rPr>
                <w:b/>
              </w:rPr>
            </w:pPr>
          </w:p>
        </w:tc>
        <w:tc>
          <w:tcPr>
            <w:tcW w:w="2340" w:type="dxa"/>
          </w:tcPr>
          <w:p w:rsidR="007B6B27" w:rsidRPr="00691ACD" w:rsidRDefault="007B6B27" w:rsidP="00870EFB">
            <w:pPr>
              <w:keepNext/>
              <w:keepLines/>
            </w:pPr>
          </w:p>
        </w:tc>
      </w:tr>
    </w:tbl>
    <w:p w:rsidR="004674C0" w:rsidRPr="00691ACD" w:rsidRDefault="004674C0" w:rsidP="00870EFB">
      <w:pPr>
        <w:keepNext/>
        <w:keepLines/>
        <w:ind w:left="720"/>
        <w:contextualSpacing/>
        <w:jc w:val="center"/>
        <w:rPr>
          <w:b/>
        </w:rPr>
      </w:pPr>
      <w:r w:rsidRPr="00691ACD">
        <w:rPr>
          <w:b/>
        </w:rPr>
        <w:t xml:space="preserve">26 </w:t>
      </w:r>
      <w:r w:rsidR="00F11839" w:rsidRPr="00691ACD">
        <w:rPr>
          <w:b/>
        </w:rPr>
        <w:t>апреля, пятница</w:t>
      </w:r>
    </w:p>
    <w:p w:rsidR="00F11839" w:rsidRPr="00691ACD" w:rsidRDefault="00F11839" w:rsidP="00870EFB">
      <w:pPr>
        <w:keepNext/>
        <w:keepLines/>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11839" w:rsidRPr="00691ACD" w:rsidTr="00CE49B3">
        <w:tc>
          <w:tcPr>
            <w:tcW w:w="15120" w:type="dxa"/>
            <w:gridSpan w:val="6"/>
          </w:tcPr>
          <w:p w:rsidR="00F11839" w:rsidRPr="00691ACD" w:rsidRDefault="00F11839"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F11839" w:rsidRPr="00691ACD" w:rsidRDefault="00F11839" w:rsidP="00870EFB">
            <w:pPr>
              <w:keepNext/>
              <w:keepLines/>
              <w:jc w:val="center"/>
            </w:pPr>
            <w:r w:rsidRPr="00691ACD">
              <w:rPr>
                <w:b/>
                <w:bCs/>
                <w:i/>
                <w:iCs/>
                <w:sz w:val="22"/>
                <w:szCs w:val="22"/>
              </w:rPr>
              <w:t>в том числе с участием специалистов, экспертов и т.п.</w:t>
            </w:r>
          </w:p>
        </w:tc>
      </w:tr>
      <w:tr w:rsidR="00A61222" w:rsidRPr="00691ACD" w:rsidTr="00CE49B3">
        <w:tc>
          <w:tcPr>
            <w:tcW w:w="2628" w:type="dxa"/>
          </w:tcPr>
          <w:p w:rsidR="00A61222" w:rsidRPr="00691ACD" w:rsidRDefault="00A61222" w:rsidP="00870EFB">
            <w:pPr>
              <w:keepNext/>
              <w:keepLines/>
              <w:rPr>
                <w:b/>
                <w:bCs/>
              </w:rPr>
            </w:pPr>
            <w:r w:rsidRPr="00691ACD">
              <w:rPr>
                <w:b/>
                <w:bCs/>
              </w:rPr>
              <w:t xml:space="preserve">Министерство </w:t>
            </w:r>
          </w:p>
          <w:p w:rsidR="00A61222" w:rsidRPr="00691ACD" w:rsidRDefault="00A61222" w:rsidP="00870EFB">
            <w:pPr>
              <w:keepNext/>
              <w:keepLines/>
              <w:rPr>
                <w:b/>
                <w:bCs/>
              </w:rPr>
            </w:pPr>
            <w:r w:rsidRPr="00691ACD">
              <w:rPr>
                <w:b/>
                <w:bCs/>
              </w:rPr>
              <w:t xml:space="preserve">образования и науки </w:t>
            </w:r>
          </w:p>
          <w:p w:rsidR="00A61222" w:rsidRPr="00691ACD" w:rsidRDefault="00A61222" w:rsidP="00870EFB">
            <w:pPr>
              <w:keepNext/>
              <w:keepLines/>
              <w:rPr>
                <w:b/>
                <w:bCs/>
              </w:rPr>
            </w:pPr>
            <w:r w:rsidRPr="00691ACD">
              <w:t>Семенова</w:t>
            </w:r>
            <w:r w:rsidR="00DB0ACE" w:rsidRPr="00691ACD">
              <w:t xml:space="preserve"> Н.В.</w:t>
            </w:r>
          </w:p>
        </w:tc>
        <w:tc>
          <w:tcPr>
            <w:tcW w:w="2700" w:type="dxa"/>
          </w:tcPr>
          <w:p w:rsidR="00A61222" w:rsidRPr="00691ACD" w:rsidRDefault="00A61222" w:rsidP="00870EFB">
            <w:pPr>
              <w:keepNext/>
              <w:keepLines/>
            </w:pPr>
            <w:r w:rsidRPr="00691ACD">
              <w:t xml:space="preserve">Телефонная линия </w:t>
            </w:r>
          </w:p>
          <w:p w:rsidR="00A61222" w:rsidRPr="00691ACD" w:rsidRDefault="00A61222" w:rsidP="00870EFB">
            <w:pPr>
              <w:keepNext/>
              <w:keepLines/>
              <w:jc w:val="both"/>
            </w:pPr>
            <w:r w:rsidRPr="00691ACD">
              <w:t>по вопросам против</w:t>
            </w:r>
            <w:r w:rsidRPr="00691ACD">
              <w:t>о</w:t>
            </w:r>
            <w:r w:rsidRPr="00691ACD">
              <w:t xml:space="preserve">действия коррупции в сфере образования: </w:t>
            </w:r>
            <w:r w:rsidRPr="00691ACD">
              <w:lastRenderedPageBreak/>
              <w:t>«Допуск студентов профессиональных о</w:t>
            </w:r>
            <w:r w:rsidRPr="00691ACD">
              <w:t>б</w:t>
            </w:r>
            <w:r w:rsidRPr="00691ACD">
              <w:t>разовательных орган</w:t>
            </w:r>
            <w:r w:rsidRPr="00691ACD">
              <w:t>и</w:t>
            </w:r>
            <w:r w:rsidRPr="00691ACD">
              <w:t>заций, подведомстве</w:t>
            </w:r>
            <w:r w:rsidRPr="00691ACD">
              <w:t>н</w:t>
            </w:r>
            <w:r w:rsidRPr="00691ACD">
              <w:t>ных Министерству о</w:t>
            </w:r>
            <w:r w:rsidRPr="00691ACD">
              <w:t>б</w:t>
            </w:r>
            <w:r w:rsidRPr="00691ACD">
              <w:t>разования и науки Ул</w:t>
            </w:r>
            <w:r w:rsidRPr="00691ACD">
              <w:t>ь</w:t>
            </w:r>
            <w:r w:rsidRPr="00691ACD">
              <w:t>яновской области, к прохождению прои</w:t>
            </w:r>
            <w:r w:rsidRPr="00691ACD">
              <w:t>з</w:t>
            </w:r>
            <w:r w:rsidRPr="00691ACD">
              <w:t xml:space="preserve">водственной практики на предприятиях» </w:t>
            </w:r>
          </w:p>
          <w:p w:rsidR="00A61222" w:rsidRPr="00691ACD" w:rsidRDefault="00A61222" w:rsidP="00870EFB">
            <w:pPr>
              <w:keepNext/>
              <w:keepLines/>
              <w:jc w:val="center"/>
            </w:pPr>
            <w:r w:rsidRPr="00691ACD">
              <w:t>09.00-15.00</w:t>
            </w:r>
          </w:p>
        </w:tc>
        <w:tc>
          <w:tcPr>
            <w:tcW w:w="2700" w:type="dxa"/>
          </w:tcPr>
          <w:p w:rsidR="00A61222" w:rsidRPr="00691ACD" w:rsidRDefault="00A61222" w:rsidP="00870EFB">
            <w:pPr>
              <w:keepNext/>
              <w:keepLines/>
              <w:jc w:val="both"/>
              <w:rPr>
                <w:sz w:val="22"/>
                <w:szCs w:val="22"/>
              </w:rPr>
            </w:pPr>
            <w:r w:rsidRPr="00691ACD">
              <w:rPr>
                <w:sz w:val="22"/>
                <w:szCs w:val="22"/>
              </w:rPr>
              <w:lastRenderedPageBreak/>
              <w:t>Выявление проблемных вопросов в части орагн</w:t>
            </w:r>
            <w:r w:rsidRPr="00691ACD">
              <w:rPr>
                <w:sz w:val="22"/>
                <w:szCs w:val="22"/>
              </w:rPr>
              <w:t>и</w:t>
            </w:r>
            <w:r w:rsidRPr="00691ACD">
              <w:rPr>
                <w:sz w:val="22"/>
                <w:szCs w:val="22"/>
              </w:rPr>
              <w:t>зации производственной практики</w:t>
            </w:r>
          </w:p>
        </w:tc>
        <w:tc>
          <w:tcPr>
            <w:tcW w:w="2340" w:type="dxa"/>
          </w:tcPr>
          <w:p w:rsidR="00A61222" w:rsidRPr="00691ACD" w:rsidRDefault="00A61222" w:rsidP="00870EFB">
            <w:pPr>
              <w:keepNext/>
              <w:keepLines/>
              <w:jc w:val="both"/>
              <w:rPr>
                <w:spacing w:val="-20"/>
              </w:rPr>
            </w:pPr>
            <w:r w:rsidRPr="00691ACD">
              <w:rPr>
                <w:spacing w:val="-20"/>
              </w:rPr>
              <w:t>Министерство образ</w:t>
            </w:r>
            <w:r w:rsidRPr="00691ACD">
              <w:rPr>
                <w:spacing w:val="-20"/>
              </w:rPr>
              <w:t>о</w:t>
            </w:r>
            <w:r w:rsidRPr="00691ACD">
              <w:rPr>
                <w:spacing w:val="-20"/>
              </w:rPr>
              <w:t>вания и науки Ульяно</w:t>
            </w:r>
            <w:r w:rsidRPr="00691ACD">
              <w:rPr>
                <w:spacing w:val="-20"/>
              </w:rPr>
              <w:t>в</w:t>
            </w:r>
            <w:r w:rsidRPr="00691ACD">
              <w:rPr>
                <w:spacing w:val="-20"/>
              </w:rPr>
              <w:t>ской области</w:t>
            </w:r>
          </w:p>
        </w:tc>
        <w:tc>
          <w:tcPr>
            <w:tcW w:w="2340" w:type="dxa"/>
          </w:tcPr>
          <w:p w:rsidR="00A61222" w:rsidRPr="00691ACD" w:rsidRDefault="00A61222" w:rsidP="00870EFB">
            <w:pPr>
              <w:keepNext/>
              <w:keepLines/>
              <w:jc w:val="both"/>
            </w:pPr>
          </w:p>
        </w:tc>
        <w:tc>
          <w:tcPr>
            <w:tcW w:w="2412" w:type="dxa"/>
          </w:tcPr>
          <w:p w:rsidR="00A61222" w:rsidRPr="00691ACD" w:rsidRDefault="00A61222" w:rsidP="00870EFB">
            <w:pPr>
              <w:keepNext/>
              <w:keepLines/>
              <w:jc w:val="center"/>
            </w:pPr>
          </w:p>
        </w:tc>
      </w:tr>
      <w:tr w:rsidR="004D6721" w:rsidRPr="00691ACD" w:rsidTr="007F5D01">
        <w:tc>
          <w:tcPr>
            <w:tcW w:w="15120" w:type="dxa"/>
            <w:gridSpan w:val="6"/>
          </w:tcPr>
          <w:p w:rsidR="004D6721" w:rsidRPr="005D393D" w:rsidRDefault="004D6721" w:rsidP="00870EFB">
            <w:pPr>
              <w:keepNext/>
              <w:keepLines/>
              <w:suppressAutoHyphens/>
              <w:jc w:val="both"/>
              <w:rPr>
                <w:b/>
              </w:rPr>
            </w:pPr>
            <w:proofErr w:type="gramStart"/>
            <w:r w:rsidRPr="005D393D">
              <w:rPr>
                <w:b/>
              </w:rPr>
              <w:lastRenderedPageBreak/>
              <w:t>На прямую телефонную</w:t>
            </w:r>
            <w:proofErr w:type="gramEnd"/>
            <w:r w:rsidRPr="005D393D">
              <w:rPr>
                <w:b/>
              </w:rPr>
              <w:t xml:space="preserve"> линию по вопросам противодействия коррупции в сфере образования: «Допуск студентов профессиональных образовательных организаций, подведомственных Министерству образования и науки Ульяновской области, к прохождению производственной практики на предприятиях» звонков не поступало.</w:t>
            </w:r>
          </w:p>
        </w:tc>
      </w:tr>
      <w:tr w:rsidR="004D6721" w:rsidRPr="009A3617" w:rsidTr="00574C46">
        <w:tc>
          <w:tcPr>
            <w:tcW w:w="2628" w:type="dxa"/>
          </w:tcPr>
          <w:p w:rsidR="004D6721" w:rsidRPr="009A3617" w:rsidRDefault="004D6721" w:rsidP="00870EFB">
            <w:pPr>
              <w:keepNext/>
              <w:keepLines/>
              <w:rPr>
                <w:b/>
                <w:bCs/>
              </w:rPr>
            </w:pPr>
            <w:r w:rsidRPr="009A3617">
              <w:rPr>
                <w:b/>
                <w:bCs/>
              </w:rPr>
              <w:t xml:space="preserve">Министерство </w:t>
            </w:r>
          </w:p>
          <w:p w:rsidR="004D6721" w:rsidRPr="009A3617" w:rsidRDefault="004D6721" w:rsidP="00870EFB">
            <w:pPr>
              <w:keepNext/>
              <w:keepLines/>
              <w:rPr>
                <w:b/>
                <w:bCs/>
              </w:rPr>
            </w:pPr>
            <w:r w:rsidRPr="009A3617">
              <w:rPr>
                <w:b/>
                <w:bCs/>
              </w:rPr>
              <w:t xml:space="preserve">образования и науки </w:t>
            </w:r>
          </w:p>
          <w:p w:rsidR="004D6721" w:rsidRPr="009A3617" w:rsidRDefault="004D6721" w:rsidP="00870EFB">
            <w:pPr>
              <w:keepNext/>
              <w:keepLines/>
              <w:jc w:val="both"/>
            </w:pPr>
            <w:r w:rsidRPr="009A3617">
              <w:t>Семенова Н.В.</w:t>
            </w:r>
          </w:p>
        </w:tc>
        <w:tc>
          <w:tcPr>
            <w:tcW w:w="2700" w:type="dxa"/>
          </w:tcPr>
          <w:p w:rsidR="004D6721" w:rsidRPr="009A3617" w:rsidRDefault="004D6721" w:rsidP="00870EFB">
            <w:pPr>
              <w:keepNext/>
              <w:keepLines/>
              <w:jc w:val="both"/>
              <w:rPr>
                <w:b/>
              </w:rPr>
            </w:pPr>
            <w:r w:rsidRPr="009A3617">
              <w:rPr>
                <w:b/>
              </w:rPr>
              <w:t>ДОПОЛНЕНИЕ</w:t>
            </w:r>
          </w:p>
          <w:p w:rsidR="004D6721" w:rsidRPr="009A3617" w:rsidRDefault="004D6721" w:rsidP="00870EFB">
            <w:pPr>
              <w:keepNext/>
              <w:keepLines/>
              <w:jc w:val="both"/>
            </w:pPr>
            <w:r w:rsidRPr="009A3617">
              <w:t>Семинар-практикум по экспертизе дополн</w:t>
            </w:r>
            <w:r w:rsidRPr="009A3617">
              <w:t>и</w:t>
            </w:r>
            <w:r w:rsidRPr="009A3617">
              <w:t>тельных общеобразов</w:t>
            </w:r>
            <w:r w:rsidRPr="009A3617">
              <w:t>а</w:t>
            </w:r>
            <w:r w:rsidRPr="009A3617">
              <w:t>тельных программ.</w:t>
            </w:r>
          </w:p>
          <w:p w:rsidR="004D6721" w:rsidRPr="009A3617" w:rsidRDefault="004D6721" w:rsidP="00870EFB">
            <w:pPr>
              <w:keepNext/>
              <w:keepLines/>
              <w:jc w:val="center"/>
              <w:rPr>
                <w:shd w:val="clear" w:color="auto" w:fill="FFFFFF"/>
              </w:rPr>
            </w:pPr>
            <w:r w:rsidRPr="009A3617">
              <w:rPr>
                <w:shd w:val="clear" w:color="auto" w:fill="FFFFFF"/>
              </w:rPr>
              <w:t>15.00-17.00</w:t>
            </w:r>
          </w:p>
          <w:p w:rsidR="004D6721" w:rsidRPr="009A3617" w:rsidRDefault="004D6721" w:rsidP="00870EFB">
            <w:pPr>
              <w:keepNext/>
              <w:keepLines/>
              <w:jc w:val="center"/>
              <w:rPr>
                <w:shd w:val="clear" w:color="auto" w:fill="FFFFFF"/>
              </w:rPr>
            </w:pPr>
            <w:r w:rsidRPr="009A3617">
              <w:rPr>
                <w:iCs/>
                <w:lang w:eastAsia="ar-SA"/>
              </w:rPr>
              <w:t xml:space="preserve">МБОУ лицей № 25, </w:t>
            </w:r>
            <w:r w:rsidRPr="009A3617">
              <w:rPr>
                <w:shd w:val="clear" w:color="auto" w:fill="FFFFFF"/>
              </w:rPr>
              <w:t>Ульяновская область, город Димитровград, улица Терешковой дом 2</w:t>
            </w:r>
          </w:p>
        </w:tc>
        <w:tc>
          <w:tcPr>
            <w:tcW w:w="2700" w:type="dxa"/>
          </w:tcPr>
          <w:p w:rsidR="004D6721" w:rsidRPr="009A3617" w:rsidRDefault="004D6721" w:rsidP="00870EFB">
            <w:pPr>
              <w:keepNext/>
              <w:keepLines/>
              <w:jc w:val="both"/>
              <w:rPr>
                <w:sz w:val="22"/>
                <w:szCs w:val="22"/>
              </w:rPr>
            </w:pPr>
            <w:r w:rsidRPr="009A3617">
              <w:rPr>
                <w:sz w:val="22"/>
                <w:szCs w:val="22"/>
              </w:rPr>
              <w:t>Подготовка дополнител</w:t>
            </w:r>
            <w:r w:rsidRPr="009A3617">
              <w:rPr>
                <w:sz w:val="22"/>
                <w:szCs w:val="22"/>
              </w:rPr>
              <w:t>ь</w:t>
            </w:r>
            <w:r w:rsidRPr="009A3617">
              <w:rPr>
                <w:sz w:val="22"/>
                <w:szCs w:val="22"/>
              </w:rPr>
              <w:t>ных общеобразовател</w:t>
            </w:r>
            <w:r w:rsidRPr="009A3617">
              <w:rPr>
                <w:sz w:val="22"/>
                <w:szCs w:val="22"/>
              </w:rPr>
              <w:t>ь</w:t>
            </w:r>
            <w:r w:rsidRPr="009A3617">
              <w:rPr>
                <w:sz w:val="22"/>
                <w:szCs w:val="22"/>
              </w:rPr>
              <w:t>ных программ к внешней экспертизе и регистрации их в навигаторе дополн</w:t>
            </w:r>
            <w:r w:rsidRPr="009A3617">
              <w:rPr>
                <w:sz w:val="22"/>
                <w:szCs w:val="22"/>
              </w:rPr>
              <w:t>и</w:t>
            </w:r>
            <w:r w:rsidRPr="009A3617">
              <w:rPr>
                <w:sz w:val="22"/>
                <w:szCs w:val="22"/>
              </w:rPr>
              <w:t>тельного образования. Участники: руководители образовательных орган</w:t>
            </w:r>
            <w:r w:rsidRPr="009A3617">
              <w:rPr>
                <w:sz w:val="22"/>
                <w:szCs w:val="22"/>
              </w:rPr>
              <w:t>и</w:t>
            </w:r>
            <w:r w:rsidRPr="009A3617">
              <w:rPr>
                <w:sz w:val="22"/>
                <w:szCs w:val="22"/>
              </w:rPr>
              <w:t>заций г. Димитровграда, методисты и педагоги дополнительного образ</w:t>
            </w:r>
            <w:r w:rsidRPr="009A3617">
              <w:rPr>
                <w:sz w:val="22"/>
                <w:szCs w:val="22"/>
              </w:rPr>
              <w:t>о</w:t>
            </w:r>
            <w:r w:rsidRPr="009A3617">
              <w:rPr>
                <w:sz w:val="22"/>
                <w:szCs w:val="22"/>
              </w:rPr>
              <w:t>вания, представители МО «город Димитровград», управления образования администрации города Димитровграда, Мин</w:t>
            </w:r>
            <w:r w:rsidRPr="009A3617">
              <w:rPr>
                <w:sz w:val="22"/>
                <w:szCs w:val="22"/>
              </w:rPr>
              <w:t>и</w:t>
            </w:r>
            <w:r w:rsidRPr="009A3617">
              <w:rPr>
                <w:sz w:val="22"/>
                <w:szCs w:val="22"/>
              </w:rPr>
              <w:t>стерства образования и науки Ульяновской обл</w:t>
            </w:r>
            <w:r w:rsidRPr="009A3617">
              <w:rPr>
                <w:sz w:val="22"/>
                <w:szCs w:val="22"/>
              </w:rPr>
              <w:t>а</w:t>
            </w:r>
            <w:r w:rsidRPr="009A3617">
              <w:rPr>
                <w:sz w:val="22"/>
                <w:szCs w:val="22"/>
              </w:rPr>
              <w:t>сти.</w:t>
            </w:r>
          </w:p>
        </w:tc>
        <w:tc>
          <w:tcPr>
            <w:tcW w:w="2340" w:type="dxa"/>
          </w:tcPr>
          <w:p w:rsidR="004D6721" w:rsidRPr="009A3617" w:rsidRDefault="004D6721" w:rsidP="00870EFB">
            <w:pPr>
              <w:keepNext/>
              <w:keepLines/>
              <w:jc w:val="both"/>
            </w:pPr>
            <w:r w:rsidRPr="009A3617">
              <w:t>Министерство обр</w:t>
            </w:r>
            <w:r w:rsidRPr="009A3617">
              <w:t>а</w:t>
            </w:r>
            <w:r w:rsidRPr="009A3617">
              <w:t>зования и науки Ульяновской обл</w:t>
            </w:r>
            <w:r w:rsidRPr="009A3617">
              <w:t>а</w:t>
            </w:r>
            <w:r w:rsidRPr="009A3617">
              <w:t>сти, региональный модельный центр дополнительного образования Уль</w:t>
            </w:r>
            <w:r w:rsidRPr="009A3617">
              <w:t>я</w:t>
            </w:r>
            <w:r w:rsidRPr="009A3617">
              <w:t>новской области</w:t>
            </w:r>
          </w:p>
          <w:p w:rsidR="004D6721" w:rsidRPr="009A3617" w:rsidRDefault="004D6721" w:rsidP="00870EFB">
            <w:pPr>
              <w:keepNext/>
              <w:keepLines/>
              <w:jc w:val="both"/>
            </w:pPr>
          </w:p>
        </w:tc>
        <w:tc>
          <w:tcPr>
            <w:tcW w:w="2340" w:type="dxa"/>
          </w:tcPr>
          <w:p w:rsidR="004D6721" w:rsidRPr="009A3617" w:rsidRDefault="004D6721" w:rsidP="00870EFB">
            <w:pPr>
              <w:keepNext/>
              <w:keepLines/>
              <w:jc w:val="center"/>
            </w:pPr>
          </w:p>
        </w:tc>
        <w:tc>
          <w:tcPr>
            <w:tcW w:w="2412" w:type="dxa"/>
          </w:tcPr>
          <w:p w:rsidR="004D6721" w:rsidRPr="009A3617" w:rsidRDefault="004D6721" w:rsidP="00870EFB">
            <w:pPr>
              <w:keepNext/>
              <w:keepLines/>
              <w:jc w:val="center"/>
            </w:pPr>
          </w:p>
        </w:tc>
      </w:tr>
      <w:tr w:rsidR="004D6721" w:rsidRPr="00980E31" w:rsidTr="00574C46">
        <w:tc>
          <w:tcPr>
            <w:tcW w:w="15120" w:type="dxa"/>
            <w:gridSpan w:val="6"/>
          </w:tcPr>
          <w:p w:rsidR="004D6721" w:rsidRPr="00083F56" w:rsidRDefault="004D6721" w:rsidP="00870EFB">
            <w:pPr>
              <w:keepNext/>
              <w:keepLines/>
              <w:suppressAutoHyphens/>
              <w:jc w:val="both"/>
              <w:rPr>
                <w:b/>
              </w:rPr>
            </w:pPr>
            <w:r w:rsidRPr="00083F56">
              <w:rPr>
                <w:b/>
              </w:rPr>
              <w:t xml:space="preserve">26 апреля 2019 года на базе МБОУ «Лицей № 25 г. Димитровграда прошло совещание с руководителями, методистами и педагогическими работниками организаций дополнительного образования, в котором принял участие руководитель Регионального модельного центра дополнительного образования Ульяновской области. В рамках мероприятия рассмотрены следующие вопросы: </w:t>
            </w:r>
          </w:p>
          <w:p w:rsidR="004D6721" w:rsidRPr="00083F56" w:rsidRDefault="004D6721" w:rsidP="00870EFB">
            <w:pPr>
              <w:keepNext/>
              <w:keepLines/>
              <w:suppressAutoHyphens/>
              <w:jc w:val="both"/>
              <w:rPr>
                <w:b/>
              </w:rPr>
            </w:pPr>
            <w:r w:rsidRPr="00083F56">
              <w:rPr>
                <w:b/>
              </w:rPr>
              <w:t>- Основные задачи дополнительного образования в рамках реализации проекта «Успех каждого ребенка».</w:t>
            </w:r>
          </w:p>
          <w:p w:rsidR="004D6721" w:rsidRPr="00083F56" w:rsidRDefault="004D6721" w:rsidP="00870EFB">
            <w:pPr>
              <w:keepNext/>
              <w:keepLines/>
              <w:suppressAutoHyphens/>
              <w:jc w:val="both"/>
              <w:rPr>
                <w:b/>
              </w:rPr>
            </w:pPr>
            <w:r w:rsidRPr="00083F56">
              <w:rPr>
                <w:b/>
              </w:rPr>
              <w:lastRenderedPageBreak/>
              <w:t>- Внедрение персонифицированного учета детей в дополнительном образовании.</w:t>
            </w:r>
          </w:p>
          <w:p w:rsidR="004D6721" w:rsidRPr="00083F56" w:rsidRDefault="004D6721" w:rsidP="00870EFB">
            <w:pPr>
              <w:keepNext/>
              <w:keepLines/>
              <w:suppressAutoHyphens/>
              <w:jc w:val="both"/>
              <w:rPr>
                <w:b/>
              </w:rPr>
            </w:pPr>
            <w:r w:rsidRPr="00083F56">
              <w:rPr>
                <w:b/>
              </w:rPr>
              <w:t>-  Проведение независимой оценки качества дополнительного образования.</w:t>
            </w:r>
          </w:p>
          <w:p w:rsidR="004D6721" w:rsidRPr="00980E31" w:rsidRDefault="004D6721" w:rsidP="00870EFB">
            <w:pPr>
              <w:keepNext/>
              <w:keepLines/>
              <w:suppressAutoHyphens/>
              <w:jc w:val="both"/>
              <w:rPr>
                <w:b/>
              </w:rPr>
            </w:pPr>
            <w:r w:rsidRPr="00083F56">
              <w:rPr>
                <w:b/>
              </w:rPr>
              <w:t>-  Система развития педагогов дополнительного образования.</w:t>
            </w:r>
          </w:p>
        </w:tc>
      </w:tr>
      <w:tr w:rsidR="004D6721" w:rsidRPr="009A3617" w:rsidTr="00574C46">
        <w:tc>
          <w:tcPr>
            <w:tcW w:w="2628" w:type="dxa"/>
          </w:tcPr>
          <w:p w:rsidR="004D6721" w:rsidRPr="009A3617" w:rsidRDefault="004D6721" w:rsidP="00870EFB">
            <w:pPr>
              <w:keepNext/>
              <w:keepLines/>
              <w:rPr>
                <w:b/>
                <w:bCs/>
              </w:rPr>
            </w:pPr>
            <w:r w:rsidRPr="009A3617">
              <w:rPr>
                <w:b/>
                <w:bCs/>
              </w:rPr>
              <w:lastRenderedPageBreak/>
              <w:t xml:space="preserve">Министерство </w:t>
            </w:r>
          </w:p>
          <w:p w:rsidR="004D6721" w:rsidRPr="009A3617" w:rsidRDefault="004D6721" w:rsidP="00870EFB">
            <w:pPr>
              <w:keepNext/>
              <w:keepLines/>
              <w:rPr>
                <w:b/>
                <w:bCs/>
              </w:rPr>
            </w:pPr>
            <w:r w:rsidRPr="009A3617">
              <w:rPr>
                <w:b/>
                <w:bCs/>
              </w:rPr>
              <w:t xml:space="preserve">образования и науки </w:t>
            </w:r>
          </w:p>
          <w:p w:rsidR="004D6721" w:rsidRPr="009A3617" w:rsidRDefault="004D6721" w:rsidP="00870EFB">
            <w:pPr>
              <w:keepNext/>
              <w:keepLines/>
            </w:pPr>
            <w:r w:rsidRPr="009A3617">
              <w:t>Семенова Н.В.</w:t>
            </w:r>
          </w:p>
        </w:tc>
        <w:tc>
          <w:tcPr>
            <w:tcW w:w="2700" w:type="dxa"/>
          </w:tcPr>
          <w:p w:rsidR="004D6721" w:rsidRPr="009A3617" w:rsidRDefault="004D6721" w:rsidP="00870EFB">
            <w:pPr>
              <w:keepNext/>
              <w:keepLines/>
              <w:jc w:val="both"/>
              <w:rPr>
                <w:b/>
              </w:rPr>
            </w:pPr>
            <w:r w:rsidRPr="009A3617">
              <w:rPr>
                <w:b/>
              </w:rPr>
              <w:t>ДОПОЛНЕНИЕ</w:t>
            </w:r>
          </w:p>
          <w:p w:rsidR="004D6721" w:rsidRPr="009A3617" w:rsidRDefault="004D6721" w:rsidP="00870EFB">
            <w:pPr>
              <w:keepNext/>
              <w:keepLines/>
              <w:jc w:val="both"/>
            </w:pPr>
            <w:r w:rsidRPr="009A3617">
              <w:t>Родительское собрание «Новые аспекты допо</w:t>
            </w:r>
            <w:r w:rsidRPr="009A3617">
              <w:t>л</w:t>
            </w:r>
            <w:r w:rsidRPr="009A3617">
              <w:t>нительного образов</w:t>
            </w:r>
            <w:r w:rsidRPr="009A3617">
              <w:t>а</w:t>
            </w:r>
            <w:r w:rsidRPr="009A3617">
              <w:t xml:space="preserve">ния на </w:t>
            </w:r>
            <w:proofErr w:type="gramStart"/>
            <w:r w:rsidRPr="009A3617">
              <w:t>новый</w:t>
            </w:r>
            <w:proofErr w:type="gramEnd"/>
            <w:r w:rsidRPr="009A3617">
              <w:t xml:space="preserve"> 2019-2020 годы»</w:t>
            </w:r>
          </w:p>
          <w:p w:rsidR="004D6721" w:rsidRPr="009A3617" w:rsidRDefault="004D6721" w:rsidP="00870EFB">
            <w:pPr>
              <w:keepNext/>
              <w:keepLines/>
              <w:jc w:val="center"/>
              <w:rPr>
                <w:iCs/>
                <w:lang w:eastAsia="ar-SA"/>
              </w:rPr>
            </w:pPr>
            <w:r w:rsidRPr="009A3617">
              <w:rPr>
                <w:iCs/>
                <w:lang w:eastAsia="ar-SA"/>
              </w:rPr>
              <w:t>18.00-20.00</w:t>
            </w:r>
          </w:p>
          <w:p w:rsidR="004D6721" w:rsidRPr="009A3617" w:rsidRDefault="004D6721" w:rsidP="00870EFB">
            <w:pPr>
              <w:keepNext/>
              <w:keepLines/>
              <w:jc w:val="center"/>
              <w:rPr>
                <w:shd w:val="clear" w:color="auto" w:fill="FFFFFF"/>
              </w:rPr>
            </w:pPr>
            <w:r w:rsidRPr="009A3617">
              <w:rPr>
                <w:iCs/>
                <w:lang w:eastAsia="ar-SA"/>
              </w:rPr>
              <w:t xml:space="preserve">МБОУ лицей № 25, </w:t>
            </w:r>
            <w:r w:rsidRPr="009A3617">
              <w:rPr>
                <w:shd w:val="clear" w:color="auto" w:fill="FFFFFF"/>
              </w:rPr>
              <w:t>Ульяновская область, город Димитровград, улица Терешковой дом 2</w:t>
            </w:r>
          </w:p>
        </w:tc>
        <w:tc>
          <w:tcPr>
            <w:tcW w:w="2700" w:type="dxa"/>
          </w:tcPr>
          <w:p w:rsidR="004D6721" w:rsidRPr="009A3617" w:rsidRDefault="004D6721" w:rsidP="00870EFB">
            <w:pPr>
              <w:keepNext/>
              <w:keepLines/>
              <w:jc w:val="both"/>
              <w:rPr>
                <w:sz w:val="22"/>
                <w:szCs w:val="22"/>
              </w:rPr>
            </w:pPr>
            <w:r w:rsidRPr="009A3617">
              <w:rPr>
                <w:sz w:val="22"/>
                <w:szCs w:val="22"/>
              </w:rPr>
              <w:t>Информирование родит</w:t>
            </w:r>
            <w:r w:rsidRPr="009A3617">
              <w:rPr>
                <w:sz w:val="22"/>
                <w:szCs w:val="22"/>
              </w:rPr>
              <w:t>е</w:t>
            </w:r>
            <w:r w:rsidRPr="009A3617">
              <w:rPr>
                <w:sz w:val="22"/>
                <w:szCs w:val="22"/>
              </w:rPr>
              <w:t>лей о внедрении эле</w:t>
            </w:r>
            <w:r w:rsidRPr="009A3617">
              <w:rPr>
                <w:sz w:val="22"/>
                <w:szCs w:val="22"/>
              </w:rPr>
              <w:t>к</w:t>
            </w:r>
            <w:r w:rsidRPr="009A3617">
              <w:rPr>
                <w:sz w:val="22"/>
                <w:szCs w:val="22"/>
              </w:rPr>
              <w:t>тронной записи детей, независимой оценке кач</w:t>
            </w:r>
            <w:r w:rsidRPr="009A3617">
              <w:rPr>
                <w:sz w:val="22"/>
                <w:szCs w:val="22"/>
              </w:rPr>
              <w:t>е</w:t>
            </w:r>
            <w:r w:rsidRPr="009A3617">
              <w:rPr>
                <w:sz w:val="22"/>
                <w:szCs w:val="22"/>
              </w:rPr>
              <w:t>ства и сертификатов д</w:t>
            </w:r>
            <w:r w:rsidRPr="009A3617">
              <w:rPr>
                <w:sz w:val="22"/>
                <w:szCs w:val="22"/>
              </w:rPr>
              <w:t>о</w:t>
            </w:r>
            <w:r w:rsidRPr="009A3617">
              <w:rPr>
                <w:sz w:val="22"/>
                <w:szCs w:val="22"/>
              </w:rPr>
              <w:t>полнительного образов</w:t>
            </w:r>
            <w:r w:rsidRPr="009A3617">
              <w:rPr>
                <w:sz w:val="22"/>
                <w:szCs w:val="22"/>
              </w:rPr>
              <w:t>а</w:t>
            </w:r>
            <w:r w:rsidRPr="009A3617">
              <w:rPr>
                <w:sz w:val="22"/>
                <w:szCs w:val="22"/>
              </w:rPr>
              <w:t xml:space="preserve">ния. </w:t>
            </w:r>
          </w:p>
          <w:p w:rsidR="004D6721" w:rsidRPr="009A3617" w:rsidRDefault="004D6721" w:rsidP="00870EFB">
            <w:pPr>
              <w:keepNext/>
              <w:keepLines/>
              <w:jc w:val="both"/>
              <w:rPr>
                <w:sz w:val="22"/>
                <w:szCs w:val="22"/>
              </w:rPr>
            </w:pPr>
            <w:r w:rsidRPr="009A3617">
              <w:rPr>
                <w:sz w:val="22"/>
                <w:szCs w:val="22"/>
              </w:rPr>
              <w:t>Участники: родители обучающихся образов</w:t>
            </w:r>
            <w:r w:rsidRPr="009A3617">
              <w:rPr>
                <w:sz w:val="22"/>
                <w:szCs w:val="22"/>
              </w:rPr>
              <w:t>а</w:t>
            </w:r>
            <w:r w:rsidRPr="009A3617">
              <w:rPr>
                <w:sz w:val="22"/>
                <w:szCs w:val="22"/>
              </w:rPr>
              <w:t>тельных организаций г. Димитровграда, предст</w:t>
            </w:r>
            <w:r w:rsidRPr="009A3617">
              <w:rPr>
                <w:sz w:val="22"/>
                <w:szCs w:val="22"/>
              </w:rPr>
              <w:t>а</w:t>
            </w:r>
            <w:r w:rsidRPr="009A3617">
              <w:rPr>
                <w:sz w:val="22"/>
                <w:szCs w:val="22"/>
              </w:rPr>
              <w:t>вители МО «город Д</w:t>
            </w:r>
            <w:r w:rsidRPr="009A3617">
              <w:rPr>
                <w:sz w:val="22"/>
                <w:szCs w:val="22"/>
              </w:rPr>
              <w:t>и</w:t>
            </w:r>
            <w:r w:rsidRPr="009A3617">
              <w:rPr>
                <w:sz w:val="22"/>
                <w:szCs w:val="22"/>
              </w:rPr>
              <w:t>митровград», управления образования администр</w:t>
            </w:r>
            <w:r w:rsidRPr="009A3617">
              <w:rPr>
                <w:sz w:val="22"/>
                <w:szCs w:val="22"/>
              </w:rPr>
              <w:t>а</w:t>
            </w:r>
            <w:r w:rsidRPr="009A3617">
              <w:rPr>
                <w:sz w:val="22"/>
                <w:szCs w:val="22"/>
              </w:rPr>
              <w:t>ции города Димитровгр</w:t>
            </w:r>
            <w:r w:rsidRPr="009A3617">
              <w:rPr>
                <w:sz w:val="22"/>
                <w:szCs w:val="22"/>
              </w:rPr>
              <w:t>а</w:t>
            </w:r>
            <w:r w:rsidRPr="009A3617">
              <w:rPr>
                <w:sz w:val="22"/>
                <w:szCs w:val="22"/>
              </w:rPr>
              <w:t>да, Министерства образ</w:t>
            </w:r>
            <w:r w:rsidRPr="009A3617">
              <w:rPr>
                <w:sz w:val="22"/>
                <w:szCs w:val="22"/>
              </w:rPr>
              <w:t>о</w:t>
            </w:r>
            <w:r w:rsidRPr="009A3617">
              <w:rPr>
                <w:sz w:val="22"/>
                <w:szCs w:val="22"/>
              </w:rPr>
              <w:t>вания и науки Ульяно</w:t>
            </w:r>
            <w:r w:rsidRPr="009A3617">
              <w:rPr>
                <w:sz w:val="22"/>
                <w:szCs w:val="22"/>
              </w:rPr>
              <w:t>в</w:t>
            </w:r>
            <w:r w:rsidRPr="009A3617">
              <w:rPr>
                <w:sz w:val="22"/>
                <w:szCs w:val="22"/>
              </w:rPr>
              <w:t>ской области.</w:t>
            </w:r>
          </w:p>
        </w:tc>
        <w:tc>
          <w:tcPr>
            <w:tcW w:w="2340" w:type="dxa"/>
          </w:tcPr>
          <w:p w:rsidR="004D6721" w:rsidRPr="009A3617" w:rsidRDefault="004D6721" w:rsidP="00870EFB">
            <w:pPr>
              <w:keepNext/>
              <w:keepLines/>
              <w:jc w:val="both"/>
            </w:pPr>
            <w:r w:rsidRPr="009A3617">
              <w:t>Министерство обр</w:t>
            </w:r>
            <w:r w:rsidRPr="009A3617">
              <w:t>а</w:t>
            </w:r>
            <w:r w:rsidRPr="009A3617">
              <w:t>зования и науки Ульяновской обл</w:t>
            </w:r>
            <w:r w:rsidRPr="009A3617">
              <w:t>а</w:t>
            </w:r>
            <w:r w:rsidRPr="009A3617">
              <w:t>сти, региональный модельный центр дополнительного образования Уль</w:t>
            </w:r>
            <w:r w:rsidRPr="009A3617">
              <w:t>я</w:t>
            </w:r>
            <w:r w:rsidRPr="009A3617">
              <w:t>новской области</w:t>
            </w:r>
          </w:p>
          <w:p w:rsidR="004D6721" w:rsidRPr="009A3617" w:rsidRDefault="004D6721" w:rsidP="00870EFB">
            <w:pPr>
              <w:keepNext/>
              <w:keepLines/>
              <w:jc w:val="both"/>
            </w:pPr>
          </w:p>
        </w:tc>
        <w:tc>
          <w:tcPr>
            <w:tcW w:w="2340" w:type="dxa"/>
          </w:tcPr>
          <w:p w:rsidR="004D6721" w:rsidRPr="009A3617" w:rsidRDefault="004D6721" w:rsidP="00870EFB">
            <w:pPr>
              <w:keepNext/>
              <w:keepLines/>
              <w:jc w:val="center"/>
            </w:pPr>
          </w:p>
        </w:tc>
        <w:tc>
          <w:tcPr>
            <w:tcW w:w="2412" w:type="dxa"/>
          </w:tcPr>
          <w:p w:rsidR="004D6721" w:rsidRPr="009A3617" w:rsidRDefault="004D6721" w:rsidP="00870EFB">
            <w:pPr>
              <w:keepNext/>
              <w:keepLines/>
              <w:jc w:val="center"/>
            </w:pPr>
          </w:p>
        </w:tc>
      </w:tr>
      <w:tr w:rsidR="004D6721" w:rsidRPr="00980E31" w:rsidTr="00574C46">
        <w:tc>
          <w:tcPr>
            <w:tcW w:w="15120" w:type="dxa"/>
            <w:gridSpan w:val="6"/>
          </w:tcPr>
          <w:p w:rsidR="004D6721" w:rsidRPr="00083F56" w:rsidRDefault="004D6721" w:rsidP="00870EFB">
            <w:pPr>
              <w:keepNext/>
              <w:keepLines/>
              <w:suppressAutoHyphens/>
              <w:jc w:val="both"/>
              <w:rPr>
                <w:b/>
              </w:rPr>
            </w:pPr>
            <w:r w:rsidRPr="00083F56">
              <w:rPr>
                <w:b/>
              </w:rPr>
              <w:t>26 апреля 2019 года на базе МБОУ «Лицей № 25 г. Димитровграда» проведено общее собрание для родителей, дети которых обучаются в организациях дополнительного образования. Руководитель Регионального модельного центра дополнительного образования Ульяновской области выступил на мероприятии по следующим вопросам:</w:t>
            </w:r>
          </w:p>
          <w:p w:rsidR="004D6721" w:rsidRPr="00083F56" w:rsidRDefault="004D6721" w:rsidP="00870EFB">
            <w:pPr>
              <w:keepNext/>
              <w:keepLines/>
              <w:suppressAutoHyphens/>
              <w:jc w:val="both"/>
              <w:rPr>
                <w:b/>
              </w:rPr>
            </w:pPr>
            <w:r w:rsidRPr="00083F56">
              <w:rPr>
                <w:b/>
              </w:rPr>
              <w:t>- «Национальные вызовы к системе дополнительного образования детей, перспективы развития»;</w:t>
            </w:r>
          </w:p>
          <w:p w:rsidR="004D6721" w:rsidRPr="00083F56" w:rsidRDefault="004D6721" w:rsidP="00870EFB">
            <w:pPr>
              <w:keepNext/>
              <w:keepLines/>
              <w:suppressAutoHyphens/>
              <w:jc w:val="both"/>
              <w:rPr>
                <w:b/>
              </w:rPr>
            </w:pPr>
            <w:r w:rsidRPr="00083F56">
              <w:rPr>
                <w:b/>
              </w:rPr>
              <w:t>- «Новые возможности для родителей. Навигатор дополнительного образования детей Ульяновской области: внедрение персонифицированного учета детей и независимой оценки качества».</w:t>
            </w:r>
          </w:p>
          <w:p w:rsidR="004D6721" w:rsidRPr="00980E31" w:rsidRDefault="004D6721" w:rsidP="00870EFB">
            <w:pPr>
              <w:keepNext/>
              <w:keepLines/>
              <w:suppressAutoHyphens/>
              <w:jc w:val="both"/>
              <w:rPr>
                <w:b/>
              </w:rPr>
            </w:pPr>
            <w:r w:rsidRPr="00083F56">
              <w:rPr>
                <w:b/>
              </w:rPr>
              <w:t>Общее количество участников составило 150 человек.</w:t>
            </w:r>
          </w:p>
        </w:tc>
      </w:tr>
    </w:tbl>
    <w:p w:rsidR="00CD3FFD" w:rsidRPr="009A3617" w:rsidRDefault="00CD3FFD" w:rsidP="00870EFB">
      <w:pPr>
        <w:keepNext/>
        <w:keepLines/>
        <w:ind w:left="360"/>
        <w:jc w:val="center"/>
        <w:rPr>
          <w:b/>
          <w:bCs/>
          <w:sz w:val="22"/>
          <w:szCs w:val="22"/>
        </w:rPr>
      </w:pPr>
      <w:r w:rsidRPr="009A3617">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CD3FFD" w:rsidRPr="009A3617" w:rsidTr="00574C46">
        <w:tc>
          <w:tcPr>
            <w:tcW w:w="15120" w:type="dxa"/>
            <w:gridSpan w:val="6"/>
          </w:tcPr>
          <w:p w:rsidR="00CD3FFD" w:rsidRPr="009A3617" w:rsidRDefault="00CD3FFD" w:rsidP="00870EFB">
            <w:pPr>
              <w:keepNext/>
              <w:keepLines/>
              <w:jc w:val="center"/>
            </w:pPr>
            <w:r w:rsidRPr="009A3617">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A3617">
              <w:rPr>
                <w:b/>
                <w:bCs/>
                <w:i/>
                <w:iCs/>
                <w:sz w:val="22"/>
                <w:szCs w:val="22"/>
              </w:rPr>
              <w:t>и</w:t>
            </w:r>
            <w:r w:rsidRPr="009A3617">
              <w:rPr>
                <w:b/>
                <w:bCs/>
                <w:i/>
                <w:iCs/>
                <w:sz w:val="22"/>
                <w:szCs w:val="22"/>
              </w:rPr>
              <w:t>тическое значение, мероприятия нравственно-патриотической направленности и т.п.</w:t>
            </w:r>
          </w:p>
        </w:tc>
      </w:tr>
      <w:tr w:rsidR="00CD3FFD" w:rsidRPr="009A3617" w:rsidTr="00574C46">
        <w:tc>
          <w:tcPr>
            <w:tcW w:w="2700" w:type="dxa"/>
          </w:tcPr>
          <w:p w:rsidR="00CD3FFD" w:rsidRPr="009A3617" w:rsidRDefault="00CD3FFD" w:rsidP="00870EFB">
            <w:pPr>
              <w:keepNext/>
              <w:keepLines/>
              <w:rPr>
                <w:b/>
                <w:bCs/>
              </w:rPr>
            </w:pPr>
            <w:r w:rsidRPr="009A3617">
              <w:rPr>
                <w:b/>
                <w:bCs/>
              </w:rPr>
              <w:t xml:space="preserve">Министерство </w:t>
            </w:r>
          </w:p>
          <w:p w:rsidR="00CD3FFD" w:rsidRPr="009A3617" w:rsidRDefault="00CD3FFD" w:rsidP="00870EFB">
            <w:pPr>
              <w:keepNext/>
              <w:keepLines/>
              <w:rPr>
                <w:b/>
                <w:bCs/>
              </w:rPr>
            </w:pPr>
            <w:r w:rsidRPr="009A3617">
              <w:rPr>
                <w:b/>
                <w:bCs/>
              </w:rPr>
              <w:t xml:space="preserve">образования и науки </w:t>
            </w:r>
          </w:p>
          <w:p w:rsidR="00CD3FFD" w:rsidRPr="009A3617" w:rsidRDefault="00CD3FFD" w:rsidP="00870EFB">
            <w:pPr>
              <w:keepNext/>
              <w:keepLines/>
            </w:pPr>
            <w:r w:rsidRPr="009A3617">
              <w:t>Семенова Н.В.</w:t>
            </w:r>
          </w:p>
        </w:tc>
        <w:tc>
          <w:tcPr>
            <w:tcW w:w="2700" w:type="dxa"/>
          </w:tcPr>
          <w:p w:rsidR="00CD3FFD" w:rsidRPr="009A3617" w:rsidRDefault="00CD3FFD" w:rsidP="00870EFB">
            <w:pPr>
              <w:keepNext/>
              <w:keepLines/>
              <w:jc w:val="both"/>
              <w:rPr>
                <w:b/>
              </w:rPr>
            </w:pPr>
            <w:r w:rsidRPr="009A3617">
              <w:rPr>
                <w:b/>
              </w:rPr>
              <w:t>ДОПОЛНЕНИЕ</w:t>
            </w:r>
          </w:p>
          <w:p w:rsidR="00CD3FFD" w:rsidRPr="003813EB" w:rsidRDefault="00CD3FFD" w:rsidP="00870EFB">
            <w:pPr>
              <w:keepNext/>
              <w:keepLines/>
              <w:jc w:val="both"/>
            </w:pPr>
            <w:r w:rsidRPr="003813EB">
              <w:t>Международная акция «</w:t>
            </w:r>
            <w:r>
              <w:t>Тест по истории Вел</w:t>
            </w:r>
            <w:r>
              <w:t>и</w:t>
            </w:r>
            <w:r>
              <w:t>кой Отечественной войны</w:t>
            </w:r>
            <w:r w:rsidRPr="003813EB">
              <w:t xml:space="preserve">» </w:t>
            </w:r>
          </w:p>
          <w:p w:rsidR="00CD3FFD" w:rsidRPr="009A3617" w:rsidRDefault="00CD3FFD" w:rsidP="00870EFB">
            <w:pPr>
              <w:keepNext/>
              <w:keepLines/>
              <w:jc w:val="center"/>
            </w:pPr>
            <w:r>
              <w:t>10.00-11.00</w:t>
            </w:r>
          </w:p>
          <w:p w:rsidR="00CD3FFD" w:rsidRPr="009A3617" w:rsidRDefault="00CD3FFD" w:rsidP="00870EFB">
            <w:pPr>
              <w:keepNext/>
              <w:keepLines/>
              <w:jc w:val="center"/>
            </w:pPr>
            <w:r>
              <w:lastRenderedPageBreak/>
              <w:t>УлГПУ, муниципал</w:t>
            </w:r>
            <w:r>
              <w:t>ь</w:t>
            </w:r>
            <w:r>
              <w:t>ные образования обл</w:t>
            </w:r>
            <w:r>
              <w:t>а</w:t>
            </w:r>
            <w:r>
              <w:t>сти</w:t>
            </w:r>
          </w:p>
        </w:tc>
        <w:tc>
          <w:tcPr>
            <w:tcW w:w="2520" w:type="dxa"/>
          </w:tcPr>
          <w:p w:rsidR="00CD3FFD" w:rsidRPr="00F255CE" w:rsidRDefault="00CD3FFD" w:rsidP="00870EFB">
            <w:pPr>
              <w:keepNext/>
              <w:keepLines/>
              <w:jc w:val="both"/>
              <w:rPr>
                <w:sz w:val="22"/>
                <w:szCs w:val="22"/>
              </w:rPr>
            </w:pPr>
            <w:r w:rsidRPr="00F255CE">
              <w:rPr>
                <w:sz w:val="22"/>
                <w:szCs w:val="22"/>
              </w:rPr>
              <w:lastRenderedPageBreak/>
              <w:t>По инициативе Мол</w:t>
            </w:r>
            <w:r w:rsidRPr="00F255CE">
              <w:rPr>
                <w:sz w:val="22"/>
                <w:szCs w:val="22"/>
              </w:rPr>
              <w:t>о</w:t>
            </w:r>
            <w:r w:rsidRPr="00F255CE">
              <w:rPr>
                <w:sz w:val="22"/>
                <w:szCs w:val="22"/>
              </w:rPr>
              <w:t>дежного парламента при Государственной Думе РФ 26 апреля 2019 года состоится традиционная межд</w:t>
            </w:r>
            <w:r w:rsidRPr="00F255CE">
              <w:rPr>
                <w:sz w:val="22"/>
                <w:szCs w:val="22"/>
              </w:rPr>
              <w:t>у</w:t>
            </w:r>
            <w:r w:rsidRPr="00F255CE">
              <w:rPr>
                <w:sz w:val="22"/>
                <w:szCs w:val="22"/>
              </w:rPr>
              <w:t xml:space="preserve">народная акция «Тест </w:t>
            </w:r>
            <w:r w:rsidRPr="00F255CE">
              <w:rPr>
                <w:sz w:val="22"/>
                <w:szCs w:val="22"/>
              </w:rPr>
              <w:lastRenderedPageBreak/>
              <w:t>по истории Великой Отечественной войны» (далее Тест). В пре</w:t>
            </w:r>
            <w:r w:rsidRPr="00F255CE">
              <w:rPr>
                <w:sz w:val="22"/>
                <w:szCs w:val="22"/>
              </w:rPr>
              <w:t>д</w:t>
            </w:r>
            <w:r w:rsidRPr="00F255CE">
              <w:rPr>
                <w:sz w:val="22"/>
                <w:szCs w:val="22"/>
              </w:rPr>
              <w:t>дверии Дня Победы всем желающим будет предложено проверить знания о самом траг</w:t>
            </w:r>
            <w:r w:rsidRPr="00F255CE">
              <w:rPr>
                <w:sz w:val="22"/>
                <w:szCs w:val="22"/>
              </w:rPr>
              <w:t>и</w:t>
            </w:r>
            <w:r w:rsidRPr="00F255CE">
              <w:rPr>
                <w:sz w:val="22"/>
                <w:szCs w:val="22"/>
              </w:rPr>
              <w:t>ческом периоде истории человечества.</w:t>
            </w:r>
          </w:p>
          <w:p w:rsidR="00CD3FFD" w:rsidRPr="009A3617" w:rsidRDefault="00CD3FFD" w:rsidP="00870EFB">
            <w:pPr>
              <w:keepNext/>
              <w:keepLines/>
              <w:jc w:val="both"/>
              <w:rPr>
                <w:sz w:val="22"/>
                <w:szCs w:val="22"/>
              </w:rPr>
            </w:pPr>
            <w:r w:rsidRPr="00F255CE">
              <w:rPr>
                <w:sz w:val="22"/>
                <w:szCs w:val="22"/>
              </w:rPr>
              <w:t>Итоговый вариант т</w:t>
            </w:r>
            <w:r w:rsidRPr="00F255CE">
              <w:rPr>
                <w:sz w:val="22"/>
                <w:szCs w:val="22"/>
              </w:rPr>
              <w:t>е</w:t>
            </w:r>
            <w:r w:rsidRPr="00F255CE">
              <w:rPr>
                <w:sz w:val="22"/>
                <w:szCs w:val="22"/>
              </w:rPr>
              <w:t>стов подготовили уч</w:t>
            </w:r>
            <w:r w:rsidRPr="00F255CE">
              <w:rPr>
                <w:sz w:val="22"/>
                <w:szCs w:val="22"/>
              </w:rPr>
              <w:t>е</w:t>
            </w:r>
            <w:r w:rsidRPr="00F255CE">
              <w:rPr>
                <w:sz w:val="22"/>
                <w:szCs w:val="22"/>
              </w:rPr>
              <w:t>ные Военного униве</w:t>
            </w:r>
            <w:r w:rsidRPr="00F255CE">
              <w:rPr>
                <w:sz w:val="22"/>
                <w:szCs w:val="22"/>
              </w:rPr>
              <w:t>р</w:t>
            </w:r>
            <w:r w:rsidRPr="00F255CE">
              <w:rPr>
                <w:sz w:val="22"/>
                <w:szCs w:val="22"/>
              </w:rPr>
              <w:t>ситета Министерства обороны Российской Федерации. В задания включены 30 вопросов обо всех периодах во</w:t>
            </w:r>
            <w:r w:rsidRPr="00F255CE">
              <w:rPr>
                <w:sz w:val="22"/>
                <w:szCs w:val="22"/>
              </w:rPr>
              <w:t>й</w:t>
            </w:r>
            <w:r w:rsidRPr="00F255CE">
              <w:rPr>
                <w:sz w:val="22"/>
                <w:szCs w:val="22"/>
              </w:rPr>
              <w:t>ны.</w:t>
            </w:r>
            <w:r>
              <w:rPr>
                <w:sz w:val="28"/>
                <w:szCs w:val="28"/>
              </w:rPr>
              <w:t xml:space="preserve"> </w:t>
            </w:r>
            <w:r w:rsidRPr="00F255CE">
              <w:rPr>
                <w:sz w:val="22"/>
                <w:szCs w:val="22"/>
              </w:rPr>
              <w:t>В 2019 году Мин</w:t>
            </w:r>
            <w:r w:rsidRPr="00F255CE">
              <w:rPr>
                <w:sz w:val="22"/>
                <w:szCs w:val="22"/>
              </w:rPr>
              <w:t>и</w:t>
            </w:r>
            <w:r w:rsidRPr="00F255CE">
              <w:rPr>
                <w:sz w:val="22"/>
                <w:szCs w:val="22"/>
              </w:rPr>
              <w:t>стерство образования и науки Ульяновской о</w:t>
            </w:r>
            <w:r w:rsidRPr="00F255CE">
              <w:rPr>
                <w:sz w:val="22"/>
                <w:szCs w:val="22"/>
              </w:rPr>
              <w:t>б</w:t>
            </w:r>
            <w:r w:rsidRPr="00F255CE">
              <w:rPr>
                <w:sz w:val="22"/>
                <w:szCs w:val="22"/>
              </w:rPr>
              <w:t>ласти совместно с ОГАУ «ИРО» выступ</w:t>
            </w:r>
            <w:r w:rsidRPr="00F255CE">
              <w:rPr>
                <w:sz w:val="22"/>
                <w:szCs w:val="22"/>
              </w:rPr>
              <w:t>а</w:t>
            </w:r>
            <w:r w:rsidRPr="00F255CE">
              <w:rPr>
                <w:sz w:val="22"/>
                <w:szCs w:val="22"/>
              </w:rPr>
              <w:t>ет в качестве реги</w:t>
            </w:r>
            <w:r w:rsidRPr="00F255CE">
              <w:rPr>
                <w:sz w:val="22"/>
                <w:szCs w:val="22"/>
              </w:rPr>
              <w:t>о</w:t>
            </w:r>
            <w:r w:rsidRPr="00F255CE">
              <w:rPr>
                <w:sz w:val="22"/>
                <w:szCs w:val="22"/>
              </w:rPr>
              <w:t>нального координатора проекта. Ожидается, что на центральной пл</w:t>
            </w:r>
            <w:r w:rsidRPr="00F255CE">
              <w:rPr>
                <w:sz w:val="22"/>
                <w:szCs w:val="22"/>
              </w:rPr>
              <w:t>о</w:t>
            </w:r>
            <w:r w:rsidRPr="00F255CE">
              <w:rPr>
                <w:sz w:val="22"/>
                <w:szCs w:val="22"/>
              </w:rPr>
              <w:t>щадке проверят свои знания по истории В</w:t>
            </w:r>
            <w:r w:rsidRPr="00F255CE">
              <w:rPr>
                <w:sz w:val="22"/>
                <w:szCs w:val="22"/>
              </w:rPr>
              <w:t>е</w:t>
            </w:r>
            <w:r w:rsidRPr="00F255CE">
              <w:rPr>
                <w:sz w:val="22"/>
                <w:szCs w:val="22"/>
              </w:rPr>
              <w:t>ликой отечественной войны более 100 чел</w:t>
            </w:r>
            <w:r w:rsidRPr="00F255CE">
              <w:rPr>
                <w:sz w:val="22"/>
                <w:szCs w:val="22"/>
              </w:rPr>
              <w:t>о</w:t>
            </w:r>
            <w:r w:rsidRPr="00F255CE">
              <w:rPr>
                <w:sz w:val="22"/>
                <w:szCs w:val="22"/>
              </w:rPr>
              <w:t>век.</w:t>
            </w:r>
          </w:p>
        </w:tc>
        <w:tc>
          <w:tcPr>
            <w:tcW w:w="2520" w:type="dxa"/>
          </w:tcPr>
          <w:p w:rsidR="00CD3FFD" w:rsidRPr="009A3617" w:rsidRDefault="00CD3FFD" w:rsidP="00870EFB">
            <w:pPr>
              <w:keepNext/>
              <w:keepLines/>
              <w:jc w:val="both"/>
            </w:pPr>
            <w:r w:rsidRPr="009A3617">
              <w:lastRenderedPageBreak/>
              <w:t>Министерство обр</w:t>
            </w:r>
            <w:r w:rsidRPr="009A3617">
              <w:t>а</w:t>
            </w:r>
            <w:r w:rsidRPr="009A3617">
              <w:t>зования и науки Ул</w:t>
            </w:r>
            <w:r w:rsidRPr="009A3617">
              <w:t>ь</w:t>
            </w:r>
            <w:r w:rsidRPr="009A3617">
              <w:t>яновской области</w:t>
            </w:r>
            <w:r>
              <w:t xml:space="preserve">, </w:t>
            </w:r>
            <w:r w:rsidRPr="009A3617">
              <w:t>ОГАУ «Институт ра</w:t>
            </w:r>
            <w:r w:rsidRPr="009A3617">
              <w:t>з</w:t>
            </w:r>
            <w:r w:rsidRPr="009A3617">
              <w:t>вития образования»</w:t>
            </w:r>
          </w:p>
        </w:tc>
        <w:tc>
          <w:tcPr>
            <w:tcW w:w="2340" w:type="dxa"/>
          </w:tcPr>
          <w:p w:rsidR="00CD3FFD" w:rsidRPr="009A3617" w:rsidRDefault="00CD3FFD" w:rsidP="00870EFB">
            <w:pPr>
              <w:keepNext/>
              <w:keepLines/>
              <w:jc w:val="both"/>
            </w:pPr>
            <w:r w:rsidRPr="009A3617">
              <w:t>Мероприятие для включения в кале</w:t>
            </w:r>
            <w:r w:rsidRPr="009A3617">
              <w:t>н</w:t>
            </w:r>
            <w:r w:rsidRPr="009A3617">
              <w:t>дарь мероприятий</w:t>
            </w:r>
          </w:p>
        </w:tc>
        <w:tc>
          <w:tcPr>
            <w:tcW w:w="2340" w:type="dxa"/>
          </w:tcPr>
          <w:p w:rsidR="00CD3FFD" w:rsidRPr="009A3617" w:rsidRDefault="00CD3FFD" w:rsidP="00870EFB">
            <w:pPr>
              <w:keepNext/>
              <w:keepLines/>
              <w:jc w:val="both"/>
            </w:pPr>
          </w:p>
        </w:tc>
      </w:tr>
      <w:tr w:rsidR="00CD3FFD" w:rsidRPr="009A3617" w:rsidTr="00574C46">
        <w:tc>
          <w:tcPr>
            <w:tcW w:w="15120" w:type="dxa"/>
            <w:gridSpan w:val="6"/>
            <w:shd w:val="clear" w:color="auto" w:fill="auto"/>
          </w:tcPr>
          <w:p w:rsidR="00760FD7" w:rsidRPr="00D217BF" w:rsidRDefault="00CD3FFD" w:rsidP="00870EFB">
            <w:pPr>
              <w:keepNext/>
              <w:keepLines/>
              <w:suppressAutoHyphens/>
              <w:jc w:val="both"/>
              <w:rPr>
                <w:b/>
              </w:rPr>
            </w:pPr>
            <w:r w:rsidRPr="00D217BF">
              <w:rPr>
                <w:b/>
              </w:rPr>
              <w:lastRenderedPageBreak/>
              <w:t>По инициативе Молодежного парламента при Государственной Думе РФ 26 апреля 2019 года состоится традиционная международная акция «Тест по истории Великой Отечественной войны». Министерство образования и науки Ульяновской области совместно с ОГАУ «ИРО» выступает в качестве регионального координатора проекта. Площадки будут работать 26 апреля в 23 муниципальных образованиях региона. Центральной из них станет педагогический университет. Начало теста в 11.00.</w:t>
            </w:r>
            <w:r w:rsidRPr="00D217BF">
              <w:rPr>
                <w:b/>
              </w:rPr>
              <w:br/>
              <w:t xml:space="preserve">Организатором проекта выступает Общественная молодежная палата при Государственной Думе ФС РФ. Тест направлен на оценку уровня исторической грамотности населения. Он состоит из 30 вопросов, связанных со всеми периодами войны. На написание отводится 30 минут. Ожидается, что на центральной площадке проверят свои знания по истории Великой отечественной войны более </w:t>
            </w:r>
            <w:r w:rsidRPr="00D217BF">
              <w:rPr>
                <w:b/>
              </w:rPr>
              <w:lastRenderedPageBreak/>
              <w:t>100 человек.</w:t>
            </w:r>
          </w:p>
        </w:tc>
      </w:tr>
    </w:tbl>
    <w:p w:rsidR="00F11839" w:rsidRPr="00691ACD" w:rsidRDefault="00F11839" w:rsidP="00870EFB">
      <w:pPr>
        <w:keepNext/>
        <w:keepLines/>
        <w:jc w:val="center"/>
        <w:rPr>
          <w:b/>
          <w:bCs/>
        </w:rPr>
      </w:pPr>
      <w:r w:rsidRPr="00691ACD">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2E25FC" w:rsidRPr="00691ACD" w:rsidTr="00CE49B3">
        <w:tc>
          <w:tcPr>
            <w:tcW w:w="2700" w:type="dxa"/>
          </w:tcPr>
          <w:p w:rsidR="002E25FC" w:rsidRPr="00691ACD" w:rsidRDefault="002E25FC" w:rsidP="00870EFB">
            <w:pPr>
              <w:keepNext/>
              <w:keepLines/>
              <w:rPr>
                <w:b/>
                <w:bCs/>
              </w:rPr>
            </w:pPr>
            <w:r w:rsidRPr="00691ACD">
              <w:rPr>
                <w:b/>
                <w:bCs/>
              </w:rPr>
              <w:t xml:space="preserve">Министерство </w:t>
            </w:r>
          </w:p>
          <w:p w:rsidR="002E25FC" w:rsidRPr="00691ACD" w:rsidRDefault="002E25FC" w:rsidP="00870EFB">
            <w:pPr>
              <w:keepNext/>
              <w:keepLines/>
              <w:rPr>
                <w:b/>
                <w:bCs/>
              </w:rPr>
            </w:pPr>
            <w:r w:rsidRPr="00691ACD">
              <w:rPr>
                <w:b/>
                <w:bCs/>
              </w:rPr>
              <w:t xml:space="preserve">образования и науки </w:t>
            </w:r>
          </w:p>
          <w:p w:rsidR="002E25FC" w:rsidRPr="00691ACD" w:rsidRDefault="002E25FC" w:rsidP="00870EFB">
            <w:pPr>
              <w:keepNext/>
              <w:keepLines/>
              <w:rPr>
                <w:b/>
                <w:bCs/>
              </w:rPr>
            </w:pPr>
            <w:r w:rsidRPr="00691ACD">
              <w:t>Семенова</w:t>
            </w:r>
            <w:r w:rsidR="00675F9F" w:rsidRPr="00691ACD">
              <w:t xml:space="preserve"> Н.В.</w:t>
            </w:r>
          </w:p>
        </w:tc>
        <w:tc>
          <w:tcPr>
            <w:tcW w:w="2700" w:type="dxa"/>
          </w:tcPr>
          <w:p w:rsidR="002E25FC" w:rsidRPr="00691ACD" w:rsidRDefault="00675F9F" w:rsidP="00870EFB">
            <w:pPr>
              <w:keepNext/>
              <w:keepLines/>
              <w:suppressAutoHyphens/>
              <w:jc w:val="both"/>
              <w:rPr>
                <w:rFonts w:eastAsia="Calibri"/>
                <w:lang w:eastAsia="en-US"/>
              </w:rPr>
            </w:pPr>
            <w:r w:rsidRPr="00691ACD">
              <w:rPr>
                <w:lang w:eastAsia="ar-SA"/>
              </w:rPr>
              <w:t xml:space="preserve">Финал </w:t>
            </w:r>
            <w:r w:rsidR="002E25FC" w:rsidRPr="00691ACD">
              <w:rPr>
                <w:lang w:eastAsia="ar-SA"/>
              </w:rPr>
              <w:t xml:space="preserve">Регионального этапа </w:t>
            </w:r>
            <w:r w:rsidR="002E25FC" w:rsidRPr="00691ACD">
              <w:rPr>
                <w:rFonts w:eastAsia="Calibri"/>
                <w:lang w:eastAsia="en-US"/>
              </w:rPr>
              <w:t xml:space="preserve">Всероссийского открытого фестиваля научно-технического творчества учащихся «Траектория </w:t>
            </w:r>
            <w:proofErr w:type="gramStart"/>
            <w:r w:rsidR="002E25FC" w:rsidRPr="00691ACD">
              <w:rPr>
                <w:rFonts w:eastAsia="Calibri"/>
                <w:lang w:eastAsia="en-US"/>
              </w:rPr>
              <w:t>технической</w:t>
            </w:r>
            <w:proofErr w:type="gramEnd"/>
            <w:r w:rsidR="002E25FC" w:rsidRPr="00691ACD">
              <w:rPr>
                <w:rFonts w:eastAsia="Calibri"/>
                <w:lang w:eastAsia="en-US"/>
              </w:rPr>
              <w:t xml:space="preserve"> мысли-2019» </w:t>
            </w:r>
          </w:p>
          <w:p w:rsidR="002E25FC" w:rsidRPr="00691ACD" w:rsidRDefault="00675F9F" w:rsidP="00870EFB">
            <w:pPr>
              <w:keepNext/>
              <w:keepLines/>
              <w:jc w:val="center"/>
              <w:rPr>
                <w:rFonts w:eastAsia="Calibri"/>
              </w:rPr>
            </w:pPr>
            <w:r w:rsidRPr="00691ACD">
              <w:rPr>
                <w:rFonts w:eastAsia="Calibri"/>
              </w:rPr>
              <w:t>14.00-16.00</w:t>
            </w:r>
          </w:p>
          <w:p w:rsidR="00675F9F" w:rsidRPr="00691ACD" w:rsidRDefault="00675F9F" w:rsidP="00870EFB">
            <w:pPr>
              <w:keepNext/>
              <w:keepLines/>
              <w:jc w:val="center"/>
            </w:pPr>
            <w:r w:rsidRPr="00691ACD">
              <w:rPr>
                <w:rFonts w:eastAsia="Calibri"/>
              </w:rPr>
              <w:t>Дворец творчества д</w:t>
            </w:r>
            <w:r w:rsidRPr="00691ACD">
              <w:rPr>
                <w:rFonts w:eastAsia="Calibri"/>
              </w:rPr>
              <w:t>е</w:t>
            </w:r>
            <w:r w:rsidRPr="00691ACD">
              <w:rPr>
                <w:rFonts w:eastAsia="Calibri"/>
              </w:rPr>
              <w:t>тей и молодёжи</w:t>
            </w:r>
          </w:p>
          <w:p w:rsidR="002E25FC" w:rsidRPr="00691ACD" w:rsidRDefault="002E25FC" w:rsidP="00870EFB">
            <w:pPr>
              <w:keepNext/>
              <w:keepLines/>
              <w:tabs>
                <w:tab w:val="left" w:pos="993"/>
              </w:tabs>
              <w:autoSpaceDE w:val="0"/>
              <w:autoSpaceDN w:val="0"/>
              <w:adjustRightInd w:val="0"/>
              <w:ind w:firstLine="709"/>
              <w:contextualSpacing/>
              <w:mirrorIndents/>
              <w:rPr>
                <w:rFonts w:eastAsia="Calibri"/>
                <w:lang w:eastAsia="en-US"/>
              </w:rPr>
            </w:pPr>
          </w:p>
        </w:tc>
        <w:tc>
          <w:tcPr>
            <w:tcW w:w="2520" w:type="dxa"/>
          </w:tcPr>
          <w:p w:rsidR="002E25FC" w:rsidRPr="00691ACD" w:rsidRDefault="00675F9F" w:rsidP="00870EFB">
            <w:pPr>
              <w:keepNext/>
              <w:keepLines/>
              <w:tabs>
                <w:tab w:val="left" w:pos="485"/>
              </w:tabs>
              <w:autoSpaceDE w:val="0"/>
              <w:autoSpaceDN w:val="0"/>
              <w:adjustRightInd w:val="0"/>
              <w:jc w:val="both"/>
              <w:rPr>
                <w:rFonts w:eastAsia="Calibri"/>
                <w:sz w:val="22"/>
                <w:szCs w:val="22"/>
              </w:rPr>
            </w:pPr>
            <w:r w:rsidRPr="00691ACD">
              <w:rPr>
                <w:rFonts w:eastAsia="Calibri"/>
                <w:sz w:val="22"/>
                <w:szCs w:val="22"/>
                <w:lang w:eastAsia="en-US"/>
              </w:rPr>
              <w:t>П</w:t>
            </w:r>
            <w:r w:rsidR="002E25FC" w:rsidRPr="00691ACD">
              <w:rPr>
                <w:rFonts w:eastAsia="Calibri"/>
                <w:sz w:val="22"/>
                <w:szCs w:val="22"/>
                <w:lang w:eastAsia="en-US"/>
              </w:rPr>
              <w:t>опуляризация инж</w:t>
            </w:r>
            <w:r w:rsidR="002E25FC" w:rsidRPr="00691ACD">
              <w:rPr>
                <w:rFonts w:eastAsia="Calibri"/>
                <w:sz w:val="22"/>
                <w:szCs w:val="22"/>
                <w:lang w:eastAsia="en-US"/>
              </w:rPr>
              <w:t>е</w:t>
            </w:r>
            <w:r w:rsidR="002E25FC" w:rsidRPr="00691ACD">
              <w:rPr>
                <w:rFonts w:eastAsia="Calibri"/>
                <w:sz w:val="22"/>
                <w:szCs w:val="22"/>
                <w:lang w:eastAsia="en-US"/>
              </w:rPr>
              <w:t>нерных специальностей среди детей, развитие научно-технического творчества учащихся на территории Ульяно</w:t>
            </w:r>
            <w:r w:rsidR="002E25FC" w:rsidRPr="00691ACD">
              <w:rPr>
                <w:rFonts w:eastAsia="Calibri"/>
                <w:sz w:val="22"/>
                <w:szCs w:val="22"/>
                <w:lang w:eastAsia="en-US"/>
              </w:rPr>
              <w:t>в</w:t>
            </w:r>
            <w:r w:rsidR="002E25FC" w:rsidRPr="00691ACD">
              <w:rPr>
                <w:rFonts w:eastAsia="Calibri"/>
                <w:sz w:val="22"/>
                <w:szCs w:val="22"/>
                <w:lang w:eastAsia="en-US"/>
              </w:rPr>
              <w:t xml:space="preserve">ской области, </w:t>
            </w:r>
            <w:r w:rsidR="002E25FC" w:rsidRPr="00691ACD">
              <w:rPr>
                <w:rFonts w:eastAsia="Calibri"/>
                <w:sz w:val="22"/>
                <w:szCs w:val="22"/>
              </w:rPr>
              <w:t>привл</w:t>
            </w:r>
            <w:r w:rsidR="002E25FC" w:rsidRPr="00691ACD">
              <w:rPr>
                <w:rFonts w:eastAsia="Calibri"/>
                <w:sz w:val="22"/>
                <w:szCs w:val="22"/>
              </w:rPr>
              <w:t>е</w:t>
            </w:r>
            <w:r w:rsidR="002E25FC" w:rsidRPr="00691ACD">
              <w:rPr>
                <w:rFonts w:eastAsia="Calibri"/>
                <w:sz w:val="22"/>
                <w:szCs w:val="22"/>
              </w:rPr>
              <w:t>чение детей и подрос</w:t>
            </w:r>
            <w:r w:rsidR="002E25FC" w:rsidRPr="00691ACD">
              <w:rPr>
                <w:rFonts w:eastAsia="Calibri"/>
                <w:sz w:val="22"/>
                <w:szCs w:val="22"/>
              </w:rPr>
              <w:t>т</w:t>
            </w:r>
            <w:r w:rsidR="002E25FC" w:rsidRPr="00691ACD">
              <w:rPr>
                <w:rFonts w:eastAsia="Calibri"/>
                <w:sz w:val="22"/>
                <w:szCs w:val="22"/>
              </w:rPr>
              <w:t>ков в сферу образов</w:t>
            </w:r>
            <w:r w:rsidR="002E25FC" w:rsidRPr="00691ACD">
              <w:rPr>
                <w:rFonts w:eastAsia="Calibri"/>
                <w:sz w:val="22"/>
                <w:szCs w:val="22"/>
              </w:rPr>
              <w:t>а</w:t>
            </w:r>
            <w:r w:rsidR="002E25FC" w:rsidRPr="00691ACD">
              <w:rPr>
                <w:rFonts w:eastAsia="Calibri"/>
                <w:sz w:val="22"/>
                <w:szCs w:val="22"/>
              </w:rPr>
              <w:t>ния, компьютерных технологий и програ</w:t>
            </w:r>
            <w:r w:rsidR="002E25FC" w:rsidRPr="00691ACD">
              <w:rPr>
                <w:rFonts w:eastAsia="Calibri"/>
                <w:sz w:val="22"/>
                <w:szCs w:val="22"/>
              </w:rPr>
              <w:t>м</w:t>
            </w:r>
            <w:r w:rsidR="002E25FC" w:rsidRPr="00691ACD">
              <w:rPr>
                <w:rFonts w:eastAsia="Calibri"/>
                <w:sz w:val="22"/>
                <w:szCs w:val="22"/>
              </w:rPr>
              <w:t>мирования.</w:t>
            </w:r>
          </w:p>
          <w:p w:rsidR="002E25FC" w:rsidRPr="00691ACD" w:rsidRDefault="00DB0ACE" w:rsidP="00870EFB">
            <w:pPr>
              <w:pStyle w:val="Default"/>
              <w:keepNext/>
              <w:keepLines/>
              <w:jc w:val="both"/>
              <w:rPr>
                <w:color w:val="auto"/>
                <w:sz w:val="22"/>
                <w:szCs w:val="22"/>
              </w:rPr>
            </w:pPr>
            <w:r w:rsidRPr="00691ACD">
              <w:rPr>
                <w:color w:val="auto"/>
                <w:sz w:val="22"/>
                <w:szCs w:val="22"/>
              </w:rPr>
              <w:t xml:space="preserve">На Фестивале будут подведены </w:t>
            </w:r>
            <w:r w:rsidR="002E25FC" w:rsidRPr="00691ACD">
              <w:rPr>
                <w:color w:val="auto"/>
                <w:sz w:val="22"/>
                <w:szCs w:val="22"/>
              </w:rPr>
              <w:t>итоги Рег</w:t>
            </w:r>
            <w:r w:rsidR="002E25FC" w:rsidRPr="00691ACD">
              <w:rPr>
                <w:color w:val="auto"/>
                <w:sz w:val="22"/>
                <w:szCs w:val="22"/>
              </w:rPr>
              <w:t>и</w:t>
            </w:r>
            <w:r w:rsidR="002E25FC" w:rsidRPr="00691ACD">
              <w:rPr>
                <w:color w:val="auto"/>
                <w:sz w:val="22"/>
                <w:szCs w:val="22"/>
              </w:rPr>
              <w:t xml:space="preserve">онального конкурса научно-технического творчества учащихся «Юные техники </w:t>
            </w:r>
            <w:r w:rsidR="002E25FC" w:rsidRPr="00691ACD">
              <w:rPr>
                <w:color w:val="auto"/>
                <w:sz w:val="22"/>
                <w:szCs w:val="22"/>
                <w:lang w:val="en-US"/>
              </w:rPr>
              <w:t>XXI</w:t>
            </w:r>
            <w:r w:rsidR="002E25FC" w:rsidRPr="00691ACD">
              <w:rPr>
                <w:color w:val="auto"/>
                <w:sz w:val="22"/>
                <w:szCs w:val="22"/>
              </w:rPr>
              <w:t xml:space="preserve"> века». Подведение ит</w:t>
            </w:r>
            <w:r w:rsidR="002E25FC" w:rsidRPr="00691ACD">
              <w:rPr>
                <w:color w:val="auto"/>
                <w:sz w:val="22"/>
                <w:szCs w:val="22"/>
              </w:rPr>
              <w:t>о</w:t>
            </w:r>
            <w:r w:rsidR="002E25FC" w:rsidRPr="00691ACD">
              <w:rPr>
                <w:color w:val="auto"/>
                <w:sz w:val="22"/>
                <w:szCs w:val="22"/>
              </w:rPr>
              <w:t>гов пройдет в формате очной защиты конку</w:t>
            </w:r>
            <w:r w:rsidR="002E25FC" w:rsidRPr="00691ACD">
              <w:rPr>
                <w:color w:val="auto"/>
                <w:sz w:val="22"/>
                <w:szCs w:val="22"/>
              </w:rPr>
              <w:t>р</w:t>
            </w:r>
            <w:r w:rsidR="002E25FC" w:rsidRPr="00691ACD">
              <w:rPr>
                <w:color w:val="auto"/>
                <w:sz w:val="22"/>
                <w:szCs w:val="22"/>
              </w:rPr>
              <w:t>сантов</w:t>
            </w:r>
            <w:r w:rsidR="00675F9F" w:rsidRPr="00691ACD">
              <w:rPr>
                <w:color w:val="auto"/>
                <w:sz w:val="22"/>
                <w:szCs w:val="22"/>
              </w:rPr>
              <w:t xml:space="preserve">. </w:t>
            </w:r>
            <w:r w:rsidR="002E25FC" w:rsidRPr="00691ACD">
              <w:rPr>
                <w:color w:val="auto"/>
                <w:sz w:val="22"/>
                <w:szCs w:val="22"/>
              </w:rPr>
              <w:t>Также на фест</w:t>
            </w:r>
            <w:r w:rsidR="002E25FC" w:rsidRPr="00691ACD">
              <w:rPr>
                <w:color w:val="auto"/>
                <w:sz w:val="22"/>
                <w:szCs w:val="22"/>
              </w:rPr>
              <w:t>и</w:t>
            </w:r>
            <w:r w:rsidR="002E25FC" w:rsidRPr="00691ACD">
              <w:rPr>
                <w:color w:val="auto"/>
                <w:sz w:val="22"/>
                <w:szCs w:val="22"/>
              </w:rPr>
              <w:t xml:space="preserve">вале будут награждены победители и призеры заочных конкурсов: </w:t>
            </w:r>
          </w:p>
          <w:p w:rsidR="002E25FC" w:rsidRPr="00691ACD" w:rsidRDefault="002E25FC" w:rsidP="00870EFB">
            <w:pPr>
              <w:pStyle w:val="Default"/>
              <w:keepNext/>
              <w:keepLines/>
              <w:jc w:val="both"/>
              <w:rPr>
                <w:bCs/>
                <w:color w:val="auto"/>
                <w:sz w:val="22"/>
                <w:szCs w:val="22"/>
                <w:lang w:eastAsia="zh-CN"/>
              </w:rPr>
            </w:pPr>
            <w:r w:rsidRPr="00691ACD">
              <w:rPr>
                <w:color w:val="auto"/>
                <w:sz w:val="22"/>
                <w:szCs w:val="22"/>
              </w:rPr>
              <w:t>- Региональный конкурс медиатворчества и пр</w:t>
            </w:r>
            <w:r w:rsidRPr="00691ACD">
              <w:rPr>
                <w:color w:val="auto"/>
                <w:sz w:val="22"/>
                <w:szCs w:val="22"/>
              </w:rPr>
              <w:t>о</w:t>
            </w:r>
            <w:r w:rsidRPr="00691ACD">
              <w:rPr>
                <w:color w:val="auto"/>
                <w:sz w:val="22"/>
                <w:szCs w:val="22"/>
              </w:rPr>
              <w:t xml:space="preserve">граммирования среди </w:t>
            </w:r>
            <w:proofErr w:type="gramStart"/>
            <w:r w:rsidRPr="00691ACD">
              <w:rPr>
                <w:color w:val="auto"/>
                <w:sz w:val="22"/>
                <w:szCs w:val="22"/>
              </w:rPr>
              <w:t>обучающихся</w:t>
            </w:r>
            <w:proofErr w:type="gramEnd"/>
            <w:r w:rsidRPr="00691ACD">
              <w:rPr>
                <w:color w:val="auto"/>
                <w:sz w:val="22"/>
                <w:szCs w:val="22"/>
              </w:rPr>
              <w:t xml:space="preserve"> «24 bit»</w:t>
            </w:r>
          </w:p>
          <w:p w:rsidR="002E25FC" w:rsidRPr="00691ACD" w:rsidRDefault="002E25FC" w:rsidP="00870EFB">
            <w:pPr>
              <w:pStyle w:val="Default"/>
              <w:keepNext/>
              <w:keepLines/>
              <w:jc w:val="both"/>
              <w:rPr>
                <w:color w:val="auto"/>
                <w:sz w:val="22"/>
                <w:szCs w:val="22"/>
              </w:rPr>
            </w:pPr>
            <w:r w:rsidRPr="00691ACD">
              <w:rPr>
                <w:color w:val="auto"/>
                <w:sz w:val="22"/>
                <w:szCs w:val="22"/>
              </w:rPr>
              <w:t>-Региональный конкурс юных фотолюбителей «Юность России»</w:t>
            </w:r>
            <w:r w:rsidRPr="00691ACD">
              <w:rPr>
                <w:bCs/>
                <w:color w:val="auto"/>
                <w:sz w:val="22"/>
                <w:szCs w:val="22"/>
                <w:lang w:eastAsia="zh-CN"/>
              </w:rPr>
              <w:t>.</w:t>
            </w:r>
          </w:p>
          <w:p w:rsidR="002E25FC" w:rsidRPr="00691ACD" w:rsidRDefault="002E25FC" w:rsidP="00870EFB">
            <w:pPr>
              <w:pStyle w:val="Default"/>
              <w:keepNext/>
              <w:keepLines/>
              <w:jc w:val="both"/>
              <w:rPr>
                <w:color w:val="auto"/>
                <w:sz w:val="22"/>
                <w:szCs w:val="22"/>
              </w:rPr>
            </w:pPr>
            <w:r w:rsidRPr="00691ACD">
              <w:rPr>
                <w:color w:val="auto"/>
                <w:sz w:val="22"/>
                <w:szCs w:val="22"/>
              </w:rPr>
              <w:t>В Фестивале могут принять участие учащ</w:t>
            </w:r>
            <w:r w:rsidRPr="00691ACD">
              <w:rPr>
                <w:color w:val="auto"/>
                <w:sz w:val="22"/>
                <w:szCs w:val="22"/>
              </w:rPr>
              <w:t>и</w:t>
            </w:r>
            <w:r w:rsidRPr="00691ACD">
              <w:rPr>
                <w:color w:val="auto"/>
                <w:sz w:val="22"/>
                <w:szCs w:val="22"/>
              </w:rPr>
              <w:t>еся государственных и негосударственных о</w:t>
            </w:r>
            <w:r w:rsidRPr="00691ACD">
              <w:rPr>
                <w:color w:val="auto"/>
                <w:sz w:val="22"/>
                <w:szCs w:val="22"/>
              </w:rPr>
              <w:t>б</w:t>
            </w:r>
            <w:r w:rsidRPr="00691ACD">
              <w:rPr>
                <w:color w:val="auto"/>
                <w:sz w:val="22"/>
                <w:szCs w:val="22"/>
              </w:rPr>
              <w:lastRenderedPageBreak/>
              <w:t>разовательных орган</w:t>
            </w:r>
            <w:r w:rsidRPr="00691ACD">
              <w:rPr>
                <w:color w:val="auto"/>
                <w:sz w:val="22"/>
                <w:szCs w:val="22"/>
              </w:rPr>
              <w:t>и</w:t>
            </w:r>
            <w:r w:rsidRPr="00691ACD">
              <w:rPr>
                <w:color w:val="auto"/>
                <w:sz w:val="22"/>
                <w:szCs w:val="22"/>
              </w:rPr>
              <w:t>заций основного общ</w:t>
            </w:r>
            <w:r w:rsidRPr="00691ACD">
              <w:rPr>
                <w:color w:val="auto"/>
                <w:sz w:val="22"/>
                <w:szCs w:val="22"/>
              </w:rPr>
              <w:t>е</w:t>
            </w:r>
            <w:r w:rsidRPr="00691ACD">
              <w:rPr>
                <w:color w:val="auto"/>
                <w:sz w:val="22"/>
                <w:szCs w:val="22"/>
              </w:rPr>
              <w:t>го, среднего (полного), общего образования, начального професси</w:t>
            </w:r>
            <w:r w:rsidRPr="00691ACD">
              <w:rPr>
                <w:color w:val="auto"/>
                <w:sz w:val="22"/>
                <w:szCs w:val="22"/>
              </w:rPr>
              <w:t>о</w:t>
            </w:r>
            <w:r w:rsidRPr="00691ACD">
              <w:rPr>
                <w:color w:val="auto"/>
                <w:sz w:val="22"/>
                <w:szCs w:val="22"/>
              </w:rPr>
              <w:t>нального, среднего профессионального и дополнительного обр</w:t>
            </w:r>
            <w:r w:rsidRPr="00691ACD">
              <w:rPr>
                <w:color w:val="auto"/>
                <w:sz w:val="22"/>
                <w:szCs w:val="22"/>
              </w:rPr>
              <w:t>а</w:t>
            </w:r>
            <w:r w:rsidRPr="00691ACD">
              <w:rPr>
                <w:color w:val="auto"/>
                <w:sz w:val="22"/>
                <w:szCs w:val="22"/>
              </w:rPr>
              <w:t xml:space="preserve">зования детей. </w:t>
            </w:r>
          </w:p>
          <w:p w:rsidR="002E25FC" w:rsidRPr="00691ACD" w:rsidRDefault="002E25FC" w:rsidP="00870EFB">
            <w:pPr>
              <w:pStyle w:val="Default"/>
              <w:keepNext/>
              <w:keepLines/>
              <w:jc w:val="both"/>
              <w:rPr>
                <w:color w:val="auto"/>
                <w:sz w:val="22"/>
                <w:szCs w:val="22"/>
              </w:rPr>
            </w:pPr>
            <w:r w:rsidRPr="00691ACD">
              <w:rPr>
                <w:color w:val="auto"/>
                <w:sz w:val="22"/>
                <w:szCs w:val="22"/>
              </w:rPr>
              <w:t>Возраст участников Ф</w:t>
            </w:r>
            <w:r w:rsidRPr="00691ACD">
              <w:rPr>
                <w:color w:val="auto"/>
                <w:sz w:val="22"/>
                <w:szCs w:val="22"/>
              </w:rPr>
              <w:t>е</w:t>
            </w:r>
            <w:r w:rsidRPr="00691ACD">
              <w:rPr>
                <w:color w:val="auto"/>
                <w:sz w:val="22"/>
                <w:szCs w:val="22"/>
              </w:rPr>
              <w:t>стиваля: 7-18 лет.</w:t>
            </w:r>
          </w:p>
          <w:p w:rsidR="002E25FC" w:rsidRPr="00691ACD" w:rsidRDefault="002E25FC" w:rsidP="00870EFB">
            <w:pPr>
              <w:keepNext/>
              <w:keepLines/>
              <w:autoSpaceDE w:val="0"/>
              <w:autoSpaceDN w:val="0"/>
              <w:adjustRightInd w:val="0"/>
              <w:jc w:val="both"/>
              <w:rPr>
                <w:rFonts w:eastAsia="Calibri"/>
              </w:rPr>
            </w:pPr>
            <w:r w:rsidRPr="00691ACD">
              <w:rPr>
                <w:sz w:val="22"/>
                <w:szCs w:val="22"/>
              </w:rPr>
              <w:t>Победители регионал</w:t>
            </w:r>
            <w:r w:rsidRPr="00691ACD">
              <w:rPr>
                <w:sz w:val="22"/>
                <w:szCs w:val="22"/>
              </w:rPr>
              <w:t>ь</w:t>
            </w:r>
            <w:r w:rsidRPr="00691ACD">
              <w:rPr>
                <w:sz w:val="22"/>
                <w:szCs w:val="22"/>
              </w:rPr>
              <w:t>ных конкурсов фест</w:t>
            </w:r>
            <w:r w:rsidRPr="00691ACD">
              <w:rPr>
                <w:sz w:val="22"/>
                <w:szCs w:val="22"/>
              </w:rPr>
              <w:t>и</w:t>
            </w:r>
            <w:r w:rsidRPr="00691ACD">
              <w:rPr>
                <w:sz w:val="22"/>
                <w:szCs w:val="22"/>
              </w:rPr>
              <w:t>валя рекомендуются   участие во Всеросси</w:t>
            </w:r>
            <w:r w:rsidRPr="00691ACD">
              <w:rPr>
                <w:sz w:val="22"/>
                <w:szCs w:val="22"/>
              </w:rPr>
              <w:t>й</w:t>
            </w:r>
            <w:r w:rsidRPr="00691ACD">
              <w:rPr>
                <w:sz w:val="22"/>
                <w:szCs w:val="22"/>
              </w:rPr>
              <w:t>ском открытом фест</w:t>
            </w:r>
            <w:r w:rsidRPr="00691ACD">
              <w:rPr>
                <w:sz w:val="22"/>
                <w:szCs w:val="22"/>
              </w:rPr>
              <w:t>и</w:t>
            </w:r>
            <w:r w:rsidRPr="00691ACD">
              <w:rPr>
                <w:sz w:val="22"/>
                <w:szCs w:val="22"/>
              </w:rPr>
              <w:t>вале научно-технического творч</w:t>
            </w:r>
            <w:r w:rsidRPr="00691ACD">
              <w:rPr>
                <w:sz w:val="22"/>
                <w:szCs w:val="22"/>
              </w:rPr>
              <w:t>е</w:t>
            </w:r>
            <w:r w:rsidRPr="00691ACD">
              <w:rPr>
                <w:sz w:val="22"/>
                <w:szCs w:val="22"/>
              </w:rPr>
              <w:t>ства учащихся «Трае</w:t>
            </w:r>
            <w:r w:rsidRPr="00691ACD">
              <w:rPr>
                <w:sz w:val="22"/>
                <w:szCs w:val="22"/>
              </w:rPr>
              <w:t>к</w:t>
            </w:r>
            <w:r w:rsidRPr="00691ACD">
              <w:rPr>
                <w:sz w:val="22"/>
                <w:szCs w:val="22"/>
              </w:rPr>
              <w:t xml:space="preserve">тория </w:t>
            </w:r>
            <w:proofErr w:type="gramStart"/>
            <w:r w:rsidRPr="00691ACD">
              <w:rPr>
                <w:sz w:val="22"/>
                <w:szCs w:val="22"/>
              </w:rPr>
              <w:t>технической</w:t>
            </w:r>
            <w:proofErr w:type="gramEnd"/>
            <w:r w:rsidRPr="00691ACD">
              <w:rPr>
                <w:sz w:val="22"/>
                <w:szCs w:val="22"/>
              </w:rPr>
              <w:t xml:space="preserve"> мысли-2019».</w:t>
            </w:r>
          </w:p>
        </w:tc>
        <w:tc>
          <w:tcPr>
            <w:tcW w:w="2520" w:type="dxa"/>
          </w:tcPr>
          <w:p w:rsidR="002E25FC" w:rsidRPr="00691ACD" w:rsidRDefault="002E25FC" w:rsidP="00870EFB">
            <w:pPr>
              <w:keepNext/>
              <w:keepLines/>
              <w:jc w:val="both"/>
            </w:pPr>
            <w:r w:rsidRPr="00691ACD">
              <w:lastRenderedPageBreak/>
              <w:t>Министерство обр</w:t>
            </w:r>
            <w:r w:rsidRPr="00691ACD">
              <w:t>а</w:t>
            </w:r>
            <w:r w:rsidRPr="00691ACD">
              <w:t>зования и науки Ул</w:t>
            </w:r>
            <w:r w:rsidRPr="00691ACD">
              <w:t>ь</w:t>
            </w:r>
            <w:r w:rsidRPr="00691ACD">
              <w:t xml:space="preserve">яновской области, 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tc>
        <w:tc>
          <w:tcPr>
            <w:tcW w:w="2340" w:type="dxa"/>
          </w:tcPr>
          <w:p w:rsidR="002E25FC" w:rsidRPr="00691ACD" w:rsidRDefault="00675F9F"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2E25FC" w:rsidRPr="00691ACD" w:rsidRDefault="002E25FC" w:rsidP="00870EFB">
            <w:pPr>
              <w:keepNext/>
              <w:keepLines/>
            </w:pPr>
          </w:p>
        </w:tc>
      </w:tr>
      <w:tr w:rsidR="00CD3FFD" w:rsidRPr="00691ACD" w:rsidTr="0071725C">
        <w:tc>
          <w:tcPr>
            <w:tcW w:w="15120" w:type="dxa"/>
            <w:gridSpan w:val="6"/>
            <w:shd w:val="clear" w:color="auto" w:fill="auto"/>
          </w:tcPr>
          <w:p w:rsidR="00CD3FFD" w:rsidRPr="0071725C" w:rsidRDefault="007C12AF" w:rsidP="000022A5">
            <w:pPr>
              <w:keepNext/>
              <w:keepLines/>
              <w:suppressAutoHyphens/>
              <w:jc w:val="both"/>
              <w:rPr>
                <w:b/>
                <w:highlight w:val="yellow"/>
              </w:rPr>
            </w:pPr>
            <w:r w:rsidRPr="0071725C">
              <w:rPr>
                <w:b/>
              </w:rPr>
              <w:lastRenderedPageBreak/>
              <w:t xml:space="preserve">ПЕРЕНОС НА </w:t>
            </w:r>
            <w:r w:rsidR="006E2181" w:rsidRPr="0071725C">
              <w:rPr>
                <w:b/>
              </w:rPr>
              <w:t>май 2019 года.</w:t>
            </w:r>
          </w:p>
        </w:tc>
      </w:tr>
    </w:tbl>
    <w:p w:rsidR="00BD2FC7" w:rsidRDefault="00BD2FC7" w:rsidP="00870EFB">
      <w:pPr>
        <w:keepNext/>
        <w:keepLines/>
        <w:ind w:left="720"/>
        <w:contextualSpacing/>
        <w:jc w:val="center"/>
        <w:rPr>
          <w:b/>
        </w:rPr>
      </w:pPr>
      <w:r>
        <w:rPr>
          <w:b/>
        </w:rPr>
        <w:t>27 апреля, суббота</w:t>
      </w:r>
    </w:p>
    <w:p w:rsidR="00BD2FC7" w:rsidRPr="00A867DA" w:rsidRDefault="00BD2FC7" w:rsidP="00870EFB">
      <w:pPr>
        <w:keepNext/>
        <w:keepLines/>
        <w:jc w:val="center"/>
        <w:rPr>
          <w:b/>
        </w:rPr>
      </w:pPr>
      <w:r w:rsidRPr="00A867DA">
        <w:rPr>
          <w:b/>
        </w:rPr>
        <w:t>Культурно – досуговые, спортивные мероприятия муниципальных образований области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693"/>
        <w:gridCol w:w="2552"/>
        <w:gridCol w:w="2551"/>
        <w:gridCol w:w="2410"/>
        <w:gridCol w:w="2126"/>
      </w:tblGrid>
      <w:tr w:rsidR="00BD2FC7" w:rsidRPr="00A867DA" w:rsidTr="007E0F4F">
        <w:tc>
          <w:tcPr>
            <w:tcW w:w="14992" w:type="dxa"/>
            <w:gridSpan w:val="6"/>
          </w:tcPr>
          <w:p w:rsidR="00BD2FC7" w:rsidRPr="00A867DA" w:rsidRDefault="00BD2FC7" w:rsidP="00870EFB">
            <w:pPr>
              <w:keepNext/>
              <w:keepLines/>
              <w:jc w:val="center"/>
              <w:rPr>
                <w:i/>
              </w:rPr>
            </w:pPr>
            <w:r w:rsidRPr="00A867DA">
              <w:rPr>
                <w:i/>
              </w:rPr>
              <w:t>В раздел включаются фестивали, эстрадные концерты, выставки, эстафеты, соревнования, состязания и т.п.</w:t>
            </w:r>
          </w:p>
        </w:tc>
      </w:tr>
      <w:tr w:rsidR="00BD2FC7" w:rsidRPr="00A867DA" w:rsidTr="00BD2FC7">
        <w:tc>
          <w:tcPr>
            <w:tcW w:w="2660" w:type="dxa"/>
          </w:tcPr>
          <w:p w:rsidR="00BD2FC7" w:rsidRPr="00A867DA" w:rsidRDefault="00BD2FC7" w:rsidP="00870EFB">
            <w:pPr>
              <w:keepNext/>
              <w:keepLines/>
              <w:rPr>
                <w:b/>
              </w:rPr>
            </w:pPr>
            <w:r w:rsidRPr="00A867DA">
              <w:rPr>
                <w:b/>
              </w:rPr>
              <w:t xml:space="preserve">МО «Карсунский </w:t>
            </w:r>
          </w:p>
          <w:p w:rsidR="00BD2FC7" w:rsidRPr="00A867DA" w:rsidRDefault="00BD2FC7" w:rsidP="00870EFB">
            <w:pPr>
              <w:keepNext/>
              <w:keepLines/>
              <w:rPr>
                <w:b/>
              </w:rPr>
            </w:pPr>
            <w:r w:rsidRPr="00A867DA">
              <w:rPr>
                <w:b/>
              </w:rPr>
              <w:t>район</w:t>
            </w:r>
          </w:p>
          <w:p w:rsidR="00BD2FC7" w:rsidRDefault="00BD2FC7" w:rsidP="00870EFB">
            <w:pPr>
              <w:keepNext/>
              <w:keepLines/>
            </w:pPr>
            <w:r w:rsidRPr="00A867DA">
              <w:t>Чубаров В.Б.</w:t>
            </w:r>
          </w:p>
          <w:p w:rsidR="00BD2FC7" w:rsidRPr="00691ACD" w:rsidRDefault="00BD2FC7" w:rsidP="00870EFB">
            <w:pPr>
              <w:keepNext/>
              <w:keepLines/>
              <w:rPr>
                <w:b/>
                <w:bCs/>
              </w:rPr>
            </w:pPr>
            <w:r w:rsidRPr="00691ACD">
              <w:rPr>
                <w:b/>
                <w:bCs/>
              </w:rPr>
              <w:t xml:space="preserve">Министерство </w:t>
            </w:r>
          </w:p>
          <w:p w:rsidR="00BD2FC7" w:rsidRPr="00691ACD" w:rsidRDefault="00BD2FC7" w:rsidP="00870EFB">
            <w:pPr>
              <w:keepNext/>
              <w:keepLines/>
              <w:rPr>
                <w:b/>
                <w:bCs/>
              </w:rPr>
            </w:pPr>
            <w:r w:rsidRPr="00691ACD">
              <w:rPr>
                <w:b/>
                <w:bCs/>
              </w:rPr>
              <w:t xml:space="preserve">образования и науки </w:t>
            </w:r>
          </w:p>
          <w:p w:rsidR="00BD2FC7" w:rsidRDefault="00BD2FC7" w:rsidP="00870EFB">
            <w:pPr>
              <w:keepNext/>
              <w:keepLines/>
            </w:pPr>
            <w:r w:rsidRPr="00691ACD">
              <w:t>Семенова Н.В.</w:t>
            </w:r>
          </w:p>
          <w:p w:rsidR="00BD2FC7" w:rsidRPr="00A867DA" w:rsidRDefault="00BD2FC7" w:rsidP="00870EFB">
            <w:pPr>
              <w:keepNext/>
              <w:keepLines/>
              <w:rPr>
                <w:b/>
              </w:rPr>
            </w:pPr>
          </w:p>
        </w:tc>
        <w:tc>
          <w:tcPr>
            <w:tcW w:w="2693" w:type="dxa"/>
          </w:tcPr>
          <w:p w:rsidR="00BD2FC7" w:rsidRPr="00A867DA" w:rsidRDefault="00BD2FC7" w:rsidP="00870EFB">
            <w:pPr>
              <w:pStyle w:val="a4"/>
              <w:keepNext/>
              <w:keepLines/>
              <w:jc w:val="both"/>
              <w:rPr>
                <w:rFonts w:ascii="Times New Roman" w:hAnsi="Times New Roman"/>
                <w:lang w:bidi="en-US"/>
              </w:rPr>
            </w:pPr>
            <w:r w:rsidRPr="00A867DA">
              <w:rPr>
                <w:rFonts w:ascii="Times New Roman" w:hAnsi="Times New Roman"/>
                <w:lang w:bidi="en-US"/>
              </w:rPr>
              <w:t>Районная военно-спортивная игра  «Зарн</w:t>
            </w:r>
            <w:r w:rsidRPr="00A867DA">
              <w:rPr>
                <w:rFonts w:ascii="Times New Roman" w:hAnsi="Times New Roman"/>
                <w:lang w:bidi="en-US"/>
              </w:rPr>
              <w:t>и</w:t>
            </w:r>
            <w:r w:rsidRPr="00A867DA">
              <w:rPr>
                <w:rFonts w:ascii="Times New Roman" w:hAnsi="Times New Roman"/>
                <w:lang w:bidi="en-US"/>
              </w:rPr>
              <w:t>ца-2019».</w:t>
            </w:r>
          </w:p>
          <w:p w:rsidR="00BD2FC7" w:rsidRPr="00A867DA" w:rsidRDefault="00BD2FC7" w:rsidP="00870EFB">
            <w:pPr>
              <w:pStyle w:val="a4"/>
              <w:keepNext/>
              <w:keepLines/>
              <w:jc w:val="center"/>
              <w:rPr>
                <w:rFonts w:ascii="Times New Roman" w:hAnsi="Times New Roman"/>
              </w:rPr>
            </w:pPr>
            <w:r w:rsidRPr="00A867DA">
              <w:rPr>
                <w:rFonts w:ascii="Times New Roman" w:hAnsi="Times New Roman"/>
              </w:rPr>
              <w:t>09.00</w:t>
            </w:r>
          </w:p>
          <w:p w:rsidR="00BD2FC7" w:rsidRPr="00A867DA" w:rsidRDefault="00BD2FC7" w:rsidP="00870EFB">
            <w:pPr>
              <w:pStyle w:val="a4"/>
              <w:keepNext/>
              <w:keepLines/>
              <w:jc w:val="center"/>
              <w:rPr>
                <w:rFonts w:ascii="Times New Roman" w:hAnsi="Times New Roman"/>
              </w:rPr>
            </w:pPr>
            <w:r w:rsidRPr="00A867DA">
              <w:rPr>
                <w:rFonts w:ascii="Times New Roman" w:hAnsi="Times New Roman"/>
              </w:rPr>
              <w:t>р.п. Карсун,  парковая зона</w:t>
            </w:r>
          </w:p>
        </w:tc>
        <w:tc>
          <w:tcPr>
            <w:tcW w:w="2552" w:type="dxa"/>
          </w:tcPr>
          <w:p w:rsidR="00BD2FC7" w:rsidRPr="00A867DA" w:rsidRDefault="00BD2FC7" w:rsidP="00870EFB">
            <w:pPr>
              <w:pStyle w:val="a4"/>
              <w:keepNext/>
              <w:keepLines/>
              <w:jc w:val="both"/>
              <w:rPr>
                <w:rFonts w:ascii="Times New Roman" w:hAnsi="Times New Roman"/>
              </w:rPr>
            </w:pPr>
            <w:r w:rsidRPr="00A867DA">
              <w:rPr>
                <w:rFonts w:ascii="Times New Roman" w:hAnsi="Times New Roman"/>
              </w:rPr>
              <w:t>Укрепление здоровья,  физическое развитие, пропаганда здорового образа жизни среди  школьников (40 обуч</w:t>
            </w:r>
            <w:r w:rsidRPr="00A867DA">
              <w:rPr>
                <w:rFonts w:ascii="Times New Roman" w:hAnsi="Times New Roman"/>
              </w:rPr>
              <w:t>а</w:t>
            </w:r>
            <w:r w:rsidRPr="00A867DA">
              <w:rPr>
                <w:rFonts w:ascii="Times New Roman" w:hAnsi="Times New Roman"/>
              </w:rPr>
              <w:t>ющихся образовател</w:t>
            </w:r>
            <w:r w:rsidRPr="00A867DA">
              <w:rPr>
                <w:rFonts w:ascii="Times New Roman" w:hAnsi="Times New Roman"/>
              </w:rPr>
              <w:t>ь</w:t>
            </w:r>
            <w:r w:rsidRPr="00A867DA">
              <w:rPr>
                <w:rFonts w:ascii="Times New Roman" w:hAnsi="Times New Roman"/>
              </w:rPr>
              <w:t>ных организаций рай</w:t>
            </w:r>
            <w:r w:rsidRPr="00A867DA">
              <w:rPr>
                <w:rFonts w:ascii="Times New Roman" w:hAnsi="Times New Roman"/>
              </w:rPr>
              <w:t>о</w:t>
            </w:r>
            <w:r w:rsidRPr="00A867DA">
              <w:rPr>
                <w:rFonts w:ascii="Times New Roman" w:hAnsi="Times New Roman"/>
              </w:rPr>
              <w:t>на).</w:t>
            </w:r>
          </w:p>
        </w:tc>
        <w:tc>
          <w:tcPr>
            <w:tcW w:w="2551" w:type="dxa"/>
          </w:tcPr>
          <w:p w:rsidR="00BD2FC7" w:rsidRPr="00A867DA" w:rsidRDefault="00BD2FC7" w:rsidP="00870EFB">
            <w:pPr>
              <w:keepNext/>
              <w:keepLines/>
              <w:jc w:val="both"/>
            </w:pPr>
            <w:r w:rsidRPr="00A867DA">
              <w:t>Управление  образ</w:t>
            </w:r>
            <w:r w:rsidRPr="00A867DA">
              <w:t>о</w:t>
            </w:r>
            <w:r w:rsidRPr="00A867DA">
              <w:t>вания администрации МО «Карсунский  район»</w:t>
            </w:r>
          </w:p>
          <w:p w:rsidR="00BD2FC7" w:rsidRPr="00A867DA" w:rsidRDefault="00BD2FC7" w:rsidP="00870EFB">
            <w:pPr>
              <w:pStyle w:val="a4"/>
              <w:keepNext/>
              <w:keepLines/>
              <w:jc w:val="center"/>
              <w:rPr>
                <w:rFonts w:ascii="Times New Roman" w:hAnsi="Times New Roman"/>
              </w:rPr>
            </w:pPr>
          </w:p>
        </w:tc>
        <w:tc>
          <w:tcPr>
            <w:tcW w:w="2410" w:type="dxa"/>
          </w:tcPr>
          <w:p w:rsidR="00BD2FC7" w:rsidRPr="00A867DA" w:rsidRDefault="00BD2FC7" w:rsidP="00870EFB">
            <w:pPr>
              <w:keepNext/>
              <w:keepLines/>
              <w:jc w:val="center"/>
            </w:pPr>
          </w:p>
        </w:tc>
        <w:tc>
          <w:tcPr>
            <w:tcW w:w="2126" w:type="dxa"/>
          </w:tcPr>
          <w:p w:rsidR="00BD2FC7" w:rsidRPr="00A867DA" w:rsidRDefault="00BD2FC7" w:rsidP="00870EFB">
            <w:pPr>
              <w:keepNext/>
              <w:keepLines/>
              <w:jc w:val="both"/>
              <w:rPr>
                <w:lang w:eastAsia="en-US"/>
              </w:rPr>
            </w:pPr>
          </w:p>
        </w:tc>
      </w:tr>
    </w:tbl>
    <w:p w:rsidR="004674C0" w:rsidRPr="00691ACD" w:rsidRDefault="004674C0" w:rsidP="00870EFB">
      <w:pPr>
        <w:keepNext/>
        <w:keepLines/>
        <w:ind w:left="720"/>
        <w:contextualSpacing/>
        <w:jc w:val="center"/>
        <w:rPr>
          <w:b/>
        </w:rPr>
      </w:pPr>
      <w:r w:rsidRPr="00691ACD">
        <w:rPr>
          <w:b/>
        </w:rPr>
        <w:t>28</w:t>
      </w:r>
      <w:r w:rsidR="00015FFC" w:rsidRPr="00691ACD">
        <w:rPr>
          <w:b/>
        </w:rPr>
        <w:t xml:space="preserve"> </w:t>
      </w:r>
      <w:r w:rsidR="00F11839" w:rsidRPr="00691ACD">
        <w:rPr>
          <w:b/>
        </w:rPr>
        <w:t>апреля, воскресение</w:t>
      </w:r>
    </w:p>
    <w:p w:rsidR="00F11839" w:rsidRPr="00691ACD" w:rsidRDefault="00F11839" w:rsidP="00870EFB">
      <w:pPr>
        <w:keepNext/>
        <w:keepLines/>
        <w:jc w:val="center"/>
        <w:rPr>
          <w:b/>
          <w:bCs/>
        </w:rPr>
      </w:pPr>
      <w:r w:rsidRPr="00691ACD">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417214" w:rsidRPr="00691ACD" w:rsidTr="00CE49B3">
        <w:tc>
          <w:tcPr>
            <w:tcW w:w="2700" w:type="dxa"/>
          </w:tcPr>
          <w:p w:rsidR="00417214" w:rsidRPr="00691ACD" w:rsidRDefault="00417214" w:rsidP="00870EFB">
            <w:pPr>
              <w:keepNext/>
              <w:keepLines/>
              <w:rPr>
                <w:b/>
                <w:bCs/>
              </w:rPr>
            </w:pPr>
            <w:r w:rsidRPr="00691ACD">
              <w:rPr>
                <w:b/>
                <w:bCs/>
              </w:rPr>
              <w:t xml:space="preserve">Министерство </w:t>
            </w:r>
          </w:p>
          <w:p w:rsidR="00417214" w:rsidRPr="00691ACD" w:rsidRDefault="00417214" w:rsidP="00870EFB">
            <w:pPr>
              <w:keepNext/>
              <w:keepLines/>
              <w:rPr>
                <w:b/>
                <w:bCs/>
              </w:rPr>
            </w:pPr>
            <w:r w:rsidRPr="00691ACD">
              <w:rPr>
                <w:b/>
                <w:bCs/>
              </w:rPr>
              <w:t xml:space="preserve">образования и науки </w:t>
            </w:r>
          </w:p>
          <w:p w:rsidR="00417214" w:rsidRPr="00691ACD" w:rsidRDefault="00417214" w:rsidP="00870EFB">
            <w:pPr>
              <w:keepNext/>
              <w:keepLines/>
              <w:rPr>
                <w:b/>
                <w:bCs/>
              </w:rPr>
            </w:pPr>
            <w:r w:rsidRPr="00691ACD">
              <w:lastRenderedPageBreak/>
              <w:t>Семенова</w:t>
            </w:r>
            <w:r w:rsidR="00B65D5A" w:rsidRPr="00691ACD">
              <w:t xml:space="preserve"> Н.В.</w:t>
            </w:r>
          </w:p>
        </w:tc>
        <w:tc>
          <w:tcPr>
            <w:tcW w:w="2700" w:type="dxa"/>
          </w:tcPr>
          <w:p w:rsidR="00417214" w:rsidRPr="00691ACD" w:rsidRDefault="00417214" w:rsidP="00870EFB">
            <w:pPr>
              <w:keepNext/>
              <w:keepLines/>
              <w:jc w:val="both"/>
            </w:pPr>
            <w:r w:rsidRPr="00691ACD">
              <w:lastRenderedPageBreak/>
              <w:t>Церемония награжд</w:t>
            </w:r>
            <w:r w:rsidRPr="00691ACD">
              <w:t>е</w:t>
            </w:r>
            <w:r w:rsidRPr="00691ACD">
              <w:t>ния и</w:t>
            </w:r>
            <w:proofErr w:type="gramStart"/>
            <w:r w:rsidRPr="00691ACD">
              <w:t xml:space="preserve"> Г</w:t>
            </w:r>
            <w:proofErr w:type="gramEnd"/>
            <w:r w:rsidRPr="00691ACD">
              <w:t>ала концерт п</w:t>
            </w:r>
            <w:r w:rsidRPr="00691ACD">
              <w:t>о</w:t>
            </w:r>
            <w:r w:rsidRPr="00691ACD">
              <w:lastRenderedPageBreak/>
              <w:t>бедителей Регионал</w:t>
            </w:r>
            <w:r w:rsidRPr="00691ACD">
              <w:t>ь</w:t>
            </w:r>
            <w:r w:rsidRPr="00691ACD">
              <w:t>ный конкурс детского самодеятельного тво</w:t>
            </w:r>
            <w:r w:rsidRPr="00691ACD">
              <w:t>р</w:t>
            </w:r>
            <w:r w:rsidRPr="00691ACD">
              <w:t>чества «Симбирский Олимп»</w:t>
            </w:r>
          </w:p>
          <w:p w:rsidR="006F153A" w:rsidRPr="00691ACD" w:rsidRDefault="006F153A" w:rsidP="00870EFB">
            <w:pPr>
              <w:keepNext/>
              <w:keepLines/>
              <w:jc w:val="center"/>
            </w:pPr>
            <w:r w:rsidRPr="00691ACD">
              <w:t>14.00-16.00</w:t>
            </w:r>
          </w:p>
          <w:p w:rsidR="006F153A" w:rsidRPr="00691ACD" w:rsidRDefault="006F153A" w:rsidP="00870EFB">
            <w:pPr>
              <w:keepNext/>
              <w:keepLines/>
              <w:jc w:val="center"/>
            </w:pPr>
            <w:r w:rsidRPr="00691ACD">
              <w:t>Дворец творчества д</w:t>
            </w:r>
            <w:r w:rsidRPr="00691ACD">
              <w:t>е</w:t>
            </w:r>
            <w:r w:rsidRPr="00691ACD">
              <w:t>тей и молодёжи</w:t>
            </w:r>
          </w:p>
        </w:tc>
        <w:tc>
          <w:tcPr>
            <w:tcW w:w="2520" w:type="dxa"/>
          </w:tcPr>
          <w:p w:rsidR="00417214" w:rsidRPr="00691ACD" w:rsidRDefault="00417214" w:rsidP="00870EFB">
            <w:pPr>
              <w:keepNext/>
              <w:keepLines/>
              <w:autoSpaceDE w:val="0"/>
              <w:autoSpaceDN w:val="0"/>
              <w:adjustRightInd w:val="0"/>
              <w:jc w:val="both"/>
              <w:rPr>
                <w:sz w:val="22"/>
                <w:szCs w:val="22"/>
              </w:rPr>
            </w:pPr>
            <w:r w:rsidRPr="00691ACD">
              <w:rPr>
                <w:sz w:val="22"/>
                <w:szCs w:val="22"/>
              </w:rPr>
              <w:lastRenderedPageBreak/>
              <w:t>Выявление, развитие и поддержка детского х</w:t>
            </w:r>
            <w:r w:rsidRPr="00691ACD">
              <w:rPr>
                <w:sz w:val="22"/>
                <w:szCs w:val="22"/>
              </w:rPr>
              <w:t>у</w:t>
            </w:r>
            <w:r w:rsidRPr="00691ACD">
              <w:rPr>
                <w:sz w:val="22"/>
                <w:szCs w:val="22"/>
              </w:rPr>
              <w:lastRenderedPageBreak/>
              <w:t>дожественного творч</w:t>
            </w:r>
            <w:r w:rsidRPr="00691ACD">
              <w:rPr>
                <w:sz w:val="22"/>
                <w:szCs w:val="22"/>
              </w:rPr>
              <w:t>е</w:t>
            </w:r>
            <w:r w:rsidRPr="00691ACD">
              <w:rPr>
                <w:sz w:val="22"/>
                <w:szCs w:val="22"/>
              </w:rPr>
              <w:t>ства, создание условий для творческой самор</w:t>
            </w:r>
            <w:r w:rsidRPr="00691ACD">
              <w:rPr>
                <w:sz w:val="22"/>
                <w:szCs w:val="22"/>
              </w:rPr>
              <w:t>е</w:t>
            </w:r>
            <w:r w:rsidRPr="00691ACD">
              <w:rPr>
                <w:sz w:val="22"/>
                <w:szCs w:val="22"/>
              </w:rPr>
              <w:t>ализации детей и мол</w:t>
            </w:r>
            <w:r w:rsidRPr="00691ACD">
              <w:rPr>
                <w:sz w:val="22"/>
                <w:szCs w:val="22"/>
              </w:rPr>
              <w:t>о</w:t>
            </w:r>
            <w:r w:rsidRPr="00691ACD">
              <w:rPr>
                <w:sz w:val="22"/>
                <w:szCs w:val="22"/>
              </w:rPr>
              <w:t>дежи, приобщение их к ценностям российской и</w:t>
            </w:r>
            <w:r w:rsidR="003C3984">
              <w:rPr>
                <w:sz w:val="22"/>
                <w:szCs w:val="22"/>
              </w:rPr>
              <w:t xml:space="preserve"> мировой культуры и искусства; </w:t>
            </w:r>
            <w:r w:rsidRPr="00691ACD">
              <w:rPr>
                <w:sz w:val="22"/>
                <w:szCs w:val="22"/>
              </w:rPr>
              <w:t>трансляция лучших региональных практик дополнител</w:t>
            </w:r>
            <w:r w:rsidRPr="00691ACD">
              <w:rPr>
                <w:sz w:val="22"/>
                <w:szCs w:val="22"/>
              </w:rPr>
              <w:t>ь</w:t>
            </w:r>
            <w:r w:rsidRPr="00691ACD">
              <w:rPr>
                <w:sz w:val="22"/>
                <w:szCs w:val="22"/>
              </w:rPr>
              <w:t>ного образования худ</w:t>
            </w:r>
            <w:r w:rsidRPr="00691ACD">
              <w:rPr>
                <w:sz w:val="22"/>
                <w:szCs w:val="22"/>
              </w:rPr>
              <w:t>о</w:t>
            </w:r>
            <w:r w:rsidRPr="00691ACD">
              <w:rPr>
                <w:sz w:val="22"/>
                <w:szCs w:val="22"/>
              </w:rPr>
              <w:t>жественной направле</w:t>
            </w:r>
            <w:r w:rsidRPr="00691ACD">
              <w:rPr>
                <w:sz w:val="22"/>
                <w:szCs w:val="22"/>
              </w:rPr>
              <w:t>н</w:t>
            </w:r>
            <w:r w:rsidRPr="00691ACD">
              <w:rPr>
                <w:sz w:val="22"/>
                <w:szCs w:val="22"/>
              </w:rPr>
              <w:t>ности детей и передов</w:t>
            </w:r>
            <w:r w:rsidRPr="00691ACD">
              <w:rPr>
                <w:sz w:val="22"/>
                <w:szCs w:val="22"/>
              </w:rPr>
              <w:t>о</w:t>
            </w:r>
            <w:r w:rsidRPr="00691ACD">
              <w:rPr>
                <w:sz w:val="22"/>
                <w:szCs w:val="22"/>
              </w:rPr>
              <w:t>го опыта педагогов.</w:t>
            </w:r>
          </w:p>
          <w:p w:rsidR="00417214" w:rsidRPr="00691ACD" w:rsidRDefault="00417214" w:rsidP="00870EFB">
            <w:pPr>
              <w:keepNext/>
              <w:keepLines/>
              <w:autoSpaceDE w:val="0"/>
              <w:autoSpaceDN w:val="0"/>
              <w:adjustRightInd w:val="0"/>
              <w:jc w:val="both"/>
              <w:rPr>
                <w:sz w:val="22"/>
                <w:szCs w:val="22"/>
              </w:rPr>
            </w:pPr>
            <w:r w:rsidRPr="00691ACD">
              <w:rPr>
                <w:bCs/>
                <w:sz w:val="22"/>
                <w:szCs w:val="22"/>
              </w:rPr>
              <w:t>Конкурс проводится по 6 направлениям: «В</w:t>
            </w:r>
            <w:r w:rsidRPr="00691ACD">
              <w:rPr>
                <w:bCs/>
                <w:sz w:val="22"/>
                <w:szCs w:val="22"/>
              </w:rPr>
              <w:t>о</w:t>
            </w:r>
            <w:r w:rsidRPr="00691ACD">
              <w:rPr>
                <w:bCs/>
                <w:sz w:val="22"/>
                <w:szCs w:val="22"/>
              </w:rPr>
              <w:t>кальное искусство», «Театральное иску</w:t>
            </w:r>
            <w:r w:rsidRPr="00691ACD">
              <w:rPr>
                <w:bCs/>
                <w:sz w:val="22"/>
                <w:szCs w:val="22"/>
              </w:rPr>
              <w:t>с</w:t>
            </w:r>
            <w:r w:rsidRPr="00691ACD">
              <w:rPr>
                <w:bCs/>
                <w:sz w:val="22"/>
                <w:szCs w:val="22"/>
              </w:rPr>
              <w:t>ство», «Хореографич</w:t>
            </w:r>
            <w:r w:rsidRPr="00691ACD">
              <w:rPr>
                <w:bCs/>
                <w:sz w:val="22"/>
                <w:szCs w:val="22"/>
              </w:rPr>
              <w:t>е</w:t>
            </w:r>
            <w:r w:rsidRPr="00691ACD">
              <w:rPr>
                <w:bCs/>
                <w:sz w:val="22"/>
                <w:szCs w:val="22"/>
              </w:rPr>
              <w:t>ское искусство», «Л</w:t>
            </w:r>
            <w:r w:rsidRPr="00691ACD">
              <w:rPr>
                <w:bCs/>
                <w:sz w:val="22"/>
                <w:szCs w:val="22"/>
              </w:rPr>
              <w:t>и</w:t>
            </w:r>
            <w:r w:rsidRPr="00691ACD">
              <w:rPr>
                <w:bCs/>
                <w:sz w:val="22"/>
                <w:szCs w:val="22"/>
              </w:rPr>
              <w:t>тературное творчество», «Изобразительное и</w:t>
            </w:r>
            <w:r w:rsidRPr="00691ACD">
              <w:rPr>
                <w:bCs/>
                <w:sz w:val="22"/>
                <w:szCs w:val="22"/>
              </w:rPr>
              <w:t>с</w:t>
            </w:r>
            <w:r w:rsidRPr="00691ACD">
              <w:rPr>
                <w:bCs/>
                <w:sz w:val="22"/>
                <w:szCs w:val="22"/>
              </w:rPr>
              <w:t>кусство»</w:t>
            </w:r>
            <w:r w:rsidRPr="00691ACD">
              <w:rPr>
                <w:b/>
                <w:bCs/>
                <w:sz w:val="22"/>
                <w:szCs w:val="22"/>
              </w:rPr>
              <w:t xml:space="preserve">, </w:t>
            </w:r>
            <w:r w:rsidRPr="00691ACD">
              <w:rPr>
                <w:spacing w:val="-1"/>
                <w:sz w:val="22"/>
                <w:szCs w:val="22"/>
              </w:rPr>
              <w:t>«Декоративно – прикладное иску</w:t>
            </w:r>
            <w:r w:rsidRPr="00691ACD">
              <w:rPr>
                <w:spacing w:val="-1"/>
                <w:sz w:val="22"/>
                <w:szCs w:val="22"/>
              </w:rPr>
              <w:t>с</w:t>
            </w:r>
            <w:r w:rsidRPr="00691ACD">
              <w:rPr>
                <w:spacing w:val="-1"/>
                <w:sz w:val="22"/>
                <w:szCs w:val="22"/>
              </w:rPr>
              <w:t xml:space="preserve">ство». </w:t>
            </w:r>
            <w:proofErr w:type="gramStart"/>
            <w:r w:rsidRPr="00691ACD">
              <w:rPr>
                <w:sz w:val="22"/>
                <w:szCs w:val="22"/>
              </w:rPr>
              <w:t>В Конкурсе пр</w:t>
            </w:r>
            <w:r w:rsidRPr="00691ACD">
              <w:rPr>
                <w:sz w:val="22"/>
                <w:szCs w:val="22"/>
              </w:rPr>
              <w:t>и</w:t>
            </w:r>
            <w:r w:rsidRPr="00691ACD">
              <w:rPr>
                <w:sz w:val="22"/>
                <w:szCs w:val="22"/>
              </w:rPr>
              <w:t>нимают участие обуч</w:t>
            </w:r>
            <w:r w:rsidRPr="00691ACD">
              <w:rPr>
                <w:sz w:val="22"/>
                <w:szCs w:val="22"/>
              </w:rPr>
              <w:t>а</w:t>
            </w:r>
            <w:r w:rsidRPr="00691ACD">
              <w:rPr>
                <w:sz w:val="22"/>
                <w:szCs w:val="22"/>
              </w:rPr>
              <w:t>ющиеся и коллективы общеобразовательных организаций и орган</w:t>
            </w:r>
            <w:r w:rsidRPr="00691ACD">
              <w:rPr>
                <w:sz w:val="22"/>
                <w:szCs w:val="22"/>
              </w:rPr>
              <w:t>и</w:t>
            </w:r>
            <w:r w:rsidRPr="00691ACD">
              <w:rPr>
                <w:sz w:val="22"/>
                <w:szCs w:val="22"/>
              </w:rPr>
              <w:t>заций дополнительного образования (далее – образовательных орг</w:t>
            </w:r>
            <w:r w:rsidRPr="00691ACD">
              <w:rPr>
                <w:sz w:val="22"/>
                <w:szCs w:val="22"/>
              </w:rPr>
              <w:t>а</w:t>
            </w:r>
            <w:r w:rsidRPr="00691ACD">
              <w:rPr>
                <w:sz w:val="22"/>
                <w:szCs w:val="22"/>
              </w:rPr>
              <w:t>низаций), детских школ искусств и детских х</w:t>
            </w:r>
            <w:r w:rsidRPr="00691ACD">
              <w:rPr>
                <w:sz w:val="22"/>
                <w:szCs w:val="22"/>
              </w:rPr>
              <w:t>у</w:t>
            </w:r>
            <w:r w:rsidRPr="00691ACD">
              <w:rPr>
                <w:sz w:val="22"/>
                <w:szCs w:val="22"/>
              </w:rPr>
              <w:t>дожественных школ, в том числе дети с огр</w:t>
            </w:r>
            <w:r w:rsidRPr="00691ACD">
              <w:rPr>
                <w:sz w:val="22"/>
                <w:szCs w:val="22"/>
              </w:rPr>
              <w:t>а</w:t>
            </w:r>
            <w:r w:rsidRPr="00691ACD">
              <w:rPr>
                <w:sz w:val="22"/>
                <w:szCs w:val="22"/>
              </w:rPr>
              <w:t>ниченными возможн</w:t>
            </w:r>
            <w:r w:rsidRPr="00691ACD">
              <w:rPr>
                <w:sz w:val="22"/>
                <w:szCs w:val="22"/>
              </w:rPr>
              <w:t>о</w:t>
            </w:r>
            <w:r w:rsidRPr="00691ACD">
              <w:rPr>
                <w:sz w:val="22"/>
                <w:szCs w:val="22"/>
              </w:rPr>
              <w:t>стями здоровья в двух возрастных категор</w:t>
            </w:r>
            <w:r w:rsidRPr="00691ACD">
              <w:rPr>
                <w:sz w:val="22"/>
                <w:szCs w:val="22"/>
              </w:rPr>
              <w:t>и</w:t>
            </w:r>
            <w:r w:rsidRPr="00691ACD">
              <w:rPr>
                <w:sz w:val="22"/>
                <w:szCs w:val="22"/>
              </w:rPr>
              <w:lastRenderedPageBreak/>
              <w:t>ях:- 1-я возрастная кат</w:t>
            </w:r>
            <w:r w:rsidRPr="00691ACD">
              <w:rPr>
                <w:sz w:val="22"/>
                <w:szCs w:val="22"/>
              </w:rPr>
              <w:t>е</w:t>
            </w:r>
            <w:r w:rsidRPr="00691ACD">
              <w:rPr>
                <w:sz w:val="22"/>
                <w:szCs w:val="22"/>
              </w:rPr>
              <w:t>гория – от 7 до 12 лет;</w:t>
            </w:r>
            <w:r w:rsidRPr="00691ACD">
              <w:rPr>
                <w:b/>
                <w:sz w:val="22"/>
                <w:szCs w:val="22"/>
              </w:rPr>
              <w:t>-</w:t>
            </w:r>
            <w:r w:rsidRPr="00691ACD">
              <w:rPr>
                <w:sz w:val="22"/>
                <w:szCs w:val="22"/>
              </w:rPr>
              <w:t>2-я возрастная катег</w:t>
            </w:r>
            <w:r w:rsidRPr="00691ACD">
              <w:rPr>
                <w:sz w:val="22"/>
                <w:szCs w:val="22"/>
              </w:rPr>
              <w:t>о</w:t>
            </w:r>
            <w:r w:rsidRPr="00691ACD">
              <w:rPr>
                <w:sz w:val="22"/>
                <w:szCs w:val="22"/>
              </w:rPr>
              <w:t>рия – от 13 до 17 лет.</w:t>
            </w:r>
            <w:proofErr w:type="gramEnd"/>
          </w:p>
          <w:p w:rsidR="00417214" w:rsidRPr="00691ACD" w:rsidRDefault="00417214" w:rsidP="00870EFB">
            <w:pPr>
              <w:keepNext/>
              <w:keepLines/>
              <w:autoSpaceDE w:val="0"/>
              <w:autoSpaceDN w:val="0"/>
              <w:adjustRightInd w:val="0"/>
              <w:jc w:val="both"/>
              <w:rPr>
                <w:sz w:val="22"/>
                <w:szCs w:val="22"/>
              </w:rPr>
            </w:pPr>
            <w:r w:rsidRPr="00691ACD">
              <w:rPr>
                <w:sz w:val="22"/>
                <w:szCs w:val="22"/>
              </w:rPr>
              <w:t>1300 чел</w:t>
            </w:r>
          </w:p>
        </w:tc>
        <w:tc>
          <w:tcPr>
            <w:tcW w:w="2520" w:type="dxa"/>
          </w:tcPr>
          <w:p w:rsidR="00417214" w:rsidRPr="00691ACD" w:rsidRDefault="00417214" w:rsidP="00870EFB">
            <w:pPr>
              <w:keepNext/>
              <w:keepLines/>
              <w:jc w:val="both"/>
            </w:pPr>
            <w:r w:rsidRPr="00691ACD">
              <w:lastRenderedPageBreak/>
              <w:t>Министерство обр</w:t>
            </w:r>
            <w:r w:rsidRPr="00691ACD">
              <w:t>а</w:t>
            </w:r>
            <w:r w:rsidRPr="00691ACD">
              <w:t>зования и науки Ул</w:t>
            </w:r>
            <w:r w:rsidRPr="00691ACD">
              <w:t>ь</w:t>
            </w:r>
            <w:r w:rsidRPr="00691ACD">
              <w:lastRenderedPageBreak/>
              <w:t>яновской области;</w:t>
            </w:r>
          </w:p>
          <w:p w:rsidR="00417214" w:rsidRPr="00691ACD" w:rsidRDefault="00417214" w:rsidP="00870EFB">
            <w:pPr>
              <w:keepNext/>
              <w:keepLines/>
              <w:jc w:val="both"/>
            </w:pPr>
            <w:r w:rsidRPr="00691ACD">
              <w:t xml:space="preserve">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p w:rsidR="00417214" w:rsidRPr="00691ACD" w:rsidRDefault="00417214" w:rsidP="00870EFB">
            <w:pPr>
              <w:keepNext/>
              <w:keepLines/>
            </w:pPr>
          </w:p>
        </w:tc>
        <w:tc>
          <w:tcPr>
            <w:tcW w:w="2340" w:type="dxa"/>
          </w:tcPr>
          <w:p w:rsidR="00417214" w:rsidRPr="00691ACD" w:rsidRDefault="00417214" w:rsidP="00870EFB">
            <w:pPr>
              <w:keepNext/>
              <w:keepLines/>
              <w:jc w:val="both"/>
            </w:pPr>
            <w:r w:rsidRPr="00691ACD">
              <w:lastRenderedPageBreak/>
              <w:t>Мероприятие для включения в кале</w:t>
            </w:r>
            <w:r w:rsidRPr="00691ACD">
              <w:t>н</w:t>
            </w:r>
            <w:r w:rsidRPr="00691ACD">
              <w:lastRenderedPageBreak/>
              <w:t>дарь мероприятий</w:t>
            </w:r>
          </w:p>
        </w:tc>
        <w:tc>
          <w:tcPr>
            <w:tcW w:w="2340" w:type="dxa"/>
          </w:tcPr>
          <w:p w:rsidR="00417214" w:rsidRPr="00691ACD" w:rsidRDefault="00417214" w:rsidP="00870EFB">
            <w:pPr>
              <w:keepNext/>
              <w:keepLines/>
            </w:pPr>
          </w:p>
        </w:tc>
      </w:tr>
      <w:tr w:rsidR="00892424" w:rsidRPr="00691ACD" w:rsidTr="007F5D01">
        <w:tc>
          <w:tcPr>
            <w:tcW w:w="15120" w:type="dxa"/>
            <w:gridSpan w:val="6"/>
          </w:tcPr>
          <w:p w:rsidR="00052198" w:rsidRPr="00083F56" w:rsidRDefault="00892424" w:rsidP="00870EFB">
            <w:pPr>
              <w:keepNext/>
              <w:keepLines/>
              <w:suppressAutoHyphens/>
              <w:jc w:val="both"/>
              <w:rPr>
                <w:b/>
              </w:rPr>
            </w:pPr>
            <w:r w:rsidRPr="00083F56">
              <w:rPr>
                <w:b/>
              </w:rPr>
              <w:lastRenderedPageBreak/>
              <w:t>На заочный этап конкурса было предоставлено более 50 заявок по направлению Хореографическое искусство. В очный этап прошли  38 коллективов и один участник с сольным танцем. В номинации «Народный танец» приняли участие 16 коллективов, 18 коллективов в номинации «Эстрадный танец» и 4 коллектива в номинации «Современный танец». Наиболее активное участие в Конкурсе приняли общеобразовательные школы, детские школы искусств, центры детского творчества г. Ульяновска, г. Димитровграда, Вешкаймского района, Кузоватовского района, Сенгелеевского района. В очный этап Конкурса в номинации «Юные поэты» и «Юные прозаики» прошли 20 работ. 8 работ в номинации «Юные поэты» и 12 работ в номинации «Юные прозаики». Наиболее активное участие в Конкурсе приняли общеобразовательные школы, детские школы искусств, центры детского творчества г</w:t>
            </w:r>
            <w:proofErr w:type="gramStart"/>
            <w:r w:rsidRPr="00083F56">
              <w:rPr>
                <w:b/>
              </w:rPr>
              <w:t>.У</w:t>
            </w:r>
            <w:proofErr w:type="gramEnd"/>
            <w:r w:rsidRPr="00083F56">
              <w:rPr>
                <w:b/>
              </w:rPr>
              <w:t>льяновска и Вешкаймского района. Завершился конкурс 28 апреля. С 14.00 до16.00 в ОГБУ ДО «Дворец творчества детей и молодёжи» состоялась церемония награждения победителей и  призёров, Большой</w:t>
            </w:r>
            <w:proofErr w:type="gramStart"/>
            <w:r w:rsidRPr="00083F56">
              <w:rPr>
                <w:b/>
              </w:rPr>
              <w:t xml:space="preserve"> Г</w:t>
            </w:r>
            <w:proofErr w:type="gramEnd"/>
            <w:r w:rsidRPr="00083F56">
              <w:rPr>
                <w:b/>
              </w:rPr>
              <w:t>ала – концерт лучших творческих коллективов и индивидуальных исполнителей, посвящённой Году Театра и выставка творческих работ «Симбирские таланты».</w:t>
            </w:r>
          </w:p>
        </w:tc>
      </w:tr>
    </w:tbl>
    <w:p w:rsidR="00015FFC" w:rsidRPr="00691ACD" w:rsidRDefault="00015FFC" w:rsidP="00870EFB">
      <w:pPr>
        <w:keepNext/>
        <w:keepLines/>
        <w:ind w:left="720"/>
        <w:contextualSpacing/>
        <w:jc w:val="center"/>
        <w:rPr>
          <w:b/>
        </w:rPr>
      </w:pPr>
      <w:r w:rsidRPr="00691ACD">
        <w:rPr>
          <w:b/>
        </w:rPr>
        <w:t xml:space="preserve">29 </w:t>
      </w:r>
      <w:r w:rsidR="00F11839" w:rsidRPr="00691ACD">
        <w:rPr>
          <w:b/>
        </w:rPr>
        <w:t>апреля, понедельник</w:t>
      </w:r>
    </w:p>
    <w:p w:rsidR="00F11839" w:rsidRPr="00691ACD" w:rsidRDefault="00F11839" w:rsidP="00870EFB">
      <w:pPr>
        <w:keepNext/>
        <w:keepLines/>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11839" w:rsidRPr="00691ACD" w:rsidTr="00CE49B3">
        <w:tc>
          <w:tcPr>
            <w:tcW w:w="15120" w:type="dxa"/>
            <w:gridSpan w:val="6"/>
          </w:tcPr>
          <w:p w:rsidR="00F11839" w:rsidRPr="00691ACD" w:rsidRDefault="00F11839"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F11839" w:rsidRPr="00691ACD" w:rsidRDefault="00F11839" w:rsidP="00870EFB">
            <w:pPr>
              <w:keepNext/>
              <w:keepLines/>
              <w:jc w:val="center"/>
            </w:pPr>
            <w:r w:rsidRPr="00691ACD">
              <w:rPr>
                <w:b/>
                <w:bCs/>
                <w:i/>
                <w:iCs/>
                <w:sz w:val="22"/>
                <w:szCs w:val="22"/>
              </w:rPr>
              <w:t>в том числе с участием специалистов, экспертов и т.п.</w:t>
            </w:r>
          </w:p>
        </w:tc>
      </w:tr>
      <w:tr w:rsidR="00DA2A9F" w:rsidRPr="00691ACD" w:rsidTr="00CE49B3">
        <w:tc>
          <w:tcPr>
            <w:tcW w:w="2628" w:type="dxa"/>
          </w:tcPr>
          <w:p w:rsidR="00DA2A9F" w:rsidRPr="00691ACD" w:rsidRDefault="00DA2A9F" w:rsidP="00870EFB">
            <w:pPr>
              <w:keepNext/>
              <w:keepLines/>
              <w:rPr>
                <w:b/>
                <w:bCs/>
              </w:rPr>
            </w:pPr>
            <w:r w:rsidRPr="00691ACD">
              <w:rPr>
                <w:b/>
                <w:bCs/>
              </w:rPr>
              <w:t xml:space="preserve">Министерство </w:t>
            </w:r>
          </w:p>
          <w:p w:rsidR="00DA2A9F" w:rsidRPr="00691ACD" w:rsidRDefault="00DA2A9F" w:rsidP="00870EFB">
            <w:pPr>
              <w:keepNext/>
              <w:keepLines/>
              <w:rPr>
                <w:b/>
                <w:bCs/>
              </w:rPr>
            </w:pPr>
            <w:r w:rsidRPr="00691ACD">
              <w:rPr>
                <w:b/>
                <w:bCs/>
              </w:rPr>
              <w:t xml:space="preserve">образования и науки </w:t>
            </w:r>
          </w:p>
          <w:p w:rsidR="00DA2A9F" w:rsidRPr="00691ACD" w:rsidRDefault="00DA2A9F" w:rsidP="00870EFB">
            <w:pPr>
              <w:keepNext/>
              <w:keepLines/>
              <w:rPr>
                <w:b/>
                <w:bCs/>
              </w:rPr>
            </w:pPr>
            <w:r w:rsidRPr="00691ACD">
              <w:t>Семенова</w:t>
            </w:r>
            <w:r w:rsidR="000F484F" w:rsidRPr="00691ACD">
              <w:t xml:space="preserve"> Н.В.</w:t>
            </w:r>
          </w:p>
        </w:tc>
        <w:tc>
          <w:tcPr>
            <w:tcW w:w="2700" w:type="dxa"/>
          </w:tcPr>
          <w:p w:rsidR="00DA2A9F" w:rsidRPr="00691ACD" w:rsidRDefault="00DA2A9F" w:rsidP="00870EFB">
            <w:pPr>
              <w:keepNext/>
              <w:keepLines/>
              <w:contextualSpacing/>
              <w:jc w:val="both"/>
            </w:pPr>
            <w:r w:rsidRPr="00691ACD">
              <w:t>Совещание по вопр</w:t>
            </w:r>
            <w:r w:rsidRPr="00691ACD">
              <w:t>о</w:t>
            </w:r>
            <w:r w:rsidRPr="00691ACD">
              <w:t>сам политического планирования</w:t>
            </w:r>
          </w:p>
          <w:p w:rsidR="00DA2A9F" w:rsidRPr="00691ACD" w:rsidRDefault="00DA2A9F" w:rsidP="00870EFB">
            <w:pPr>
              <w:keepNext/>
              <w:keepLines/>
              <w:contextualSpacing/>
              <w:jc w:val="center"/>
            </w:pPr>
            <w:r w:rsidRPr="00691ACD">
              <w:t>17.00-18.00</w:t>
            </w:r>
          </w:p>
          <w:p w:rsidR="00DA2A9F" w:rsidRPr="00691ACD" w:rsidRDefault="00DA2A9F" w:rsidP="00870EFB">
            <w:pPr>
              <w:keepNext/>
              <w:keepLines/>
              <w:contextualSpacing/>
              <w:jc w:val="center"/>
            </w:pPr>
            <w:r w:rsidRPr="00691ACD">
              <w:t>Министерство образ</w:t>
            </w:r>
            <w:r w:rsidRPr="00691ACD">
              <w:t>о</w:t>
            </w:r>
            <w:r w:rsidRPr="00691ACD">
              <w:t>вания и науки</w:t>
            </w:r>
          </w:p>
        </w:tc>
        <w:tc>
          <w:tcPr>
            <w:tcW w:w="2700" w:type="dxa"/>
          </w:tcPr>
          <w:p w:rsidR="00DA2A9F" w:rsidRPr="00691ACD" w:rsidRDefault="00DA2A9F" w:rsidP="00870EFB">
            <w:pPr>
              <w:keepNext/>
              <w:keepLines/>
              <w:contextualSpacing/>
              <w:jc w:val="both"/>
              <w:rPr>
                <w:sz w:val="22"/>
                <w:szCs w:val="22"/>
              </w:rPr>
            </w:pPr>
            <w:r w:rsidRPr="00691ACD">
              <w:rPr>
                <w:sz w:val="22"/>
                <w:szCs w:val="22"/>
              </w:rPr>
              <w:t>Обсуждение вопросов политического планир</w:t>
            </w:r>
            <w:r w:rsidRPr="00691ACD">
              <w:rPr>
                <w:sz w:val="22"/>
                <w:szCs w:val="22"/>
              </w:rPr>
              <w:t>о</w:t>
            </w:r>
            <w:r w:rsidRPr="00691ACD">
              <w:rPr>
                <w:sz w:val="22"/>
                <w:szCs w:val="22"/>
              </w:rPr>
              <w:t xml:space="preserve">вания, обсуждение рисков </w:t>
            </w:r>
          </w:p>
        </w:tc>
        <w:tc>
          <w:tcPr>
            <w:tcW w:w="2340" w:type="dxa"/>
          </w:tcPr>
          <w:p w:rsidR="00DA2A9F" w:rsidRPr="00691ACD" w:rsidRDefault="00DA2A9F" w:rsidP="00870EFB">
            <w:pPr>
              <w:keepNext/>
              <w:keepLines/>
              <w:contextualSpacing/>
              <w:jc w:val="both"/>
            </w:pPr>
            <w:r w:rsidRPr="00691ACD">
              <w:t>Министерство обр</w:t>
            </w:r>
            <w:r w:rsidRPr="00691ACD">
              <w:t>а</w:t>
            </w:r>
            <w:r w:rsidRPr="00691ACD">
              <w:t>зования и науки</w:t>
            </w:r>
          </w:p>
        </w:tc>
        <w:tc>
          <w:tcPr>
            <w:tcW w:w="2340" w:type="dxa"/>
          </w:tcPr>
          <w:p w:rsidR="00DA2A9F" w:rsidRPr="00691ACD" w:rsidRDefault="00DA2A9F" w:rsidP="00870EFB">
            <w:pPr>
              <w:keepNext/>
              <w:keepLines/>
              <w:jc w:val="both"/>
            </w:pPr>
          </w:p>
        </w:tc>
        <w:tc>
          <w:tcPr>
            <w:tcW w:w="2412" w:type="dxa"/>
          </w:tcPr>
          <w:p w:rsidR="00DA2A9F" w:rsidRPr="00691ACD" w:rsidRDefault="00DA2A9F" w:rsidP="00870EFB">
            <w:pPr>
              <w:keepNext/>
              <w:keepLines/>
              <w:jc w:val="center"/>
            </w:pPr>
          </w:p>
        </w:tc>
      </w:tr>
      <w:tr w:rsidR="00892424" w:rsidRPr="00691ACD" w:rsidTr="007F5D01">
        <w:tc>
          <w:tcPr>
            <w:tcW w:w="15120" w:type="dxa"/>
            <w:gridSpan w:val="6"/>
          </w:tcPr>
          <w:p w:rsidR="00892424" w:rsidRPr="004714AD" w:rsidRDefault="00892424" w:rsidP="00870EFB">
            <w:pPr>
              <w:keepNext/>
              <w:keepLines/>
              <w:jc w:val="both"/>
            </w:pPr>
            <w:r w:rsidRPr="004714AD">
              <w:rPr>
                <w:b/>
                <w:spacing w:val="-20"/>
              </w:rPr>
              <w:t xml:space="preserve">Состоялось обсуждение основных </w:t>
            </w:r>
            <w:r>
              <w:rPr>
                <w:b/>
                <w:spacing w:val="-20"/>
              </w:rPr>
              <w:t xml:space="preserve">политических трендов в области </w:t>
            </w:r>
            <w:r w:rsidRPr="004714AD">
              <w:rPr>
                <w:b/>
                <w:spacing w:val="-20"/>
              </w:rPr>
              <w:t>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892424" w:rsidRPr="00691ACD" w:rsidTr="00CE49B3">
        <w:tc>
          <w:tcPr>
            <w:tcW w:w="2628" w:type="dxa"/>
          </w:tcPr>
          <w:p w:rsidR="00892424" w:rsidRPr="00691ACD" w:rsidRDefault="00892424" w:rsidP="00870EFB">
            <w:pPr>
              <w:keepNext/>
              <w:keepLines/>
              <w:rPr>
                <w:b/>
                <w:bCs/>
              </w:rPr>
            </w:pPr>
            <w:r w:rsidRPr="00691ACD">
              <w:rPr>
                <w:b/>
                <w:bCs/>
              </w:rPr>
              <w:t xml:space="preserve">Министерство </w:t>
            </w:r>
          </w:p>
          <w:p w:rsidR="00892424" w:rsidRPr="00691ACD" w:rsidRDefault="00892424" w:rsidP="00870EFB">
            <w:pPr>
              <w:keepNext/>
              <w:keepLines/>
              <w:rPr>
                <w:b/>
                <w:bCs/>
              </w:rPr>
            </w:pPr>
            <w:r w:rsidRPr="00691ACD">
              <w:rPr>
                <w:b/>
                <w:bCs/>
              </w:rPr>
              <w:t xml:space="preserve">образования и науки </w:t>
            </w:r>
          </w:p>
          <w:p w:rsidR="00892424" w:rsidRPr="00691ACD" w:rsidRDefault="00892424" w:rsidP="00870EFB">
            <w:pPr>
              <w:keepNext/>
              <w:keepLines/>
              <w:rPr>
                <w:b/>
                <w:bCs/>
              </w:rPr>
            </w:pPr>
            <w:r w:rsidRPr="00691ACD">
              <w:t>Семенова Н.В.</w:t>
            </w:r>
          </w:p>
        </w:tc>
        <w:tc>
          <w:tcPr>
            <w:tcW w:w="2700" w:type="dxa"/>
          </w:tcPr>
          <w:p w:rsidR="00892424" w:rsidRPr="00691ACD" w:rsidRDefault="00892424" w:rsidP="00870EFB">
            <w:pPr>
              <w:keepNext/>
              <w:keepLines/>
              <w:jc w:val="both"/>
            </w:pPr>
            <w:r w:rsidRPr="00691ACD">
              <w:t xml:space="preserve">Областной фестиваль «Симбирско-Ульяновский край: </w:t>
            </w:r>
            <w:proofErr w:type="gramStart"/>
            <w:r w:rsidRPr="00691ACD">
              <w:t>Ра-дуга</w:t>
            </w:r>
            <w:proofErr w:type="gramEnd"/>
            <w:r w:rsidRPr="00691ACD">
              <w:t xml:space="preserve"> над Волгой» </w:t>
            </w:r>
          </w:p>
          <w:p w:rsidR="00892424" w:rsidRPr="00691ACD" w:rsidRDefault="00892424" w:rsidP="00870EFB">
            <w:pPr>
              <w:keepNext/>
              <w:keepLines/>
              <w:jc w:val="center"/>
            </w:pPr>
            <w:r w:rsidRPr="00691ACD">
              <w:t>10.00-12.00</w:t>
            </w:r>
          </w:p>
          <w:p w:rsidR="00892424" w:rsidRPr="00691ACD" w:rsidRDefault="00892424" w:rsidP="00870EFB">
            <w:pPr>
              <w:keepNext/>
              <w:keepLines/>
              <w:jc w:val="center"/>
            </w:pPr>
            <w:r w:rsidRPr="00691ACD">
              <w:t>МОУ СШ с. Кивать</w:t>
            </w:r>
          </w:p>
        </w:tc>
        <w:tc>
          <w:tcPr>
            <w:tcW w:w="2700" w:type="dxa"/>
          </w:tcPr>
          <w:p w:rsidR="00892424" w:rsidRPr="00691ACD" w:rsidRDefault="00892424" w:rsidP="00870EFB">
            <w:pPr>
              <w:keepNext/>
              <w:keepLines/>
              <w:jc w:val="both"/>
              <w:rPr>
                <w:sz w:val="22"/>
                <w:szCs w:val="22"/>
              </w:rPr>
            </w:pPr>
            <w:r w:rsidRPr="00691ACD">
              <w:rPr>
                <w:sz w:val="22"/>
                <w:szCs w:val="22"/>
              </w:rPr>
              <w:t>Мероприятие проводится с целью поддержки т</w:t>
            </w:r>
            <w:r w:rsidRPr="00691ACD">
              <w:rPr>
                <w:sz w:val="22"/>
                <w:szCs w:val="22"/>
              </w:rPr>
              <w:t>а</w:t>
            </w:r>
            <w:r w:rsidRPr="00691ACD">
              <w:rPr>
                <w:sz w:val="22"/>
                <w:szCs w:val="22"/>
              </w:rPr>
              <w:t>лантливых детей и мол</w:t>
            </w:r>
            <w:r w:rsidRPr="00691ACD">
              <w:rPr>
                <w:sz w:val="22"/>
                <w:szCs w:val="22"/>
              </w:rPr>
              <w:t>о</w:t>
            </w:r>
            <w:r w:rsidRPr="00691ACD">
              <w:rPr>
                <w:sz w:val="22"/>
                <w:szCs w:val="22"/>
              </w:rPr>
              <w:t>дежи, создания условий для развития гражданской идентичности школьн</w:t>
            </w:r>
            <w:r w:rsidRPr="00691ACD">
              <w:rPr>
                <w:sz w:val="22"/>
                <w:szCs w:val="22"/>
              </w:rPr>
              <w:t>и</w:t>
            </w:r>
            <w:r w:rsidRPr="00691ACD">
              <w:rPr>
                <w:sz w:val="22"/>
                <w:szCs w:val="22"/>
              </w:rPr>
              <w:t>ков Ульяновской области.</w:t>
            </w:r>
          </w:p>
        </w:tc>
        <w:tc>
          <w:tcPr>
            <w:tcW w:w="2340" w:type="dxa"/>
          </w:tcPr>
          <w:p w:rsidR="00892424" w:rsidRPr="00691ACD" w:rsidRDefault="00892424" w:rsidP="00870EFB">
            <w:pPr>
              <w:keepNext/>
              <w:keepLines/>
              <w:jc w:val="both"/>
            </w:pPr>
            <w:r w:rsidRPr="00691ACD">
              <w:t>Министерство обр</w:t>
            </w:r>
            <w:r w:rsidRPr="00691ACD">
              <w:t>а</w:t>
            </w:r>
            <w:r w:rsidRPr="00691ACD">
              <w:t>зования и науки Ульяновской обл</w:t>
            </w:r>
            <w:r w:rsidRPr="00691ACD">
              <w:t>а</w:t>
            </w:r>
            <w:r w:rsidRPr="00691ACD">
              <w:t>сти, ОГАУ «Инст</w:t>
            </w:r>
            <w:r w:rsidRPr="00691ACD">
              <w:t>и</w:t>
            </w:r>
            <w:r w:rsidRPr="00691ACD">
              <w:t>тут развития обр</w:t>
            </w:r>
            <w:r w:rsidRPr="00691ACD">
              <w:t>а</w:t>
            </w:r>
            <w:r w:rsidRPr="00691ACD">
              <w:t>зования»</w:t>
            </w:r>
          </w:p>
        </w:tc>
        <w:tc>
          <w:tcPr>
            <w:tcW w:w="2340" w:type="dxa"/>
          </w:tcPr>
          <w:p w:rsidR="00892424" w:rsidRPr="00691ACD" w:rsidRDefault="00892424" w:rsidP="00870EFB">
            <w:pPr>
              <w:keepNext/>
              <w:keepLines/>
              <w:jc w:val="both"/>
            </w:pPr>
          </w:p>
        </w:tc>
        <w:tc>
          <w:tcPr>
            <w:tcW w:w="2412" w:type="dxa"/>
          </w:tcPr>
          <w:p w:rsidR="00892424" w:rsidRPr="00691ACD" w:rsidRDefault="00892424" w:rsidP="00870EFB">
            <w:pPr>
              <w:keepNext/>
              <w:keepLines/>
              <w:jc w:val="center"/>
            </w:pPr>
          </w:p>
        </w:tc>
      </w:tr>
      <w:tr w:rsidR="00EA3F4D" w:rsidRPr="00691ACD" w:rsidTr="007F5D01">
        <w:tc>
          <w:tcPr>
            <w:tcW w:w="15120" w:type="dxa"/>
            <w:gridSpan w:val="6"/>
          </w:tcPr>
          <w:p w:rsidR="00EA3F4D" w:rsidRPr="00083F56" w:rsidRDefault="00EA3F4D" w:rsidP="00870EFB">
            <w:pPr>
              <w:keepNext/>
              <w:keepLines/>
              <w:suppressAutoHyphens/>
              <w:jc w:val="both"/>
              <w:rPr>
                <w:b/>
              </w:rPr>
            </w:pPr>
            <w:r w:rsidRPr="00083F56">
              <w:rPr>
                <w:b/>
              </w:rPr>
              <w:t xml:space="preserve">Организован и проведен Областной фестиваль «Симбирско-Ульяновский край: Радуга над Волгой» на базе МОУ СШ </w:t>
            </w:r>
            <w:proofErr w:type="gramStart"/>
            <w:r w:rsidRPr="00083F56">
              <w:rPr>
                <w:b/>
              </w:rPr>
              <w:t>с</w:t>
            </w:r>
            <w:proofErr w:type="gramEnd"/>
            <w:r w:rsidRPr="00083F56">
              <w:rPr>
                <w:b/>
              </w:rPr>
              <w:t xml:space="preserve">. Кивать. Мероприятие проводилось с целью поддержки талантливых детей и молодежи, создания условий для развития гражданской идентичности школьников Ульяновской области. Было представлено более 80 исследовательских проектов, посвященных родному </w:t>
            </w:r>
            <w:r w:rsidRPr="00083F56">
              <w:rPr>
                <w:b/>
              </w:rPr>
              <w:lastRenderedPageBreak/>
              <w:t>краю.</w:t>
            </w:r>
          </w:p>
        </w:tc>
      </w:tr>
      <w:tr w:rsidR="00EA3F4D" w:rsidRPr="009A6FB7" w:rsidTr="00A4507D">
        <w:tc>
          <w:tcPr>
            <w:tcW w:w="2628" w:type="dxa"/>
          </w:tcPr>
          <w:p w:rsidR="00EA3F4D" w:rsidRPr="009A6FB7" w:rsidRDefault="00EA3F4D" w:rsidP="00870EFB">
            <w:pPr>
              <w:keepNext/>
              <w:keepLines/>
              <w:rPr>
                <w:b/>
                <w:bCs/>
              </w:rPr>
            </w:pPr>
            <w:r w:rsidRPr="009A6FB7">
              <w:rPr>
                <w:b/>
                <w:bCs/>
              </w:rPr>
              <w:lastRenderedPageBreak/>
              <w:t xml:space="preserve">Министерство </w:t>
            </w:r>
          </w:p>
          <w:p w:rsidR="00EA3F4D" w:rsidRPr="009A6FB7" w:rsidRDefault="00EA3F4D" w:rsidP="00870EFB">
            <w:pPr>
              <w:keepNext/>
              <w:keepLines/>
              <w:rPr>
                <w:b/>
                <w:bCs/>
              </w:rPr>
            </w:pPr>
            <w:r w:rsidRPr="009A6FB7">
              <w:rPr>
                <w:b/>
                <w:bCs/>
              </w:rPr>
              <w:t xml:space="preserve">образования и науки </w:t>
            </w:r>
          </w:p>
          <w:p w:rsidR="00EA3F4D" w:rsidRPr="009A6FB7" w:rsidRDefault="00EA3F4D" w:rsidP="00870EFB">
            <w:pPr>
              <w:keepNext/>
              <w:keepLines/>
              <w:rPr>
                <w:b/>
                <w:bCs/>
              </w:rPr>
            </w:pPr>
            <w:r w:rsidRPr="009A6FB7">
              <w:t>Семенова Н.В.</w:t>
            </w:r>
          </w:p>
        </w:tc>
        <w:tc>
          <w:tcPr>
            <w:tcW w:w="2700" w:type="dxa"/>
          </w:tcPr>
          <w:p w:rsidR="00EA3F4D" w:rsidRPr="009A6FB7" w:rsidRDefault="00EA3F4D" w:rsidP="00870EFB">
            <w:pPr>
              <w:keepNext/>
              <w:keepLines/>
              <w:jc w:val="both"/>
              <w:rPr>
                <w:b/>
              </w:rPr>
            </w:pPr>
            <w:r w:rsidRPr="009A6FB7">
              <w:rPr>
                <w:b/>
              </w:rPr>
              <w:t>ДОПОЛНЕНИЕ</w:t>
            </w:r>
          </w:p>
          <w:p w:rsidR="00EA3F4D" w:rsidRPr="009A6FB7" w:rsidRDefault="00EA3F4D" w:rsidP="00870EFB">
            <w:pPr>
              <w:keepNext/>
              <w:keepLines/>
              <w:shd w:val="clear" w:color="auto" w:fill="FFFFFF"/>
            </w:pPr>
            <w:r w:rsidRPr="009A6FB7">
              <w:t>Встреча с педагогич</w:t>
            </w:r>
            <w:r w:rsidRPr="009A6FB7">
              <w:t>е</w:t>
            </w:r>
            <w:r w:rsidRPr="009A6FB7">
              <w:t>ской общественностью</w:t>
            </w:r>
          </w:p>
          <w:p w:rsidR="00EA3F4D" w:rsidRPr="009A6FB7" w:rsidRDefault="00EA3F4D" w:rsidP="00870EFB">
            <w:pPr>
              <w:keepNext/>
              <w:keepLines/>
              <w:shd w:val="clear" w:color="auto" w:fill="FFFFFF"/>
              <w:jc w:val="both"/>
            </w:pPr>
            <w:r w:rsidRPr="009A6FB7">
              <w:t>«Точки роста города Димитровграда» в свете реализации муниц</w:t>
            </w:r>
            <w:r w:rsidRPr="009A6FB7">
              <w:t>и</w:t>
            </w:r>
            <w:r w:rsidRPr="009A6FB7">
              <w:t>пальной составляющей Национального проекта «Образование»</w:t>
            </w:r>
          </w:p>
          <w:p w:rsidR="00EA3F4D" w:rsidRPr="009A6FB7" w:rsidRDefault="00EA3F4D" w:rsidP="00870EFB">
            <w:pPr>
              <w:keepNext/>
              <w:keepLines/>
              <w:jc w:val="center"/>
            </w:pPr>
            <w:r w:rsidRPr="009A6FB7">
              <w:t>14.00-15.30</w:t>
            </w:r>
          </w:p>
          <w:p w:rsidR="00EA3F4D" w:rsidRPr="009A6FB7" w:rsidRDefault="00EA3F4D" w:rsidP="00870EFB">
            <w:pPr>
              <w:keepNext/>
              <w:keepLines/>
              <w:jc w:val="center"/>
            </w:pPr>
            <w:r w:rsidRPr="009A6FB7">
              <w:t>г. Димитровград</w:t>
            </w:r>
          </w:p>
          <w:p w:rsidR="00EA3F4D" w:rsidRPr="009A6FB7" w:rsidRDefault="00EA3F4D" w:rsidP="00870EFB">
            <w:pPr>
              <w:keepNext/>
              <w:keepLines/>
              <w:jc w:val="center"/>
            </w:pPr>
            <w:r w:rsidRPr="009A6FB7">
              <w:t>Городская гимназия</w:t>
            </w:r>
          </w:p>
          <w:p w:rsidR="00EA3F4D" w:rsidRPr="009A6FB7" w:rsidRDefault="00EA3F4D" w:rsidP="00870EFB">
            <w:pPr>
              <w:keepNext/>
              <w:keepLines/>
              <w:shd w:val="clear" w:color="auto" w:fill="FFFFFF"/>
              <w:jc w:val="center"/>
              <w:rPr>
                <w:bCs/>
                <w:i/>
                <w:spacing w:val="-8"/>
                <w:sz w:val="28"/>
                <w:szCs w:val="28"/>
              </w:rPr>
            </w:pPr>
            <w:r w:rsidRPr="009A6FB7">
              <w:t>(г. Димитровград, ул. Славского, 11)</w:t>
            </w:r>
          </w:p>
          <w:p w:rsidR="00EA3F4D" w:rsidRPr="009A6FB7" w:rsidRDefault="00EA3F4D" w:rsidP="00870EFB">
            <w:pPr>
              <w:keepNext/>
              <w:keepLines/>
              <w:jc w:val="both"/>
            </w:pPr>
          </w:p>
        </w:tc>
        <w:tc>
          <w:tcPr>
            <w:tcW w:w="2700" w:type="dxa"/>
          </w:tcPr>
          <w:p w:rsidR="00EA3F4D" w:rsidRPr="009A6FB7" w:rsidRDefault="00EA3F4D" w:rsidP="00870EFB">
            <w:pPr>
              <w:keepNext/>
              <w:keepLines/>
              <w:jc w:val="both"/>
              <w:rPr>
                <w:sz w:val="22"/>
                <w:szCs w:val="22"/>
              </w:rPr>
            </w:pPr>
            <w:r w:rsidRPr="009A6FB7">
              <w:rPr>
                <w:sz w:val="22"/>
                <w:szCs w:val="22"/>
              </w:rPr>
              <w:t>Знакомство педагогич</w:t>
            </w:r>
            <w:r w:rsidRPr="009A6FB7">
              <w:rPr>
                <w:sz w:val="22"/>
                <w:szCs w:val="22"/>
              </w:rPr>
              <w:t>е</w:t>
            </w:r>
            <w:r w:rsidRPr="009A6FB7">
              <w:rPr>
                <w:sz w:val="22"/>
                <w:szCs w:val="22"/>
              </w:rPr>
              <w:t>ской общественности с муниципальной соста</w:t>
            </w:r>
            <w:r w:rsidRPr="009A6FB7">
              <w:rPr>
                <w:sz w:val="22"/>
                <w:szCs w:val="22"/>
              </w:rPr>
              <w:t>в</w:t>
            </w:r>
            <w:r w:rsidRPr="009A6FB7">
              <w:rPr>
                <w:sz w:val="22"/>
                <w:szCs w:val="22"/>
              </w:rPr>
              <w:t>ляющей города Дими</w:t>
            </w:r>
            <w:r w:rsidRPr="009A6FB7">
              <w:rPr>
                <w:sz w:val="22"/>
                <w:szCs w:val="22"/>
              </w:rPr>
              <w:t>т</w:t>
            </w:r>
            <w:r w:rsidRPr="009A6FB7">
              <w:rPr>
                <w:sz w:val="22"/>
                <w:szCs w:val="22"/>
              </w:rPr>
              <w:t>ровграда в реализации национального проекта «Образование». Вырабо</w:t>
            </w:r>
            <w:r w:rsidRPr="009A6FB7">
              <w:rPr>
                <w:sz w:val="22"/>
                <w:szCs w:val="22"/>
              </w:rPr>
              <w:t>т</w:t>
            </w:r>
            <w:r w:rsidRPr="009A6FB7">
              <w:rPr>
                <w:sz w:val="22"/>
                <w:szCs w:val="22"/>
              </w:rPr>
              <w:t>ка совместных решений в развитии социальной (о</w:t>
            </w:r>
            <w:r w:rsidRPr="009A6FB7">
              <w:rPr>
                <w:sz w:val="22"/>
                <w:szCs w:val="22"/>
              </w:rPr>
              <w:t>б</w:t>
            </w:r>
            <w:r w:rsidRPr="009A6FB7">
              <w:rPr>
                <w:sz w:val="22"/>
                <w:szCs w:val="22"/>
              </w:rPr>
              <w:t>разовательной) инфр</w:t>
            </w:r>
            <w:r w:rsidRPr="009A6FB7">
              <w:rPr>
                <w:sz w:val="22"/>
                <w:szCs w:val="22"/>
              </w:rPr>
              <w:t>а</w:t>
            </w:r>
            <w:r w:rsidRPr="009A6FB7">
              <w:rPr>
                <w:sz w:val="22"/>
                <w:szCs w:val="22"/>
              </w:rPr>
              <w:t>структуры, необходимой для достижения целей, обозначенных в Указе Президента № 204 от 07.05.2019</w:t>
            </w:r>
          </w:p>
          <w:p w:rsidR="00EA3F4D" w:rsidRPr="009A6FB7" w:rsidRDefault="00EA3F4D" w:rsidP="00870EFB">
            <w:pPr>
              <w:keepNext/>
              <w:keepLines/>
              <w:jc w:val="both"/>
              <w:rPr>
                <w:sz w:val="22"/>
                <w:szCs w:val="22"/>
              </w:rPr>
            </w:pPr>
            <w:r w:rsidRPr="009A6FB7">
              <w:rPr>
                <w:sz w:val="22"/>
                <w:szCs w:val="22"/>
              </w:rPr>
              <w:t>Участники: педагогич</w:t>
            </w:r>
            <w:r w:rsidRPr="009A6FB7">
              <w:rPr>
                <w:sz w:val="22"/>
                <w:szCs w:val="22"/>
              </w:rPr>
              <w:t>е</w:t>
            </w:r>
            <w:r w:rsidRPr="009A6FB7">
              <w:rPr>
                <w:sz w:val="22"/>
                <w:szCs w:val="22"/>
              </w:rPr>
              <w:t>ская общественность г</w:t>
            </w:r>
            <w:r w:rsidRPr="009A6FB7">
              <w:rPr>
                <w:sz w:val="22"/>
                <w:szCs w:val="22"/>
              </w:rPr>
              <w:t>о</w:t>
            </w:r>
            <w:r w:rsidRPr="009A6FB7">
              <w:rPr>
                <w:sz w:val="22"/>
                <w:szCs w:val="22"/>
              </w:rPr>
              <w:t>рода Димитровграда, л</w:t>
            </w:r>
            <w:r w:rsidRPr="009A6FB7">
              <w:rPr>
                <w:sz w:val="22"/>
                <w:szCs w:val="22"/>
              </w:rPr>
              <w:t>и</w:t>
            </w:r>
            <w:r>
              <w:rPr>
                <w:sz w:val="22"/>
                <w:szCs w:val="22"/>
              </w:rPr>
              <w:t>дера пед. с</w:t>
            </w:r>
            <w:r w:rsidRPr="009A6FB7">
              <w:rPr>
                <w:sz w:val="22"/>
                <w:szCs w:val="22"/>
              </w:rPr>
              <w:t>ообществ, представители Министе</w:t>
            </w:r>
            <w:r w:rsidRPr="009A6FB7">
              <w:rPr>
                <w:sz w:val="22"/>
                <w:szCs w:val="22"/>
              </w:rPr>
              <w:t>р</w:t>
            </w:r>
            <w:r w:rsidRPr="009A6FB7">
              <w:rPr>
                <w:sz w:val="22"/>
                <w:szCs w:val="22"/>
              </w:rPr>
              <w:t>ства образования и науки Ульяновской области, 100 чел.</w:t>
            </w:r>
          </w:p>
        </w:tc>
        <w:tc>
          <w:tcPr>
            <w:tcW w:w="2340" w:type="dxa"/>
          </w:tcPr>
          <w:p w:rsidR="00EA3F4D" w:rsidRPr="009A6FB7" w:rsidRDefault="00EA3F4D" w:rsidP="00870EFB">
            <w:pPr>
              <w:keepNext/>
              <w:keepLines/>
              <w:jc w:val="both"/>
            </w:pPr>
            <w:r w:rsidRPr="009A6FB7">
              <w:t>Министерство обр</w:t>
            </w:r>
            <w:r w:rsidRPr="009A6FB7">
              <w:t>а</w:t>
            </w:r>
            <w:r w:rsidRPr="009A6FB7">
              <w:t>зования и науки Ульяновской обл</w:t>
            </w:r>
            <w:r w:rsidRPr="009A6FB7">
              <w:t>а</w:t>
            </w:r>
            <w:r w:rsidRPr="009A6FB7">
              <w:t>сти</w:t>
            </w:r>
          </w:p>
        </w:tc>
        <w:tc>
          <w:tcPr>
            <w:tcW w:w="2340" w:type="dxa"/>
          </w:tcPr>
          <w:p w:rsidR="00EA3F4D" w:rsidRPr="009A6FB7" w:rsidRDefault="00EA3F4D" w:rsidP="00870EFB">
            <w:pPr>
              <w:keepNext/>
              <w:keepLines/>
              <w:jc w:val="both"/>
            </w:pPr>
          </w:p>
        </w:tc>
        <w:tc>
          <w:tcPr>
            <w:tcW w:w="2412" w:type="dxa"/>
          </w:tcPr>
          <w:p w:rsidR="00EA3F4D" w:rsidRPr="009A6FB7" w:rsidRDefault="00EA3F4D" w:rsidP="00870EFB">
            <w:pPr>
              <w:keepNext/>
              <w:keepLines/>
              <w:jc w:val="center"/>
            </w:pPr>
          </w:p>
        </w:tc>
      </w:tr>
      <w:tr w:rsidR="00EA3F4D" w:rsidRPr="009A6FB7" w:rsidTr="00870EFB">
        <w:tc>
          <w:tcPr>
            <w:tcW w:w="15120" w:type="dxa"/>
            <w:gridSpan w:val="6"/>
            <w:shd w:val="clear" w:color="auto" w:fill="auto"/>
          </w:tcPr>
          <w:p w:rsidR="00EA3F4D" w:rsidRPr="00870EFB" w:rsidRDefault="00963A05" w:rsidP="00870EFB">
            <w:pPr>
              <w:keepNext/>
              <w:keepLines/>
              <w:suppressAutoHyphens/>
              <w:jc w:val="both"/>
              <w:rPr>
                <w:b/>
                <w:color w:val="000000"/>
              </w:rPr>
            </w:pPr>
            <w:r w:rsidRPr="00870EFB">
              <w:rPr>
                <w:b/>
                <w:color w:val="000000"/>
              </w:rPr>
              <w:t>Целью проведения встречи с педагогической общественностью является определение ключевых векторов развития и точек роста города Димитровграда в рамках реализации муниципальной составляющей Национального проекта «Образование». Встречу откроет Министр образования и науки Ульяновской области Н. В. Семенова – «Модернизация социальной (педагогической) инфраструктуры города Димитровграда в рамках реализации национального проекта «Образование». В продолжение встречи будет представлен опыт реализации проектов и федеральных инициатив педагогами и образовательными организациями города Димитровграда:</w:t>
            </w:r>
            <w:r w:rsidR="00870EFB">
              <w:rPr>
                <w:b/>
                <w:color w:val="000000"/>
              </w:rPr>
              <w:t xml:space="preserve"> </w:t>
            </w:r>
            <w:r w:rsidRPr="00870EFB">
              <w:rPr>
                <w:b/>
                <w:color w:val="000000"/>
              </w:rPr>
              <w:t xml:space="preserve">Кологреев Владимир Александрович – директор ОГБУ ПО «Димитрогврадский технический колледж» – о модернизации учреждений профессионального образования города Димитровграда в рамках федерального проекта «Молодые профессионалы».  </w:t>
            </w:r>
            <w:proofErr w:type="gramStart"/>
            <w:r w:rsidRPr="00870EFB">
              <w:rPr>
                <w:b/>
                <w:color w:val="000000"/>
              </w:rPr>
              <w:t>О реализации федерального проекта «Билет в будущее» и проекта профессионального обучения школьников;</w:t>
            </w:r>
            <w:r w:rsidR="00870EFB">
              <w:rPr>
                <w:b/>
                <w:color w:val="000000"/>
              </w:rPr>
              <w:t xml:space="preserve"> </w:t>
            </w:r>
            <w:r w:rsidRPr="00870EFB">
              <w:rPr>
                <w:b/>
                <w:color w:val="000000"/>
              </w:rPr>
              <w:t>Федотова Екатерина Викторовна – заместитель директора по учебно-воспитательной работе, учитель истории МБОУ «Средняя школа № 23 города Димитровграда Ульяновской области», лауреат Всероссийского конкурса «Учитель года России – 2014» – о развитии конкурсного движения учителей и педагогов города Димитровграда в рамках проекта «Учитель будущего»;</w:t>
            </w:r>
            <w:proofErr w:type="gramEnd"/>
            <w:r w:rsidR="00870EFB">
              <w:rPr>
                <w:b/>
                <w:color w:val="000000"/>
              </w:rPr>
              <w:t xml:space="preserve"> </w:t>
            </w:r>
            <w:r w:rsidRPr="00870EFB">
              <w:rPr>
                <w:b/>
                <w:color w:val="000000"/>
              </w:rPr>
              <w:t>Антипова Ольга Викторовна – директор дома творчества детей и молодёжи города Димитровграда – о задачах развития дополнительного образования в рамках проекта «Успех каждого ребёнка»,  развитии опорного центра дополнительного образования.</w:t>
            </w:r>
            <w:r w:rsidR="00870EFB">
              <w:rPr>
                <w:b/>
                <w:color w:val="000000"/>
              </w:rPr>
              <w:t xml:space="preserve"> </w:t>
            </w:r>
            <w:r w:rsidRPr="00870EFB">
              <w:rPr>
                <w:b/>
                <w:color w:val="000000"/>
              </w:rPr>
              <w:t xml:space="preserve">В завершающей части состоится обсуждение ключевых векторов развития и точек роста города Димитровграда в рамках реализации муниципальной составляющей Национального проекта </w:t>
            </w:r>
            <w:r w:rsidRPr="00870EFB">
              <w:rPr>
                <w:b/>
                <w:color w:val="000000"/>
              </w:rPr>
              <w:lastRenderedPageBreak/>
              <w:t>«Образование».</w:t>
            </w:r>
          </w:p>
        </w:tc>
      </w:tr>
      <w:tr w:rsidR="00EA3F4D" w:rsidRPr="009A6FB7" w:rsidTr="00A4507D">
        <w:tc>
          <w:tcPr>
            <w:tcW w:w="2628" w:type="dxa"/>
          </w:tcPr>
          <w:p w:rsidR="00EA3F4D" w:rsidRPr="009A6FB7" w:rsidRDefault="00EA3F4D" w:rsidP="00870EFB">
            <w:pPr>
              <w:keepNext/>
              <w:keepLines/>
              <w:rPr>
                <w:b/>
                <w:bCs/>
              </w:rPr>
            </w:pPr>
            <w:r w:rsidRPr="009A6FB7">
              <w:rPr>
                <w:b/>
                <w:bCs/>
              </w:rPr>
              <w:lastRenderedPageBreak/>
              <w:t xml:space="preserve">Министерство </w:t>
            </w:r>
          </w:p>
          <w:p w:rsidR="00EA3F4D" w:rsidRPr="009A6FB7" w:rsidRDefault="00EA3F4D" w:rsidP="00870EFB">
            <w:pPr>
              <w:keepNext/>
              <w:keepLines/>
              <w:rPr>
                <w:b/>
                <w:bCs/>
              </w:rPr>
            </w:pPr>
            <w:r w:rsidRPr="009A6FB7">
              <w:rPr>
                <w:b/>
                <w:bCs/>
              </w:rPr>
              <w:t xml:space="preserve">образования и науки </w:t>
            </w:r>
          </w:p>
          <w:p w:rsidR="00EA3F4D" w:rsidRPr="009A6FB7" w:rsidRDefault="00EA3F4D" w:rsidP="00870EFB">
            <w:pPr>
              <w:keepNext/>
              <w:keepLines/>
              <w:rPr>
                <w:b/>
                <w:bCs/>
              </w:rPr>
            </w:pPr>
            <w:r w:rsidRPr="009A6FB7">
              <w:t>Семенова Н.В.</w:t>
            </w:r>
          </w:p>
        </w:tc>
        <w:tc>
          <w:tcPr>
            <w:tcW w:w="2700" w:type="dxa"/>
          </w:tcPr>
          <w:p w:rsidR="00EA3F4D" w:rsidRPr="009A6FB7" w:rsidRDefault="00EA3F4D" w:rsidP="00870EFB">
            <w:pPr>
              <w:keepNext/>
              <w:keepLines/>
              <w:jc w:val="both"/>
              <w:rPr>
                <w:b/>
              </w:rPr>
            </w:pPr>
            <w:r w:rsidRPr="009A6FB7">
              <w:rPr>
                <w:b/>
              </w:rPr>
              <w:t>ДОПОЛНЕНИЕ</w:t>
            </w:r>
          </w:p>
          <w:p w:rsidR="00EA3F4D" w:rsidRPr="009A6FB7" w:rsidRDefault="00EA3F4D" w:rsidP="00870EFB">
            <w:pPr>
              <w:keepNext/>
              <w:keepLines/>
              <w:jc w:val="both"/>
            </w:pPr>
            <w:r w:rsidRPr="009A6FB7">
              <w:t>Семинар в режиме ВКС «Актуальные вопросы аттестации педагогич</w:t>
            </w:r>
            <w:r w:rsidRPr="009A6FB7">
              <w:t>е</w:t>
            </w:r>
            <w:r w:rsidRPr="009A6FB7">
              <w:t>ских работников в ко</w:t>
            </w:r>
            <w:r w:rsidRPr="009A6FB7">
              <w:t>н</w:t>
            </w:r>
            <w:r w:rsidRPr="009A6FB7">
              <w:t>тексте реализации ф</w:t>
            </w:r>
            <w:r w:rsidRPr="009A6FB7">
              <w:t>е</w:t>
            </w:r>
            <w:r w:rsidRPr="009A6FB7">
              <w:t>дерального проекта «Учитель будущего»</w:t>
            </w:r>
          </w:p>
          <w:p w:rsidR="00EA3F4D" w:rsidRPr="009A6FB7" w:rsidRDefault="00EA3F4D" w:rsidP="00870EFB">
            <w:pPr>
              <w:keepNext/>
              <w:keepLines/>
              <w:jc w:val="center"/>
            </w:pPr>
            <w:r w:rsidRPr="009A6FB7">
              <w:t>15.00-16.00</w:t>
            </w:r>
          </w:p>
          <w:p w:rsidR="00EA3F4D" w:rsidRPr="009A6FB7" w:rsidRDefault="00EA3F4D" w:rsidP="00870EFB">
            <w:pPr>
              <w:keepNext/>
              <w:keepLines/>
              <w:jc w:val="center"/>
            </w:pPr>
            <w:r w:rsidRPr="009A6FB7">
              <w:t>г</w:t>
            </w:r>
            <w:proofErr w:type="gramStart"/>
            <w:r w:rsidRPr="009A6FB7">
              <w:t>.У</w:t>
            </w:r>
            <w:proofErr w:type="gramEnd"/>
            <w:r w:rsidRPr="009A6FB7">
              <w:t>льяновск, ул. Р.Люксембург, д.48 ОГАУ «ИРО»</w:t>
            </w:r>
          </w:p>
          <w:p w:rsidR="00EA3F4D" w:rsidRPr="009A6FB7" w:rsidRDefault="00EA3F4D" w:rsidP="00870EFB">
            <w:pPr>
              <w:keepNext/>
              <w:keepLines/>
              <w:jc w:val="both"/>
              <w:rPr>
                <w:b/>
              </w:rPr>
            </w:pPr>
          </w:p>
        </w:tc>
        <w:tc>
          <w:tcPr>
            <w:tcW w:w="2700" w:type="dxa"/>
          </w:tcPr>
          <w:p w:rsidR="00EA3F4D" w:rsidRPr="009A6FB7" w:rsidRDefault="00EA3F4D" w:rsidP="00870EFB">
            <w:pPr>
              <w:keepNext/>
              <w:keepLines/>
              <w:jc w:val="both"/>
              <w:rPr>
                <w:sz w:val="22"/>
                <w:szCs w:val="22"/>
              </w:rPr>
            </w:pPr>
            <w:r w:rsidRPr="009A6FB7">
              <w:rPr>
                <w:sz w:val="22"/>
                <w:szCs w:val="22"/>
              </w:rPr>
              <w:t>Обсуждение актуальных вопросов аттестации п</w:t>
            </w:r>
            <w:r w:rsidRPr="009A6FB7">
              <w:rPr>
                <w:sz w:val="22"/>
                <w:szCs w:val="22"/>
              </w:rPr>
              <w:t>е</w:t>
            </w:r>
            <w:r w:rsidRPr="009A6FB7">
              <w:rPr>
                <w:sz w:val="22"/>
                <w:szCs w:val="22"/>
              </w:rPr>
              <w:t>дагогических работников в контексте реализации федерального проекта «Учитель будущего</w:t>
            </w:r>
          </w:p>
          <w:p w:rsidR="00EA3F4D" w:rsidRPr="009A6FB7" w:rsidRDefault="00EA3F4D" w:rsidP="00870EFB">
            <w:pPr>
              <w:keepNext/>
              <w:keepLines/>
              <w:jc w:val="both"/>
              <w:rPr>
                <w:sz w:val="22"/>
                <w:szCs w:val="22"/>
              </w:rPr>
            </w:pPr>
            <w:r w:rsidRPr="009A6FB7">
              <w:rPr>
                <w:sz w:val="22"/>
                <w:szCs w:val="22"/>
              </w:rPr>
              <w:t>Участники: педагогич</w:t>
            </w:r>
            <w:r w:rsidRPr="009A6FB7">
              <w:rPr>
                <w:sz w:val="22"/>
                <w:szCs w:val="22"/>
              </w:rPr>
              <w:t>е</w:t>
            </w:r>
            <w:r w:rsidRPr="009A6FB7">
              <w:rPr>
                <w:sz w:val="22"/>
                <w:szCs w:val="22"/>
              </w:rPr>
              <w:t>ские работники общео</w:t>
            </w:r>
            <w:r w:rsidRPr="009A6FB7">
              <w:rPr>
                <w:sz w:val="22"/>
                <w:szCs w:val="22"/>
              </w:rPr>
              <w:t>б</w:t>
            </w:r>
            <w:r w:rsidRPr="009A6FB7">
              <w:rPr>
                <w:sz w:val="22"/>
                <w:szCs w:val="22"/>
              </w:rPr>
              <w:t>разовательных организ</w:t>
            </w:r>
            <w:r w:rsidRPr="009A6FB7">
              <w:rPr>
                <w:sz w:val="22"/>
                <w:szCs w:val="22"/>
              </w:rPr>
              <w:t>а</w:t>
            </w:r>
            <w:r w:rsidRPr="009A6FB7">
              <w:rPr>
                <w:sz w:val="22"/>
                <w:szCs w:val="22"/>
              </w:rPr>
              <w:t>ций города Димитровгр</w:t>
            </w:r>
            <w:r w:rsidRPr="009A6FB7">
              <w:rPr>
                <w:sz w:val="22"/>
                <w:szCs w:val="22"/>
              </w:rPr>
              <w:t>а</w:t>
            </w:r>
            <w:r w:rsidRPr="009A6FB7">
              <w:rPr>
                <w:sz w:val="22"/>
                <w:szCs w:val="22"/>
              </w:rPr>
              <w:t>да, представители Мин</w:t>
            </w:r>
            <w:r w:rsidRPr="009A6FB7">
              <w:rPr>
                <w:sz w:val="22"/>
                <w:szCs w:val="22"/>
              </w:rPr>
              <w:t>и</w:t>
            </w:r>
            <w:r w:rsidRPr="009A6FB7">
              <w:rPr>
                <w:sz w:val="22"/>
                <w:szCs w:val="22"/>
              </w:rPr>
              <w:t>стерства образования и науки Ульяновской обл</w:t>
            </w:r>
            <w:r w:rsidRPr="009A6FB7">
              <w:rPr>
                <w:sz w:val="22"/>
                <w:szCs w:val="22"/>
              </w:rPr>
              <w:t>а</w:t>
            </w:r>
            <w:r w:rsidRPr="009A6FB7">
              <w:rPr>
                <w:sz w:val="22"/>
                <w:szCs w:val="22"/>
              </w:rPr>
              <w:t xml:space="preserve">сти, ОГАУ «Институт развития образования». </w:t>
            </w:r>
          </w:p>
        </w:tc>
        <w:tc>
          <w:tcPr>
            <w:tcW w:w="2340" w:type="dxa"/>
          </w:tcPr>
          <w:p w:rsidR="00EA3F4D" w:rsidRPr="009A6FB7" w:rsidRDefault="00EA3F4D" w:rsidP="00870EFB">
            <w:pPr>
              <w:keepNext/>
              <w:keepLines/>
              <w:jc w:val="both"/>
            </w:pPr>
            <w:r w:rsidRPr="009A6FB7">
              <w:t>Министерство обр</w:t>
            </w:r>
            <w:r w:rsidRPr="009A6FB7">
              <w:t>а</w:t>
            </w:r>
            <w:r w:rsidRPr="009A6FB7">
              <w:t>зования и науки Ульяновской обл</w:t>
            </w:r>
            <w:r w:rsidRPr="009A6FB7">
              <w:t>а</w:t>
            </w:r>
            <w:r w:rsidRPr="009A6FB7">
              <w:t>сти, ОГАУ «Инст</w:t>
            </w:r>
            <w:r w:rsidRPr="009A6FB7">
              <w:t>и</w:t>
            </w:r>
            <w:r w:rsidRPr="009A6FB7">
              <w:t>тут развития обр</w:t>
            </w:r>
            <w:r w:rsidRPr="009A6FB7">
              <w:t>а</w:t>
            </w:r>
            <w:r w:rsidRPr="009A6FB7">
              <w:t>зования»</w:t>
            </w:r>
          </w:p>
        </w:tc>
        <w:tc>
          <w:tcPr>
            <w:tcW w:w="2340" w:type="dxa"/>
          </w:tcPr>
          <w:p w:rsidR="00EA3F4D" w:rsidRPr="009A6FB7" w:rsidRDefault="00EA3F4D" w:rsidP="00870EFB">
            <w:pPr>
              <w:keepNext/>
              <w:keepLines/>
              <w:jc w:val="both"/>
            </w:pPr>
          </w:p>
        </w:tc>
        <w:tc>
          <w:tcPr>
            <w:tcW w:w="2412" w:type="dxa"/>
          </w:tcPr>
          <w:p w:rsidR="00EA3F4D" w:rsidRPr="009A6FB7" w:rsidRDefault="00EA3F4D" w:rsidP="00870EFB">
            <w:pPr>
              <w:keepNext/>
              <w:keepLines/>
              <w:jc w:val="center"/>
            </w:pPr>
          </w:p>
        </w:tc>
      </w:tr>
      <w:tr w:rsidR="00EA3F4D" w:rsidRPr="009A6FB7" w:rsidTr="00870EFB">
        <w:tc>
          <w:tcPr>
            <w:tcW w:w="15120" w:type="dxa"/>
            <w:gridSpan w:val="6"/>
            <w:shd w:val="clear" w:color="auto" w:fill="auto"/>
          </w:tcPr>
          <w:p w:rsidR="00EA3F4D" w:rsidRPr="00870EFB" w:rsidRDefault="005F2D95" w:rsidP="00870EFB">
            <w:pPr>
              <w:keepNext/>
              <w:keepLines/>
              <w:suppressAutoHyphens/>
              <w:jc w:val="both"/>
              <w:rPr>
                <w:b/>
                <w:color w:val="000000"/>
              </w:rPr>
            </w:pPr>
            <w:r w:rsidRPr="00870EFB">
              <w:rPr>
                <w:b/>
                <w:color w:val="000000"/>
              </w:rPr>
              <w:t>Информационная справка о мероприятии: Организатором данного мероприятия в рамках проведения дней Ульяновской области в г. Димитровграде выступает ОГАУ «ИРО». Мероприятие проводится в рамках реализации проекта «Учитель будущего». Перед педагогической общественностью г. Димитровграда будут раскрыты вопросы внедрения новой модели аттестации в ходе реализации проекта «Учитель будущего».</w:t>
            </w:r>
          </w:p>
        </w:tc>
      </w:tr>
    </w:tbl>
    <w:p w:rsidR="00F11839" w:rsidRPr="00691ACD" w:rsidRDefault="00F11839" w:rsidP="00870EFB">
      <w:pPr>
        <w:keepNext/>
        <w:keepLines/>
        <w:ind w:left="360"/>
        <w:jc w:val="center"/>
        <w:rPr>
          <w:b/>
          <w:bCs/>
          <w:sz w:val="22"/>
          <w:szCs w:val="22"/>
        </w:rPr>
      </w:pPr>
      <w:r w:rsidRPr="00691ACD">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870EFB">
            <w:pPr>
              <w:keepNext/>
              <w:keepLines/>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C35C90" w:rsidRPr="00691ACD" w:rsidTr="00CE49B3">
        <w:tc>
          <w:tcPr>
            <w:tcW w:w="2700" w:type="dxa"/>
          </w:tcPr>
          <w:p w:rsidR="00C35C90" w:rsidRPr="00691ACD" w:rsidRDefault="00C35C90" w:rsidP="00870EFB">
            <w:pPr>
              <w:keepNext/>
              <w:keepLines/>
              <w:rPr>
                <w:b/>
                <w:bCs/>
              </w:rPr>
            </w:pPr>
            <w:r w:rsidRPr="00691ACD">
              <w:rPr>
                <w:b/>
                <w:bCs/>
              </w:rPr>
              <w:t xml:space="preserve">Министерство </w:t>
            </w:r>
          </w:p>
          <w:p w:rsidR="00C35C90" w:rsidRPr="00691ACD" w:rsidRDefault="00C35C90" w:rsidP="00870EFB">
            <w:pPr>
              <w:keepNext/>
              <w:keepLines/>
              <w:rPr>
                <w:b/>
                <w:bCs/>
              </w:rPr>
            </w:pPr>
            <w:r w:rsidRPr="00691ACD">
              <w:rPr>
                <w:b/>
                <w:bCs/>
              </w:rPr>
              <w:t xml:space="preserve">образования и науки </w:t>
            </w:r>
          </w:p>
          <w:p w:rsidR="00C35C90" w:rsidRPr="00691ACD" w:rsidRDefault="00C35C90" w:rsidP="00870EFB">
            <w:pPr>
              <w:keepNext/>
              <w:keepLines/>
            </w:pPr>
            <w:r w:rsidRPr="00691ACD">
              <w:t>Семенова</w:t>
            </w:r>
            <w:r w:rsidR="00DB0ACE" w:rsidRPr="00691ACD">
              <w:t xml:space="preserve"> Н.В.</w:t>
            </w:r>
          </w:p>
        </w:tc>
        <w:tc>
          <w:tcPr>
            <w:tcW w:w="2700" w:type="dxa"/>
          </w:tcPr>
          <w:p w:rsidR="00C35C90" w:rsidRPr="00943542" w:rsidRDefault="00C35C90" w:rsidP="00870EFB">
            <w:pPr>
              <w:keepNext/>
              <w:keepLines/>
              <w:contextualSpacing/>
              <w:jc w:val="both"/>
              <w:rPr>
                <w:b/>
              </w:rPr>
            </w:pPr>
            <w:r w:rsidRPr="00943542">
              <w:rPr>
                <w:b/>
              </w:rPr>
              <w:t>Областное родител</w:t>
            </w:r>
            <w:r w:rsidRPr="00943542">
              <w:rPr>
                <w:b/>
              </w:rPr>
              <w:t>ь</w:t>
            </w:r>
            <w:r w:rsidRPr="00943542">
              <w:rPr>
                <w:b/>
              </w:rPr>
              <w:t>ское собрание</w:t>
            </w:r>
          </w:p>
          <w:p w:rsidR="00C35C90" w:rsidRPr="00691ACD" w:rsidRDefault="00DB0ACE" w:rsidP="00870EFB">
            <w:pPr>
              <w:keepNext/>
              <w:keepLines/>
              <w:contextualSpacing/>
              <w:jc w:val="center"/>
            </w:pPr>
            <w:r w:rsidRPr="00691ACD">
              <w:t xml:space="preserve">Место и время </w:t>
            </w:r>
            <w:proofErr w:type="gramStart"/>
            <w:r w:rsidRPr="00691ACD">
              <w:t>-</w:t>
            </w:r>
            <w:r w:rsidR="00C35C90" w:rsidRPr="00691ACD">
              <w:t>у</w:t>
            </w:r>
            <w:proofErr w:type="gramEnd"/>
            <w:r w:rsidR="00C35C90" w:rsidRPr="00691ACD">
              <w:t>точняется</w:t>
            </w:r>
          </w:p>
        </w:tc>
        <w:tc>
          <w:tcPr>
            <w:tcW w:w="2520" w:type="dxa"/>
          </w:tcPr>
          <w:p w:rsidR="00C35C90" w:rsidRPr="00691ACD" w:rsidRDefault="00C35C90" w:rsidP="00870EFB">
            <w:pPr>
              <w:keepNext/>
              <w:keepLines/>
              <w:contextualSpacing/>
              <w:jc w:val="both"/>
              <w:rPr>
                <w:sz w:val="22"/>
                <w:szCs w:val="22"/>
                <w:shd w:val="clear" w:color="auto" w:fill="FFFFFF"/>
              </w:rPr>
            </w:pPr>
            <w:r w:rsidRPr="00691ACD">
              <w:rPr>
                <w:sz w:val="22"/>
                <w:szCs w:val="22"/>
                <w:shd w:val="clear" w:color="auto" w:fill="FFFFFF"/>
              </w:rPr>
              <w:t>Областное собрание проводится ежеква</w:t>
            </w:r>
            <w:r w:rsidRPr="00691ACD">
              <w:rPr>
                <w:sz w:val="22"/>
                <w:szCs w:val="22"/>
                <w:shd w:val="clear" w:color="auto" w:fill="FFFFFF"/>
              </w:rPr>
              <w:t>р</w:t>
            </w:r>
            <w:r w:rsidRPr="00691ACD">
              <w:rPr>
                <w:sz w:val="22"/>
                <w:szCs w:val="22"/>
                <w:shd w:val="clear" w:color="auto" w:fill="FFFFFF"/>
              </w:rPr>
              <w:t>тально, повесткой а</w:t>
            </w:r>
            <w:r w:rsidRPr="00691ACD">
              <w:rPr>
                <w:sz w:val="22"/>
                <w:szCs w:val="22"/>
                <w:shd w:val="clear" w:color="auto" w:fill="FFFFFF"/>
              </w:rPr>
              <w:t>п</w:t>
            </w:r>
            <w:r w:rsidRPr="00691ACD">
              <w:rPr>
                <w:sz w:val="22"/>
                <w:szCs w:val="22"/>
                <w:shd w:val="clear" w:color="auto" w:fill="FFFFFF"/>
              </w:rPr>
              <w:t>рельского собрания станет дополнительное образование детей, его возможности для сам</w:t>
            </w:r>
            <w:r w:rsidRPr="00691ACD">
              <w:rPr>
                <w:sz w:val="22"/>
                <w:szCs w:val="22"/>
                <w:shd w:val="clear" w:color="auto" w:fill="FFFFFF"/>
              </w:rPr>
              <w:t>о</w:t>
            </w:r>
            <w:r w:rsidRPr="00691ACD">
              <w:rPr>
                <w:sz w:val="22"/>
                <w:szCs w:val="22"/>
                <w:shd w:val="clear" w:color="auto" w:fill="FFFFFF"/>
              </w:rPr>
              <w:t>реализации и развития детей</w:t>
            </w:r>
          </w:p>
        </w:tc>
        <w:tc>
          <w:tcPr>
            <w:tcW w:w="2520" w:type="dxa"/>
          </w:tcPr>
          <w:p w:rsidR="00C35C90" w:rsidRPr="00691ACD" w:rsidRDefault="00C35C90" w:rsidP="00870EFB">
            <w:pPr>
              <w:keepNext/>
              <w:keepLines/>
              <w:jc w:val="both"/>
            </w:pPr>
            <w:r w:rsidRPr="00691ACD">
              <w:t>Министерство обр</w:t>
            </w:r>
            <w:r w:rsidRPr="00691ACD">
              <w:t>а</w:t>
            </w:r>
            <w:r w:rsidRPr="00691ACD">
              <w:t>зования и науки Ул</w:t>
            </w:r>
            <w:r w:rsidRPr="00691ACD">
              <w:t>ь</w:t>
            </w:r>
            <w:r w:rsidRPr="00691ACD">
              <w:t>яновской области</w:t>
            </w:r>
          </w:p>
          <w:p w:rsidR="00C35C90" w:rsidRPr="00691ACD" w:rsidRDefault="00C35C90" w:rsidP="00870EFB">
            <w:pPr>
              <w:keepNext/>
              <w:keepLines/>
            </w:pPr>
          </w:p>
          <w:p w:rsidR="00C35C90" w:rsidRPr="00691ACD" w:rsidRDefault="00C35C90" w:rsidP="00870EFB">
            <w:pPr>
              <w:keepNext/>
              <w:keepLines/>
              <w:jc w:val="center"/>
            </w:pPr>
          </w:p>
        </w:tc>
        <w:tc>
          <w:tcPr>
            <w:tcW w:w="2340" w:type="dxa"/>
          </w:tcPr>
          <w:p w:rsidR="00C35C90" w:rsidRPr="00691ACD" w:rsidRDefault="00943542" w:rsidP="00870EFB">
            <w:pPr>
              <w:keepNext/>
              <w:keepLines/>
              <w:jc w:val="both"/>
            </w:pPr>
            <w:r>
              <w:t>Мероприятие для включения в кале</w:t>
            </w:r>
            <w:r>
              <w:t>н</w:t>
            </w:r>
            <w:r>
              <w:t>дарь мероприятий</w:t>
            </w:r>
          </w:p>
        </w:tc>
        <w:tc>
          <w:tcPr>
            <w:tcW w:w="2340" w:type="dxa"/>
          </w:tcPr>
          <w:p w:rsidR="00C35C90" w:rsidRPr="00691ACD" w:rsidRDefault="00943542" w:rsidP="00870EFB">
            <w:pPr>
              <w:keepNext/>
              <w:keepLines/>
              <w:jc w:val="both"/>
            </w:pPr>
            <w:r>
              <w:t>Участие Губернат</w:t>
            </w:r>
            <w:r>
              <w:t>о</w:t>
            </w:r>
            <w:r>
              <w:t>ра в собрании</w:t>
            </w:r>
          </w:p>
        </w:tc>
      </w:tr>
      <w:tr w:rsidR="003C3984" w:rsidRPr="00691ACD" w:rsidTr="00967E84">
        <w:tc>
          <w:tcPr>
            <w:tcW w:w="15120" w:type="dxa"/>
            <w:gridSpan w:val="6"/>
            <w:shd w:val="clear" w:color="auto" w:fill="auto"/>
          </w:tcPr>
          <w:p w:rsidR="003C3984" w:rsidRPr="000F238B" w:rsidRDefault="0010097D" w:rsidP="00870EFB">
            <w:pPr>
              <w:keepNext/>
              <w:keepLines/>
              <w:ind w:hanging="2"/>
              <w:contextualSpacing/>
              <w:jc w:val="both"/>
            </w:pPr>
            <w:r w:rsidRPr="000F238B">
              <w:rPr>
                <w:b/>
                <w:color w:val="000000"/>
                <w:shd w:val="clear" w:color="auto" w:fill="FFFFFF"/>
              </w:rPr>
              <w:t>Важнейшим условием успешности реализации государственной политики в сфере образования является консолидация усилий семьи, общества и государства, направленных на воспитание подрастающего поколений. Именно поэтому в Ульяновской области в ежеква</w:t>
            </w:r>
            <w:r w:rsidRPr="000F238B">
              <w:rPr>
                <w:b/>
                <w:color w:val="000000"/>
                <w:shd w:val="clear" w:color="auto" w:fill="FFFFFF"/>
              </w:rPr>
              <w:t>р</w:t>
            </w:r>
            <w:r w:rsidRPr="000F238B">
              <w:rPr>
                <w:b/>
                <w:color w:val="000000"/>
                <w:shd w:val="clear" w:color="auto" w:fill="FFFFFF"/>
              </w:rPr>
              <w:t xml:space="preserve">тальном режиме проводятся областные </w:t>
            </w:r>
            <w:r w:rsidRPr="000F238B">
              <w:rPr>
                <w:b/>
              </w:rPr>
              <w:t>родительские собрания с участием руководителей родительских комитетов, советов, клубов, инициативных родителей, а также РОО «Совет родителей». На собрании  родители  узнают об основных новшевствах государственной  и региональной политики в сфере дополнительного образования детей. Здесь же им предоставляется возможность задать интересу</w:t>
            </w:r>
            <w:r w:rsidRPr="000F238B">
              <w:rPr>
                <w:b/>
              </w:rPr>
              <w:t>ю</w:t>
            </w:r>
            <w:r w:rsidRPr="000F238B">
              <w:rPr>
                <w:b/>
              </w:rPr>
              <w:t>щие вопросы, касающиеся дополнительного образования детей. Также на собрании планируется ознакомить родителей с разнообра</w:t>
            </w:r>
            <w:r w:rsidRPr="000F238B">
              <w:rPr>
                <w:b/>
              </w:rPr>
              <w:t>з</w:t>
            </w:r>
            <w:r w:rsidRPr="000F238B">
              <w:rPr>
                <w:b/>
              </w:rPr>
              <w:lastRenderedPageBreak/>
              <w:t>ными подходами к организации образовательного отдыха детей  в период летних каникул,  в том числе, реализуемых вузами Ульяно</w:t>
            </w:r>
            <w:r w:rsidRPr="000F238B">
              <w:rPr>
                <w:b/>
              </w:rPr>
              <w:t>в</w:t>
            </w:r>
            <w:r w:rsidRPr="000F238B">
              <w:rPr>
                <w:b/>
              </w:rPr>
              <w:t>ской области, организациями отдыха детей и их оздоровления,  организациями дополнительного образования детей.</w:t>
            </w:r>
          </w:p>
        </w:tc>
      </w:tr>
    </w:tbl>
    <w:p w:rsidR="00F11839" w:rsidRPr="00691ACD" w:rsidRDefault="00F11839" w:rsidP="00870EFB">
      <w:pPr>
        <w:keepNext/>
        <w:keepLines/>
        <w:ind w:left="720"/>
        <w:contextualSpacing/>
        <w:jc w:val="center"/>
        <w:rPr>
          <w:b/>
        </w:rPr>
      </w:pPr>
      <w:r w:rsidRPr="00691ACD">
        <w:rPr>
          <w:b/>
        </w:rPr>
        <w:lastRenderedPageBreak/>
        <w:t>30 апреля, вторник</w:t>
      </w:r>
    </w:p>
    <w:p w:rsidR="00F11839" w:rsidRPr="00691ACD" w:rsidRDefault="00F11839" w:rsidP="00870EFB">
      <w:pPr>
        <w:keepNext/>
        <w:keepLines/>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11839" w:rsidRPr="00691ACD" w:rsidTr="00CE49B3">
        <w:tc>
          <w:tcPr>
            <w:tcW w:w="15120" w:type="dxa"/>
            <w:gridSpan w:val="6"/>
          </w:tcPr>
          <w:p w:rsidR="00F11839" w:rsidRPr="00691ACD" w:rsidRDefault="00F11839"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F11839" w:rsidRPr="00691ACD" w:rsidRDefault="00F11839" w:rsidP="00870EFB">
            <w:pPr>
              <w:keepNext/>
              <w:keepLines/>
              <w:jc w:val="center"/>
            </w:pPr>
            <w:r w:rsidRPr="00691ACD">
              <w:rPr>
                <w:b/>
                <w:bCs/>
                <w:i/>
                <w:iCs/>
                <w:sz w:val="22"/>
                <w:szCs w:val="22"/>
              </w:rPr>
              <w:t>в том числе с участием специалистов, экспертов и т.п.</w:t>
            </w:r>
          </w:p>
        </w:tc>
      </w:tr>
      <w:tr w:rsidR="0042201A" w:rsidRPr="00691ACD" w:rsidTr="00CE49B3">
        <w:tc>
          <w:tcPr>
            <w:tcW w:w="2628" w:type="dxa"/>
          </w:tcPr>
          <w:p w:rsidR="0042201A" w:rsidRPr="00691ACD" w:rsidRDefault="0042201A" w:rsidP="00870EFB">
            <w:pPr>
              <w:keepNext/>
              <w:keepLines/>
              <w:rPr>
                <w:b/>
                <w:bCs/>
              </w:rPr>
            </w:pPr>
            <w:r w:rsidRPr="00691ACD">
              <w:rPr>
                <w:b/>
                <w:bCs/>
              </w:rPr>
              <w:t xml:space="preserve">Министерство </w:t>
            </w:r>
          </w:p>
          <w:p w:rsidR="0042201A" w:rsidRPr="00691ACD" w:rsidRDefault="0042201A" w:rsidP="00870EFB">
            <w:pPr>
              <w:keepNext/>
              <w:keepLines/>
              <w:rPr>
                <w:b/>
                <w:bCs/>
              </w:rPr>
            </w:pPr>
            <w:r w:rsidRPr="00691ACD">
              <w:rPr>
                <w:b/>
                <w:bCs/>
              </w:rPr>
              <w:t xml:space="preserve">образования и науки </w:t>
            </w:r>
          </w:p>
          <w:p w:rsidR="0042201A" w:rsidRPr="00691ACD" w:rsidRDefault="0042201A" w:rsidP="00870EFB">
            <w:pPr>
              <w:keepNext/>
              <w:keepLines/>
              <w:rPr>
                <w:b/>
                <w:bCs/>
              </w:rPr>
            </w:pPr>
            <w:r w:rsidRPr="00691ACD">
              <w:t>Семенова</w:t>
            </w:r>
            <w:r w:rsidR="00DB0ACE" w:rsidRPr="00691ACD">
              <w:t xml:space="preserve"> Н.В.</w:t>
            </w:r>
          </w:p>
        </w:tc>
        <w:tc>
          <w:tcPr>
            <w:tcW w:w="2700" w:type="dxa"/>
          </w:tcPr>
          <w:p w:rsidR="0042201A" w:rsidRPr="00691ACD" w:rsidRDefault="0042201A" w:rsidP="00870EFB">
            <w:pPr>
              <w:keepNext/>
              <w:keepLines/>
              <w:contextualSpacing/>
              <w:jc w:val="both"/>
            </w:pPr>
            <w:r w:rsidRPr="00691ACD">
              <w:t>Аппаратное совещание по плану работы Мин</w:t>
            </w:r>
            <w:r w:rsidRPr="00691ACD">
              <w:t>и</w:t>
            </w:r>
            <w:r w:rsidRPr="00691ACD">
              <w:t>стра образования и науки Ульяновской о</w:t>
            </w:r>
            <w:r w:rsidRPr="00691ACD">
              <w:t>б</w:t>
            </w:r>
            <w:r w:rsidRPr="00691ACD">
              <w:t>ласти</w:t>
            </w:r>
          </w:p>
        </w:tc>
        <w:tc>
          <w:tcPr>
            <w:tcW w:w="2700" w:type="dxa"/>
          </w:tcPr>
          <w:p w:rsidR="0042201A" w:rsidRPr="00691ACD" w:rsidRDefault="0042201A" w:rsidP="00870EFB">
            <w:pPr>
              <w:keepNext/>
              <w:keepLines/>
              <w:contextualSpacing/>
              <w:jc w:val="both"/>
              <w:rPr>
                <w:sz w:val="22"/>
                <w:szCs w:val="22"/>
              </w:rPr>
            </w:pPr>
            <w:r w:rsidRPr="00691ACD">
              <w:rPr>
                <w:sz w:val="22"/>
                <w:szCs w:val="22"/>
              </w:rPr>
              <w:t>Обсуждение текущих в</w:t>
            </w:r>
            <w:r w:rsidRPr="00691ACD">
              <w:rPr>
                <w:sz w:val="22"/>
                <w:szCs w:val="22"/>
              </w:rPr>
              <w:t>о</w:t>
            </w:r>
            <w:r w:rsidRPr="00691ACD">
              <w:rPr>
                <w:sz w:val="22"/>
                <w:szCs w:val="22"/>
              </w:rPr>
              <w:t>просов в сфере образов</w:t>
            </w:r>
            <w:r w:rsidRPr="00691ACD">
              <w:rPr>
                <w:sz w:val="22"/>
                <w:szCs w:val="22"/>
              </w:rPr>
              <w:t>а</w:t>
            </w:r>
            <w:r w:rsidRPr="00691ACD">
              <w:rPr>
                <w:sz w:val="22"/>
                <w:szCs w:val="22"/>
              </w:rPr>
              <w:t>ния, постановка приор</w:t>
            </w:r>
            <w:r w:rsidRPr="00691ACD">
              <w:rPr>
                <w:sz w:val="22"/>
                <w:szCs w:val="22"/>
              </w:rPr>
              <w:t>и</w:t>
            </w:r>
            <w:r w:rsidRPr="00691ACD">
              <w:rPr>
                <w:sz w:val="22"/>
                <w:szCs w:val="22"/>
              </w:rPr>
              <w:t>тетных задач, планиров</w:t>
            </w:r>
            <w:r w:rsidRPr="00691ACD">
              <w:rPr>
                <w:sz w:val="22"/>
                <w:szCs w:val="22"/>
              </w:rPr>
              <w:t>а</w:t>
            </w:r>
            <w:r w:rsidRPr="00691ACD">
              <w:rPr>
                <w:sz w:val="22"/>
                <w:szCs w:val="22"/>
              </w:rPr>
              <w:t>ние работы Министе</w:t>
            </w:r>
            <w:r w:rsidRPr="00691ACD">
              <w:rPr>
                <w:sz w:val="22"/>
                <w:szCs w:val="22"/>
              </w:rPr>
              <w:t>р</w:t>
            </w:r>
            <w:r w:rsidRPr="00691ACD">
              <w:rPr>
                <w:sz w:val="22"/>
                <w:szCs w:val="22"/>
              </w:rPr>
              <w:t>ства.</w:t>
            </w:r>
          </w:p>
        </w:tc>
        <w:tc>
          <w:tcPr>
            <w:tcW w:w="2340" w:type="dxa"/>
          </w:tcPr>
          <w:p w:rsidR="0042201A" w:rsidRPr="00691ACD" w:rsidRDefault="0042201A" w:rsidP="00870EFB">
            <w:pPr>
              <w:keepNext/>
              <w:keepLines/>
              <w:contextualSpacing/>
              <w:jc w:val="both"/>
            </w:pPr>
            <w:r w:rsidRPr="00691ACD">
              <w:t>Министерство обр</w:t>
            </w:r>
            <w:r w:rsidRPr="00691ACD">
              <w:t>а</w:t>
            </w:r>
            <w:r w:rsidRPr="00691ACD">
              <w:t>зования и науки Ульяновской обл</w:t>
            </w:r>
            <w:r w:rsidRPr="00691ACD">
              <w:t>а</w:t>
            </w:r>
            <w:r w:rsidRPr="00691ACD">
              <w:t>сти</w:t>
            </w:r>
          </w:p>
        </w:tc>
        <w:tc>
          <w:tcPr>
            <w:tcW w:w="2340" w:type="dxa"/>
          </w:tcPr>
          <w:p w:rsidR="0042201A" w:rsidRPr="00691ACD" w:rsidRDefault="0042201A" w:rsidP="00870EFB">
            <w:pPr>
              <w:keepNext/>
              <w:keepLines/>
              <w:jc w:val="both"/>
            </w:pPr>
          </w:p>
        </w:tc>
        <w:tc>
          <w:tcPr>
            <w:tcW w:w="2412" w:type="dxa"/>
          </w:tcPr>
          <w:p w:rsidR="0042201A" w:rsidRPr="00691ACD" w:rsidRDefault="0042201A" w:rsidP="00870EFB">
            <w:pPr>
              <w:keepNext/>
              <w:keepLines/>
              <w:jc w:val="center"/>
            </w:pPr>
          </w:p>
        </w:tc>
      </w:tr>
      <w:tr w:rsidR="00892424" w:rsidRPr="00691ACD" w:rsidTr="007F5D01">
        <w:tc>
          <w:tcPr>
            <w:tcW w:w="15120" w:type="dxa"/>
            <w:gridSpan w:val="6"/>
          </w:tcPr>
          <w:p w:rsidR="00892424" w:rsidRPr="004714AD" w:rsidRDefault="00892424" w:rsidP="00870EFB">
            <w:pPr>
              <w:keepNext/>
              <w:keepLines/>
              <w:jc w:val="both"/>
            </w:pPr>
            <w:r w:rsidRPr="004714AD">
              <w:rPr>
                <w:b/>
                <w:spacing w:val="-20"/>
              </w:rPr>
              <w:t>В течение недели состоялись встречи с директорами департаментов по обсуждению актуальных вопросов.</w:t>
            </w:r>
          </w:p>
        </w:tc>
      </w:tr>
      <w:tr w:rsidR="000019B5" w:rsidRPr="009A6FB7" w:rsidTr="00A4507D">
        <w:tc>
          <w:tcPr>
            <w:tcW w:w="2628" w:type="dxa"/>
          </w:tcPr>
          <w:p w:rsidR="000019B5" w:rsidRPr="009A6FB7" w:rsidRDefault="000019B5" w:rsidP="00870EFB">
            <w:pPr>
              <w:keepNext/>
              <w:keepLines/>
              <w:rPr>
                <w:b/>
                <w:bCs/>
              </w:rPr>
            </w:pPr>
            <w:r w:rsidRPr="009A6FB7">
              <w:rPr>
                <w:b/>
                <w:bCs/>
              </w:rPr>
              <w:t xml:space="preserve">Министерство </w:t>
            </w:r>
          </w:p>
          <w:p w:rsidR="000019B5" w:rsidRPr="009A6FB7" w:rsidRDefault="000019B5" w:rsidP="00870EFB">
            <w:pPr>
              <w:keepNext/>
              <w:keepLines/>
              <w:rPr>
                <w:b/>
                <w:bCs/>
              </w:rPr>
            </w:pPr>
            <w:r w:rsidRPr="009A6FB7">
              <w:rPr>
                <w:b/>
                <w:bCs/>
              </w:rPr>
              <w:t xml:space="preserve">образования и науки </w:t>
            </w:r>
          </w:p>
          <w:p w:rsidR="000019B5" w:rsidRPr="009A6FB7" w:rsidRDefault="000019B5" w:rsidP="00870EFB">
            <w:pPr>
              <w:keepNext/>
              <w:keepLines/>
              <w:rPr>
                <w:b/>
                <w:bCs/>
              </w:rPr>
            </w:pPr>
            <w:r w:rsidRPr="009A6FB7">
              <w:t>Семенова Н.В.</w:t>
            </w:r>
          </w:p>
        </w:tc>
        <w:tc>
          <w:tcPr>
            <w:tcW w:w="2700" w:type="dxa"/>
          </w:tcPr>
          <w:p w:rsidR="000019B5" w:rsidRPr="009A6FB7" w:rsidRDefault="000019B5" w:rsidP="00870EFB">
            <w:pPr>
              <w:keepNext/>
              <w:keepLines/>
              <w:rPr>
                <w:b/>
              </w:rPr>
            </w:pPr>
            <w:r w:rsidRPr="009A6FB7">
              <w:rPr>
                <w:b/>
              </w:rPr>
              <w:t>ДОПОЛНЕНИЕ</w:t>
            </w:r>
          </w:p>
          <w:p w:rsidR="000019B5" w:rsidRPr="009A6FB7" w:rsidRDefault="000019B5" w:rsidP="00870EFB">
            <w:pPr>
              <w:keepNext/>
              <w:keepLines/>
              <w:jc w:val="both"/>
            </w:pPr>
            <w:r w:rsidRPr="009A6FB7">
              <w:t>Совещание по вопросу «О модернизации уче</w:t>
            </w:r>
            <w:r w:rsidRPr="009A6FB7">
              <w:t>б</w:t>
            </w:r>
            <w:r w:rsidRPr="009A6FB7">
              <w:t>но-материальной базы профессиональных о</w:t>
            </w:r>
            <w:r w:rsidRPr="009A6FB7">
              <w:t>б</w:t>
            </w:r>
            <w:r w:rsidRPr="009A6FB7">
              <w:t>разовательных орган</w:t>
            </w:r>
            <w:r w:rsidRPr="009A6FB7">
              <w:t>и</w:t>
            </w:r>
            <w:r w:rsidRPr="009A6FB7">
              <w:t>заций в целях подг</w:t>
            </w:r>
            <w:r w:rsidRPr="009A6FB7">
              <w:t>о</w:t>
            </w:r>
            <w:r w:rsidRPr="009A6FB7">
              <w:t>товки кадров, востр</w:t>
            </w:r>
            <w:r w:rsidRPr="009A6FB7">
              <w:t>е</w:t>
            </w:r>
            <w:r w:rsidRPr="009A6FB7">
              <w:t>бованных отраслями экономики г. Дими</w:t>
            </w:r>
            <w:r w:rsidRPr="009A6FB7">
              <w:t>т</w:t>
            </w:r>
            <w:r w:rsidRPr="009A6FB7">
              <w:t xml:space="preserve">ровграда» </w:t>
            </w:r>
          </w:p>
          <w:p w:rsidR="000019B5" w:rsidRPr="009A6FB7" w:rsidRDefault="000019B5" w:rsidP="00870EFB">
            <w:pPr>
              <w:keepNext/>
              <w:keepLines/>
              <w:jc w:val="center"/>
              <w:rPr>
                <w:shd w:val="clear" w:color="auto" w:fill="FFFFFF"/>
              </w:rPr>
            </w:pPr>
            <w:r w:rsidRPr="009A6FB7">
              <w:rPr>
                <w:shd w:val="clear" w:color="auto" w:fill="FFFFFF"/>
              </w:rPr>
              <w:t>10.00</w:t>
            </w:r>
          </w:p>
          <w:p w:rsidR="000019B5" w:rsidRPr="009A6FB7" w:rsidRDefault="000019B5" w:rsidP="00870EFB">
            <w:pPr>
              <w:keepNext/>
              <w:keepLines/>
              <w:jc w:val="center"/>
              <w:rPr>
                <w:shd w:val="clear" w:color="auto" w:fill="FFFFFF"/>
              </w:rPr>
            </w:pPr>
            <w:r w:rsidRPr="009A6FB7">
              <w:rPr>
                <w:shd w:val="clear" w:color="auto" w:fill="FFFFFF"/>
              </w:rPr>
              <w:t>ОГБПОУ «Димитро</w:t>
            </w:r>
            <w:r w:rsidRPr="009A6FB7">
              <w:rPr>
                <w:shd w:val="clear" w:color="auto" w:fill="FFFFFF"/>
              </w:rPr>
              <w:t>в</w:t>
            </w:r>
            <w:r w:rsidRPr="009A6FB7">
              <w:rPr>
                <w:shd w:val="clear" w:color="auto" w:fill="FFFFFF"/>
              </w:rPr>
              <w:t>градский технический колледж»</w:t>
            </w:r>
          </w:p>
          <w:p w:rsidR="000019B5" w:rsidRPr="009A6FB7" w:rsidRDefault="000019B5" w:rsidP="00870EFB">
            <w:pPr>
              <w:keepNext/>
              <w:keepLines/>
              <w:jc w:val="center"/>
              <w:rPr>
                <w:shd w:val="clear" w:color="auto" w:fill="FFFFFF"/>
              </w:rPr>
            </w:pPr>
            <w:r w:rsidRPr="009A6FB7">
              <w:rPr>
                <w:shd w:val="clear" w:color="auto" w:fill="FFFFFF"/>
              </w:rPr>
              <w:t>г. Димитровград,</w:t>
            </w:r>
          </w:p>
          <w:p w:rsidR="000019B5" w:rsidRPr="009A6FB7" w:rsidRDefault="000019B5" w:rsidP="00870EFB">
            <w:pPr>
              <w:keepNext/>
              <w:keepLines/>
              <w:jc w:val="center"/>
            </w:pPr>
            <w:r w:rsidRPr="009A6FB7">
              <w:rPr>
                <w:shd w:val="clear" w:color="auto" w:fill="FFFFFF"/>
              </w:rPr>
              <w:t>проспект Автостроит</w:t>
            </w:r>
            <w:r w:rsidRPr="009A6FB7">
              <w:rPr>
                <w:shd w:val="clear" w:color="auto" w:fill="FFFFFF"/>
              </w:rPr>
              <w:t>е</w:t>
            </w:r>
            <w:r w:rsidRPr="009A6FB7">
              <w:rPr>
                <w:shd w:val="clear" w:color="auto" w:fill="FFFFFF"/>
              </w:rPr>
              <w:t>лей, д.63</w:t>
            </w:r>
          </w:p>
        </w:tc>
        <w:tc>
          <w:tcPr>
            <w:tcW w:w="2700" w:type="dxa"/>
          </w:tcPr>
          <w:p w:rsidR="000019B5" w:rsidRPr="009A6FB7" w:rsidRDefault="000019B5" w:rsidP="00870EFB">
            <w:pPr>
              <w:keepNext/>
              <w:keepLines/>
              <w:contextualSpacing/>
              <w:jc w:val="both"/>
              <w:rPr>
                <w:sz w:val="22"/>
                <w:szCs w:val="22"/>
              </w:rPr>
            </w:pPr>
            <w:r w:rsidRPr="009A6FB7">
              <w:rPr>
                <w:sz w:val="22"/>
                <w:szCs w:val="22"/>
              </w:rPr>
              <w:t>Реализация федерального проекта «Молодые пр</w:t>
            </w:r>
            <w:r w:rsidRPr="009A6FB7">
              <w:rPr>
                <w:sz w:val="22"/>
                <w:szCs w:val="22"/>
              </w:rPr>
              <w:t>о</w:t>
            </w:r>
            <w:r w:rsidRPr="009A6FB7">
              <w:rPr>
                <w:sz w:val="22"/>
                <w:szCs w:val="22"/>
              </w:rPr>
              <w:t>фессионалы» в г.Димитрограде. Подг</w:t>
            </w:r>
            <w:r w:rsidRPr="009A6FB7">
              <w:rPr>
                <w:sz w:val="22"/>
                <w:szCs w:val="22"/>
              </w:rPr>
              <w:t>о</w:t>
            </w:r>
            <w:r w:rsidRPr="009A6FB7">
              <w:rPr>
                <w:sz w:val="22"/>
                <w:szCs w:val="22"/>
              </w:rPr>
              <w:t>товка квалифицирова</w:t>
            </w:r>
            <w:r w:rsidRPr="009A6FB7">
              <w:rPr>
                <w:sz w:val="22"/>
                <w:szCs w:val="22"/>
              </w:rPr>
              <w:t>н</w:t>
            </w:r>
            <w:r w:rsidRPr="009A6FB7">
              <w:rPr>
                <w:sz w:val="22"/>
                <w:szCs w:val="22"/>
              </w:rPr>
              <w:t>ных кадров, востребова</w:t>
            </w:r>
            <w:r w:rsidRPr="009A6FB7">
              <w:rPr>
                <w:sz w:val="22"/>
                <w:szCs w:val="22"/>
              </w:rPr>
              <w:t>н</w:t>
            </w:r>
            <w:r w:rsidRPr="009A6FB7">
              <w:rPr>
                <w:sz w:val="22"/>
                <w:szCs w:val="22"/>
              </w:rPr>
              <w:t>ных отраслями эконом</w:t>
            </w:r>
            <w:r w:rsidRPr="009A6FB7">
              <w:rPr>
                <w:sz w:val="22"/>
                <w:szCs w:val="22"/>
              </w:rPr>
              <w:t>и</w:t>
            </w:r>
            <w:r w:rsidRPr="009A6FB7">
              <w:rPr>
                <w:sz w:val="22"/>
                <w:szCs w:val="22"/>
              </w:rPr>
              <w:t>ки г. Димитровграда</w:t>
            </w:r>
          </w:p>
          <w:p w:rsidR="000019B5" w:rsidRPr="009A6FB7" w:rsidRDefault="000019B5" w:rsidP="00870EFB">
            <w:pPr>
              <w:keepNext/>
              <w:keepLines/>
              <w:contextualSpacing/>
              <w:jc w:val="both"/>
              <w:rPr>
                <w:sz w:val="22"/>
                <w:szCs w:val="22"/>
              </w:rPr>
            </w:pPr>
            <w:r w:rsidRPr="009A6FB7">
              <w:rPr>
                <w:sz w:val="22"/>
                <w:szCs w:val="22"/>
              </w:rPr>
              <w:t>Учасники: представители ОГБПОУ «Димитро</w:t>
            </w:r>
            <w:r w:rsidRPr="009A6FB7">
              <w:rPr>
                <w:sz w:val="22"/>
                <w:szCs w:val="22"/>
              </w:rPr>
              <w:t>в</w:t>
            </w:r>
            <w:r w:rsidRPr="009A6FB7">
              <w:rPr>
                <w:sz w:val="22"/>
                <w:szCs w:val="22"/>
              </w:rPr>
              <w:t>градский технический колледж», директора профессиональных обр</w:t>
            </w:r>
            <w:r w:rsidRPr="009A6FB7">
              <w:rPr>
                <w:sz w:val="22"/>
                <w:szCs w:val="22"/>
              </w:rPr>
              <w:t>а</w:t>
            </w:r>
            <w:r w:rsidRPr="009A6FB7">
              <w:rPr>
                <w:sz w:val="22"/>
                <w:szCs w:val="22"/>
              </w:rPr>
              <w:t>зовательных организаций г. Димитровграда, рук</w:t>
            </w:r>
            <w:r w:rsidRPr="009A6FB7">
              <w:rPr>
                <w:sz w:val="22"/>
                <w:szCs w:val="22"/>
              </w:rPr>
              <w:t>о</w:t>
            </w:r>
            <w:r w:rsidRPr="009A6FB7">
              <w:rPr>
                <w:sz w:val="22"/>
                <w:szCs w:val="22"/>
              </w:rPr>
              <w:t>водители предприятий и организаций г. Димитро</w:t>
            </w:r>
            <w:r w:rsidRPr="009A6FB7">
              <w:rPr>
                <w:sz w:val="22"/>
                <w:szCs w:val="22"/>
              </w:rPr>
              <w:t>в</w:t>
            </w:r>
            <w:r w:rsidRPr="009A6FB7">
              <w:rPr>
                <w:sz w:val="22"/>
                <w:szCs w:val="22"/>
              </w:rPr>
              <w:t>града, представители а</w:t>
            </w:r>
            <w:r w:rsidRPr="009A6FB7">
              <w:rPr>
                <w:sz w:val="22"/>
                <w:szCs w:val="22"/>
              </w:rPr>
              <w:t>д</w:t>
            </w:r>
            <w:r w:rsidRPr="009A6FB7">
              <w:rPr>
                <w:sz w:val="22"/>
                <w:szCs w:val="22"/>
              </w:rPr>
              <w:t>министрации МО «город Димитровград», предст</w:t>
            </w:r>
            <w:r w:rsidRPr="009A6FB7">
              <w:rPr>
                <w:sz w:val="22"/>
                <w:szCs w:val="22"/>
              </w:rPr>
              <w:t>а</w:t>
            </w:r>
            <w:r w:rsidRPr="009A6FB7">
              <w:rPr>
                <w:sz w:val="22"/>
                <w:szCs w:val="22"/>
              </w:rPr>
              <w:t>вители агентства по ра</w:t>
            </w:r>
            <w:r w:rsidRPr="009A6FB7">
              <w:rPr>
                <w:sz w:val="22"/>
                <w:szCs w:val="22"/>
              </w:rPr>
              <w:t>з</w:t>
            </w:r>
            <w:r w:rsidRPr="009A6FB7">
              <w:rPr>
                <w:sz w:val="22"/>
                <w:szCs w:val="22"/>
              </w:rPr>
              <w:t>витию человеческого п</w:t>
            </w:r>
            <w:r w:rsidRPr="009A6FB7">
              <w:rPr>
                <w:sz w:val="22"/>
                <w:szCs w:val="22"/>
              </w:rPr>
              <w:t>о</w:t>
            </w:r>
            <w:r w:rsidRPr="009A6FB7">
              <w:rPr>
                <w:sz w:val="22"/>
                <w:szCs w:val="22"/>
              </w:rPr>
              <w:t>тенциала</w:t>
            </w:r>
          </w:p>
        </w:tc>
        <w:tc>
          <w:tcPr>
            <w:tcW w:w="2340" w:type="dxa"/>
          </w:tcPr>
          <w:p w:rsidR="000019B5" w:rsidRPr="009A6FB7" w:rsidRDefault="000019B5" w:rsidP="00870EFB">
            <w:pPr>
              <w:keepNext/>
              <w:keepLines/>
              <w:contextualSpacing/>
              <w:jc w:val="both"/>
            </w:pPr>
            <w:r w:rsidRPr="009A6FB7">
              <w:t>Министерство обр</w:t>
            </w:r>
            <w:r w:rsidRPr="009A6FB7">
              <w:t>а</w:t>
            </w:r>
            <w:r w:rsidRPr="009A6FB7">
              <w:t>зования и науки Ульяновской обл</w:t>
            </w:r>
            <w:r w:rsidRPr="009A6FB7">
              <w:t>а</w:t>
            </w:r>
            <w:r w:rsidRPr="009A6FB7">
              <w:t>сти</w:t>
            </w:r>
          </w:p>
        </w:tc>
        <w:tc>
          <w:tcPr>
            <w:tcW w:w="2340" w:type="dxa"/>
          </w:tcPr>
          <w:p w:rsidR="000019B5" w:rsidRPr="009A6FB7" w:rsidRDefault="000019B5" w:rsidP="00870EFB">
            <w:pPr>
              <w:keepNext/>
              <w:keepLines/>
              <w:jc w:val="both"/>
            </w:pPr>
          </w:p>
        </w:tc>
        <w:tc>
          <w:tcPr>
            <w:tcW w:w="2412" w:type="dxa"/>
          </w:tcPr>
          <w:p w:rsidR="000019B5" w:rsidRPr="009A6FB7" w:rsidRDefault="000019B5" w:rsidP="00870EFB">
            <w:pPr>
              <w:keepNext/>
              <w:keepLines/>
              <w:jc w:val="center"/>
            </w:pPr>
          </w:p>
        </w:tc>
      </w:tr>
      <w:tr w:rsidR="000019B5" w:rsidRPr="009A6FB7" w:rsidTr="0006657C">
        <w:tc>
          <w:tcPr>
            <w:tcW w:w="15120" w:type="dxa"/>
            <w:gridSpan w:val="6"/>
            <w:shd w:val="clear" w:color="auto" w:fill="auto"/>
          </w:tcPr>
          <w:p w:rsidR="005F2D95" w:rsidRPr="0006657C" w:rsidRDefault="005F2D95" w:rsidP="00870EFB">
            <w:pPr>
              <w:keepNext/>
              <w:keepLines/>
              <w:suppressAutoHyphens/>
              <w:jc w:val="both"/>
              <w:rPr>
                <w:b/>
                <w:color w:val="000000"/>
              </w:rPr>
            </w:pPr>
            <w:proofErr w:type="gramStart"/>
            <w:r w:rsidRPr="0006657C">
              <w:rPr>
                <w:b/>
                <w:color w:val="000000"/>
              </w:rPr>
              <w:t xml:space="preserve">Ежегодно на основании информации, полученной от МО Ульяновской области, данных мониторинга потребности экономики Ульяновской области в специалистах и рабочих кадрах в перспективе на три года,  предоставляемого АРЧП, а также писем-заявок </w:t>
            </w:r>
            <w:r w:rsidRPr="0006657C">
              <w:rPr>
                <w:b/>
                <w:color w:val="000000"/>
              </w:rPr>
              <w:lastRenderedPageBreak/>
              <w:t>профильных министерств Министерством образования и науки Ульяновской области проводится анализ потребности в квалифицированных рабочих кадрах и специалистах среднего звена и осуществляется формирование контрольных цифр приема (далее-КЦП).</w:t>
            </w:r>
            <w:proofErr w:type="gramEnd"/>
            <w:r w:rsidR="00870EFB">
              <w:rPr>
                <w:b/>
                <w:color w:val="000000"/>
              </w:rPr>
              <w:t xml:space="preserve"> </w:t>
            </w:r>
            <w:r w:rsidRPr="0006657C">
              <w:rPr>
                <w:b/>
                <w:color w:val="000000"/>
              </w:rPr>
              <w:t>Установление баланса между потребностью в кадрах и формированием КЦП в полной мере в настоящее время представляется возможным, во-первых, в отношении тех отраслей экономики и, соответственно, предприятий, которые являются в регионе ведущими. Достижение баланса максимально возможно при условии чёткой, согласованной совместной работы отраслевого министерства, предприятий отрасли и  профессиональных образовательных организаций.</w:t>
            </w:r>
            <w:r w:rsidR="00870EFB">
              <w:rPr>
                <w:b/>
                <w:color w:val="000000"/>
              </w:rPr>
              <w:t xml:space="preserve"> </w:t>
            </w:r>
            <w:r w:rsidRPr="0006657C">
              <w:rPr>
                <w:b/>
                <w:color w:val="000000"/>
              </w:rPr>
              <w:t>Тесное и взаимовыгодное сотрудничество профессиональных образовательных организаций и предприятий региона в части совмещения теоретической подготовки с практическим обучением на предприятии служит:</w:t>
            </w:r>
          </w:p>
          <w:p w:rsidR="005F2D95" w:rsidRPr="0006657C" w:rsidRDefault="005F2D95" w:rsidP="00870EFB">
            <w:pPr>
              <w:keepNext/>
              <w:keepLines/>
              <w:suppressAutoHyphens/>
              <w:jc w:val="both"/>
              <w:rPr>
                <w:b/>
                <w:color w:val="000000"/>
              </w:rPr>
            </w:pPr>
            <w:r w:rsidRPr="0006657C">
              <w:rPr>
                <w:b/>
                <w:color w:val="000000"/>
              </w:rPr>
              <w:t xml:space="preserve">- основой для упрочения отношений; </w:t>
            </w:r>
          </w:p>
          <w:p w:rsidR="005F2D95" w:rsidRPr="0006657C" w:rsidRDefault="005F2D95" w:rsidP="00870EFB">
            <w:pPr>
              <w:keepNext/>
              <w:keepLines/>
              <w:suppressAutoHyphens/>
              <w:jc w:val="both"/>
              <w:rPr>
                <w:b/>
                <w:color w:val="000000"/>
              </w:rPr>
            </w:pPr>
            <w:r w:rsidRPr="0006657C">
              <w:rPr>
                <w:b/>
                <w:color w:val="000000"/>
              </w:rPr>
              <w:t>- позволяет выйти на новый уровень качества образования;</w:t>
            </w:r>
          </w:p>
          <w:p w:rsidR="005F2D95" w:rsidRPr="0006657C" w:rsidRDefault="005F2D95" w:rsidP="00870EFB">
            <w:pPr>
              <w:keepNext/>
              <w:keepLines/>
              <w:suppressAutoHyphens/>
              <w:jc w:val="both"/>
              <w:rPr>
                <w:b/>
                <w:color w:val="000000"/>
              </w:rPr>
            </w:pPr>
            <w:r w:rsidRPr="0006657C">
              <w:rPr>
                <w:b/>
                <w:color w:val="000000"/>
              </w:rPr>
              <w:t>- позволяет готовить кадры «под заказ».</w:t>
            </w:r>
          </w:p>
          <w:p w:rsidR="005F2D95" w:rsidRPr="0006657C" w:rsidRDefault="005F2D95" w:rsidP="00870EFB">
            <w:pPr>
              <w:keepNext/>
              <w:keepLines/>
              <w:suppressAutoHyphens/>
              <w:jc w:val="both"/>
              <w:rPr>
                <w:b/>
                <w:color w:val="000000"/>
              </w:rPr>
            </w:pPr>
            <w:r w:rsidRPr="0006657C">
              <w:rPr>
                <w:b/>
                <w:color w:val="000000"/>
              </w:rPr>
              <w:t>И этому есть простое объяснение:</w:t>
            </w:r>
          </w:p>
          <w:p w:rsidR="005F2D95" w:rsidRPr="0006657C" w:rsidRDefault="00870EFB" w:rsidP="00870EFB">
            <w:pPr>
              <w:keepNext/>
              <w:keepLines/>
              <w:suppressAutoHyphens/>
              <w:jc w:val="both"/>
              <w:rPr>
                <w:b/>
                <w:color w:val="000000"/>
              </w:rPr>
            </w:pPr>
            <w:r>
              <w:rPr>
                <w:b/>
                <w:color w:val="000000"/>
              </w:rPr>
              <w:t xml:space="preserve">- </w:t>
            </w:r>
            <w:r w:rsidR="005F2D95" w:rsidRPr="0006657C">
              <w:rPr>
                <w:b/>
                <w:color w:val="000000"/>
              </w:rPr>
              <w:t xml:space="preserve">образовательные программы СПО согласовываются с </w:t>
            </w:r>
            <w:proofErr w:type="gramStart"/>
            <w:r w:rsidR="005F2D95" w:rsidRPr="0006657C">
              <w:rPr>
                <w:b/>
                <w:color w:val="000000"/>
              </w:rPr>
              <w:t>работодателями</w:t>
            </w:r>
            <w:proofErr w:type="gramEnd"/>
            <w:r w:rsidR="005F2D95" w:rsidRPr="0006657C">
              <w:rPr>
                <w:b/>
                <w:color w:val="000000"/>
              </w:rPr>
              <w:t xml:space="preserve"> как в части теоретического наполнения содержания, так и в части организации практики студентов;</w:t>
            </w:r>
          </w:p>
          <w:p w:rsidR="005F2D95" w:rsidRPr="0006657C" w:rsidRDefault="00870EFB" w:rsidP="00870EFB">
            <w:pPr>
              <w:keepNext/>
              <w:keepLines/>
              <w:suppressAutoHyphens/>
              <w:jc w:val="both"/>
              <w:rPr>
                <w:b/>
                <w:color w:val="000000"/>
              </w:rPr>
            </w:pPr>
            <w:r>
              <w:rPr>
                <w:b/>
                <w:color w:val="000000"/>
              </w:rPr>
              <w:t xml:space="preserve">- </w:t>
            </w:r>
            <w:r w:rsidR="005F2D95" w:rsidRPr="0006657C">
              <w:rPr>
                <w:b/>
                <w:color w:val="000000"/>
              </w:rPr>
              <w:t>ФГОС СПО отводят 30% учебного времени на вариативную составляющую. Другими словами это тот объем времени образовательной программы, который полностью может состоять из профессиональных модулей, дисциплин, заявленных работодателем, учитывающих специфику конкретного предприятия</w:t>
            </w:r>
            <w:r>
              <w:rPr>
                <w:b/>
                <w:color w:val="000000"/>
              </w:rPr>
              <w:t>.</w:t>
            </w:r>
          </w:p>
          <w:p w:rsidR="000019B5" w:rsidRPr="0006657C" w:rsidRDefault="005F2D95" w:rsidP="00870EFB">
            <w:pPr>
              <w:keepNext/>
              <w:keepLines/>
              <w:suppressAutoHyphens/>
              <w:jc w:val="both"/>
              <w:rPr>
                <w:b/>
                <w:color w:val="000000"/>
              </w:rPr>
            </w:pPr>
            <w:r w:rsidRPr="0006657C">
              <w:rPr>
                <w:b/>
                <w:color w:val="000000"/>
              </w:rPr>
              <w:t>В настоящее время во всех ПОО проведена большая работа по актуализации образовательных программ в соответствии с профессиональными стандартами, вступившими в силу по многим профессиям. С 1 сентября 2018 года 20 ПОО продолжили реализацию Федеральных государственных образовательных стандартов среднего профессионального образования по 50 наиболее востребованным, перспективным и новым профессиям по 24 профессиям и специальностям (далее – новых ФГОС по ТОП-50). Полноценная реализация указанных стандартов возможна при непосредственном участии работодателей. Поддержка работодателей может проводиться по разным направлениям. В первую очередь, это согласование образовательных программ, о чем выше уже упоминалось, это может быть целевое обучение, это помощь в организации и проведении конкурсов профессионального мастерства, чемпионатов рабочих профессий по стандартам Ворлдскиллс, это формирование КЦП в ПОО. На совещании будут рассмотрены вопросы по организации взаимодействия организаций  (предприятий) г. Димитровграда с профессиональными образовательными организациями г. Димитровграда.</w:t>
            </w:r>
          </w:p>
        </w:tc>
      </w:tr>
    </w:tbl>
    <w:p w:rsidR="002F0454" w:rsidRPr="00691ACD" w:rsidRDefault="002F0454" w:rsidP="00870EFB">
      <w:pPr>
        <w:keepNext/>
        <w:keepLines/>
        <w:ind w:left="720"/>
        <w:contextualSpacing/>
        <w:jc w:val="center"/>
        <w:rPr>
          <w:b/>
        </w:rPr>
      </w:pPr>
      <w:r w:rsidRPr="00691ACD">
        <w:rPr>
          <w:b/>
        </w:rPr>
        <w:lastRenderedPageBreak/>
        <w:t>В течение месяца</w:t>
      </w:r>
    </w:p>
    <w:p w:rsidR="008D6742" w:rsidRPr="00691ACD" w:rsidRDefault="008D6742" w:rsidP="00870EFB">
      <w:pPr>
        <w:keepNext/>
        <w:keepLines/>
        <w:jc w:val="center"/>
        <w:rPr>
          <w:b/>
        </w:rPr>
      </w:pPr>
      <w:r w:rsidRPr="00691ACD">
        <w:rPr>
          <w:b/>
        </w:rPr>
        <w:t>55 лет со дня основания МБДОУ детский сад №3 «Алёнушка» МО «Барышский район» (МО «Барышский район»)</w:t>
      </w:r>
    </w:p>
    <w:p w:rsidR="00015FFC" w:rsidRPr="00691ACD" w:rsidRDefault="00015FFC" w:rsidP="00870EFB">
      <w:pPr>
        <w:keepNext/>
        <w:keepLines/>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15FFC" w:rsidRPr="00691ACD" w:rsidTr="006C32F4">
        <w:tc>
          <w:tcPr>
            <w:tcW w:w="15120" w:type="dxa"/>
            <w:gridSpan w:val="6"/>
          </w:tcPr>
          <w:p w:rsidR="00015FFC" w:rsidRPr="00691ACD" w:rsidRDefault="00015FFC" w:rsidP="00870EFB">
            <w:pPr>
              <w:keepNext/>
              <w:keepLines/>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015FFC" w:rsidRPr="00691ACD" w:rsidRDefault="00015FFC" w:rsidP="00870EFB">
            <w:pPr>
              <w:keepNext/>
              <w:keepLines/>
              <w:jc w:val="center"/>
            </w:pPr>
            <w:r w:rsidRPr="00691ACD">
              <w:rPr>
                <w:b/>
                <w:bCs/>
                <w:i/>
                <w:iCs/>
                <w:sz w:val="22"/>
                <w:szCs w:val="22"/>
              </w:rPr>
              <w:t>в том числе с участием специалистов, экспертов и т.п.</w:t>
            </w:r>
          </w:p>
        </w:tc>
      </w:tr>
      <w:tr w:rsidR="00A61222" w:rsidRPr="00691ACD" w:rsidTr="006C32F4">
        <w:tc>
          <w:tcPr>
            <w:tcW w:w="2628" w:type="dxa"/>
          </w:tcPr>
          <w:p w:rsidR="00A61222" w:rsidRPr="00691ACD" w:rsidRDefault="00A61222" w:rsidP="00870EFB">
            <w:pPr>
              <w:keepNext/>
              <w:keepLines/>
              <w:rPr>
                <w:b/>
                <w:bCs/>
              </w:rPr>
            </w:pPr>
            <w:r w:rsidRPr="00691ACD">
              <w:rPr>
                <w:b/>
                <w:bCs/>
              </w:rPr>
              <w:t xml:space="preserve">Министерство </w:t>
            </w:r>
          </w:p>
          <w:p w:rsidR="00A61222" w:rsidRPr="00691ACD" w:rsidRDefault="00A61222" w:rsidP="00870EFB">
            <w:pPr>
              <w:keepNext/>
              <w:keepLines/>
              <w:rPr>
                <w:b/>
                <w:bCs/>
              </w:rPr>
            </w:pPr>
            <w:r w:rsidRPr="00691ACD">
              <w:rPr>
                <w:b/>
                <w:bCs/>
              </w:rPr>
              <w:t xml:space="preserve">образования и науки </w:t>
            </w:r>
          </w:p>
          <w:p w:rsidR="00A61222" w:rsidRPr="00691ACD" w:rsidRDefault="00A61222" w:rsidP="00870EFB">
            <w:pPr>
              <w:keepNext/>
              <w:keepLines/>
              <w:rPr>
                <w:b/>
                <w:bCs/>
              </w:rPr>
            </w:pPr>
            <w:r w:rsidRPr="00691ACD">
              <w:t>Семенова Н.В.</w:t>
            </w:r>
          </w:p>
        </w:tc>
        <w:tc>
          <w:tcPr>
            <w:tcW w:w="2700" w:type="dxa"/>
          </w:tcPr>
          <w:p w:rsidR="00A61222" w:rsidRPr="00691ACD" w:rsidRDefault="00A61222" w:rsidP="00870EFB">
            <w:pPr>
              <w:keepNext/>
              <w:keepLines/>
              <w:ind w:right="144"/>
              <w:jc w:val="both"/>
            </w:pPr>
            <w:r w:rsidRPr="00691ACD">
              <w:t xml:space="preserve">Месячник здорового образа жизни «Скажи жизни – Да!», </w:t>
            </w:r>
          </w:p>
          <w:p w:rsidR="00A61222" w:rsidRPr="00691ACD" w:rsidRDefault="00A61222" w:rsidP="00870EFB">
            <w:pPr>
              <w:keepNext/>
              <w:keepLines/>
              <w:ind w:right="144"/>
              <w:jc w:val="center"/>
            </w:pPr>
            <w:r w:rsidRPr="00691ACD">
              <w:t xml:space="preserve">профессиональные </w:t>
            </w:r>
            <w:r w:rsidRPr="00691ACD">
              <w:lastRenderedPageBreak/>
              <w:t>образовательные о</w:t>
            </w:r>
            <w:r w:rsidRPr="00691ACD">
              <w:t>р</w:t>
            </w:r>
            <w:r w:rsidRPr="00691ACD">
              <w:t>ганизации</w:t>
            </w:r>
          </w:p>
        </w:tc>
        <w:tc>
          <w:tcPr>
            <w:tcW w:w="2700" w:type="dxa"/>
          </w:tcPr>
          <w:p w:rsidR="00A61222" w:rsidRPr="00691ACD" w:rsidRDefault="00A61222" w:rsidP="00870EFB">
            <w:pPr>
              <w:keepNext/>
              <w:keepLines/>
              <w:jc w:val="both"/>
              <w:rPr>
                <w:sz w:val="22"/>
                <w:szCs w:val="22"/>
              </w:rPr>
            </w:pPr>
            <w:r w:rsidRPr="00691ACD">
              <w:rPr>
                <w:sz w:val="22"/>
                <w:szCs w:val="22"/>
              </w:rPr>
              <w:lastRenderedPageBreak/>
              <w:t>Формирование здорового образа жизни среди м</w:t>
            </w:r>
            <w:r w:rsidRPr="00691ACD">
              <w:rPr>
                <w:sz w:val="22"/>
                <w:szCs w:val="22"/>
              </w:rPr>
              <w:t>о</w:t>
            </w:r>
            <w:r w:rsidRPr="00691ACD">
              <w:rPr>
                <w:sz w:val="22"/>
                <w:szCs w:val="22"/>
              </w:rPr>
              <w:t>лодёжи профессионал</w:t>
            </w:r>
            <w:r w:rsidRPr="00691ACD">
              <w:rPr>
                <w:sz w:val="22"/>
                <w:szCs w:val="22"/>
              </w:rPr>
              <w:t>ь</w:t>
            </w:r>
            <w:r w:rsidRPr="00691ACD">
              <w:rPr>
                <w:sz w:val="22"/>
                <w:szCs w:val="22"/>
              </w:rPr>
              <w:t>ных образовательных о</w:t>
            </w:r>
            <w:r w:rsidRPr="00691ACD">
              <w:rPr>
                <w:sz w:val="22"/>
                <w:szCs w:val="22"/>
              </w:rPr>
              <w:t>р</w:t>
            </w:r>
            <w:r w:rsidRPr="00691ACD">
              <w:rPr>
                <w:sz w:val="22"/>
                <w:szCs w:val="22"/>
              </w:rPr>
              <w:lastRenderedPageBreak/>
              <w:t xml:space="preserve">ганизаций. </w:t>
            </w:r>
          </w:p>
          <w:p w:rsidR="00A61222" w:rsidRPr="00691ACD" w:rsidRDefault="00A61222" w:rsidP="00870EFB">
            <w:pPr>
              <w:keepNext/>
              <w:keepLines/>
              <w:jc w:val="both"/>
              <w:rPr>
                <w:sz w:val="22"/>
                <w:szCs w:val="22"/>
              </w:rPr>
            </w:pPr>
            <w:r w:rsidRPr="00691ACD">
              <w:rPr>
                <w:sz w:val="22"/>
                <w:szCs w:val="22"/>
              </w:rPr>
              <w:t>Участники: более 7 000 человек</w:t>
            </w:r>
          </w:p>
        </w:tc>
        <w:tc>
          <w:tcPr>
            <w:tcW w:w="2340" w:type="dxa"/>
          </w:tcPr>
          <w:p w:rsidR="00A61222" w:rsidRPr="00691ACD" w:rsidRDefault="00A61222" w:rsidP="00870EFB">
            <w:pPr>
              <w:keepNext/>
              <w:keepLines/>
              <w:jc w:val="both"/>
              <w:rPr>
                <w:spacing w:val="-20"/>
              </w:rPr>
            </w:pPr>
            <w:r w:rsidRPr="00691ACD">
              <w:rPr>
                <w:spacing w:val="-20"/>
              </w:rPr>
              <w:lastRenderedPageBreak/>
              <w:t>Министерство образ</w:t>
            </w:r>
            <w:r w:rsidRPr="00691ACD">
              <w:rPr>
                <w:spacing w:val="-20"/>
              </w:rPr>
              <w:t>о</w:t>
            </w:r>
            <w:r w:rsidRPr="00691ACD">
              <w:rPr>
                <w:spacing w:val="-20"/>
              </w:rPr>
              <w:t>вания и науки Ульяно</w:t>
            </w:r>
            <w:r w:rsidRPr="00691ACD">
              <w:rPr>
                <w:spacing w:val="-20"/>
              </w:rPr>
              <w:t>в</w:t>
            </w:r>
            <w:r w:rsidRPr="00691ACD">
              <w:rPr>
                <w:spacing w:val="-20"/>
              </w:rPr>
              <w:t>ской области</w:t>
            </w:r>
          </w:p>
        </w:tc>
        <w:tc>
          <w:tcPr>
            <w:tcW w:w="2340" w:type="dxa"/>
          </w:tcPr>
          <w:p w:rsidR="00A61222" w:rsidRPr="00691ACD" w:rsidRDefault="00A61222" w:rsidP="00870EFB">
            <w:pPr>
              <w:keepNext/>
              <w:keepLines/>
              <w:jc w:val="both"/>
            </w:pPr>
            <w:r w:rsidRPr="00691ACD">
              <w:t>Мероприятие для включения в кале</w:t>
            </w:r>
            <w:r w:rsidRPr="00691ACD">
              <w:t>н</w:t>
            </w:r>
            <w:r w:rsidRPr="00691ACD">
              <w:t>дарь мероприятий</w:t>
            </w:r>
          </w:p>
        </w:tc>
        <w:tc>
          <w:tcPr>
            <w:tcW w:w="2412" w:type="dxa"/>
          </w:tcPr>
          <w:p w:rsidR="00A61222" w:rsidRPr="00691ACD" w:rsidRDefault="00A61222" w:rsidP="00870EFB">
            <w:pPr>
              <w:keepNext/>
              <w:keepLines/>
              <w:jc w:val="center"/>
            </w:pPr>
          </w:p>
        </w:tc>
      </w:tr>
      <w:tr w:rsidR="00985BB9" w:rsidRPr="00691ACD" w:rsidTr="007F5D01">
        <w:tc>
          <w:tcPr>
            <w:tcW w:w="15120" w:type="dxa"/>
            <w:gridSpan w:val="6"/>
          </w:tcPr>
          <w:p w:rsidR="00985BB9" w:rsidRPr="00524006" w:rsidRDefault="00985BB9" w:rsidP="00870EFB">
            <w:pPr>
              <w:keepNext/>
              <w:keepLines/>
              <w:jc w:val="both"/>
              <w:rPr>
                <w:b/>
                <w:sz w:val="22"/>
                <w:szCs w:val="22"/>
              </w:rPr>
            </w:pPr>
            <w:r w:rsidRPr="00524006">
              <w:rPr>
                <w:b/>
                <w:sz w:val="22"/>
                <w:szCs w:val="22"/>
              </w:rPr>
              <w:lastRenderedPageBreak/>
              <w:t xml:space="preserve">В период с 07 апреля по 25 преля 2019 года в апрофессиональных образовательных организациях была проведена акция «Скажи жизни – Да!». </w:t>
            </w:r>
          </w:p>
          <w:p w:rsidR="00985BB9" w:rsidRPr="00524006" w:rsidRDefault="00985BB9" w:rsidP="00870EFB">
            <w:pPr>
              <w:keepNext/>
              <w:keepLines/>
              <w:jc w:val="both"/>
              <w:rPr>
                <w:b/>
                <w:sz w:val="22"/>
                <w:szCs w:val="22"/>
              </w:rPr>
            </w:pPr>
            <w:r w:rsidRPr="00524006">
              <w:rPr>
                <w:b/>
                <w:sz w:val="22"/>
                <w:szCs w:val="22"/>
              </w:rPr>
              <w:t>25 апреля на базе Ульяновского медицинского колледжа прошли областные мероприятия.</w:t>
            </w:r>
          </w:p>
          <w:p w:rsidR="00985BB9" w:rsidRPr="00524006" w:rsidRDefault="00985BB9" w:rsidP="00870EFB">
            <w:pPr>
              <w:keepNext/>
              <w:keepLines/>
              <w:jc w:val="both"/>
              <w:rPr>
                <w:b/>
                <w:sz w:val="22"/>
                <w:szCs w:val="22"/>
              </w:rPr>
            </w:pPr>
            <w:r w:rsidRPr="00524006">
              <w:rPr>
                <w:b/>
                <w:sz w:val="22"/>
                <w:szCs w:val="22"/>
              </w:rPr>
              <w:t>- закрытие областной акции «Скажи жизни – ДА!» с награждение победителей и призёров;</w:t>
            </w:r>
          </w:p>
          <w:p w:rsidR="00985BB9" w:rsidRPr="00524006" w:rsidRDefault="00985BB9" w:rsidP="00870EFB">
            <w:pPr>
              <w:keepNext/>
              <w:keepLines/>
              <w:jc w:val="both"/>
              <w:rPr>
                <w:b/>
                <w:sz w:val="22"/>
                <w:szCs w:val="22"/>
              </w:rPr>
            </w:pPr>
            <w:r w:rsidRPr="00524006">
              <w:rPr>
                <w:b/>
                <w:sz w:val="22"/>
                <w:szCs w:val="22"/>
              </w:rPr>
              <w:t>- областная студенческая научно-практическая конференция «Мы за здоровую Россию!», в которой приняли участие студенты из 9 профессионал</w:t>
            </w:r>
            <w:r w:rsidRPr="00524006">
              <w:rPr>
                <w:b/>
                <w:sz w:val="22"/>
                <w:szCs w:val="22"/>
              </w:rPr>
              <w:t>ь</w:t>
            </w:r>
            <w:r w:rsidRPr="00524006">
              <w:rPr>
                <w:b/>
                <w:sz w:val="22"/>
                <w:szCs w:val="22"/>
              </w:rPr>
              <w:t>ных образовательных организаций региона с 19 проектными работами.</w:t>
            </w:r>
          </w:p>
          <w:p w:rsidR="00985BB9" w:rsidRPr="00524006" w:rsidRDefault="00985BB9" w:rsidP="00870EFB">
            <w:pPr>
              <w:keepNext/>
              <w:keepLines/>
              <w:jc w:val="both"/>
              <w:rPr>
                <w:b/>
                <w:sz w:val="22"/>
                <w:szCs w:val="22"/>
              </w:rPr>
            </w:pPr>
            <w:r w:rsidRPr="00524006">
              <w:rPr>
                <w:b/>
                <w:sz w:val="22"/>
                <w:szCs w:val="22"/>
              </w:rPr>
              <w:t>- игра-квест «Скажи жизни – ДА!».</w:t>
            </w:r>
          </w:p>
          <w:p w:rsidR="00985BB9" w:rsidRPr="00524006" w:rsidRDefault="00985BB9" w:rsidP="00870EFB">
            <w:pPr>
              <w:keepNext/>
              <w:keepLines/>
              <w:jc w:val="both"/>
              <w:rPr>
                <w:b/>
                <w:sz w:val="22"/>
                <w:szCs w:val="22"/>
              </w:rPr>
            </w:pPr>
            <w:proofErr w:type="gramStart"/>
            <w:r w:rsidRPr="00524006">
              <w:rPr>
                <w:b/>
                <w:sz w:val="22"/>
                <w:szCs w:val="22"/>
              </w:rPr>
              <w:t>Исполняющий</w:t>
            </w:r>
            <w:proofErr w:type="gramEnd"/>
            <w:r w:rsidRPr="00524006">
              <w:rPr>
                <w:b/>
                <w:sz w:val="22"/>
                <w:szCs w:val="22"/>
              </w:rPr>
              <w:t xml:space="preserve"> обязанности директора Департамента профессионального образования и науки Министерства образования и науки Ульяновской области Т.А. Хайрутдинов выступил перед участниками мероприятий и пожелал им и в дальнейшем продолжать активно формировать ценности здорового образа жизни у молодежи региона.</w:t>
            </w:r>
          </w:p>
          <w:p w:rsidR="00985BB9" w:rsidRPr="00524006" w:rsidRDefault="00985BB9" w:rsidP="00870EFB">
            <w:pPr>
              <w:keepNext/>
              <w:keepLines/>
              <w:jc w:val="both"/>
              <w:rPr>
                <w:b/>
                <w:sz w:val="22"/>
                <w:szCs w:val="22"/>
              </w:rPr>
            </w:pPr>
            <w:r w:rsidRPr="00524006">
              <w:rPr>
                <w:b/>
                <w:sz w:val="22"/>
                <w:szCs w:val="22"/>
              </w:rPr>
              <w:t>На открытии конференции с приветственным словом выступил директор Ульяновского медицинского колледжа А.В. Софронычев. </w:t>
            </w:r>
            <w:r w:rsidRPr="00524006">
              <w:rPr>
                <w:b/>
                <w:sz w:val="22"/>
                <w:szCs w:val="22"/>
              </w:rPr>
              <w:br/>
              <w:t>На открытии выступили студенты Ульяновского колледжа. Дарья Половина из 185мк группы исполнила песню «Ты огонь, я вода», агитбригада колледжа исполнила танец медсестёр.</w:t>
            </w:r>
          </w:p>
          <w:p w:rsidR="00985BB9" w:rsidRPr="00524006" w:rsidRDefault="00985BB9" w:rsidP="00870EFB">
            <w:pPr>
              <w:keepNext/>
              <w:keepLines/>
              <w:jc w:val="both"/>
              <w:rPr>
                <w:rFonts w:ascii="Arial" w:hAnsi="Arial" w:cs="Arial"/>
                <w:b/>
                <w:color w:val="000000"/>
                <w:sz w:val="20"/>
                <w:szCs w:val="20"/>
                <w:shd w:val="clear" w:color="auto" w:fill="FFFFFF"/>
              </w:rPr>
            </w:pPr>
            <w:r w:rsidRPr="00524006">
              <w:rPr>
                <w:b/>
                <w:sz w:val="22"/>
                <w:szCs w:val="22"/>
              </w:rPr>
              <w:t>В игре-квесте «Скажи жизни – Да» приняли участие студенты и педагоги профессиональных образовательных организаций города Ульяновска. </w:t>
            </w:r>
            <w:r w:rsidRPr="00524006">
              <w:rPr>
                <w:b/>
                <w:sz w:val="22"/>
                <w:szCs w:val="22"/>
              </w:rPr>
              <w:br/>
              <w:t>Квест состоял из десяти этапов, на которых участники накладывали согревающие компрессы, правильно обрабатывали руки, измеряли давление, выбирали полезные продукты для профилактики йододефицита и атеросклероза и многое другое.</w:t>
            </w:r>
            <w:r w:rsidRPr="00524006">
              <w:rPr>
                <w:rFonts w:ascii="Arial" w:hAnsi="Arial" w:cs="Arial"/>
                <w:b/>
                <w:color w:val="000000"/>
                <w:sz w:val="20"/>
                <w:szCs w:val="20"/>
                <w:shd w:val="clear" w:color="auto" w:fill="FFFFFF"/>
              </w:rPr>
              <w:t> </w:t>
            </w:r>
          </w:p>
        </w:tc>
      </w:tr>
      <w:tr w:rsidR="005D1AA4" w:rsidRPr="00691ACD" w:rsidTr="006C32F4">
        <w:tc>
          <w:tcPr>
            <w:tcW w:w="2628" w:type="dxa"/>
          </w:tcPr>
          <w:p w:rsidR="005D1AA4" w:rsidRPr="00691ACD" w:rsidRDefault="005D1AA4" w:rsidP="00870EFB">
            <w:pPr>
              <w:keepNext/>
              <w:keepLines/>
              <w:rPr>
                <w:b/>
                <w:bCs/>
              </w:rPr>
            </w:pPr>
            <w:r w:rsidRPr="00691ACD">
              <w:rPr>
                <w:b/>
                <w:bCs/>
              </w:rPr>
              <w:t xml:space="preserve">Министерство </w:t>
            </w:r>
          </w:p>
          <w:p w:rsidR="005D1AA4" w:rsidRPr="00691ACD" w:rsidRDefault="005D1AA4" w:rsidP="00870EFB">
            <w:pPr>
              <w:keepNext/>
              <w:keepLines/>
              <w:rPr>
                <w:b/>
                <w:bCs/>
              </w:rPr>
            </w:pPr>
            <w:r w:rsidRPr="00691ACD">
              <w:rPr>
                <w:b/>
                <w:bCs/>
              </w:rPr>
              <w:t xml:space="preserve">образования и науки </w:t>
            </w:r>
          </w:p>
          <w:p w:rsidR="005D1AA4" w:rsidRPr="00691ACD" w:rsidRDefault="005D1AA4" w:rsidP="00870EFB">
            <w:pPr>
              <w:keepNext/>
              <w:keepLines/>
              <w:rPr>
                <w:b/>
                <w:bCs/>
              </w:rPr>
            </w:pPr>
            <w:r w:rsidRPr="00691ACD">
              <w:t>Семенова Н.В.</w:t>
            </w:r>
          </w:p>
        </w:tc>
        <w:tc>
          <w:tcPr>
            <w:tcW w:w="2700" w:type="dxa"/>
          </w:tcPr>
          <w:p w:rsidR="005D1AA4" w:rsidRPr="00691ACD" w:rsidRDefault="005D1AA4" w:rsidP="00870EFB">
            <w:pPr>
              <w:keepNext/>
              <w:keepLines/>
              <w:jc w:val="both"/>
            </w:pPr>
            <w:r w:rsidRPr="00691ACD">
              <w:t>Региональные игры эрудитов «Во всех</w:t>
            </w:r>
          </w:p>
          <w:p w:rsidR="005D1AA4" w:rsidRPr="00691ACD" w:rsidRDefault="005D1AA4" w:rsidP="00870EFB">
            <w:pPr>
              <w:keepNext/>
              <w:keepLines/>
              <w:jc w:val="both"/>
            </w:pPr>
            <w:proofErr w:type="gramStart"/>
            <w:r w:rsidRPr="00691ACD">
              <w:t>науках</w:t>
            </w:r>
            <w:proofErr w:type="gramEnd"/>
            <w:r w:rsidRPr="00691ACD">
              <w:t xml:space="preserve"> мы сильны: Смарт-поколение»</w:t>
            </w:r>
          </w:p>
          <w:p w:rsidR="005D1AA4" w:rsidRPr="00691ACD" w:rsidRDefault="005D1AA4" w:rsidP="00870EFB">
            <w:pPr>
              <w:keepNext/>
              <w:keepLines/>
              <w:jc w:val="center"/>
            </w:pPr>
            <w:r w:rsidRPr="00691ACD">
              <w:t xml:space="preserve">1 ноября 2018 года – </w:t>
            </w:r>
          </w:p>
          <w:p w:rsidR="005D1AA4" w:rsidRPr="00691ACD" w:rsidRDefault="005D1AA4" w:rsidP="00870EFB">
            <w:pPr>
              <w:keepNext/>
              <w:keepLines/>
              <w:jc w:val="center"/>
            </w:pPr>
            <w:r w:rsidRPr="00691ACD">
              <w:t>27 апреля 2019 года</w:t>
            </w:r>
          </w:p>
          <w:p w:rsidR="005D1AA4" w:rsidRPr="00691ACD" w:rsidRDefault="005D1AA4" w:rsidP="00870EFB">
            <w:pPr>
              <w:keepNext/>
              <w:keepLines/>
              <w:jc w:val="both"/>
            </w:pPr>
            <w:r w:rsidRPr="00691ACD">
              <w:t xml:space="preserve"> </w:t>
            </w:r>
          </w:p>
        </w:tc>
        <w:tc>
          <w:tcPr>
            <w:tcW w:w="2700" w:type="dxa"/>
          </w:tcPr>
          <w:p w:rsidR="005D1AA4" w:rsidRPr="00691ACD" w:rsidRDefault="005D1AA4" w:rsidP="00870EFB">
            <w:pPr>
              <w:keepNext/>
              <w:keepLines/>
              <w:jc w:val="both"/>
              <w:rPr>
                <w:rFonts w:eastAsia="Calibri"/>
                <w:sz w:val="22"/>
                <w:szCs w:val="22"/>
              </w:rPr>
            </w:pPr>
            <w:r w:rsidRPr="00691ACD">
              <w:rPr>
                <w:sz w:val="22"/>
                <w:szCs w:val="22"/>
              </w:rPr>
              <w:t>Создание условий для развития склонностей и способностей обуча</w:t>
            </w:r>
            <w:r w:rsidRPr="00691ACD">
              <w:rPr>
                <w:sz w:val="22"/>
                <w:szCs w:val="22"/>
              </w:rPr>
              <w:t>ю</w:t>
            </w:r>
            <w:r w:rsidRPr="00691ACD">
              <w:rPr>
                <w:sz w:val="22"/>
                <w:szCs w:val="22"/>
              </w:rPr>
              <w:t>щихся, выявлению инте</w:t>
            </w:r>
            <w:r w:rsidRPr="00691ACD">
              <w:rPr>
                <w:sz w:val="22"/>
                <w:szCs w:val="22"/>
              </w:rPr>
              <w:t>л</w:t>
            </w:r>
            <w:r w:rsidRPr="00691ACD">
              <w:rPr>
                <w:sz w:val="22"/>
                <w:szCs w:val="22"/>
              </w:rPr>
              <w:t>лектуального творческого потенциала детей и мол</w:t>
            </w:r>
            <w:r w:rsidRPr="00691ACD">
              <w:rPr>
                <w:sz w:val="22"/>
                <w:szCs w:val="22"/>
              </w:rPr>
              <w:t>о</w:t>
            </w:r>
            <w:r w:rsidRPr="00691ACD">
              <w:rPr>
                <w:sz w:val="22"/>
                <w:szCs w:val="22"/>
              </w:rPr>
              <w:t>дежи с целью обеспеч</w:t>
            </w:r>
            <w:r w:rsidRPr="00691ACD">
              <w:rPr>
                <w:sz w:val="22"/>
                <w:szCs w:val="22"/>
              </w:rPr>
              <w:t>е</w:t>
            </w:r>
            <w:r w:rsidRPr="00691ACD">
              <w:rPr>
                <w:sz w:val="22"/>
                <w:szCs w:val="22"/>
              </w:rPr>
              <w:t>ния их максимальной с</w:t>
            </w:r>
            <w:r w:rsidRPr="00691ACD">
              <w:rPr>
                <w:sz w:val="22"/>
                <w:szCs w:val="22"/>
              </w:rPr>
              <w:t>а</w:t>
            </w:r>
            <w:r w:rsidRPr="00691ACD">
              <w:rPr>
                <w:sz w:val="22"/>
                <w:szCs w:val="22"/>
              </w:rPr>
              <w:t>мореализации.</w:t>
            </w:r>
          </w:p>
        </w:tc>
        <w:tc>
          <w:tcPr>
            <w:tcW w:w="2340" w:type="dxa"/>
          </w:tcPr>
          <w:p w:rsidR="005D1AA4" w:rsidRPr="00691ACD" w:rsidRDefault="005D1AA4" w:rsidP="00870EFB">
            <w:pPr>
              <w:keepNext/>
              <w:keepLines/>
              <w:jc w:val="both"/>
              <w:rPr>
                <w:sz w:val="22"/>
                <w:szCs w:val="22"/>
              </w:rPr>
            </w:pPr>
            <w:r w:rsidRPr="00691ACD">
              <w:rPr>
                <w:sz w:val="22"/>
                <w:szCs w:val="22"/>
              </w:rPr>
              <w:t>Министерство обр</w:t>
            </w:r>
            <w:r w:rsidRPr="00691ACD">
              <w:rPr>
                <w:sz w:val="22"/>
                <w:szCs w:val="22"/>
              </w:rPr>
              <w:t>а</w:t>
            </w:r>
            <w:r w:rsidRPr="00691ACD">
              <w:rPr>
                <w:sz w:val="22"/>
                <w:szCs w:val="22"/>
              </w:rPr>
              <w:t>зования и науки Ул</w:t>
            </w:r>
            <w:r w:rsidRPr="00691ACD">
              <w:rPr>
                <w:sz w:val="22"/>
                <w:szCs w:val="22"/>
              </w:rPr>
              <w:t>ь</w:t>
            </w:r>
            <w:r w:rsidRPr="00691ACD">
              <w:rPr>
                <w:sz w:val="22"/>
                <w:szCs w:val="22"/>
              </w:rPr>
              <w:t>яновской области, ОГАУ «Институт ра</w:t>
            </w:r>
            <w:r w:rsidRPr="00691ACD">
              <w:rPr>
                <w:sz w:val="22"/>
                <w:szCs w:val="22"/>
              </w:rPr>
              <w:t>з</w:t>
            </w:r>
            <w:r w:rsidRPr="00691ACD">
              <w:rPr>
                <w:sz w:val="22"/>
                <w:szCs w:val="22"/>
              </w:rPr>
              <w:t>вития образоваия», ФГБУК «Госуда</w:t>
            </w:r>
            <w:r w:rsidRPr="00691ACD">
              <w:rPr>
                <w:sz w:val="22"/>
                <w:szCs w:val="22"/>
              </w:rPr>
              <w:t>р</w:t>
            </w:r>
            <w:r w:rsidRPr="00691ACD">
              <w:rPr>
                <w:sz w:val="22"/>
                <w:szCs w:val="22"/>
              </w:rPr>
              <w:t>ственный историко-мемориальный музей-заповедник «Родина</w:t>
            </w:r>
          </w:p>
          <w:p w:rsidR="005D1AA4" w:rsidRPr="00691ACD" w:rsidRDefault="005D1AA4" w:rsidP="00870EFB">
            <w:pPr>
              <w:keepNext/>
              <w:keepLines/>
              <w:jc w:val="both"/>
              <w:rPr>
                <w:sz w:val="22"/>
                <w:szCs w:val="22"/>
              </w:rPr>
            </w:pPr>
            <w:r w:rsidRPr="00691ACD">
              <w:rPr>
                <w:sz w:val="22"/>
                <w:szCs w:val="22"/>
              </w:rPr>
              <w:t>В. И. Ленина» «Народное образов</w:t>
            </w:r>
            <w:r w:rsidRPr="00691ACD">
              <w:rPr>
                <w:sz w:val="22"/>
                <w:szCs w:val="22"/>
              </w:rPr>
              <w:t>а</w:t>
            </w:r>
            <w:r w:rsidRPr="00691ACD">
              <w:rPr>
                <w:sz w:val="22"/>
                <w:szCs w:val="22"/>
              </w:rPr>
              <w:t>ние</w:t>
            </w:r>
          </w:p>
          <w:p w:rsidR="005D1AA4" w:rsidRPr="00691ACD" w:rsidRDefault="005D1AA4" w:rsidP="00870EFB">
            <w:pPr>
              <w:keepNext/>
              <w:keepLines/>
              <w:jc w:val="both"/>
              <w:rPr>
                <w:sz w:val="22"/>
                <w:szCs w:val="22"/>
              </w:rPr>
            </w:pPr>
            <w:r w:rsidRPr="00691ACD">
              <w:rPr>
                <w:sz w:val="22"/>
                <w:szCs w:val="22"/>
              </w:rPr>
              <w:t xml:space="preserve">Симбирской губернии в 70-80 </w:t>
            </w:r>
            <w:proofErr w:type="gramStart"/>
            <w:r w:rsidRPr="00691ACD">
              <w:rPr>
                <w:sz w:val="22"/>
                <w:szCs w:val="22"/>
              </w:rPr>
              <w:t>гг</w:t>
            </w:r>
            <w:proofErr w:type="gramEnd"/>
            <w:r w:rsidRPr="00691ACD">
              <w:rPr>
                <w:sz w:val="22"/>
                <w:szCs w:val="22"/>
              </w:rPr>
              <w:t xml:space="preserve"> XIX века», ФГБОУ ВО «Уль</w:t>
            </w:r>
            <w:r w:rsidRPr="00691ACD">
              <w:rPr>
                <w:sz w:val="22"/>
                <w:szCs w:val="22"/>
              </w:rPr>
              <w:t>я</w:t>
            </w:r>
            <w:r w:rsidRPr="00691ACD">
              <w:rPr>
                <w:sz w:val="22"/>
                <w:szCs w:val="22"/>
              </w:rPr>
              <w:t>новский госуда</w:t>
            </w:r>
            <w:r w:rsidRPr="00691ACD">
              <w:rPr>
                <w:sz w:val="22"/>
                <w:szCs w:val="22"/>
              </w:rPr>
              <w:t>р</w:t>
            </w:r>
            <w:r w:rsidRPr="00691ACD">
              <w:rPr>
                <w:sz w:val="22"/>
                <w:szCs w:val="22"/>
              </w:rPr>
              <w:t>ственный технич</w:t>
            </w:r>
            <w:r w:rsidRPr="00691ACD">
              <w:rPr>
                <w:sz w:val="22"/>
                <w:szCs w:val="22"/>
              </w:rPr>
              <w:t>е</w:t>
            </w:r>
            <w:r w:rsidRPr="00691ACD">
              <w:rPr>
                <w:sz w:val="22"/>
                <w:szCs w:val="22"/>
              </w:rPr>
              <w:t>ский университет», ФГБОУ ВО «Уль</w:t>
            </w:r>
            <w:r w:rsidRPr="00691ACD">
              <w:rPr>
                <w:sz w:val="22"/>
                <w:szCs w:val="22"/>
              </w:rPr>
              <w:t>я</w:t>
            </w:r>
            <w:r w:rsidRPr="00691ACD">
              <w:rPr>
                <w:sz w:val="22"/>
                <w:szCs w:val="22"/>
              </w:rPr>
              <w:t>новский госуда</w:t>
            </w:r>
            <w:r w:rsidRPr="00691ACD">
              <w:rPr>
                <w:sz w:val="22"/>
                <w:szCs w:val="22"/>
              </w:rPr>
              <w:t>р</w:t>
            </w:r>
            <w:r w:rsidRPr="00691ACD">
              <w:rPr>
                <w:sz w:val="22"/>
                <w:szCs w:val="22"/>
              </w:rPr>
              <w:t>ственный педагогич</w:t>
            </w:r>
            <w:r w:rsidRPr="00691ACD">
              <w:rPr>
                <w:sz w:val="22"/>
                <w:szCs w:val="22"/>
              </w:rPr>
              <w:t>е</w:t>
            </w:r>
            <w:r w:rsidRPr="00691ACD">
              <w:rPr>
                <w:sz w:val="22"/>
                <w:szCs w:val="22"/>
              </w:rPr>
              <w:lastRenderedPageBreak/>
              <w:t>ский университет имени И.Н. Ульян</w:t>
            </w:r>
            <w:r w:rsidRPr="00691ACD">
              <w:rPr>
                <w:sz w:val="22"/>
                <w:szCs w:val="22"/>
              </w:rPr>
              <w:t>о</w:t>
            </w:r>
            <w:r w:rsidRPr="00691ACD">
              <w:rPr>
                <w:sz w:val="22"/>
                <w:szCs w:val="22"/>
              </w:rPr>
              <w:t>ва», ФГБОУ ВО «Ульяновский гос</w:t>
            </w:r>
            <w:r w:rsidRPr="00691ACD">
              <w:rPr>
                <w:sz w:val="22"/>
                <w:szCs w:val="22"/>
              </w:rPr>
              <w:t>у</w:t>
            </w:r>
            <w:r w:rsidRPr="00691ACD">
              <w:rPr>
                <w:sz w:val="22"/>
                <w:szCs w:val="22"/>
              </w:rPr>
              <w:t>дарственный униве</w:t>
            </w:r>
            <w:r w:rsidRPr="00691ACD">
              <w:rPr>
                <w:sz w:val="22"/>
                <w:szCs w:val="22"/>
              </w:rPr>
              <w:t>р</w:t>
            </w:r>
            <w:r w:rsidRPr="00691ACD">
              <w:rPr>
                <w:sz w:val="22"/>
                <w:szCs w:val="22"/>
              </w:rPr>
              <w:t>ситет»; ФГБОУ ВО «Ульяновский гос</w:t>
            </w:r>
            <w:r w:rsidRPr="00691ACD">
              <w:rPr>
                <w:sz w:val="22"/>
                <w:szCs w:val="22"/>
              </w:rPr>
              <w:t>у</w:t>
            </w:r>
            <w:r w:rsidRPr="00691ACD">
              <w:rPr>
                <w:sz w:val="22"/>
                <w:szCs w:val="22"/>
              </w:rPr>
              <w:t>дарственный агра</w:t>
            </w:r>
            <w:r w:rsidRPr="00691ACD">
              <w:rPr>
                <w:sz w:val="22"/>
                <w:szCs w:val="22"/>
              </w:rPr>
              <w:t>р</w:t>
            </w:r>
            <w:r w:rsidRPr="00691ACD">
              <w:rPr>
                <w:sz w:val="22"/>
                <w:szCs w:val="22"/>
              </w:rPr>
              <w:t>ный университет имени П.А. Столып</w:t>
            </w:r>
            <w:r w:rsidRPr="00691ACD">
              <w:rPr>
                <w:sz w:val="22"/>
                <w:szCs w:val="22"/>
              </w:rPr>
              <w:t>и</w:t>
            </w:r>
            <w:r w:rsidRPr="00691ACD">
              <w:rPr>
                <w:sz w:val="22"/>
                <w:szCs w:val="22"/>
              </w:rPr>
              <w:t>на»</w:t>
            </w:r>
          </w:p>
        </w:tc>
        <w:tc>
          <w:tcPr>
            <w:tcW w:w="2340" w:type="dxa"/>
          </w:tcPr>
          <w:p w:rsidR="005D1AA4" w:rsidRPr="00691ACD" w:rsidRDefault="005D1AA4" w:rsidP="00870EFB">
            <w:pPr>
              <w:keepNext/>
              <w:keepLines/>
              <w:rPr>
                <w:b/>
                <w:bCs/>
              </w:rPr>
            </w:pPr>
          </w:p>
        </w:tc>
        <w:tc>
          <w:tcPr>
            <w:tcW w:w="2412" w:type="dxa"/>
          </w:tcPr>
          <w:p w:rsidR="005D1AA4" w:rsidRPr="00691ACD" w:rsidRDefault="005D1AA4" w:rsidP="00870EFB">
            <w:pPr>
              <w:keepNext/>
              <w:keepLines/>
              <w:jc w:val="center"/>
            </w:pPr>
          </w:p>
        </w:tc>
      </w:tr>
      <w:tr w:rsidR="00EA3F4D" w:rsidRPr="00691ACD" w:rsidTr="007F5D01">
        <w:tc>
          <w:tcPr>
            <w:tcW w:w="15120" w:type="dxa"/>
            <w:gridSpan w:val="6"/>
          </w:tcPr>
          <w:p w:rsidR="00EA3F4D" w:rsidRPr="00524006" w:rsidRDefault="00EA3F4D" w:rsidP="00870EFB">
            <w:pPr>
              <w:keepNext/>
              <w:keepLines/>
              <w:jc w:val="both"/>
              <w:rPr>
                <w:b/>
                <w:sz w:val="22"/>
                <w:szCs w:val="22"/>
              </w:rPr>
            </w:pPr>
            <w:r w:rsidRPr="00524006">
              <w:rPr>
                <w:b/>
                <w:sz w:val="22"/>
                <w:szCs w:val="22"/>
              </w:rPr>
              <w:lastRenderedPageBreak/>
              <w:t>19 апреля завершился финальный этап региональных игр эрудитов «Во всех науках мы сильны: Смарт-поколение» для команд учащихся 9-10 классов. Финальная игра проходила на базе Ульяновского государственного педагогического университета имени И.Н. Ульянова.</w:t>
            </w:r>
          </w:p>
          <w:p w:rsidR="00EA3F4D" w:rsidRPr="00524006" w:rsidRDefault="00EA3F4D" w:rsidP="00870EFB">
            <w:pPr>
              <w:keepNext/>
              <w:keepLines/>
              <w:jc w:val="both"/>
              <w:rPr>
                <w:b/>
                <w:sz w:val="22"/>
                <w:szCs w:val="22"/>
              </w:rPr>
            </w:pPr>
            <w:r w:rsidRPr="00524006">
              <w:rPr>
                <w:b/>
                <w:sz w:val="22"/>
                <w:szCs w:val="22"/>
              </w:rPr>
              <w:t>Команды соревновались в самых разных областях знаний, это и математика, и физика, русский язык, а ещё были задания на сообразительность, на умение логически мыслить, на знание основ экономики.</w:t>
            </w:r>
          </w:p>
        </w:tc>
      </w:tr>
      <w:tr w:rsidR="00EA3F4D" w:rsidRPr="00691ACD" w:rsidTr="006C32F4">
        <w:tc>
          <w:tcPr>
            <w:tcW w:w="2628" w:type="dxa"/>
          </w:tcPr>
          <w:p w:rsidR="00EA3F4D" w:rsidRPr="00691ACD" w:rsidRDefault="00EA3F4D" w:rsidP="00870EFB">
            <w:pPr>
              <w:keepNext/>
              <w:keepLines/>
              <w:rPr>
                <w:b/>
                <w:bCs/>
              </w:rPr>
            </w:pPr>
            <w:r w:rsidRPr="00691ACD">
              <w:rPr>
                <w:b/>
                <w:bCs/>
              </w:rPr>
              <w:t xml:space="preserve">Министерство </w:t>
            </w:r>
          </w:p>
          <w:p w:rsidR="00EA3F4D" w:rsidRPr="00691ACD" w:rsidRDefault="00EA3F4D" w:rsidP="00870EFB">
            <w:pPr>
              <w:keepNext/>
              <w:keepLines/>
              <w:rPr>
                <w:b/>
                <w:bCs/>
              </w:rPr>
            </w:pPr>
            <w:r w:rsidRPr="00691ACD">
              <w:rPr>
                <w:b/>
                <w:bCs/>
              </w:rPr>
              <w:t xml:space="preserve">образования и науки </w:t>
            </w:r>
          </w:p>
          <w:p w:rsidR="00EA3F4D" w:rsidRPr="00691ACD" w:rsidRDefault="00EA3F4D" w:rsidP="00870EFB">
            <w:pPr>
              <w:keepNext/>
              <w:keepLines/>
              <w:rPr>
                <w:b/>
                <w:bCs/>
              </w:rPr>
            </w:pPr>
            <w:r w:rsidRPr="00691ACD">
              <w:t>Семенова Н.В.</w:t>
            </w:r>
          </w:p>
        </w:tc>
        <w:tc>
          <w:tcPr>
            <w:tcW w:w="2700" w:type="dxa"/>
          </w:tcPr>
          <w:p w:rsidR="00EA3F4D" w:rsidRPr="00691ACD" w:rsidRDefault="00EA3F4D" w:rsidP="00870EFB">
            <w:pPr>
              <w:keepNext/>
              <w:keepLines/>
              <w:jc w:val="both"/>
            </w:pPr>
            <w:r w:rsidRPr="00691ACD">
              <w:t>Региональный (епарх</w:t>
            </w:r>
            <w:r w:rsidRPr="00691ACD">
              <w:t>и</w:t>
            </w:r>
            <w:r w:rsidRPr="00691ACD">
              <w:t>альный) этап ежегодн</w:t>
            </w:r>
            <w:r w:rsidRPr="00691ACD">
              <w:t>о</w:t>
            </w:r>
            <w:r w:rsidRPr="00691ACD">
              <w:t>го Всероссийского ко</w:t>
            </w:r>
            <w:r w:rsidRPr="00691ACD">
              <w:t>н</w:t>
            </w:r>
            <w:r w:rsidRPr="00691ACD">
              <w:t>курса в области педаг</w:t>
            </w:r>
            <w:r w:rsidRPr="00691ACD">
              <w:t>о</w:t>
            </w:r>
            <w:r w:rsidRPr="00691ACD">
              <w:t>гики, воспитания и р</w:t>
            </w:r>
            <w:r w:rsidRPr="00691ACD">
              <w:t>а</w:t>
            </w:r>
            <w:r w:rsidRPr="00691ACD">
              <w:t>боты с детьми школ</w:t>
            </w:r>
            <w:r w:rsidRPr="00691ACD">
              <w:t>ь</w:t>
            </w:r>
            <w:r w:rsidRPr="00691ACD">
              <w:t>ного возраста и мол</w:t>
            </w:r>
            <w:r w:rsidRPr="00691ACD">
              <w:t>о</w:t>
            </w:r>
            <w:r w:rsidRPr="00691ACD">
              <w:t>дёжью до 20 лет «За нравственный подвиг учителя».</w:t>
            </w:r>
          </w:p>
          <w:p w:rsidR="00EA3F4D" w:rsidRPr="00691ACD" w:rsidRDefault="00EA3F4D" w:rsidP="00870EFB">
            <w:pPr>
              <w:keepNext/>
              <w:keepLines/>
              <w:jc w:val="center"/>
            </w:pPr>
            <w:r w:rsidRPr="00691ACD">
              <w:t>31 января-30 апреля</w:t>
            </w:r>
          </w:p>
        </w:tc>
        <w:tc>
          <w:tcPr>
            <w:tcW w:w="2700" w:type="dxa"/>
          </w:tcPr>
          <w:p w:rsidR="00EA3F4D" w:rsidRPr="00691ACD" w:rsidRDefault="00EA3F4D" w:rsidP="00870EFB">
            <w:pPr>
              <w:keepNext/>
              <w:keepLines/>
              <w:jc w:val="both"/>
              <w:rPr>
                <w:sz w:val="22"/>
                <w:szCs w:val="22"/>
              </w:rPr>
            </w:pPr>
            <w:proofErr w:type="gramStart"/>
            <w:r w:rsidRPr="00691ACD">
              <w:rPr>
                <w:sz w:val="22"/>
                <w:szCs w:val="22"/>
              </w:rPr>
              <w:t>Выявление педагогич</w:t>
            </w:r>
            <w:r w:rsidRPr="00691ACD">
              <w:rPr>
                <w:sz w:val="22"/>
                <w:szCs w:val="22"/>
              </w:rPr>
              <w:t>е</w:t>
            </w:r>
            <w:r w:rsidRPr="00691ACD">
              <w:rPr>
                <w:sz w:val="22"/>
                <w:szCs w:val="22"/>
              </w:rPr>
              <w:t>ских практик в области духовно-просветитель-ского и гражданско-патриотического восп</w:t>
            </w:r>
            <w:r w:rsidRPr="00691ACD">
              <w:rPr>
                <w:sz w:val="22"/>
                <w:szCs w:val="22"/>
              </w:rPr>
              <w:t>и</w:t>
            </w:r>
            <w:r w:rsidRPr="00691ACD">
              <w:rPr>
                <w:sz w:val="22"/>
                <w:szCs w:val="22"/>
              </w:rPr>
              <w:t>тания детей и молодёжи, приобщения подраста</w:t>
            </w:r>
            <w:r w:rsidRPr="00691ACD">
              <w:rPr>
                <w:sz w:val="22"/>
                <w:szCs w:val="22"/>
              </w:rPr>
              <w:t>ю</w:t>
            </w:r>
            <w:r w:rsidRPr="00691ACD">
              <w:rPr>
                <w:sz w:val="22"/>
                <w:szCs w:val="22"/>
              </w:rPr>
              <w:t>щего поколения к насл</w:t>
            </w:r>
            <w:r w:rsidRPr="00691ACD">
              <w:rPr>
                <w:sz w:val="22"/>
                <w:szCs w:val="22"/>
              </w:rPr>
              <w:t>е</w:t>
            </w:r>
            <w:r w:rsidRPr="00691ACD">
              <w:rPr>
                <w:sz w:val="22"/>
                <w:szCs w:val="22"/>
              </w:rPr>
              <w:t>дию мировой худож</w:t>
            </w:r>
            <w:r w:rsidRPr="00691ACD">
              <w:rPr>
                <w:sz w:val="22"/>
                <w:szCs w:val="22"/>
              </w:rPr>
              <w:t>е</w:t>
            </w:r>
            <w:r w:rsidRPr="00691ACD">
              <w:rPr>
                <w:sz w:val="22"/>
                <w:szCs w:val="22"/>
              </w:rPr>
              <w:t>ственной культуры, от</w:t>
            </w:r>
            <w:r w:rsidRPr="00691ACD">
              <w:rPr>
                <w:sz w:val="22"/>
                <w:szCs w:val="22"/>
              </w:rPr>
              <w:t>е</w:t>
            </w:r>
            <w:r w:rsidRPr="00691ACD">
              <w:rPr>
                <w:sz w:val="22"/>
                <w:szCs w:val="22"/>
              </w:rPr>
              <w:t>чественной истории;  укрепление взаимоде</w:t>
            </w:r>
            <w:r w:rsidRPr="00691ACD">
              <w:rPr>
                <w:sz w:val="22"/>
                <w:szCs w:val="22"/>
              </w:rPr>
              <w:t>й</w:t>
            </w:r>
            <w:r w:rsidRPr="00691ACD">
              <w:rPr>
                <w:sz w:val="22"/>
                <w:szCs w:val="22"/>
              </w:rPr>
              <w:t>ствия светской и церко</w:t>
            </w:r>
            <w:r w:rsidRPr="00691ACD">
              <w:rPr>
                <w:sz w:val="22"/>
                <w:szCs w:val="22"/>
              </w:rPr>
              <w:t>в</w:t>
            </w:r>
            <w:r w:rsidRPr="00691ACD">
              <w:rPr>
                <w:sz w:val="22"/>
                <w:szCs w:val="22"/>
              </w:rPr>
              <w:t>ной систем образования в сфере духовно-нравствен-ного воспитания и обр</w:t>
            </w:r>
            <w:r w:rsidRPr="00691ACD">
              <w:rPr>
                <w:sz w:val="22"/>
                <w:szCs w:val="22"/>
              </w:rPr>
              <w:t>а</w:t>
            </w:r>
            <w:r w:rsidRPr="00691ACD">
              <w:rPr>
                <w:sz w:val="22"/>
                <w:szCs w:val="22"/>
              </w:rPr>
              <w:t>зования граждан Росси</w:t>
            </w:r>
            <w:r w:rsidRPr="00691ACD">
              <w:rPr>
                <w:sz w:val="22"/>
                <w:szCs w:val="22"/>
              </w:rPr>
              <w:t>й</w:t>
            </w:r>
            <w:r w:rsidRPr="00691ACD">
              <w:rPr>
                <w:sz w:val="22"/>
                <w:szCs w:val="22"/>
              </w:rPr>
              <w:t>ской Федерации; стим</w:t>
            </w:r>
            <w:r w:rsidRPr="00691ACD">
              <w:rPr>
                <w:sz w:val="22"/>
                <w:szCs w:val="22"/>
              </w:rPr>
              <w:t>у</w:t>
            </w:r>
            <w:r w:rsidRPr="00691ACD">
              <w:rPr>
                <w:sz w:val="22"/>
                <w:szCs w:val="22"/>
              </w:rPr>
              <w:t>лирование творчества п</w:t>
            </w:r>
            <w:r w:rsidRPr="00691ACD">
              <w:rPr>
                <w:sz w:val="22"/>
                <w:szCs w:val="22"/>
              </w:rPr>
              <w:t>е</w:t>
            </w:r>
            <w:r w:rsidRPr="00691ACD">
              <w:rPr>
                <w:sz w:val="22"/>
                <w:szCs w:val="22"/>
              </w:rPr>
              <w:t>дагогических работников и воспитателей образов</w:t>
            </w:r>
            <w:r w:rsidRPr="00691ACD">
              <w:rPr>
                <w:sz w:val="22"/>
                <w:szCs w:val="22"/>
              </w:rPr>
              <w:t>а</w:t>
            </w:r>
            <w:r w:rsidRPr="00691ACD">
              <w:rPr>
                <w:sz w:val="22"/>
                <w:szCs w:val="22"/>
              </w:rPr>
              <w:t>тельных организаций и поощрения их за мног</w:t>
            </w:r>
            <w:r w:rsidRPr="00691ACD">
              <w:rPr>
                <w:sz w:val="22"/>
                <w:szCs w:val="22"/>
              </w:rPr>
              <w:t>о</w:t>
            </w:r>
            <w:r w:rsidRPr="00691ACD">
              <w:rPr>
                <w:sz w:val="22"/>
                <w:szCs w:val="22"/>
              </w:rPr>
              <w:t xml:space="preserve">летнее высокое качество </w:t>
            </w:r>
            <w:r w:rsidRPr="00691ACD">
              <w:rPr>
                <w:sz w:val="22"/>
                <w:szCs w:val="22"/>
              </w:rPr>
              <w:lastRenderedPageBreak/>
              <w:t>воспитания и обучения обучающихся</w:t>
            </w:r>
            <w:proofErr w:type="gramEnd"/>
          </w:p>
        </w:tc>
        <w:tc>
          <w:tcPr>
            <w:tcW w:w="2340" w:type="dxa"/>
          </w:tcPr>
          <w:p w:rsidR="00EA3F4D" w:rsidRPr="00691ACD" w:rsidRDefault="00EA3F4D" w:rsidP="00870EFB">
            <w:pPr>
              <w:keepNext/>
              <w:keepLines/>
              <w:spacing w:line="200" w:lineRule="atLeast"/>
              <w:jc w:val="both"/>
              <w:rPr>
                <w:sz w:val="22"/>
                <w:szCs w:val="22"/>
              </w:rPr>
            </w:pPr>
            <w:r w:rsidRPr="00691ACD">
              <w:rPr>
                <w:sz w:val="22"/>
                <w:szCs w:val="22"/>
              </w:rPr>
              <w:lastRenderedPageBreak/>
              <w:t>Министерство обр</w:t>
            </w:r>
            <w:r w:rsidRPr="00691ACD">
              <w:rPr>
                <w:sz w:val="22"/>
                <w:szCs w:val="22"/>
              </w:rPr>
              <w:t>а</w:t>
            </w:r>
            <w:r w:rsidRPr="00691ACD">
              <w:rPr>
                <w:sz w:val="22"/>
                <w:szCs w:val="22"/>
              </w:rPr>
              <w:t>зования и науки Ул</w:t>
            </w:r>
            <w:r w:rsidRPr="00691ACD">
              <w:rPr>
                <w:sz w:val="22"/>
                <w:szCs w:val="22"/>
              </w:rPr>
              <w:t>ь</w:t>
            </w:r>
            <w:r w:rsidRPr="00691ACD">
              <w:rPr>
                <w:sz w:val="22"/>
                <w:szCs w:val="22"/>
              </w:rPr>
              <w:t>яновской области, ОГАУ «Институт ра</w:t>
            </w:r>
            <w:r w:rsidRPr="00691ACD">
              <w:rPr>
                <w:sz w:val="22"/>
                <w:szCs w:val="22"/>
              </w:rPr>
              <w:t>з</w:t>
            </w:r>
            <w:r w:rsidRPr="00691ACD">
              <w:rPr>
                <w:sz w:val="22"/>
                <w:szCs w:val="22"/>
              </w:rPr>
              <w:t>вития образования» по инициативе Ру</w:t>
            </w:r>
            <w:r w:rsidRPr="00691ACD">
              <w:rPr>
                <w:sz w:val="22"/>
                <w:szCs w:val="22"/>
              </w:rPr>
              <w:t>с</w:t>
            </w:r>
            <w:r w:rsidRPr="00691ACD">
              <w:rPr>
                <w:sz w:val="22"/>
                <w:szCs w:val="22"/>
              </w:rPr>
              <w:t>ской Православной Церкви при поддер</w:t>
            </w:r>
            <w:r w:rsidRPr="00691ACD">
              <w:rPr>
                <w:sz w:val="22"/>
                <w:szCs w:val="22"/>
              </w:rPr>
              <w:t>ж</w:t>
            </w:r>
            <w:r w:rsidRPr="00691ACD">
              <w:rPr>
                <w:sz w:val="22"/>
                <w:szCs w:val="22"/>
              </w:rPr>
              <w:t>ке Министерства пр</w:t>
            </w:r>
            <w:r w:rsidRPr="00691ACD">
              <w:rPr>
                <w:sz w:val="22"/>
                <w:szCs w:val="22"/>
              </w:rPr>
              <w:t>о</w:t>
            </w:r>
            <w:r w:rsidRPr="00691ACD">
              <w:rPr>
                <w:sz w:val="22"/>
                <w:szCs w:val="22"/>
              </w:rPr>
              <w:t>свещения Российской Федерации и полн</w:t>
            </w:r>
            <w:r w:rsidRPr="00691ACD">
              <w:rPr>
                <w:sz w:val="22"/>
                <w:szCs w:val="22"/>
              </w:rPr>
              <w:t>о</w:t>
            </w:r>
            <w:r w:rsidRPr="00691ACD">
              <w:rPr>
                <w:sz w:val="22"/>
                <w:szCs w:val="22"/>
              </w:rPr>
              <w:t>мочных представит</w:t>
            </w:r>
            <w:r w:rsidRPr="00691ACD">
              <w:rPr>
                <w:sz w:val="22"/>
                <w:szCs w:val="22"/>
              </w:rPr>
              <w:t>е</w:t>
            </w:r>
            <w:r w:rsidRPr="00691ACD">
              <w:rPr>
                <w:sz w:val="22"/>
                <w:szCs w:val="22"/>
              </w:rPr>
              <w:t>лей Президента Ро</w:t>
            </w:r>
            <w:r w:rsidRPr="00691ACD">
              <w:rPr>
                <w:sz w:val="22"/>
                <w:szCs w:val="22"/>
              </w:rPr>
              <w:t>с</w:t>
            </w:r>
            <w:r w:rsidRPr="00691ACD">
              <w:rPr>
                <w:sz w:val="22"/>
                <w:szCs w:val="22"/>
              </w:rPr>
              <w:t>сийской Федерации в федеральных округах.</w:t>
            </w:r>
          </w:p>
          <w:p w:rsidR="00EA3F4D" w:rsidRPr="00691ACD" w:rsidRDefault="00EA3F4D" w:rsidP="00870EFB">
            <w:pPr>
              <w:keepNext/>
              <w:keepLines/>
              <w:jc w:val="both"/>
              <w:rPr>
                <w:sz w:val="22"/>
                <w:szCs w:val="22"/>
              </w:rPr>
            </w:pPr>
          </w:p>
        </w:tc>
        <w:tc>
          <w:tcPr>
            <w:tcW w:w="2340" w:type="dxa"/>
          </w:tcPr>
          <w:p w:rsidR="00EA3F4D" w:rsidRPr="00691ACD" w:rsidRDefault="00EA3F4D" w:rsidP="00870EFB">
            <w:pPr>
              <w:keepNext/>
              <w:keepLines/>
              <w:jc w:val="both"/>
            </w:pPr>
            <w:r w:rsidRPr="00691ACD">
              <w:t>Мероприятие для включения в кале</w:t>
            </w:r>
            <w:r w:rsidRPr="00691ACD">
              <w:t>н</w:t>
            </w:r>
            <w:r w:rsidRPr="00691ACD">
              <w:t>дарь мероприятий</w:t>
            </w:r>
          </w:p>
        </w:tc>
        <w:tc>
          <w:tcPr>
            <w:tcW w:w="2412" w:type="dxa"/>
          </w:tcPr>
          <w:p w:rsidR="00EA3F4D" w:rsidRPr="00691ACD" w:rsidRDefault="00EA3F4D" w:rsidP="00870EFB">
            <w:pPr>
              <w:keepNext/>
              <w:keepLines/>
              <w:jc w:val="center"/>
            </w:pPr>
          </w:p>
        </w:tc>
      </w:tr>
      <w:tr w:rsidR="004C2B57" w:rsidRPr="00691ACD" w:rsidTr="004C2B57">
        <w:tc>
          <w:tcPr>
            <w:tcW w:w="15120" w:type="dxa"/>
            <w:gridSpan w:val="6"/>
            <w:shd w:val="clear" w:color="auto" w:fill="auto"/>
          </w:tcPr>
          <w:p w:rsidR="004C2B57" w:rsidRPr="004C2B57" w:rsidRDefault="004C2B57" w:rsidP="00A125C7">
            <w:pPr>
              <w:pStyle w:val="ae"/>
              <w:spacing w:before="0" w:beforeAutospacing="0" w:after="0" w:afterAutospacing="0"/>
              <w:jc w:val="both"/>
              <w:rPr>
                <w:b/>
              </w:rPr>
            </w:pPr>
            <w:r w:rsidRPr="004C2B57">
              <w:rPr>
                <w:b/>
              </w:rPr>
              <w:lastRenderedPageBreak/>
              <w:t>В Ульяновской области с 31 января 2019 года по 30 апреля 2019 года прошёл Региональный этап Всероссийского конкурса в области педагогики, воспитания и работы с детьми и молодежью до 20 лет «За нравственный подвиг учителя» (далее — Конкурс).</w:t>
            </w:r>
          </w:p>
          <w:p w:rsidR="004C2B57" w:rsidRPr="004C2B57" w:rsidRDefault="004C2B57" w:rsidP="00A125C7">
            <w:pPr>
              <w:pStyle w:val="ae"/>
              <w:spacing w:before="0" w:beforeAutospacing="0" w:after="0" w:afterAutospacing="0"/>
              <w:jc w:val="both"/>
              <w:rPr>
                <w:b/>
              </w:rPr>
            </w:pPr>
            <w:r w:rsidRPr="004C2B57">
              <w:rPr>
                <w:b/>
              </w:rPr>
              <w:t>Конкурс проводился по инициативе Русской Православной Церкви при поддержке Министерства просвещения Российской Федерации и полномочных представителей Президента Российской Федерации в федеральных округах.</w:t>
            </w:r>
          </w:p>
          <w:p w:rsidR="004C2B57" w:rsidRPr="004C2B57" w:rsidRDefault="004C2B57" w:rsidP="00A125C7">
            <w:pPr>
              <w:pStyle w:val="ae"/>
              <w:spacing w:before="0" w:beforeAutospacing="0" w:after="0" w:afterAutospacing="0"/>
              <w:jc w:val="both"/>
              <w:rPr>
                <w:b/>
              </w:rPr>
            </w:pPr>
            <w:r w:rsidRPr="004C2B57">
              <w:rPr>
                <w:b/>
              </w:rPr>
              <w:t>Участниками Конкурса стали педагогические работники образовательных организаций Ульяновской области – 25 человек, реализу</w:t>
            </w:r>
            <w:r w:rsidRPr="004C2B57">
              <w:rPr>
                <w:b/>
              </w:rPr>
              <w:t>ю</w:t>
            </w:r>
            <w:r w:rsidRPr="004C2B57">
              <w:rPr>
                <w:b/>
              </w:rPr>
              <w:t>щие общеобразовательные программы дошкольного, начального общего, основного общего, среднего общего образования, дополн</w:t>
            </w:r>
            <w:r w:rsidRPr="004C2B57">
              <w:rPr>
                <w:b/>
              </w:rPr>
              <w:t>и</w:t>
            </w:r>
            <w:r w:rsidRPr="004C2B57">
              <w:rPr>
                <w:b/>
              </w:rPr>
              <w:t>тельного образования, осуществляющие реализацию программ духовно-нравственного образования и воспитания детей и молодежи.</w:t>
            </w:r>
          </w:p>
          <w:p w:rsidR="004C2B57" w:rsidRPr="004C2B57" w:rsidRDefault="004C2B57" w:rsidP="00A125C7">
            <w:pPr>
              <w:pStyle w:val="ae"/>
              <w:spacing w:before="0" w:beforeAutospacing="0" w:after="0" w:afterAutospacing="0"/>
              <w:jc w:val="both"/>
              <w:rPr>
                <w:b/>
              </w:rPr>
            </w:pPr>
            <w:r w:rsidRPr="004C2B57">
              <w:rPr>
                <w:b/>
              </w:rPr>
              <w:t>Конкурс проводился по четырем номинациям:</w:t>
            </w:r>
          </w:p>
          <w:p w:rsidR="004C2B57" w:rsidRPr="004C2B57" w:rsidRDefault="004C2B57" w:rsidP="00A125C7">
            <w:pPr>
              <w:pStyle w:val="ae"/>
              <w:spacing w:before="0" w:beforeAutospacing="0" w:after="0" w:afterAutospacing="0"/>
              <w:jc w:val="both"/>
              <w:rPr>
                <w:b/>
              </w:rPr>
            </w:pPr>
            <w:r w:rsidRPr="004C2B57">
              <w:rPr>
                <w:b/>
              </w:rPr>
              <w:t>Номинация «За организацию духовно-нравственного воспитания в рамках образовательного учреждения».</w:t>
            </w:r>
          </w:p>
          <w:p w:rsidR="004C2B57" w:rsidRPr="004C2B57" w:rsidRDefault="004C2B57" w:rsidP="00A125C7">
            <w:pPr>
              <w:pStyle w:val="ae"/>
              <w:spacing w:before="0" w:beforeAutospacing="0" w:after="0" w:afterAutospacing="0"/>
              <w:jc w:val="both"/>
              <w:rPr>
                <w:b/>
              </w:rPr>
            </w:pPr>
            <w:r w:rsidRPr="004C2B57">
              <w:rPr>
                <w:b/>
              </w:rPr>
              <w:t>Номинация «Лучшая программа духовно-нравственного и гражданско-патриотического воспитания детей и молодежи».</w:t>
            </w:r>
          </w:p>
          <w:p w:rsidR="004C2B57" w:rsidRPr="004C2B57" w:rsidRDefault="004C2B57" w:rsidP="00A125C7">
            <w:pPr>
              <w:pStyle w:val="ae"/>
              <w:spacing w:before="0" w:beforeAutospacing="0" w:after="0" w:afterAutospacing="0"/>
              <w:jc w:val="both"/>
              <w:rPr>
                <w:b/>
              </w:rPr>
            </w:pPr>
            <w:r w:rsidRPr="004C2B57">
              <w:rPr>
                <w:b/>
              </w:rPr>
              <w:t>Номинация «Лучшая методическая разработка по предметам: Основы религиозных культур и светской этики (ОРКСЭ), Основы д</w:t>
            </w:r>
            <w:r w:rsidRPr="004C2B57">
              <w:rPr>
                <w:b/>
              </w:rPr>
              <w:t>у</w:t>
            </w:r>
            <w:r w:rsidRPr="004C2B57">
              <w:rPr>
                <w:b/>
              </w:rPr>
              <w:t>ховно-нравственной культуры народов России (ОДНКНР), Основы православной веры (для образовательных организаций с религио</w:t>
            </w:r>
            <w:r w:rsidRPr="004C2B57">
              <w:rPr>
                <w:b/>
              </w:rPr>
              <w:t>з</w:t>
            </w:r>
            <w:r w:rsidRPr="004C2B57">
              <w:rPr>
                <w:b/>
              </w:rPr>
              <w:t>ным (православным) компонентом).</w:t>
            </w:r>
          </w:p>
          <w:p w:rsidR="004C2B57" w:rsidRPr="004C2B57" w:rsidRDefault="004C2B57" w:rsidP="00A125C7">
            <w:pPr>
              <w:pStyle w:val="ae"/>
              <w:spacing w:before="0" w:beforeAutospacing="0" w:after="0" w:afterAutospacing="0"/>
              <w:jc w:val="both"/>
              <w:rPr>
                <w:b/>
              </w:rPr>
            </w:pPr>
            <w:r w:rsidRPr="004C2B57">
              <w:rPr>
                <w:b/>
              </w:rPr>
              <w:t>Номинация «Лучший образовательный издательский проект года».</w:t>
            </w:r>
          </w:p>
          <w:p w:rsidR="004C2B57" w:rsidRPr="004C2B57" w:rsidRDefault="004C2B57" w:rsidP="00A125C7">
            <w:pPr>
              <w:pStyle w:val="ae"/>
              <w:spacing w:before="0" w:beforeAutospacing="0" w:after="0" w:afterAutospacing="0"/>
              <w:jc w:val="both"/>
            </w:pPr>
            <w:r w:rsidRPr="004C2B57">
              <w:rPr>
                <w:b/>
              </w:rPr>
              <w:t>Конкурсные материалы победителей и призёров направлены на межрегиональный этап конкурса Приволжского федерального округа.</w:t>
            </w:r>
          </w:p>
        </w:tc>
      </w:tr>
    </w:tbl>
    <w:p w:rsidR="00FE42B0" w:rsidRPr="00691ACD" w:rsidRDefault="00F11839" w:rsidP="00870EFB">
      <w:pPr>
        <w:keepNext/>
        <w:keepLines/>
        <w:jc w:val="center"/>
        <w:rPr>
          <w:b/>
          <w:bCs/>
        </w:rPr>
      </w:pPr>
      <w:r w:rsidRPr="00691ACD">
        <w:rPr>
          <w:b/>
          <w:bCs/>
        </w:rPr>
        <w:t>Культурно – досуговые, спортивные мероприятия структурных подразделений Правительства области, ИОГВ</w:t>
      </w:r>
    </w:p>
    <w:tbl>
      <w:tblPr>
        <w:tblpPr w:leftFromText="180" w:rightFromText="180" w:vertAnchor="tex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2742"/>
        <w:gridCol w:w="2520"/>
        <w:gridCol w:w="2520"/>
        <w:gridCol w:w="2340"/>
        <w:gridCol w:w="2340"/>
      </w:tblGrid>
      <w:tr w:rsidR="00F11839" w:rsidRPr="00691ACD" w:rsidTr="00FE42B0">
        <w:tc>
          <w:tcPr>
            <w:tcW w:w="15120" w:type="dxa"/>
            <w:gridSpan w:val="6"/>
          </w:tcPr>
          <w:p w:rsidR="00F11839" w:rsidRPr="00691ACD" w:rsidRDefault="00F11839" w:rsidP="00870EFB">
            <w:pPr>
              <w:keepNext/>
              <w:keepLines/>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5D1AA4" w:rsidRPr="00691ACD" w:rsidTr="00766424">
        <w:tc>
          <w:tcPr>
            <w:tcW w:w="2658" w:type="dxa"/>
          </w:tcPr>
          <w:p w:rsidR="005D1AA4" w:rsidRPr="00691ACD" w:rsidRDefault="005D1AA4" w:rsidP="00870EFB">
            <w:pPr>
              <w:keepNext/>
              <w:keepLines/>
              <w:rPr>
                <w:b/>
                <w:bCs/>
              </w:rPr>
            </w:pPr>
            <w:r w:rsidRPr="00691ACD">
              <w:rPr>
                <w:b/>
                <w:bCs/>
              </w:rPr>
              <w:t xml:space="preserve">Министерство </w:t>
            </w:r>
          </w:p>
          <w:p w:rsidR="005D1AA4" w:rsidRPr="00691ACD" w:rsidRDefault="005D1AA4" w:rsidP="00870EFB">
            <w:pPr>
              <w:keepNext/>
              <w:keepLines/>
              <w:rPr>
                <w:b/>
                <w:bCs/>
              </w:rPr>
            </w:pPr>
            <w:r w:rsidRPr="00691ACD">
              <w:rPr>
                <w:b/>
                <w:bCs/>
              </w:rPr>
              <w:t xml:space="preserve">образования и науки </w:t>
            </w:r>
          </w:p>
          <w:p w:rsidR="005D1AA4" w:rsidRPr="00691ACD" w:rsidRDefault="005D1AA4" w:rsidP="00870EFB">
            <w:pPr>
              <w:keepNext/>
              <w:keepLines/>
              <w:rPr>
                <w:b/>
                <w:bCs/>
              </w:rPr>
            </w:pPr>
            <w:r w:rsidRPr="00691ACD">
              <w:t>Семенова Н.В.</w:t>
            </w:r>
          </w:p>
        </w:tc>
        <w:tc>
          <w:tcPr>
            <w:tcW w:w="2742" w:type="dxa"/>
          </w:tcPr>
          <w:p w:rsidR="005D1AA4" w:rsidRPr="00691ACD" w:rsidRDefault="005D1AA4" w:rsidP="00870EFB">
            <w:pPr>
              <w:keepNext/>
              <w:keepLines/>
              <w:jc w:val="both"/>
              <w:rPr>
                <w:b/>
              </w:rPr>
            </w:pPr>
            <w:r w:rsidRPr="00691ACD">
              <w:t>Областной экологич</w:t>
            </w:r>
            <w:r w:rsidRPr="00691ACD">
              <w:t>е</w:t>
            </w:r>
            <w:r w:rsidRPr="00691ACD">
              <w:t xml:space="preserve">ский праздник «День птиц», приуроченный </w:t>
            </w:r>
            <w:proofErr w:type="gramStart"/>
            <w:r w:rsidRPr="00691ACD">
              <w:t>Международному</w:t>
            </w:r>
            <w:proofErr w:type="gramEnd"/>
            <w:r w:rsidRPr="00691ACD">
              <w:t xml:space="preserve"> Дни птиц</w:t>
            </w:r>
            <w:r w:rsidRPr="00691ACD">
              <w:rPr>
                <w:b/>
              </w:rPr>
              <w:t>.</w:t>
            </w:r>
          </w:p>
          <w:p w:rsidR="005D1AA4" w:rsidRPr="00691ACD" w:rsidRDefault="005D1AA4" w:rsidP="00870EFB">
            <w:pPr>
              <w:keepNext/>
              <w:keepLines/>
              <w:jc w:val="center"/>
            </w:pPr>
            <w:r w:rsidRPr="00691ACD">
              <w:t xml:space="preserve">21 марта-22 апреля </w:t>
            </w:r>
          </w:p>
          <w:p w:rsidR="005D1AA4" w:rsidRPr="00691ACD" w:rsidRDefault="005D1AA4" w:rsidP="00870EFB">
            <w:pPr>
              <w:keepNext/>
              <w:keepLines/>
              <w:jc w:val="center"/>
            </w:pPr>
            <w:r w:rsidRPr="00691ACD">
              <w:t>образовательные орг</w:t>
            </w:r>
            <w:r w:rsidRPr="00691ACD">
              <w:t>а</w:t>
            </w:r>
            <w:r w:rsidRPr="00691ACD">
              <w:t>низации в Ульяновской области</w:t>
            </w:r>
          </w:p>
          <w:p w:rsidR="005D1AA4" w:rsidRPr="00691ACD" w:rsidRDefault="005D1AA4" w:rsidP="00870EFB">
            <w:pPr>
              <w:keepNext/>
              <w:keepLines/>
              <w:jc w:val="center"/>
              <w:rPr>
                <w:b/>
              </w:rPr>
            </w:pPr>
          </w:p>
        </w:tc>
        <w:tc>
          <w:tcPr>
            <w:tcW w:w="2520" w:type="dxa"/>
          </w:tcPr>
          <w:p w:rsidR="005D1AA4" w:rsidRPr="00691ACD" w:rsidRDefault="00957620" w:rsidP="00870EFB">
            <w:pPr>
              <w:keepNext/>
              <w:keepLines/>
              <w:jc w:val="both"/>
              <w:rPr>
                <w:sz w:val="22"/>
                <w:szCs w:val="22"/>
              </w:rPr>
            </w:pPr>
            <w:r w:rsidRPr="00691ACD">
              <w:rPr>
                <w:sz w:val="22"/>
                <w:szCs w:val="22"/>
              </w:rPr>
              <w:t>П</w:t>
            </w:r>
            <w:r w:rsidR="005D1AA4" w:rsidRPr="00691ACD">
              <w:rPr>
                <w:sz w:val="22"/>
                <w:szCs w:val="22"/>
              </w:rPr>
              <w:t>ривлечение внимания обучающихся к вопр</w:t>
            </w:r>
            <w:r w:rsidR="005D1AA4" w:rsidRPr="00691ACD">
              <w:rPr>
                <w:sz w:val="22"/>
                <w:szCs w:val="22"/>
              </w:rPr>
              <w:t>о</w:t>
            </w:r>
            <w:r w:rsidR="005D1AA4" w:rsidRPr="00691ACD">
              <w:rPr>
                <w:sz w:val="22"/>
                <w:szCs w:val="22"/>
              </w:rPr>
              <w:t>сам изучения и охраны птиц в Ульяновской области, вовлечение детей и подростков в активную природ</w:t>
            </w:r>
            <w:r w:rsidR="005D1AA4" w:rsidRPr="00691ACD">
              <w:rPr>
                <w:sz w:val="22"/>
                <w:szCs w:val="22"/>
              </w:rPr>
              <w:t>о</w:t>
            </w:r>
            <w:r w:rsidR="005D1AA4" w:rsidRPr="00691ACD">
              <w:rPr>
                <w:sz w:val="22"/>
                <w:szCs w:val="22"/>
              </w:rPr>
              <w:t>охранную деятельность, оказание практической помощи птицам в гне</w:t>
            </w:r>
            <w:r w:rsidR="005D1AA4" w:rsidRPr="00691ACD">
              <w:rPr>
                <w:sz w:val="22"/>
                <w:szCs w:val="22"/>
              </w:rPr>
              <w:t>з</w:t>
            </w:r>
            <w:r w:rsidR="005D1AA4" w:rsidRPr="00691ACD">
              <w:rPr>
                <w:sz w:val="22"/>
                <w:szCs w:val="22"/>
              </w:rPr>
              <w:t>довой период; стимул</w:t>
            </w:r>
            <w:r w:rsidR="005D1AA4" w:rsidRPr="00691ACD">
              <w:rPr>
                <w:sz w:val="22"/>
                <w:szCs w:val="22"/>
              </w:rPr>
              <w:t>и</w:t>
            </w:r>
            <w:r w:rsidR="005D1AA4" w:rsidRPr="00691ACD">
              <w:rPr>
                <w:sz w:val="22"/>
                <w:szCs w:val="22"/>
              </w:rPr>
              <w:t>рование творческой а</w:t>
            </w:r>
            <w:r w:rsidR="005D1AA4" w:rsidRPr="00691ACD">
              <w:rPr>
                <w:sz w:val="22"/>
                <w:szCs w:val="22"/>
              </w:rPr>
              <w:t>к</w:t>
            </w:r>
            <w:r w:rsidR="005D1AA4" w:rsidRPr="00691ACD">
              <w:rPr>
                <w:sz w:val="22"/>
                <w:szCs w:val="22"/>
              </w:rPr>
              <w:t>тивности учащихся и педагогов в системе учреждений общего и дополнительного обр</w:t>
            </w:r>
            <w:r w:rsidR="005D1AA4" w:rsidRPr="00691ACD">
              <w:rPr>
                <w:sz w:val="22"/>
                <w:szCs w:val="22"/>
              </w:rPr>
              <w:t>а</w:t>
            </w:r>
            <w:r w:rsidR="005D1AA4" w:rsidRPr="00691ACD">
              <w:rPr>
                <w:sz w:val="22"/>
                <w:szCs w:val="22"/>
              </w:rPr>
              <w:t>зования. В рамках О</w:t>
            </w:r>
            <w:r w:rsidR="005D1AA4" w:rsidRPr="00691ACD">
              <w:rPr>
                <w:sz w:val="22"/>
                <w:szCs w:val="22"/>
              </w:rPr>
              <w:t>б</w:t>
            </w:r>
            <w:r w:rsidR="005D1AA4" w:rsidRPr="00691ACD">
              <w:rPr>
                <w:sz w:val="22"/>
                <w:szCs w:val="22"/>
              </w:rPr>
              <w:t>ластного праздника б</w:t>
            </w:r>
            <w:r w:rsidR="005D1AA4" w:rsidRPr="00691ACD">
              <w:rPr>
                <w:sz w:val="22"/>
                <w:szCs w:val="22"/>
              </w:rPr>
              <w:t>у</w:t>
            </w:r>
            <w:r w:rsidR="005D1AA4" w:rsidRPr="00691ACD">
              <w:rPr>
                <w:sz w:val="22"/>
                <w:szCs w:val="22"/>
              </w:rPr>
              <w:t xml:space="preserve">дут организованы </w:t>
            </w:r>
            <w:r w:rsidR="005D1AA4" w:rsidRPr="00691ACD">
              <w:rPr>
                <w:sz w:val="22"/>
                <w:szCs w:val="22"/>
              </w:rPr>
              <w:lastRenderedPageBreak/>
              <w:t xml:space="preserve">праздничные массовые мероприятия, в том числе изготовление и развешивание </w:t>
            </w:r>
            <w:proofErr w:type="gramStart"/>
            <w:r w:rsidR="005D1AA4" w:rsidRPr="00691ACD">
              <w:rPr>
                <w:sz w:val="22"/>
                <w:szCs w:val="22"/>
              </w:rPr>
              <w:t>иску</w:t>
            </w:r>
            <w:r w:rsidR="005D1AA4" w:rsidRPr="00691ACD">
              <w:rPr>
                <w:sz w:val="22"/>
                <w:szCs w:val="22"/>
              </w:rPr>
              <w:t>с</w:t>
            </w:r>
            <w:r w:rsidR="005D1AA4" w:rsidRPr="00691ACD">
              <w:rPr>
                <w:sz w:val="22"/>
                <w:szCs w:val="22"/>
              </w:rPr>
              <w:t>ственных гнездовий</w:t>
            </w:r>
            <w:proofErr w:type="gramEnd"/>
            <w:r w:rsidR="005D1AA4" w:rsidRPr="00691ACD">
              <w:rPr>
                <w:sz w:val="22"/>
                <w:szCs w:val="22"/>
              </w:rPr>
              <w:t>.</w:t>
            </w:r>
          </w:p>
          <w:p w:rsidR="005D1AA4" w:rsidRPr="00691ACD" w:rsidRDefault="005D1AA4" w:rsidP="00870EFB">
            <w:pPr>
              <w:keepNext/>
              <w:keepLines/>
              <w:jc w:val="both"/>
              <w:rPr>
                <w:sz w:val="22"/>
                <w:szCs w:val="22"/>
              </w:rPr>
            </w:pPr>
            <w:r w:rsidRPr="00691ACD">
              <w:rPr>
                <w:sz w:val="22"/>
                <w:szCs w:val="22"/>
              </w:rPr>
              <w:t>Участники: учащиеся общеобразовательных (от 7 до 18 лет) учр</w:t>
            </w:r>
            <w:r w:rsidRPr="00691ACD">
              <w:rPr>
                <w:sz w:val="22"/>
                <w:szCs w:val="22"/>
              </w:rPr>
              <w:t>е</w:t>
            </w:r>
            <w:r w:rsidRPr="00691ACD">
              <w:rPr>
                <w:sz w:val="22"/>
                <w:szCs w:val="22"/>
              </w:rPr>
              <w:t>ждений, организаций дополнительного обр</w:t>
            </w:r>
            <w:r w:rsidRPr="00691ACD">
              <w:rPr>
                <w:sz w:val="22"/>
                <w:szCs w:val="22"/>
              </w:rPr>
              <w:t>а</w:t>
            </w:r>
            <w:r w:rsidRPr="00691ACD">
              <w:rPr>
                <w:sz w:val="22"/>
                <w:szCs w:val="22"/>
              </w:rPr>
              <w:t>зования детей, их род</w:t>
            </w:r>
            <w:r w:rsidRPr="00691ACD">
              <w:rPr>
                <w:sz w:val="22"/>
                <w:szCs w:val="22"/>
              </w:rPr>
              <w:t>и</w:t>
            </w:r>
            <w:r w:rsidRPr="00691ACD">
              <w:rPr>
                <w:sz w:val="22"/>
                <w:szCs w:val="22"/>
              </w:rPr>
              <w:t>тели, студенты образ</w:t>
            </w:r>
            <w:r w:rsidRPr="00691ACD">
              <w:rPr>
                <w:sz w:val="22"/>
                <w:szCs w:val="22"/>
              </w:rPr>
              <w:t>о</w:t>
            </w:r>
            <w:r w:rsidRPr="00691ACD">
              <w:rPr>
                <w:sz w:val="22"/>
                <w:szCs w:val="22"/>
              </w:rPr>
              <w:t>вательных учреждений среднего и высшего профессионального о</w:t>
            </w:r>
            <w:r w:rsidRPr="00691ACD">
              <w:rPr>
                <w:sz w:val="22"/>
                <w:szCs w:val="22"/>
              </w:rPr>
              <w:t>б</w:t>
            </w:r>
            <w:r w:rsidRPr="00691ACD">
              <w:rPr>
                <w:sz w:val="22"/>
                <w:szCs w:val="22"/>
              </w:rPr>
              <w:t>разования, педагогич</w:t>
            </w:r>
            <w:r w:rsidRPr="00691ACD">
              <w:rPr>
                <w:sz w:val="22"/>
                <w:szCs w:val="22"/>
              </w:rPr>
              <w:t>е</w:t>
            </w:r>
            <w:r w:rsidRPr="00691ACD">
              <w:rPr>
                <w:sz w:val="22"/>
                <w:szCs w:val="22"/>
              </w:rPr>
              <w:t>ские работники</w:t>
            </w:r>
            <w:r w:rsidR="00957620" w:rsidRPr="00691ACD">
              <w:rPr>
                <w:sz w:val="22"/>
                <w:szCs w:val="22"/>
              </w:rPr>
              <w:t xml:space="preserve">, </w:t>
            </w:r>
            <w:r w:rsidRPr="00691ACD">
              <w:rPr>
                <w:sz w:val="22"/>
                <w:szCs w:val="22"/>
              </w:rPr>
              <w:t>поря</w:t>
            </w:r>
            <w:r w:rsidRPr="00691ACD">
              <w:rPr>
                <w:sz w:val="22"/>
                <w:szCs w:val="22"/>
              </w:rPr>
              <w:t>д</w:t>
            </w:r>
            <w:r w:rsidRPr="00691ACD">
              <w:rPr>
                <w:sz w:val="22"/>
                <w:szCs w:val="22"/>
              </w:rPr>
              <w:t>ка 15 000 детей по всей Ульяновской области</w:t>
            </w:r>
          </w:p>
        </w:tc>
        <w:tc>
          <w:tcPr>
            <w:tcW w:w="2520" w:type="dxa"/>
          </w:tcPr>
          <w:p w:rsidR="005D1AA4" w:rsidRPr="00691ACD" w:rsidRDefault="00D063A1" w:rsidP="00870EFB">
            <w:pPr>
              <w:keepNext/>
              <w:keepLines/>
              <w:jc w:val="both"/>
            </w:pPr>
            <w:r w:rsidRPr="00691ACD">
              <w:lastRenderedPageBreak/>
              <w:t>Министерство обр</w:t>
            </w:r>
            <w:r w:rsidRPr="00691ACD">
              <w:t>а</w:t>
            </w:r>
            <w:r w:rsidRPr="00691ACD">
              <w:t>зования и науки Ул</w:t>
            </w:r>
            <w:r w:rsidRPr="00691ACD">
              <w:t>ь</w:t>
            </w:r>
            <w:r w:rsidRPr="00691ACD">
              <w:t xml:space="preserve">яновской области, </w:t>
            </w:r>
            <w:r w:rsidR="00F22218" w:rsidRPr="00691ACD">
              <w:t xml:space="preserve">ОГБУ </w:t>
            </w:r>
            <w:proofErr w:type="gramStart"/>
            <w:r w:rsidR="00F22218" w:rsidRPr="00691ACD">
              <w:t>ДО</w:t>
            </w:r>
            <w:proofErr w:type="gramEnd"/>
            <w:r w:rsidR="00F22218" w:rsidRPr="00691ACD">
              <w:t xml:space="preserve"> «</w:t>
            </w:r>
            <w:proofErr w:type="gramStart"/>
            <w:r w:rsidR="00F22218" w:rsidRPr="00691ACD">
              <w:t>Дворец</w:t>
            </w:r>
            <w:proofErr w:type="gramEnd"/>
            <w:r w:rsidR="00F22218" w:rsidRPr="00691ACD">
              <w:t xml:space="preserve"> творчества детей и молодёжи»</w:t>
            </w:r>
          </w:p>
        </w:tc>
        <w:tc>
          <w:tcPr>
            <w:tcW w:w="2340" w:type="dxa"/>
          </w:tcPr>
          <w:p w:rsidR="005D1AA4" w:rsidRPr="00691ACD" w:rsidRDefault="00D063A1"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5D1AA4" w:rsidRPr="00691ACD" w:rsidRDefault="005D1AA4" w:rsidP="00870EFB">
            <w:pPr>
              <w:keepNext/>
              <w:keepLines/>
            </w:pPr>
          </w:p>
        </w:tc>
      </w:tr>
      <w:tr w:rsidR="003C3984" w:rsidRPr="00691ACD" w:rsidTr="007F5D01">
        <w:tc>
          <w:tcPr>
            <w:tcW w:w="15120" w:type="dxa"/>
            <w:gridSpan w:val="6"/>
          </w:tcPr>
          <w:p w:rsidR="003C3984" w:rsidRPr="001145F7" w:rsidRDefault="001145F7" w:rsidP="00870EFB">
            <w:pPr>
              <w:keepNext/>
              <w:keepLines/>
              <w:suppressAutoHyphens/>
              <w:jc w:val="both"/>
              <w:rPr>
                <w:b/>
              </w:rPr>
            </w:pPr>
            <w:r w:rsidRPr="001145F7">
              <w:rPr>
                <w:b/>
                <w:color w:val="000000"/>
              </w:rPr>
              <w:lastRenderedPageBreak/>
              <w:t xml:space="preserve">Областной экологический праздник «День птиц» был проведён 11.04.2019г. на территории естественнонаучного комплекса Областного государственного бюджетного учреждения дополнительного образования детей «Дворец творчества детей и молодёжи». Цель Праздника - привлечение внимания обучающихся к вопросу изучения и охраны птиц в Ульяновской области через вовлечение в активную природоохранную деятельность, оказание практической помощи птицам в гнездовой период, стимулирование творческой активности обучающихся и педагогов в системе учреждений общего и дополнительного образования. Участниками Праздника стали обучающиеся общеобразовательных организаций, их родители, педагогические работники образовательных организаций (150 человек). В программе праздника проведены: конкурс на лучший скворечник, викторина «Перелётные птицы Среднего Поволжья», экологическая игра - «Птицы Красной книги Ульяновской области», КВН «Птицы наши друзья», развешивание </w:t>
            </w:r>
            <w:proofErr w:type="gramStart"/>
            <w:r w:rsidRPr="001145F7">
              <w:rPr>
                <w:b/>
                <w:color w:val="000000"/>
              </w:rPr>
              <w:t>искусственных гнездовий</w:t>
            </w:r>
            <w:proofErr w:type="gramEnd"/>
            <w:r w:rsidRPr="001145F7">
              <w:rPr>
                <w:b/>
                <w:color w:val="000000"/>
              </w:rPr>
              <w:t xml:space="preserve"> на территории естественнонаучного комплекса, экскурсия по экспозиции Минизоопарка «Певчие птицы Ульяновской области».</w:t>
            </w:r>
          </w:p>
        </w:tc>
      </w:tr>
      <w:tr w:rsidR="00F22218" w:rsidRPr="00691ACD" w:rsidTr="00766424">
        <w:tc>
          <w:tcPr>
            <w:tcW w:w="2658" w:type="dxa"/>
          </w:tcPr>
          <w:p w:rsidR="00F22218" w:rsidRPr="00691ACD" w:rsidRDefault="00F22218" w:rsidP="00870EFB">
            <w:pPr>
              <w:keepNext/>
              <w:keepLines/>
              <w:rPr>
                <w:b/>
                <w:bCs/>
              </w:rPr>
            </w:pPr>
            <w:r w:rsidRPr="00691ACD">
              <w:rPr>
                <w:b/>
                <w:bCs/>
              </w:rPr>
              <w:t xml:space="preserve">Министерство </w:t>
            </w:r>
          </w:p>
          <w:p w:rsidR="00F22218" w:rsidRPr="00691ACD" w:rsidRDefault="00F22218" w:rsidP="00870EFB">
            <w:pPr>
              <w:keepNext/>
              <w:keepLines/>
              <w:rPr>
                <w:b/>
                <w:bCs/>
              </w:rPr>
            </w:pPr>
            <w:r w:rsidRPr="00691ACD">
              <w:rPr>
                <w:b/>
                <w:bCs/>
              </w:rPr>
              <w:t xml:space="preserve">образования и науки </w:t>
            </w:r>
          </w:p>
          <w:p w:rsidR="00F22218" w:rsidRPr="00691ACD" w:rsidRDefault="00F22218" w:rsidP="00870EFB">
            <w:pPr>
              <w:keepNext/>
              <w:keepLines/>
              <w:rPr>
                <w:b/>
                <w:bCs/>
              </w:rPr>
            </w:pPr>
            <w:r w:rsidRPr="00691ACD">
              <w:t>Семенова Н.В.</w:t>
            </w:r>
          </w:p>
        </w:tc>
        <w:tc>
          <w:tcPr>
            <w:tcW w:w="2742" w:type="dxa"/>
          </w:tcPr>
          <w:p w:rsidR="00F22218" w:rsidRPr="00691ACD" w:rsidRDefault="004F7011" w:rsidP="00870EFB">
            <w:pPr>
              <w:keepNext/>
              <w:keepLines/>
              <w:jc w:val="both"/>
            </w:pPr>
            <w:r w:rsidRPr="00691ACD">
              <w:t>Областной</w:t>
            </w:r>
            <w:r w:rsidR="00F22218" w:rsidRPr="00691ACD">
              <w:t xml:space="preserve"> конкурс де</w:t>
            </w:r>
            <w:r w:rsidR="00F22218" w:rsidRPr="00691ACD">
              <w:t>т</w:t>
            </w:r>
            <w:r w:rsidR="00F22218" w:rsidRPr="00691ACD">
              <w:t>ского творчества по противопожарной бе</w:t>
            </w:r>
            <w:r w:rsidR="00F22218" w:rsidRPr="00691ACD">
              <w:t>з</w:t>
            </w:r>
            <w:r w:rsidR="00F22218" w:rsidRPr="00691ACD">
              <w:t xml:space="preserve">опасности «Спасём лес от пожара» </w:t>
            </w:r>
          </w:p>
          <w:p w:rsidR="00F22218" w:rsidRPr="00691ACD" w:rsidRDefault="00F22218" w:rsidP="00870EFB">
            <w:pPr>
              <w:keepNext/>
              <w:keepLines/>
              <w:jc w:val="center"/>
            </w:pPr>
            <w:r w:rsidRPr="00691ACD">
              <w:t>Муниципальный этап</w:t>
            </w:r>
          </w:p>
          <w:p w:rsidR="00F22218" w:rsidRPr="00691ACD" w:rsidRDefault="00F22218" w:rsidP="00870EFB">
            <w:pPr>
              <w:keepNext/>
              <w:keepLines/>
              <w:jc w:val="center"/>
            </w:pPr>
            <w:r w:rsidRPr="00691ACD">
              <w:t>6 - 20 апреля,</w:t>
            </w:r>
          </w:p>
          <w:p w:rsidR="00F22218" w:rsidRPr="00691ACD" w:rsidRDefault="00F22218" w:rsidP="00870EFB">
            <w:pPr>
              <w:keepNext/>
              <w:keepLines/>
              <w:jc w:val="center"/>
            </w:pPr>
            <w:proofErr w:type="gramStart"/>
            <w:r w:rsidRPr="00691ACD">
              <w:t>областной</w:t>
            </w:r>
            <w:proofErr w:type="gramEnd"/>
            <w:r w:rsidRPr="00691ACD">
              <w:t xml:space="preserve"> (заочный)  20 </w:t>
            </w:r>
            <w:r w:rsidRPr="00691ACD">
              <w:lastRenderedPageBreak/>
              <w:t>апреля - 15 мая.</w:t>
            </w:r>
          </w:p>
        </w:tc>
        <w:tc>
          <w:tcPr>
            <w:tcW w:w="2520" w:type="dxa"/>
          </w:tcPr>
          <w:p w:rsidR="00F22218" w:rsidRPr="00691ACD" w:rsidRDefault="00F22218" w:rsidP="00870EFB">
            <w:pPr>
              <w:keepNext/>
              <w:keepLines/>
              <w:jc w:val="both"/>
              <w:rPr>
                <w:sz w:val="22"/>
                <w:szCs w:val="22"/>
              </w:rPr>
            </w:pPr>
            <w:r w:rsidRPr="00691ACD">
              <w:rPr>
                <w:sz w:val="22"/>
                <w:szCs w:val="22"/>
              </w:rPr>
              <w:lastRenderedPageBreak/>
              <w:t>Конкурс проводится ежегодно в целях пр</w:t>
            </w:r>
            <w:r w:rsidRPr="00691ACD">
              <w:rPr>
                <w:sz w:val="22"/>
                <w:szCs w:val="22"/>
              </w:rPr>
              <w:t>и</w:t>
            </w:r>
            <w:r w:rsidRPr="00691ACD">
              <w:rPr>
                <w:sz w:val="22"/>
                <w:szCs w:val="22"/>
              </w:rPr>
              <w:t>влечение внимания обучающихся и их р</w:t>
            </w:r>
            <w:r w:rsidRPr="00691ACD">
              <w:rPr>
                <w:sz w:val="22"/>
                <w:szCs w:val="22"/>
              </w:rPr>
              <w:t>о</w:t>
            </w:r>
            <w:r w:rsidRPr="00691ACD">
              <w:rPr>
                <w:sz w:val="22"/>
                <w:szCs w:val="22"/>
              </w:rPr>
              <w:t>дителей, педагогич</w:t>
            </w:r>
            <w:r w:rsidRPr="00691ACD">
              <w:rPr>
                <w:sz w:val="22"/>
                <w:szCs w:val="22"/>
              </w:rPr>
              <w:t>е</w:t>
            </w:r>
            <w:r w:rsidRPr="00691ACD">
              <w:rPr>
                <w:sz w:val="22"/>
                <w:szCs w:val="22"/>
              </w:rPr>
              <w:t>ских работников обр</w:t>
            </w:r>
            <w:r w:rsidRPr="00691ACD">
              <w:rPr>
                <w:sz w:val="22"/>
                <w:szCs w:val="22"/>
              </w:rPr>
              <w:t>а</w:t>
            </w:r>
            <w:r w:rsidRPr="00691ACD">
              <w:rPr>
                <w:sz w:val="22"/>
                <w:szCs w:val="22"/>
              </w:rPr>
              <w:t>зовательных организ</w:t>
            </w:r>
            <w:r w:rsidRPr="00691ACD">
              <w:rPr>
                <w:sz w:val="22"/>
                <w:szCs w:val="22"/>
              </w:rPr>
              <w:t>а</w:t>
            </w:r>
            <w:r w:rsidRPr="00691ACD">
              <w:rPr>
                <w:sz w:val="22"/>
                <w:szCs w:val="22"/>
              </w:rPr>
              <w:t>ций  общего и дополн</w:t>
            </w:r>
            <w:r w:rsidRPr="00691ACD">
              <w:rPr>
                <w:sz w:val="22"/>
                <w:szCs w:val="22"/>
              </w:rPr>
              <w:t>и</w:t>
            </w:r>
            <w:r w:rsidRPr="00691ACD">
              <w:rPr>
                <w:sz w:val="22"/>
                <w:szCs w:val="22"/>
              </w:rPr>
              <w:t xml:space="preserve">тельного образования  </w:t>
            </w:r>
            <w:r w:rsidRPr="00691ACD">
              <w:rPr>
                <w:sz w:val="22"/>
                <w:szCs w:val="22"/>
              </w:rPr>
              <w:lastRenderedPageBreak/>
              <w:t>образовательных обр</w:t>
            </w:r>
            <w:r w:rsidRPr="00691ACD">
              <w:rPr>
                <w:sz w:val="22"/>
                <w:szCs w:val="22"/>
              </w:rPr>
              <w:t>а</w:t>
            </w:r>
            <w:r w:rsidRPr="00691ACD">
              <w:rPr>
                <w:sz w:val="22"/>
                <w:szCs w:val="22"/>
              </w:rPr>
              <w:t>зований области, школьных лесничеств  к  вопросам пожарной безопасности в лесу, формирования общ</w:t>
            </w:r>
            <w:r w:rsidRPr="00691ACD">
              <w:rPr>
                <w:sz w:val="22"/>
                <w:szCs w:val="22"/>
              </w:rPr>
              <w:t>е</w:t>
            </w:r>
            <w:r w:rsidRPr="00691ACD">
              <w:rPr>
                <w:sz w:val="22"/>
                <w:szCs w:val="22"/>
              </w:rPr>
              <w:t>ственного сознания и гражданской позиции подрастающего покол</w:t>
            </w:r>
            <w:r w:rsidRPr="00691ACD">
              <w:rPr>
                <w:sz w:val="22"/>
                <w:szCs w:val="22"/>
              </w:rPr>
              <w:t>е</w:t>
            </w:r>
            <w:r w:rsidRPr="00691ACD">
              <w:rPr>
                <w:sz w:val="22"/>
                <w:szCs w:val="22"/>
              </w:rPr>
              <w:t>ния в области пожарной безопасности.</w:t>
            </w:r>
          </w:p>
          <w:p w:rsidR="00F22218" w:rsidRPr="00691ACD" w:rsidRDefault="00F22218" w:rsidP="00870EFB">
            <w:pPr>
              <w:keepNext/>
              <w:keepLines/>
              <w:jc w:val="both"/>
              <w:rPr>
                <w:sz w:val="22"/>
                <w:szCs w:val="22"/>
              </w:rPr>
            </w:pPr>
            <w:r w:rsidRPr="00691ACD">
              <w:rPr>
                <w:sz w:val="22"/>
                <w:szCs w:val="22"/>
              </w:rPr>
              <w:t>На конкурс принимаю</w:t>
            </w:r>
            <w:r w:rsidRPr="00691ACD">
              <w:rPr>
                <w:sz w:val="22"/>
                <w:szCs w:val="22"/>
              </w:rPr>
              <w:t>т</w:t>
            </w:r>
            <w:r w:rsidRPr="00691ACD">
              <w:rPr>
                <w:sz w:val="22"/>
                <w:szCs w:val="22"/>
              </w:rPr>
              <w:t>ся работы по следу</w:t>
            </w:r>
            <w:r w:rsidRPr="00691ACD">
              <w:rPr>
                <w:sz w:val="22"/>
                <w:szCs w:val="22"/>
              </w:rPr>
              <w:t>ю</w:t>
            </w:r>
            <w:r w:rsidRPr="00691ACD">
              <w:rPr>
                <w:sz w:val="22"/>
                <w:szCs w:val="22"/>
              </w:rPr>
              <w:t>щим номинациям:</w:t>
            </w:r>
          </w:p>
          <w:p w:rsidR="00F22218" w:rsidRPr="00691ACD" w:rsidRDefault="00F22218" w:rsidP="00870EFB">
            <w:pPr>
              <w:keepNext/>
              <w:keepLines/>
              <w:numPr>
                <w:ilvl w:val="0"/>
                <w:numId w:val="22"/>
              </w:numPr>
              <w:jc w:val="both"/>
              <w:rPr>
                <w:sz w:val="22"/>
                <w:szCs w:val="22"/>
              </w:rPr>
            </w:pPr>
            <w:r w:rsidRPr="00691ACD">
              <w:rPr>
                <w:sz w:val="22"/>
                <w:szCs w:val="22"/>
              </w:rPr>
              <w:t xml:space="preserve">Плакаты, </w:t>
            </w:r>
          </w:p>
          <w:p w:rsidR="00F22218" w:rsidRPr="00691ACD" w:rsidRDefault="00F22218" w:rsidP="00870EFB">
            <w:pPr>
              <w:keepNext/>
              <w:keepLines/>
              <w:numPr>
                <w:ilvl w:val="0"/>
                <w:numId w:val="22"/>
              </w:numPr>
              <w:jc w:val="both"/>
              <w:rPr>
                <w:sz w:val="22"/>
                <w:szCs w:val="22"/>
              </w:rPr>
            </w:pPr>
            <w:r w:rsidRPr="00691ACD">
              <w:rPr>
                <w:sz w:val="22"/>
                <w:szCs w:val="22"/>
              </w:rPr>
              <w:t>Стенные газеты.</w:t>
            </w:r>
          </w:p>
          <w:p w:rsidR="00F22218" w:rsidRPr="00691ACD" w:rsidRDefault="00F22218" w:rsidP="00870EFB">
            <w:pPr>
              <w:keepNext/>
              <w:keepLines/>
              <w:jc w:val="both"/>
              <w:rPr>
                <w:sz w:val="22"/>
                <w:szCs w:val="22"/>
              </w:rPr>
            </w:pPr>
            <w:r w:rsidRPr="00691ACD">
              <w:rPr>
                <w:sz w:val="22"/>
                <w:szCs w:val="22"/>
              </w:rPr>
              <w:t>Участники конкурса: обучающиеся образов</w:t>
            </w:r>
            <w:r w:rsidRPr="00691ACD">
              <w:rPr>
                <w:sz w:val="22"/>
                <w:szCs w:val="22"/>
              </w:rPr>
              <w:t>а</w:t>
            </w:r>
            <w:r w:rsidRPr="00691ACD">
              <w:rPr>
                <w:sz w:val="22"/>
                <w:szCs w:val="22"/>
              </w:rPr>
              <w:t>тельных учрежд</w:t>
            </w:r>
            <w:r w:rsidRPr="00691ACD">
              <w:rPr>
                <w:sz w:val="22"/>
                <w:szCs w:val="22"/>
              </w:rPr>
              <w:t>е</w:t>
            </w:r>
            <w:r w:rsidRPr="00691ACD">
              <w:rPr>
                <w:sz w:val="22"/>
                <w:szCs w:val="22"/>
              </w:rPr>
              <w:t>ний</w:t>
            </w:r>
            <w:proofErr w:type="gramStart"/>
            <w:r w:rsidRPr="00691ACD">
              <w:rPr>
                <w:sz w:val="22"/>
                <w:szCs w:val="22"/>
              </w:rPr>
              <w:t>,п</w:t>
            </w:r>
            <w:proofErr w:type="gramEnd"/>
            <w:r w:rsidRPr="00691ACD">
              <w:rPr>
                <w:sz w:val="22"/>
                <w:szCs w:val="22"/>
              </w:rPr>
              <w:t>одразделяются на две возрастные катег</w:t>
            </w:r>
            <w:r w:rsidRPr="00691ACD">
              <w:rPr>
                <w:sz w:val="22"/>
                <w:szCs w:val="22"/>
              </w:rPr>
              <w:t>о</w:t>
            </w:r>
            <w:r w:rsidRPr="00691ACD">
              <w:rPr>
                <w:sz w:val="22"/>
                <w:szCs w:val="22"/>
              </w:rPr>
              <w:t>рии:</w:t>
            </w:r>
          </w:p>
          <w:p w:rsidR="00F22218" w:rsidRPr="00691ACD" w:rsidRDefault="00F22218" w:rsidP="00870EFB">
            <w:pPr>
              <w:keepNext/>
              <w:keepLines/>
              <w:jc w:val="both"/>
              <w:rPr>
                <w:sz w:val="22"/>
                <w:szCs w:val="22"/>
              </w:rPr>
            </w:pPr>
            <w:r w:rsidRPr="00691ACD">
              <w:rPr>
                <w:sz w:val="22"/>
                <w:szCs w:val="22"/>
              </w:rPr>
              <w:t>- до 12 лет;</w:t>
            </w:r>
          </w:p>
          <w:p w:rsidR="00F22218" w:rsidRPr="00691ACD" w:rsidRDefault="00F22218" w:rsidP="00870EFB">
            <w:pPr>
              <w:keepNext/>
              <w:keepLines/>
              <w:jc w:val="both"/>
              <w:rPr>
                <w:sz w:val="22"/>
                <w:szCs w:val="22"/>
              </w:rPr>
            </w:pPr>
            <w:r w:rsidRPr="00691ACD">
              <w:rPr>
                <w:sz w:val="22"/>
                <w:szCs w:val="22"/>
              </w:rPr>
              <w:t>- 13-17 лет.</w:t>
            </w:r>
          </w:p>
          <w:p w:rsidR="00F22218" w:rsidRPr="00691ACD" w:rsidRDefault="00F22218" w:rsidP="00870EFB">
            <w:pPr>
              <w:keepNext/>
              <w:keepLines/>
              <w:jc w:val="both"/>
              <w:rPr>
                <w:sz w:val="22"/>
                <w:szCs w:val="22"/>
              </w:rPr>
            </w:pPr>
            <w:r w:rsidRPr="00691ACD">
              <w:rPr>
                <w:sz w:val="22"/>
                <w:szCs w:val="22"/>
              </w:rPr>
              <w:t>Количество участников: порядка 300 детей по всей Ульяновской обл</w:t>
            </w:r>
            <w:r w:rsidRPr="00691ACD">
              <w:rPr>
                <w:sz w:val="22"/>
                <w:szCs w:val="22"/>
              </w:rPr>
              <w:t>а</w:t>
            </w:r>
            <w:r w:rsidRPr="00691ACD">
              <w:rPr>
                <w:sz w:val="22"/>
                <w:szCs w:val="22"/>
              </w:rPr>
              <w:t>сти</w:t>
            </w:r>
          </w:p>
        </w:tc>
        <w:tc>
          <w:tcPr>
            <w:tcW w:w="2520" w:type="dxa"/>
          </w:tcPr>
          <w:p w:rsidR="00F22218" w:rsidRPr="00691ACD" w:rsidRDefault="00F22218" w:rsidP="00870EFB">
            <w:pPr>
              <w:keepNext/>
              <w:keepLines/>
              <w:jc w:val="both"/>
            </w:pPr>
            <w:r w:rsidRPr="00691ACD">
              <w:lastRenderedPageBreak/>
              <w:t>Министерство обр</w:t>
            </w:r>
            <w:r w:rsidRPr="00691ACD">
              <w:t>а</w:t>
            </w:r>
            <w:r w:rsidRPr="00691ACD">
              <w:t>зования и науки Ул</w:t>
            </w:r>
            <w:r w:rsidRPr="00691ACD">
              <w:t>ь</w:t>
            </w:r>
            <w:r w:rsidRPr="00691ACD">
              <w:t xml:space="preserve">яновской области, 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tc>
        <w:tc>
          <w:tcPr>
            <w:tcW w:w="2340" w:type="dxa"/>
          </w:tcPr>
          <w:p w:rsidR="00F22218" w:rsidRPr="00691ACD" w:rsidRDefault="00F22218"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F22218" w:rsidRPr="00691ACD" w:rsidRDefault="00F22218" w:rsidP="00870EFB">
            <w:pPr>
              <w:keepNext/>
              <w:keepLines/>
            </w:pPr>
          </w:p>
        </w:tc>
      </w:tr>
      <w:tr w:rsidR="003C3984" w:rsidRPr="00691ACD" w:rsidTr="007F5D01">
        <w:tc>
          <w:tcPr>
            <w:tcW w:w="15120" w:type="dxa"/>
            <w:gridSpan w:val="6"/>
          </w:tcPr>
          <w:p w:rsidR="003C3984" w:rsidRPr="005C39DA" w:rsidRDefault="001F0BE8" w:rsidP="00870EFB">
            <w:pPr>
              <w:keepNext/>
              <w:keepLines/>
              <w:suppressAutoHyphens/>
              <w:jc w:val="both"/>
              <w:rPr>
                <w:b/>
                <w:color w:val="000000"/>
              </w:rPr>
            </w:pPr>
            <w:r w:rsidRPr="005C39DA">
              <w:rPr>
                <w:b/>
                <w:color w:val="000000"/>
              </w:rPr>
              <w:lastRenderedPageBreak/>
              <w:t>Подведение итогов областного конкурса запланировано в мае 2019 года.</w:t>
            </w:r>
          </w:p>
        </w:tc>
      </w:tr>
      <w:tr w:rsidR="00A95E3E" w:rsidRPr="00691ACD" w:rsidTr="00766424">
        <w:trPr>
          <w:trHeight w:val="419"/>
        </w:trPr>
        <w:tc>
          <w:tcPr>
            <w:tcW w:w="2658" w:type="dxa"/>
          </w:tcPr>
          <w:p w:rsidR="00A95E3E" w:rsidRPr="00691ACD" w:rsidRDefault="00A95E3E" w:rsidP="00870EFB">
            <w:pPr>
              <w:keepNext/>
              <w:keepLines/>
              <w:rPr>
                <w:b/>
                <w:bCs/>
              </w:rPr>
            </w:pPr>
            <w:r w:rsidRPr="00691ACD">
              <w:rPr>
                <w:b/>
                <w:bCs/>
              </w:rPr>
              <w:t xml:space="preserve">Министерство </w:t>
            </w:r>
          </w:p>
          <w:p w:rsidR="00A95E3E" w:rsidRPr="00691ACD" w:rsidRDefault="00A95E3E" w:rsidP="00870EFB">
            <w:pPr>
              <w:keepNext/>
              <w:keepLines/>
              <w:rPr>
                <w:b/>
                <w:bCs/>
              </w:rPr>
            </w:pPr>
            <w:r w:rsidRPr="00691ACD">
              <w:rPr>
                <w:b/>
                <w:bCs/>
              </w:rPr>
              <w:t xml:space="preserve">образования и науки </w:t>
            </w:r>
          </w:p>
          <w:p w:rsidR="00A95E3E" w:rsidRPr="00691ACD" w:rsidRDefault="00A95E3E" w:rsidP="00870EFB">
            <w:pPr>
              <w:keepNext/>
              <w:keepLines/>
              <w:rPr>
                <w:b/>
                <w:bCs/>
              </w:rPr>
            </w:pPr>
            <w:r w:rsidRPr="00691ACD">
              <w:t>Семенова Н.В.</w:t>
            </w:r>
          </w:p>
        </w:tc>
        <w:tc>
          <w:tcPr>
            <w:tcW w:w="2742" w:type="dxa"/>
          </w:tcPr>
          <w:p w:rsidR="00A95E3E" w:rsidRPr="00766424" w:rsidRDefault="00A95E3E" w:rsidP="00870EFB">
            <w:pPr>
              <w:keepNext/>
              <w:keepLines/>
              <w:jc w:val="both"/>
            </w:pPr>
            <w:r w:rsidRPr="00766424">
              <w:t>Проведение областного фестиваля детского х</w:t>
            </w:r>
            <w:r w:rsidRPr="00766424">
              <w:t>у</w:t>
            </w:r>
            <w:r w:rsidRPr="00766424">
              <w:t>дожественного творч</w:t>
            </w:r>
            <w:r w:rsidRPr="00766424">
              <w:t>е</w:t>
            </w:r>
            <w:r w:rsidRPr="00766424">
              <w:t>ства учащихся облас</w:t>
            </w:r>
            <w:r w:rsidRPr="00766424">
              <w:t>т</w:t>
            </w:r>
            <w:r w:rsidRPr="00766424">
              <w:t>ных государственных казённых (бюджетных) общеобразовательных организаций, образов</w:t>
            </w:r>
            <w:r w:rsidRPr="00766424">
              <w:t>а</w:t>
            </w:r>
            <w:r w:rsidRPr="00766424">
              <w:t xml:space="preserve">тельных организаций </w:t>
            </w:r>
            <w:r w:rsidRPr="00766424">
              <w:lastRenderedPageBreak/>
              <w:t>«Храните детские сер</w:t>
            </w:r>
            <w:r w:rsidRPr="00766424">
              <w:t>д</w:t>
            </w:r>
            <w:r w:rsidRPr="00766424">
              <w:t xml:space="preserve">ца!» </w:t>
            </w:r>
          </w:p>
          <w:p w:rsidR="00A95E3E" w:rsidRPr="00691ACD" w:rsidRDefault="00A95E3E" w:rsidP="00870EFB">
            <w:pPr>
              <w:keepNext/>
              <w:keepLines/>
              <w:jc w:val="center"/>
            </w:pPr>
            <w:r w:rsidRPr="00766424">
              <w:t>апрель - май</w:t>
            </w:r>
          </w:p>
        </w:tc>
        <w:tc>
          <w:tcPr>
            <w:tcW w:w="2520" w:type="dxa"/>
          </w:tcPr>
          <w:p w:rsidR="00A95E3E" w:rsidRPr="009D3E47" w:rsidRDefault="00A95E3E" w:rsidP="00870EFB">
            <w:pPr>
              <w:pStyle w:val="ae"/>
              <w:keepNext/>
              <w:keepLines/>
              <w:spacing w:before="0" w:beforeAutospacing="0" w:after="0" w:afterAutospacing="0"/>
              <w:jc w:val="both"/>
            </w:pPr>
            <w:r w:rsidRPr="009D3E47">
              <w:lastRenderedPageBreak/>
              <w:t>Творческое развитие молодёжи</w:t>
            </w:r>
          </w:p>
        </w:tc>
        <w:tc>
          <w:tcPr>
            <w:tcW w:w="2520" w:type="dxa"/>
          </w:tcPr>
          <w:p w:rsidR="00A95E3E" w:rsidRPr="009D3E47" w:rsidRDefault="00A95E3E" w:rsidP="00870EFB">
            <w:pPr>
              <w:keepNext/>
              <w:keepLines/>
              <w:contextualSpacing/>
              <w:jc w:val="both"/>
            </w:pPr>
            <w:r w:rsidRPr="009D3E47">
              <w:t>Министерство обр</w:t>
            </w:r>
            <w:r w:rsidRPr="009D3E47">
              <w:t>а</w:t>
            </w:r>
            <w:r w:rsidRPr="009D3E47">
              <w:t>зования и науки Ул</w:t>
            </w:r>
            <w:r w:rsidRPr="009D3E47">
              <w:t>ь</w:t>
            </w:r>
            <w:r w:rsidRPr="009D3E47">
              <w:t>яновской области</w:t>
            </w:r>
          </w:p>
        </w:tc>
        <w:tc>
          <w:tcPr>
            <w:tcW w:w="2340" w:type="dxa"/>
          </w:tcPr>
          <w:p w:rsidR="00A95E3E" w:rsidRPr="00691ACD" w:rsidRDefault="00A95E3E" w:rsidP="00870EFB">
            <w:pPr>
              <w:keepNext/>
              <w:keepLines/>
              <w:jc w:val="both"/>
            </w:pPr>
          </w:p>
        </w:tc>
        <w:tc>
          <w:tcPr>
            <w:tcW w:w="2340" w:type="dxa"/>
          </w:tcPr>
          <w:p w:rsidR="00A95E3E" w:rsidRPr="00691ACD" w:rsidRDefault="00A95E3E" w:rsidP="00870EFB">
            <w:pPr>
              <w:keepNext/>
              <w:keepLines/>
            </w:pPr>
          </w:p>
        </w:tc>
      </w:tr>
      <w:tr w:rsidR="003C3984" w:rsidRPr="00691ACD" w:rsidTr="003C3984">
        <w:trPr>
          <w:trHeight w:val="312"/>
        </w:trPr>
        <w:tc>
          <w:tcPr>
            <w:tcW w:w="15120" w:type="dxa"/>
            <w:gridSpan w:val="6"/>
          </w:tcPr>
          <w:p w:rsidR="003C3984" w:rsidRPr="005C39DA" w:rsidRDefault="003F201F" w:rsidP="00870EFB">
            <w:pPr>
              <w:keepNext/>
              <w:keepLines/>
              <w:suppressAutoHyphens/>
              <w:jc w:val="both"/>
              <w:rPr>
                <w:b/>
                <w:color w:val="000000"/>
              </w:rPr>
            </w:pPr>
            <w:r w:rsidRPr="005C39DA">
              <w:rPr>
                <w:b/>
                <w:color w:val="000000"/>
              </w:rPr>
              <w:lastRenderedPageBreak/>
              <w:t xml:space="preserve">Министерство образования и науки Ульяновской области в апреле-мае 2019 года проводит </w:t>
            </w:r>
            <w:proofErr w:type="gramStart"/>
            <w:r w:rsidRPr="005C39DA">
              <w:rPr>
                <w:b/>
                <w:color w:val="000000"/>
              </w:rPr>
              <w:t>Х</w:t>
            </w:r>
            <w:proofErr w:type="gramEnd"/>
            <w:r w:rsidRPr="005C39DA">
              <w:rPr>
                <w:b/>
                <w:color w:val="000000"/>
              </w:rPr>
              <w:t>VIII областной фестиваль детского художественного творчества учащихся областных государственных казённых (бюджетных) общеобразовательных организаций, образовательных организаций «Храните детские сердца!» (далее – Фестиваль). Фестиваль проводится с целью развития и популяризации художественного творчества детей с ограниченными возможностями здоровья (далее – дети с ОВЗ), повышения исполнительского мастерства детских и юношеских творческих коллективов, развитие толерантного отношения к детям с ОВЗ и детя</w:t>
            </w:r>
            <w:proofErr w:type="gramStart"/>
            <w:r w:rsidRPr="005C39DA">
              <w:rPr>
                <w:b/>
                <w:color w:val="000000"/>
              </w:rPr>
              <w:t>м-</w:t>
            </w:r>
            <w:proofErr w:type="gramEnd"/>
            <w:r w:rsidRPr="005C39DA">
              <w:rPr>
                <w:b/>
                <w:color w:val="000000"/>
              </w:rPr>
              <w:t xml:space="preserve"> инвалидам, привлечения внимания широкой общественности Ульяновской области к проблеме эстетического воспитания, творческого развития данной категории детей; воспитания толерантности, уважения и бережного отношения к национальной культуре. 16.05.2019 на базе Дворца творчества детей и молодежи состоится заключительный этап Фестиваля. В Гала-концерте Фестиваля примут участие свыше 300 детей. Лучшим творческим коллективам и исполнителям будут присвоены звания дипломантов и лауреатов Фестиваля. За особые успехи в развитии детского художественного творчества учреждён Гран-При Фестиваля. Среди почётных гостей в зале будут присутствовать ветераны и дети войны, чьё мужество, бесстрашие и самоотверженное служение Родине – самый убедительный пример и чёткий ориентир для юных патриотов. В знак своего уважения учащиеся школ и школ-интернатов вручат ветеранам и </w:t>
            </w:r>
            <w:proofErr w:type="gramStart"/>
            <w:r w:rsidRPr="005C39DA">
              <w:rPr>
                <w:b/>
                <w:color w:val="000000"/>
              </w:rPr>
              <w:t>детям-войны</w:t>
            </w:r>
            <w:proofErr w:type="gramEnd"/>
            <w:r w:rsidRPr="005C39DA">
              <w:rPr>
                <w:b/>
                <w:color w:val="000000"/>
              </w:rPr>
              <w:t xml:space="preserve"> цветы и творческие работы, сделанные своими руками. В 2019 году планируется участие около 1000 детей в Фестивале на зональных площадках. </w:t>
            </w:r>
          </w:p>
        </w:tc>
      </w:tr>
      <w:tr w:rsidR="00A95E3E" w:rsidRPr="00691ACD" w:rsidTr="00766424">
        <w:tc>
          <w:tcPr>
            <w:tcW w:w="2658" w:type="dxa"/>
          </w:tcPr>
          <w:p w:rsidR="00A95E3E" w:rsidRPr="00691ACD" w:rsidRDefault="00A95E3E" w:rsidP="00870EFB">
            <w:pPr>
              <w:keepNext/>
              <w:keepLines/>
              <w:rPr>
                <w:b/>
                <w:bCs/>
              </w:rPr>
            </w:pPr>
            <w:r w:rsidRPr="00691ACD">
              <w:rPr>
                <w:b/>
                <w:bCs/>
              </w:rPr>
              <w:t xml:space="preserve">Министерство </w:t>
            </w:r>
          </w:p>
          <w:p w:rsidR="00A95E3E" w:rsidRPr="00691ACD" w:rsidRDefault="00A95E3E" w:rsidP="00870EFB">
            <w:pPr>
              <w:keepNext/>
              <w:keepLines/>
              <w:rPr>
                <w:b/>
                <w:bCs/>
              </w:rPr>
            </w:pPr>
            <w:r w:rsidRPr="00691ACD">
              <w:rPr>
                <w:b/>
                <w:bCs/>
              </w:rPr>
              <w:t xml:space="preserve">образования и науки </w:t>
            </w:r>
          </w:p>
          <w:p w:rsidR="00A95E3E" w:rsidRPr="00691ACD" w:rsidRDefault="00A95E3E" w:rsidP="00870EFB">
            <w:pPr>
              <w:keepNext/>
              <w:keepLines/>
              <w:rPr>
                <w:b/>
                <w:bCs/>
              </w:rPr>
            </w:pPr>
            <w:r w:rsidRPr="00691ACD">
              <w:t>Семенова Н.В.</w:t>
            </w:r>
          </w:p>
        </w:tc>
        <w:tc>
          <w:tcPr>
            <w:tcW w:w="2742" w:type="dxa"/>
          </w:tcPr>
          <w:p w:rsidR="00A95E3E" w:rsidRDefault="00A95E3E" w:rsidP="00870EFB">
            <w:pPr>
              <w:keepNext/>
              <w:keepLines/>
              <w:jc w:val="both"/>
            </w:pPr>
            <w:r w:rsidRPr="00691ACD">
              <w:t>Конкурс на получение денежного поощрения лучшими учителями Ульяновской области (реализация Указа Пр</w:t>
            </w:r>
            <w:r w:rsidRPr="00691ACD">
              <w:t>е</w:t>
            </w:r>
            <w:r w:rsidRPr="00691ACD">
              <w:t>зидента РФ от 28.01.2010 № 117 «О денежном поощрении лучших учителей)</w:t>
            </w:r>
          </w:p>
          <w:p w:rsidR="00A95E3E" w:rsidRPr="00691ACD" w:rsidRDefault="00A95E3E" w:rsidP="00870EFB">
            <w:pPr>
              <w:keepNext/>
              <w:keepLines/>
              <w:jc w:val="center"/>
            </w:pPr>
            <w:r>
              <w:t>апрель</w:t>
            </w:r>
          </w:p>
        </w:tc>
        <w:tc>
          <w:tcPr>
            <w:tcW w:w="2520" w:type="dxa"/>
          </w:tcPr>
          <w:p w:rsidR="00A95E3E" w:rsidRPr="00691ACD" w:rsidRDefault="00A95E3E" w:rsidP="00870EFB">
            <w:pPr>
              <w:keepNext/>
              <w:keepLines/>
            </w:pPr>
          </w:p>
        </w:tc>
        <w:tc>
          <w:tcPr>
            <w:tcW w:w="2520" w:type="dxa"/>
          </w:tcPr>
          <w:p w:rsidR="00A95E3E" w:rsidRPr="00691ACD" w:rsidRDefault="00A95E3E" w:rsidP="00870EFB">
            <w:pPr>
              <w:keepNext/>
              <w:keepLines/>
              <w:jc w:val="both"/>
            </w:pPr>
          </w:p>
        </w:tc>
        <w:tc>
          <w:tcPr>
            <w:tcW w:w="2340" w:type="dxa"/>
          </w:tcPr>
          <w:p w:rsidR="00A95E3E" w:rsidRPr="00691ACD" w:rsidRDefault="00A95E3E" w:rsidP="00870EFB">
            <w:pPr>
              <w:keepNext/>
              <w:keepLines/>
              <w:jc w:val="both"/>
            </w:pPr>
          </w:p>
        </w:tc>
        <w:tc>
          <w:tcPr>
            <w:tcW w:w="2340" w:type="dxa"/>
          </w:tcPr>
          <w:p w:rsidR="00A95E3E" w:rsidRPr="00691ACD" w:rsidRDefault="00A95E3E" w:rsidP="00870EFB">
            <w:pPr>
              <w:keepNext/>
              <w:keepLines/>
            </w:pPr>
          </w:p>
        </w:tc>
      </w:tr>
      <w:tr w:rsidR="003C3984" w:rsidRPr="00691ACD" w:rsidTr="005B7925">
        <w:tc>
          <w:tcPr>
            <w:tcW w:w="15120" w:type="dxa"/>
            <w:gridSpan w:val="6"/>
            <w:shd w:val="clear" w:color="auto" w:fill="auto"/>
          </w:tcPr>
          <w:p w:rsidR="005B7925" w:rsidRPr="005B7925" w:rsidRDefault="005B7925" w:rsidP="005B7925">
            <w:pPr>
              <w:keepNext/>
              <w:keepLines/>
              <w:suppressAutoHyphens/>
              <w:jc w:val="both"/>
              <w:rPr>
                <w:b/>
                <w:color w:val="000000"/>
              </w:rPr>
            </w:pPr>
            <w:proofErr w:type="gramStart"/>
            <w:r w:rsidRPr="005B7925">
              <w:rPr>
                <w:b/>
                <w:color w:val="000000"/>
              </w:rPr>
              <w:t>В 2019 году Министерство образования и науки Ульяновской области  во исполнение Указа Президента Российской Федерации от 28.11.2018 № 679 «О премиях лучшим учителям за достижения в педагогической деятельности», согласно  Правилам  присуждения премий лучшим учителям за достижения в педагогической деятельности и обеспечения порядка их выплаты, утверждённых Постановлением Правительства Российской Федерации от 29.12.2018 № 1739 «О мерах по реал</w:t>
            </w:r>
            <w:r w:rsidRPr="005B7925">
              <w:rPr>
                <w:b/>
                <w:color w:val="000000"/>
              </w:rPr>
              <w:t>и</w:t>
            </w:r>
            <w:r w:rsidRPr="005B7925">
              <w:rPr>
                <w:b/>
                <w:color w:val="000000"/>
              </w:rPr>
              <w:t>зации Указа Президента Российской Федерации от</w:t>
            </w:r>
            <w:proofErr w:type="gramEnd"/>
            <w:r w:rsidRPr="005B7925">
              <w:rPr>
                <w:b/>
                <w:color w:val="000000"/>
              </w:rPr>
              <w:t xml:space="preserve"> 28.11.2018 № 679 «О премиях лучшим учителям за достижения в пед</w:t>
            </w:r>
            <w:r w:rsidRPr="005B7925">
              <w:rPr>
                <w:b/>
                <w:color w:val="000000"/>
              </w:rPr>
              <w:t>а</w:t>
            </w:r>
            <w:r w:rsidRPr="005B7925">
              <w:rPr>
                <w:b/>
                <w:color w:val="000000"/>
              </w:rPr>
              <w:t>гогической деятельности и признании утратившим силу Постановления Правительства Российской Федерации от 20.05.2017 № 606» проводит конкурс на присуждение премий лучшим учителям за достижения в педагогической деятельности.</w:t>
            </w:r>
            <w:r>
              <w:rPr>
                <w:b/>
                <w:color w:val="000000"/>
              </w:rPr>
              <w:t xml:space="preserve"> </w:t>
            </w:r>
            <w:bookmarkStart w:id="1" w:name="Par7"/>
            <w:bookmarkEnd w:id="1"/>
            <w:r w:rsidRPr="005B7925">
              <w:rPr>
                <w:b/>
                <w:color w:val="000000"/>
              </w:rPr>
              <w:t>Основными принципами проведения конкурса являются гласность, открытость, прозрачность процедур и обеспечение равных возможностей для участия в нём учителей образовательных организаций.</w:t>
            </w:r>
          </w:p>
          <w:p w:rsidR="005B7925" w:rsidRPr="005B7925" w:rsidRDefault="005B7925" w:rsidP="005B7925">
            <w:pPr>
              <w:keepNext/>
              <w:keepLines/>
              <w:suppressAutoHyphens/>
              <w:jc w:val="both"/>
              <w:rPr>
                <w:b/>
                <w:color w:val="000000"/>
              </w:rPr>
            </w:pPr>
            <w:r w:rsidRPr="005B7925">
              <w:rPr>
                <w:b/>
                <w:color w:val="000000"/>
              </w:rPr>
              <w:t xml:space="preserve">На участие в конкурсе имеют право учителя со стажем педагогической деятельности не менее трёх лет, основным местом работы </w:t>
            </w:r>
            <w:r w:rsidRPr="005B7925">
              <w:rPr>
                <w:b/>
                <w:color w:val="000000"/>
              </w:rPr>
              <w:lastRenderedPageBreak/>
              <w:t>которых является образовательная организация.</w:t>
            </w:r>
            <w:r>
              <w:rPr>
                <w:b/>
                <w:color w:val="000000"/>
              </w:rPr>
              <w:t xml:space="preserve"> </w:t>
            </w:r>
            <w:r w:rsidRPr="005B7925">
              <w:rPr>
                <w:b/>
                <w:color w:val="000000"/>
              </w:rPr>
              <w:t>Лица, осуществляющие в образовательных организациях только административные или организационные функции, права на участие в конкурсе не имеют.</w:t>
            </w:r>
            <w:r>
              <w:rPr>
                <w:b/>
                <w:color w:val="000000"/>
              </w:rPr>
              <w:t xml:space="preserve"> </w:t>
            </w:r>
            <w:r w:rsidRPr="005B7925">
              <w:rPr>
                <w:b/>
                <w:color w:val="000000"/>
              </w:rPr>
              <w:t>Выдвижение учителей образовательных организаций на получение денежной премии производится с их письменного согласия коллегиальным органом управления образовательной организацией.</w:t>
            </w:r>
            <w:r>
              <w:rPr>
                <w:b/>
                <w:color w:val="000000"/>
              </w:rPr>
              <w:t xml:space="preserve"> </w:t>
            </w:r>
            <w:r w:rsidRPr="005B7925">
              <w:rPr>
                <w:b/>
                <w:color w:val="000000"/>
              </w:rPr>
              <w:t>Учитель, получивший денежную премию, имеет право повторно участвовать в конкурсе не ранее чем через пять лет.</w:t>
            </w:r>
          </w:p>
          <w:p w:rsidR="003C3984" w:rsidRPr="005B7925" w:rsidRDefault="005B7925" w:rsidP="005B7925">
            <w:pPr>
              <w:keepNext/>
              <w:keepLines/>
              <w:suppressAutoHyphens/>
              <w:jc w:val="both"/>
              <w:rPr>
                <w:b/>
                <w:color w:val="000000"/>
              </w:rPr>
            </w:pPr>
            <w:r w:rsidRPr="005B7925">
              <w:rPr>
                <w:b/>
                <w:color w:val="000000"/>
              </w:rPr>
              <w:t>Исчисление пятилетнего срока начинает</w:t>
            </w:r>
            <w:r>
              <w:rPr>
                <w:b/>
                <w:color w:val="000000"/>
              </w:rPr>
              <w:t xml:space="preserve">ся с 1 января года, следующего </w:t>
            </w:r>
            <w:r w:rsidRPr="005B7925">
              <w:rPr>
                <w:b/>
                <w:color w:val="000000"/>
              </w:rPr>
              <w:t>за годом участия учителя образовательной организации в конкурсе. Приём заявок и документов для участия учителей в конкурсе проходил в Министерстве образования и науки Ульяновской области: с 22 апреля  по 26 апреля 2019 года. Проведение экспертизы документов участников конкурса региональной конкурсной комиссией: с 6 по 8 мая 2019 года. Подведение итогов конкурса с 13 по 15 мая 2019 года.</w:t>
            </w:r>
            <w:r>
              <w:rPr>
                <w:b/>
                <w:color w:val="000000"/>
              </w:rPr>
              <w:t xml:space="preserve"> </w:t>
            </w:r>
            <w:r w:rsidRPr="005B7925">
              <w:rPr>
                <w:b/>
                <w:color w:val="000000"/>
              </w:rPr>
              <w:t>Согласно Приказу Министерства просвещения Российской Федерации от 11.03.2019 № 108 «Об утверждении количества премий лучшим учителям за достижения в педагогической деятельности, предоставляемой в 2019 году учителям образовательных организаций, реализующих программы начального общего, основного общего и среднего общего образования, для каждого субъекта Российской Федерации» количество премий для Ульяновской области – 7.</w:t>
            </w:r>
            <w:r>
              <w:rPr>
                <w:b/>
                <w:color w:val="000000"/>
              </w:rPr>
              <w:t xml:space="preserve"> </w:t>
            </w:r>
            <w:r w:rsidRPr="005B7925">
              <w:rPr>
                <w:b/>
                <w:color w:val="000000"/>
              </w:rPr>
              <w:t>Подготовка приказа Министерства образования и науки Ульяновской области «Об итогах регионального конкурса на присуждение премий лучшим учителям за достижения в педагогической деятельности в 2019 году» - до 01 июля 2019 года.</w:t>
            </w:r>
            <w:r>
              <w:rPr>
                <w:b/>
                <w:color w:val="000000"/>
              </w:rPr>
              <w:t xml:space="preserve"> </w:t>
            </w:r>
            <w:r w:rsidRPr="005B7925">
              <w:rPr>
                <w:b/>
                <w:color w:val="000000"/>
              </w:rPr>
              <w:t>Министерство образования и науки Российской Федерации не позднее 1 сентября текущего года издает приказ об утверждении перечня победителей конкурсов, которым выплачивается денежная премия.</w:t>
            </w:r>
            <w:r>
              <w:rPr>
                <w:b/>
                <w:color w:val="000000"/>
              </w:rPr>
              <w:t xml:space="preserve"> </w:t>
            </w:r>
            <w:r w:rsidRPr="005B7925">
              <w:rPr>
                <w:b/>
                <w:color w:val="000000"/>
              </w:rPr>
              <w:t xml:space="preserve">В соответствии с Указом Президента Российской Федерации </w:t>
            </w:r>
            <w:r w:rsidRPr="005B7925">
              <w:rPr>
                <w:b/>
                <w:color w:val="000000"/>
              </w:rPr>
              <w:br/>
              <w:t xml:space="preserve">от  28.11.2018 № 679 «О премиях лучшим учителям за достижения в педагогической деятельности» ежегодно </w:t>
            </w:r>
            <w:proofErr w:type="gramStart"/>
            <w:r w:rsidRPr="005B7925">
              <w:rPr>
                <w:b/>
                <w:color w:val="000000"/>
              </w:rPr>
              <w:t>к</w:t>
            </w:r>
            <w:proofErr w:type="gramEnd"/>
            <w:r w:rsidRPr="005B7925">
              <w:rPr>
                <w:b/>
                <w:color w:val="000000"/>
              </w:rPr>
              <w:t xml:space="preserve"> Дню учителя выплачивается 1 тыс. денежных поощрений в размере 200 тыс. рублей каждое.</w:t>
            </w:r>
          </w:p>
        </w:tc>
      </w:tr>
    </w:tbl>
    <w:p w:rsidR="008B130A" w:rsidRPr="00691ACD" w:rsidRDefault="008B130A" w:rsidP="00870EFB">
      <w:pPr>
        <w:keepNext/>
        <w:keepLines/>
        <w:jc w:val="center"/>
        <w:rPr>
          <w:b/>
          <w:bCs/>
          <w:sz w:val="22"/>
          <w:szCs w:val="22"/>
        </w:rPr>
      </w:pPr>
      <w:r w:rsidRPr="00691ACD">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B130A" w:rsidRPr="00691ACD" w:rsidTr="00507D9B">
        <w:tc>
          <w:tcPr>
            <w:tcW w:w="15120" w:type="dxa"/>
            <w:gridSpan w:val="6"/>
          </w:tcPr>
          <w:p w:rsidR="008B130A" w:rsidRPr="00691ACD" w:rsidRDefault="008B130A" w:rsidP="00870EFB">
            <w:pPr>
              <w:keepNext/>
              <w:keepLines/>
              <w:jc w:val="center"/>
            </w:pPr>
            <w:r w:rsidRPr="00691ACD">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91ACD">
              <w:rPr>
                <w:b/>
                <w:bCs/>
                <w:i/>
                <w:iCs/>
                <w:sz w:val="22"/>
                <w:szCs w:val="22"/>
              </w:rPr>
              <w:t>и</w:t>
            </w:r>
            <w:r w:rsidRPr="00691ACD">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691ACD">
              <w:rPr>
                <w:b/>
                <w:bCs/>
                <w:i/>
                <w:iCs/>
                <w:sz w:val="22"/>
                <w:szCs w:val="22"/>
              </w:rPr>
              <w:t>е</w:t>
            </w:r>
            <w:r w:rsidRPr="00691ACD">
              <w:rPr>
                <w:b/>
                <w:bCs/>
                <w:i/>
                <w:iCs/>
                <w:sz w:val="22"/>
                <w:szCs w:val="22"/>
              </w:rPr>
              <w:t>делами Российской Федерации и т.п.</w:t>
            </w:r>
          </w:p>
        </w:tc>
      </w:tr>
      <w:tr w:rsidR="008B130A" w:rsidRPr="00691ACD" w:rsidTr="00507D9B">
        <w:tc>
          <w:tcPr>
            <w:tcW w:w="2700" w:type="dxa"/>
          </w:tcPr>
          <w:p w:rsidR="008B130A" w:rsidRPr="00691ACD" w:rsidRDefault="008B130A" w:rsidP="00870EFB">
            <w:pPr>
              <w:keepNext/>
              <w:keepLines/>
              <w:jc w:val="both"/>
              <w:rPr>
                <w:b/>
                <w:bCs/>
              </w:rPr>
            </w:pPr>
            <w:r w:rsidRPr="00691ACD">
              <w:rPr>
                <w:b/>
                <w:bCs/>
              </w:rPr>
              <w:t xml:space="preserve">Министерство </w:t>
            </w:r>
          </w:p>
          <w:p w:rsidR="008B130A" w:rsidRPr="00691ACD" w:rsidRDefault="008B130A" w:rsidP="00870EFB">
            <w:pPr>
              <w:keepNext/>
              <w:keepLines/>
              <w:jc w:val="both"/>
              <w:rPr>
                <w:b/>
                <w:bCs/>
              </w:rPr>
            </w:pPr>
            <w:r w:rsidRPr="00691ACD">
              <w:rPr>
                <w:b/>
                <w:bCs/>
              </w:rPr>
              <w:t xml:space="preserve">образования и науки </w:t>
            </w:r>
          </w:p>
          <w:p w:rsidR="008B130A" w:rsidRPr="00691ACD" w:rsidRDefault="008B130A" w:rsidP="00870EFB">
            <w:pPr>
              <w:keepNext/>
              <w:keepLines/>
              <w:jc w:val="both"/>
            </w:pPr>
            <w:r w:rsidRPr="00691ACD">
              <w:t>Семенова Н.В.</w:t>
            </w:r>
          </w:p>
        </w:tc>
        <w:tc>
          <w:tcPr>
            <w:tcW w:w="2700" w:type="dxa"/>
          </w:tcPr>
          <w:p w:rsidR="008B130A" w:rsidRPr="00691ACD" w:rsidRDefault="008B130A" w:rsidP="00870EFB">
            <w:pPr>
              <w:keepNext/>
              <w:keepLines/>
              <w:jc w:val="both"/>
            </w:pPr>
            <w:r w:rsidRPr="00691ACD">
              <w:t xml:space="preserve">Участие в </w:t>
            </w:r>
            <w:proofErr w:type="gramStart"/>
            <w:r w:rsidRPr="00691ACD">
              <w:t>федеральных</w:t>
            </w:r>
            <w:proofErr w:type="gramEnd"/>
            <w:r w:rsidRPr="00691ACD">
              <w:t xml:space="preserve"> отборочных соревнова-ниях для участия в Фи-нале национального чемпионата «Молодые профессионалы (Ворл-дскиллс Россия)» по 22 компетенциям </w:t>
            </w:r>
          </w:p>
          <w:p w:rsidR="008B130A" w:rsidRPr="00691ACD" w:rsidRDefault="008B130A" w:rsidP="00870EFB">
            <w:pPr>
              <w:keepNext/>
              <w:keepLines/>
              <w:jc w:val="center"/>
            </w:pPr>
            <w:r w:rsidRPr="00691ACD">
              <w:t>26 марта-23 апреля</w:t>
            </w:r>
          </w:p>
        </w:tc>
        <w:tc>
          <w:tcPr>
            <w:tcW w:w="2520" w:type="dxa"/>
          </w:tcPr>
          <w:p w:rsidR="008B130A" w:rsidRPr="00691ACD" w:rsidRDefault="008B130A" w:rsidP="00870EFB">
            <w:pPr>
              <w:keepNext/>
              <w:keepLines/>
              <w:jc w:val="both"/>
              <w:rPr>
                <w:sz w:val="22"/>
                <w:szCs w:val="22"/>
              </w:rPr>
            </w:pPr>
            <w:r w:rsidRPr="00691ACD">
              <w:rPr>
                <w:sz w:val="22"/>
                <w:szCs w:val="22"/>
              </w:rPr>
              <w:t>Отбор лучших предст</w:t>
            </w:r>
            <w:r w:rsidRPr="00691ACD">
              <w:rPr>
                <w:sz w:val="22"/>
                <w:szCs w:val="22"/>
              </w:rPr>
              <w:t>а</w:t>
            </w:r>
            <w:r w:rsidRPr="00691ACD">
              <w:rPr>
                <w:sz w:val="22"/>
                <w:szCs w:val="22"/>
              </w:rPr>
              <w:t>вителей по компетенц</w:t>
            </w:r>
            <w:r w:rsidRPr="00691ACD">
              <w:rPr>
                <w:sz w:val="22"/>
                <w:szCs w:val="22"/>
              </w:rPr>
              <w:t>и</w:t>
            </w:r>
            <w:r w:rsidRPr="00691ACD">
              <w:rPr>
                <w:sz w:val="22"/>
                <w:szCs w:val="22"/>
              </w:rPr>
              <w:t>ям на участие в Финале VII национального че</w:t>
            </w:r>
            <w:r w:rsidRPr="00691ACD">
              <w:rPr>
                <w:sz w:val="22"/>
                <w:szCs w:val="22"/>
              </w:rPr>
              <w:t>м</w:t>
            </w:r>
            <w:r w:rsidRPr="00691ACD">
              <w:rPr>
                <w:sz w:val="22"/>
                <w:szCs w:val="22"/>
              </w:rPr>
              <w:t>пионата «Молодые профессионалы» (WorldSkills Russia) – 2019</w:t>
            </w:r>
          </w:p>
          <w:p w:rsidR="008B130A" w:rsidRPr="00691ACD" w:rsidRDefault="008B130A" w:rsidP="00870EFB">
            <w:pPr>
              <w:keepNext/>
              <w:keepLines/>
              <w:jc w:val="both"/>
            </w:pPr>
            <w:r w:rsidRPr="00691ACD">
              <w:rPr>
                <w:sz w:val="22"/>
                <w:szCs w:val="22"/>
              </w:rPr>
              <w:t>Участники: победители VII Регионального че</w:t>
            </w:r>
            <w:r w:rsidRPr="00691ACD">
              <w:rPr>
                <w:sz w:val="22"/>
                <w:szCs w:val="22"/>
              </w:rPr>
              <w:t>м</w:t>
            </w:r>
            <w:r w:rsidRPr="00691ACD">
              <w:rPr>
                <w:sz w:val="22"/>
                <w:szCs w:val="22"/>
              </w:rPr>
              <w:t>пионата «Молодые профессионалы» (WorldSkills Russia), юниоры, эксперты WorldSkills Russia, 31 человек.</w:t>
            </w:r>
          </w:p>
        </w:tc>
        <w:tc>
          <w:tcPr>
            <w:tcW w:w="2520" w:type="dxa"/>
          </w:tcPr>
          <w:p w:rsidR="008B130A" w:rsidRPr="00691ACD" w:rsidRDefault="008B130A" w:rsidP="00870EFB">
            <w:pPr>
              <w:keepNext/>
              <w:keepLines/>
              <w:jc w:val="both"/>
            </w:pPr>
            <w:r w:rsidRPr="00691ACD">
              <w:t>Министерство обр</w:t>
            </w:r>
            <w:r w:rsidRPr="00691ACD">
              <w:t>а</w:t>
            </w:r>
            <w:r w:rsidRPr="00691ACD">
              <w:t>зования и науки Ул</w:t>
            </w:r>
            <w:r w:rsidRPr="00691ACD">
              <w:t>ь</w:t>
            </w:r>
            <w:r w:rsidRPr="00691ACD">
              <w:t>яновской области, ОГАУ «Институт ра</w:t>
            </w:r>
            <w:r w:rsidRPr="00691ACD">
              <w:t>з</w:t>
            </w:r>
            <w:r w:rsidRPr="00691ACD">
              <w:t>вития образования», РКЦ WSR</w:t>
            </w:r>
          </w:p>
        </w:tc>
        <w:tc>
          <w:tcPr>
            <w:tcW w:w="2340" w:type="dxa"/>
          </w:tcPr>
          <w:p w:rsidR="008B130A" w:rsidRPr="00691ACD" w:rsidRDefault="008B130A" w:rsidP="00870EFB">
            <w:pPr>
              <w:keepNext/>
              <w:keepLines/>
              <w:jc w:val="both"/>
            </w:pPr>
            <w:r w:rsidRPr="00691ACD">
              <w:t>Мероприятие для включения в кале</w:t>
            </w:r>
            <w:r w:rsidRPr="00691ACD">
              <w:t>н</w:t>
            </w:r>
            <w:r w:rsidRPr="00691ACD">
              <w:t>дарь мероприятий</w:t>
            </w:r>
          </w:p>
        </w:tc>
        <w:tc>
          <w:tcPr>
            <w:tcW w:w="2340" w:type="dxa"/>
          </w:tcPr>
          <w:p w:rsidR="008B130A" w:rsidRPr="00691ACD" w:rsidRDefault="008B130A" w:rsidP="00870EFB">
            <w:pPr>
              <w:keepNext/>
              <w:keepLines/>
              <w:jc w:val="both"/>
            </w:pPr>
          </w:p>
        </w:tc>
      </w:tr>
      <w:tr w:rsidR="00EA3F4D" w:rsidRPr="00691ACD" w:rsidTr="007F5D01">
        <w:tc>
          <w:tcPr>
            <w:tcW w:w="15120" w:type="dxa"/>
            <w:gridSpan w:val="6"/>
          </w:tcPr>
          <w:p w:rsidR="00EA3F4D" w:rsidRPr="005C39DA" w:rsidRDefault="00EA3F4D" w:rsidP="00870EFB">
            <w:pPr>
              <w:keepNext/>
              <w:keepLines/>
              <w:suppressAutoHyphens/>
              <w:jc w:val="both"/>
              <w:rPr>
                <w:b/>
                <w:color w:val="000000"/>
              </w:rPr>
            </w:pPr>
            <w:r w:rsidRPr="005C39DA">
              <w:rPr>
                <w:b/>
                <w:color w:val="000000"/>
              </w:rPr>
              <w:lastRenderedPageBreak/>
              <w:t>Отборочные соревнования для участия в Финале VII Национального чемпионата «Молодые профессионалы» (WorldSkills Russia) проводились в целях профессиональной ориентации молодёжи и выявления лучших представителей компетенций для формирования состава участников в Финале VII Национального чемпионата «Молодые профессионалы» (WorldSkills Russia) – 2019 в Казань. Региональная сборная Ульяновской области приняла участие в отборочных соревнованиях в 22 компетенциям в следующих субъектах Российской Федерации: - Ярославская область, г Ярославль по компетенциям: дошкольное воспитание, дошкольное воспитание - юниоры, предпринимательство, преподаватель младших классов, преподаватель младших классов - юниоры; - Республика Саха (Якутия), г</w:t>
            </w:r>
            <w:proofErr w:type="gramStart"/>
            <w:r w:rsidRPr="005C39DA">
              <w:rPr>
                <w:b/>
                <w:color w:val="000000"/>
              </w:rPr>
              <w:t>.Я</w:t>
            </w:r>
            <w:proofErr w:type="gramEnd"/>
            <w:r w:rsidRPr="005C39DA">
              <w:rPr>
                <w:b/>
                <w:color w:val="000000"/>
              </w:rPr>
              <w:t>кутск по компетенции веб - дизайн и разработка; - Хабаровский край, Комсомольск-на-Амуре по компетенциям: сварочные технологии, инженерный дизайн (CAD), инженерный дизайн (CAD)-юниоры; - Самарская область, г.Тольятти по компетенции физическая культура, спорт и фитнес; - Ханты - Мансийский автономный округ, город Сургут по компетенции кондитерское дело, кондитерское дело - юниоры; - Чувашская Республика, г</w:t>
            </w:r>
            <w:proofErr w:type="gramStart"/>
            <w:r w:rsidRPr="005C39DA">
              <w:rPr>
                <w:b/>
                <w:color w:val="000000"/>
              </w:rPr>
              <w:t>.Ч</w:t>
            </w:r>
            <w:proofErr w:type="gramEnd"/>
            <w:r w:rsidRPr="005C39DA">
              <w:rPr>
                <w:b/>
                <w:color w:val="000000"/>
              </w:rPr>
              <w:t>ебоксары по компетенции поварское дело, поварское дело - юниоры. - Ивановская область, г</w:t>
            </w:r>
            <w:proofErr w:type="gramStart"/>
            <w:r w:rsidRPr="005C39DA">
              <w:rPr>
                <w:b/>
                <w:color w:val="000000"/>
              </w:rPr>
              <w:t>.И</w:t>
            </w:r>
            <w:proofErr w:type="gramEnd"/>
            <w:r w:rsidRPr="005C39DA">
              <w:rPr>
                <w:b/>
                <w:color w:val="000000"/>
              </w:rPr>
              <w:t>ваново по компетенции технология моды; -Кемеровская область, г.Кемерово по компетенции лабораторный медицинский анализ; - Тюменская область, г.Тюмень по компетенции медицинский и социальный уход, медицинский и социальный уход - юниоры; - Московская область, г.Королев по компетенциям: облицовка плиткой, холодильная техника и системы кондиционирования; -Ростовская область, п.Качкан по компетенции эксплуатация сельскохозяйственных машин; - Москва по компетенции эксплуатация беспилотных авиационных систем; - Томская область, г</w:t>
            </w:r>
            <w:proofErr w:type="gramStart"/>
            <w:r w:rsidRPr="005C39DA">
              <w:rPr>
                <w:b/>
                <w:color w:val="000000"/>
              </w:rPr>
              <w:t>.Т</w:t>
            </w:r>
            <w:proofErr w:type="gramEnd"/>
            <w:r w:rsidRPr="005C39DA">
              <w:rPr>
                <w:b/>
                <w:color w:val="000000"/>
              </w:rPr>
              <w:t>омск по компетенции столярное дело. По итогам отборочных соревнований 9 компетенций: кондитерское дело-юниоры, поварское дел</w:t>
            </w:r>
            <w:proofErr w:type="gramStart"/>
            <w:r w:rsidRPr="005C39DA">
              <w:rPr>
                <w:b/>
                <w:color w:val="000000"/>
              </w:rPr>
              <w:t>о-</w:t>
            </w:r>
            <w:proofErr w:type="gramEnd"/>
            <w:r w:rsidRPr="005C39DA">
              <w:rPr>
                <w:b/>
                <w:color w:val="000000"/>
              </w:rPr>
              <w:t xml:space="preserve"> юниоры, лабораторный медицинский анализ- юниоры, ремонт и обслуживание легковых автомобилей-юниоры 14-16 лет, ремонт и обслуживание легковых автомобилей, медицинский и социальный уход, окраска автомобиля, обслуживание авиационной техники, столярное дело вышли в Финал VII Национального чемпионата «Молодые профессионалы» (WorldSkills Russia), который состоится 20-24 мая в Казань. Компетенцию кондитерское дело представляет студентка ОГБПОУ «Инзенский государственный техникум отраслевых технологий, экономики и права»- Ёлчева Алена Николаевна, поварское дело-юниоры, студент ОГБПОУ «Ульяновский техникум питания и торговли»- Мухтаров Владислав Игоревич, лабораторный медицинский анализ, студент ФГБПОУ «Ульяновский фармацевтический колледж» Минздрава России </w:t>
            </w:r>
            <w:proofErr w:type="gramStart"/>
            <w:r w:rsidRPr="005C39DA">
              <w:rPr>
                <w:b/>
                <w:color w:val="000000"/>
              </w:rPr>
              <w:t>–М</w:t>
            </w:r>
            <w:proofErr w:type="gramEnd"/>
            <w:r w:rsidRPr="005C39DA">
              <w:rPr>
                <w:b/>
                <w:color w:val="000000"/>
              </w:rPr>
              <w:t xml:space="preserve">итрофанов Алексей Юрьевич, ремонт и обслуживание легковых автомобилей-юниоры, обучающийся МБОУ города Ульяновска "Средняя школа № 63"-Брызгалов Владимир Дмитриевич, ремонт и обслуживание легковых автомобилей, студент ОГАПОУ «Ульяновский авиационный колледж – Межрегиональный центр компетенций» </w:t>
            </w:r>
            <w:proofErr w:type="gramStart"/>
            <w:r w:rsidRPr="005C39DA">
              <w:rPr>
                <w:b/>
                <w:color w:val="000000"/>
              </w:rPr>
              <w:t>-А</w:t>
            </w:r>
            <w:proofErr w:type="gramEnd"/>
            <w:r w:rsidRPr="005C39DA">
              <w:rPr>
                <w:b/>
                <w:color w:val="000000"/>
              </w:rPr>
              <w:t>верьянов Павел Павлович, обслуживание авиационной техники - студент ОГАПОУ «Ульяновский авиационный колледж – Межрегиональный центр компетенций»- Мифтахов Руслан Раисович, столярное дело, студент ОГБПОУ «Ульяновский строительный колледж»-Тибаев Фарид Ильдарович, медицинский и социальный уход - студентка ФГБПОУ «Ульяновский фармацевтический колледж» Минздрава России- Муртазина Гульсия Рябиковна.</w:t>
            </w:r>
          </w:p>
        </w:tc>
      </w:tr>
    </w:tbl>
    <w:p w:rsidR="007C3902" w:rsidRPr="00691ACD" w:rsidRDefault="007C3902" w:rsidP="00870EFB">
      <w:pPr>
        <w:keepNext/>
        <w:keepLines/>
        <w:jc w:val="center"/>
        <w:rPr>
          <w:b/>
        </w:rPr>
      </w:pPr>
    </w:p>
    <w:p w:rsidR="00507D9B" w:rsidRPr="00691ACD" w:rsidRDefault="00507D9B" w:rsidP="00870EFB">
      <w:pPr>
        <w:keepNext/>
        <w:keepLines/>
        <w:jc w:val="center"/>
        <w:rPr>
          <w:b/>
        </w:rPr>
      </w:pPr>
    </w:p>
    <w:p w:rsidR="00507D9B" w:rsidRPr="00691ACD" w:rsidRDefault="00507D9B" w:rsidP="00870EFB">
      <w:pPr>
        <w:keepNext/>
        <w:keepLines/>
        <w:jc w:val="center"/>
        <w:rPr>
          <w:b/>
        </w:rPr>
      </w:pPr>
    </w:p>
    <w:p w:rsidR="00CD1E91" w:rsidRPr="00691ACD" w:rsidRDefault="007C3902" w:rsidP="00870EFB">
      <w:pPr>
        <w:keepNext/>
        <w:keepLines/>
        <w:adjustRightInd w:val="0"/>
        <w:contextualSpacing/>
        <w:textAlignment w:val="baseline"/>
        <w:rPr>
          <w:b/>
        </w:rPr>
      </w:pPr>
      <w:r w:rsidRPr="00691ACD">
        <w:rPr>
          <w:b/>
        </w:rPr>
        <w:t xml:space="preserve">Министр образования и науки Ульяновской области </w:t>
      </w:r>
      <w:r w:rsidR="00CD1E91" w:rsidRPr="00691ACD">
        <w:rPr>
          <w:b/>
        </w:rPr>
        <w:t xml:space="preserve"> </w:t>
      </w:r>
      <w:r w:rsidR="004C2C40" w:rsidRPr="00691ACD">
        <w:rPr>
          <w:b/>
        </w:rPr>
        <w:t xml:space="preserve">                                                                                                  </w:t>
      </w:r>
      <w:r w:rsidRPr="00691ACD">
        <w:rPr>
          <w:b/>
        </w:rPr>
        <w:t xml:space="preserve">                  Н.В.Семенова</w:t>
      </w:r>
    </w:p>
    <w:p w:rsidR="00DA34E9" w:rsidRDefault="00DA34E9" w:rsidP="00870EFB">
      <w:pPr>
        <w:keepNext/>
        <w:keepLines/>
        <w:adjustRightInd w:val="0"/>
        <w:contextualSpacing/>
        <w:textAlignment w:val="baseline"/>
        <w:rPr>
          <w:sz w:val="20"/>
          <w:szCs w:val="20"/>
        </w:rPr>
      </w:pPr>
    </w:p>
    <w:p w:rsidR="00DA34E9" w:rsidRDefault="00DA34E9" w:rsidP="00870EFB">
      <w:pPr>
        <w:keepNext/>
        <w:keepLines/>
        <w:adjustRightInd w:val="0"/>
        <w:contextualSpacing/>
        <w:textAlignment w:val="baseline"/>
        <w:rPr>
          <w:sz w:val="20"/>
          <w:szCs w:val="20"/>
        </w:rPr>
      </w:pPr>
    </w:p>
    <w:p w:rsidR="00DA34E9" w:rsidRDefault="00DA34E9" w:rsidP="00870EFB">
      <w:pPr>
        <w:keepNext/>
        <w:keepLines/>
        <w:adjustRightInd w:val="0"/>
        <w:contextualSpacing/>
        <w:textAlignment w:val="baseline"/>
        <w:rPr>
          <w:sz w:val="20"/>
          <w:szCs w:val="20"/>
        </w:rPr>
      </w:pPr>
    </w:p>
    <w:p w:rsidR="00CD1E91" w:rsidRPr="00691ACD" w:rsidRDefault="00DC7AC5" w:rsidP="00870EFB">
      <w:pPr>
        <w:keepNext/>
        <w:keepLines/>
        <w:adjustRightInd w:val="0"/>
        <w:contextualSpacing/>
        <w:textAlignment w:val="baseline"/>
        <w:rPr>
          <w:sz w:val="20"/>
          <w:szCs w:val="20"/>
        </w:rPr>
      </w:pPr>
      <w:r>
        <w:rPr>
          <w:sz w:val="20"/>
          <w:szCs w:val="20"/>
        </w:rPr>
        <w:t>Ковалева Елена Эдуардовна</w:t>
      </w:r>
      <w:r w:rsidR="004C2C40" w:rsidRPr="00691ACD">
        <w:rPr>
          <w:sz w:val="20"/>
          <w:szCs w:val="20"/>
        </w:rPr>
        <w:t xml:space="preserve">,  </w:t>
      </w:r>
      <w:r w:rsidR="00CD1E91" w:rsidRPr="00691ACD">
        <w:rPr>
          <w:sz w:val="20"/>
          <w:szCs w:val="20"/>
        </w:rPr>
        <w:t>41 79 16</w:t>
      </w:r>
    </w:p>
    <w:sectPr w:rsidR="00CD1E91" w:rsidRPr="00691ACD" w:rsidSect="00090D5A">
      <w:headerReference w:type="default" r:id="rId25"/>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1B" w:rsidRDefault="00FE551B" w:rsidP="00090D5A">
      <w:r>
        <w:separator/>
      </w:r>
    </w:p>
  </w:endnote>
  <w:endnote w:type="continuationSeparator" w:id="0">
    <w:p w:rsidR="00FE551B" w:rsidRDefault="00FE551B"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1B" w:rsidRDefault="00FE551B" w:rsidP="00090D5A">
      <w:r>
        <w:separator/>
      </w:r>
    </w:p>
  </w:footnote>
  <w:footnote w:type="continuationSeparator" w:id="0">
    <w:p w:rsidR="00FE551B" w:rsidRDefault="00FE551B"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C7" w:rsidRPr="00207389" w:rsidRDefault="00A125C7" w:rsidP="00207389">
    <w:pPr>
      <w:pStyle w:val="ad"/>
      <w:jc w:val="center"/>
    </w:pPr>
    <w:r>
      <w:fldChar w:fldCharType="begin"/>
    </w:r>
    <w:r>
      <w:instrText xml:space="preserve"> PAGE   \* MERGEFORMAT </w:instrText>
    </w:r>
    <w:r>
      <w:fldChar w:fldCharType="separate"/>
    </w:r>
    <w:r w:rsidR="00BE3FC8">
      <w:rPr>
        <w:noProof/>
      </w:rPr>
      <w:t>40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5A202EF"/>
    <w:multiLevelType w:val="multilevel"/>
    <w:tmpl w:val="7834DD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66160B"/>
    <w:multiLevelType w:val="hybridMultilevel"/>
    <w:tmpl w:val="5F00FCE4"/>
    <w:lvl w:ilvl="0" w:tplc="9CC246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FC0B33"/>
    <w:multiLevelType w:val="multilevel"/>
    <w:tmpl w:val="97DA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00327B"/>
    <w:multiLevelType w:val="hybridMultilevel"/>
    <w:tmpl w:val="B42C9E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3">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5">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0"/>
  </w:num>
  <w:num w:numId="4">
    <w:abstractNumId w:val="4"/>
  </w:num>
  <w:num w:numId="5">
    <w:abstractNumId w:val="17"/>
  </w:num>
  <w:num w:numId="6">
    <w:abstractNumId w:val="9"/>
  </w:num>
  <w:num w:numId="7">
    <w:abstractNumId w:val="22"/>
  </w:num>
  <w:num w:numId="8">
    <w:abstractNumId w:val="16"/>
  </w:num>
  <w:num w:numId="9">
    <w:abstractNumId w:val="2"/>
  </w:num>
  <w:num w:numId="10">
    <w:abstractNumId w:val="25"/>
  </w:num>
  <w:num w:numId="11">
    <w:abstractNumId w:val="12"/>
  </w:num>
  <w:num w:numId="12">
    <w:abstractNumId w:val="15"/>
  </w:num>
  <w:num w:numId="13">
    <w:abstractNumId w:val="19"/>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num>
  <w:num w:numId="19">
    <w:abstractNumId w:val="8"/>
  </w:num>
  <w:num w:numId="20">
    <w:abstractNumId w:val="5"/>
  </w:num>
  <w:num w:numId="21">
    <w:abstractNumId w:val="13"/>
  </w:num>
  <w:num w:numId="22">
    <w:abstractNumId w:val="18"/>
  </w:num>
  <w:num w:numId="23">
    <w:abstractNumId w:val="20"/>
  </w:num>
  <w:num w:numId="24">
    <w:abstractNumId w:val="10"/>
  </w:num>
  <w:num w:numId="25">
    <w:abstractNumId w:val="21"/>
  </w:num>
  <w:num w:numId="2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018F"/>
    <w:rsid w:val="00000150"/>
    <w:rsid w:val="00000154"/>
    <w:rsid w:val="000006D3"/>
    <w:rsid w:val="00000E1B"/>
    <w:rsid w:val="0000136D"/>
    <w:rsid w:val="0000148E"/>
    <w:rsid w:val="0000160E"/>
    <w:rsid w:val="000019B5"/>
    <w:rsid w:val="000020B7"/>
    <w:rsid w:val="00002274"/>
    <w:rsid w:val="000022A5"/>
    <w:rsid w:val="0000325D"/>
    <w:rsid w:val="00003507"/>
    <w:rsid w:val="000036A3"/>
    <w:rsid w:val="000036C2"/>
    <w:rsid w:val="00003BB7"/>
    <w:rsid w:val="00004DFA"/>
    <w:rsid w:val="00005FAD"/>
    <w:rsid w:val="00006875"/>
    <w:rsid w:val="00006B1C"/>
    <w:rsid w:val="0000740B"/>
    <w:rsid w:val="0000741C"/>
    <w:rsid w:val="00007959"/>
    <w:rsid w:val="00007D51"/>
    <w:rsid w:val="00007FD9"/>
    <w:rsid w:val="000109D6"/>
    <w:rsid w:val="00011566"/>
    <w:rsid w:val="00011D27"/>
    <w:rsid w:val="00012C51"/>
    <w:rsid w:val="00012CCE"/>
    <w:rsid w:val="000132C0"/>
    <w:rsid w:val="0001408B"/>
    <w:rsid w:val="0001544C"/>
    <w:rsid w:val="0001546C"/>
    <w:rsid w:val="00015FFC"/>
    <w:rsid w:val="00016339"/>
    <w:rsid w:val="00016F09"/>
    <w:rsid w:val="00017E75"/>
    <w:rsid w:val="00020866"/>
    <w:rsid w:val="00020A1B"/>
    <w:rsid w:val="00020DAA"/>
    <w:rsid w:val="000211F0"/>
    <w:rsid w:val="00021335"/>
    <w:rsid w:val="00021460"/>
    <w:rsid w:val="00021947"/>
    <w:rsid w:val="000219A4"/>
    <w:rsid w:val="00021ED0"/>
    <w:rsid w:val="00022395"/>
    <w:rsid w:val="000223C0"/>
    <w:rsid w:val="00022A9B"/>
    <w:rsid w:val="00022BD4"/>
    <w:rsid w:val="00022EDD"/>
    <w:rsid w:val="0002383D"/>
    <w:rsid w:val="0002556B"/>
    <w:rsid w:val="00025A3B"/>
    <w:rsid w:val="00026070"/>
    <w:rsid w:val="00027839"/>
    <w:rsid w:val="00027C60"/>
    <w:rsid w:val="0003020F"/>
    <w:rsid w:val="00031F8A"/>
    <w:rsid w:val="000320A0"/>
    <w:rsid w:val="000327E4"/>
    <w:rsid w:val="00032B80"/>
    <w:rsid w:val="0003347F"/>
    <w:rsid w:val="000334A8"/>
    <w:rsid w:val="00033EA8"/>
    <w:rsid w:val="00034002"/>
    <w:rsid w:val="00034544"/>
    <w:rsid w:val="00034757"/>
    <w:rsid w:val="00034C7C"/>
    <w:rsid w:val="00035A4C"/>
    <w:rsid w:val="00036E91"/>
    <w:rsid w:val="00037043"/>
    <w:rsid w:val="00037675"/>
    <w:rsid w:val="000406D8"/>
    <w:rsid w:val="00040948"/>
    <w:rsid w:val="00040A63"/>
    <w:rsid w:val="00040BCC"/>
    <w:rsid w:val="00040D4D"/>
    <w:rsid w:val="000420EA"/>
    <w:rsid w:val="00042724"/>
    <w:rsid w:val="00042B23"/>
    <w:rsid w:val="00043C8D"/>
    <w:rsid w:val="000442DF"/>
    <w:rsid w:val="00044784"/>
    <w:rsid w:val="0004533B"/>
    <w:rsid w:val="000453E7"/>
    <w:rsid w:val="00045802"/>
    <w:rsid w:val="00045DAF"/>
    <w:rsid w:val="00045EEC"/>
    <w:rsid w:val="00046509"/>
    <w:rsid w:val="00046646"/>
    <w:rsid w:val="00046BEB"/>
    <w:rsid w:val="00046CA3"/>
    <w:rsid w:val="00047303"/>
    <w:rsid w:val="00047666"/>
    <w:rsid w:val="00047E4F"/>
    <w:rsid w:val="0005069F"/>
    <w:rsid w:val="00052198"/>
    <w:rsid w:val="00052A41"/>
    <w:rsid w:val="00053AA3"/>
    <w:rsid w:val="0005436D"/>
    <w:rsid w:val="00054519"/>
    <w:rsid w:val="000549C6"/>
    <w:rsid w:val="00054D3C"/>
    <w:rsid w:val="00054E0F"/>
    <w:rsid w:val="000555F1"/>
    <w:rsid w:val="00055D8B"/>
    <w:rsid w:val="00055E16"/>
    <w:rsid w:val="0005607E"/>
    <w:rsid w:val="000565D3"/>
    <w:rsid w:val="000608D6"/>
    <w:rsid w:val="00060EBE"/>
    <w:rsid w:val="00061702"/>
    <w:rsid w:val="00061843"/>
    <w:rsid w:val="00061895"/>
    <w:rsid w:val="00061C2E"/>
    <w:rsid w:val="00061FB5"/>
    <w:rsid w:val="000625F2"/>
    <w:rsid w:val="000625FC"/>
    <w:rsid w:val="00063788"/>
    <w:rsid w:val="00064494"/>
    <w:rsid w:val="0006499A"/>
    <w:rsid w:val="00064FDB"/>
    <w:rsid w:val="0006507F"/>
    <w:rsid w:val="00065835"/>
    <w:rsid w:val="00066167"/>
    <w:rsid w:val="00066386"/>
    <w:rsid w:val="0006657C"/>
    <w:rsid w:val="00066860"/>
    <w:rsid w:val="00066A0A"/>
    <w:rsid w:val="00066C17"/>
    <w:rsid w:val="0006775E"/>
    <w:rsid w:val="00070494"/>
    <w:rsid w:val="00070A95"/>
    <w:rsid w:val="00070DAC"/>
    <w:rsid w:val="000714BD"/>
    <w:rsid w:val="0007154F"/>
    <w:rsid w:val="00071EFB"/>
    <w:rsid w:val="000726B7"/>
    <w:rsid w:val="00073D7C"/>
    <w:rsid w:val="00073F44"/>
    <w:rsid w:val="00074BAE"/>
    <w:rsid w:val="00074DE9"/>
    <w:rsid w:val="00076F3F"/>
    <w:rsid w:val="00077514"/>
    <w:rsid w:val="00081114"/>
    <w:rsid w:val="00081473"/>
    <w:rsid w:val="0008186C"/>
    <w:rsid w:val="00081D72"/>
    <w:rsid w:val="0008259B"/>
    <w:rsid w:val="00082B37"/>
    <w:rsid w:val="0008358D"/>
    <w:rsid w:val="000836E3"/>
    <w:rsid w:val="00083F56"/>
    <w:rsid w:val="0008431E"/>
    <w:rsid w:val="00084404"/>
    <w:rsid w:val="000844E7"/>
    <w:rsid w:val="00084734"/>
    <w:rsid w:val="00084FB4"/>
    <w:rsid w:val="0008510B"/>
    <w:rsid w:val="00085149"/>
    <w:rsid w:val="00085ECE"/>
    <w:rsid w:val="00086054"/>
    <w:rsid w:val="000862E3"/>
    <w:rsid w:val="000868E0"/>
    <w:rsid w:val="00086A09"/>
    <w:rsid w:val="0008729E"/>
    <w:rsid w:val="0008783C"/>
    <w:rsid w:val="00087B8D"/>
    <w:rsid w:val="0009091D"/>
    <w:rsid w:val="00090D5A"/>
    <w:rsid w:val="00090D67"/>
    <w:rsid w:val="00090E73"/>
    <w:rsid w:val="00091F8A"/>
    <w:rsid w:val="00092D9E"/>
    <w:rsid w:val="00093152"/>
    <w:rsid w:val="00093487"/>
    <w:rsid w:val="00093908"/>
    <w:rsid w:val="0009459A"/>
    <w:rsid w:val="00094F2B"/>
    <w:rsid w:val="00095746"/>
    <w:rsid w:val="00095F96"/>
    <w:rsid w:val="00096A29"/>
    <w:rsid w:val="00096DFD"/>
    <w:rsid w:val="00096E4B"/>
    <w:rsid w:val="0009705C"/>
    <w:rsid w:val="0009735A"/>
    <w:rsid w:val="00097BC6"/>
    <w:rsid w:val="000A012B"/>
    <w:rsid w:val="000A0207"/>
    <w:rsid w:val="000A0222"/>
    <w:rsid w:val="000A16D8"/>
    <w:rsid w:val="000A198B"/>
    <w:rsid w:val="000A25F3"/>
    <w:rsid w:val="000A2DB1"/>
    <w:rsid w:val="000A3715"/>
    <w:rsid w:val="000A375D"/>
    <w:rsid w:val="000A3DF2"/>
    <w:rsid w:val="000A55A2"/>
    <w:rsid w:val="000A55C9"/>
    <w:rsid w:val="000A5FD1"/>
    <w:rsid w:val="000A6232"/>
    <w:rsid w:val="000A6ABB"/>
    <w:rsid w:val="000A74DA"/>
    <w:rsid w:val="000A7542"/>
    <w:rsid w:val="000A7A81"/>
    <w:rsid w:val="000A7B72"/>
    <w:rsid w:val="000B06D0"/>
    <w:rsid w:val="000B0AEE"/>
    <w:rsid w:val="000B14E6"/>
    <w:rsid w:val="000B1766"/>
    <w:rsid w:val="000B1CE0"/>
    <w:rsid w:val="000B2E75"/>
    <w:rsid w:val="000B35C2"/>
    <w:rsid w:val="000B3B8B"/>
    <w:rsid w:val="000B3BA2"/>
    <w:rsid w:val="000B4CDE"/>
    <w:rsid w:val="000B5321"/>
    <w:rsid w:val="000B5473"/>
    <w:rsid w:val="000B58E4"/>
    <w:rsid w:val="000B5A25"/>
    <w:rsid w:val="000B5C04"/>
    <w:rsid w:val="000B6BB0"/>
    <w:rsid w:val="000B7591"/>
    <w:rsid w:val="000C1601"/>
    <w:rsid w:val="000C178F"/>
    <w:rsid w:val="000C5F90"/>
    <w:rsid w:val="000C6659"/>
    <w:rsid w:val="000C69C6"/>
    <w:rsid w:val="000C709F"/>
    <w:rsid w:val="000C745C"/>
    <w:rsid w:val="000C79BC"/>
    <w:rsid w:val="000D00C8"/>
    <w:rsid w:val="000D1CE8"/>
    <w:rsid w:val="000D21A9"/>
    <w:rsid w:val="000D3133"/>
    <w:rsid w:val="000D32CB"/>
    <w:rsid w:val="000D3745"/>
    <w:rsid w:val="000D3D4B"/>
    <w:rsid w:val="000D3D9D"/>
    <w:rsid w:val="000D4152"/>
    <w:rsid w:val="000D43F9"/>
    <w:rsid w:val="000D4D5B"/>
    <w:rsid w:val="000D5557"/>
    <w:rsid w:val="000D60EC"/>
    <w:rsid w:val="000D62C6"/>
    <w:rsid w:val="000D654B"/>
    <w:rsid w:val="000D67DB"/>
    <w:rsid w:val="000D6DF0"/>
    <w:rsid w:val="000E0DA2"/>
    <w:rsid w:val="000E0EA0"/>
    <w:rsid w:val="000E139C"/>
    <w:rsid w:val="000E1C63"/>
    <w:rsid w:val="000E1D49"/>
    <w:rsid w:val="000E28E0"/>
    <w:rsid w:val="000E2F1C"/>
    <w:rsid w:val="000E360C"/>
    <w:rsid w:val="000E3A42"/>
    <w:rsid w:val="000E3C83"/>
    <w:rsid w:val="000E3D88"/>
    <w:rsid w:val="000E4454"/>
    <w:rsid w:val="000E4549"/>
    <w:rsid w:val="000E479E"/>
    <w:rsid w:val="000E5DE2"/>
    <w:rsid w:val="000E6BED"/>
    <w:rsid w:val="000E71E9"/>
    <w:rsid w:val="000E74AD"/>
    <w:rsid w:val="000F038B"/>
    <w:rsid w:val="000F080D"/>
    <w:rsid w:val="000F11E7"/>
    <w:rsid w:val="000F18DD"/>
    <w:rsid w:val="000F2251"/>
    <w:rsid w:val="000F238B"/>
    <w:rsid w:val="000F23FF"/>
    <w:rsid w:val="000F2D02"/>
    <w:rsid w:val="000F3EB9"/>
    <w:rsid w:val="000F4832"/>
    <w:rsid w:val="000F484F"/>
    <w:rsid w:val="000F51EA"/>
    <w:rsid w:val="000F53C0"/>
    <w:rsid w:val="000F55AA"/>
    <w:rsid w:val="000F58C0"/>
    <w:rsid w:val="000F5CA2"/>
    <w:rsid w:val="000F7A0D"/>
    <w:rsid w:val="000F7BEC"/>
    <w:rsid w:val="000F7EEA"/>
    <w:rsid w:val="0010097D"/>
    <w:rsid w:val="00100DAD"/>
    <w:rsid w:val="00100F3E"/>
    <w:rsid w:val="00101724"/>
    <w:rsid w:val="00101E31"/>
    <w:rsid w:val="00102509"/>
    <w:rsid w:val="00103B11"/>
    <w:rsid w:val="00103C29"/>
    <w:rsid w:val="001056C4"/>
    <w:rsid w:val="00106483"/>
    <w:rsid w:val="001071C2"/>
    <w:rsid w:val="0010794F"/>
    <w:rsid w:val="001101E1"/>
    <w:rsid w:val="00110948"/>
    <w:rsid w:val="00111944"/>
    <w:rsid w:val="00111AD2"/>
    <w:rsid w:val="00111F06"/>
    <w:rsid w:val="00112840"/>
    <w:rsid w:val="00113413"/>
    <w:rsid w:val="00113BE1"/>
    <w:rsid w:val="00113DC3"/>
    <w:rsid w:val="001145F7"/>
    <w:rsid w:val="00115066"/>
    <w:rsid w:val="0011570D"/>
    <w:rsid w:val="00115854"/>
    <w:rsid w:val="001159B1"/>
    <w:rsid w:val="00116A20"/>
    <w:rsid w:val="00116DA0"/>
    <w:rsid w:val="0011764E"/>
    <w:rsid w:val="001177BC"/>
    <w:rsid w:val="001179E3"/>
    <w:rsid w:val="00117EE4"/>
    <w:rsid w:val="0012000C"/>
    <w:rsid w:val="00120396"/>
    <w:rsid w:val="001204CC"/>
    <w:rsid w:val="001216ED"/>
    <w:rsid w:val="001226F6"/>
    <w:rsid w:val="00122814"/>
    <w:rsid w:val="00122A6A"/>
    <w:rsid w:val="00122BDF"/>
    <w:rsid w:val="00122DC5"/>
    <w:rsid w:val="00122FE3"/>
    <w:rsid w:val="001230CB"/>
    <w:rsid w:val="0012419E"/>
    <w:rsid w:val="0012453C"/>
    <w:rsid w:val="00124A46"/>
    <w:rsid w:val="00124ABF"/>
    <w:rsid w:val="00125167"/>
    <w:rsid w:val="00125A1C"/>
    <w:rsid w:val="0012605F"/>
    <w:rsid w:val="001260F3"/>
    <w:rsid w:val="0013023D"/>
    <w:rsid w:val="00130A63"/>
    <w:rsid w:val="00130E58"/>
    <w:rsid w:val="00131264"/>
    <w:rsid w:val="00131D86"/>
    <w:rsid w:val="001334C3"/>
    <w:rsid w:val="001349ED"/>
    <w:rsid w:val="00134A39"/>
    <w:rsid w:val="0013513D"/>
    <w:rsid w:val="00135515"/>
    <w:rsid w:val="00135852"/>
    <w:rsid w:val="00135F26"/>
    <w:rsid w:val="00135FCC"/>
    <w:rsid w:val="001374F5"/>
    <w:rsid w:val="00137B04"/>
    <w:rsid w:val="001403A2"/>
    <w:rsid w:val="001404E8"/>
    <w:rsid w:val="0014079C"/>
    <w:rsid w:val="00141279"/>
    <w:rsid w:val="00143AF6"/>
    <w:rsid w:val="0014449B"/>
    <w:rsid w:val="0014472B"/>
    <w:rsid w:val="00144ADF"/>
    <w:rsid w:val="001466F1"/>
    <w:rsid w:val="001471C2"/>
    <w:rsid w:val="00147869"/>
    <w:rsid w:val="00147A77"/>
    <w:rsid w:val="00150A24"/>
    <w:rsid w:val="0015195F"/>
    <w:rsid w:val="00151BF9"/>
    <w:rsid w:val="0015313C"/>
    <w:rsid w:val="00153AED"/>
    <w:rsid w:val="00154841"/>
    <w:rsid w:val="00154CAD"/>
    <w:rsid w:val="001556AC"/>
    <w:rsid w:val="00155809"/>
    <w:rsid w:val="0015586C"/>
    <w:rsid w:val="00156415"/>
    <w:rsid w:val="00156453"/>
    <w:rsid w:val="0015685A"/>
    <w:rsid w:val="00156AA2"/>
    <w:rsid w:val="00157057"/>
    <w:rsid w:val="001579F6"/>
    <w:rsid w:val="0016050D"/>
    <w:rsid w:val="00160E5A"/>
    <w:rsid w:val="00161F7B"/>
    <w:rsid w:val="00162A64"/>
    <w:rsid w:val="001637C6"/>
    <w:rsid w:val="001637E6"/>
    <w:rsid w:val="001655B3"/>
    <w:rsid w:val="0016571E"/>
    <w:rsid w:val="0016659E"/>
    <w:rsid w:val="00166B8E"/>
    <w:rsid w:val="00166EDD"/>
    <w:rsid w:val="00167497"/>
    <w:rsid w:val="00167DEE"/>
    <w:rsid w:val="00170434"/>
    <w:rsid w:val="00170CD8"/>
    <w:rsid w:val="00170E7C"/>
    <w:rsid w:val="00171337"/>
    <w:rsid w:val="00171C3B"/>
    <w:rsid w:val="00171D7C"/>
    <w:rsid w:val="001724F5"/>
    <w:rsid w:val="00173273"/>
    <w:rsid w:val="001735E8"/>
    <w:rsid w:val="001739C2"/>
    <w:rsid w:val="00173A03"/>
    <w:rsid w:val="00174262"/>
    <w:rsid w:val="0017488B"/>
    <w:rsid w:val="00174D38"/>
    <w:rsid w:val="001757A9"/>
    <w:rsid w:val="00175A5C"/>
    <w:rsid w:val="0017624F"/>
    <w:rsid w:val="001764B4"/>
    <w:rsid w:val="00176CC6"/>
    <w:rsid w:val="00176D90"/>
    <w:rsid w:val="001777A0"/>
    <w:rsid w:val="00177F3E"/>
    <w:rsid w:val="00180197"/>
    <w:rsid w:val="0018032C"/>
    <w:rsid w:val="0018052B"/>
    <w:rsid w:val="00180B15"/>
    <w:rsid w:val="00180D45"/>
    <w:rsid w:val="0018169A"/>
    <w:rsid w:val="00181975"/>
    <w:rsid w:val="00181DBD"/>
    <w:rsid w:val="00181E04"/>
    <w:rsid w:val="00182679"/>
    <w:rsid w:val="001827D1"/>
    <w:rsid w:val="00182989"/>
    <w:rsid w:val="0018346C"/>
    <w:rsid w:val="00184118"/>
    <w:rsid w:val="0018469E"/>
    <w:rsid w:val="00184D30"/>
    <w:rsid w:val="001858F8"/>
    <w:rsid w:val="001864C8"/>
    <w:rsid w:val="00186821"/>
    <w:rsid w:val="00186D58"/>
    <w:rsid w:val="001902EE"/>
    <w:rsid w:val="00190E3D"/>
    <w:rsid w:val="001928BD"/>
    <w:rsid w:val="00192C9E"/>
    <w:rsid w:val="001936EB"/>
    <w:rsid w:val="0019396D"/>
    <w:rsid w:val="0019424D"/>
    <w:rsid w:val="00194457"/>
    <w:rsid w:val="00194648"/>
    <w:rsid w:val="001946AD"/>
    <w:rsid w:val="00194DE4"/>
    <w:rsid w:val="00195484"/>
    <w:rsid w:val="001957B7"/>
    <w:rsid w:val="001959C3"/>
    <w:rsid w:val="00195B11"/>
    <w:rsid w:val="0019629E"/>
    <w:rsid w:val="00196B3B"/>
    <w:rsid w:val="001976CA"/>
    <w:rsid w:val="00197D6F"/>
    <w:rsid w:val="001A07CE"/>
    <w:rsid w:val="001A0988"/>
    <w:rsid w:val="001A0999"/>
    <w:rsid w:val="001A09B9"/>
    <w:rsid w:val="001A0AC0"/>
    <w:rsid w:val="001A1180"/>
    <w:rsid w:val="001A1334"/>
    <w:rsid w:val="001A2EFE"/>
    <w:rsid w:val="001A3DCB"/>
    <w:rsid w:val="001A4A46"/>
    <w:rsid w:val="001A4BC1"/>
    <w:rsid w:val="001A4BD3"/>
    <w:rsid w:val="001A543C"/>
    <w:rsid w:val="001A5948"/>
    <w:rsid w:val="001A6F68"/>
    <w:rsid w:val="001A7AF1"/>
    <w:rsid w:val="001A7EC4"/>
    <w:rsid w:val="001B008E"/>
    <w:rsid w:val="001B0365"/>
    <w:rsid w:val="001B0706"/>
    <w:rsid w:val="001B0AF1"/>
    <w:rsid w:val="001B0B53"/>
    <w:rsid w:val="001B0C07"/>
    <w:rsid w:val="001B0C34"/>
    <w:rsid w:val="001B1060"/>
    <w:rsid w:val="001B1401"/>
    <w:rsid w:val="001B1576"/>
    <w:rsid w:val="001B20EF"/>
    <w:rsid w:val="001B25A5"/>
    <w:rsid w:val="001B260E"/>
    <w:rsid w:val="001B3392"/>
    <w:rsid w:val="001B3922"/>
    <w:rsid w:val="001B3F88"/>
    <w:rsid w:val="001B4203"/>
    <w:rsid w:val="001B4565"/>
    <w:rsid w:val="001B51B6"/>
    <w:rsid w:val="001B569B"/>
    <w:rsid w:val="001B5982"/>
    <w:rsid w:val="001B61A6"/>
    <w:rsid w:val="001B62C9"/>
    <w:rsid w:val="001C0FA7"/>
    <w:rsid w:val="001C185D"/>
    <w:rsid w:val="001C1D71"/>
    <w:rsid w:val="001C2FAD"/>
    <w:rsid w:val="001C3CBF"/>
    <w:rsid w:val="001C3F3F"/>
    <w:rsid w:val="001C3F5D"/>
    <w:rsid w:val="001C4411"/>
    <w:rsid w:val="001C5141"/>
    <w:rsid w:val="001C5576"/>
    <w:rsid w:val="001C5E06"/>
    <w:rsid w:val="001C5FA3"/>
    <w:rsid w:val="001C65B0"/>
    <w:rsid w:val="001C7BA5"/>
    <w:rsid w:val="001D01ED"/>
    <w:rsid w:val="001D05F7"/>
    <w:rsid w:val="001D0918"/>
    <w:rsid w:val="001D0BAA"/>
    <w:rsid w:val="001D2932"/>
    <w:rsid w:val="001D315E"/>
    <w:rsid w:val="001D31C2"/>
    <w:rsid w:val="001D36B0"/>
    <w:rsid w:val="001D37D1"/>
    <w:rsid w:val="001D45E3"/>
    <w:rsid w:val="001D5762"/>
    <w:rsid w:val="001D6376"/>
    <w:rsid w:val="001D6CA4"/>
    <w:rsid w:val="001D7B37"/>
    <w:rsid w:val="001D7C76"/>
    <w:rsid w:val="001E1751"/>
    <w:rsid w:val="001E1B0E"/>
    <w:rsid w:val="001E29EA"/>
    <w:rsid w:val="001E3A62"/>
    <w:rsid w:val="001E3B58"/>
    <w:rsid w:val="001E3EB0"/>
    <w:rsid w:val="001E3EBC"/>
    <w:rsid w:val="001E48AA"/>
    <w:rsid w:val="001E492A"/>
    <w:rsid w:val="001E4C58"/>
    <w:rsid w:val="001E518E"/>
    <w:rsid w:val="001E5FBE"/>
    <w:rsid w:val="001E64E1"/>
    <w:rsid w:val="001E6ACC"/>
    <w:rsid w:val="001E700E"/>
    <w:rsid w:val="001E73C4"/>
    <w:rsid w:val="001E7D24"/>
    <w:rsid w:val="001E7D61"/>
    <w:rsid w:val="001F0517"/>
    <w:rsid w:val="001F0884"/>
    <w:rsid w:val="001F0BE8"/>
    <w:rsid w:val="001F0CBC"/>
    <w:rsid w:val="001F2425"/>
    <w:rsid w:val="001F29EF"/>
    <w:rsid w:val="001F39F7"/>
    <w:rsid w:val="001F3E4E"/>
    <w:rsid w:val="001F42FE"/>
    <w:rsid w:val="001F458C"/>
    <w:rsid w:val="001F4AC7"/>
    <w:rsid w:val="001F6143"/>
    <w:rsid w:val="001F6B46"/>
    <w:rsid w:val="001F6B55"/>
    <w:rsid w:val="001F6BE1"/>
    <w:rsid w:val="001F719E"/>
    <w:rsid w:val="001F738A"/>
    <w:rsid w:val="001F7720"/>
    <w:rsid w:val="002006CF"/>
    <w:rsid w:val="00200930"/>
    <w:rsid w:val="00200E34"/>
    <w:rsid w:val="00200F65"/>
    <w:rsid w:val="00201345"/>
    <w:rsid w:val="0020175C"/>
    <w:rsid w:val="0020183A"/>
    <w:rsid w:val="002018EC"/>
    <w:rsid w:val="00201B9B"/>
    <w:rsid w:val="00201C44"/>
    <w:rsid w:val="00202D12"/>
    <w:rsid w:val="002035B3"/>
    <w:rsid w:val="00203CD5"/>
    <w:rsid w:val="00203E95"/>
    <w:rsid w:val="00204491"/>
    <w:rsid w:val="002048B2"/>
    <w:rsid w:val="00204ADB"/>
    <w:rsid w:val="00205081"/>
    <w:rsid w:val="00205156"/>
    <w:rsid w:val="00205CC9"/>
    <w:rsid w:val="00206F1C"/>
    <w:rsid w:val="00207389"/>
    <w:rsid w:val="002074C7"/>
    <w:rsid w:val="002078C4"/>
    <w:rsid w:val="00207B41"/>
    <w:rsid w:val="00210C1D"/>
    <w:rsid w:val="00212446"/>
    <w:rsid w:val="002126D4"/>
    <w:rsid w:val="00213080"/>
    <w:rsid w:val="00213BA3"/>
    <w:rsid w:val="00214098"/>
    <w:rsid w:val="0021413D"/>
    <w:rsid w:val="00214D7E"/>
    <w:rsid w:val="00215151"/>
    <w:rsid w:val="0021519D"/>
    <w:rsid w:val="00215478"/>
    <w:rsid w:val="002158F2"/>
    <w:rsid w:val="00216521"/>
    <w:rsid w:val="00216E4A"/>
    <w:rsid w:val="00220BBE"/>
    <w:rsid w:val="00220C8D"/>
    <w:rsid w:val="002211D1"/>
    <w:rsid w:val="002214FA"/>
    <w:rsid w:val="00221BF3"/>
    <w:rsid w:val="00222589"/>
    <w:rsid w:val="00223825"/>
    <w:rsid w:val="00223B41"/>
    <w:rsid w:val="00223DAD"/>
    <w:rsid w:val="00223DCB"/>
    <w:rsid w:val="00223F01"/>
    <w:rsid w:val="00223FE8"/>
    <w:rsid w:val="0022460E"/>
    <w:rsid w:val="002259AF"/>
    <w:rsid w:val="0022666F"/>
    <w:rsid w:val="0023098A"/>
    <w:rsid w:val="002313AC"/>
    <w:rsid w:val="00232B68"/>
    <w:rsid w:val="00232C90"/>
    <w:rsid w:val="00233446"/>
    <w:rsid w:val="00233B4C"/>
    <w:rsid w:val="00234820"/>
    <w:rsid w:val="00235C77"/>
    <w:rsid w:val="00237204"/>
    <w:rsid w:val="002374A4"/>
    <w:rsid w:val="00237A2D"/>
    <w:rsid w:val="002412A7"/>
    <w:rsid w:val="0024156A"/>
    <w:rsid w:val="002419CD"/>
    <w:rsid w:val="00241E19"/>
    <w:rsid w:val="00242039"/>
    <w:rsid w:val="00242A08"/>
    <w:rsid w:val="0024371E"/>
    <w:rsid w:val="00246FD3"/>
    <w:rsid w:val="0024729F"/>
    <w:rsid w:val="002504BC"/>
    <w:rsid w:val="00250A99"/>
    <w:rsid w:val="00250CBF"/>
    <w:rsid w:val="00250E5E"/>
    <w:rsid w:val="002514E2"/>
    <w:rsid w:val="002519EC"/>
    <w:rsid w:val="00251FBA"/>
    <w:rsid w:val="00252D3A"/>
    <w:rsid w:val="00253BC7"/>
    <w:rsid w:val="00253E77"/>
    <w:rsid w:val="00254BF8"/>
    <w:rsid w:val="00254F35"/>
    <w:rsid w:val="00255354"/>
    <w:rsid w:val="002554F8"/>
    <w:rsid w:val="0025563F"/>
    <w:rsid w:val="00255768"/>
    <w:rsid w:val="0025650C"/>
    <w:rsid w:val="0025652D"/>
    <w:rsid w:val="00257352"/>
    <w:rsid w:val="0026099C"/>
    <w:rsid w:val="00260D1C"/>
    <w:rsid w:val="00260F2D"/>
    <w:rsid w:val="00261892"/>
    <w:rsid w:val="0026239E"/>
    <w:rsid w:val="0026284C"/>
    <w:rsid w:val="00262A40"/>
    <w:rsid w:val="00262B6C"/>
    <w:rsid w:val="00262DE1"/>
    <w:rsid w:val="002632E9"/>
    <w:rsid w:val="002634B7"/>
    <w:rsid w:val="00264B05"/>
    <w:rsid w:val="00264FDA"/>
    <w:rsid w:val="002654C9"/>
    <w:rsid w:val="002671E6"/>
    <w:rsid w:val="00267A93"/>
    <w:rsid w:val="00267D3B"/>
    <w:rsid w:val="00270693"/>
    <w:rsid w:val="002706E5"/>
    <w:rsid w:val="00270B6C"/>
    <w:rsid w:val="00271CDA"/>
    <w:rsid w:val="00272B76"/>
    <w:rsid w:val="0027302B"/>
    <w:rsid w:val="0027304E"/>
    <w:rsid w:val="00273744"/>
    <w:rsid w:val="00273922"/>
    <w:rsid w:val="00273C46"/>
    <w:rsid w:val="00274350"/>
    <w:rsid w:val="002744A1"/>
    <w:rsid w:val="002745A3"/>
    <w:rsid w:val="00275D3D"/>
    <w:rsid w:val="00275EF9"/>
    <w:rsid w:val="002762C3"/>
    <w:rsid w:val="002763F1"/>
    <w:rsid w:val="00277A5B"/>
    <w:rsid w:val="002802A1"/>
    <w:rsid w:val="002810B2"/>
    <w:rsid w:val="00281426"/>
    <w:rsid w:val="00281990"/>
    <w:rsid w:val="00281CFD"/>
    <w:rsid w:val="002820D1"/>
    <w:rsid w:val="002821B0"/>
    <w:rsid w:val="002833AF"/>
    <w:rsid w:val="002833E7"/>
    <w:rsid w:val="002833FC"/>
    <w:rsid w:val="00283E82"/>
    <w:rsid w:val="002851F4"/>
    <w:rsid w:val="00285AB9"/>
    <w:rsid w:val="0028672E"/>
    <w:rsid w:val="00286BDD"/>
    <w:rsid w:val="00287007"/>
    <w:rsid w:val="002870B6"/>
    <w:rsid w:val="0028774E"/>
    <w:rsid w:val="00287EBA"/>
    <w:rsid w:val="00287FAA"/>
    <w:rsid w:val="002903A8"/>
    <w:rsid w:val="00290569"/>
    <w:rsid w:val="0029089E"/>
    <w:rsid w:val="00290AF7"/>
    <w:rsid w:val="00290B39"/>
    <w:rsid w:val="00290E94"/>
    <w:rsid w:val="00290EA9"/>
    <w:rsid w:val="00291B41"/>
    <w:rsid w:val="00291DB6"/>
    <w:rsid w:val="00292171"/>
    <w:rsid w:val="002922F0"/>
    <w:rsid w:val="002929E9"/>
    <w:rsid w:val="0029314B"/>
    <w:rsid w:val="002932B5"/>
    <w:rsid w:val="0029348B"/>
    <w:rsid w:val="00293518"/>
    <w:rsid w:val="00293D39"/>
    <w:rsid w:val="00293ED9"/>
    <w:rsid w:val="002941B1"/>
    <w:rsid w:val="00294335"/>
    <w:rsid w:val="002945F3"/>
    <w:rsid w:val="0029524B"/>
    <w:rsid w:val="00295742"/>
    <w:rsid w:val="002966D8"/>
    <w:rsid w:val="00296AEC"/>
    <w:rsid w:val="00296ED2"/>
    <w:rsid w:val="00297096"/>
    <w:rsid w:val="00297680"/>
    <w:rsid w:val="00297A37"/>
    <w:rsid w:val="002A0677"/>
    <w:rsid w:val="002A06AD"/>
    <w:rsid w:val="002A0CB9"/>
    <w:rsid w:val="002A0F53"/>
    <w:rsid w:val="002A1D3B"/>
    <w:rsid w:val="002A20C7"/>
    <w:rsid w:val="002A2538"/>
    <w:rsid w:val="002A3421"/>
    <w:rsid w:val="002A38EC"/>
    <w:rsid w:val="002A40B5"/>
    <w:rsid w:val="002A5026"/>
    <w:rsid w:val="002A5091"/>
    <w:rsid w:val="002A5276"/>
    <w:rsid w:val="002A5E4A"/>
    <w:rsid w:val="002A6B19"/>
    <w:rsid w:val="002A6C1A"/>
    <w:rsid w:val="002A6F55"/>
    <w:rsid w:val="002A6FD1"/>
    <w:rsid w:val="002A72CB"/>
    <w:rsid w:val="002A7829"/>
    <w:rsid w:val="002A7ECA"/>
    <w:rsid w:val="002A7FC6"/>
    <w:rsid w:val="002B013B"/>
    <w:rsid w:val="002B0FA3"/>
    <w:rsid w:val="002B1334"/>
    <w:rsid w:val="002B135A"/>
    <w:rsid w:val="002B1465"/>
    <w:rsid w:val="002B1FF6"/>
    <w:rsid w:val="002B36F6"/>
    <w:rsid w:val="002B4346"/>
    <w:rsid w:val="002B4925"/>
    <w:rsid w:val="002B58F2"/>
    <w:rsid w:val="002B633B"/>
    <w:rsid w:val="002B6588"/>
    <w:rsid w:val="002B66D2"/>
    <w:rsid w:val="002B6C0A"/>
    <w:rsid w:val="002B6F2B"/>
    <w:rsid w:val="002B7080"/>
    <w:rsid w:val="002C08C3"/>
    <w:rsid w:val="002C20CE"/>
    <w:rsid w:val="002C2215"/>
    <w:rsid w:val="002C2380"/>
    <w:rsid w:val="002C2852"/>
    <w:rsid w:val="002C3AC0"/>
    <w:rsid w:val="002C3FAB"/>
    <w:rsid w:val="002C4A01"/>
    <w:rsid w:val="002C640C"/>
    <w:rsid w:val="002C6640"/>
    <w:rsid w:val="002C6825"/>
    <w:rsid w:val="002C6996"/>
    <w:rsid w:val="002C7F12"/>
    <w:rsid w:val="002D26F1"/>
    <w:rsid w:val="002D297D"/>
    <w:rsid w:val="002D31B3"/>
    <w:rsid w:val="002D32F0"/>
    <w:rsid w:val="002D3479"/>
    <w:rsid w:val="002D372D"/>
    <w:rsid w:val="002D46B4"/>
    <w:rsid w:val="002D4C01"/>
    <w:rsid w:val="002D4C73"/>
    <w:rsid w:val="002D5FE1"/>
    <w:rsid w:val="002D61FF"/>
    <w:rsid w:val="002D62F3"/>
    <w:rsid w:val="002D73A3"/>
    <w:rsid w:val="002D7D9F"/>
    <w:rsid w:val="002D7FFE"/>
    <w:rsid w:val="002E0846"/>
    <w:rsid w:val="002E0EE9"/>
    <w:rsid w:val="002E1539"/>
    <w:rsid w:val="002E1C6F"/>
    <w:rsid w:val="002E1D26"/>
    <w:rsid w:val="002E2583"/>
    <w:rsid w:val="002E25FC"/>
    <w:rsid w:val="002E3B1C"/>
    <w:rsid w:val="002E3BF4"/>
    <w:rsid w:val="002E48BD"/>
    <w:rsid w:val="002E49DC"/>
    <w:rsid w:val="002E572A"/>
    <w:rsid w:val="002E5C3C"/>
    <w:rsid w:val="002E5E10"/>
    <w:rsid w:val="002E6412"/>
    <w:rsid w:val="002E6571"/>
    <w:rsid w:val="002E6BC8"/>
    <w:rsid w:val="002E6F71"/>
    <w:rsid w:val="002E77AA"/>
    <w:rsid w:val="002E7EBE"/>
    <w:rsid w:val="002E7F09"/>
    <w:rsid w:val="002F0454"/>
    <w:rsid w:val="002F1E34"/>
    <w:rsid w:val="002F29DA"/>
    <w:rsid w:val="002F2A41"/>
    <w:rsid w:val="002F3423"/>
    <w:rsid w:val="002F343D"/>
    <w:rsid w:val="002F34AB"/>
    <w:rsid w:val="002F3C27"/>
    <w:rsid w:val="002F427F"/>
    <w:rsid w:val="002F428D"/>
    <w:rsid w:val="002F4BFF"/>
    <w:rsid w:val="002F4C9F"/>
    <w:rsid w:val="002F5388"/>
    <w:rsid w:val="002F5A62"/>
    <w:rsid w:val="002F5FBF"/>
    <w:rsid w:val="002F65F9"/>
    <w:rsid w:val="002F6921"/>
    <w:rsid w:val="002F7071"/>
    <w:rsid w:val="002F7C82"/>
    <w:rsid w:val="00300676"/>
    <w:rsid w:val="003006C4"/>
    <w:rsid w:val="0030087C"/>
    <w:rsid w:val="003009A2"/>
    <w:rsid w:val="00300F1A"/>
    <w:rsid w:val="003012A7"/>
    <w:rsid w:val="0030157F"/>
    <w:rsid w:val="00302545"/>
    <w:rsid w:val="00302937"/>
    <w:rsid w:val="00303391"/>
    <w:rsid w:val="00303A5E"/>
    <w:rsid w:val="003041B9"/>
    <w:rsid w:val="00304FDF"/>
    <w:rsid w:val="0030665F"/>
    <w:rsid w:val="00306CA2"/>
    <w:rsid w:val="00307C1F"/>
    <w:rsid w:val="003101F7"/>
    <w:rsid w:val="003102D1"/>
    <w:rsid w:val="00310EA6"/>
    <w:rsid w:val="0031184E"/>
    <w:rsid w:val="00311970"/>
    <w:rsid w:val="00311ADA"/>
    <w:rsid w:val="00312695"/>
    <w:rsid w:val="0031311C"/>
    <w:rsid w:val="003135CD"/>
    <w:rsid w:val="00314CE3"/>
    <w:rsid w:val="003151EA"/>
    <w:rsid w:val="00315AD7"/>
    <w:rsid w:val="00316425"/>
    <w:rsid w:val="00317E5D"/>
    <w:rsid w:val="0032002D"/>
    <w:rsid w:val="00320268"/>
    <w:rsid w:val="00320D27"/>
    <w:rsid w:val="00320F7D"/>
    <w:rsid w:val="00321CE3"/>
    <w:rsid w:val="00321E77"/>
    <w:rsid w:val="00322BD8"/>
    <w:rsid w:val="003238E7"/>
    <w:rsid w:val="0032472C"/>
    <w:rsid w:val="00325675"/>
    <w:rsid w:val="00325B49"/>
    <w:rsid w:val="00325C63"/>
    <w:rsid w:val="0032608B"/>
    <w:rsid w:val="0032681D"/>
    <w:rsid w:val="00326F45"/>
    <w:rsid w:val="00327330"/>
    <w:rsid w:val="003301E6"/>
    <w:rsid w:val="003306CB"/>
    <w:rsid w:val="00331F97"/>
    <w:rsid w:val="00332006"/>
    <w:rsid w:val="0033243F"/>
    <w:rsid w:val="00332498"/>
    <w:rsid w:val="00332DC6"/>
    <w:rsid w:val="00333BB6"/>
    <w:rsid w:val="0033452F"/>
    <w:rsid w:val="0033469A"/>
    <w:rsid w:val="003350D8"/>
    <w:rsid w:val="00335866"/>
    <w:rsid w:val="00335FE5"/>
    <w:rsid w:val="003360D7"/>
    <w:rsid w:val="0033661F"/>
    <w:rsid w:val="00336A5C"/>
    <w:rsid w:val="00336E42"/>
    <w:rsid w:val="00337A04"/>
    <w:rsid w:val="00337A82"/>
    <w:rsid w:val="0034040F"/>
    <w:rsid w:val="00341E2D"/>
    <w:rsid w:val="00342D23"/>
    <w:rsid w:val="0034463E"/>
    <w:rsid w:val="00344BB4"/>
    <w:rsid w:val="00345C2F"/>
    <w:rsid w:val="00345CCB"/>
    <w:rsid w:val="00345FBE"/>
    <w:rsid w:val="003465F0"/>
    <w:rsid w:val="00347919"/>
    <w:rsid w:val="00347A40"/>
    <w:rsid w:val="00350262"/>
    <w:rsid w:val="003505BC"/>
    <w:rsid w:val="00350BBF"/>
    <w:rsid w:val="0035135A"/>
    <w:rsid w:val="00351899"/>
    <w:rsid w:val="003527E4"/>
    <w:rsid w:val="00352E70"/>
    <w:rsid w:val="00353335"/>
    <w:rsid w:val="00353645"/>
    <w:rsid w:val="00353B2E"/>
    <w:rsid w:val="00353B6B"/>
    <w:rsid w:val="00354032"/>
    <w:rsid w:val="00354310"/>
    <w:rsid w:val="00355C08"/>
    <w:rsid w:val="003560EE"/>
    <w:rsid w:val="003562ED"/>
    <w:rsid w:val="00356D4C"/>
    <w:rsid w:val="00356E9C"/>
    <w:rsid w:val="003575E6"/>
    <w:rsid w:val="00357C43"/>
    <w:rsid w:val="003602CD"/>
    <w:rsid w:val="0036031D"/>
    <w:rsid w:val="00360FCD"/>
    <w:rsid w:val="003613E0"/>
    <w:rsid w:val="003615B1"/>
    <w:rsid w:val="00361939"/>
    <w:rsid w:val="0036211A"/>
    <w:rsid w:val="00363169"/>
    <w:rsid w:val="003631A2"/>
    <w:rsid w:val="0036325C"/>
    <w:rsid w:val="00363F48"/>
    <w:rsid w:val="003642B0"/>
    <w:rsid w:val="00364F2E"/>
    <w:rsid w:val="00365603"/>
    <w:rsid w:val="00365A8D"/>
    <w:rsid w:val="00366012"/>
    <w:rsid w:val="003665D1"/>
    <w:rsid w:val="003671D4"/>
    <w:rsid w:val="003677D6"/>
    <w:rsid w:val="00367B09"/>
    <w:rsid w:val="003708E3"/>
    <w:rsid w:val="00370A99"/>
    <w:rsid w:val="00370B7C"/>
    <w:rsid w:val="00370F76"/>
    <w:rsid w:val="00371AF2"/>
    <w:rsid w:val="00372DFC"/>
    <w:rsid w:val="00374337"/>
    <w:rsid w:val="00374344"/>
    <w:rsid w:val="003751E1"/>
    <w:rsid w:val="00377004"/>
    <w:rsid w:val="003800C6"/>
    <w:rsid w:val="003801CB"/>
    <w:rsid w:val="003808C1"/>
    <w:rsid w:val="00380927"/>
    <w:rsid w:val="00381741"/>
    <w:rsid w:val="00381841"/>
    <w:rsid w:val="003819CC"/>
    <w:rsid w:val="00381B37"/>
    <w:rsid w:val="00382652"/>
    <w:rsid w:val="0038282A"/>
    <w:rsid w:val="00382F16"/>
    <w:rsid w:val="00383393"/>
    <w:rsid w:val="00383604"/>
    <w:rsid w:val="00384284"/>
    <w:rsid w:val="00384822"/>
    <w:rsid w:val="00384833"/>
    <w:rsid w:val="00385208"/>
    <w:rsid w:val="0038522A"/>
    <w:rsid w:val="00386189"/>
    <w:rsid w:val="00386C9A"/>
    <w:rsid w:val="00387211"/>
    <w:rsid w:val="00387DC0"/>
    <w:rsid w:val="00391F4C"/>
    <w:rsid w:val="00392007"/>
    <w:rsid w:val="00393024"/>
    <w:rsid w:val="0039354A"/>
    <w:rsid w:val="0039394E"/>
    <w:rsid w:val="00393BBF"/>
    <w:rsid w:val="00394B6F"/>
    <w:rsid w:val="00395CA3"/>
    <w:rsid w:val="003960FE"/>
    <w:rsid w:val="00397115"/>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387"/>
    <w:rsid w:val="003A673C"/>
    <w:rsid w:val="003A6A41"/>
    <w:rsid w:val="003A7129"/>
    <w:rsid w:val="003A7409"/>
    <w:rsid w:val="003A75BC"/>
    <w:rsid w:val="003A7A30"/>
    <w:rsid w:val="003A7BC3"/>
    <w:rsid w:val="003B0374"/>
    <w:rsid w:val="003B0A0D"/>
    <w:rsid w:val="003B36B7"/>
    <w:rsid w:val="003B3762"/>
    <w:rsid w:val="003B588E"/>
    <w:rsid w:val="003B6251"/>
    <w:rsid w:val="003B6ABC"/>
    <w:rsid w:val="003B77E3"/>
    <w:rsid w:val="003B7C1B"/>
    <w:rsid w:val="003C037E"/>
    <w:rsid w:val="003C0DA1"/>
    <w:rsid w:val="003C149E"/>
    <w:rsid w:val="003C1BC3"/>
    <w:rsid w:val="003C23DD"/>
    <w:rsid w:val="003C272A"/>
    <w:rsid w:val="003C2A36"/>
    <w:rsid w:val="003C37A4"/>
    <w:rsid w:val="003C3984"/>
    <w:rsid w:val="003C39E5"/>
    <w:rsid w:val="003C3D03"/>
    <w:rsid w:val="003C3F67"/>
    <w:rsid w:val="003C5400"/>
    <w:rsid w:val="003C5855"/>
    <w:rsid w:val="003C5B7F"/>
    <w:rsid w:val="003C6008"/>
    <w:rsid w:val="003C60F5"/>
    <w:rsid w:val="003C6348"/>
    <w:rsid w:val="003C6E5C"/>
    <w:rsid w:val="003C6E9B"/>
    <w:rsid w:val="003C7070"/>
    <w:rsid w:val="003C751A"/>
    <w:rsid w:val="003C78A3"/>
    <w:rsid w:val="003C7D0A"/>
    <w:rsid w:val="003D0000"/>
    <w:rsid w:val="003D041F"/>
    <w:rsid w:val="003D176E"/>
    <w:rsid w:val="003D17D1"/>
    <w:rsid w:val="003D25E4"/>
    <w:rsid w:val="003D2E42"/>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20CC"/>
    <w:rsid w:val="003E242E"/>
    <w:rsid w:val="003E27E2"/>
    <w:rsid w:val="003E2C3E"/>
    <w:rsid w:val="003E337E"/>
    <w:rsid w:val="003E35D2"/>
    <w:rsid w:val="003E3910"/>
    <w:rsid w:val="003E3C38"/>
    <w:rsid w:val="003E417F"/>
    <w:rsid w:val="003E4462"/>
    <w:rsid w:val="003E49AA"/>
    <w:rsid w:val="003E50A3"/>
    <w:rsid w:val="003E591B"/>
    <w:rsid w:val="003E5B39"/>
    <w:rsid w:val="003E5C50"/>
    <w:rsid w:val="003E616A"/>
    <w:rsid w:val="003E672E"/>
    <w:rsid w:val="003E7937"/>
    <w:rsid w:val="003F020D"/>
    <w:rsid w:val="003F074F"/>
    <w:rsid w:val="003F1D71"/>
    <w:rsid w:val="003F201F"/>
    <w:rsid w:val="003F30C1"/>
    <w:rsid w:val="003F5466"/>
    <w:rsid w:val="003F5845"/>
    <w:rsid w:val="003F59A6"/>
    <w:rsid w:val="003F6172"/>
    <w:rsid w:val="003F77F2"/>
    <w:rsid w:val="004006F5"/>
    <w:rsid w:val="00400D21"/>
    <w:rsid w:val="004014A6"/>
    <w:rsid w:val="00401A0B"/>
    <w:rsid w:val="00402560"/>
    <w:rsid w:val="00402D7C"/>
    <w:rsid w:val="00403271"/>
    <w:rsid w:val="00403809"/>
    <w:rsid w:val="00403E49"/>
    <w:rsid w:val="004043AD"/>
    <w:rsid w:val="0040476B"/>
    <w:rsid w:val="00405249"/>
    <w:rsid w:val="0040549E"/>
    <w:rsid w:val="00405565"/>
    <w:rsid w:val="004067FC"/>
    <w:rsid w:val="00406D1A"/>
    <w:rsid w:val="004074EF"/>
    <w:rsid w:val="00407CA5"/>
    <w:rsid w:val="00407E47"/>
    <w:rsid w:val="0041049E"/>
    <w:rsid w:val="00410590"/>
    <w:rsid w:val="00411B3C"/>
    <w:rsid w:val="00411BD1"/>
    <w:rsid w:val="00412FCE"/>
    <w:rsid w:val="0041342F"/>
    <w:rsid w:val="00413B84"/>
    <w:rsid w:val="0041430A"/>
    <w:rsid w:val="004147F6"/>
    <w:rsid w:val="00416C98"/>
    <w:rsid w:val="00417214"/>
    <w:rsid w:val="004176B1"/>
    <w:rsid w:val="00417B70"/>
    <w:rsid w:val="00420739"/>
    <w:rsid w:val="00420B70"/>
    <w:rsid w:val="00420D19"/>
    <w:rsid w:val="0042201A"/>
    <w:rsid w:val="004221D6"/>
    <w:rsid w:val="00422210"/>
    <w:rsid w:val="004223F1"/>
    <w:rsid w:val="004242EF"/>
    <w:rsid w:val="00424950"/>
    <w:rsid w:val="004257EF"/>
    <w:rsid w:val="00425836"/>
    <w:rsid w:val="00425F30"/>
    <w:rsid w:val="00426464"/>
    <w:rsid w:val="00426A8E"/>
    <w:rsid w:val="00427331"/>
    <w:rsid w:val="00427694"/>
    <w:rsid w:val="0042795C"/>
    <w:rsid w:val="00427F2F"/>
    <w:rsid w:val="00427FB8"/>
    <w:rsid w:val="00430751"/>
    <w:rsid w:val="0043134D"/>
    <w:rsid w:val="0043228C"/>
    <w:rsid w:val="004326DF"/>
    <w:rsid w:val="004328A5"/>
    <w:rsid w:val="00432943"/>
    <w:rsid w:val="00432AF6"/>
    <w:rsid w:val="00433288"/>
    <w:rsid w:val="004335F6"/>
    <w:rsid w:val="004341CE"/>
    <w:rsid w:val="00434524"/>
    <w:rsid w:val="00434530"/>
    <w:rsid w:val="00436AFE"/>
    <w:rsid w:val="0043706A"/>
    <w:rsid w:val="00437351"/>
    <w:rsid w:val="00437D80"/>
    <w:rsid w:val="00437DC0"/>
    <w:rsid w:val="00437E66"/>
    <w:rsid w:val="0044093B"/>
    <w:rsid w:val="00440C03"/>
    <w:rsid w:val="00441F4B"/>
    <w:rsid w:val="004427CD"/>
    <w:rsid w:val="0044286F"/>
    <w:rsid w:val="0044308E"/>
    <w:rsid w:val="0044366A"/>
    <w:rsid w:val="00445E9C"/>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34FF"/>
    <w:rsid w:val="00453761"/>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338"/>
    <w:rsid w:val="004605F3"/>
    <w:rsid w:val="00460C73"/>
    <w:rsid w:val="00461A76"/>
    <w:rsid w:val="004624FA"/>
    <w:rsid w:val="00462542"/>
    <w:rsid w:val="004626F3"/>
    <w:rsid w:val="0046280F"/>
    <w:rsid w:val="004633CA"/>
    <w:rsid w:val="0046384A"/>
    <w:rsid w:val="004638D9"/>
    <w:rsid w:val="00463EF8"/>
    <w:rsid w:val="004641E9"/>
    <w:rsid w:val="00464267"/>
    <w:rsid w:val="00464469"/>
    <w:rsid w:val="004650A4"/>
    <w:rsid w:val="00465670"/>
    <w:rsid w:val="00465DE3"/>
    <w:rsid w:val="00465E8F"/>
    <w:rsid w:val="00466BCC"/>
    <w:rsid w:val="004674C0"/>
    <w:rsid w:val="00467D5F"/>
    <w:rsid w:val="0047072D"/>
    <w:rsid w:val="00471B1C"/>
    <w:rsid w:val="00471C88"/>
    <w:rsid w:val="00471F03"/>
    <w:rsid w:val="004722C4"/>
    <w:rsid w:val="0047248E"/>
    <w:rsid w:val="00472524"/>
    <w:rsid w:val="00472794"/>
    <w:rsid w:val="00473307"/>
    <w:rsid w:val="00473911"/>
    <w:rsid w:val="00473B44"/>
    <w:rsid w:val="00473BB0"/>
    <w:rsid w:val="00473D09"/>
    <w:rsid w:val="00474383"/>
    <w:rsid w:val="004743DA"/>
    <w:rsid w:val="00474446"/>
    <w:rsid w:val="00474762"/>
    <w:rsid w:val="00474F06"/>
    <w:rsid w:val="00475540"/>
    <w:rsid w:val="00476C79"/>
    <w:rsid w:val="00476F84"/>
    <w:rsid w:val="004771FF"/>
    <w:rsid w:val="00477741"/>
    <w:rsid w:val="00477DCC"/>
    <w:rsid w:val="00481202"/>
    <w:rsid w:val="00481318"/>
    <w:rsid w:val="004813E3"/>
    <w:rsid w:val="00481C84"/>
    <w:rsid w:val="00482C25"/>
    <w:rsid w:val="0048428D"/>
    <w:rsid w:val="004843A4"/>
    <w:rsid w:val="0048460B"/>
    <w:rsid w:val="00484A15"/>
    <w:rsid w:val="00484D77"/>
    <w:rsid w:val="00484F9C"/>
    <w:rsid w:val="00486088"/>
    <w:rsid w:val="004864CA"/>
    <w:rsid w:val="00486BEA"/>
    <w:rsid w:val="00486E70"/>
    <w:rsid w:val="00486EAE"/>
    <w:rsid w:val="00487915"/>
    <w:rsid w:val="00487C94"/>
    <w:rsid w:val="00490892"/>
    <w:rsid w:val="0049128C"/>
    <w:rsid w:val="00491FC7"/>
    <w:rsid w:val="00492025"/>
    <w:rsid w:val="00492999"/>
    <w:rsid w:val="00493118"/>
    <w:rsid w:val="00493C45"/>
    <w:rsid w:val="00494737"/>
    <w:rsid w:val="00494DE0"/>
    <w:rsid w:val="00494E57"/>
    <w:rsid w:val="00495195"/>
    <w:rsid w:val="004951AB"/>
    <w:rsid w:val="00495270"/>
    <w:rsid w:val="004953D6"/>
    <w:rsid w:val="00495850"/>
    <w:rsid w:val="0049677A"/>
    <w:rsid w:val="00496CA0"/>
    <w:rsid w:val="00496D34"/>
    <w:rsid w:val="00497852"/>
    <w:rsid w:val="00497B76"/>
    <w:rsid w:val="00497D3D"/>
    <w:rsid w:val="00497E5C"/>
    <w:rsid w:val="004A08B8"/>
    <w:rsid w:val="004A0F59"/>
    <w:rsid w:val="004A1EB6"/>
    <w:rsid w:val="004A2024"/>
    <w:rsid w:val="004A24A0"/>
    <w:rsid w:val="004A3241"/>
    <w:rsid w:val="004A38E0"/>
    <w:rsid w:val="004A3E7E"/>
    <w:rsid w:val="004A458D"/>
    <w:rsid w:val="004A4D22"/>
    <w:rsid w:val="004A5F79"/>
    <w:rsid w:val="004A636D"/>
    <w:rsid w:val="004A7533"/>
    <w:rsid w:val="004B09F6"/>
    <w:rsid w:val="004B17D8"/>
    <w:rsid w:val="004B21AC"/>
    <w:rsid w:val="004B30F6"/>
    <w:rsid w:val="004B37B4"/>
    <w:rsid w:val="004B39D1"/>
    <w:rsid w:val="004B44F4"/>
    <w:rsid w:val="004B494D"/>
    <w:rsid w:val="004B526C"/>
    <w:rsid w:val="004B6C63"/>
    <w:rsid w:val="004B7044"/>
    <w:rsid w:val="004B7066"/>
    <w:rsid w:val="004B791F"/>
    <w:rsid w:val="004B7DE7"/>
    <w:rsid w:val="004B7E6A"/>
    <w:rsid w:val="004C0641"/>
    <w:rsid w:val="004C06E0"/>
    <w:rsid w:val="004C076A"/>
    <w:rsid w:val="004C0918"/>
    <w:rsid w:val="004C0B48"/>
    <w:rsid w:val="004C0E56"/>
    <w:rsid w:val="004C1B12"/>
    <w:rsid w:val="004C28C5"/>
    <w:rsid w:val="004C2B57"/>
    <w:rsid w:val="004C2C40"/>
    <w:rsid w:val="004C2CB7"/>
    <w:rsid w:val="004C2DDD"/>
    <w:rsid w:val="004C312B"/>
    <w:rsid w:val="004C3255"/>
    <w:rsid w:val="004C3E93"/>
    <w:rsid w:val="004C41AE"/>
    <w:rsid w:val="004C42A8"/>
    <w:rsid w:val="004C4603"/>
    <w:rsid w:val="004C5194"/>
    <w:rsid w:val="004C54C4"/>
    <w:rsid w:val="004C5549"/>
    <w:rsid w:val="004C6384"/>
    <w:rsid w:val="004C63A3"/>
    <w:rsid w:val="004C64AA"/>
    <w:rsid w:val="004C7290"/>
    <w:rsid w:val="004C773B"/>
    <w:rsid w:val="004C7E96"/>
    <w:rsid w:val="004D0338"/>
    <w:rsid w:val="004D11A7"/>
    <w:rsid w:val="004D15EB"/>
    <w:rsid w:val="004D1748"/>
    <w:rsid w:val="004D19CF"/>
    <w:rsid w:val="004D1F85"/>
    <w:rsid w:val="004D266E"/>
    <w:rsid w:val="004D2AAC"/>
    <w:rsid w:val="004D2F86"/>
    <w:rsid w:val="004D34C4"/>
    <w:rsid w:val="004D4581"/>
    <w:rsid w:val="004D55E1"/>
    <w:rsid w:val="004D5A69"/>
    <w:rsid w:val="004D66F3"/>
    <w:rsid w:val="004D6721"/>
    <w:rsid w:val="004D69DD"/>
    <w:rsid w:val="004D731B"/>
    <w:rsid w:val="004E092B"/>
    <w:rsid w:val="004E0AB6"/>
    <w:rsid w:val="004E1661"/>
    <w:rsid w:val="004E16C8"/>
    <w:rsid w:val="004E1834"/>
    <w:rsid w:val="004E1A1B"/>
    <w:rsid w:val="004E3990"/>
    <w:rsid w:val="004E3B4B"/>
    <w:rsid w:val="004E42A6"/>
    <w:rsid w:val="004E43C8"/>
    <w:rsid w:val="004E45F4"/>
    <w:rsid w:val="004E47D5"/>
    <w:rsid w:val="004E489B"/>
    <w:rsid w:val="004E5062"/>
    <w:rsid w:val="004E6540"/>
    <w:rsid w:val="004E6C7F"/>
    <w:rsid w:val="004E7A3F"/>
    <w:rsid w:val="004E7BEA"/>
    <w:rsid w:val="004F0500"/>
    <w:rsid w:val="004F0762"/>
    <w:rsid w:val="004F2A27"/>
    <w:rsid w:val="004F2ADA"/>
    <w:rsid w:val="004F35C3"/>
    <w:rsid w:val="004F4B2D"/>
    <w:rsid w:val="004F4CF9"/>
    <w:rsid w:val="004F534C"/>
    <w:rsid w:val="004F53EC"/>
    <w:rsid w:val="004F5AA7"/>
    <w:rsid w:val="004F5E3A"/>
    <w:rsid w:val="004F5FA6"/>
    <w:rsid w:val="004F622D"/>
    <w:rsid w:val="004F6250"/>
    <w:rsid w:val="004F6EF6"/>
    <w:rsid w:val="004F7011"/>
    <w:rsid w:val="004F7A40"/>
    <w:rsid w:val="00500705"/>
    <w:rsid w:val="00501B6C"/>
    <w:rsid w:val="00501FBC"/>
    <w:rsid w:val="00502499"/>
    <w:rsid w:val="005028C5"/>
    <w:rsid w:val="00502E81"/>
    <w:rsid w:val="0050309D"/>
    <w:rsid w:val="00503382"/>
    <w:rsid w:val="005033E1"/>
    <w:rsid w:val="00503815"/>
    <w:rsid w:val="005038F0"/>
    <w:rsid w:val="00503C5D"/>
    <w:rsid w:val="00503D7A"/>
    <w:rsid w:val="00503DD8"/>
    <w:rsid w:val="0050721D"/>
    <w:rsid w:val="005078C8"/>
    <w:rsid w:val="00507A63"/>
    <w:rsid w:val="00507CFA"/>
    <w:rsid w:val="00507D9B"/>
    <w:rsid w:val="00510BCD"/>
    <w:rsid w:val="00511826"/>
    <w:rsid w:val="00511930"/>
    <w:rsid w:val="00511EC7"/>
    <w:rsid w:val="00512855"/>
    <w:rsid w:val="00512DD4"/>
    <w:rsid w:val="00512F9C"/>
    <w:rsid w:val="00513A2B"/>
    <w:rsid w:val="005145E4"/>
    <w:rsid w:val="00514DFB"/>
    <w:rsid w:val="00515225"/>
    <w:rsid w:val="00515BD8"/>
    <w:rsid w:val="0051701F"/>
    <w:rsid w:val="00517584"/>
    <w:rsid w:val="00517720"/>
    <w:rsid w:val="0051772E"/>
    <w:rsid w:val="0051793A"/>
    <w:rsid w:val="005203B2"/>
    <w:rsid w:val="00521270"/>
    <w:rsid w:val="005225CC"/>
    <w:rsid w:val="00522B03"/>
    <w:rsid w:val="00522E20"/>
    <w:rsid w:val="00523147"/>
    <w:rsid w:val="00524006"/>
    <w:rsid w:val="005244A6"/>
    <w:rsid w:val="00525CD5"/>
    <w:rsid w:val="00525FDA"/>
    <w:rsid w:val="005262F0"/>
    <w:rsid w:val="005266C7"/>
    <w:rsid w:val="00527B55"/>
    <w:rsid w:val="00530409"/>
    <w:rsid w:val="00530E56"/>
    <w:rsid w:val="005312BC"/>
    <w:rsid w:val="00531315"/>
    <w:rsid w:val="005323D2"/>
    <w:rsid w:val="00532662"/>
    <w:rsid w:val="00532E80"/>
    <w:rsid w:val="00532F6E"/>
    <w:rsid w:val="00533803"/>
    <w:rsid w:val="00533B5A"/>
    <w:rsid w:val="00533F07"/>
    <w:rsid w:val="0053460A"/>
    <w:rsid w:val="00534C99"/>
    <w:rsid w:val="005353C5"/>
    <w:rsid w:val="00535E45"/>
    <w:rsid w:val="00535FDD"/>
    <w:rsid w:val="005368B3"/>
    <w:rsid w:val="00536A18"/>
    <w:rsid w:val="00536BC2"/>
    <w:rsid w:val="00536C60"/>
    <w:rsid w:val="00537C35"/>
    <w:rsid w:val="00537CCC"/>
    <w:rsid w:val="00541329"/>
    <w:rsid w:val="00541D46"/>
    <w:rsid w:val="0054251B"/>
    <w:rsid w:val="00542C1F"/>
    <w:rsid w:val="00542F43"/>
    <w:rsid w:val="0054314A"/>
    <w:rsid w:val="00543F07"/>
    <w:rsid w:val="0054412A"/>
    <w:rsid w:val="005442F0"/>
    <w:rsid w:val="0054442C"/>
    <w:rsid w:val="00544945"/>
    <w:rsid w:val="00544A00"/>
    <w:rsid w:val="00544A5B"/>
    <w:rsid w:val="00545C10"/>
    <w:rsid w:val="00545C3A"/>
    <w:rsid w:val="00545EB5"/>
    <w:rsid w:val="00546B07"/>
    <w:rsid w:val="005504DA"/>
    <w:rsid w:val="0055084C"/>
    <w:rsid w:val="00550DE6"/>
    <w:rsid w:val="00551120"/>
    <w:rsid w:val="005520E5"/>
    <w:rsid w:val="00552431"/>
    <w:rsid w:val="005525BE"/>
    <w:rsid w:val="00552C4A"/>
    <w:rsid w:val="00552DA6"/>
    <w:rsid w:val="005530AF"/>
    <w:rsid w:val="005538C7"/>
    <w:rsid w:val="00553E95"/>
    <w:rsid w:val="00553FD2"/>
    <w:rsid w:val="00555443"/>
    <w:rsid w:val="0055569A"/>
    <w:rsid w:val="005558D0"/>
    <w:rsid w:val="00555E5B"/>
    <w:rsid w:val="0055611B"/>
    <w:rsid w:val="00556B47"/>
    <w:rsid w:val="005570A2"/>
    <w:rsid w:val="005571C3"/>
    <w:rsid w:val="00557DCA"/>
    <w:rsid w:val="0056076B"/>
    <w:rsid w:val="0056238E"/>
    <w:rsid w:val="005625DC"/>
    <w:rsid w:val="00562660"/>
    <w:rsid w:val="00562B05"/>
    <w:rsid w:val="0056371B"/>
    <w:rsid w:val="005645E5"/>
    <w:rsid w:val="005652FA"/>
    <w:rsid w:val="00565568"/>
    <w:rsid w:val="005655EC"/>
    <w:rsid w:val="0056593D"/>
    <w:rsid w:val="00565B2F"/>
    <w:rsid w:val="00566A82"/>
    <w:rsid w:val="005672D0"/>
    <w:rsid w:val="00567373"/>
    <w:rsid w:val="00567596"/>
    <w:rsid w:val="00567D02"/>
    <w:rsid w:val="00570DE7"/>
    <w:rsid w:val="00570E63"/>
    <w:rsid w:val="005713C3"/>
    <w:rsid w:val="005715B9"/>
    <w:rsid w:val="0057174D"/>
    <w:rsid w:val="005729A3"/>
    <w:rsid w:val="00573AB4"/>
    <w:rsid w:val="00573CB9"/>
    <w:rsid w:val="00574C46"/>
    <w:rsid w:val="00575236"/>
    <w:rsid w:val="0057575B"/>
    <w:rsid w:val="0057669B"/>
    <w:rsid w:val="00576E54"/>
    <w:rsid w:val="00577871"/>
    <w:rsid w:val="00577F7F"/>
    <w:rsid w:val="00577FD1"/>
    <w:rsid w:val="00580209"/>
    <w:rsid w:val="0058078C"/>
    <w:rsid w:val="005807D8"/>
    <w:rsid w:val="00581571"/>
    <w:rsid w:val="00581717"/>
    <w:rsid w:val="00581A5A"/>
    <w:rsid w:val="005823A7"/>
    <w:rsid w:val="005829AA"/>
    <w:rsid w:val="00584670"/>
    <w:rsid w:val="005849D4"/>
    <w:rsid w:val="00584BE7"/>
    <w:rsid w:val="0058517B"/>
    <w:rsid w:val="0058542E"/>
    <w:rsid w:val="00586B91"/>
    <w:rsid w:val="005906D0"/>
    <w:rsid w:val="00590A5C"/>
    <w:rsid w:val="005912A4"/>
    <w:rsid w:val="005915B1"/>
    <w:rsid w:val="00591AD3"/>
    <w:rsid w:val="00593188"/>
    <w:rsid w:val="00593C02"/>
    <w:rsid w:val="00594486"/>
    <w:rsid w:val="00595642"/>
    <w:rsid w:val="005956DD"/>
    <w:rsid w:val="00596187"/>
    <w:rsid w:val="00596949"/>
    <w:rsid w:val="00596CC4"/>
    <w:rsid w:val="00596FD9"/>
    <w:rsid w:val="005A1746"/>
    <w:rsid w:val="005A1E44"/>
    <w:rsid w:val="005A28A2"/>
    <w:rsid w:val="005A30FD"/>
    <w:rsid w:val="005A4BED"/>
    <w:rsid w:val="005A6294"/>
    <w:rsid w:val="005A66AD"/>
    <w:rsid w:val="005A6D7F"/>
    <w:rsid w:val="005A72DE"/>
    <w:rsid w:val="005A7737"/>
    <w:rsid w:val="005A7822"/>
    <w:rsid w:val="005B02E1"/>
    <w:rsid w:val="005B0A03"/>
    <w:rsid w:val="005B1686"/>
    <w:rsid w:val="005B1751"/>
    <w:rsid w:val="005B1807"/>
    <w:rsid w:val="005B36B7"/>
    <w:rsid w:val="005B381F"/>
    <w:rsid w:val="005B3A5A"/>
    <w:rsid w:val="005B3EA7"/>
    <w:rsid w:val="005B456F"/>
    <w:rsid w:val="005B4E91"/>
    <w:rsid w:val="005B5163"/>
    <w:rsid w:val="005B59DA"/>
    <w:rsid w:val="005B6F70"/>
    <w:rsid w:val="005B71FB"/>
    <w:rsid w:val="005B7683"/>
    <w:rsid w:val="005B78EB"/>
    <w:rsid w:val="005B7925"/>
    <w:rsid w:val="005B7C95"/>
    <w:rsid w:val="005C0299"/>
    <w:rsid w:val="005C13D2"/>
    <w:rsid w:val="005C18E7"/>
    <w:rsid w:val="005C1BB7"/>
    <w:rsid w:val="005C1EA3"/>
    <w:rsid w:val="005C211E"/>
    <w:rsid w:val="005C22C5"/>
    <w:rsid w:val="005C22ED"/>
    <w:rsid w:val="005C28D9"/>
    <w:rsid w:val="005C30AD"/>
    <w:rsid w:val="005C329C"/>
    <w:rsid w:val="005C335E"/>
    <w:rsid w:val="005C39AB"/>
    <w:rsid w:val="005C39DA"/>
    <w:rsid w:val="005C3C89"/>
    <w:rsid w:val="005C4177"/>
    <w:rsid w:val="005C4878"/>
    <w:rsid w:val="005C561F"/>
    <w:rsid w:val="005C5CD3"/>
    <w:rsid w:val="005C602B"/>
    <w:rsid w:val="005C61D3"/>
    <w:rsid w:val="005C626A"/>
    <w:rsid w:val="005C6C1B"/>
    <w:rsid w:val="005C7AD2"/>
    <w:rsid w:val="005D02D6"/>
    <w:rsid w:val="005D17D7"/>
    <w:rsid w:val="005D193F"/>
    <w:rsid w:val="005D1973"/>
    <w:rsid w:val="005D1AA4"/>
    <w:rsid w:val="005D2C21"/>
    <w:rsid w:val="005D2E7D"/>
    <w:rsid w:val="005D2ED4"/>
    <w:rsid w:val="005D3CC4"/>
    <w:rsid w:val="005D4C29"/>
    <w:rsid w:val="005D4CD2"/>
    <w:rsid w:val="005D628F"/>
    <w:rsid w:val="005D7658"/>
    <w:rsid w:val="005E0133"/>
    <w:rsid w:val="005E0BB1"/>
    <w:rsid w:val="005E0D78"/>
    <w:rsid w:val="005E13F4"/>
    <w:rsid w:val="005E1749"/>
    <w:rsid w:val="005E2AA6"/>
    <w:rsid w:val="005E2F6B"/>
    <w:rsid w:val="005E318E"/>
    <w:rsid w:val="005E337B"/>
    <w:rsid w:val="005E37BB"/>
    <w:rsid w:val="005E4160"/>
    <w:rsid w:val="005E4A91"/>
    <w:rsid w:val="005E5FC3"/>
    <w:rsid w:val="005E63B5"/>
    <w:rsid w:val="005E6B1B"/>
    <w:rsid w:val="005E7F4C"/>
    <w:rsid w:val="005F0949"/>
    <w:rsid w:val="005F096A"/>
    <w:rsid w:val="005F1616"/>
    <w:rsid w:val="005F1A81"/>
    <w:rsid w:val="005F2070"/>
    <w:rsid w:val="005F2873"/>
    <w:rsid w:val="005F2D95"/>
    <w:rsid w:val="005F31E3"/>
    <w:rsid w:val="005F37EA"/>
    <w:rsid w:val="005F3C89"/>
    <w:rsid w:val="005F3F37"/>
    <w:rsid w:val="005F422E"/>
    <w:rsid w:val="005F4285"/>
    <w:rsid w:val="005F4597"/>
    <w:rsid w:val="005F482F"/>
    <w:rsid w:val="005F49B3"/>
    <w:rsid w:val="005F4B86"/>
    <w:rsid w:val="005F52A1"/>
    <w:rsid w:val="005F58CC"/>
    <w:rsid w:val="005F5A42"/>
    <w:rsid w:val="005F5C2B"/>
    <w:rsid w:val="005F5D98"/>
    <w:rsid w:val="005F6191"/>
    <w:rsid w:val="005F661B"/>
    <w:rsid w:val="005F73A6"/>
    <w:rsid w:val="005F75AD"/>
    <w:rsid w:val="006003CB"/>
    <w:rsid w:val="0060079F"/>
    <w:rsid w:val="006015B9"/>
    <w:rsid w:val="006020A2"/>
    <w:rsid w:val="00602BFB"/>
    <w:rsid w:val="00602C9B"/>
    <w:rsid w:val="0060327F"/>
    <w:rsid w:val="0060408B"/>
    <w:rsid w:val="006040DF"/>
    <w:rsid w:val="006041BE"/>
    <w:rsid w:val="006042A4"/>
    <w:rsid w:val="00604D18"/>
    <w:rsid w:val="00604EC1"/>
    <w:rsid w:val="00605C8E"/>
    <w:rsid w:val="00605CDC"/>
    <w:rsid w:val="00605D49"/>
    <w:rsid w:val="0060610C"/>
    <w:rsid w:val="006067D9"/>
    <w:rsid w:val="0060784A"/>
    <w:rsid w:val="00607D0E"/>
    <w:rsid w:val="0061076F"/>
    <w:rsid w:val="00610A22"/>
    <w:rsid w:val="00611DAB"/>
    <w:rsid w:val="006125B4"/>
    <w:rsid w:val="00612C75"/>
    <w:rsid w:val="00613B85"/>
    <w:rsid w:val="00613B8B"/>
    <w:rsid w:val="006140ED"/>
    <w:rsid w:val="006145FA"/>
    <w:rsid w:val="00614726"/>
    <w:rsid w:val="00614D30"/>
    <w:rsid w:val="00614EAF"/>
    <w:rsid w:val="0061529B"/>
    <w:rsid w:val="00615E51"/>
    <w:rsid w:val="00615FAB"/>
    <w:rsid w:val="00616239"/>
    <w:rsid w:val="00616743"/>
    <w:rsid w:val="00616CDD"/>
    <w:rsid w:val="006171C6"/>
    <w:rsid w:val="00617AF9"/>
    <w:rsid w:val="0062039D"/>
    <w:rsid w:val="006203AB"/>
    <w:rsid w:val="00620C69"/>
    <w:rsid w:val="00620E93"/>
    <w:rsid w:val="00621881"/>
    <w:rsid w:val="00621B57"/>
    <w:rsid w:val="00621D6D"/>
    <w:rsid w:val="00621E9F"/>
    <w:rsid w:val="0062250C"/>
    <w:rsid w:val="00622A3B"/>
    <w:rsid w:val="00622E51"/>
    <w:rsid w:val="00623459"/>
    <w:rsid w:val="00623693"/>
    <w:rsid w:val="0062377C"/>
    <w:rsid w:val="006248E8"/>
    <w:rsid w:val="00624AB1"/>
    <w:rsid w:val="00624BAF"/>
    <w:rsid w:val="00624F84"/>
    <w:rsid w:val="00625432"/>
    <w:rsid w:val="0062561B"/>
    <w:rsid w:val="0062679C"/>
    <w:rsid w:val="00626EE3"/>
    <w:rsid w:val="00627299"/>
    <w:rsid w:val="00627560"/>
    <w:rsid w:val="006302DE"/>
    <w:rsid w:val="00630C67"/>
    <w:rsid w:val="00630D66"/>
    <w:rsid w:val="006313D2"/>
    <w:rsid w:val="00631638"/>
    <w:rsid w:val="006322D0"/>
    <w:rsid w:val="00632B38"/>
    <w:rsid w:val="00633CE9"/>
    <w:rsid w:val="006347B2"/>
    <w:rsid w:val="006347CE"/>
    <w:rsid w:val="006350FE"/>
    <w:rsid w:val="006357DF"/>
    <w:rsid w:val="00635A88"/>
    <w:rsid w:val="006366E8"/>
    <w:rsid w:val="00640169"/>
    <w:rsid w:val="00643C00"/>
    <w:rsid w:val="00643C5F"/>
    <w:rsid w:val="00643DC7"/>
    <w:rsid w:val="00643DF6"/>
    <w:rsid w:val="00644519"/>
    <w:rsid w:val="00644C49"/>
    <w:rsid w:val="00644D02"/>
    <w:rsid w:val="00645398"/>
    <w:rsid w:val="00645B28"/>
    <w:rsid w:val="00647432"/>
    <w:rsid w:val="00647D10"/>
    <w:rsid w:val="00647D81"/>
    <w:rsid w:val="00650008"/>
    <w:rsid w:val="006500A0"/>
    <w:rsid w:val="006504A4"/>
    <w:rsid w:val="0065089A"/>
    <w:rsid w:val="006512D3"/>
    <w:rsid w:val="006519AC"/>
    <w:rsid w:val="00652510"/>
    <w:rsid w:val="0065268F"/>
    <w:rsid w:val="006537D6"/>
    <w:rsid w:val="006538E4"/>
    <w:rsid w:val="00653EAC"/>
    <w:rsid w:val="00654010"/>
    <w:rsid w:val="006540A3"/>
    <w:rsid w:val="006547B4"/>
    <w:rsid w:val="00655248"/>
    <w:rsid w:val="0065548A"/>
    <w:rsid w:val="00655E91"/>
    <w:rsid w:val="00656736"/>
    <w:rsid w:val="0065696E"/>
    <w:rsid w:val="00656CA8"/>
    <w:rsid w:val="00657E7D"/>
    <w:rsid w:val="00660649"/>
    <w:rsid w:val="00660BBB"/>
    <w:rsid w:val="00661209"/>
    <w:rsid w:val="00661215"/>
    <w:rsid w:val="00661F69"/>
    <w:rsid w:val="006621BB"/>
    <w:rsid w:val="006621C9"/>
    <w:rsid w:val="006629A6"/>
    <w:rsid w:val="006633F8"/>
    <w:rsid w:val="006642D5"/>
    <w:rsid w:val="006648D1"/>
    <w:rsid w:val="00664A7A"/>
    <w:rsid w:val="00665A9D"/>
    <w:rsid w:val="00665B45"/>
    <w:rsid w:val="00666EF2"/>
    <w:rsid w:val="00670E47"/>
    <w:rsid w:val="0067109C"/>
    <w:rsid w:val="00671B63"/>
    <w:rsid w:val="006722A5"/>
    <w:rsid w:val="00672575"/>
    <w:rsid w:val="006736E4"/>
    <w:rsid w:val="00673D80"/>
    <w:rsid w:val="00673DA8"/>
    <w:rsid w:val="00673DFB"/>
    <w:rsid w:val="0067517F"/>
    <w:rsid w:val="006752B2"/>
    <w:rsid w:val="006757A6"/>
    <w:rsid w:val="00675F9F"/>
    <w:rsid w:val="006760F2"/>
    <w:rsid w:val="006762B3"/>
    <w:rsid w:val="0067670C"/>
    <w:rsid w:val="0067695C"/>
    <w:rsid w:val="006769E1"/>
    <w:rsid w:val="00676D8E"/>
    <w:rsid w:val="00677457"/>
    <w:rsid w:val="00677AE0"/>
    <w:rsid w:val="00680597"/>
    <w:rsid w:val="00680F0E"/>
    <w:rsid w:val="0068133E"/>
    <w:rsid w:val="0068147E"/>
    <w:rsid w:val="00681635"/>
    <w:rsid w:val="00683534"/>
    <w:rsid w:val="006840A1"/>
    <w:rsid w:val="006844B7"/>
    <w:rsid w:val="00685661"/>
    <w:rsid w:val="00685A02"/>
    <w:rsid w:val="00686F46"/>
    <w:rsid w:val="00687033"/>
    <w:rsid w:val="006871A6"/>
    <w:rsid w:val="006871B9"/>
    <w:rsid w:val="006873D2"/>
    <w:rsid w:val="00687971"/>
    <w:rsid w:val="00687B4E"/>
    <w:rsid w:val="006900F7"/>
    <w:rsid w:val="00690480"/>
    <w:rsid w:val="00691ACD"/>
    <w:rsid w:val="00691DB6"/>
    <w:rsid w:val="00692F9D"/>
    <w:rsid w:val="006931FA"/>
    <w:rsid w:val="00693A29"/>
    <w:rsid w:val="00694368"/>
    <w:rsid w:val="00694784"/>
    <w:rsid w:val="0069484E"/>
    <w:rsid w:val="00694A97"/>
    <w:rsid w:val="00695156"/>
    <w:rsid w:val="0069533B"/>
    <w:rsid w:val="00695470"/>
    <w:rsid w:val="00695882"/>
    <w:rsid w:val="00695916"/>
    <w:rsid w:val="00695A3D"/>
    <w:rsid w:val="00695B8C"/>
    <w:rsid w:val="00695F29"/>
    <w:rsid w:val="006964AB"/>
    <w:rsid w:val="006965E3"/>
    <w:rsid w:val="006975C1"/>
    <w:rsid w:val="00697EE8"/>
    <w:rsid w:val="006A09AC"/>
    <w:rsid w:val="006A0CBC"/>
    <w:rsid w:val="006A218D"/>
    <w:rsid w:val="006A24BF"/>
    <w:rsid w:val="006A2653"/>
    <w:rsid w:val="006A2828"/>
    <w:rsid w:val="006A2E72"/>
    <w:rsid w:val="006A2F53"/>
    <w:rsid w:val="006A3577"/>
    <w:rsid w:val="006A45F8"/>
    <w:rsid w:val="006A4AB0"/>
    <w:rsid w:val="006A4DB7"/>
    <w:rsid w:val="006A5239"/>
    <w:rsid w:val="006A5785"/>
    <w:rsid w:val="006A5DD1"/>
    <w:rsid w:val="006A5F90"/>
    <w:rsid w:val="006A692A"/>
    <w:rsid w:val="006A7082"/>
    <w:rsid w:val="006B07FD"/>
    <w:rsid w:val="006B1A77"/>
    <w:rsid w:val="006B1A80"/>
    <w:rsid w:val="006B2E62"/>
    <w:rsid w:val="006B3B6C"/>
    <w:rsid w:val="006B3C73"/>
    <w:rsid w:val="006B3CD0"/>
    <w:rsid w:val="006B55E7"/>
    <w:rsid w:val="006B5720"/>
    <w:rsid w:val="006B5E84"/>
    <w:rsid w:val="006B6382"/>
    <w:rsid w:val="006B679E"/>
    <w:rsid w:val="006B7900"/>
    <w:rsid w:val="006B7991"/>
    <w:rsid w:val="006C02EA"/>
    <w:rsid w:val="006C1029"/>
    <w:rsid w:val="006C108C"/>
    <w:rsid w:val="006C113C"/>
    <w:rsid w:val="006C1794"/>
    <w:rsid w:val="006C1CCE"/>
    <w:rsid w:val="006C1DAB"/>
    <w:rsid w:val="006C20D3"/>
    <w:rsid w:val="006C25E4"/>
    <w:rsid w:val="006C27A4"/>
    <w:rsid w:val="006C32F4"/>
    <w:rsid w:val="006C588A"/>
    <w:rsid w:val="006C58F5"/>
    <w:rsid w:val="006C5DF0"/>
    <w:rsid w:val="006C63B9"/>
    <w:rsid w:val="006C65A3"/>
    <w:rsid w:val="006C726B"/>
    <w:rsid w:val="006D04C0"/>
    <w:rsid w:val="006D08C3"/>
    <w:rsid w:val="006D099F"/>
    <w:rsid w:val="006D0DB6"/>
    <w:rsid w:val="006D0E9F"/>
    <w:rsid w:val="006D0F4D"/>
    <w:rsid w:val="006D1081"/>
    <w:rsid w:val="006D1641"/>
    <w:rsid w:val="006D216F"/>
    <w:rsid w:val="006D3144"/>
    <w:rsid w:val="006D33B6"/>
    <w:rsid w:val="006D3643"/>
    <w:rsid w:val="006D3828"/>
    <w:rsid w:val="006D3EA6"/>
    <w:rsid w:val="006D40C2"/>
    <w:rsid w:val="006D4356"/>
    <w:rsid w:val="006D49CF"/>
    <w:rsid w:val="006D511D"/>
    <w:rsid w:val="006D5A8D"/>
    <w:rsid w:val="006D67E1"/>
    <w:rsid w:val="006D713B"/>
    <w:rsid w:val="006D7291"/>
    <w:rsid w:val="006D777E"/>
    <w:rsid w:val="006E059D"/>
    <w:rsid w:val="006E074C"/>
    <w:rsid w:val="006E173E"/>
    <w:rsid w:val="006E1B37"/>
    <w:rsid w:val="006E1C52"/>
    <w:rsid w:val="006E1E8F"/>
    <w:rsid w:val="006E2181"/>
    <w:rsid w:val="006E2FB5"/>
    <w:rsid w:val="006E36AE"/>
    <w:rsid w:val="006E43D8"/>
    <w:rsid w:val="006E5729"/>
    <w:rsid w:val="006E5C99"/>
    <w:rsid w:val="006E6461"/>
    <w:rsid w:val="006E65E8"/>
    <w:rsid w:val="006E69F9"/>
    <w:rsid w:val="006F0251"/>
    <w:rsid w:val="006F1221"/>
    <w:rsid w:val="006F153A"/>
    <w:rsid w:val="006F1B56"/>
    <w:rsid w:val="006F1BF0"/>
    <w:rsid w:val="006F3222"/>
    <w:rsid w:val="006F349C"/>
    <w:rsid w:val="006F43C2"/>
    <w:rsid w:val="006F4820"/>
    <w:rsid w:val="006F6110"/>
    <w:rsid w:val="006F649B"/>
    <w:rsid w:val="006F69CD"/>
    <w:rsid w:val="006F71E1"/>
    <w:rsid w:val="006F76EA"/>
    <w:rsid w:val="007003FA"/>
    <w:rsid w:val="00700A43"/>
    <w:rsid w:val="00700B30"/>
    <w:rsid w:val="007013F0"/>
    <w:rsid w:val="00701944"/>
    <w:rsid w:val="00701E79"/>
    <w:rsid w:val="0070214A"/>
    <w:rsid w:val="00703C9E"/>
    <w:rsid w:val="0070445E"/>
    <w:rsid w:val="007044F5"/>
    <w:rsid w:val="00704842"/>
    <w:rsid w:val="007054CD"/>
    <w:rsid w:val="007057F7"/>
    <w:rsid w:val="00706B63"/>
    <w:rsid w:val="00706FF1"/>
    <w:rsid w:val="0070769C"/>
    <w:rsid w:val="00707803"/>
    <w:rsid w:val="00707B69"/>
    <w:rsid w:val="007101EB"/>
    <w:rsid w:val="00710609"/>
    <w:rsid w:val="007109C8"/>
    <w:rsid w:val="00711061"/>
    <w:rsid w:val="00711B4E"/>
    <w:rsid w:val="00713419"/>
    <w:rsid w:val="00713882"/>
    <w:rsid w:val="00714FCD"/>
    <w:rsid w:val="007156AF"/>
    <w:rsid w:val="00715B2C"/>
    <w:rsid w:val="00715CC1"/>
    <w:rsid w:val="00716088"/>
    <w:rsid w:val="0071725C"/>
    <w:rsid w:val="007178D7"/>
    <w:rsid w:val="007201C1"/>
    <w:rsid w:val="00720B1E"/>
    <w:rsid w:val="00720F23"/>
    <w:rsid w:val="007210D6"/>
    <w:rsid w:val="00721C34"/>
    <w:rsid w:val="007223F8"/>
    <w:rsid w:val="007226AB"/>
    <w:rsid w:val="00722A9C"/>
    <w:rsid w:val="007236E4"/>
    <w:rsid w:val="00723BDD"/>
    <w:rsid w:val="0072418D"/>
    <w:rsid w:val="007264D9"/>
    <w:rsid w:val="0072673D"/>
    <w:rsid w:val="00727C8A"/>
    <w:rsid w:val="00727EAD"/>
    <w:rsid w:val="00730860"/>
    <w:rsid w:val="00732951"/>
    <w:rsid w:val="00733845"/>
    <w:rsid w:val="007344D2"/>
    <w:rsid w:val="00734AA1"/>
    <w:rsid w:val="00734E6D"/>
    <w:rsid w:val="007362BF"/>
    <w:rsid w:val="00736439"/>
    <w:rsid w:val="0073673B"/>
    <w:rsid w:val="00736AD8"/>
    <w:rsid w:val="0073753E"/>
    <w:rsid w:val="00740DE4"/>
    <w:rsid w:val="00740E28"/>
    <w:rsid w:val="0074119C"/>
    <w:rsid w:val="00742634"/>
    <w:rsid w:val="0074293F"/>
    <w:rsid w:val="00743148"/>
    <w:rsid w:val="00743E6A"/>
    <w:rsid w:val="0074462F"/>
    <w:rsid w:val="00744881"/>
    <w:rsid w:val="00744FD7"/>
    <w:rsid w:val="00745DF8"/>
    <w:rsid w:val="00746B15"/>
    <w:rsid w:val="00746E92"/>
    <w:rsid w:val="007479AB"/>
    <w:rsid w:val="007501D9"/>
    <w:rsid w:val="007511E3"/>
    <w:rsid w:val="0075147B"/>
    <w:rsid w:val="007526D1"/>
    <w:rsid w:val="00753535"/>
    <w:rsid w:val="00754231"/>
    <w:rsid w:val="007545FE"/>
    <w:rsid w:val="00755B75"/>
    <w:rsid w:val="00755FE0"/>
    <w:rsid w:val="007600EA"/>
    <w:rsid w:val="0076087E"/>
    <w:rsid w:val="00760FD7"/>
    <w:rsid w:val="00761628"/>
    <w:rsid w:val="007618A7"/>
    <w:rsid w:val="00761BA5"/>
    <w:rsid w:val="0076214A"/>
    <w:rsid w:val="007624E3"/>
    <w:rsid w:val="00763266"/>
    <w:rsid w:val="00763415"/>
    <w:rsid w:val="00763505"/>
    <w:rsid w:val="0076410E"/>
    <w:rsid w:val="00764617"/>
    <w:rsid w:val="00764CA0"/>
    <w:rsid w:val="00764E4F"/>
    <w:rsid w:val="007654D3"/>
    <w:rsid w:val="007656F8"/>
    <w:rsid w:val="007657FF"/>
    <w:rsid w:val="00765A2F"/>
    <w:rsid w:val="00765CC1"/>
    <w:rsid w:val="00766054"/>
    <w:rsid w:val="00766424"/>
    <w:rsid w:val="00766468"/>
    <w:rsid w:val="0076657D"/>
    <w:rsid w:val="007667EF"/>
    <w:rsid w:val="0076726F"/>
    <w:rsid w:val="007672D4"/>
    <w:rsid w:val="0076761B"/>
    <w:rsid w:val="00770B0C"/>
    <w:rsid w:val="007726C6"/>
    <w:rsid w:val="0077387C"/>
    <w:rsid w:val="007738E2"/>
    <w:rsid w:val="00774080"/>
    <w:rsid w:val="007741D1"/>
    <w:rsid w:val="007744C6"/>
    <w:rsid w:val="007758F5"/>
    <w:rsid w:val="007762C6"/>
    <w:rsid w:val="00776B2B"/>
    <w:rsid w:val="00776B73"/>
    <w:rsid w:val="00776BFE"/>
    <w:rsid w:val="00777057"/>
    <w:rsid w:val="00777A9D"/>
    <w:rsid w:val="007802C5"/>
    <w:rsid w:val="00780883"/>
    <w:rsid w:val="00780C68"/>
    <w:rsid w:val="00780CB0"/>
    <w:rsid w:val="0078168F"/>
    <w:rsid w:val="00781ABC"/>
    <w:rsid w:val="00781BF1"/>
    <w:rsid w:val="00781F0A"/>
    <w:rsid w:val="00782A83"/>
    <w:rsid w:val="0078387E"/>
    <w:rsid w:val="0078435A"/>
    <w:rsid w:val="0078488F"/>
    <w:rsid w:val="00784B26"/>
    <w:rsid w:val="007852CD"/>
    <w:rsid w:val="00785529"/>
    <w:rsid w:val="00785794"/>
    <w:rsid w:val="00785846"/>
    <w:rsid w:val="00785891"/>
    <w:rsid w:val="007864C8"/>
    <w:rsid w:val="00786628"/>
    <w:rsid w:val="007867B0"/>
    <w:rsid w:val="00786BF0"/>
    <w:rsid w:val="00786DBE"/>
    <w:rsid w:val="00787570"/>
    <w:rsid w:val="00787733"/>
    <w:rsid w:val="00787AA8"/>
    <w:rsid w:val="00787D7C"/>
    <w:rsid w:val="00787FCD"/>
    <w:rsid w:val="007922A6"/>
    <w:rsid w:val="00792AFA"/>
    <w:rsid w:val="007936A2"/>
    <w:rsid w:val="007936B0"/>
    <w:rsid w:val="00793DDE"/>
    <w:rsid w:val="00794FFA"/>
    <w:rsid w:val="00795198"/>
    <w:rsid w:val="00795650"/>
    <w:rsid w:val="0079573C"/>
    <w:rsid w:val="00795C69"/>
    <w:rsid w:val="007964B3"/>
    <w:rsid w:val="007976A3"/>
    <w:rsid w:val="00797E36"/>
    <w:rsid w:val="00797F8F"/>
    <w:rsid w:val="007A003D"/>
    <w:rsid w:val="007A01B8"/>
    <w:rsid w:val="007A0445"/>
    <w:rsid w:val="007A05E8"/>
    <w:rsid w:val="007A0629"/>
    <w:rsid w:val="007A153D"/>
    <w:rsid w:val="007A1BEB"/>
    <w:rsid w:val="007A2477"/>
    <w:rsid w:val="007A2844"/>
    <w:rsid w:val="007A2B06"/>
    <w:rsid w:val="007A5DAA"/>
    <w:rsid w:val="007A6012"/>
    <w:rsid w:val="007A76AE"/>
    <w:rsid w:val="007A772A"/>
    <w:rsid w:val="007A7A3E"/>
    <w:rsid w:val="007B0153"/>
    <w:rsid w:val="007B0303"/>
    <w:rsid w:val="007B03C2"/>
    <w:rsid w:val="007B0BEF"/>
    <w:rsid w:val="007B227B"/>
    <w:rsid w:val="007B2820"/>
    <w:rsid w:val="007B2E38"/>
    <w:rsid w:val="007B3361"/>
    <w:rsid w:val="007B3768"/>
    <w:rsid w:val="007B39BD"/>
    <w:rsid w:val="007B3DC8"/>
    <w:rsid w:val="007B4500"/>
    <w:rsid w:val="007B52CD"/>
    <w:rsid w:val="007B5557"/>
    <w:rsid w:val="007B6858"/>
    <w:rsid w:val="007B6B27"/>
    <w:rsid w:val="007B7174"/>
    <w:rsid w:val="007B71DC"/>
    <w:rsid w:val="007B784A"/>
    <w:rsid w:val="007C07BE"/>
    <w:rsid w:val="007C09BE"/>
    <w:rsid w:val="007C12AF"/>
    <w:rsid w:val="007C2005"/>
    <w:rsid w:val="007C25C2"/>
    <w:rsid w:val="007C25FB"/>
    <w:rsid w:val="007C26CE"/>
    <w:rsid w:val="007C2881"/>
    <w:rsid w:val="007C28A5"/>
    <w:rsid w:val="007C2ADD"/>
    <w:rsid w:val="007C3902"/>
    <w:rsid w:val="007C4366"/>
    <w:rsid w:val="007C44DF"/>
    <w:rsid w:val="007C4BDF"/>
    <w:rsid w:val="007C586C"/>
    <w:rsid w:val="007C7766"/>
    <w:rsid w:val="007C7863"/>
    <w:rsid w:val="007C7D77"/>
    <w:rsid w:val="007C7E27"/>
    <w:rsid w:val="007D028F"/>
    <w:rsid w:val="007D0592"/>
    <w:rsid w:val="007D0EB5"/>
    <w:rsid w:val="007D2309"/>
    <w:rsid w:val="007D4A02"/>
    <w:rsid w:val="007D5103"/>
    <w:rsid w:val="007D58E1"/>
    <w:rsid w:val="007D59C0"/>
    <w:rsid w:val="007D6040"/>
    <w:rsid w:val="007D605F"/>
    <w:rsid w:val="007D6C25"/>
    <w:rsid w:val="007D7E87"/>
    <w:rsid w:val="007E002E"/>
    <w:rsid w:val="007E0AD2"/>
    <w:rsid w:val="007E0F4F"/>
    <w:rsid w:val="007E0F68"/>
    <w:rsid w:val="007E1E57"/>
    <w:rsid w:val="007E1EE3"/>
    <w:rsid w:val="007E22F5"/>
    <w:rsid w:val="007E266D"/>
    <w:rsid w:val="007E2C93"/>
    <w:rsid w:val="007E32FC"/>
    <w:rsid w:val="007E43E3"/>
    <w:rsid w:val="007E55C4"/>
    <w:rsid w:val="007E5973"/>
    <w:rsid w:val="007E59DB"/>
    <w:rsid w:val="007E59FD"/>
    <w:rsid w:val="007E5EEC"/>
    <w:rsid w:val="007F004F"/>
    <w:rsid w:val="007F151B"/>
    <w:rsid w:val="007F1B59"/>
    <w:rsid w:val="007F1E19"/>
    <w:rsid w:val="007F2637"/>
    <w:rsid w:val="007F30B3"/>
    <w:rsid w:val="007F34EB"/>
    <w:rsid w:val="007F3503"/>
    <w:rsid w:val="007F3587"/>
    <w:rsid w:val="007F36DA"/>
    <w:rsid w:val="007F3A5F"/>
    <w:rsid w:val="007F3D8B"/>
    <w:rsid w:val="007F42C1"/>
    <w:rsid w:val="007F4573"/>
    <w:rsid w:val="007F4BAA"/>
    <w:rsid w:val="007F4F7D"/>
    <w:rsid w:val="007F5565"/>
    <w:rsid w:val="007F5A19"/>
    <w:rsid w:val="007F5D01"/>
    <w:rsid w:val="007F6031"/>
    <w:rsid w:val="007F615B"/>
    <w:rsid w:val="007F6CE7"/>
    <w:rsid w:val="007F721B"/>
    <w:rsid w:val="007F74BB"/>
    <w:rsid w:val="007F7725"/>
    <w:rsid w:val="007F7BE3"/>
    <w:rsid w:val="00802189"/>
    <w:rsid w:val="00802841"/>
    <w:rsid w:val="008028AF"/>
    <w:rsid w:val="00802F23"/>
    <w:rsid w:val="008030F4"/>
    <w:rsid w:val="00803306"/>
    <w:rsid w:val="00803395"/>
    <w:rsid w:val="00804406"/>
    <w:rsid w:val="00804848"/>
    <w:rsid w:val="00804A0C"/>
    <w:rsid w:val="00804ED8"/>
    <w:rsid w:val="00804F0B"/>
    <w:rsid w:val="008052D3"/>
    <w:rsid w:val="008070B1"/>
    <w:rsid w:val="00807145"/>
    <w:rsid w:val="0080750E"/>
    <w:rsid w:val="00807988"/>
    <w:rsid w:val="00807DCA"/>
    <w:rsid w:val="008101A9"/>
    <w:rsid w:val="00810B17"/>
    <w:rsid w:val="00811D85"/>
    <w:rsid w:val="00812402"/>
    <w:rsid w:val="00812608"/>
    <w:rsid w:val="00812627"/>
    <w:rsid w:val="00813CA6"/>
    <w:rsid w:val="00813D14"/>
    <w:rsid w:val="008148E3"/>
    <w:rsid w:val="00814BD4"/>
    <w:rsid w:val="0081553C"/>
    <w:rsid w:val="00815D8A"/>
    <w:rsid w:val="00815DDA"/>
    <w:rsid w:val="00815EF3"/>
    <w:rsid w:val="0081621B"/>
    <w:rsid w:val="00816358"/>
    <w:rsid w:val="00816F82"/>
    <w:rsid w:val="00817DFE"/>
    <w:rsid w:val="00820559"/>
    <w:rsid w:val="00820CD1"/>
    <w:rsid w:val="008211A8"/>
    <w:rsid w:val="00821CEB"/>
    <w:rsid w:val="008228BE"/>
    <w:rsid w:val="00822F52"/>
    <w:rsid w:val="008239B7"/>
    <w:rsid w:val="0082454B"/>
    <w:rsid w:val="0082471B"/>
    <w:rsid w:val="00824ABD"/>
    <w:rsid w:val="00824D2D"/>
    <w:rsid w:val="008257A3"/>
    <w:rsid w:val="00825BA9"/>
    <w:rsid w:val="00830ABF"/>
    <w:rsid w:val="00830ACE"/>
    <w:rsid w:val="00831160"/>
    <w:rsid w:val="00831CF4"/>
    <w:rsid w:val="00832713"/>
    <w:rsid w:val="00832D1F"/>
    <w:rsid w:val="008336EF"/>
    <w:rsid w:val="00833FC2"/>
    <w:rsid w:val="00833FE0"/>
    <w:rsid w:val="008344B4"/>
    <w:rsid w:val="00834A9D"/>
    <w:rsid w:val="00835495"/>
    <w:rsid w:val="00835992"/>
    <w:rsid w:val="008367C1"/>
    <w:rsid w:val="008368BB"/>
    <w:rsid w:val="008368F1"/>
    <w:rsid w:val="00836E7E"/>
    <w:rsid w:val="008379D9"/>
    <w:rsid w:val="00840358"/>
    <w:rsid w:val="0084253E"/>
    <w:rsid w:val="00842893"/>
    <w:rsid w:val="00843045"/>
    <w:rsid w:val="0084359A"/>
    <w:rsid w:val="00843D29"/>
    <w:rsid w:val="00844C1A"/>
    <w:rsid w:val="00844E00"/>
    <w:rsid w:val="00845B4A"/>
    <w:rsid w:val="00845B9A"/>
    <w:rsid w:val="00845C04"/>
    <w:rsid w:val="008467AB"/>
    <w:rsid w:val="00846E19"/>
    <w:rsid w:val="00846FE0"/>
    <w:rsid w:val="0084708D"/>
    <w:rsid w:val="0085009D"/>
    <w:rsid w:val="00850440"/>
    <w:rsid w:val="00850A16"/>
    <w:rsid w:val="00851E6D"/>
    <w:rsid w:val="00852405"/>
    <w:rsid w:val="00853B56"/>
    <w:rsid w:val="00854A1A"/>
    <w:rsid w:val="00854BE5"/>
    <w:rsid w:val="00855F46"/>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4F3E"/>
    <w:rsid w:val="00867AA4"/>
    <w:rsid w:val="00867E03"/>
    <w:rsid w:val="00867FCC"/>
    <w:rsid w:val="0087007F"/>
    <w:rsid w:val="008702FC"/>
    <w:rsid w:val="00870E70"/>
    <w:rsid w:val="00870EFB"/>
    <w:rsid w:val="00871058"/>
    <w:rsid w:val="00871086"/>
    <w:rsid w:val="008716EC"/>
    <w:rsid w:val="00871ABD"/>
    <w:rsid w:val="00872877"/>
    <w:rsid w:val="00872CE4"/>
    <w:rsid w:val="00873403"/>
    <w:rsid w:val="00874FD4"/>
    <w:rsid w:val="0087558D"/>
    <w:rsid w:val="00875651"/>
    <w:rsid w:val="00875A29"/>
    <w:rsid w:val="00876418"/>
    <w:rsid w:val="00876ED1"/>
    <w:rsid w:val="00876F71"/>
    <w:rsid w:val="00877008"/>
    <w:rsid w:val="00880533"/>
    <w:rsid w:val="00880768"/>
    <w:rsid w:val="0088078C"/>
    <w:rsid w:val="00880D10"/>
    <w:rsid w:val="00880E9C"/>
    <w:rsid w:val="008817F3"/>
    <w:rsid w:val="00882368"/>
    <w:rsid w:val="00882904"/>
    <w:rsid w:val="0088336C"/>
    <w:rsid w:val="008839CE"/>
    <w:rsid w:val="00883D42"/>
    <w:rsid w:val="00884B6E"/>
    <w:rsid w:val="0088638B"/>
    <w:rsid w:val="00886DC7"/>
    <w:rsid w:val="00886E65"/>
    <w:rsid w:val="008875B5"/>
    <w:rsid w:val="0088795A"/>
    <w:rsid w:val="00887ED1"/>
    <w:rsid w:val="00887FF1"/>
    <w:rsid w:val="00890241"/>
    <w:rsid w:val="00890DFB"/>
    <w:rsid w:val="00891784"/>
    <w:rsid w:val="00891833"/>
    <w:rsid w:val="00892424"/>
    <w:rsid w:val="00892642"/>
    <w:rsid w:val="008926E0"/>
    <w:rsid w:val="00892980"/>
    <w:rsid w:val="00892D2F"/>
    <w:rsid w:val="00894D3D"/>
    <w:rsid w:val="0089510A"/>
    <w:rsid w:val="00895513"/>
    <w:rsid w:val="00895D99"/>
    <w:rsid w:val="00897AE4"/>
    <w:rsid w:val="00897BD5"/>
    <w:rsid w:val="008A0D2E"/>
    <w:rsid w:val="008A0FD6"/>
    <w:rsid w:val="008A0FE7"/>
    <w:rsid w:val="008A1264"/>
    <w:rsid w:val="008A1572"/>
    <w:rsid w:val="008A26CA"/>
    <w:rsid w:val="008A3001"/>
    <w:rsid w:val="008A3247"/>
    <w:rsid w:val="008A3356"/>
    <w:rsid w:val="008A5160"/>
    <w:rsid w:val="008A5231"/>
    <w:rsid w:val="008A5564"/>
    <w:rsid w:val="008A5A2B"/>
    <w:rsid w:val="008A5F57"/>
    <w:rsid w:val="008A69E4"/>
    <w:rsid w:val="008A6A06"/>
    <w:rsid w:val="008A7D0F"/>
    <w:rsid w:val="008B0958"/>
    <w:rsid w:val="008B130A"/>
    <w:rsid w:val="008B185A"/>
    <w:rsid w:val="008B201F"/>
    <w:rsid w:val="008B2535"/>
    <w:rsid w:val="008B33D6"/>
    <w:rsid w:val="008B3E2B"/>
    <w:rsid w:val="008B4595"/>
    <w:rsid w:val="008B465D"/>
    <w:rsid w:val="008B477B"/>
    <w:rsid w:val="008B6D8F"/>
    <w:rsid w:val="008B7407"/>
    <w:rsid w:val="008B7DAC"/>
    <w:rsid w:val="008B7E55"/>
    <w:rsid w:val="008C0A48"/>
    <w:rsid w:val="008C150B"/>
    <w:rsid w:val="008C1660"/>
    <w:rsid w:val="008C237C"/>
    <w:rsid w:val="008C2734"/>
    <w:rsid w:val="008C3D4A"/>
    <w:rsid w:val="008C4516"/>
    <w:rsid w:val="008C4D7E"/>
    <w:rsid w:val="008C5E1A"/>
    <w:rsid w:val="008C5E29"/>
    <w:rsid w:val="008C69F9"/>
    <w:rsid w:val="008C71D0"/>
    <w:rsid w:val="008C7409"/>
    <w:rsid w:val="008C7AA3"/>
    <w:rsid w:val="008C7EE5"/>
    <w:rsid w:val="008D060F"/>
    <w:rsid w:val="008D1321"/>
    <w:rsid w:val="008D175B"/>
    <w:rsid w:val="008D294D"/>
    <w:rsid w:val="008D4646"/>
    <w:rsid w:val="008D5888"/>
    <w:rsid w:val="008D5C2B"/>
    <w:rsid w:val="008D6742"/>
    <w:rsid w:val="008E0FC8"/>
    <w:rsid w:val="008E1255"/>
    <w:rsid w:val="008E142C"/>
    <w:rsid w:val="008E1CC4"/>
    <w:rsid w:val="008E1DCF"/>
    <w:rsid w:val="008E2525"/>
    <w:rsid w:val="008E2AE0"/>
    <w:rsid w:val="008E2FE4"/>
    <w:rsid w:val="008E4A3F"/>
    <w:rsid w:val="008E4D75"/>
    <w:rsid w:val="008E500F"/>
    <w:rsid w:val="008E54D0"/>
    <w:rsid w:val="008E5A19"/>
    <w:rsid w:val="008E5CC9"/>
    <w:rsid w:val="008E603A"/>
    <w:rsid w:val="008E7351"/>
    <w:rsid w:val="008F0003"/>
    <w:rsid w:val="008F14BC"/>
    <w:rsid w:val="008F159A"/>
    <w:rsid w:val="008F1730"/>
    <w:rsid w:val="008F18DD"/>
    <w:rsid w:val="008F1C84"/>
    <w:rsid w:val="008F37EC"/>
    <w:rsid w:val="008F38F2"/>
    <w:rsid w:val="008F4080"/>
    <w:rsid w:val="008F44B9"/>
    <w:rsid w:val="008F4CEF"/>
    <w:rsid w:val="008F4E6D"/>
    <w:rsid w:val="008F55C6"/>
    <w:rsid w:val="008F6165"/>
    <w:rsid w:val="008F6608"/>
    <w:rsid w:val="00900CC8"/>
    <w:rsid w:val="00900DB7"/>
    <w:rsid w:val="009014B3"/>
    <w:rsid w:val="00901BAC"/>
    <w:rsid w:val="00902609"/>
    <w:rsid w:val="009035AB"/>
    <w:rsid w:val="00904428"/>
    <w:rsid w:val="00904E6C"/>
    <w:rsid w:val="00905551"/>
    <w:rsid w:val="00907469"/>
    <w:rsid w:val="0090747F"/>
    <w:rsid w:val="00907AC2"/>
    <w:rsid w:val="00907CDA"/>
    <w:rsid w:val="009108C4"/>
    <w:rsid w:val="00910B11"/>
    <w:rsid w:val="00910B9D"/>
    <w:rsid w:val="00910E9C"/>
    <w:rsid w:val="00910ED6"/>
    <w:rsid w:val="00910F96"/>
    <w:rsid w:val="00911854"/>
    <w:rsid w:val="00911CA3"/>
    <w:rsid w:val="009125F0"/>
    <w:rsid w:val="0091265D"/>
    <w:rsid w:val="00912CB4"/>
    <w:rsid w:val="00913311"/>
    <w:rsid w:val="009136A4"/>
    <w:rsid w:val="00914192"/>
    <w:rsid w:val="009142BE"/>
    <w:rsid w:val="00914F93"/>
    <w:rsid w:val="009151C9"/>
    <w:rsid w:val="0091530A"/>
    <w:rsid w:val="0091579F"/>
    <w:rsid w:val="009158D0"/>
    <w:rsid w:val="00915ED4"/>
    <w:rsid w:val="009165BD"/>
    <w:rsid w:val="00916A73"/>
    <w:rsid w:val="00916F63"/>
    <w:rsid w:val="00917427"/>
    <w:rsid w:val="009201C2"/>
    <w:rsid w:val="00920401"/>
    <w:rsid w:val="00920493"/>
    <w:rsid w:val="00920DB2"/>
    <w:rsid w:val="00921F2E"/>
    <w:rsid w:val="00922583"/>
    <w:rsid w:val="009226BD"/>
    <w:rsid w:val="00923195"/>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8A8"/>
    <w:rsid w:val="00930AEC"/>
    <w:rsid w:val="009310B6"/>
    <w:rsid w:val="00931414"/>
    <w:rsid w:val="00931953"/>
    <w:rsid w:val="00932D04"/>
    <w:rsid w:val="0093377B"/>
    <w:rsid w:val="00934218"/>
    <w:rsid w:val="009343DF"/>
    <w:rsid w:val="00935024"/>
    <w:rsid w:val="00935A50"/>
    <w:rsid w:val="009362B9"/>
    <w:rsid w:val="009363CF"/>
    <w:rsid w:val="00936D2D"/>
    <w:rsid w:val="00936D49"/>
    <w:rsid w:val="00937F5F"/>
    <w:rsid w:val="00940768"/>
    <w:rsid w:val="00940D0A"/>
    <w:rsid w:val="00941363"/>
    <w:rsid w:val="00941373"/>
    <w:rsid w:val="0094161B"/>
    <w:rsid w:val="009427B4"/>
    <w:rsid w:val="00942A67"/>
    <w:rsid w:val="0094327C"/>
    <w:rsid w:val="00943542"/>
    <w:rsid w:val="00943840"/>
    <w:rsid w:val="00943AF8"/>
    <w:rsid w:val="00943B34"/>
    <w:rsid w:val="00943BEF"/>
    <w:rsid w:val="00944449"/>
    <w:rsid w:val="00944AE2"/>
    <w:rsid w:val="00944B0B"/>
    <w:rsid w:val="00945FD9"/>
    <w:rsid w:val="0094683D"/>
    <w:rsid w:val="00947DE4"/>
    <w:rsid w:val="009514B8"/>
    <w:rsid w:val="00951591"/>
    <w:rsid w:val="00951960"/>
    <w:rsid w:val="00951BCB"/>
    <w:rsid w:val="0095206A"/>
    <w:rsid w:val="00952165"/>
    <w:rsid w:val="009521F6"/>
    <w:rsid w:val="0095242B"/>
    <w:rsid w:val="009524D5"/>
    <w:rsid w:val="0095256B"/>
    <w:rsid w:val="009526DE"/>
    <w:rsid w:val="00952A65"/>
    <w:rsid w:val="00952AF7"/>
    <w:rsid w:val="00952B9E"/>
    <w:rsid w:val="009532C2"/>
    <w:rsid w:val="00953848"/>
    <w:rsid w:val="0095384D"/>
    <w:rsid w:val="0095399B"/>
    <w:rsid w:val="00953D0D"/>
    <w:rsid w:val="009546EB"/>
    <w:rsid w:val="00954A54"/>
    <w:rsid w:val="00954A86"/>
    <w:rsid w:val="00955108"/>
    <w:rsid w:val="009551B2"/>
    <w:rsid w:val="009559FA"/>
    <w:rsid w:val="00955B0F"/>
    <w:rsid w:val="00956D9C"/>
    <w:rsid w:val="00957620"/>
    <w:rsid w:val="0096073D"/>
    <w:rsid w:val="009611E5"/>
    <w:rsid w:val="009622AF"/>
    <w:rsid w:val="00962552"/>
    <w:rsid w:val="00962CA7"/>
    <w:rsid w:val="009633ED"/>
    <w:rsid w:val="0096352A"/>
    <w:rsid w:val="00963A05"/>
    <w:rsid w:val="00963DF5"/>
    <w:rsid w:val="00963E9D"/>
    <w:rsid w:val="00964795"/>
    <w:rsid w:val="00965394"/>
    <w:rsid w:val="009656E5"/>
    <w:rsid w:val="00965DE5"/>
    <w:rsid w:val="00965F59"/>
    <w:rsid w:val="00967304"/>
    <w:rsid w:val="009674DA"/>
    <w:rsid w:val="00967E84"/>
    <w:rsid w:val="0097014F"/>
    <w:rsid w:val="009703E8"/>
    <w:rsid w:val="00970750"/>
    <w:rsid w:val="0097085C"/>
    <w:rsid w:val="00970B32"/>
    <w:rsid w:val="0097135F"/>
    <w:rsid w:val="00973276"/>
    <w:rsid w:val="00973BB8"/>
    <w:rsid w:val="00973FC7"/>
    <w:rsid w:val="00974F6C"/>
    <w:rsid w:val="00974FA2"/>
    <w:rsid w:val="00975554"/>
    <w:rsid w:val="009759C0"/>
    <w:rsid w:val="0097625F"/>
    <w:rsid w:val="009765DE"/>
    <w:rsid w:val="0097664B"/>
    <w:rsid w:val="00976D25"/>
    <w:rsid w:val="00977DEA"/>
    <w:rsid w:val="00977E35"/>
    <w:rsid w:val="0098070D"/>
    <w:rsid w:val="0098079F"/>
    <w:rsid w:val="00980E5B"/>
    <w:rsid w:val="00980E75"/>
    <w:rsid w:val="00980FE7"/>
    <w:rsid w:val="009819B6"/>
    <w:rsid w:val="00981EA8"/>
    <w:rsid w:val="00982085"/>
    <w:rsid w:val="009825D6"/>
    <w:rsid w:val="00982C59"/>
    <w:rsid w:val="00982E6B"/>
    <w:rsid w:val="00983839"/>
    <w:rsid w:val="00984502"/>
    <w:rsid w:val="00985BB9"/>
    <w:rsid w:val="009869B7"/>
    <w:rsid w:val="00986ADC"/>
    <w:rsid w:val="00987748"/>
    <w:rsid w:val="00987D9C"/>
    <w:rsid w:val="009906A6"/>
    <w:rsid w:val="00990AE8"/>
    <w:rsid w:val="00991952"/>
    <w:rsid w:val="00991EA0"/>
    <w:rsid w:val="00992245"/>
    <w:rsid w:val="00992719"/>
    <w:rsid w:val="00992B5F"/>
    <w:rsid w:val="009933FB"/>
    <w:rsid w:val="009935A4"/>
    <w:rsid w:val="0099389C"/>
    <w:rsid w:val="009941EE"/>
    <w:rsid w:val="009946EE"/>
    <w:rsid w:val="00994C1E"/>
    <w:rsid w:val="00996913"/>
    <w:rsid w:val="00997DAA"/>
    <w:rsid w:val="00997EEF"/>
    <w:rsid w:val="009A00D9"/>
    <w:rsid w:val="009A0184"/>
    <w:rsid w:val="009A1859"/>
    <w:rsid w:val="009A1BF7"/>
    <w:rsid w:val="009A2060"/>
    <w:rsid w:val="009A20F8"/>
    <w:rsid w:val="009A4F47"/>
    <w:rsid w:val="009A5858"/>
    <w:rsid w:val="009A5F74"/>
    <w:rsid w:val="009A6BD2"/>
    <w:rsid w:val="009A6E9D"/>
    <w:rsid w:val="009A6ECB"/>
    <w:rsid w:val="009A6F44"/>
    <w:rsid w:val="009A77D7"/>
    <w:rsid w:val="009A7847"/>
    <w:rsid w:val="009A7910"/>
    <w:rsid w:val="009B0271"/>
    <w:rsid w:val="009B0529"/>
    <w:rsid w:val="009B0A42"/>
    <w:rsid w:val="009B0B55"/>
    <w:rsid w:val="009B11E8"/>
    <w:rsid w:val="009B1675"/>
    <w:rsid w:val="009B25DA"/>
    <w:rsid w:val="009B2BFE"/>
    <w:rsid w:val="009B4245"/>
    <w:rsid w:val="009B427C"/>
    <w:rsid w:val="009B45F4"/>
    <w:rsid w:val="009B49DD"/>
    <w:rsid w:val="009B4AE8"/>
    <w:rsid w:val="009B562C"/>
    <w:rsid w:val="009B56B1"/>
    <w:rsid w:val="009B62B1"/>
    <w:rsid w:val="009B6B04"/>
    <w:rsid w:val="009B6CC6"/>
    <w:rsid w:val="009C05AC"/>
    <w:rsid w:val="009C0945"/>
    <w:rsid w:val="009C1187"/>
    <w:rsid w:val="009C14CA"/>
    <w:rsid w:val="009C1676"/>
    <w:rsid w:val="009C1A54"/>
    <w:rsid w:val="009C232D"/>
    <w:rsid w:val="009C3467"/>
    <w:rsid w:val="009C34CE"/>
    <w:rsid w:val="009C3730"/>
    <w:rsid w:val="009C3821"/>
    <w:rsid w:val="009C3B11"/>
    <w:rsid w:val="009C3D43"/>
    <w:rsid w:val="009C4266"/>
    <w:rsid w:val="009C4A55"/>
    <w:rsid w:val="009C53DB"/>
    <w:rsid w:val="009C53F5"/>
    <w:rsid w:val="009C5895"/>
    <w:rsid w:val="009C59F1"/>
    <w:rsid w:val="009C637C"/>
    <w:rsid w:val="009C6728"/>
    <w:rsid w:val="009C6D43"/>
    <w:rsid w:val="009C7B37"/>
    <w:rsid w:val="009C7FA8"/>
    <w:rsid w:val="009D0ABD"/>
    <w:rsid w:val="009D0FD0"/>
    <w:rsid w:val="009D105A"/>
    <w:rsid w:val="009D275A"/>
    <w:rsid w:val="009D33E0"/>
    <w:rsid w:val="009D3785"/>
    <w:rsid w:val="009D3FD3"/>
    <w:rsid w:val="009D41A5"/>
    <w:rsid w:val="009D421F"/>
    <w:rsid w:val="009D474C"/>
    <w:rsid w:val="009D49C0"/>
    <w:rsid w:val="009D4C0C"/>
    <w:rsid w:val="009D4E2C"/>
    <w:rsid w:val="009D6456"/>
    <w:rsid w:val="009D680D"/>
    <w:rsid w:val="009D6AF8"/>
    <w:rsid w:val="009D7EEA"/>
    <w:rsid w:val="009E0749"/>
    <w:rsid w:val="009E08A0"/>
    <w:rsid w:val="009E0CF4"/>
    <w:rsid w:val="009E2408"/>
    <w:rsid w:val="009E34FC"/>
    <w:rsid w:val="009E3547"/>
    <w:rsid w:val="009E35A2"/>
    <w:rsid w:val="009E38DE"/>
    <w:rsid w:val="009E4333"/>
    <w:rsid w:val="009E57CF"/>
    <w:rsid w:val="009E5DE9"/>
    <w:rsid w:val="009E658A"/>
    <w:rsid w:val="009E71E6"/>
    <w:rsid w:val="009E7770"/>
    <w:rsid w:val="009F044B"/>
    <w:rsid w:val="009F0888"/>
    <w:rsid w:val="009F0F46"/>
    <w:rsid w:val="009F1851"/>
    <w:rsid w:val="009F21FE"/>
    <w:rsid w:val="009F248B"/>
    <w:rsid w:val="009F25AA"/>
    <w:rsid w:val="009F286E"/>
    <w:rsid w:val="009F3226"/>
    <w:rsid w:val="009F326C"/>
    <w:rsid w:val="009F35D4"/>
    <w:rsid w:val="009F36EF"/>
    <w:rsid w:val="009F4225"/>
    <w:rsid w:val="009F49FD"/>
    <w:rsid w:val="009F537F"/>
    <w:rsid w:val="009F53FA"/>
    <w:rsid w:val="009F54CC"/>
    <w:rsid w:val="009F56F4"/>
    <w:rsid w:val="009F5D67"/>
    <w:rsid w:val="009F5EC5"/>
    <w:rsid w:val="009F60AA"/>
    <w:rsid w:val="009F6DA1"/>
    <w:rsid w:val="00A004E7"/>
    <w:rsid w:val="00A01F63"/>
    <w:rsid w:val="00A02426"/>
    <w:rsid w:val="00A02596"/>
    <w:rsid w:val="00A02F77"/>
    <w:rsid w:val="00A04488"/>
    <w:rsid w:val="00A0468A"/>
    <w:rsid w:val="00A04957"/>
    <w:rsid w:val="00A04FBD"/>
    <w:rsid w:val="00A0581E"/>
    <w:rsid w:val="00A05E45"/>
    <w:rsid w:val="00A06BBF"/>
    <w:rsid w:val="00A0783D"/>
    <w:rsid w:val="00A1022A"/>
    <w:rsid w:val="00A10788"/>
    <w:rsid w:val="00A1120B"/>
    <w:rsid w:val="00A11E1D"/>
    <w:rsid w:val="00A1211A"/>
    <w:rsid w:val="00A125C7"/>
    <w:rsid w:val="00A12ED5"/>
    <w:rsid w:val="00A1334C"/>
    <w:rsid w:val="00A137C9"/>
    <w:rsid w:val="00A15135"/>
    <w:rsid w:val="00A16459"/>
    <w:rsid w:val="00A164F9"/>
    <w:rsid w:val="00A16F2D"/>
    <w:rsid w:val="00A1761B"/>
    <w:rsid w:val="00A17662"/>
    <w:rsid w:val="00A179FE"/>
    <w:rsid w:val="00A20C38"/>
    <w:rsid w:val="00A20C5D"/>
    <w:rsid w:val="00A20CCD"/>
    <w:rsid w:val="00A2138F"/>
    <w:rsid w:val="00A215E9"/>
    <w:rsid w:val="00A218D2"/>
    <w:rsid w:val="00A21FA8"/>
    <w:rsid w:val="00A22F51"/>
    <w:rsid w:val="00A2377C"/>
    <w:rsid w:val="00A23B48"/>
    <w:rsid w:val="00A24969"/>
    <w:rsid w:val="00A24EE5"/>
    <w:rsid w:val="00A25BC8"/>
    <w:rsid w:val="00A2608F"/>
    <w:rsid w:val="00A269AB"/>
    <w:rsid w:val="00A26E77"/>
    <w:rsid w:val="00A273CD"/>
    <w:rsid w:val="00A27C9E"/>
    <w:rsid w:val="00A31256"/>
    <w:rsid w:val="00A3199D"/>
    <w:rsid w:val="00A31ABC"/>
    <w:rsid w:val="00A32DA4"/>
    <w:rsid w:val="00A33643"/>
    <w:rsid w:val="00A33765"/>
    <w:rsid w:val="00A34089"/>
    <w:rsid w:val="00A3426A"/>
    <w:rsid w:val="00A3447E"/>
    <w:rsid w:val="00A34BA7"/>
    <w:rsid w:val="00A36189"/>
    <w:rsid w:val="00A36635"/>
    <w:rsid w:val="00A36D0C"/>
    <w:rsid w:val="00A37197"/>
    <w:rsid w:val="00A40350"/>
    <w:rsid w:val="00A40BC2"/>
    <w:rsid w:val="00A41C1F"/>
    <w:rsid w:val="00A4245C"/>
    <w:rsid w:val="00A42AE4"/>
    <w:rsid w:val="00A42F96"/>
    <w:rsid w:val="00A43834"/>
    <w:rsid w:val="00A43961"/>
    <w:rsid w:val="00A4460F"/>
    <w:rsid w:val="00A447C5"/>
    <w:rsid w:val="00A44FD4"/>
    <w:rsid w:val="00A4507D"/>
    <w:rsid w:val="00A45131"/>
    <w:rsid w:val="00A454AF"/>
    <w:rsid w:val="00A45EED"/>
    <w:rsid w:val="00A46559"/>
    <w:rsid w:val="00A4668D"/>
    <w:rsid w:val="00A473D8"/>
    <w:rsid w:val="00A476DF"/>
    <w:rsid w:val="00A47881"/>
    <w:rsid w:val="00A47ABF"/>
    <w:rsid w:val="00A50C1C"/>
    <w:rsid w:val="00A523D3"/>
    <w:rsid w:val="00A52858"/>
    <w:rsid w:val="00A52AF1"/>
    <w:rsid w:val="00A5338F"/>
    <w:rsid w:val="00A536A5"/>
    <w:rsid w:val="00A5393A"/>
    <w:rsid w:val="00A53E36"/>
    <w:rsid w:val="00A5561F"/>
    <w:rsid w:val="00A5595F"/>
    <w:rsid w:val="00A55D84"/>
    <w:rsid w:val="00A56020"/>
    <w:rsid w:val="00A5682E"/>
    <w:rsid w:val="00A56E11"/>
    <w:rsid w:val="00A56FCF"/>
    <w:rsid w:val="00A57345"/>
    <w:rsid w:val="00A57D29"/>
    <w:rsid w:val="00A602DA"/>
    <w:rsid w:val="00A60DA8"/>
    <w:rsid w:val="00A61222"/>
    <w:rsid w:val="00A614AF"/>
    <w:rsid w:val="00A62360"/>
    <w:rsid w:val="00A634D5"/>
    <w:rsid w:val="00A6364F"/>
    <w:rsid w:val="00A63B67"/>
    <w:rsid w:val="00A65052"/>
    <w:rsid w:val="00A65261"/>
    <w:rsid w:val="00A6594D"/>
    <w:rsid w:val="00A65A51"/>
    <w:rsid w:val="00A671A1"/>
    <w:rsid w:val="00A671F8"/>
    <w:rsid w:val="00A67306"/>
    <w:rsid w:val="00A67DCE"/>
    <w:rsid w:val="00A67F0A"/>
    <w:rsid w:val="00A7015D"/>
    <w:rsid w:val="00A704D1"/>
    <w:rsid w:val="00A706D7"/>
    <w:rsid w:val="00A70DB4"/>
    <w:rsid w:val="00A70DDC"/>
    <w:rsid w:val="00A7219B"/>
    <w:rsid w:val="00A7273B"/>
    <w:rsid w:val="00A73730"/>
    <w:rsid w:val="00A73AF9"/>
    <w:rsid w:val="00A73CB5"/>
    <w:rsid w:val="00A747FC"/>
    <w:rsid w:val="00A74B4F"/>
    <w:rsid w:val="00A75620"/>
    <w:rsid w:val="00A77788"/>
    <w:rsid w:val="00A77D02"/>
    <w:rsid w:val="00A77ED7"/>
    <w:rsid w:val="00A77F24"/>
    <w:rsid w:val="00A801FE"/>
    <w:rsid w:val="00A8050B"/>
    <w:rsid w:val="00A807C6"/>
    <w:rsid w:val="00A809E0"/>
    <w:rsid w:val="00A812AD"/>
    <w:rsid w:val="00A8136C"/>
    <w:rsid w:val="00A818BE"/>
    <w:rsid w:val="00A81A48"/>
    <w:rsid w:val="00A825E8"/>
    <w:rsid w:val="00A8300F"/>
    <w:rsid w:val="00A83B66"/>
    <w:rsid w:val="00A83B91"/>
    <w:rsid w:val="00A845DE"/>
    <w:rsid w:val="00A84BF6"/>
    <w:rsid w:val="00A85382"/>
    <w:rsid w:val="00A854B7"/>
    <w:rsid w:val="00A857C3"/>
    <w:rsid w:val="00A8694D"/>
    <w:rsid w:val="00A87E22"/>
    <w:rsid w:val="00A9053D"/>
    <w:rsid w:val="00A90848"/>
    <w:rsid w:val="00A9094A"/>
    <w:rsid w:val="00A9161E"/>
    <w:rsid w:val="00A91E1D"/>
    <w:rsid w:val="00A92041"/>
    <w:rsid w:val="00A921D1"/>
    <w:rsid w:val="00A929D1"/>
    <w:rsid w:val="00A93468"/>
    <w:rsid w:val="00A935DB"/>
    <w:rsid w:val="00A944DC"/>
    <w:rsid w:val="00A95E3E"/>
    <w:rsid w:val="00A969D3"/>
    <w:rsid w:val="00A96DD6"/>
    <w:rsid w:val="00A96E17"/>
    <w:rsid w:val="00A97003"/>
    <w:rsid w:val="00AA0286"/>
    <w:rsid w:val="00AA0760"/>
    <w:rsid w:val="00AA1033"/>
    <w:rsid w:val="00AA1684"/>
    <w:rsid w:val="00AA174A"/>
    <w:rsid w:val="00AA1D9B"/>
    <w:rsid w:val="00AA1F26"/>
    <w:rsid w:val="00AA27B8"/>
    <w:rsid w:val="00AA2DB8"/>
    <w:rsid w:val="00AA3147"/>
    <w:rsid w:val="00AA350B"/>
    <w:rsid w:val="00AA3C24"/>
    <w:rsid w:val="00AA4185"/>
    <w:rsid w:val="00AA43C1"/>
    <w:rsid w:val="00AA4880"/>
    <w:rsid w:val="00AA4B60"/>
    <w:rsid w:val="00AA5065"/>
    <w:rsid w:val="00AA6414"/>
    <w:rsid w:val="00AA66D3"/>
    <w:rsid w:val="00AA6E09"/>
    <w:rsid w:val="00AA7845"/>
    <w:rsid w:val="00AB0D90"/>
    <w:rsid w:val="00AB0F1C"/>
    <w:rsid w:val="00AB1142"/>
    <w:rsid w:val="00AB11BB"/>
    <w:rsid w:val="00AB19BC"/>
    <w:rsid w:val="00AB1D4F"/>
    <w:rsid w:val="00AB1F80"/>
    <w:rsid w:val="00AB200C"/>
    <w:rsid w:val="00AB2E16"/>
    <w:rsid w:val="00AB33A7"/>
    <w:rsid w:val="00AB3451"/>
    <w:rsid w:val="00AB354C"/>
    <w:rsid w:val="00AB377E"/>
    <w:rsid w:val="00AB40AF"/>
    <w:rsid w:val="00AB4129"/>
    <w:rsid w:val="00AB4260"/>
    <w:rsid w:val="00AB45D7"/>
    <w:rsid w:val="00AB4713"/>
    <w:rsid w:val="00AB494A"/>
    <w:rsid w:val="00AB5AF5"/>
    <w:rsid w:val="00AB660D"/>
    <w:rsid w:val="00AB6CA7"/>
    <w:rsid w:val="00AB7177"/>
    <w:rsid w:val="00AB72C3"/>
    <w:rsid w:val="00AB7320"/>
    <w:rsid w:val="00AB7445"/>
    <w:rsid w:val="00AB790B"/>
    <w:rsid w:val="00AC01D5"/>
    <w:rsid w:val="00AC11FF"/>
    <w:rsid w:val="00AC1F77"/>
    <w:rsid w:val="00AC2133"/>
    <w:rsid w:val="00AC2A7B"/>
    <w:rsid w:val="00AC3B8B"/>
    <w:rsid w:val="00AC459A"/>
    <w:rsid w:val="00AC51EC"/>
    <w:rsid w:val="00AC546C"/>
    <w:rsid w:val="00AC5BB5"/>
    <w:rsid w:val="00AC6194"/>
    <w:rsid w:val="00AC6C65"/>
    <w:rsid w:val="00AC7431"/>
    <w:rsid w:val="00AC79A5"/>
    <w:rsid w:val="00AD1192"/>
    <w:rsid w:val="00AD20C8"/>
    <w:rsid w:val="00AD32DB"/>
    <w:rsid w:val="00AD3DC8"/>
    <w:rsid w:val="00AD3EF1"/>
    <w:rsid w:val="00AD5200"/>
    <w:rsid w:val="00AD548A"/>
    <w:rsid w:val="00AD6411"/>
    <w:rsid w:val="00AD7A35"/>
    <w:rsid w:val="00AE01D1"/>
    <w:rsid w:val="00AE0388"/>
    <w:rsid w:val="00AE078D"/>
    <w:rsid w:val="00AE080F"/>
    <w:rsid w:val="00AE0947"/>
    <w:rsid w:val="00AE2298"/>
    <w:rsid w:val="00AE2984"/>
    <w:rsid w:val="00AE3029"/>
    <w:rsid w:val="00AE38D5"/>
    <w:rsid w:val="00AE4178"/>
    <w:rsid w:val="00AE46DE"/>
    <w:rsid w:val="00AE48B1"/>
    <w:rsid w:val="00AE4CDE"/>
    <w:rsid w:val="00AE5617"/>
    <w:rsid w:val="00AE63C4"/>
    <w:rsid w:val="00AE6485"/>
    <w:rsid w:val="00AE6E98"/>
    <w:rsid w:val="00AE71BF"/>
    <w:rsid w:val="00AF051D"/>
    <w:rsid w:val="00AF107E"/>
    <w:rsid w:val="00AF1422"/>
    <w:rsid w:val="00AF2B36"/>
    <w:rsid w:val="00AF3282"/>
    <w:rsid w:val="00AF335E"/>
    <w:rsid w:val="00AF3875"/>
    <w:rsid w:val="00AF4285"/>
    <w:rsid w:val="00AF42E3"/>
    <w:rsid w:val="00AF42ED"/>
    <w:rsid w:val="00AF5156"/>
    <w:rsid w:val="00AF5983"/>
    <w:rsid w:val="00AF6422"/>
    <w:rsid w:val="00AF6D3E"/>
    <w:rsid w:val="00AF714C"/>
    <w:rsid w:val="00AF7C87"/>
    <w:rsid w:val="00B0022A"/>
    <w:rsid w:val="00B005CC"/>
    <w:rsid w:val="00B00A74"/>
    <w:rsid w:val="00B01BD4"/>
    <w:rsid w:val="00B01D5A"/>
    <w:rsid w:val="00B0310D"/>
    <w:rsid w:val="00B04535"/>
    <w:rsid w:val="00B04960"/>
    <w:rsid w:val="00B05470"/>
    <w:rsid w:val="00B0691C"/>
    <w:rsid w:val="00B0696A"/>
    <w:rsid w:val="00B06D91"/>
    <w:rsid w:val="00B07033"/>
    <w:rsid w:val="00B0730C"/>
    <w:rsid w:val="00B075A6"/>
    <w:rsid w:val="00B1034C"/>
    <w:rsid w:val="00B10880"/>
    <w:rsid w:val="00B10F2D"/>
    <w:rsid w:val="00B116FF"/>
    <w:rsid w:val="00B117B2"/>
    <w:rsid w:val="00B124EC"/>
    <w:rsid w:val="00B12A2D"/>
    <w:rsid w:val="00B12C19"/>
    <w:rsid w:val="00B12C1F"/>
    <w:rsid w:val="00B12E14"/>
    <w:rsid w:val="00B130F8"/>
    <w:rsid w:val="00B134F0"/>
    <w:rsid w:val="00B13C4B"/>
    <w:rsid w:val="00B13E84"/>
    <w:rsid w:val="00B152F1"/>
    <w:rsid w:val="00B153B0"/>
    <w:rsid w:val="00B1553E"/>
    <w:rsid w:val="00B15789"/>
    <w:rsid w:val="00B160A2"/>
    <w:rsid w:val="00B1712E"/>
    <w:rsid w:val="00B17AE8"/>
    <w:rsid w:val="00B208F8"/>
    <w:rsid w:val="00B20DEC"/>
    <w:rsid w:val="00B2106C"/>
    <w:rsid w:val="00B215D3"/>
    <w:rsid w:val="00B21B8E"/>
    <w:rsid w:val="00B21EE1"/>
    <w:rsid w:val="00B231DF"/>
    <w:rsid w:val="00B23796"/>
    <w:rsid w:val="00B23CBE"/>
    <w:rsid w:val="00B2406B"/>
    <w:rsid w:val="00B24838"/>
    <w:rsid w:val="00B25C80"/>
    <w:rsid w:val="00B26399"/>
    <w:rsid w:val="00B2674F"/>
    <w:rsid w:val="00B2688E"/>
    <w:rsid w:val="00B2723D"/>
    <w:rsid w:val="00B27509"/>
    <w:rsid w:val="00B278E0"/>
    <w:rsid w:val="00B27BA0"/>
    <w:rsid w:val="00B32AAE"/>
    <w:rsid w:val="00B3340D"/>
    <w:rsid w:val="00B33FA2"/>
    <w:rsid w:val="00B349B9"/>
    <w:rsid w:val="00B34BDE"/>
    <w:rsid w:val="00B34DCB"/>
    <w:rsid w:val="00B34DF9"/>
    <w:rsid w:val="00B35E1E"/>
    <w:rsid w:val="00B3610C"/>
    <w:rsid w:val="00B37463"/>
    <w:rsid w:val="00B3753F"/>
    <w:rsid w:val="00B37E69"/>
    <w:rsid w:val="00B42902"/>
    <w:rsid w:val="00B4347C"/>
    <w:rsid w:val="00B43880"/>
    <w:rsid w:val="00B439F4"/>
    <w:rsid w:val="00B43F7E"/>
    <w:rsid w:val="00B449C8"/>
    <w:rsid w:val="00B44C54"/>
    <w:rsid w:val="00B44E6D"/>
    <w:rsid w:val="00B4502B"/>
    <w:rsid w:val="00B452F6"/>
    <w:rsid w:val="00B4585D"/>
    <w:rsid w:val="00B479C5"/>
    <w:rsid w:val="00B47FCD"/>
    <w:rsid w:val="00B50262"/>
    <w:rsid w:val="00B50FC6"/>
    <w:rsid w:val="00B51DE8"/>
    <w:rsid w:val="00B52223"/>
    <w:rsid w:val="00B531D8"/>
    <w:rsid w:val="00B5324B"/>
    <w:rsid w:val="00B53287"/>
    <w:rsid w:val="00B53E51"/>
    <w:rsid w:val="00B53E5D"/>
    <w:rsid w:val="00B55623"/>
    <w:rsid w:val="00B55DD7"/>
    <w:rsid w:val="00B560DA"/>
    <w:rsid w:val="00B563FD"/>
    <w:rsid w:val="00B56600"/>
    <w:rsid w:val="00B56DB1"/>
    <w:rsid w:val="00B57A0A"/>
    <w:rsid w:val="00B6036B"/>
    <w:rsid w:val="00B606FF"/>
    <w:rsid w:val="00B60A16"/>
    <w:rsid w:val="00B60B61"/>
    <w:rsid w:val="00B6251A"/>
    <w:rsid w:val="00B62EFF"/>
    <w:rsid w:val="00B63B0D"/>
    <w:rsid w:val="00B63C44"/>
    <w:rsid w:val="00B63C82"/>
    <w:rsid w:val="00B63F37"/>
    <w:rsid w:val="00B64125"/>
    <w:rsid w:val="00B642B5"/>
    <w:rsid w:val="00B644E9"/>
    <w:rsid w:val="00B64F5B"/>
    <w:rsid w:val="00B65D5A"/>
    <w:rsid w:val="00B66B6D"/>
    <w:rsid w:val="00B672B6"/>
    <w:rsid w:val="00B67A0E"/>
    <w:rsid w:val="00B67B42"/>
    <w:rsid w:val="00B72093"/>
    <w:rsid w:val="00B7261D"/>
    <w:rsid w:val="00B72C4B"/>
    <w:rsid w:val="00B74767"/>
    <w:rsid w:val="00B75764"/>
    <w:rsid w:val="00B76897"/>
    <w:rsid w:val="00B76B92"/>
    <w:rsid w:val="00B77137"/>
    <w:rsid w:val="00B77353"/>
    <w:rsid w:val="00B7752A"/>
    <w:rsid w:val="00B77782"/>
    <w:rsid w:val="00B777C3"/>
    <w:rsid w:val="00B779D3"/>
    <w:rsid w:val="00B77FE7"/>
    <w:rsid w:val="00B8146A"/>
    <w:rsid w:val="00B81624"/>
    <w:rsid w:val="00B82459"/>
    <w:rsid w:val="00B82D26"/>
    <w:rsid w:val="00B833C1"/>
    <w:rsid w:val="00B833C2"/>
    <w:rsid w:val="00B842CD"/>
    <w:rsid w:val="00B8511D"/>
    <w:rsid w:val="00B85177"/>
    <w:rsid w:val="00B857B8"/>
    <w:rsid w:val="00B85973"/>
    <w:rsid w:val="00B861B7"/>
    <w:rsid w:val="00B863A1"/>
    <w:rsid w:val="00B86717"/>
    <w:rsid w:val="00B86D11"/>
    <w:rsid w:val="00B87AB1"/>
    <w:rsid w:val="00B87C31"/>
    <w:rsid w:val="00B940DD"/>
    <w:rsid w:val="00B9427C"/>
    <w:rsid w:val="00B946FA"/>
    <w:rsid w:val="00B95A3A"/>
    <w:rsid w:val="00B95EF7"/>
    <w:rsid w:val="00B97850"/>
    <w:rsid w:val="00B9795C"/>
    <w:rsid w:val="00B979D1"/>
    <w:rsid w:val="00B97ECA"/>
    <w:rsid w:val="00BA02D3"/>
    <w:rsid w:val="00BA182D"/>
    <w:rsid w:val="00BA18D8"/>
    <w:rsid w:val="00BA1B51"/>
    <w:rsid w:val="00BA2E69"/>
    <w:rsid w:val="00BA3ADB"/>
    <w:rsid w:val="00BA45C4"/>
    <w:rsid w:val="00BA46D7"/>
    <w:rsid w:val="00BA49EE"/>
    <w:rsid w:val="00BA58DD"/>
    <w:rsid w:val="00BA5BC4"/>
    <w:rsid w:val="00BA619C"/>
    <w:rsid w:val="00BA6D69"/>
    <w:rsid w:val="00BA7D29"/>
    <w:rsid w:val="00BA7D67"/>
    <w:rsid w:val="00BB059B"/>
    <w:rsid w:val="00BB0E9F"/>
    <w:rsid w:val="00BB115D"/>
    <w:rsid w:val="00BB1175"/>
    <w:rsid w:val="00BB1507"/>
    <w:rsid w:val="00BB3438"/>
    <w:rsid w:val="00BB371E"/>
    <w:rsid w:val="00BB37A6"/>
    <w:rsid w:val="00BB3922"/>
    <w:rsid w:val="00BB3A2E"/>
    <w:rsid w:val="00BB3D6A"/>
    <w:rsid w:val="00BB41B2"/>
    <w:rsid w:val="00BB4E88"/>
    <w:rsid w:val="00BB5115"/>
    <w:rsid w:val="00BB55EE"/>
    <w:rsid w:val="00BB5737"/>
    <w:rsid w:val="00BB6358"/>
    <w:rsid w:val="00BB66F2"/>
    <w:rsid w:val="00BB67CC"/>
    <w:rsid w:val="00BB6861"/>
    <w:rsid w:val="00BB6D55"/>
    <w:rsid w:val="00BB706B"/>
    <w:rsid w:val="00BB715F"/>
    <w:rsid w:val="00BB786A"/>
    <w:rsid w:val="00BB7CB6"/>
    <w:rsid w:val="00BC0D35"/>
    <w:rsid w:val="00BC0E69"/>
    <w:rsid w:val="00BC100D"/>
    <w:rsid w:val="00BC1E61"/>
    <w:rsid w:val="00BC3518"/>
    <w:rsid w:val="00BC3D13"/>
    <w:rsid w:val="00BC3F18"/>
    <w:rsid w:val="00BC4E2B"/>
    <w:rsid w:val="00BC5E47"/>
    <w:rsid w:val="00BC656F"/>
    <w:rsid w:val="00BC6CD6"/>
    <w:rsid w:val="00BC728A"/>
    <w:rsid w:val="00BC7613"/>
    <w:rsid w:val="00BC76CE"/>
    <w:rsid w:val="00BC7D6A"/>
    <w:rsid w:val="00BC7E4D"/>
    <w:rsid w:val="00BC7F4F"/>
    <w:rsid w:val="00BD042F"/>
    <w:rsid w:val="00BD08E2"/>
    <w:rsid w:val="00BD0A84"/>
    <w:rsid w:val="00BD0B47"/>
    <w:rsid w:val="00BD0F7E"/>
    <w:rsid w:val="00BD108C"/>
    <w:rsid w:val="00BD29F6"/>
    <w:rsid w:val="00BD2FC7"/>
    <w:rsid w:val="00BD2FCC"/>
    <w:rsid w:val="00BD377D"/>
    <w:rsid w:val="00BD42DD"/>
    <w:rsid w:val="00BD48B3"/>
    <w:rsid w:val="00BD4F4E"/>
    <w:rsid w:val="00BD5142"/>
    <w:rsid w:val="00BD63C6"/>
    <w:rsid w:val="00BD63F4"/>
    <w:rsid w:val="00BD6F29"/>
    <w:rsid w:val="00BD720C"/>
    <w:rsid w:val="00BD7618"/>
    <w:rsid w:val="00BE0126"/>
    <w:rsid w:val="00BE073A"/>
    <w:rsid w:val="00BE0A53"/>
    <w:rsid w:val="00BE13A6"/>
    <w:rsid w:val="00BE18E1"/>
    <w:rsid w:val="00BE2C77"/>
    <w:rsid w:val="00BE2CB1"/>
    <w:rsid w:val="00BE340B"/>
    <w:rsid w:val="00BE36EB"/>
    <w:rsid w:val="00BE3D57"/>
    <w:rsid w:val="00BE3FC8"/>
    <w:rsid w:val="00BE4324"/>
    <w:rsid w:val="00BE4806"/>
    <w:rsid w:val="00BE5469"/>
    <w:rsid w:val="00BE6C0B"/>
    <w:rsid w:val="00BE6DF4"/>
    <w:rsid w:val="00BE739D"/>
    <w:rsid w:val="00BE7E95"/>
    <w:rsid w:val="00BE7F21"/>
    <w:rsid w:val="00BE7F5E"/>
    <w:rsid w:val="00BF08F9"/>
    <w:rsid w:val="00BF128A"/>
    <w:rsid w:val="00BF14EC"/>
    <w:rsid w:val="00BF1C7F"/>
    <w:rsid w:val="00BF40E4"/>
    <w:rsid w:val="00BF4A32"/>
    <w:rsid w:val="00BF4D6A"/>
    <w:rsid w:val="00BF5055"/>
    <w:rsid w:val="00BF53B5"/>
    <w:rsid w:val="00BF5BE1"/>
    <w:rsid w:val="00BF6C15"/>
    <w:rsid w:val="00BF6D4C"/>
    <w:rsid w:val="00BF7E70"/>
    <w:rsid w:val="00C0001A"/>
    <w:rsid w:val="00C0026F"/>
    <w:rsid w:val="00C016CE"/>
    <w:rsid w:val="00C01C6F"/>
    <w:rsid w:val="00C01E19"/>
    <w:rsid w:val="00C02677"/>
    <w:rsid w:val="00C03250"/>
    <w:rsid w:val="00C0350E"/>
    <w:rsid w:val="00C040C0"/>
    <w:rsid w:val="00C043FA"/>
    <w:rsid w:val="00C0591E"/>
    <w:rsid w:val="00C05F57"/>
    <w:rsid w:val="00C063E5"/>
    <w:rsid w:val="00C0697A"/>
    <w:rsid w:val="00C0752B"/>
    <w:rsid w:val="00C11157"/>
    <w:rsid w:val="00C1132B"/>
    <w:rsid w:val="00C1144A"/>
    <w:rsid w:val="00C1185E"/>
    <w:rsid w:val="00C12AED"/>
    <w:rsid w:val="00C12B41"/>
    <w:rsid w:val="00C13965"/>
    <w:rsid w:val="00C13B29"/>
    <w:rsid w:val="00C15336"/>
    <w:rsid w:val="00C1573A"/>
    <w:rsid w:val="00C15BA6"/>
    <w:rsid w:val="00C15BFA"/>
    <w:rsid w:val="00C15C83"/>
    <w:rsid w:val="00C1637D"/>
    <w:rsid w:val="00C179E1"/>
    <w:rsid w:val="00C17A7B"/>
    <w:rsid w:val="00C20818"/>
    <w:rsid w:val="00C20DFA"/>
    <w:rsid w:val="00C21546"/>
    <w:rsid w:val="00C21918"/>
    <w:rsid w:val="00C21A83"/>
    <w:rsid w:val="00C21BE1"/>
    <w:rsid w:val="00C2375F"/>
    <w:rsid w:val="00C24027"/>
    <w:rsid w:val="00C24731"/>
    <w:rsid w:val="00C2493C"/>
    <w:rsid w:val="00C249B3"/>
    <w:rsid w:val="00C249C1"/>
    <w:rsid w:val="00C256E7"/>
    <w:rsid w:val="00C25EF6"/>
    <w:rsid w:val="00C266FE"/>
    <w:rsid w:val="00C26BE2"/>
    <w:rsid w:val="00C27992"/>
    <w:rsid w:val="00C27D79"/>
    <w:rsid w:val="00C27EBF"/>
    <w:rsid w:val="00C30BA0"/>
    <w:rsid w:val="00C3149F"/>
    <w:rsid w:val="00C3255D"/>
    <w:rsid w:val="00C329B0"/>
    <w:rsid w:val="00C33409"/>
    <w:rsid w:val="00C3475B"/>
    <w:rsid w:val="00C34D6A"/>
    <w:rsid w:val="00C356C7"/>
    <w:rsid w:val="00C357E2"/>
    <w:rsid w:val="00C3588D"/>
    <w:rsid w:val="00C35C90"/>
    <w:rsid w:val="00C36993"/>
    <w:rsid w:val="00C37081"/>
    <w:rsid w:val="00C37DDA"/>
    <w:rsid w:val="00C4009A"/>
    <w:rsid w:val="00C40AB6"/>
    <w:rsid w:val="00C41799"/>
    <w:rsid w:val="00C42ED7"/>
    <w:rsid w:val="00C436BA"/>
    <w:rsid w:val="00C44C21"/>
    <w:rsid w:val="00C44EC1"/>
    <w:rsid w:val="00C44FB6"/>
    <w:rsid w:val="00C44FC9"/>
    <w:rsid w:val="00C458ED"/>
    <w:rsid w:val="00C45B1E"/>
    <w:rsid w:val="00C46194"/>
    <w:rsid w:val="00C461BA"/>
    <w:rsid w:val="00C46E0C"/>
    <w:rsid w:val="00C46F3B"/>
    <w:rsid w:val="00C47AD6"/>
    <w:rsid w:val="00C5071C"/>
    <w:rsid w:val="00C50814"/>
    <w:rsid w:val="00C51640"/>
    <w:rsid w:val="00C519F6"/>
    <w:rsid w:val="00C52108"/>
    <w:rsid w:val="00C52AC3"/>
    <w:rsid w:val="00C5332B"/>
    <w:rsid w:val="00C53450"/>
    <w:rsid w:val="00C5374D"/>
    <w:rsid w:val="00C5450A"/>
    <w:rsid w:val="00C5513A"/>
    <w:rsid w:val="00C5569F"/>
    <w:rsid w:val="00C55BBE"/>
    <w:rsid w:val="00C56345"/>
    <w:rsid w:val="00C565FC"/>
    <w:rsid w:val="00C56C06"/>
    <w:rsid w:val="00C60128"/>
    <w:rsid w:val="00C60199"/>
    <w:rsid w:val="00C60743"/>
    <w:rsid w:val="00C607B3"/>
    <w:rsid w:val="00C62474"/>
    <w:rsid w:val="00C633A5"/>
    <w:rsid w:val="00C64528"/>
    <w:rsid w:val="00C6529E"/>
    <w:rsid w:val="00C65B0B"/>
    <w:rsid w:val="00C660CA"/>
    <w:rsid w:val="00C6774F"/>
    <w:rsid w:val="00C67B3B"/>
    <w:rsid w:val="00C7084C"/>
    <w:rsid w:val="00C713CC"/>
    <w:rsid w:val="00C71BEF"/>
    <w:rsid w:val="00C723D5"/>
    <w:rsid w:val="00C72430"/>
    <w:rsid w:val="00C72B71"/>
    <w:rsid w:val="00C73118"/>
    <w:rsid w:val="00C733B8"/>
    <w:rsid w:val="00C735F2"/>
    <w:rsid w:val="00C73C15"/>
    <w:rsid w:val="00C749F9"/>
    <w:rsid w:val="00C74C3F"/>
    <w:rsid w:val="00C75377"/>
    <w:rsid w:val="00C7549F"/>
    <w:rsid w:val="00C75673"/>
    <w:rsid w:val="00C75DDB"/>
    <w:rsid w:val="00C76BED"/>
    <w:rsid w:val="00C77065"/>
    <w:rsid w:val="00C77711"/>
    <w:rsid w:val="00C80458"/>
    <w:rsid w:val="00C80465"/>
    <w:rsid w:val="00C82C76"/>
    <w:rsid w:val="00C82C93"/>
    <w:rsid w:val="00C83757"/>
    <w:rsid w:val="00C83853"/>
    <w:rsid w:val="00C83923"/>
    <w:rsid w:val="00C83D05"/>
    <w:rsid w:val="00C84A67"/>
    <w:rsid w:val="00C84B78"/>
    <w:rsid w:val="00C84BEA"/>
    <w:rsid w:val="00C84D89"/>
    <w:rsid w:val="00C84D8B"/>
    <w:rsid w:val="00C84F3A"/>
    <w:rsid w:val="00C87B10"/>
    <w:rsid w:val="00C92013"/>
    <w:rsid w:val="00C92249"/>
    <w:rsid w:val="00C93561"/>
    <w:rsid w:val="00C94982"/>
    <w:rsid w:val="00C9513E"/>
    <w:rsid w:val="00C9547F"/>
    <w:rsid w:val="00C95B31"/>
    <w:rsid w:val="00C96DED"/>
    <w:rsid w:val="00C97852"/>
    <w:rsid w:val="00C97C94"/>
    <w:rsid w:val="00CA0340"/>
    <w:rsid w:val="00CA0367"/>
    <w:rsid w:val="00CA049A"/>
    <w:rsid w:val="00CA0543"/>
    <w:rsid w:val="00CA0548"/>
    <w:rsid w:val="00CA15E5"/>
    <w:rsid w:val="00CA1A28"/>
    <w:rsid w:val="00CA24DD"/>
    <w:rsid w:val="00CA2CAF"/>
    <w:rsid w:val="00CA381B"/>
    <w:rsid w:val="00CA3E8E"/>
    <w:rsid w:val="00CA4745"/>
    <w:rsid w:val="00CA4A71"/>
    <w:rsid w:val="00CA4EF3"/>
    <w:rsid w:val="00CA5E9A"/>
    <w:rsid w:val="00CA5ED1"/>
    <w:rsid w:val="00CA6419"/>
    <w:rsid w:val="00CA6600"/>
    <w:rsid w:val="00CA697F"/>
    <w:rsid w:val="00CB0014"/>
    <w:rsid w:val="00CB0A4C"/>
    <w:rsid w:val="00CB11E4"/>
    <w:rsid w:val="00CB1FB0"/>
    <w:rsid w:val="00CB2280"/>
    <w:rsid w:val="00CB2671"/>
    <w:rsid w:val="00CB2A4B"/>
    <w:rsid w:val="00CB37B1"/>
    <w:rsid w:val="00CB45FC"/>
    <w:rsid w:val="00CB4623"/>
    <w:rsid w:val="00CB48BB"/>
    <w:rsid w:val="00CB6654"/>
    <w:rsid w:val="00CB6793"/>
    <w:rsid w:val="00CB6BEB"/>
    <w:rsid w:val="00CB77EA"/>
    <w:rsid w:val="00CC0E5D"/>
    <w:rsid w:val="00CC19C2"/>
    <w:rsid w:val="00CC2AA4"/>
    <w:rsid w:val="00CC3ADC"/>
    <w:rsid w:val="00CC4E95"/>
    <w:rsid w:val="00CC5E08"/>
    <w:rsid w:val="00CC61E9"/>
    <w:rsid w:val="00CC66E9"/>
    <w:rsid w:val="00CC7A4F"/>
    <w:rsid w:val="00CD0425"/>
    <w:rsid w:val="00CD09E6"/>
    <w:rsid w:val="00CD12B2"/>
    <w:rsid w:val="00CD1C6A"/>
    <w:rsid w:val="00CD1E91"/>
    <w:rsid w:val="00CD2339"/>
    <w:rsid w:val="00CD27E4"/>
    <w:rsid w:val="00CD2A0C"/>
    <w:rsid w:val="00CD2E84"/>
    <w:rsid w:val="00CD35B5"/>
    <w:rsid w:val="00CD36C9"/>
    <w:rsid w:val="00CD3D6D"/>
    <w:rsid w:val="00CD3FFD"/>
    <w:rsid w:val="00CD41FE"/>
    <w:rsid w:val="00CD4393"/>
    <w:rsid w:val="00CD4755"/>
    <w:rsid w:val="00CD522A"/>
    <w:rsid w:val="00CD60EF"/>
    <w:rsid w:val="00CD632E"/>
    <w:rsid w:val="00CD665D"/>
    <w:rsid w:val="00CD6C7A"/>
    <w:rsid w:val="00CD728A"/>
    <w:rsid w:val="00CD7637"/>
    <w:rsid w:val="00CE018F"/>
    <w:rsid w:val="00CE0892"/>
    <w:rsid w:val="00CE08A7"/>
    <w:rsid w:val="00CE13C9"/>
    <w:rsid w:val="00CE1542"/>
    <w:rsid w:val="00CE2B09"/>
    <w:rsid w:val="00CE2CBD"/>
    <w:rsid w:val="00CE2F32"/>
    <w:rsid w:val="00CE49B3"/>
    <w:rsid w:val="00CE4AF3"/>
    <w:rsid w:val="00CE51DF"/>
    <w:rsid w:val="00CE6319"/>
    <w:rsid w:val="00CE68C7"/>
    <w:rsid w:val="00CE6978"/>
    <w:rsid w:val="00CE6E1C"/>
    <w:rsid w:val="00CE6FAF"/>
    <w:rsid w:val="00CE7C17"/>
    <w:rsid w:val="00CE7CAB"/>
    <w:rsid w:val="00CF0455"/>
    <w:rsid w:val="00CF0523"/>
    <w:rsid w:val="00CF074E"/>
    <w:rsid w:val="00CF0938"/>
    <w:rsid w:val="00CF15E7"/>
    <w:rsid w:val="00CF1D58"/>
    <w:rsid w:val="00CF2461"/>
    <w:rsid w:val="00CF2A09"/>
    <w:rsid w:val="00CF2F50"/>
    <w:rsid w:val="00CF4186"/>
    <w:rsid w:val="00CF4EEE"/>
    <w:rsid w:val="00CF500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A62"/>
    <w:rsid w:val="00D06242"/>
    <w:rsid w:val="00D0636D"/>
    <w:rsid w:val="00D06389"/>
    <w:rsid w:val="00D063A1"/>
    <w:rsid w:val="00D065AC"/>
    <w:rsid w:val="00D06F2E"/>
    <w:rsid w:val="00D07989"/>
    <w:rsid w:val="00D079E6"/>
    <w:rsid w:val="00D10295"/>
    <w:rsid w:val="00D10987"/>
    <w:rsid w:val="00D10A1A"/>
    <w:rsid w:val="00D11A4D"/>
    <w:rsid w:val="00D12212"/>
    <w:rsid w:val="00D12B6C"/>
    <w:rsid w:val="00D134A7"/>
    <w:rsid w:val="00D14980"/>
    <w:rsid w:val="00D14C43"/>
    <w:rsid w:val="00D15BE0"/>
    <w:rsid w:val="00D15F9A"/>
    <w:rsid w:val="00D164D2"/>
    <w:rsid w:val="00D170A8"/>
    <w:rsid w:val="00D17392"/>
    <w:rsid w:val="00D17A5B"/>
    <w:rsid w:val="00D205B8"/>
    <w:rsid w:val="00D2092A"/>
    <w:rsid w:val="00D20962"/>
    <w:rsid w:val="00D20984"/>
    <w:rsid w:val="00D21EA3"/>
    <w:rsid w:val="00D223EA"/>
    <w:rsid w:val="00D22B46"/>
    <w:rsid w:val="00D24EDD"/>
    <w:rsid w:val="00D25968"/>
    <w:rsid w:val="00D25E93"/>
    <w:rsid w:val="00D26FE1"/>
    <w:rsid w:val="00D27092"/>
    <w:rsid w:val="00D27E87"/>
    <w:rsid w:val="00D3030C"/>
    <w:rsid w:val="00D3081E"/>
    <w:rsid w:val="00D32296"/>
    <w:rsid w:val="00D327FA"/>
    <w:rsid w:val="00D33366"/>
    <w:rsid w:val="00D33FFA"/>
    <w:rsid w:val="00D34682"/>
    <w:rsid w:val="00D35131"/>
    <w:rsid w:val="00D3541A"/>
    <w:rsid w:val="00D365D4"/>
    <w:rsid w:val="00D400D9"/>
    <w:rsid w:val="00D40392"/>
    <w:rsid w:val="00D403FF"/>
    <w:rsid w:val="00D4137A"/>
    <w:rsid w:val="00D414B5"/>
    <w:rsid w:val="00D41953"/>
    <w:rsid w:val="00D41B5F"/>
    <w:rsid w:val="00D421DF"/>
    <w:rsid w:val="00D421EB"/>
    <w:rsid w:val="00D42D89"/>
    <w:rsid w:val="00D42DDA"/>
    <w:rsid w:val="00D433BB"/>
    <w:rsid w:val="00D435A4"/>
    <w:rsid w:val="00D43FA8"/>
    <w:rsid w:val="00D44445"/>
    <w:rsid w:val="00D446FC"/>
    <w:rsid w:val="00D4471D"/>
    <w:rsid w:val="00D4477C"/>
    <w:rsid w:val="00D44F11"/>
    <w:rsid w:val="00D45068"/>
    <w:rsid w:val="00D4520C"/>
    <w:rsid w:val="00D45D04"/>
    <w:rsid w:val="00D45F8D"/>
    <w:rsid w:val="00D46462"/>
    <w:rsid w:val="00D4690A"/>
    <w:rsid w:val="00D47A45"/>
    <w:rsid w:val="00D47FCD"/>
    <w:rsid w:val="00D50E2A"/>
    <w:rsid w:val="00D50E7C"/>
    <w:rsid w:val="00D5128C"/>
    <w:rsid w:val="00D51970"/>
    <w:rsid w:val="00D51BDD"/>
    <w:rsid w:val="00D54EBA"/>
    <w:rsid w:val="00D5663E"/>
    <w:rsid w:val="00D56FB4"/>
    <w:rsid w:val="00D57F24"/>
    <w:rsid w:val="00D600D8"/>
    <w:rsid w:val="00D60110"/>
    <w:rsid w:val="00D606FC"/>
    <w:rsid w:val="00D60D44"/>
    <w:rsid w:val="00D61A07"/>
    <w:rsid w:val="00D61B43"/>
    <w:rsid w:val="00D61C8D"/>
    <w:rsid w:val="00D639DB"/>
    <w:rsid w:val="00D63A4E"/>
    <w:rsid w:val="00D63AC4"/>
    <w:rsid w:val="00D63F30"/>
    <w:rsid w:val="00D64CF0"/>
    <w:rsid w:val="00D65499"/>
    <w:rsid w:val="00D656C3"/>
    <w:rsid w:val="00D65A97"/>
    <w:rsid w:val="00D65C66"/>
    <w:rsid w:val="00D65C8F"/>
    <w:rsid w:val="00D66320"/>
    <w:rsid w:val="00D66D60"/>
    <w:rsid w:val="00D66E8F"/>
    <w:rsid w:val="00D67D32"/>
    <w:rsid w:val="00D67E8D"/>
    <w:rsid w:val="00D706F9"/>
    <w:rsid w:val="00D707AB"/>
    <w:rsid w:val="00D711D9"/>
    <w:rsid w:val="00D71B3E"/>
    <w:rsid w:val="00D72143"/>
    <w:rsid w:val="00D72164"/>
    <w:rsid w:val="00D72F46"/>
    <w:rsid w:val="00D73089"/>
    <w:rsid w:val="00D74092"/>
    <w:rsid w:val="00D742DE"/>
    <w:rsid w:val="00D74BF5"/>
    <w:rsid w:val="00D74FE1"/>
    <w:rsid w:val="00D75007"/>
    <w:rsid w:val="00D75C1F"/>
    <w:rsid w:val="00D761BF"/>
    <w:rsid w:val="00D76630"/>
    <w:rsid w:val="00D767D6"/>
    <w:rsid w:val="00D76B02"/>
    <w:rsid w:val="00D775D0"/>
    <w:rsid w:val="00D801E0"/>
    <w:rsid w:val="00D801EC"/>
    <w:rsid w:val="00D805A6"/>
    <w:rsid w:val="00D80EA2"/>
    <w:rsid w:val="00D8136B"/>
    <w:rsid w:val="00D818DE"/>
    <w:rsid w:val="00D82D78"/>
    <w:rsid w:val="00D82DB7"/>
    <w:rsid w:val="00D82ED8"/>
    <w:rsid w:val="00D83038"/>
    <w:rsid w:val="00D83493"/>
    <w:rsid w:val="00D83D62"/>
    <w:rsid w:val="00D83E17"/>
    <w:rsid w:val="00D84264"/>
    <w:rsid w:val="00D84335"/>
    <w:rsid w:val="00D84E88"/>
    <w:rsid w:val="00D84F03"/>
    <w:rsid w:val="00D84F06"/>
    <w:rsid w:val="00D852B4"/>
    <w:rsid w:val="00D85540"/>
    <w:rsid w:val="00D85820"/>
    <w:rsid w:val="00D85D5D"/>
    <w:rsid w:val="00D85E99"/>
    <w:rsid w:val="00D8620B"/>
    <w:rsid w:val="00D86F92"/>
    <w:rsid w:val="00D87659"/>
    <w:rsid w:val="00D876F6"/>
    <w:rsid w:val="00D87D18"/>
    <w:rsid w:val="00D87DAB"/>
    <w:rsid w:val="00D90107"/>
    <w:rsid w:val="00D911E4"/>
    <w:rsid w:val="00D91956"/>
    <w:rsid w:val="00D92D37"/>
    <w:rsid w:val="00D9323D"/>
    <w:rsid w:val="00D93F10"/>
    <w:rsid w:val="00D94191"/>
    <w:rsid w:val="00D95C2C"/>
    <w:rsid w:val="00D95EF9"/>
    <w:rsid w:val="00D96409"/>
    <w:rsid w:val="00D973C9"/>
    <w:rsid w:val="00D977CE"/>
    <w:rsid w:val="00DA0B24"/>
    <w:rsid w:val="00DA28C6"/>
    <w:rsid w:val="00DA2A9F"/>
    <w:rsid w:val="00DA34E9"/>
    <w:rsid w:val="00DA3501"/>
    <w:rsid w:val="00DA3A5D"/>
    <w:rsid w:val="00DA3CBA"/>
    <w:rsid w:val="00DA44DA"/>
    <w:rsid w:val="00DA4BA3"/>
    <w:rsid w:val="00DA4BA7"/>
    <w:rsid w:val="00DA558D"/>
    <w:rsid w:val="00DA573A"/>
    <w:rsid w:val="00DA57FF"/>
    <w:rsid w:val="00DA64B0"/>
    <w:rsid w:val="00DA6605"/>
    <w:rsid w:val="00DA67A6"/>
    <w:rsid w:val="00DA6AC2"/>
    <w:rsid w:val="00DA6B62"/>
    <w:rsid w:val="00DA7466"/>
    <w:rsid w:val="00DA7F6F"/>
    <w:rsid w:val="00DB0261"/>
    <w:rsid w:val="00DB0316"/>
    <w:rsid w:val="00DB0844"/>
    <w:rsid w:val="00DB08B4"/>
    <w:rsid w:val="00DB0ACE"/>
    <w:rsid w:val="00DB0AD7"/>
    <w:rsid w:val="00DB22AC"/>
    <w:rsid w:val="00DB2D3A"/>
    <w:rsid w:val="00DB3A81"/>
    <w:rsid w:val="00DB3F1D"/>
    <w:rsid w:val="00DB44DE"/>
    <w:rsid w:val="00DB4659"/>
    <w:rsid w:val="00DB4CC5"/>
    <w:rsid w:val="00DB520D"/>
    <w:rsid w:val="00DB5EAC"/>
    <w:rsid w:val="00DB695C"/>
    <w:rsid w:val="00DB71FF"/>
    <w:rsid w:val="00DB731F"/>
    <w:rsid w:val="00DB786C"/>
    <w:rsid w:val="00DC0158"/>
    <w:rsid w:val="00DC0197"/>
    <w:rsid w:val="00DC03EA"/>
    <w:rsid w:val="00DC0C4D"/>
    <w:rsid w:val="00DC2015"/>
    <w:rsid w:val="00DC2A45"/>
    <w:rsid w:val="00DC2DEE"/>
    <w:rsid w:val="00DC39D1"/>
    <w:rsid w:val="00DC3C28"/>
    <w:rsid w:val="00DC4110"/>
    <w:rsid w:val="00DC57AF"/>
    <w:rsid w:val="00DC6088"/>
    <w:rsid w:val="00DC64FE"/>
    <w:rsid w:val="00DC65FA"/>
    <w:rsid w:val="00DC708A"/>
    <w:rsid w:val="00DC7310"/>
    <w:rsid w:val="00DC77C9"/>
    <w:rsid w:val="00DC78F2"/>
    <w:rsid w:val="00DC7AC5"/>
    <w:rsid w:val="00DD0542"/>
    <w:rsid w:val="00DD0755"/>
    <w:rsid w:val="00DD12EA"/>
    <w:rsid w:val="00DD1B64"/>
    <w:rsid w:val="00DD28F9"/>
    <w:rsid w:val="00DD3081"/>
    <w:rsid w:val="00DD49F8"/>
    <w:rsid w:val="00DD4ED4"/>
    <w:rsid w:val="00DD53C8"/>
    <w:rsid w:val="00DD5845"/>
    <w:rsid w:val="00DD5997"/>
    <w:rsid w:val="00DD5C17"/>
    <w:rsid w:val="00DD605D"/>
    <w:rsid w:val="00DD6597"/>
    <w:rsid w:val="00DD77C9"/>
    <w:rsid w:val="00DD7926"/>
    <w:rsid w:val="00DE016D"/>
    <w:rsid w:val="00DE0AA6"/>
    <w:rsid w:val="00DE0BE4"/>
    <w:rsid w:val="00DE1289"/>
    <w:rsid w:val="00DE18FD"/>
    <w:rsid w:val="00DE1B9F"/>
    <w:rsid w:val="00DE20A9"/>
    <w:rsid w:val="00DE2C35"/>
    <w:rsid w:val="00DE3266"/>
    <w:rsid w:val="00DE354E"/>
    <w:rsid w:val="00DE41C7"/>
    <w:rsid w:val="00DE47BE"/>
    <w:rsid w:val="00DE4AE0"/>
    <w:rsid w:val="00DE4C3C"/>
    <w:rsid w:val="00DE4F9A"/>
    <w:rsid w:val="00DE5BE1"/>
    <w:rsid w:val="00DE618D"/>
    <w:rsid w:val="00DE749D"/>
    <w:rsid w:val="00DF0488"/>
    <w:rsid w:val="00DF1800"/>
    <w:rsid w:val="00DF1FD5"/>
    <w:rsid w:val="00DF22A4"/>
    <w:rsid w:val="00DF24EA"/>
    <w:rsid w:val="00DF273B"/>
    <w:rsid w:val="00DF2C10"/>
    <w:rsid w:val="00DF39FE"/>
    <w:rsid w:val="00DF429D"/>
    <w:rsid w:val="00DF4603"/>
    <w:rsid w:val="00DF49C9"/>
    <w:rsid w:val="00DF4A81"/>
    <w:rsid w:val="00DF4EF3"/>
    <w:rsid w:val="00DF5E00"/>
    <w:rsid w:val="00DF6A61"/>
    <w:rsid w:val="00DF6B94"/>
    <w:rsid w:val="00DF6E01"/>
    <w:rsid w:val="00E002E5"/>
    <w:rsid w:val="00E01718"/>
    <w:rsid w:val="00E0202F"/>
    <w:rsid w:val="00E02EF6"/>
    <w:rsid w:val="00E03330"/>
    <w:rsid w:val="00E03CF3"/>
    <w:rsid w:val="00E044E7"/>
    <w:rsid w:val="00E05004"/>
    <w:rsid w:val="00E0507D"/>
    <w:rsid w:val="00E05590"/>
    <w:rsid w:val="00E05B39"/>
    <w:rsid w:val="00E05C2E"/>
    <w:rsid w:val="00E06654"/>
    <w:rsid w:val="00E10AFF"/>
    <w:rsid w:val="00E1176F"/>
    <w:rsid w:val="00E11F48"/>
    <w:rsid w:val="00E132FE"/>
    <w:rsid w:val="00E13684"/>
    <w:rsid w:val="00E14DB0"/>
    <w:rsid w:val="00E154A6"/>
    <w:rsid w:val="00E15543"/>
    <w:rsid w:val="00E161BA"/>
    <w:rsid w:val="00E17495"/>
    <w:rsid w:val="00E17D95"/>
    <w:rsid w:val="00E20367"/>
    <w:rsid w:val="00E2044B"/>
    <w:rsid w:val="00E21F70"/>
    <w:rsid w:val="00E230EC"/>
    <w:rsid w:val="00E2321B"/>
    <w:rsid w:val="00E23469"/>
    <w:rsid w:val="00E23856"/>
    <w:rsid w:val="00E23B61"/>
    <w:rsid w:val="00E24587"/>
    <w:rsid w:val="00E24613"/>
    <w:rsid w:val="00E25D01"/>
    <w:rsid w:val="00E2641F"/>
    <w:rsid w:val="00E26A11"/>
    <w:rsid w:val="00E27A39"/>
    <w:rsid w:val="00E27BE2"/>
    <w:rsid w:val="00E27EF1"/>
    <w:rsid w:val="00E30135"/>
    <w:rsid w:val="00E30D3E"/>
    <w:rsid w:val="00E31F9E"/>
    <w:rsid w:val="00E3207C"/>
    <w:rsid w:val="00E322A8"/>
    <w:rsid w:val="00E3235C"/>
    <w:rsid w:val="00E33341"/>
    <w:rsid w:val="00E3478E"/>
    <w:rsid w:val="00E351F1"/>
    <w:rsid w:val="00E36071"/>
    <w:rsid w:val="00E36393"/>
    <w:rsid w:val="00E363F8"/>
    <w:rsid w:val="00E37D1F"/>
    <w:rsid w:val="00E4008C"/>
    <w:rsid w:val="00E409D3"/>
    <w:rsid w:val="00E40A5F"/>
    <w:rsid w:val="00E40BF3"/>
    <w:rsid w:val="00E40F77"/>
    <w:rsid w:val="00E411E6"/>
    <w:rsid w:val="00E41C57"/>
    <w:rsid w:val="00E42970"/>
    <w:rsid w:val="00E42A9C"/>
    <w:rsid w:val="00E4405A"/>
    <w:rsid w:val="00E4450E"/>
    <w:rsid w:val="00E4463C"/>
    <w:rsid w:val="00E44CE7"/>
    <w:rsid w:val="00E45034"/>
    <w:rsid w:val="00E45828"/>
    <w:rsid w:val="00E45C23"/>
    <w:rsid w:val="00E463CC"/>
    <w:rsid w:val="00E463E6"/>
    <w:rsid w:val="00E4653D"/>
    <w:rsid w:val="00E466DF"/>
    <w:rsid w:val="00E479BC"/>
    <w:rsid w:val="00E47B0C"/>
    <w:rsid w:val="00E50E53"/>
    <w:rsid w:val="00E50F6C"/>
    <w:rsid w:val="00E51273"/>
    <w:rsid w:val="00E51297"/>
    <w:rsid w:val="00E51554"/>
    <w:rsid w:val="00E516F7"/>
    <w:rsid w:val="00E517CC"/>
    <w:rsid w:val="00E5281C"/>
    <w:rsid w:val="00E5297C"/>
    <w:rsid w:val="00E532A5"/>
    <w:rsid w:val="00E53799"/>
    <w:rsid w:val="00E553F9"/>
    <w:rsid w:val="00E563A7"/>
    <w:rsid w:val="00E564BA"/>
    <w:rsid w:val="00E5653E"/>
    <w:rsid w:val="00E56622"/>
    <w:rsid w:val="00E56C97"/>
    <w:rsid w:val="00E57AB7"/>
    <w:rsid w:val="00E57D47"/>
    <w:rsid w:val="00E60BD6"/>
    <w:rsid w:val="00E60EB5"/>
    <w:rsid w:val="00E60F0E"/>
    <w:rsid w:val="00E6103F"/>
    <w:rsid w:val="00E61F21"/>
    <w:rsid w:val="00E62005"/>
    <w:rsid w:val="00E6234A"/>
    <w:rsid w:val="00E62469"/>
    <w:rsid w:val="00E62E6B"/>
    <w:rsid w:val="00E63A1E"/>
    <w:rsid w:val="00E651B4"/>
    <w:rsid w:val="00E65543"/>
    <w:rsid w:val="00E6619F"/>
    <w:rsid w:val="00E66297"/>
    <w:rsid w:val="00E66591"/>
    <w:rsid w:val="00E666D1"/>
    <w:rsid w:val="00E6706E"/>
    <w:rsid w:val="00E67972"/>
    <w:rsid w:val="00E679A7"/>
    <w:rsid w:val="00E67E1F"/>
    <w:rsid w:val="00E70269"/>
    <w:rsid w:val="00E707A4"/>
    <w:rsid w:val="00E70C60"/>
    <w:rsid w:val="00E70FCB"/>
    <w:rsid w:val="00E71F2E"/>
    <w:rsid w:val="00E72C9D"/>
    <w:rsid w:val="00E73902"/>
    <w:rsid w:val="00E73DCE"/>
    <w:rsid w:val="00E74389"/>
    <w:rsid w:val="00E744D1"/>
    <w:rsid w:val="00E74787"/>
    <w:rsid w:val="00E75AC7"/>
    <w:rsid w:val="00E75FA8"/>
    <w:rsid w:val="00E76200"/>
    <w:rsid w:val="00E77953"/>
    <w:rsid w:val="00E77CD0"/>
    <w:rsid w:val="00E77DFD"/>
    <w:rsid w:val="00E80558"/>
    <w:rsid w:val="00E80DC5"/>
    <w:rsid w:val="00E80EBC"/>
    <w:rsid w:val="00E81196"/>
    <w:rsid w:val="00E81AA8"/>
    <w:rsid w:val="00E81C1B"/>
    <w:rsid w:val="00E81E44"/>
    <w:rsid w:val="00E82018"/>
    <w:rsid w:val="00E821C9"/>
    <w:rsid w:val="00E82E27"/>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AE6"/>
    <w:rsid w:val="00E87CA1"/>
    <w:rsid w:val="00E90AAC"/>
    <w:rsid w:val="00E914D7"/>
    <w:rsid w:val="00E91814"/>
    <w:rsid w:val="00E919E2"/>
    <w:rsid w:val="00E91D62"/>
    <w:rsid w:val="00E92C58"/>
    <w:rsid w:val="00E94E3D"/>
    <w:rsid w:val="00E95E01"/>
    <w:rsid w:val="00E96320"/>
    <w:rsid w:val="00E979DF"/>
    <w:rsid w:val="00E97B7B"/>
    <w:rsid w:val="00EA0C71"/>
    <w:rsid w:val="00EA0F18"/>
    <w:rsid w:val="00EA2B4C"/>
    <w:rsid w:val="00EA30DA"/>
    <w:rsid w:val="00EA3258"/>
    <w:rsid w:val="00EA3F4D"/>
    <w:rsid w:val="00EA6015"/>
    <w:rsid w:val="00EA66AB"/>
    <w:rsid w:val="00EA75A1"/>
    <w:rsid w:val="00EA785E"/>
    <w:rsid w:val="00EB1173"/>
    <w:rsid w:val="00EB1271"/>
    <w:rsid w:val="00EB18C5"/>
    <w:rsid w:val="00EB1CEC"/>
    <w:rsid w:val="00EB1E2C"/>
    <w:rsid w:val="00EB1F25"/>
    <w:rsid w:val="00EB207B"/>
    <w:rsid w:val="00EB2951"/>
    <w:rsid w:val="00EB3A94"/>
    <w:rsid w:val="00EB3CD3"/>
    <w:rsid w:val="00EB3D19"/>
    <w:rsid w:val="00EB3FB0"/>
    <w:rsid w:val="00EB4A37"/>
    <w:rsid w:val="00EB5093"/>
    <w:rsid w:val="00EB5A93"/>
    <w:rsid w:val="00EB6A98"/>
    <w:rsid w:val="00EB724B"/>
    <w:rsid w:val="00EB76F0"/>
    <w:rsid w:val="00EB7AF0"/>
    <w:rsid w:val="00EB7C52"/>
    <w:rsid w:val="00EC0889"/>
    <w:rsid w:val="00EC0D91"/>
    <w:rsid w:val="00EC1407"/>
    <w:rsid w:val="00EC1847"/>
    <w:rsid w:val="00EC1AD4"/>
    <w:rsid w:val="00EC2300"/>
    <w:rsid w:val="00EC2419"/>
    <w:rsid w:val="00EC2AA6"/>
    <w:rsid w:val="00EC2AFA"/>
    <w:rsid w:val="00EC3387"/>
    <w:rsid w:val="00EC47F4"/>
    <w:rsid w:val="00EC4B80"/>
    <w:rsid w:val="00EC67F2"/>
    <w:rsid w:val="00EC6AB2"/>
    <w:rsid w:val="00EC6F97"/>
    <w:rsid w:val="00EC749C"/>
    <w:rsid w:val="00EC7C44"/>
    <w:rsid w:val="00ED0448"/>
    <w:rsid w:val="00ED1491"/>
    <w:rsid w:val="00ED15D5"/>
    <w:rsid w:val="00ED258A"/>
    <w:rsid w:val="00ED34F0"/>
    <w:rsid w:val="00ED3B39"/>
    <w:rsid w:val="00ED475B"/>
    <w:rsid w:val="00ED4CAB"/>
    <w:rsid w:val="00ED4E85"/>
    <w:rsid w:val="00ED5BDD"/>
    <w:rsid w:val="00ED6526"/>
    <w:rsid w:val="00ED6569"/>
    <w:rsid w:val="00ED669C"/>
    <w:rsid w:val="00ED7407"/>
    <w:rsid w:val="00ED78F1"/>
    <w:rsid w:val="00ED7FB2"/>
    <w:rsid w:val="00EE0805"/>
    <w:rsid w:val="00EE0863"/>
    <w:rsid w:val="00EE0DBD"/>
    <w:rsid w:val="00EE0E85"/>
    <w:rsid w:val="00EE0F32"/>
    <w:rsid w:val="00EE13FD"/>
    <w:rsid w:val="00EE224B"/>
    <w:rsid w:val="00EE2460"/>
    <w:rsid w:val="00EE2765"/>
    <w:rsid w:val="00EE2BAC"/>
    <w:rsid w:val="00EE3777"/>
    <w:rsid w:val="00EE3992"/>
    <w:rsid w:val="00EE3B57"/>
    <w:rsid w:val="00EE3F65"/>
    <w:rsid w:val="00EE4611"/>
    <w:rsid w:val="00EE4985"/>
    <w:rsid w:val="00EE5108"/>
    <w:rsid w:val="00EE5A88"/>
    <w:rsid w:val="00EE5F0B"/>
    <w:rsid w:val="00EE75B2"/>
    <w:rsid w:val="00EE7A2A"/>
    <w:rsid w:val="00EE7DD6"/>
    <w:rsid w:val="00EF062B"/>
    <w:rsid w:val="00EF094B"/>
    <w:rsid w:val="00EF1C79"/>
    <w:rsid w:val="00EF2170"/>
    <w:rsid w:val="00EF2563"/>
    <w:rsid w:val="00EF417F"/>
    <w:rsid w:val="00EF53BE"/>
    <w:rsid w:val="00EF5BBF"/>
    <w:rsid w:val="00EF61DF"/>
    <w:rsid w:val="00EF6C17"/>
    <w:rsid w:val="00EF7550"/>
    <w:rsid w:val="00EF76CA"/>
    <w:rsid w:val="00EF7C61"/>
    <w:rsid w:val="00F003CC"/>
    <w:rsid w:val="00F00749"/>
    <w:rsid w:val="00F00E27"/>
    <w:rsid w:val="00F00FE7"/>
    <w:rsid w:val="00F022AF"/>
    <w:rsid w:val="00F02F4B"/>
    <w:rsid w:val="00F02FC9"/>
    <w:rsid w:val="00F032B8"/>
    <w:rsid w:val="00F03944"/>
    <w:rsid w:val="00F04555"/>
    <w:rsid w:val="00F05273"/>
    <w:rsid w:val="00F06034"/>
    <w:rsid w:val="00F06341"/>
    <w:rsid w:val="00F0662E"/>
    <w:rsid w:val="00F06916"/>
    <w:rsid w:val="00F06D11"/>
    <w:rsid w:val="00F07410"/>
    <w:rsid w:val="00F10596"/>
    <w:rsid w:val="00F10B2B"/>
    <w:rsid w:val="00F10C42"/>
    <w:rsid w:val="00F11582"/>
    <w:rsid w:val="00F116C4"/>
    <w:rsid w:val="00F117D6"/>
    <w:rsid w:val="00F11839"/>
    <w:rsid w:val="00F11AD7"/>
    <w:rsid w:val="00F12571"/>
    <w:rsid w:val="00F12B87"/>
    <w:rsid w:val="00F13198"/>
    <w:rsid w:val="00F145CD"/>
    <w:rsid w:val="00F14D65"/>
    <w:rsid w:val="00F151DD"/>
    <w:rsid w:val="00F1546A"/>
    <w:rsid w:val="00F15547"/>
    <w:rsid w:val="00F161B4"/>
    <w:rsid w:val="00F16546"/>
    <w:rsid w:val="00F16D9A"/>
    <w:rsid w:val="00F16E63"/>
    <w:rsid w:val="00F17118"/>
    <w:rsid w:val="00F17DBE"/>
    <w:rsid w:val="00F200A0"/>
    <w:rsid w:val="00F214A4"/>
    <w:rsid w:val="00F221CF"/>
    <w:rsid w:val="00F22218"/>
    <w:rsid w:val="00F22B1B"/>
    <w:rsid w:val="00F22C03"/>
    <w:rsid w:val="00F22E44"/>
    <w:rsid w:val="00F236B8"/>
    <w:rsid w:val="00F2385F"/>
    <w:rsid w:val="00F23FF5"/>
    <w:rsid w:val="00F24DA2"/>
    <w:rsid w:val="00F24E6C"/>
    <w:rsid w:val="00F2588D"/>
    <w:rsid w:val="00F25BB0"/>
    <w:rsid w:val="00F25FE7"/>
    <w:rsid w:val="00F26440"/>
    <w:rsid w:val="00F2698F"/>
    <w:rsid w:val="00F269E6"/>
    <w:rsid w:val="00F26C68"/>
    <w:rsid w:val="00F27C59"/>
    <w:rsid w:val="00F27F10"/>
    <w:rsid w:val="00F303DB"/>
    <w:rsid w:val="00F30B72"/>
    <w:rsid w:val="00F32006"/>
    <w:rsid w:val="00F32159"/>
    <w:rsid w:val="00F323DA"/>
    <w:rsid w:val="00F325E5"/>
    <w:rsid w:val="00F32806"/>
    <w:rsid w:val="00F3290E"/>
    <w:rsid w:val="00F3356B"/>
    <w:rsid w:val="00F347C6"/>
    <w:rsid w:val="00F34983"/>
    <w:rsid w:val="00F34BB2"/>
    <w:rsid w:val="00F353E6"/>
    <w:rsid w:val="00F3560B"/>
    <w:rsid w:val="00F35771"/>
    <w:rsid w:val="00F35BB4"/>
    <w:rsid w:val="00F364DE"/>
    <w:rsid w:val="00F36B1F"/>
    <w:rsid w:val="00F4008A"/>
    <w:rsid w:val="00F40348"/>
    <w:rsid w:val="00F408F8"/>
    <w:rsid w:val="00F409F8"/>
    <w:rsid w:val="00F41A9D"/>
    <w:rsid w:val="00F423D7"/>
    <w:rsid w:val="00F42790"/>
    <w:rsid w:val="00F427C3"/>
    <w:rsid w:val="00F44B41"/>
    <w:rsid w:val="00F450E2"/>
    <w:rsid w:val="00F4593B"/>
    <w:rsid w:val="00F45D43"/>
    <w:rsid w:val="00F45ED7"/>
    <w:rsid w:val="00F46467"/>
    <w:rsid w:val="00F46C84"/>
    <w:rsid w:val="00F46DC6"/>
    <w:rsid w:val="00F47344"/>
    <w:rsid w:val="00F47F83"/>
    <w:rsid w:val="00F500B8"/>
    <w:rsid w:val="00F5015A"/>
    <w:rsid w:val="00F50451"/>
    <w:rsid w:val="00F51090"/>
    <w:rsid w:val="00F519A8"/>
    <w:rsid w:val="00F51C2E"/>
    <w:rsid w:val="00F52173"/>
    <w:rsid w:val="00F524D9"/>
    <w:rsid w:val="00F52F42"/>
    <w:rsid w:val="00F52FB5"/>
    <w:rsid w:val="00F53348"/>
    <w:rsid w:val="00F53485"/>
    <w:rsid w:val="00F55F0E"/>
    <w:rsid w:val="00F56648"/>
    <w:rsid w:val="00F56AB7"/>
    <w:rsid w:val="00F56BE0"/>
    <w:rsid w:val="00F5708B"/>
    <w:rsid w:val="00F57535"/>
    <w:rsid w:val="00F57BC1"/>
    <w:rsid w:val="00F57E34"/>
    <w:rsid w:val="00F605D0"/>
    <w:rsid w:val="00F62001"/>
    <w:rsid w:val="00F62342"/>
    <w:rsid w:val="00F62666"/>
    <w:rsid w:val="00F63C7E"/>
    <w:rsid w:val="00F65D77"/>
    <w:rsid w:val="00F661D7"/>
    <w:rsid w:val="00F664BF"/>
    <w:rsid w:val="00F665A1"/>
    <w:rsid w:val="00F67A49"/>
    <w:rsid w:val="00F67B95"/>
    <w:rsid w:val="00F67BEC"/>
    <w:rsid w:val="00F700DB"/>
    <w:rsid w:val="00F701FA"/>
    <w:rsid w:val="00F70567"/>
    <w:rsid w:val="00F708ED"/>
    <w:rsid w:val="00F70F0D"/>
    <w:rsid w:val="00F712D2"/>
    <w:rsid w:val="00F71549"/>
    <w:rsid w:val="00F72A12"/>
    <w:rsid w:val="00F73029"/>
    <w:rsid w:val="00F7396A"/>
    <w:rsid w:val="00F73F1C"/>
    <w:rsid w:val="00F74121"/>
    <w:rsid w:val="00F74384"/>
    <w:rsid w:val="00F755D4"/>
    <w:rsid w:val="00F75661"/>
    <w:rsid w:val="00F7618A"/>
    <w:rsid w:val="00F76B5F"/>
    <w:rsid w:val="00F76DB0"/>
    <w:rsid w:val="00F76E1A"/>
    <w:rsid w:val="00F771DF"/>
    <w:rsid w:val="00F7764B"/>
    <w:rsid w:val="00F77A2B"/>
    <w:rsid w:val="00F80C5F"/>
    <w:rsid w:val="00F81556"/>
    <w:rsid w:val="00F8171E"/>
    <w:rsid w:val="00F82870"/>
    <w:rsid w:val="00F82AFE"/>
    <w:rsid w:val="00F82EFB"/>
    <w:rsid w:val="00F82F5D"/>
    <w:rsid w:val="00F83222"/>
    <w:rsid w:val="00F83A2D"/>
    <w:rsid w:val="00F849DD"/>
    <w:rsid w:val="00F84C77"/>
    <w:rsid w:val="00F86123"/>
    <w:rsid w:val="00F86523"/>
    <w:rsid w:val="00F90066"/>
    <w:rsid w:val="00F914A1"/>
    <w:rsid w:val="00F91663"/>
    <w:rsid w:val="00F916A0"/>
    <w:rsid w:val="00F92770"/>
    <w:rsid w:val="00F92B90"/>
    <w:rsid w:val="00F933C7"/>
    <w:rsid w:val="00F933CF"/>
    <w:rsid w:val="00F934F0"/>
    <w:rsid w:val="00F9353A"/>
    <w:rsid w:val="00F93E22"/>
    <w:rsid w:val="00F93EA7"/>
    <w:rsid w:val="00F94815"/>
    <w:rsid w:val="00F960FA"/>
    <w:rsid w:val="00F962DF"/>
    <w:rsid w:val="00F96635"/>
    <w:rsid w:val="00F97414"/>
    <w:rsid w:val="00F9747F"/>
    <w:rsid w:val="00F975CA"/>
    <w:rsid w:val="00FA0125"/>
    <w:rsid w:val="00FA0751"/>
    <w:rsid w:val="00FA2442"/>
    <w:rsid w:val="00FA2486"/>
    <w:rsid w:val="00FA26AB"/>
    <w:rsid w:val="00FA2849"/>
    <w:rsid w:val="00FA2E64"/>
    <w:rsid w:val="00FA3F25"/>
    <w:rsid w:val="00FA446E"/>
    <w:rsid w:val="00FA45E4"/>
    <w:rsid w:val="00FA46E5"/>
    <w:rsid w:val="00FA4D85"/>
    <w:rsid w:val="00FA5822"/>
    <w:rsid w:val="00FA6A37"/>
    <w:rsid w:val="00FA6A72"/>
    <w:rsid w:val="00FA6ADF"/>
    <w:rsid w:val="00FA7575"/>
    <w:rsid w:val="00FA79CC"/>
    <w:rsid w:val="00FB14CB"/>
    <w:rsid w:val="00FB161D"/>
    <w:rsid w:val="00FB16CC"/>
    <w:rsid w:val="00FB1EAC"/>
    <w:rsid w:val="00FB1EFC"/>
    <w:rsid w:val="00FB2117"/>
    <w:rsid w:val="00FB23E0"/>
    <w:rsid w:val="00FB3A13"/>
    <w:rsid w:val="00FB4BA1"/>
    <w:rsid w:val="00FB55D7"/>
    <w:rsid w:val="00FB6431"/>
    <w:rsid w:val="00FB6F28"/>
    <w:rsid w:val="00FB7177"/>
    <w:rsid w:val="00FB7241"/>
    <w:rsid w:val="00FB726D"/>
    <w:rsid w:val="00FB7505"/>
    <w:rsid w:val="00FB776B"/>
    <w:rsid w:val="00FB7B18"/>
    <w:rsid w:val="00FC01BB"/>
    <w:rsid w:val="00FC17AF"/>
    <w:rsid w:val="00FC1C63"/>
    <w:rsid w:val="00FC1FD3"/>
    <w:rsid w:val="00FC2111"/>
    <w:rsid w:val="00FC29E4"/>
    <w:rsid w:val="00FC42A7"/>
    <w:rsid w:val="00FC42D2"/>
    <w:rsid w:val="00FC4626"/>
    <w:rsid w:val="00FC4999"/>
    <w:rsid w:val="00FC552B"/>
    <w:rsid w:val="00FC60A5"/>
    <w:rsid w:val="00FC75AA"/>
    <w:rsid w:val="00FC7713"/>
    <w:rsid w:val="00FC79D4"/>
    <w:rsid w:val="00FD1D9E"/>
    <w:rsid w:val="00FD2090"/>
    <w:rsid w:val="00FD225C"/>
    <w:rsid w:val="00FD2512"/>
    <w:rsid w:val="00FD2830"/>
    <w:rsid w:val="00FD2B13"/>
    <w:rsid w:val="00FD312D"/>
    <w:rsid w:val="00FD31A0"/>
    <w:rsid w:val="00FD35C9"/>
    <w:rsid w:val="00FD3ED2"/>
    <w:rsid w:val="00FD4494"/>
    <w:rsid w:val="00FD463B"/>
    <w:rsid w:val="00FD5BFB"/>
    <w:rsid w:val="00FD647F"/>
    <w:rsid w:val="00FD6B0D"/>
    <w:rsid w:val="00FD7261"/>
    <w:rsid w:val="00FD77D1"/>
    <w:rsid w:val="00FD7AA4"/>
    <w:rsid w:val="00FE1E38"/>
    <w:rsid w:val="00FE1E7D"/>
    <w:rsid w:val="00FE2068"/>
    <w:rsid w:val="00FE26DB"/>
    <w:rsid w:val="00FE35AA"/>
    <w:rsid w:val="00FE42B0"/>
    <w:rsid w:val="00FE504D"/>
    <w:rsid w:val="00FE5325"/>
    <w:rsid w:val="00FE551B"/>
    <w:rsid w:val="00FE6FDD"/>
    <w:rsid w:val="00FE726B"/>
    <w:rsid w:val="00FE7886"/>
    <w:rsid w:val="00FE7D2B"/>
    <w:rsid w:val="00FF0926"/>
    <w:rsid w:val="00FF0BF2"/>
    <w:rsid w:val="00FF1921"/>
    <w:rsid w:val="00FF209D"/>
    <w:rsid w:val="00FF2988"/>
    <w:rsid w:val="00FF2C8C"/>
    <w:rsid w:val="00FF2DEA"/>
    <w:rsid w:val="00FF3DB1"/>
    <w:rsid w:val="00FF4152"/>
    <w:rsid w:val="00FF6A14"/>
    <w:rsid w:val="00FF6C0F"/>
    <w:rsid w:val="00FF6FC2"/>
    <w:rsid w:val="00FF6FF5"/>
    <w:rsid w:val="00FF7039"/>
    <w:rsid w:val="00FF7081"/>
    <w:rsid w:val="00FF7200"/>
    <w:rsid w:val="00FF7C6E"/>
    <w:rsid w:val="00FF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0"/>
    <w:link w:val="13"/>
    <w:uiPriority w:val="99"/>
    <w:unhideWhenUsed/>
    <w:qFormat/>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Bodytext3">
    <w:name w:val="Body text (3)"/>
    <w:basedOn w:val="a0"/>
    <w:rsid w:val="00337A82"/>
    <w:pPr>
      <w:widowControl w:val="0"/>
      <w:shd w:val="clear" w:color="auto" w:fill="FFFFFF"/>
      <w:suppressAutoHyphens/>
      <w:spacing w:line="100" w:lineRule="atLeast"/>
      <w:ind w:hanging="440"/>
    </w:pPr>
    <w:rPr>
      <w:sz w:val="23"/>
      <w:szCs w:val="2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812216022">
      <w:bodyDiv w:val="1"/>
      <w:marLeft w:val="0"/>
      <w:marRight w:val="0"/>
      <w:marTop w:val="0"/>
      <w:marBottom w:val="0"/>
      <w:divBdr>
        <w:top w:val="none" w:sz="0" w:space="0" w:color="auto"/>
        <w:left w:val="none" w:sz="0" w:space="0" w:color="auto"/>
        <w:bottom w:val="none" w:sz="0" w:space="0" w:color="auto"/>
        <w:right w:val="none" w:sz="0" w:space="0" w:color="auto"/>
      </w:divBdr>
    </w:div>
    <w:div w:id="865024549">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240604198">
      <w:bodyDiv w:val="1"/>
      <w:marLeft w:val="0"/>
      <w:marRight w:val="0"/>
      <w:marTop w:val="0"/>
      <w:marBottom w:val="0"/>
      <w:divBdr>
        <w:top w:val="none" w:sz="0" w:space="0" w:color="auto"/>
        <w:left w:val="none" w:sz="0" w:space="0" w:color="auto"/>
        <w:bottom w:val="none" w:sz="0" w:space="0" w:color="auto"/>
        <w:right w:val="none" w:sz="0" w:space="0" w:color="auto"/>
      </w:divBdr>
    </w:div>
    <w:div w:id="1458405306">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866944332">
      <w:bodyDiv w:val="1"/>
      <w:marLeft w:val="0"/>
      <w:marRight w:val="0"/>
      <w:marTop w:val="0"/>
      <w:marBottom w:val="0"/>
      <w:divBdr>
        <w:top w:val="none" w:sz="0" w:space="0" w:color="auto"/>
        <w:left w:val="none" w:sz="0" w:space="0" w:color="auto"/>
        <w:bottom w:val="none" w:sz="0" w:space="0" w:color="auto"/>
        <w:right w:val="none" w:sz="0" w:space="0" w:color="auto"/>
      </w:divBdr>
    </w:div>
    <w:div w:id="1883904723">
      <w:bodyDiv w:val="1"/>
      <w:marLeft w:val="0"/>
      <w:marRight w:val="0"/>
      <w:marTop w:val="0"/>
      <w:marBottom w:val="0"/>
      <w:divBdr>
        <w:top w:val="none" w:sz="0" w:space="0" w:color="auto"/>
        <w:left w:val="none" w:sz="0" w:space="0" w:color="auto"/>
        <w:bottom w:val="none" w:sz="0" w:space="0" w:color="auto"/>
        <w:right w:val="none" w:sz="0" w:space="0" w:color="auto"/>
      </w:divBdr>
    </w:div>
    <w:div w:id="1885486407">
      <w:bodyDiv w:val="1"/>
      <w:marLeft w:val="0"/>
      <w:marRight w:val="0"/>
      <w:marTop w:val="0"/>
      <w:marBottom w:val="0"/>
      <w:divBdr>
        <w:top w:val="none" w:sz="0" w:space="0" w:color="auto"/>
        <w:left w:val="none" w:sz="0" w:space="0" w:color="auto"/>
        <w:bottom w:val="none" w:sz="0" w:space="0" w:color="auto"/>
        <w:right w:val="none" w:sz="0" w:space="0" w:color="auto"/>
      </w:divBdr>
    </w:div>
    <w:div w:id="192783660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01999319">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5220139.0" TargetMode="External"/><Relationship Id="rId18" Type="http://schemas.openxmlformats.org/officeDocument/2006/relationships/hyperlink" Target="garantF1://15220139.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5220139.0" TargetMode="External"/><Relationship Id="rId7" Type="http://schemas.openxmlformats.org/officeDocument/2006/relationships/footnotes" Target="footnotes.xml"/><Relationship Id="rId12" Type="http://schemas.openxmlformats.org/officeDocument/2006/relationships/hyperlink" Target="garantF1://15220139.0" TargetMode="External"/><Relationship Id="rId17" Type="http://schemas.openxmlformats.org/officeDocument/2006/relationships/hyperlink" Target="garantF1://15220139.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5220139.0" TargetMode="External"/><Relationship Id="rId20" Type="http://schemas.openxmlformats.org/officeDocument/2006/relationships/hyperlink" Target="garantF1://1522013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5220139.0" TargetMode="External"/><Relationship Id="rId24" Type="http://schemas.openxmlformats.org/officeDocument/2006/relationships/hyperlink" Target="http://www.consultant.ru/document/cons_doc_LAW_19558/8ecbe3314ad9e500bfb90273b6c736f7e0e78429/" TargetMode="External"/><Relationship Id="rId5" Type="http://schemas.openxmlformats.org/officeDocument/2006/relationships/settings" Target="settings.xml"/><Relationship Id="rId15" Type="http://schemas.openxmlformats.org/officeDocument/2006/relationships/hyperlink" Target="garantF1://15220139.0" TargetMode="External"/><Relationship Id="rId23" Type="http://schemas.openxmlformats.org/officeDocument/2006/relationships/hyperlink" Target="http://www.leto73.ru" TargetMode="External"/><Relationship Id="rId10" Type="http://schemas.openxmlformats.org/officeDocument/2006/relationships/hyperlink" Target="garantF1://15220139.0" TargetMode="External"/><Relationship Id="rId19" Type="http://schemas.openxmlformats.org/officeDocument/2006/relationships/hyperlink" Target="garantF1://15220139.0" TargetMode="External"/><Relationship Id="rId4" Type="http://schemas.microsoft.com/office/2007/relationships/stylesWithEffects" Target="stylesWithEffects.xml"/><Relationship Id="rId9" Type="http://schemas.openxmlformats.org/officeDocument/2006/relationships/hyperlink" Target="https://vk.com/feed?section=search&amp;q=%23%D0%AF%D0%9E%D0%A1%D0%A2%D0%90%D0%AE%D0%A1%D0%AC73" TargetMode="External"/><Relationship Id="rId14" Type="http://schemas.openxmlformats.org/officeDocument/2006/relationships/hyperlink" Target="garantF1://15220139.0" TargetMode="External"/><Relationship Id="rId22" Type="http://schemas.openxmlformats.org/officeDocument/2006/relationships/hyperlink" Target="http://ivo.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143C8-CDE4-45A6-9065-3C599232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10653</TotalTime>
  <Pages>133</Pages>
  <Words>51081</Words>
  <Characters>291163</Characters>
  <Application>Microsoft Office Word</Application>
  <DocSecurity>0</DocSecurity>
  <Lines>2426</Lines>
  <Paragraphs>683</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341561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2554</cp:revision>
  <cp:lastPrinted>2017-04-10T12:29:00Z</cp:lastPrinted>
  <dcterms:created xsi:type="dcterms:W3CDTF">2017-12-18T10:48:00Z</dcterms:created>
  <dcterms:modified xsi:type="dcterms:W3CDTF">2019-04-30T11:08:00Z</dcterms:modified>
</cp:coreProperties>
</file>