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137852" w:rsidRDefault="004A4FBA" w:rsidP="00A10135">
      <w:pPr>
        <w:keepNext/>
        <w:keepLines/>
        <w:jc w:val="center"/>
        <w:rPr>
          <w:rFonts w:ascii="PT Astra Serif" w:hAnsi="PT Astra Serif"/>
          <w:b/>
          <w:bCs/>
          <w:spacing w:val="-20"/>
          <w:sz w:val="28"/>
          <w:szCs w:val="28"/>
          <w:lang w:eastAsia="ar-SA"/>
        </w:rPr>
      </w:pPr>
      <w:r w:rsidRPr="00137852">
        <w:rPr>
          <w:rFonts w:ascii="PT Astra Serif" w:hAnsi="PT Astra Serif"/>
          <w:b/>
          <w:bCs/>
          <w:spacing w:val="-20"/>
          <w:sz w:val="28"/>
          <w:szCs w:val="28"/>
          <w:lang w:eastAsia="ar-SA"/>
        </w:rPr>
        <w:t xml:space="preserve">Информация о реализации плана основных мероприятий за </w:t>
      </w:r>
      <w:r w:rsidR="00613A0E">
        <w:rPr>
          <w:rFonts w:ascii="PT Astra Serif" w:hAnsi="PT Astra Serif"/>
          <w:b/>
          <w:bCs/>
          <w:spacing w:val="-20"/>
          <w:sz w:val="28"/>
          <w:szCs w:val="28"/>
          <w:lang w:eastAsia="ar-SA"/>
        </w:rPr>
        <w:t>сентябрь</w:t>
      </w:r>
      <w:r w:rsidR="008C78FA" w:rsidRPr="00137852">
        <w:rPr>
          <w:rFonts w:ascii="PT Astra Serif" w:hAnsi="PT Astra Serif"/>
          <w:b/>
          <w:bCs/>
          <w:spacing w:val="-20"/>
          <w:sz w:val="28"/>
          <w:szCs w:val="28"/>
          <w:lang w:eastAsia="ar-SA"/>
        </w:rPr>
        <w:t xml:space="preserve"> 2019</w:t>
      </w:r>
      <w:r w:rsidRPr="00137852">
        <w:rPr>
          <w:rFonts w:ascii="PT Astra Serif" w:hAnsi="PT Astra Serif"/>
          <w:b/>
          <w:bCs/>
          <w:spacing w:val="-20"/>
          <w:sz w:val="28"/>
          <w:szCs w:val="28"/>
          <w:lang w:eastAsia="ar-SA"/>
        </w:rPr>
        <w:t xml:space="preserve"> г.</w:t>
      </w:r>
    </w:p>
    <w:p w:rsidR="004A4FBA" w:rsidRPr="00137852" w:rsidRDefault="004A4FBA" w:rsidP="00A10135">
      <w:pPr>
        <w:keepNext/>
        <w:keepLines/>
        <w:jc w:val="center"/>
        <w:rPr>
          <w:rFonts w:ascii="PT Astra Serif" w:hAnsi="PT Astra Serif"/>
          <w:spacing w:val="-20"/>
        </w:rPr>
      </w:pPr>
      <w:r w:rsidRPr="00137852">
        <w:rPr>
          <w:rFonts w:ascii="PT Astra Serif" w:hAnsi="PT Astra Serif"/>
          <w:b/>
          <w:bCs/>
          <w:spacing w:val="-20"/>
          <w:sz w:val="28"/>
          <w:szCs w:val="28"/>
          <w:lang w:eastAsia="ar-SA"/>
        </w:rPr>
        <w:t>Министерства образования и науки Ульяновской области</w:t>
      </w:r>
    </w:p>
    <w:p w:rsidR="004A4FBA" w:rsidRPr="00137852" w:rsidRDefault="004A4FBA" w:rsidP="00A10135">
      <w:pPr>
        <w:keepNext/>
        <w:keepLines/>
        <w:jc w:val="center"/>
        <w:rPr>
          <w:rFonts w:ascii="PT Astra Serif" w:hAnsi="PT Astra Serif"/>
          <w:b/>
          <w:bCs/>
          <w:spacing w:val="-20"/>
          <w:sz w:val="28"/>
          <w:szCs w:val="28"/>
          <w:vertAlign w:val="superscript"/>
          <w:lang w:eastAsia="ar-SA"/>
        </w:rPr>
      </w:pPr>
      <w:r w:rsidRPr="00137852">
        <w:rPr>
          <w:rFonts w:ascii="PT Astra Serif" w:hAnsi="PT Astra Serif"/>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137852" w:rsidRDefault="00CB23F7" w:rsidP="00A10135">
      <w:pPr>
        <w:keepNext/>
        <w:keepLines/>
        <w:numPr>
          <w:ilvl w:val="0"/>
          <w:numId w:val="13"/>
        </w:numPr>
        <w:rPr>
          <w:rFonts w:ascii="PT Astra Serif" w:hAnsi="PT Astra Serif"/>
          <w:b/>
          <w:spacing w:val="-20"/>
        </w:rPr>
      </w:pPr>
      <w:r w:rsidRPr="00137852">
        <w:rPr>
          <w:rFonts w:ascii="PT Astra Serif" w:hAnsi="PT Astra Serif"/>
          <w:b/>
          <w:spacing w:val="-20"/>
        </w:rPr>
        <w:t xml:space="preserve">Проведено </w:t>
      </w:r>
      <w:r w:rsidR="00613A0E">
        <w:rPr>
          <w:rFonts w:ascii="PT Astra Serif" w:hAnsi="PT Astra Serif"/>
          <w:b/>
          <w:spacing w:val="-20"/>
        </w:rPr>
        <w:t xml:space="preserve"> 00</w:t>
      </w:r>
      <w:r w:rsidR="00FD206C" w:rsidRPr="00137852">
        <w:rPr>
          <w:rFonts w:ascii="PT Astra Serif" w:hAnsi="PT Astra Serif"/>
          <w:b/>
          <w:spacing w:val="-20"/>
        </w:rPr>
        <w:t xml:space="preserve"> </w:t>
      </w:r>
      <w:r w:rsidR="009611D8" w:rsidRPr="00137852">
        <w:rPr>
          <w:rFonts w:ascii="PT Astra Serif" w:hAnsi="PT Astra Serif"/>
          <w:b/>
          <w:spacing w:val="-20"/>
        </w:rPr>
        <w:t xml:space="preserve">из </w:t>
      </w:r>
      <w:r w:rsidR="00701D7C" w:rsidRPr="00137852">
        <w:rPr>
          <w:rFonts w:ascii="PT Astra Serif" w:hAnsi="PT Astra Serif"/>
          <w:b/>
          <w:spacing w:val="-20"/>
        </w:rPr>
        <w:t xml:space="preserve"> </w:t>
      </w:r>
      <w:r w:rsidR="007A4CDA">
        <w:rPr>
          <w:rFonts w:ascii="PT Astra Serif" w:hAnsi="PT Astra Serif"/>
          <w:b/>
          <w:spacing w:val="-20"/>
        </w:rPr>
        <w:t>89</w:t>
      </w:r>
      <w:r w:rsidR="00FD206C" w:rsidRPr="00137852">
        <w:rPr>
          <w:rFonts w:ascii="PT Astra Serif" w:hAnsi="PT Astra Serif"/>
          <w:b/>
          <w:spacing w:val="-20"/>
        </w:rPr>
        <w:t xml:space="preserve"> </w:t>
      </w:r>
      <w:r w:rsidR="001F5371" w:rsidRPr="00137852">
        <w:rPr>
          <w:rFonts w:ascii="PT Astra Serif" w:hAnsi="PT Astra Serif"/>
          <w:b/>
          <w:spacing w:val="-20"/>
        </w:rPr>
        <w:t xml:space="preserve">(из них – </w:t>
      </w:r>
      <w:r w:rsidR="00FD206C" w:rsidRPr="00137852">
        <w:rPr>
          <w:rFonts w:ascii="PT Astra Serif" w:hAnsi="PT Astra Serif"/>
          <w:b/>
          <w:spacing w:val="-20"/>
        </w:rPr>
        <w:t xml:space="preserve"> </w:t>
      </w:r>
      <w:r w:rsidR="007A4CDA">
        <w:rPr>
          <w:rFonts w:ascii="PT Astra Serif" w:hAnsi="PT Astra Serif"/>
          <w:b/>
          <w:spacing w:val="-20"/>
        </w:rPr>
        <w:t>16</w:t>
      </w:r>
      <w:r w:rsidR="00D75484" w:rsidRPr="00137852">
        <w:rPr>
          <w:rFonts w:ascii="PT Astra Serif" w:hAnsi="PT Astra Serif"/>
          <w:b/>
          <w:spacing w:val="-20"/>
        </w:rPr>
        <w:t xml:space="preserve"> </w:t>
      </w:r>
      <w:r w:rsidRPr="00137852">
        <w:rPr>
          <w:rFonts w:ascii="PT Astra Serif" w:hAnsi="PT Astra Serif"/>
          <w:b/>
          <w:spacing w:val="-20"/>
        </w:rPr>
        <w:t>мероприятий муниципальных образований) запланированных мероприятий.</w:t>
      </w:r>
    </w:p>
    <w:p w:rsidR="004A4FBA" w:rsidRPr="00137852" w:rsidRDefault="00A14815" w:rsidP="00A10135">
      <w:pPr>
        <w:keepNext/>
        <w:keepLines/>
        <w:numPr>
          <w:ilvl w:val="0"/>
          <w:numId w:val="13"/>
        </w:numPr>
        <w:rPr>
          <w:rFonts w:ascii="PT Astra Serif" w:hAnsi="PT Astra Serif"/>
          <w:b/>
          <w:spacing w:val="-20"/>
        </w:rPr>
      </w:pPr>
      <w:r w:rsidRPr="00137852">
        <w:rPr>
          <w:rFonts w:ascii="PT Astra Serif" w:hAnsi="PT Astra Serif"/>
          <w:b/>
          <w:spacing w:val="-20"/>
        </w:rPr>
        <w:t xml:space="preserve">Не проведенных </w:t>
      </w:r>
      <w:r w:rsidR="004D3108" w:rsidRPr="00137852">
        <w:rPr>
          <w:rFonts w:ascii="PT Astra Serif" w:hAnsi="PT Astra Serif"/>
          <w:b/>
          <w:spacing w:val="-20"/>
        </w:rPr>
        <w:t>мероприяти</w:t>
      </w:r>
      <w:r w:rsidR="00086DA6" w:rsidRPr="00137852">
        <w:rPr>
          <w:rFonts w:ascii="PT Astra Serif" w:hAnsi="PT Astra Serif"/>
          <w:b/>
          <w:spacing w:val="-20"/>
        </w:rPr>
        <w:t xml:space="preserve">й в </w:t>
      </w:r>
      <w:r w:rsidR="00705CFE">
        <w:rPr>
          <w:rFonts w:ascii="PT Astra Serif" w:hAnsi="PT Astra Serif"/>
          <w:b/>
          <w:spacing w:val="-20"/>
        </w:rPr>
        <w:t xml:space="preserve">августе </w:t>
      </w:r>
      <w:r w:rsidRPr="00137852">
        <w:rPr>
          <w:rFonts w:ascii="PT Astra Serif" w:hAnsi="PT Astra Serif"/>
          <w:b/>
          <w:spacing w:val="-20"/>
        </w:rPr>
        <w:t>201</w:t>
      </w:r>
      <w:r w:rsidR="009C7131" w:rsidRPr="00137852">
        <w:rPr>
          <w:rFonts w:ascii="PT Astra Serif" w:hAnsi="PT Astra Serif"/>
          <w:b/>
          <w:spacing w:val="-20"/>
        </w:rPr>
        <w:t>9</w:t>
      </w:r>
      <w:r w:rsidRPr="00137852">
        <w:rPr>
          <w:rFonts w:ascii="PT Astra Serif" w:hAnsi="PT Astra Serif"/>
          <w:b/>
          <w:spacing w:val="-20"/>
        </w:rPr>
        <w:t xml:space="preserve"> года </w:t>
      </w:r>
      <w:r w:rsidR="00F02A73" w:rsidRPr="00137852">
        <w:rPr>
          <w:rFonts w:ascii="PT Astra Serif" w:hAnsi="PT Astra Serif"/>
          <w:b/>
          <w:spacing w:val="-20"/>
        </w:rPr>
        <w:t>–</w:t>
      </w:r>
      <w:r w:rsidRPr="00137852">
        <w:rPr>
          <w:rFonts w:ascii="PT Astra Serif" w:hAnsi="PT Astra Serif"/>
          <w:b/>
          <w:spacing w:val="-20"/>
        </w:rPr>
        <w:t xml:space="preserve"> </w:t>
      </w:r>
      <w:r w:rsidR="00BF6D0B" w:rsidRPr="00137852">
        <w:rPr>
          <w:rFonts w:ascii="PT Astra Serif" w:hAnsi="PT Astra Serif"/>
          <w:b/>
          <w:spacing w:val="-20"/>
        </w:rPr>
        <w:t xml:space="preserve"> </w:t>
      </w:r>
      <w:r w:rsidR="00796478">
        <w:rPr>
          <w:rFonts w:ascii="PT Astra Serif" w:hAnsi="PT Astra Serif"/>
          <w:b/>
          <w:spacing w:val="-20"/>
        </w:rPr>
        <w:t>7</w:t>
      </w:r>
      <w:r w:rsidR="00A26465">
        <w:rPr>
          <w:rFonts w:ascii="PT Astra Serif" w:hAnsi="PT Astra Serif"/>
          <w:b/>
          <w:spacing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137852" w:rsidTr="00335DEC">
        <w:trPr>
          <w:trHeight w:val="608"/>
        </w:trPr>
        <w:tc>
          <w:tcPr>
            <w:tcW w:w="500" w:type="dxa"/>
            <w:vMerge w:val="restart"/>
          </w:tcPr>
          <w:p w:rsidR="004A4FBA" w:rsidRPr="00137852" w:rsidRDefault="004A4FBA" w:rsidP="00A10135">
            <w:pPr>
              <w:pStyle w:val="af3"/>
              <w:keepNext/>
              <w:keepLines/>
              <w:rPr>
                <w:rFonts w:ascii="PT Astra Serif" w:hAnsi="PT Astra Serif"/>
                <w:b/>
                <w:spacing w:val="-20"/>
              </w:rPr>
            </w:pPr>
          </w:p>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w:t>
            </w:r>
          </w:p>
          <w:p w:rsidR="004A4FBA" w:rsidRPr="00137852" w:rsidRDefault="004A4FBA" w:rsidP="00A10135">
            <w:pPr>
              <w:keepNext/>
              <w:keepLines/>
              <w:jc w:val="center"/>
              <w:rPr>
                <w:rFonts w:ascii="PT Astra Serif" w:hAnsi="PT Astra Serif"/>
                <w:b/>
                <w:spacing w:val="-20"/>
              </w:rPr>
            </w:pPr>
            <w:proofErr w:type="gramStart"/>
            <w:r w:rsidRPr="00137852">
              <w:rPr>
                <w:rFonts w:ascii="PT Astra Serif" w:hAnsi="PT Astra Serif"/>
                <w:b/>
                <w:spacing w:val="-20"/>
              </w:rPr>
              <w:t>п</w:t>
            </w:r>
            <w:proofErr w:type="gramEnd"/>
            <w:r w:rsidRPr="00137852">
              <w:rPr>
                <w:rFonts w:ascii="PT Astra Serif" w:hAnsi="PT Astra Serif"/>
                <w:b/>
                <w:spacing w:val="-20"/>
              </w:rPr>
              <w:t>/п</w:t>
            </w:r>
          </w:p>
        </w:tc>
        <w:tc>
          <w:tcPr>
            <w:tcW w:w="4049" w:type="dxa"/>
            <w:vMerge w:val="restart"/>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Наименование мероприятия</w:t>
            </w:r>
          </w:p>
        </w:tc>
        <w:tc>
          <w:tcPr>
            <w:tcW w:w="4377" w:type="dxa"/>
            <w:vMerge w:val="restart"/>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Причина не проведения</w:t>
            </w:r>
          </w:p>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мероприятия</w:t>
            </w:r>
          </w:p>
        </w:tc>
        <w:tc>
          <w:tcPr>
            <w:tcW w:w="6066" w:type="dxa"/>
            <w:gridSpan w:val="2"/>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Принятое решение</w:t>
            </w:r>
          </w:p>
        </w:tc>
      </w:tr>
      <w:tr w:rsidR="004A4FBA" w:rsidRPr="00137852" w:rsidTr="00890384">
        <w:trPr>
          <w:trHeight w:val="559"/>
        </w:trPr>
        <w:tc>
          <w:tcPr>
            <w:tcW w:w="500" w:type="dxa"/>
            <w:vMerge/>
          </w:tcPr>
          <w:p w:rsidR="004A4FBA" w:rsidRPr="00137852" w:rsidRDefault="004A4FBA" w:rsidP="00A10135">
            <w:pPr>
              <w:keepNext/>
              <w:keepLines/>
              <w:rPr>
                <w:rFonts w:ascii="PT Astra Serif" w:hAnsi="PT Astra Serif"/>
                <w:b/>
                <w:spacing w:val="-20"/>
              </w:rPr>
            </w:pPr>
          </w:p>
        </w:tc>
        <w:tc>
          <w:tcPr>
            <w:tcW w:w="4049" w:type="dxa"/>
            <w:vMerge/>
          </w:tcPr>
          <w:p w:rsidR="004A4FBA" w:rsidRPr="00137852" w:rsidRDefault="004A4FBA" w:rsidP="00A10135">
            <w:pPr>
              <w:keepNext/>
              <w:keepLines/>
              <w:rPr>
                <w:rFonts w:ascii="PT Astra Serif" w:hAnsi="PT Astra Serif"/>
                <w:b/>
                <w:spacing w:val="-20"/>
              </w:rPr>
            </w:pPr>
          </w:p>
        </w:tc>
        <w:tc>
          <w:tcPr>
            <w:tcW w:w="4377" w:type="dxa"/>
            <w:vMerge/>
          </w:tcPr>
          <w:p w:rsidR="004A4FBA" w:rsidRPr="00137852" w:rsidRDefault="004A4FBA" w:rsidP="00A10135">
            <w:pPr>
              <w:keepNext/>
              <w:keepLines/>
              <w:rPr>
                <w:rFonts w:ascii="PT Astra Serif" w:hAnsi="PT Astra Serif"/>
                <w:b/>
                <w:spacing w:val="-20"/>
              </w:rPr>
            </w:pPr>
          </w:p>
        </w:tc>
        <w:tc>
          <w:tcPr>
            <w:tcW w:w="2571"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Отмена мероприятия</w:t>
            </w:r>
          </w:p>
        </w:tc>
        <w:tc>
          <w:tcPr>
            <w:tcW w:w="3495"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Перенос сроков (ориентиро</w:t>
            </w:r>
            <w:r w:rsidRPr="00137852">
              <w:rPr>
                <w:rFonts w:ascii="PT Astra Serif" w:hAnsi="PT Astra Serif"/>
                <w:b/>
                <w:spacing w:val="-20"/>
              </w:rPr>
              <w:softHyphen/>
              <w:t>вочная дата) проведения</w:t>
            </w:r>
          </w:p>
        </w:tc>
      </w:tr>
      <w:tr w:rsidR="00D61231" w:rsidRPr="00137852" w:rsidTr="0095274C">
        <w:trPr>
          <w:trHeight w:val="403"/>
        </w:trPr>
        <w:tc>
          <w:tcPr>
            <w:tcW w:w="500" w:type="dxa"/>
          </w:tcPr>
          <w:p w:rsidR="00D61231" w:rsidRPr="00137852" w:rsidRDefault="00D61231" w:rsidP="00A10135">
            <w:pPr>
              <w:keepNext/>
              <w:keepLines/>
              <w:rPr>
                <w:rFonts w:ascii="PT Astra Serif" w:hAnsi="PT Astra Serif"/>
                <w:spacing w:val="-20"/>
              </w:rPr>
            </w:pPr>
            <w:r w:rsidRPr="00137852">
              <w:rPr>
                <w:rFonts w:ascii="PT Astra Serif" w:hAnsi="PT Astra Serif"/>
                <w:spacing w:val="-20"/>
              </w:rPr>
              <w:t>1.</w:t>
            </w:r>
          </w:p>
        </w:tc>
        <w:tc>
          <w:tcPr>
            <w:tcW w:w="4049" w:type="dxa"/>
          </w:tcPr>
          <w:p w:rsidR="00FC607F" w:rsidRPr="00272802" w:rsidRDefault="00FC607F" w:rsidP="00FC607F">
            <w:pPr>
              <w:keepNext/>
              <w:suppressAutoHyphens/>
              <w:jc w:val="both"/>
              <w:rPr>
                <w:rFonts w:ascii="PT Astra Serif" w:hAnsi="PT Astra Serif"/>
                <w:spacing w:val="-20"/>
              </w:rPr>
            </w:pPr>
            <w:r w:rsidRPr="00272802">
              <w:rPr>
                <w:rFonts w:ascii="PT Astra Serif" w:hAnsi="PT Astra Serif"/>
                <w:spacing w:val="-20"/>
              </w:rPr>
              <w:t>Планетарий диалогов: «Модели государственно-частного взаимодействия в информационной среде»;</w:t>
            </w:r>
          </w:p>
          <w:p w:rsidR="00D61231" w:rsidRDefault="00FC607F" w:rsidP="00FC607F">
            <w:pPr>
              <w:keepNext/>
              <w:keepLines/>
              <w:suppressAutoHyphens/>
              <w:contextualSpacing/>
              <w:jc w:val="both"/>
              <w:rPr>
                <w:rFonts w:ascii="PT Astra Serif" w:hAnsi="PT Astra Serif"/>
                <w:b/>
                <w:spacing w:val="-20"/>
              </w:rPr>
            </w:pPr>
            <w:r w:rsidRPr="00272802">
              <w:rPr>
                <w:rFonts w:ascii="PT Astra Serif" w:hAnsi="PT Astra Serif"/>
                <w:spacing w:val="-20"/>
              </w:rPr>
              <w:t xml:space="preserve">Подписание Соглашения о взаимодействии журнала </w:t>
            </w:r>
            <w:r w:rsidRPr="00272802">
              <w:rPr>
                <w:rFonts w:ascii="PT Astra Serif" w:hAnsi="PT Astra Serif"/>
                <w:spacing w:val="-20"/>
                <w:lang w:val="en-US"/>
              </w:rPr>
              <w:t>Smart</w:t>
            </w:r>
            <w:r w:rsidRPr="00272802">
              <w:rPr>
                <w:rFonts w:ascii="PT Astra Serif" w:hAnsi="PT Astra Serif"/>
                <w:spacing w:val="-20"/>
              </w:rPr>
              <w:t xml:space="preserve"> образования и информационного портала </w:t>
            </w:r>
            <w:proofErr w:type="spellStart"/>
            <w:r w:rsidRPr="00272802">
              <w:rPr>
                <w:rFonts w:ascii="PT Astra Serif" w:hAnsi="PT Astra Serif"/>
                <w:spacing w:val="-20"/>
                <w:lang w:val="en-US"/>
              </w:rPr>
              <w:t>Infanoj</w:t>
            </w:r>
            <w:proofErr w:type="spellEnd"/>
            <w:r w:rsidRPr="00272802">
              <w:rPr>
                <w:rFonts w:ascii="PT Astra Serif" w:hAnsi="PT Astra Serif"/>
                <w:spacing w:val="-20"/>
              </w:rPr>
              <w:t xml:space="preserve"> в рамках регионального форума</w:t>
            </w:r>
          </w:p>
        </w:tc>
        <w:tc>
          <w:tcPr>
            <w:tcW w:w="4377" w:type="dxa"/>
            <w:shd w:val="clear" w:color="auto" w:fill="auto"/>
          </w:tcPr>
          <w:p w:rsidR="00D61231" w:rsidRPr="00083BE6" w:rsidRDefault="0095274C" w:rsidP="00813D37">
            <w:pPr>
              <w:keepNext/>
              <w:keepLines/>
              <w:suppressAutoHyphens/>
              <w:jc w:val="both"/>
              <w:rPr>
                <w:rFonts w:ascii="PT Astra Serif" w:hAnsi="PT Astra Serif"/>
                <w:spacing w:val="-20"/>
              </w:rPr>
            </w:pPr>
            <w:r>
              <w:rPr>
                <w:rFonts w:ascii="PT Astra Serif" w:hAnsi="PT Astra Serif"/>
                <w:spacing w:val="-20"/>
              </w:rPr>
              <w:t>В связи с невозможностью присутствия на подписании соглашения одной из сторон мероприятие перенесено.</w:t>
            </w:r>
          </w:p>
        </w:tc>
        <w:tc>
          <w:tcPr>
            <w:tcW w:w="2571" w:type="dxa"/>
            <w:shd w:val="clear" w:color="auto" w:fill="auto"/>
          </w:tcPr>
          <w:p w:rsidR="00D61231" w:rsidRPr="00A8006A" w:rsidRDefault="00FC607F" w:rsidP="00813D37">
            <w:pPr>
              <w:keepNext/>
              <w:keepLines/>
              <w:jc w:val="both"/>
              <w:rPr>
                <w:rFonts w:ascii="PT Astra Serif" w:hAnsi="PT Astra Serif"/>
                <w:color w:val="FF0000"/>
                <w:spacing w:val="-20"/>
              </w:rPr>
            </w:pPr>
            <w:r w:rsidRPr="00FC607F">
              <w:rPr>
                <w:rFonts w:ascii="PT Astra Serif" w:hAnsi="PT Astra Serif"/>
                <w:spacing w:val="-20"/>
              </w:rPr>
              <w:t>ПЕРЕНОС</w:t>
            </w:r>
          </w:p>
        </w:tc>
        <w:tc>
          <w:tcPr>
            <w:tcW w:w="3495" w:type="dxa"/>
            <w:shd w:val="clear" w:color="auto" w:fill="auto"/>
          </w:tcPr>
          <w:p w:rsidR="00D61231" w:rsidRPr="00137852" w:rsidRDefault="00FC607F" w:rsidP="00813D37">
            <w:pPr>
              <w:keepNext/>
              <w:keepLines/>
              <w:jc w:val="both"/>
              <w:rPr>
                <w:rFonts w:ascii="PT Astra Serif" w:hAnsi="PT Astra Serif"/>
                <w:spacing w:val="-20"/>
              </w:rPr>
            </w:pPr>
            <w:r>
              <w:rPr>
                <w:rFonts w:ascii="PT Astra Serif" w:hAnsi="PT Astra Serif"/>
                <w:spacing w:val="-20"/>
              </w:rPr>
              <w:t>На октябрь 2019 года</w:t>
            </w:r>
          </w:p>
        </w:tc>
      </w:tr>
      <w:tr w:rsidR="00D61231" w:rsidRPr="00137852" w:rsidTr="00ED71A3">
        <w:trPr>
          <w:trHeight w:val="403"/>
        </w:trPr>
        <w:tc>
          <w:tcPr>
            <w:tcW w:w="500" w:type="dxa"/>
          </w:tcPr>
          <w:p w:rsidR="00D61231" w:rsidRPr="00137852" w:rsidRDefault="00D61231" w:rsidP="00A10135">
            <w:pPr>
              <w:keepNext/>
              <w:keepLines/>
              <w:rPr>
                <w:rFonts w:ascii="PT Astra Serif" w:hAnsi="PT Astra Serif"/>
                <w:spacing w:val="-20"/>
              </w:rPr>
            </w:pPr>
            <w:r>
              <w:rPr>
                <w:rFonts w:ascii="PT Astra Serif" w:hAnsi="PT Astra Serif"/>
                <w:spacing w:val="-20"/>
              </w:rPr>
              <w:t>2.</w:t>
            </w:r>
          </w:p>
        </w:tc>
        <w:tc>
          <w:tcPr>
            <w:tcW w:w="4049" w:type="dxa"/>
          </w:tcPr>
          <w:p w:rsidR="00D61231" w:rsidRPr="00661B32" w:rsidRDefault="005A54A7" w:rsidP="00813D37">
            <w:pPr>
              <w:keepNext/>
              <w:keepLines/>
              <w:suppressAutoHyphens/>
              <w:contextualSpacing/>
              <w:jc w:val="both"/>
              <w:rPr>
                <w:rFonts w:ascii="PT Astra Serif" w:hAnsi="PT Astra Serif"/>
              </w:rPr>
            </w:pPr>
            <w:r w:rsidRPr="00272802">
              <w:rPr>
                <w:rFonts w:ascii="PT Astra Serif" w:hAnsi="PT Astra Serif"/>
                <w:spacing w:val="-20"/>
              </w:rPr>
              <w:t>Семинар-практикум по развитию исследовательской и проектной деятельности в Ульяновской области для педагогов дополнительного образования по естественнонаучной направленности в рамках регионального форума</w:t>
            </w:r>
          </w:p>
        </w:tc>
        <w:tc>
          <w:tcPr>
            <w:tcW w:w="4377" w:type="dxa"/>
            <w:shd w:val="clear" w:color="auto" w:fill="auto"/>
          </w:tcPr>
          <w:p w:rsidR="00D61231" w:rsidRPr="005A54A7" w:rsidRDefault="005A54A7" w:rsidP="00751D0C">
            <w:pPr>
              <w:keepNext/>
              <w:keepLines/>
              <w:suppressAutoHyphens/>
              <w:jc w:val="both"/>
              <w:rPr>
                <w:rFonts w:ascii="PT Astra Serif" w:hAnsi="PT Astra Serif"/>
                <w:spacing w:val="-20"/>
              </w:rPr>
            </w:pPr>
            <w:r w:rsidRPr="005A54A7">
              <w:rPr>
                <w:rFonts w:ascii="PT Astra Serif" w:hAnsi="PT Astra Serif"/>
                <w:spacing w:val="-20"/>
              </w:rPr>
              <w:t>П</w:t>
            </w:r>
            <w:r w:rsidR="00751D0C">
              <w:rPr>
                <w:rFonts w:ascii="PT Astra Serif" w:hAnsi="PT Astra Serif"/>
                <w:spacing w:val="-20"/>
              </w:rPr>
              <w:t>еренос</w:t>
            </w:r>
            <w:r w:rsidRPr="005A54A7">
              <w:rPr>
                <w:rFonts w:ascii="PT Astra Serif" w:hAnsi="PT Astra Serif"/>
                <w:spacing w:val="-20"/>
              </w:rPr>
              <w:t xml:space="preserve"> в связи с переносом про</w:t>
            </w:r>
            <w:r>
              <w:rPr>
                <w:rFonts w:ascii="PT Astra Serif" w:hAnsi="PT Astra Serif"/>
                <w:spacing w:val="-20"/>
              </w:rPr>
              <w:t>фильной смены</w:t>
            </w:r>
            <w:r w:rsidRPr="005A54A7">
              <w:rPr>
                <w:rFonts w:ascii="PT Astra Serif" w:hAnsi="PT Astra Serif"/>
                <w:spacing w:val="-20"/>
              </w:rPr>
              <w:t>.</w:t>
            </w:r>
          </w:p>
        </w:tc>
        <w:tc>
          <w:tcPr>
            <w:tcW w:w="2571" w:type="dxa"/>
            <w:shd w:val="clear" w:color="auto" w:fill="auto"/>
          </w:tcPr>
          <w:p w:rsidR="00D61231" w:rsidRPr="005A54A7" w:rsidRDefault="005A54A7" w:rsidP="00813D37">
            <w:pPr>
              <w:keepNext/>
              <w:keepLines/>
              <w:jc w:val="both"/>
              <w:rPr>
                <w:rFonts w:ascii="PT Astra Serif" w:hAnsi="PT Astra Serif"/>
              </w:rPr>
            </w:pPr>
            <w:r w:rsidRPr="005A54A7">
              <w:rPr>
                <w:rFonts w:ascii="PT Astra Serif" w:hAnsi="PT Astra Serif"/>
                <w:spacing w:val="-20"/>
              </w:rPr>
              <w:t>ПЕРЕНОС</w:t>
            </w:r>
          </w:p>
        </w:tc>
        <w:tc>
          <w:tcPr>
            <w:tcW w:w="3495" w:type="dxa"/>
            <w:shd w:val="clear" w:color="auto" w:fill="auto"/>
          </w:tcPr>
          <w:p w:rsidR="00D61231" w:rsidRPr="005A54A7" w:rsidRDefault="005A54A7" w:rsidP="00813D37">
            <w:pPr>
              <w:keepNext/>
              <w:keepLines/>
              <w:jc w:val="both"/>
              <w:rPr>
                <w:rFonts w:ascii="PT Astra Serif" w:hAnsi="PT Astra Serif"/>
                <w:spacing w:val="-20"/>
              </w:rPr>
            </w:pPr>
            <w:r w:rsidRPr="005A54A7">
              <w:rPr>
                <w:rFonts w:ascii="PT Astra Serif" w:hAnsi="PT Astra Serif"/>
                <w:spacing w:val="-20"/>
              </w:rPr>
              <w:t>На 2 октября 2019 года</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3.</w:t>
            </w:r>
          </w:p>
        </w:tc>
        <w:tc>
          <w:tcPr>
            <w:tcW w:w="4049" w:type="dxa"/>
          </w:tcPr>
          <w:p w:rsidR="00D61231" w:rsidRPr="00A27199" w:rsidRDefault="00A27199" w:rsidP="00813D37">
            <w:pPr>
              <w:keepNext/>
              <w:keepLines/>
              <w:suppressAutoHyphens/>
              <w:contextualSpacing/>
              <w:jc w:val="both"/>
              <w:rPr>
                <w:rFonts w:ascii="PT Astra Serif" w:hAnsi="PT Astra Serif"/>
              </w:rPr>
            </w:pPr>
            <w:r w:rsidRPr="00A27199">
              <w:rPr>
                <w:rFonts w:ascii="PT Astra Serif" w:hAnsi="PT Astra Serif"/>
                <w:spacing w:val="-20"/>
              </w:rPr>
              <w:t>Мероприятие, посвящённое юбилею Ульяновского строительного колледжа «Колледжу 100 лет»</w:t>
            </w:r>
          </w:p>
        </w:tc>
        <w:tc>
          <w:tcPr>
            <w:tcW w:w="4377" w:type="dxa"/>
            <w:shd w:val="clear" w:color="auto" w:fill="auto"/>
          </w:tcPr>
          <w:p w:rsidR="00D61231" w:rsidRPr="00A27199" w:rsidRDefault="00A27199" w:rsidP="00813D37">
            <w:pPr>
              <w:keepNext/>
              <w:keepLines/>
              <w:suppressAutoHyphens/>
              <w:jc w:val="both"/>
              <w:rPr>
                <w:rFonts w:ascii="PT Astra Serif" w:hAnsi="PT Astra Serif"/>
                <w:spacing w:val="-20"/>
              </w:rPr>
            </w:pPr>
            <w:r w:rsidRPr="00A27199">
              <w:rPr>
                <w:rFonts w:ascii="PT Astra Serif" w:hAnsi="PT Astra Serif"/>
                <w:spacing w:val="-20"/>
                <w:sz w:val="22"/>
                <w:szCs w:val="22"/>
              </w:rPr>
              <w:t>Перенесено в соответствии с планом Губернатора области</w:t>
            </w:r>
          </w:p>
        </w:tc>
        <w:tc>
          <w:tcPr>
            <w:tcW w:w="2571" w:type="dxa"/>
            <w:shd w:val="clear" w:color="auto" w:fill="auto"/>
          </w:tcPr>
          <w:p w:rsidR="00D61231" w:rsidRPr="00A8006A" w:rsidRDefault="00A27199" w:rsidP="00813D37">
            <w:pPr>
              <w:keepNext/>
              <w:keepLines/>
              <w:jc w:val="both"/>
              <w:rPr>
                <w:rFonts w:ascii="PT Astra Serif" w:hAnsi="PT Astra Serif"/>
              </w:rPr>
            </w:pPr>
            <w:r w:rsidRPr="005A54A7">
              <w:rPr>
                <w:rFonts w:ascii="PT Astra Serif" w:hAnsi="PT Astra Serif"/>
                <w:spacing w:val="-20"/>
              </w:rPr>
              <w:t>ПЕРЕНОС</w:t>
            </w:r>
          </w:p>
        </w:tc>
        <w:tc>
          <w:tcPr>
            <w:tcW w:w="3495" w:type="dxa"/>
            <w:shd w:val="clear" w:color="auto" w:fill="auto"/>
          </w:tcPr>
          <w:p w:rsidR="00D61231" w:rsidRPr="00D366DE" w:rsidRDefault="00A27199" w:rsidP="00B272A8">
            <w:pPr>
              <w:keepNext/>
              <w:keepLines/>
              <w:jc w:val="both"/>
              <w:rPr>
                <w:rFonts w:ascii="PT Astra Serif" w:hAnsi="PT Astra Serif"/>
                <w:spacing w:val="-20"/>
              </w:rPr>
            </w:pPr>
            <w:r w:rsidRPr="005A54A7">
              <w:rPr>
                <w:rFonts w:ascii="PT Astra Serif" w:hAnsi="PT Astra Serif"/>
                <w:spacing w:val="-20"/>
              </w:rPr>
              <w:t>На 2 октября 2019 года</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4.</w:t>
            </w:r>
          </w:p>
        </w:tc>
        <w:tc>
          <w:tcPr>
            <w:tcW w:w="4049" w:type="dxa"/>
          </w:tcPr>
          <w:p w:rsidR="00D61231" w:rsidRPr="00B75731" w:rsidRDefault="00B75731" w:rsidP="00813D37">
            <w:pPr>
              <w:keepNext/>
              <w:keepLines/>
              <w:suppressAutoHyphens/>
              <w:contextualSpacing/>
              <w:jc w:val="both"/>
              <w:rPr>
                <w:rFonts w:ascii="PT Astra Serif" w:hAnsi="PT Astra Serif"/>
              </w:rPr>
            </w:pPr>
            <w:r w:rsidRPr="00B75731">
              <w:rPr>
                <w:rFonts w:ascii="PT Astra Serif" w:hAnsi="PT Astra Serif"/>
              </w:rPr>
              <w:t xml:space="preserve">Совещание с Губернатором Ульяновской области с приглашением родителей и бизнес </w:t>
            </w:r>
            <w:proofErr w:type="gramStart"/>
            <w:r w:rsidRPr="00B75731">
              <w:rPr>
                <w:rFonts w:ascii="PT Astra Serif" w:hAnsi="PT Astra Serif"/>
              </w:rPr>
              <w:t>-с</w:t>
            </w:r>
            <w:proofErr w:type="gramEnd"/>
            <w:r w:rsidRPr="00B75731">
              <w:rPr>
                <w:rFonts w:ascii="PT Astra Serif" w:hAnsi="PT Astra Serif"/>
              </w:rPr>
              <w:t>труктур с целью оказания помощи областному государственному бюджетному общеобразовательному учреждению «Школа-интернат для обучающихся с ограниченными возможностями здоровья №89» в рамках программы социальной ответственности</w:t>
            </w:r>
          </w:p>
        </w:tc>
        <w:tc>
          <w:tcPr>
            <w:tcW w:w="4377" w:type="dxa"/>
            <w:shd w:val="clear" w:color="auto" w:fill="auto"/>
          </w:tcPr>
          <w:p w:rsidR="00D61231" w:rsidRPr="004233E6" w:rsidRDefault="004233E6" w:rsidP="004D4389">
            <w:pPr>
              <w:keepNext/>
              <w:keepLines/>
              <w:suppressAutoHyphens/>
              <w:jc w:val="both"/>
              <w:rPr>
                <w:rFonts w:ascii="PT Astra Serif" w:hAnsi="PT Astra Serif"/>
                <w:spacing w:val="-20"/>
              </w:rPr>
            </w:pPr>
            <w:r w:rsidRPr="004233E6">
              <w:rPr>
                <w:rFonts w:ascii="PT Astra Serif" w:hAnsi="PT Astra Serif"/>
                <w:spacing w:val="-20"/>
              </w:rPr>
              <w:t>П</w:t>
            </w:r>
            <w:r w:rsidR="004D4389">
              <w:rPr>
                <w:rFonts w:ascii="PT Astra Serif" w:hAnsi="PT Astra Serif"/>
                <w:spacing w:val="-20"/>
              </w:rPr>
              <w:t>еренос</w:t>
            </w:r>
            <w:bookmarkStart w:id="0" w:name="_GoBack"/>
            <w:bookmarkEnd w:id="0"/>
            <w:r w:rsidR="00FF1101" w:rsidRPr="00FF1101">
              <w:rPr>
                <w:rFonts w:ascii="PT Astra Serif" w:hAnsi="PT Astra Serif"/>
                <w:spacing w:val="-20"/>
              </w:rPr>
              <w:t xml:space="preserve"> в связи с изменением в плане работы Губернатора</w:t>
            </w:r>
          </w:p>
        </w:tc>
        <w:tc>
          <w:tcPr>
            <w:tcW w:w="2571" w:type="dxa"/>
            <w:shd w:val="clear" w:color="auto" w:fill="auto"/>
          </w:tcPr>
          <w:p w:rsidR="00D61231" w:rsidRPr="00A8006A" w:rsidRDefault="004233E6" w:rsidP="00813D37">
            <w:pPr>
              <w:keepNext/>
              <w:keepLines/>
              <w:jc w:val="both"/>
              <w:rPr>
                <w:rFonts w:ascii="PT Astra Serif" w:hAnsi="PT Astra Serif"/>
              </w:rPr>
            </w:pPr>
            <w:r w:rsidRPr="005A54A7">
              <w:rPr>
                <w:rFonts w:ascii="PT Astra Serif" w:hAnsi="PT Astra Serif"/>
                <w:spacing w:val="-20"/>
              </w:rPr>
              <w:t>ПЕРЕНОС</w:t>
            </w:r>
          </w:p>
        </w:tc>
        <w:tc>
          <w:tcPr>
            <w:tcW w:w="3495" w:type="dxa"/>
            <w:shd w:val="clear" w:color="auto" w:fill="auto"/>
          </w:tcPr>
          <w:p w:rsidR="00D61231" w:rsidRPr="00D366DE" w:rsidRDefault="004233E6" w:rsidP="00813D37">
            <w:pPr>
              <w:keepNext/>
              <w:keepLines/>
              <w:jc w:val="both"/>
              <w:rPr>
                <w:rFonts w:ascii="PT Astra Serif" w:hAnsi="PT Astra Serif"/>
              </w:rPr>
            </w:pPr>
            <w:r w:rsidRPr="005A54A7">
              <w:rPr>
                <w:rFonts w:ascii="PT Astra Serif" w:hAnsi="PT Astra Serif"/>
                <w:spacing w:val="-20"/>
              </w:rPr>
              <w:t>ПЕРЕНОС</w:t>
            </w:r>
            <w:r w:rsidRPr="00F771B5">
              <w:rPr>
                <w:rFonts w:ascii="PT Astra Serif" w:hAnsi="PT Astra Serif"/>
                <w:b/>
                <w:spacing w:val="-20"/>
              </w:rPr>
              <w:t xml:space="preserve"> </w:t>
            </w:r>
            <w:r w:rsidRPr="004233E6">
              <w:rPr>
                <w:rFonts w:ascii="PT Astra Serif" w:hAnsi="PT Astra Serif"/>
                <w:spacing w:val="-20"/>
              </w:rPr>
              <w:t>на неопределённый срок</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5.</w:t>
            </w:r>
          </w:p>
        </w:tc>
        <w:tc>
          <w:tcPr>
            <w:tcW w:w="4049" w:type="dxa"/>
          </w:tcPr>
          <w:p w:rsidR="00D61231" w:rsidRPr="009E6339" w:rsidRDefault="00F20971" w:rsidP="00813D37">
            <w:pPr>
              <w:keepNext/>
              <w:keepLines/>
              <w:suppressAutoHyphens/>
              <w:contextualSpacing/>
              <w:jc w:val="both"/>
              <w:rPr>
                <w:rFonts w:ascii="PT Astra Serif" w:hAnsi="PT Astra Serif"/>
                <w:b/>
              </w:rPr>
            </w:pPr>
            <w:r w:rsidRPr="00272802">
              <w:rPr>
                <w:rFonts w:ascii="PT Astra Serif" w:hAnsi="PT Astra Serif"/>
                <w:spacing w:val="-20"/>
              </w:rPr>
              <w:t xml:space="preserve">Участие в </w:t>
            </w:r>
            <w:r w:rsidRPr="00272802">
              <w:rPr>
                <w:rFonts w:ascii="PT Astra Serif" w:hAnsi="PT Astra Serif"/>
                <w:spacing w:val="-20"/>
                <w:lang w:val="en-US"/>
              </w:rPr>
              <w:t>IY</w:t>
            </w:r>
            <w:r w:rsidRPr="00272802">
              <w:rPr>
                <w:rFonts w:ascii="PT Astra Serif" w:hAnsi="PT Astra Serif"/>
                <w:spacing w:val="-20"/>
              </w:rPr>
              <w:t xml:space="preserve"> Всероссийском форуме организаторов детского отдыха в МДЦ </w:t>
            </w:r>
            <w:r w:rsidRPr="00272802">
              <w:rPr>
                <w:rFonts w:ascii="PT Astra Serif" w:hAnsi="PT Astra Serif"/>
                <w:spacing w:val="-20"/>
              </w:rPr>
              <w:lastRenderedPageBreak/>
              <w:t>«Артек»</w:t>
            </w:r>
          </w:p>
        </w:tc>
        <w:tc>
          <w:tcPr>
            <w:tcW w:w="4377" w:type="dxa"/>
            <w:shd w:val="clear" w:color="auto" w:fill="auto"/>
          </w:tcPr>
          <w:p w:rsidR="00D61231" w:rsidRPr="005C4039" w:rsidRDefault="00751D0C" w:rsidP="00751D0C">
            <w:pPr>
              <w:keepNext/>
              <w:keepLines/>
              <w:suppressAutoHyphens/>
              <w:jc w:val="both"/>
              <w:rPr>
                <w:rFonts w:ascii="PT Astra Serif" w:hAnsi="PT Astra Serif"/>
                <w:spacing w:val="-20"/>
              </w:rPr>
            </w:pPr>
            <w:r>
              <w:rPr>
                <w:rFonts w:ascii="PT Astra Serif" w:hAnsi="PT Astra Serif"/>
                <w:spacing w:val="-20"/>
              </w:rPr>
              <w:lastRenderedPageBreak/>
              <w:t>Перенос даты организаторами мероприятия</w:t>
            </w:r>
          </w:p>
        </w:tc>
        <w:tc>
          <w:tcPr>
            <w:tcW w:w="2571" w:type="dxa"/>
            <w:shd w:val="clear" w:color="auto" w:fill="auto"/>
          </w:tcPr>
          <w:p w:rsidR="00D61231" w:rsidRPr="00565B92" w:rsidRDefault="00751D0C" w:rsidP="00813D37">
            <w:pPr>
              <w:keepNext/>
              <w:keepLines/>
              <w:jc w:val="both"/>
              <w:rPr>
                <w:rFonts w:ascii="PT Astra Serif" w:hAnsi="PT Astra Serif"/>
                <w:spacing w:val="-20"/>
              </w:rPr>
            </w:pPr>
            <w:r w:rsidRPr="00565B92">
              <w:rPr>
                <w:rFonts w:ascii="PT Astra Serif" w:hAnsi="PT Astra Serif"/>
                <w:spacing w:val="-20"/>
              </w:rPr>
              <w:t>ПЕРЕНОС</w:t>
            </w:r>
          </w:p>
        </w:tc>
        <w:tc>
          <w:tcPr>
            <w:tcW w:w="3495" w:type="dxa"/>
            <w:shd w:val="clear" w:color="auto" w:fill="auto"/>
          </w:tcPr>
          <w:p w:rsidR="00D61231" w:rsidRPr="00565B92" w:rsidRDefault="00751D0C" w:rsidP="00813D37">
            <w:pPr>
              <w:keepNext/>
              <w:keepLines/>
              <w:jc w:val="both"/>
              <w:rPr>
                <w:rFonts w:ascii="PT Astra Serif" w:hAnsi="PT Astra Serif"/>
              </w:rPr>
            </w:pPr>
            <w:r w:rsidRPr="00565B92">
              <w:rPr>
                <w:rFonts w:ascii="PT Astra Serif" w:hAnsi="PT Astra Serif"/>
                <w:spacing w:val="-20"/>
              </w:rPr>
              <w:t>На 10-11 октября 2019 года</w:t>
            </w:r>
          </w:p>
        </w:tc>
      </w:tr>
      <w:tr w:rsidR="009136B4" w:rsidRPr="00137852" w:rsidTr="00083BE6">
        <w:trPr>
          <w:trHeight w:val="403"/>
        </w:trPr>
        <w:tc>
          <w:tcPr>
            <w:tcW w:w="500" w:type="dxa"/>
          </w:tcPr>
          <w:p w:rsidR="009136B4" w:rsidRDefault="009136B4" w:rsidP="009136B4">
            <w:pPr>
              <w:keepNext/>
              <w:keepLines/>
              <w:rPr>
                <w:rFonts w:ascii="PT Astra Serif" w:hAnsi="PT Astra Serif"/>
                <w:spacing w:val="-20"/>
              </w:rPr>
            </w:pPr>
            <w:r>
              <w:rPr>
                <w:rFonts w:ascii="PT Astra Serif" w:hAnsi="PT Astra Serif"/>
                <w:spacing w:val="-20"/>
              </w:rPr>
              <w:lastRenderedPageBreak/>
              <w:t>6.</w:t>
            </w:r>
          </w:p>
        </w:tc>
        <w:tc>
          <w:tcPr>
            <w:tcW w:w="4049" w:type="dxa"/>
          </w:tcPr>
          <w:p w:rsidR="009136B4" w:rsidRPr="00272802" w:rsidRDefault="009136B4" w:rsidP="009136B4">
            <w:pPr>
              <w:keepNext/>
              <w:keepLines/>
              <w:shd w:val="clear" w:color="auto" w:fill="FFFFFF"/>
              <w:jc w:val="both"/>
              <w:rPr>
                <w:rFonts w:ascii="PT Astra Serif" w:hAnsi="PT Astra Serif" w:cs="Arial"/>
                <w:spacing w:val="-20"/>
              </w:rPr>
            </w:pPr>
            <w:r w:rsidRPr="00272802">
              <w:rPr>
                <w:rFonts w:ascii="PT Astra Serif" w:hAnsi="PT Astra Serif"/>
                <w:spacing w:val="-20"/>
              </w:rPr>
              <w:t>Конференция «Организация проектно – и</w:t>
            </w:r>
            <w:r w:rsidRPr="00272802">
              <w:rPr>
                <w:rFonts w:ascii="PT Astra Serif" w:hAnsi="PT Astra Serif"/>
                <w:spacing w:val="-20"/>
              </w:rPr>
              <w:t>с</w:t>
            </w:r>
            <w:r w:rsidRPr="00272802">
              <w:rPr>
                <w:rFonts w:ascii="PT Astra Serif" w:hAnsi="PT Astra Serif"/>
                <w:spacing w:val="-20"/>
              </w:rPr>
              <w:t xml:space="preserve">следовательской деятельности </w:t>
            </w:r>
          </w:p>
          <w:p w:rsidR="009136B4" w:rsidRPr="00272802" w:rsidRDefault="009136B4" w:rsidP="009136B4">
            <w:pPr>
              <w:keepNext/>
              <w:keepLines/>
              <w:suppressAutoHyphens/>
              <w:contextualSpacing/>
              <w:jc w:val="both"/>
              <w:rPr>
                <w:rFonts w:ascii="PT Astra Serif" w:hAnsi="PT Astra Serif"/>
                <w:spacing w:val="-20"/>
              </w:rPr>
            </w:pPr>
            <w:proofErr w:type="gramStart"/>
            <w:r w:rsidRPr="00272802">
              <w:rPr>
                <w:rFonts w:ascii="PT Astra Serif" w:hAnsi="PT Astra Serif"/>
                <w:spacing w:val="-20"/>
              </w:rPr>
              <w:t>обучающихся в учреждениях дополнительного образования» в рамках регионального форума</w:t>
            </w:r>
            <w:proofErr w:type="gramEnd"/>
          </w:p>
        </w:tc>
        <w:tc>
          <w:tcPr>
            <w:tcW w:w="4377" w:type="dxa"/>
            <w:shd w:val="clear" w:color="auto" w:fill="auto"/>
          </w:tcPr>
          <w:p w:rsidR="009136B4" w:rsidRPr="00083BE6" w:rsidRDefault="009136B4" w:rsidP="009136B4">
            <w:pPr>
              <w:keepNext/>
              <w:keepLines/>
              <w:suppressAutoHyphens/>
              <w:jc w:val="both"/>
              <w:rPr>
                <w:rFonts w:ascii="PT Astra Serif" w:hAnsi="PT Astra Serif"/>
                <w:spacing w:val="-20"/>
              </w:rPr>
            </w:pPr>
            <w:r w:rsidRPr="00083BE6">
              <w:rPr>
                <w:rFonts w:ascii="PT Astra Serif" w:hAnsi="PT Astra Serif"/>
                <w:spacing w:val="-20"/>
              </w:rPr>
              <w:t>Перенос в связи с совпадением места и времени проведения нескольких мероприятий в один день.</w:t>
            </w:r>
          </w:p>
          <w:p w:rsidR="009136B4" w:rsidRPr="00083BE6" w:rsidRDefault="009136B4" w:rsidP="009136B4">
            <w:pPr>
              <w:keepNext/>
              <w:keepLines/>
              <w:suppressAutoHyphens/>
              <w:jc w:val="both"/>
              <w:rPr>
                <w:rFonts w:ascii="PT Astra Serif" w:hAnsi="PT Astra Serif"/>
                <w:spacing w:val="-20"/>
              </w:rPr>
            </w:pPr>
          </w:p>
        </w:tc>
        <w:tc>
          <w:tcPr>
            <w:tcW w:w="2571" w:type="dxa"/>
            <w:shd w:val="clear" w:color="auto" w:fill="auto"/>
          </w:tcPr>
          <w:p w:rsidR="009136B4" w:rsidRPr="00565B92" w:rsidRDefault="009136B4" w:rsidP="009136B4">
            <w:pPr>
              <w:keepNext/>
              <w:keepLines/>
              <w:jc w:val="both"/>
              <w:rPr>
                <w:rFonts w:ascii="PT Astra Serif" w:hAnsi="PT Astra Serif"/>
                <w:spacing w:val="-20"/>
              </w:rPr>
            </w:pPr>
            <w:r w:rsidRPr="00565B92">
              <w:rPr>
                <w:rFonts w:ascii="PT Astra Serif" w:hAnsi="PT Astra Serif"/>
                <w:spacing w:val="-20"/>
              </w:rPr>
              <w:t>ПЕРЕНОС</w:t>
            </w:r>
          </w:p>
        </w:tc>
        <w:tc>
          <w:tcPr>
            <w:tcW w:w="3495" w:type="dxa"/>
            <w:shd w:val="clear" w:color="auto" w:fill="auto"/>
          </w:tcPr>
          <w:p w:rsidR="009136B4" w:rsidRPr="00565B92" w:rsidRDefault="009136B4" w:rsidP="009136B4">
            <w:pPr>
              <w:keepNext/>
              <w:keepLines/>
              <w:jc w:val="both"/>
              <w:rPr>
                <w:rFonts w:ascii="PT Astra Serif" w:hAnsi="PT Astra Serif"/>
              </w:rPr>
            </w:pPr>
            <w:r w:rsidRPr="00565B92">
              <w:rPr>
                <w:rFonts w:ascii="PT Astra Serif" w:hAnsi="PT Astra Serif"/>
                <w:spacing w:val="-20"/>
              </w:rPr>
              <w:t>На 3 октября 2019 года</w:t>
            </w:r>
          </w:p>
        </w:tc>
      </w:tr>
      <w:tr w:rsidR="009136B4" w:rsidRPr="00137852" w:rsidTr="00ED71A3">
        <w:trPr>
          <w:trHeight w:val="403"/>
        </w:trPr>
        <w:tc>
          <w:tcPr>
            <w:tcW w:w="500" w:type="dxa"/>
          </w:tcPr>
          <w:p w:rsidR="009136B4" w:rsidRDefault="009136B4" w:rsidP="009136B4">
            <w:pPr>
              <w:keepNext/>
              <w:keepLines/>
              <w:rPr>
                <w:rFonts w:ascii="PT Astra Serif" w:hAnsi="PT Astra Serif"/>
                <w:spacing w:val="-20"/>
              </w:rPr>
            </w:pPr>
            <w:r>
              <w:rPr>
                <w:rFonts w:ascii="PT Astra Serif" w:hAnsi="PT Astra Serif"/>
                <w:spacing w:val="-20"/>
              </w:rPr>
              <w:t>7.</w:t>
            </w:r>
          </w:p>
        </w:tc>
        <w:tc>
          <w:tcPr>
            <w:tcW w:w="4049" w:type="dxa"/>
          </w:tcPr>
          <w:p w:rsidR="009136B4" w:rsidRPr="00565B92" w:rsidRDefault="009136B4" w:rsidP="009136B4">
            <w:pPr>
              <w:keepNext/>
              <w:keepLines/>
              <w:shd w:val="clear" w:color="auto" w:fill="FFFFFF"/>
              <w:jc w:val="both"/>
              <w:rPr>
                <w:rFonts w:ascii="PT Astra Serif" w:hAnsi="PT Astra Serif"/>
                <w:spacing w:val="-20"/>
              </w:rPr>
            </w:pPr>
            <w:r w:rsidRPr="00565B92">
              <w:rPr>
                <w:spacing w:val="-20"/>
                <w:sz w:val="23"/>
                <w:szCs w:val="23"/>
              </w:rPr>
              <w:t>Осмотр завершённых работ по строительству школы на 1100 мест в микрорайоне «Искра»</w:t>
            </w:r>
          </w:p>
        </w:tc>
        <w:tc>
          <w:tcPr>
            <w:tcW w:w="4377" w:type="dxa"/>
            <w:shd w:val="clear" w:color="auto" w:fill="auto"/>
          </w:tcPr>
          <w:p w:rsidR="009136B4" w:rsidRPr="00565B92" w:rsidRDefault="009136B4" w:rsidP="009136B4">
            <w:pPr>
              <w:keepNext/>
              <w:keepLines/>
              <w:suppressAutoHyphens/>
              <w:jc w:val="both"/>
              <w:rPr>
                <w:rFonts w:ascii="PT Astra Serif" w:hAnsi="PT Astra Serif"/>
                <w:color w:val="365F91" w:themeColor="accent1" w:themeShade="BF"/>
                <w:spacing w:val="-20"/>
              </w:rPr>
            </w:pPr>
            <w:r w:rsidRPr="00565B92">
              <w:rPr>
                <w:spacing w:val="-20"/>
                <w:sz w:val="23"/>
                <w:szCs w:val="23"/>
              </w:rPr>
              <w:t>Отмена мероприятия в связи с изменениями плана работы Губернатора области.</w:t>
            </w:r>
          </w:p>
        </w:tc>
        <w:tc>
          <w:tcPr>
            <w:tcW w:w="2571" w:type="dxa"/>
            <w:shd w:val="clear" w:color="auto" w:fill="auto"/>
          </w:tcPr>
          <w:p w:rsidR="009136B4" w:rsidRPr="00565B92" w:rsidRDefault="009136B4" w:rsidP="009136B4">
            <w:pPr>
              <w:keepNext/>
              <w:keepLines/>
              <w:jc w:val="both"/>
              <w:rPr>
                <w:rFonts w:ascii="PT Astra Serif" w:hAnsi="PT Astra Serif"/>
                <w:spacing w:val="-20"/>
              </w:rPr>
            </w:pPr>
            <w:r w:rsidRPr="00565B92">
              <w:rPr>
                <w:rFonts w:ascii="PT Astra Serif" w:hAnsi="PT Astra Serif"/>
                <w:spacing w:val="-20"/>
              </w:rPr>
              <w:t>ОТМЕНА</w:t>
            </w:r>
          </w:p>
        </w:tc>
        <w:tc>
          <w:tcPr>
            <w:tcW w:w="3495" w:type="dxa"/>
            <w:shd w:val="clear" w:color="auto" w:fill="auto"/>
          </w:tcPr>
          <w:p w:rsidR="009136B4" w:rsidRPr="00565B92" w:rsidRDefault="009136B4" w:rsidP="009136B4">
            <w:pPr>
              <w:keepNext/>
              <w:keepLines/>
              <w:jc w:val="both"/>
              <w:rPr>
                <w:rFonts w:ascii="PT Astra Serif" w:hAnsi="PT Astra Serif"/>
                <w:spacing w:val="-20"/>
              </w:rPr>
            </w:pPr>
            <w:r w:rsidRPr="00565B92">
              <w:rPr>
                <w:rFonts w:ascii="PT Astra Serif" w:hAnsi="PT Astra Serif"/>
                <w:spacing w:val="-20"/>
              </w:rPr>
              <w:t>ОТМЕНА</w:t>
            </w:r>
          </w:p>
        </w:tc>
      </w:tr>
    </w:tbl>
    <w:p w:rsidR="004A4FBA" w:rsidRPr="00813D37" w:rsidRDefault="00B92A8F" w:rsidP="00813D37">
      <w:pPr>
        <w:keepNext/>
        <w:keepLines/>
        <w:numPr>
          <w:ilvl w:val="0"/>
          <w:numId w:val="26"/>
        </w:numPr>
        <w:jc w:val="both"/>
        <w:rPr>
          <w:rFonts w:ascii="PT Astra Serif" w:hAnsi="PT Astra Serif"/>
          <w:b/>
          <w:spacing w:val="-20"/>
        </w:rPr>
      </w:pPr>
      <w:r w:rsidRPr="00813D37">
        <w:rPr>
          <w:rFonts w:ascii="PT Astra Serif" w:hAnsi="PT Astra Serif"/>
          <w:b/>
          <w:spacing w:val="-20"/>
        </w:rPr>
        <w:t>Дополнительно внесено –</w:t>
      </w:r>
      <w:r w:rsidR="0022734F" w:rsidRPr="00813D37">
        <w:rPr>
          <w:rFonts w:ascii="PT Astra Serif" w:hAnsi="PT Astra Serif"/>
          <w:b/>
          <w:spacing w:val="-20"/>
        </w:rPr>
        <w:t xml:space="preserve"> </w:t>
      </w:r>
      <w:r w:rsidR="00F06099">
        <w:rPr>
          <w:rFonts w:ascii="PT Astra Serif" w:hAnsi="PT Astra Serif"/>
          <w:b/>
          <w:spacing w:val="-20"/>
        </w:rPr>
        <w:t>1</w:t>
      </w:r>
      <w:r w:rsidR="005361E0" w:rsidRPr="00813D37">
        <w:rPr>
          <w:rFonts w:ascii="PT Astra Serif" w:hAnsi="PT Astra Serif"/>
          <w:b/>
          <w:spacing w:val="-20"/>
        </w:rPr>
        <w:t>2</w:t>
      </w:r>
      <w:r w:rsidR="0036508B" w:rsidRPr="00813D37">
        <w:rPr>
          <w:rFonts w:ascii="PT Astra Serif" w:hAnsi="PT Astra Serif"/>
          <w:b/>
          <w:spacing w:val="-20"/>
        </w:rPr>
        <w:t xml:space="preserve"> </w:t>
      </w:r>
      <w:r w:rsidR="00F80C7A" w:rsidRPr="00813D37">
        <w:rPr>
          <w:rFonts w:ascii="PT Astra Serif" w:hAnsi="PT Astra Serif"/>
          <w:b/>
          <w:spacing w:val="-20"/>
        </w:rPr>
        <w:t xml:space="preserve"> </w:t>
      </w:r>
      <w:r w:rsidR="004A4FBA" w:rsidRPr="00813D37">
        <w:rPr>
          <w:rFonts w:ascii="PT Astra Serif" w:hAnsi="PT Astra Serif"/>
          <w:b/>
          <w:spacing w:val="-20"/>
        </w:rPr>
        <w:t>мероприяти</w:t>
      </w:r>
      <w:r w:rsidR="00CB70DC" w:rsidRPr="00813D37">
        <w:rPr>
          <w:rFonts w:ascii="PT Astra Serif" w:hAnsi="PT Astra Serif"/>
          <w:b/>
          <w:spacing w:val="-20"/>
        </w:rPr>
        <w:t>й</w:t>
      </w:r>
      <w:r w:rsidR="004A4FBA" w:rsidRPr="00813D37">
        <w:rPr>
          <w:rFonts w:ascii="PT Astra Serif" w:hAnsi="PT Astra Serif"/>
          <w:b/>
          <w:spacing w:val="-20"/>
        </w:rPr>
        <w:t xml:space="preserve">, </w:t>
      </w:r>
      <w:r w:rsidR="00602E13" w:rsidRPr="00813D37">
        <w:rPr>
          <w:rFonts w:ascii="PT Astra Serif" w:hAnsi="PT Astra Serif"/>
          <w:b/>
          <w:spacing w:val="-20"/>
        </w:rPr>
        <w:t xml:space="preserve">по инициативе Губернатора – </w:t>
      </w:r>
      <w:r w:rsidR="00F06099">
        <w:rPr>
          <w:rFonts w:ascii="PT Astra Serif" w:hAnsi="PT Astra Serif"/>
          <w:b/>
          <w:spacing w:val="-20"/>
        </w:rPr>
        <w:t>7</w:t>
      </w:r>
      <w:r w:rsidR="00BF6D0B" w:rsidRPr="00813D37">
        <w:rPr>
          <w:rFonts w:ascii="PT Astra Serif" w:hAnsi="PT Astra Serif"/>
          <w:b/>
          <w:spacing w:val="-20"/>
        </w:rPr>
        <w:t xml:space="preserve">, </w:t>
      </w:r>
      <w:r w:rsidR="00F06099" w:rsidRPr="00FE0785">
        <w:rPr>
          <w:b/>
          <w:spacing w:val="-20"/>
        </w:rPr>
        <w:t xml:space="preserve">в связи с производственной необходимостью </w:t>
      </w:r>
      <w:r w:rsidR="00BF6D0B" w:rsidRPr="00813D37">
        <w:rPr>
          <w:rFonts w:ascii="PT Astra Serif" w:hAnsi="PT Astra Serif"/>
          <w:b/>
          <w:spacing w:val="-20"/>
        </w:rPr>
        <w:t xml:space="preserve">– </w:t>
      </w:r>
      <w:r w:rsidR="00F06099">
        <w:rPr>
          <w:rFonts w:ascii="PT Astra Serif" w:hAnsi="PT Astra Serif"/>
          <w:b/>
          <w:spacing w:val="-20"/>
        </w:rPr>
        <w:t>5</w:t>
      </w:r>
      <w:r w:rsidR="00BF6D0B" w:rsidRPr="00813D37">
        <w:rPr>
          <w:rFonts w:ascii="PT Astra Serif" w:hAnsi="PT Astra Serif"/>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137852" w:rsidTr="003E51FD">
        <w:tc>
          <w:tcPr>
            <w:tcW w:w="0" w:type="auto"/>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w:t>
            </w:r>
          </w:p>
          <w:p w:rsidR="004A4FBA" w:rsidRPr="00137852" w:rsidRDefault="004A4FBA" w:rsidP="00A10135">
            <w:pPr>
              <w:keepNext/>
              <w:keepLines/>
              <w:jc w:val="center"/>
              <w:rPr>
                <w:rFonts w:ascii="PT Astra Serif" w:hAnsi="PT Astra Serif"/>
                <w:spacing w:val="-20"/>
              </w:rPr>
            </w:pPr>
            <w:proofErr w:type="gramStart"/>
            <w:r w:rsidRPr="00137852">
              <w:rPr>
                <w:rFonts w:ascii="PT Astra Serif" w:hAnsi="PT Astra Serif"/>
                <w:spacing w:val="-20"/>
              </w:rPr>
              <w:t>п</w:t>
            </w:r>
            <w:proofErr w:type="gramEnd"/>
            <w:r w:rsidRPr="00137852">
              <w:rPr>
                <w:rFonts w:ascii="PT Astra Serif" w:hAnsi="PT Astra Serif"/>
                <w:spacing w:val="-20"/>
              </w:rPr>
              <w:t>/п</w:t>
            </w:r>
          </w:p>
        </w:tc>
        <w:tc>
          <w:tcPr>
            <w:tcW w:w="8039" w:type="dxa"/>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Наименование мероприятия</w:t>
            </w:r>
          </w:p>
        </w:tc>
        <w:tc>
          <w:tcPr>
            <w:tcW w:w="6164" w:type="dxa"/>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 xml:space="preserve">Обоснование включения мероприятия </w:t>
            </w:r>
            <w:r w:rsidRPr="00137852">
              <w:rPr>
                <w:rFonts w:ascii="PT Astra Serif" w:hAnsi="PT Astra Serif"/>
                <w:spacing w:val="-20"/>
                <w:u w:val="single"/>
              </w:rPr>
              <w:t>дополнительно</w:t>
            </w:r>
            <w:r w:rsidRPr="00137852">
              <w:rPr>
                <w:rFonts w:ascii="PT Astra Serif" w:hAnsi="PT Astra Serif"/>
                <w:spacing w:val="-20"/>
              </w:rPr>
              <w:t xml:space="preserve"> в план осно</w:t>
            </w:r>
            <w:r w:rsidRPr="00137852">
              <w:rPr>
                <w:rFonts w:ascii="PT Astra Serif" w:hAnsi="PT Astra Serif"/>
                <w:spacing w:val="-20"/>
              </w:rPr>
              <w:t>в</w:t>
            </w:r>
            <w:r w:rsidRPr="00137852">
              <w:rPr>
                <w:rFonts w:ascii="PT Astra Serif" w:hAnsi="PT Astra Serif"/>
                <w:spacing w:val="-20"/>
              </w:rPr>
              <w:t xml:space="preserve">ных мероприятий календарного месяца </w:t>
            </w:r>
          </w:p>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(возникшая социальная необходимость (указать), не</w:t>
            </w:r>
            <w:r w:rsidRPr="00137852">
              <w:rPr>
                <w:rFonts w:ascii="PT Astra Serif" w:hAnsi="PT Astra Serif"/>
                <w:spacing w:val="-20"/>
              </w:rPr>
              <w:softHyphen/>
              <w:t>эффективное пл</w:t>
            </w:r>
            <w:r w:rsidRPr="00137852">
              <w:rPr>
                <w:rFonts w:ascii="PT Astra Serif" w:hAnsi="PT Astra Serif"/>
                <w:spacing w:val="-20"/>
              </w:rPr>
              <w:t>а</w:t>
            </w:r>
            <w:r w:rsidRPr="00137852">
              <w:rPr>
                <w:rFonts w:ascii="PT Astra Serif" w:hAnsi="PT Astra Serif"/>
                <w:spacing w:val="-20"/>
              </w:rPr>
              <w:t>нирование месяца, техническая ошибка)</w:t>
            </w:r>
          </w:p>
        </w:tc>
      </w:tr>
      <w:tr w:rsidR="00533861" w:rsidRPr="00137852" w:rsidTr="004A082B">
        <w:tc>
          <w:tcPr>
            <w:tcW w:w="0" w:type="auto"/>
          </w:tcPr>
          <w:p w:rsidR="00533861" w:rsidRPr="00137852" w:rsidRDefault="00533861" w:rsidP="00A10135">
            <w:pPr>
              <w:keepNext/>
              <w:keepLines/>
              <w:jc w:val="center"/>
              <w:rPr>
                <w:rFonts w:ascii="PT Astra Serif" w:hAnsi="PT Astra Serif"/>
                <w:spacing w:val="-20"/>
              </w:rPr>
            </w:pPr>
            <w:r w:rsidRPr="00137852">
              <w:rPr>
                <w:rFonts w:ascii="PT Astra Serif" w:hAnsi="PT Astra Serif"/>
                <w:spacing w:val="-20"/>
              </w:rPr>
              <w:t>1.</w:t>
            </w:r>
          </w:p>
        </w:tc>
        <w:tc>
          <w:tcPr>
            <w:tcW w:w="8039" w:type="dxa"/>
          </w:tcPr>
          <w:p w:rsidR="00533861" w:rsidRPr="00537D53" w:rsidRDefault="00613A0E" w:rsidP="00613A0E">
            <w:pPr>
              <w:jc w:val="both"/>
              <w:rPr>
                <w:rFonts w:ascii="PT Astra Serif" w:hAnsi="PT Astra Serif"/>
              </w:rPr>
            </w:pPr>
            <w:r>
              <w:t xml:space="preserve">Торжественная линейка, </w:t>
            </w:r>
            <w:r w:rsidRPr="007C09F6">
              <w:t>посвящённая началу нового 2019-2020 учебного года</w:t>
            </w:r>
          </w:p>
        </w:tc>
        <w:tc>
          <w:tcPr>
            <w:tcW w:w="6164" w:type="dxa"/>
            <w:shd w:val="clear" w:color="auto" w:fill="auto"/>
          </w:tcPr>
          <w:p w:rsidR="00533861" w:rsidRPr="00137852" w:rsidRDefault="00613A0E"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533861" w:rsidRPr="00137852" w:rsidTr="001E7FEB">
        <w:tc>
          <w:tcPr>
            <w:tcW w:w="0" w:type="auto"/>
          </w:tcPr>
          <w:p w:rsidR="00533861" w:rsidRPr="00137852" w:rsidRDefault="00533861" w:rsidP="00A10135">
            <w:pPr>
              <w:keepNext/>
              <w:keepLines/>
              <w:jc w:val="center"/>
              <w:rPr>
                <w:rFonts w:ascii="PT Astra Serif" w:hAnsi="PT Astra Serif"/>
                <w:spacing w:val="-20"/>
              </w:rPr>
            </w:pPr>
            <w:r w:rsidRPr="00137852">
              <w:rPr>
                <w:rFonts w:ascii="PT Astra Serif" w:hAnsi="PT Astra Serif"/>
                <w:spacing w:val="-20"/>
              </w:rPr>
              <w:t>2.</w:t>
            </w:r>
          </w:p>
        </w:tc>
        <w:tc>
          <w:tcPr>
            <w:tcW w:w="8039" w:type="dxa"/>
          </w:tcPr>
          <w:p w:rsidR="00533861" w:rsidRPr="00137852" w:rsidRDefault="00AF2FF7" w:rsidP="00C74F8A">
            <w:pPr>
              <w:ind w:left="34"/>
              <w:jc w:val="both"/>
              <w:rPr>
                <w:rFonts w:ascii="PT Astra Serif" w:hAnsi="PT Astra Serif"/>
              </w:rPr>
            </w:pPr>
            <w:r w:rsidRPr="00E8171B">
              <w:rPr>
                <w:rFonts w:ascii="PT Astra Serif" w:hAnsi="PT Astra Serif"/>
              </w:rPr>
              <w:t>Урок памяти и славы, посвящённый победе ВОВ</w:t>
            </w:r>
          </w:p>
        </w:tc>
        <w:tc>
          <w:tcPr>
            <w:tcW w:w="6164" w:type="dxa"/>
            <w:shd w:val="clear" w:color="auto" w:fill="auto"/>
          </w:tcPr>
          <w:p w:rsidR="00533861" w:rsidRPr="00F057A8" w:rsidRDefault="00AF2FF7"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AF2FF7" w:rsidRPr="00137852" w:rsidTr="001E7FEB">
        <w:tc>
          <w:tcPr>
            <w:tcW w:w="0" w:type="auto"/>
          </w:tcPr>
          <w:p w:rsidR="00AF2FF7" w:rsidRPr="00137852" w:rsidRDefault="007A4CDA" w:rsidP="00A10135">
            <w:pPr>
              <w:keepNext/>
              <w:keepLines/>
              <w:jc w:val="center"/>
              <w:rPr>
                <w:rFonts w:ascii="PT Astra Serif" w:hAnsi="PT Astra Serif"/>
                <w:spacing w:val="-20"/>
              </w:rPr>
            </w:pPr>
            <w:r>
              <w:rPr>
                <w:rFonts w:ascii="PT Astra Serif" w:hAnsi="PT Astra Serif"/>
                <w:spacing w:val="-20"/>
              </w:rPr>
              <w:t>3.</w:t>
            </w:r>
          </w:p>
        </w:tc>
        <w:tc>
          <w:tcPr>
            <w:tcW w:w="8039" w:type="dxa"/>
          </w:tcPr>
          <w:p w:rsidR="00AF2FF7" w:rsidRPr="00AF2FF7" w:rsidRDefault="00AF2FF7" w:rsidP="00C74F8A">
            <w:pPr>
              <w:ind w:left="34"/>
              <w:jc w:val="both"/>
              <w:rPr>
                <w:rFonts w:ascii="PT Astra Serif" w:hAnsi="PT Astra Serif"/>
              </w:rPr>
            </w:pPr>
            <w:r w:rsidRPr="00AF2FF7">
              <w:rPr>
                <w:rFonts w:ascii="PT Astra Serif" w:hAnsi="PT Astra Serif"/>
              </w:rPr>
              <w:t>Фестиваль детских и молодежных академий «Шаг в профессию».</w:t>
            </w:r>
          </w:p>
        </w:tc>
        <w:tc>
          <w:tcPr>
            <w:tcW w:w="6164" w:type="dxa"/>
            <w:shd w:val="clear" w:color="auto" w:fill="auto"/>
          </w:tcPr>
          <w:p w:rsidR="00AF2FF7" w:rsidRDefault="00AF2FF7"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AF2FF7" w:rsidRPr="00137852" w:rsidTr="001E7FEB">
        <w:tc>
          <w:tcPr>
            <w:tcW w:w="0" w:type="auto"/>
          </w:tcPr>
          <w:p w:rsidR="00AF2FF7" w:rsidRPr="00137852" w:rsidRDefault="007A4CDA" w:rsidP="00A10135">
            <w:pPr>
              <w:keepNext/>
              <w:keepLines/>
              <w:jc w:val="center"/>
              <w:rPr>
                <w:rFonts w:ascii="PT Astra Serif" w:hAnsi="PT Astra Serif"/>
                <w:spacing w:val="-20"/>
              </w:rPr>
            </w:pPr>
            <w:r>
              <w:rPr>
                <w:rFonts w:ascii="PT Astra Serif" w:hAnsi="PT Astra Serif"/>
                <w:spacing w:val="-20"/>
              </w:rPr>
              <w:t>4.</w:t>
            </w:r>
          </w:p>
        </w:tc>
        <w:tc>
          <w:tcPr>
            <w:tcW w:w="8039" w:type="dxa"/>
          </w:tcPr>
          <w:p w:rsidR="00AF2FF7" w:rsidRPr="00AF2FF7" w:rsidRDefault="00AF2FF7" w:rsidP="00C74F8A">
            <w:pPr>
              <w:ind w:left="34"/>
              <w:jc w:val="both"/>
              <w:rPr>
                <w:rFonts w:ascii="PT Astra Serif" w:hAnsi="PT Astra Serif"/>
              </w:rPr>
            </w:pPr>
            <w:r w:rsidRPr="00AF2FF7">
              <w:rPr>
                <w:rFonts w:ascii="PT Astra Serif" w:hAnsi="PT Astra Serif"/>
              </w:rPr>
              <w:t>Совещание в режиме видеоселекторной связи с муниципальными образ</w:t>
            </w:r>
            <w:r w:rsidRPr="00AF2FF7">
              <w:rPr>
                <w:rFonts w:ascii="PT Astra Serif" w:hAnsi="PT Astra Serif"/>
              </w:rPr>
              <w:t>о</w:t>
            </w:r>
            <w:r w:rsidRPr="00AF2FF7">
              <w:rPr>
                <w:rFonts w:ascii="PT Astra Serif" w:hAnsi="PT Astra Serif"/>
              </w:rPr>
              <w:t>ваниями по вопросам социального питания.</w:t>
            </w:r>
          </w:p>
        </w:tc>
        <w:tc>
          <w:tcPr>
            <w:tcW w:w="6164" w:type="dxa"/>
            <w:shd w:val="clear" w:color="auto" w:fill="auto"/>
          </w:tcPr>
          <w:p w:rsidR="00AF2FF7" w:rsidRDefault="00AF2FF7"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7A4CDA" w:rsidRPr="00137852" w:rsidTr="00BA227C">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5.</w:t>
            </w:r>
          </w:p>
        </w:tc>
        <w:tc>
          <w:tcPr>
            <w:tcW w:w="8039" w:type="dxa"/>
          </w:tcPr>
          <w:p w:rsidR="007A4CDA" w:rsidRPr="00AF2FF7" w:rsidRDefault="00FC607F" w:rsidP="00C74F8A">
            <w:pPr>
              <w:ind w:left="34"/>
              <w:jc w:val="both"/>
              <w:rPr>
                <w:rFonts w:ascii="PT Astra Serif" w:hAnsi="PT Astra Serif"/>
              </w:rPr>
            </w:pPr>
            <w:r w:rsidRPr="00F27151">
              <w:rPr>
                <w:spacing w:val="-20"/>
              </w:rPr>
              <w:t>Неделя семейного общения в образовательных организациях Ульяновской области</w:t>
            </w:r>
          </w:p>
        </w:tc>
        <w:tc>
          <w:tcPr>
            <w:tcW w:w="6164" w:type="dxa"/>
            <w:shd w:val="clear" w:color="auto" w:fill="auto"/>
          </w:tcPr>
          <w:p w:rsidR="007A4CDA" w:rsidRDefault="00B55233" w:rsidP="00A10135">
            <w:pPr>
              <w:keepNext/>
              <w:keepLines/>
              <w:jc w:val="both"/>
              <w:rPr>
                <w:rFonts w:ascii="PT Astra Serif" w:hAnsi="PT Astra Serif"/>
                <w:spacing w:val="-20"/>
              </w:rPr>
            </w:pPr>
            <w:r>
              <w:rPr>
                <w:bCs/>
                <w:spacing w:val="-20"/>
              </w:rPr>
              <w:t>Производственная необходимость</w:t>
            </w:r>
          </w:p>
        </w:tc>
      </w:tr>
      <w:tr w:rsidR="007A4CDA" w:rsidRPr="00137852" w:rsidTr="001E7FEB">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6.</w:t>
            </w:r>
          </w:p>
        </w:tc>
        <w:tc>
          <w:tcPr>
            <w:tcW w:w="8039" w:type="dxa"/>
          </w:tcPr>
          <w:p w:rsidR="007A4CDA" w:rsidRPr="00FC607F" w:rsidRDefault="00FC607F" w:rsidP="00C74F8A">
            <w:pPr>
              <w:ind w:left="34"/>
              <w:jc w:val="both"/>
              <w:rPr>
                <w:rFonts w:ascii="PT Astra Serif" w:hAnsi="PT Astra Serif"/>
              </w:rPr>
            </w:pPr>
            <w:r>
              <w:rPr>
                <w:rFonts w:ascii="PT Astra Serif" w:hAnsi="PT Astra Serif"/>
                <w:spacing w:val="-20"/>
              </w:rPr>
              <w:t>Вст</w:t>
            </w:r>
            <w:r w:rsidRPr="00FC607F">
              <w:rPr>
                <w:rFonts w:ascii="PT Astra Serif" w:hAnsi="PT Astra Serif"/>
                <w:spacing w:val="-20"/>
              </w:rPr>
              <w:t xml:space="preserve">реча с командой участников Чемпионата мира </w:t>
            </w:r>
            <w:proofErr w:type="spellStart"/>
            <w:r w:rsidRPr="00FC607F">
              <w:rPr>
                <w:rFonts w:ascii="PT Astra Serif" w:hAnsi="PT Astra Serif"/>
                <w:spacing w:val="-20"/>
                <w:lang w:val="en-US"/>
              </w:rPr>
              <w:t>WorldSkills</w:t>
            </w:r>
            <w:proofErr w:type="spellEnd"/>
            <w:r w:rsidRPr="00FC607F">
              <w:rPr>
                <w:rFonts w:ascii="PT Astra Serif" w:hAnsi="PT Astra Serif"/>
                <w:spacing w:val="-20"/>
              </w:rPr>
              <w:t xml:space="preserve"> </w:t>
            </w:r>
            <w:r w:rsidRPr="00FC607F">
              <w:rPr>
                <w:rFonts w:ascii="PT Astra Serif" w:hAnsi="PT Astra Serif"/>
                <w:spacing w:val="-20"/>
                <w:lang w:val="en-US"/>
              </w:rPr>
              <w:t>Kazan</w:t>
            </w:r>
            <w:r w:rsidRPr="00FC607F">
              <w:rPr>
                <w:rFonts w:ascii="PT Astra Serif" w:hAnsi="PT Astra Serif"/>
                <w:spacing w:val="-20"/>
              </w:rPr>
              <w:t>-2019</w:t>
            </w:r>
          </w:p>
        </w:tc>
        <w:tc>
          <w:tcPr>
            <w:tcW w:w="6164" w:type="dxa"/>
            <w:shd w:val="clear" w:color="auto" w:fill="auto"/>
          </w:tcPr>
          <w:p w:rsidR="007A4CDA" w:rsidRDefault="00FC607F"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7A4CDA" w:rsidRPr="00137852" w:rsidTr="001E7FEB">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7.</w:t>
            </w:r>
          </w:p>
        </w:tc>
        <w:tc>
          <w:tcPr>
            <w:tcW w:w="8039" w:type="dxa"/>
          </w:tcPr>
          <w:p w:rsidR="007A4CDA" w:rsidRPr="00AF2FF7" w:rsidRDefault="00FC607F" w:rsidP="00C74F8A">
            <w:pPr>
              <w:ind w:left="34"/>
              <w:jc w:val="both"/>
              <w:rPr>
                <w:rFonts w:ascii="PT Astra Serif" w:hAnsi="PT Astra Serif"/>
              </w:rPr>
            </w:pPr>
            <w:r w:rsidRPr="008D6941">
              <w:rPr>
                <w:rFonts w:ascii="PT Astra Serif" w:hAnsi="PT Astra Serif"/>
                <w:spacing w:val="-20"/>
              </w:rPr>
              <w:t>Встреча с призёром 45 Мирового чемпионата по профессиональному мастерству по ста</w:t>
            </w:r>
            <w:r w:rsidRPr="008D6941">
              <w:rPr>
                <w:rFonts w:ascii="PT Astra Serif" w:hAnsi="PT Astra Serif"/>
                <w:spacing w:val="-20"/>
              </w:rPr>
              <w:t>н</w:t>
            </w:r>
            <w:r w:rsidRPr="008D6941">
              <w:rPr>
                <w:rFonts w:ascii="PT Astra Serif" w:hAnsi="PT Astra Serif"/>
                <w:spacing w:val="-20"/>
              </w:rPr>
              <w:t xml:space="preserve">дартам  </w:t>
            </w:r>
            <w:proofErr w:type="spellStart"/>
            <w:r w:rsidRPr="008D6941">
              <w:rPr>
                <w:rFonts w:ascii="PT Astra Serif" w:hAnsi="PT Astra Serif"/>
                <w:spacing w:val="-20"/>
              </w:rPr>
              <w:t>Ворлдскиллс</w:t>
            </w:r>
            <w:proofErr w:type="spellEnd"/>
            <w:r w:rsidRPr="008D6941">
              <w:rPr>
                <w:rFonts w:ascii="PT Astra Serif" w:hAnsi="PT Astra Serif"/>
                <w:spacing w:val="-20"/>
              </w:rPr>
              <w:t xml:space="preserve"> Павлом Яковлевым и участниками программы «Посетитель»</w:t>
            </w:r>
          </w:p>
        </w:tc>
        <w:tc>
          <w:tcPr>
            <w:tcW w:w="6164" w:type="dxa"/>
            <w:shd w:val="clear" w:color="auto" w:fill="auto"/>
          </w:tcPr>
          <w:p w:rsidR="007A4CDA" w:rsidRDefault="00FC607F"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7A4CDA" w:rsidRPr="00137852" w:rsidTr="001E7FEB">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8.</w:t>
            </w:r>
          </w:p>
        </w:tc>
        <w:tc>
          <w:tcPr>
            <w:tcW w:w="8039" w:type="dxa"/>
          </w:tcPr>
          <w:p w:rsidR="007A4CDA" w:rsidRPr="00AF2FF7" w:rsidRDefault="003D091C" w:rsidP="00C74F8A">
            <w:pPr>
              <w:ind w:left="34"/>
              <w:jc w:val="both"/>
              <w:rPr>
                <w:rFonts w:ascii="PT Astra Serif" w:hAnsi="PT Astra Serif"/>
              </w:rPr>
            </w:pPr>
            <w:r w:rsidRPr="00F771B5">
              <w:rPr>
                <w:rFonts w:ascii="PT Astra Serif" w:hAnsi="PT Astra Serif"/>
                <w:spacing w:val="-20"/>
              </w:rPr>
              <w:t>Региональная профильная пленэрная смена «Под творческим крылом Льва Нецветаева»</w:t>
            </w:r>
          </w:p>
        </w:tc>
        <w:tc>
          <w:tcPr>
            <w:tcW w:w="6164" w:type="dxa"/>
            <w:shd w:val="clear" w:color="auto" w:fill="auto"/>
          </w:tcPr>
          <w:p w:rsidR="007A4CDA" w:rsidRDefault="00B67D12" w:rsidP="00A10135">
            <w:pPr>
              <w:keepNext/>
              <w:keepLines/>
              <w:jc w:val="both"/>
              <w:rPr>
                <w:rFonts w:ascii="PT Astra Serif" w:hAnsi="PT Astra Serif"/>
                <w:spacing w:val="-20"/>
              </w:rPr>
            </w:pPr>
            <w:r>
              <w:rPr>
                <w:bCs/>
                <w:spacing w:val="-20"/>
              </w:rPr>
              <w:t>Производственная необходимость</w:t>
            </w:r>
          </w:p>
        </w:tc>
      </w:tr>
      <w:tr w:rsidR="007A4CDA" w:rsidRPr="00137852" w:rsidTr="001E7FEB">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9.</w:t>
            </w:r>
          </w:p>
        </w:tc>
        <w:tc>
          <w:tcPr>
            <w:tcW w:w="8039" w:type="dxa"/>
          </w:tcPr>
          <w:p w:rsidR="007A4CDA" w:rsidRPr="00AF2FF7" w:rsidRDefault="003D091C" w:rsidP="00C74F8A">
            <w:pPr>
              <w:ind w:left="34"/>
              <w:jc w:val="both"/>
              <w:rPr>
                <w:rFonts w:ascii="PT Astra Serif" w:hAnsi="PT Astra Serif"/>
              </w:rPr>
            </w:pPr>
            <w:r w:rsidRPr="00F771B5">
              <w:rPr>
                <w:bCs/>
                <w:spacing w:val="-20"/>
              </w:rPr>
              <w:t>Совещание с представителями Министерства физической культуры и спорта Ульяновской области и руководителями подведомственных организаций</w:t>
            </w:r>
          </w:p>
        </w:tc>
        <w:tc>
          <w:tcPr>
            <w:tcW w:w="6164" w:type="dxa"/>
            <w:shd w:val="clear" w:color="auto" w:fill="auto"/>
          </w:tcPr>
          <w:p w:rsidR="007A4CDA" w:rsidRDefault="00B67D12" w:rsidP="00A10135">
            <w:pPr>
              <w:keepNext/>
              <w:keepLines/>
              <w:jc w:val="both"/>
              <w:rPr>
                <w:rFonts w:ascii="PT Astra Serif" w:hAnsi="PT Astra Serif"/>
                <w:spacing w:val="-20"/>
              </w:rPr>
            </w:pPr>
            <w:r>
              <w:rPr>
                <w:bCs/>
                <w:spacing w:val="-20"/>
              </w:rPr>
              <w:t>Производственная необходимость</w:t>
            </w:r>
          </w:p>
        </w:tc>
      </w:tr>
      <w:tr w:rsidR="007A4CDA" w:rsidRPr="00137852" w:rsidTr="001E7FEB">
        <w:tc>
          <w:tcPr>
            <w:tcW w:w="0" w:type="auto"/>
          </w:tcPr>
          <w:p w:rsidR="007A4CDA" w:rsidRDefault="007A4CDA" w:rsidP="00A10135">
            <w:pPr>
              <w:keepNext/>
              <w:keepLines/>
              <w:jc w:val="center"/>
              <w:rPr>
                <w:rFonts w:ascii="PT Astra Serif" w:hAnsi="PT Astra Serif"/>
                <w:spacing w:val="-20"/>
              </w:rPr>
            </w:pPr>
            <w:r>
              <w:rPr>
                <w:rFonts w:ascii="PT Astra Serif" w:hAnsi="PT Astra Serif"/>
                <w:spacing w:val="-20"/>
              </w:rPr>
              <w:t>10.</w:t>
            </w:r>
          </w:p>
        </w:tc>
        <w:tc>
          <w:tcPr>
            <w:tcW w:w="8039" w:type="dxa"/>
          </w:tcPr>
          <w:p w:rsidR="007A4CDA" w:rsidRPr="003D091C" w:rsidRDefault="003D091C" w:rsidP="00C74F8A">
            <w:pPr>
              <w:ind w:left="34"/>
              <w:jc w:val="both"/>
              <w:rPr>
                <w:rFonts w:ascii="PT Astra Serif" w:hAnsi="PT Astra Serif"/>
              </w:rPr>
            </w:pPr>
            <w:r w:rsidRPr="003D091C">
              <w:rPr>
                <w:rFonts w:ascii="PT Astra Serif" w:hAnsi="PT Astra Serif"/>
              </w:rPr>
              <w:t>Торжественное мероприятие, посвящённое открытию федеральной сети центров образования цифрового и гуманитарного профилей «Точка роста»</w:t>
            </w:r>
          </w:p>
        </w:tc>
        <w:tc>
          <w:tcPr>
            <w:tcW w:w="6164" w:type="dxa"/>
            <w:shd w:val="clear" w:color="auto" w:fill="auto"/>
          </w:tcPr>
          <w:p w:rsidR="007A4CDA" w:rsidRDefault="003D091C"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3D091C" w:rsidRPr="00137852" w:rsidTr="001E7FEB">
        <w:tc>
          <w:tcPr>
            <w:tcW w:w="0" w:type="auto"/>
          </w:tcPr>
          <w:p w:rsidR="003D091C" w:rsidRDefault="003D091C" w:rsidP="00A10135">
            <w:pPr>
              <w:keepNext/>
              <w:keepLines/>
              <w:jc w:val="center"/>
              <w:rPr>
                <w:rFonts w:ascii="PT Astra Serif" w:hAnsi="PT Astra Serif"/>
                <w:spacing w:val="-20"/>
              </w:rPr>
            </w:pPr>
            <w:r>
              <w:rPr>
                <w:rFonts w:ascii="PT Astra Serif" w:hAnsi="PT Astra Serif"/>
                <w:spacing w:val="-20"/>
              </w:rPr>
              <w:t>11.</w:t>
            </w:r>
          </w:p>
        </w:tc>
        <w:tc>
          <w:tcPr>
            <w:tcW w:w="8039" w:type="dxa"/>
          </w:tcPr>
          <w:p w:rsidR="003D091C" w:rsidRPr="003D091C" w:rsidRDefault="003D091C" w:rsidP="00C74F8A">
            <w:pPr>
              <w:ind w:left="34"/>
              <w:jc w:val="both"/>
              <w:rPr>
                <w:rFonts w:ascii="PT Astra Serif" w:hAnsi="PT Astra Serif"/>
              </w:rPr>
            </w:pPr>
            <w:r w:rsidRPr="00F771B5">
              <w:rPr>
                <w:rFonts w:ascii="PT Astra Serif" w:hAnsi="PT Astra Serif"/>
                <w:spacing w:val="-20"/>
              </w:rPr>
              <w:t>Брифинг «Внедрение Навигатора дополнительного образования детей в систему дополн</w:t>
            </w:r>
            <w:r w:rsidRPr="00F771B5">
              <w:rPr>
                <w:rFonts w:ascii="PT Astra Serif" w:hAnsi="PT Astra Serif"/>
                <w:spacing w:val="-20"/>
              </w:rPr>
              <w:t>и</w:t>
            </w:r>
            <w:r w:rsidRPr="00F771B5">
              <w:rPr>
                <w:rFonts w:ascii="PT Astra Serif" w:hAnsi="PT Astra Serif"/>
                <w:spacing w:val="-20"/>
              </w:rPr>
              <w:t>тельного образования Ульяновской области»</w:t>
            </w:r>
          </w:p>
        </w:tc>
        <w:tc>
          <w:tcPr>
            <w:tcW w:w="6164" w:type="dxa"/>
            <w:shd w:val="clear" w:color="auto" w:fill="auto"/>
          </w:tcPr>
          <w:p w:rsidR="003D091C" w:rsidRDefault="00B67D12" w:rsidP="00A10135">
            <w:pPr>
              <w:keepNext/>
              <w:keepLines/>
              <w:jc w:val="both"/>
              <w:rPr>
                <w:rFonts w:ascii="PT Astra Serif" w:hAnsi="PT Astra Serif"/>
                <w:spacing w:val="-20"/>
              </w:rPr>
            </w:pPr>
            <w:r>
              <w:rPr>
                <w:bCs/>
                <w:spacing w:val="-20"/>
              </w:rPr>
              <w:t>Производственная необходимость</w:t>
            </w:r>
          </w:p>
        </w:tc>
      </w:tr>
      <w:tr w:rsidR="003D091C" w:rsidRPr="00137852" w:rsidTr="001E7FEB">
        <w:tc>
          <w:tcPr>
            <w:tcW w:w="0" w:type="auto"/>
          </w:tcPr>
          <w:p w:rsidR="003D091C" w:rsidRDefault="003D091C" w:rsidP="00A10135">
            <w:pPr>
              <w:keepNext/>
              <w:keepLines/>
              <w:jc w:val="center"/>
              <w:rPr>
                <w:rFonts w:ascii="PT Astra Serif" w:hAnsi="PT Astra Serif"/>
                <w:spacing w:val="-20"/>
              </w:rPr>
            </w:pPr>
            <w:r>
              <w:rPr>
                <w:rFonts w:ascii="PT Astra Serif" w:hAnsi="PT Astra Serif"/>
                <w:spacing w:val="-20"/>
              </w:rPr>
              <w:t>12.</w:t>
            </w:r>
          </w:p>
        </w:tc>
        <w:tc>
          <w:tcPr>
            <w:tcW w:w="8039" w:type="dxa"/>
          </w:tcPr>
          <w:p w:rsidR="003D091C" w:rsidRPr="003D091C" w:rsidRDefault="003D091C" w:rsidP="00C74F8A">
            <w:pPr>
              <w:ind w:left="34"/>
              <w:jc w:val="both"/>
              <w:rPr>
                <w:rFonts w:ascii="PT Astra Serif" w:hAnsi="PT Astra Serif"/>
              </w:rPr>
            </w:pPr>
            <w:r w:rsidRPr="00F771B5">
              <w:rPr>
                <w:rFonts w:ascii="PT Astra Serif" w:hAnsi="PT Astra Serif"/>
                <w:spacing w:val="-20"/>
              </w:rPr>
              <w:t>Водный семинар-поход с педагогическими работниками образовательных организаций Ульяновской области</w:t>
            </w:r>
          </w:p>
        </w:tc>
        <w:tc>
          <w:tcPr>
            <w:tcW w:w="6164" w:type="dxa"/>
            <w:shd w:val="clear" w:color="auto" w:fill="auto"/>
          </w:tcPr>
          <w:p w:rsidR="003D091C" w:rsidRDefault="00B67D12" w:rsidP="00A10135">
            <w:pPr>
              <w:keepNext/>
              <w:keepLines/>
              <w:jc w:val="both"/>
              <w:rPr>
                <w:rFonts w:ascii="PT Astra Serif" w:hAnsi="PT Astra Serif"/>
                <w:spacing w:val="-20"/>
              </w:rPr>
            </w:pPr>
            <w:r>
              <w:rPr>
                <w:bCs/>
                <w:spacing w:val="-20"/>
              </w:rPr>
              <w:t>Производственная необходимость</w:t>
            </w:r>
          </w:p>
        </w:tc>
      </w:tr>
    </w:tbl>
    <w:p w:rsidR="008A5CDE" w:rsidRDefault="008A5CDE" w:rsidP="00A10135">
      <w:pPr>
        <w:keepNext/>
        <w:keepLines/>
        <w:rPr>
          <w:rFonts w:ascii="PT Astra Serif" w:hAnsi="PT Astra Serif"/>
          <w:b/>
          <w:spacing w:val="-20"/>
        </w:rPr>
      </w:pPr>
    </w:p>
    <w:p w:rsidR="008A5CDE" w:rsidRDefault="008A5CDE" w:rsidP="00A10135">
      <w:pPr>
        <w:keepNext/>
        <w:keepLines/>
        <w:rPr>
          <w:rFonts w:ascii="PT Astra Serif" w:hAnsi="PT Astra Serif"/>
          <w:b/>
          <w:spacing w:val="-20"/>
        </w:rPr>
      </w:pPr>
    </w:p>
    <w:p w:rsidR="008A5CDE" w:rsidRDefault="008A5CDE" w:rsidP="00A10135">
      <w:pPr>
        <w:keepNext/>
        <w:keepLines/>
        <w:rPr>
          <w:rFonts w:ascii="PT Astra Serif" w:hAnsi="PT Astra Serif"/>
          <w:b/>
          <w:spacing w:val="-20"/>
        </w:rPr>
      </w:pPr>
    </w:p>
    <w:p w:rsidR="008A5CDE" w:rsidRDefault="008A5CDE" w:rsidP="00A10135">
      <w:pPr>
        <w:keepNext/>
        <w:keepLines/>
        <w:rPr>
          <w:rFonts w:ascii="PT Astra Serif" w:hAnsi="PT Astra Serif"/>
          <w:b/>
          <w:spacing w:val="-20"/>
        </w:rPr>
      </w:pPr>
    </w:p>
    <w:p w:rsidR="004A4FBA" w:rsidRPr="00137852" w:rsidRDefault="004A4FBA" w:rsidP="00A10135">
      <w:pPr>
        <w:keepNext/>
        <w:keepLines/>
        <w:rPr>
          <w:rFonts w:ascii="PT Astra Serif" w:hAnsi="PT Astra Serif"/>
          <w:b/>
          <w:spacing w:val="-20"/>
          <w:sz w:val="32"/>
          <w:szCs w:val="32"/>
        </w:rPr>
      </w:pPr>
      <w:r w:rsidRPr="00137852">
        <w:rPr>
          <w:rFonts w:ascii="PT Astra Serif" w:hAnsi="PT Astra Serif"/>
          <w:b/>
          <w:spacing w:val="-20"/>
        </w:rPr>
        <w:lastRenderedPageBreak/>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137852" w:rsidTr="007C68A2">
        <w:trPr>
          <w:trHeight w:val="1405"/>
        </w:trPr>
        <w:tc>
          <w:tcPr>
            <w:tcW w:w="669"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w:t>
            </w:r>
          </w:p>
          <w:p w:rsidR="004A4FBA" w:rsidRPr="00137852" w:rsidRDefault="004A4FBA" w:rsidP="00A10135">
            <w:pPr>
              <w:keepNext/>
              <w:keepLines/>
              <w:jc w:val="center"/>
              <w:rPr>
                <w:rFonts w:ascii="PT Astra Serif" w:hAnsi="PT Astra Serif"/>
                <w:b/>
                <w:spacing w:val="-20"/>
              </w:rPr>
            </w:pPr>
            <w:proofErr w:type="gramStart"/>
            <w:r w:rsidRPr="00137852">
              <w:rPr>
                <w:rFonts w:ascii="PT Astra Serif" w:hAnsi="PT Astra Serif"/>
                <w:b/>
                <w:spacing w:val="-20"/>
              </w:rPr>
              <w:t>п</w:t>
            </w:r>
            <w:proofErr w:type="gramEnd"/>
            <w:r w:rsidRPr="00137852">
              <w:rPr>
                <w:rFonts w:ascii="PT Astra Serif" w:hAnsi="PT Astra Serif"/>
                <w:b/>
                <w:spacing w:val="-20"/>
              </w:rPr>
              <w:t>/п</w:t>
            </w:r>
          </w:p>
        </w:tc>
        <w:tc>
          <w:tcPr>
            <w:tcW w:w="2841"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Наименование меро</w:t>
            </w:r>
            <w:r w:rsidRPr="00137852">
              <w:rPr>
                <w:rFonts w:ascii="PT Astra Serif" w:hAnsi="PT Astra Serif"/>
                <w:b/>
                <w:spacing w:val="-20"/>
              </w:rPr>
              <w:softHyphen/>
              <w:t>приятия, краткая ин</w:t>
            </w:r>
            <w:r w:rsidRPr="00137852">
              <w:rPr>
                <w:rFonts w:ascii="PT Astra Serif" w:hAnsi="PT Astra Serif"/>
                <w:b/>
                <w:spacing w:val="-20"/>
              </w:rPr>
              <w:softHyphen/>
              <w:t>формация, новизна, особе</w:t>
            </w:r>
            <w:r w:rsidRPr="00137852">
              <w:rPr>
                <w:rFonts w:ascii="PT Astra Serif" w:hAnsi="PT Astra Serif"/>
                <w:b/>
                <w:spacing w:val="-20"/>
              </w:rPr>
              <w:t>н</w:t>
            </w:r>
            <w:r w:rsidRPr="00137852">
              <w:rPr>
                <w:rFonts w:ascii="PT Astra Serif" w:hAnsi="PT Astra Serif"/>
                <w:b/>
                <w:spacing w:val="-20"/>
              </w:rPr>
              <w:t>ности</w:t>
            </w:r>
          </w:p>
        </w:tc>
        <w:tc>
          <w:tcPr>
            <w:tcW w:w="4395"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137852">
              <w:rPr>
                <w:rFonts w:ascii="PT Astra Serif" w:hAnsi="PT Astra Serif"/>
                <w:b/>
                <w:spacing w:val="-20"/>
              </w:rPr>
              <w:t>колов, со</w:t>
            </w:r>
            <w:r w:rsidRPr="00137852">
              <w:rPr>
                <w:rFonts w:ascii="PT Astra Serif" w:hAnsi="PT Astra Serif"/>
                <w:b/>
                <w:spacing w:val="-20"/>
              </w:rPr>
              <w:t>глашений и т.д.)</w:t>
            </w:r>
          </w:p>
        </w:tc>
        <w:tc>
          <w:tcPr>
            <w:tcW w:w="3827"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 xml:space="preserve">Отражение в СМИ </w:t>
            </w:r>
          </w:p>
        </w:tc>
        <w:tc>
          <w:tcPr>
            <w:tcW w:w="3118"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Основные задачи организации мероприятия в следующем г</w:t>
            </w:r>
            <w:r w:rsidRPr="00137852">
              <w:rPr>
                <w:rFonts w:ascii="PT Astra Serif" w:hAnsi="PT Astra Serif"/>
                <w:b/>
                <w:spacing w:val="-20"/>
              </w:rPr>
              <w:t>о</w:t>
            </w:r>
            <w:r w:rsidRPr="00137852">
              <w:rPr>
                <w:rFonts w:ascii="PT Astra Serif" w:hAnsi="PT Astra Serif"/>
                <w:b/>
                <w:spacing w:val="-20"/>
              </w:rPr>
              <w:t>ду</w:t>
            </w:r>
          </w:p>
          <w:p w:rsidR="004A4FBA" w:rsidRPr="00137852" w:rsidRDefault="004A4FBA" w:rsidP="00A10135">
            <w:pPr>
              <w:keepNext/>
              <w:keepLines/>
              <w:jc w:val="both"/>
              <w:rPr>
                <w:rFonts w:ascii="PT Astra Serif" w:hAnsi="PT Astra Serif"/>
                <w:b/>
                <w:spacing w:val="-20"/>
              </w:rPr>
            </w:pP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t>1.</w:t>
            </w:r>
          </w:p>
        </w:tc>
        <w:tc>
          <w:tcPr>
            <w:tcW w:w="2841" w:type="dxa"/>
          </w:tcPr>
          <w:p w:rsidR="00096098" w:rsidRPr="00ED3C79" w:rsidRDefault="00096098" w:rsidP="00096098">
            <w:pPr>
              <w:keepNext/>
              <w:jc w:val="both"/>
              <w:rPr>
                <w:rFonts w:ascii="PT Astra Serif" w:hAnsi="PT Astra Serif"/>
                <w:spacing w:val="-20"/>
              </w:rPr>
            </w:pPr>
            <w:r w:rsidRPr="00ED3C79">
              <w:rPr>
                <w:rFonts w:ascii="PT Astra Serif" w:hAnsi="PT Astra Serif"/>
                <w:spacing w:val="-20"/>
              </w:rPr>
              <w:t>День открытых дверей</w:t>
            </w:r>
          </w:p>
        </w:tc>
        <w:tc>
          <w:tcPr>
            <w:tcW w:w="4395" w:type="dxa"/>
          </w:tcPr>
          <w:p w:rsidR="00096098" w:rsidRPr="00ED3C79" w:rsidRDefault="00096098" w:rsidP="00096098">
            <w:pPr>
              <w:keepNext/>
              <w:jc w:val="both"/>
              <w:rPr>
                <w:rFonts w:ascii="PT Astra Serif" w:hAnsi="PT Astra Serif"/>
                <w:spacing w:val="-20"/>
              </w:rPr>
            </w:pPr>
            <w:r w:rsidRPr="00ED3C79">
              <w:rPr>
                <w:rFonts w:ascii="PT Astra Serif" w:hAnsi="PT Astra Serif"/>
                <w:spacing w:val="-20"/>
              </w:rPr>
              <w:t xml:space="preserve">День открытых дверей во Дворце творчества </w:t>
            </w:r>
            <w:proofErr w:type="spellStart"/>
            <w:r w:rsidRPr="00ED3C79">
              <w:rPr>
                <w:rFonts w:ascii="PT Astra Serif" w:hAnsi="PT Astra Serif"/>
                <w:spacing w:val="-20"/>
              </w:rPr>
              <w:t>дентей</w:t>
            </w:r>
            <w:proofErr w:type="spellEnd"/>
            <w:r w:rsidRPr="00ED3C79">
              <w:rPr>
                <w:rFonts w:ascii="PT Astra Serif" w:hAnsi="PT Astra Serif"/>
                <w:spacing w:val="-20"/>
              </w:rPr>
              <w:t xml:space="preserve"> и молодёжи собрал около 700 участн</w:t>
            </w:r>
            <w:r w:rsidRPr="00ED3C79">
              <w:rPr>
                <w:rFonts w:ascii="PT Astra Serif" w:hAnsi="PT Astra Serif"/>
                <w:spacing w:val="-20"/>
              </w:rPr>
              <w:t>и</w:t>
            </w:r>
            <w:r w:rsidRPr="00ED3C79">
              <w:rPr>
                <w:rFonts w:ascii="PT Astra Serif" w:hAnsi="PT Astra Serif"/>
                <w:spacing w:val="-20"/>
              </w:rPr>
              <w:t>ков: детей, родителей, педагогов. В этот день р</w:t>
            </w:r>
            <w:r w:rsidRPr="00ED3C79">
              <w:rPr>
                <w:rFonts w:ascii="PT Astra Serif" w:hAnsi="PT Astra Serif"/>
                <w:spacing w:val="-20"/>
              </w:rPr>
              <w:t>а</w:t>
            </w:r>
            <w:r w:rsidRPr="00ED3C79">
              <w:rPr>
                <w:rFonts w:ascii="PT Astra Serif" w:hAnsi="PT Astra Serif"/>
                <w:spacing w:val="-20"/>
              </w:rPr>
              <w:t>ботали интерактивные площадки, была возмо</w:t>
            </w:r>
            <w:r w:rsidRPr="00ED3C79">
              <w:rPr>
                <w:rFonts w:ascii="PT Astra Serif" w:hAnsi="PT Astra Serif"/>
                <w:spacing w:val="-20"/>
              </w:rPr>
              <w:t>ж</w:t>
            </w:r>
            <w:r w:rsidRPr="00ED3C79">
              <w:rPr>
                <w:rFonts w:ascii="PT Astra Serif" w:hAnsi="PT Astra Serif"/>
                <w:spacing w:val="-20"/>
              </w:rPr>
              <w:t xml:space="preserve">ность записаться на занятия во все объединения Дворца. </w:t>
            </w:r>
            <w:proofErr w:type="gramStart"/>
            <w:r w:rsidRPr="00ED3C79">
              <w:rPr>
                <w:rFonts w:ascii="PT Astra Serif" w:hAnsi="PT Astra Serif"/>
                <w:spacing w:val="-20"/>
              </w:rPr>
              <w:t>Праздник включил концертную пр</w:t>
            </w:r>
            <w:r w:rsidRPr="00ED3C79">
              <w:rPr>
                <w:rFonts w:ascii="PT Astra Serif" w:hAnsi="PT Astra Serif"/>
                <w:spacing w:val="-20"/>
              </w:rPr>
              <w:t>о</w:t>
            </w:r>
            <w:r w:rsidRPr="00ED3C79">
              <w:rPr>
                <w:rFonts w:ascii="PT Astra Serif" w:hAnsi="PT Astra Serif"/>
                <w:spacing w:val="-20"/>
              </w:rPr>
              <w:t>грамму «Вот какие мы!», презентацию новых объединений Академии Лидерства, Школы ф</w:t>
            </w:r>
            <w:r w:rsidRPr="00ED3C79">
              <w:rPr>
                <w:rFonts w:ascii="PT Astra Serif" w:hAnsi="PT Astra Serif"/>
                <w:spacing w:val="-20"/>
              </w:rPr>
              <w:t>и</w:t>
            </w:r>
            <w:r w:rsidRPr="00ED3C79">
              <w:rPr>
                <w:rFonts w:ascii="PT Astra Serif" w:hAnsi="PT Astra Serif"/>
                <w:spacing w:val="-20"/>
              </w:rPr>
              <w:t>нансовой грамотности, Центра добровольческих компетенций, Автошколы, церемонию награ</w:t>
            </w:r>
            <w:r w:rsidRPr="00ED3C79">
              <w:rPr>
                <w:rFonts w:ascii="PT Astra Serif" w:hAnsi="PT Astra Serif"/>
                <w:spacing w:val="-20"/>
              </w:rPr>
              <w:t>ж</w:t>
            </w:r>
            <w:r w:rsidRPr="00ED3C79">
              <w:rPr>
                <w:rFonts w:ascii="PT Astra Serif" w:hAnsi="PT Astra Serif"/>
                <w:spacing w:val="-20"/>
              </w:rPr>
              <w:t>дения самых активных родителей, обучающихся достигших высоких результатов в обучение, в</w:t>
            </w:r>
            <w:r w:rsidRPr="00ED3C79">
              <w:rPr>
                <w:rFonts w:ascii="PT Astra Serif" w:hAnsi="PT Astra Serif"/>
                <w:spacing w:val="-20"/>
              </w:rPr>
              <w:t>ы</w:t>
            </w:r>
            <w:r w:rsidRPr="00ED3C79">
              <w:rPr>
                <w:rFonts w:ascii="PT Astra Serif" w:hAnsi="PT Astra Serif"/>
                <w:spacing w:val="-20"/>
              </w:rPr>
              <w:t xml:space="preserve">ставку </w:t>
            </w:r>
            <w:proofErr w:type="spellStart"/>
            <w:r w:rsidRPr="00ED3C79">
              <w:rPr>
                <w:rFonts w:ascii="PT Astra Serif" w:hAnsi="PT Astra Serif"/>
                <w:spacing w:val="-20"/>
              </w:rPr>
              <w:t>Дворцовских</w:t>
            </w:r>
            <w:proofErr w:type="spellEnd"/>
            <w:r w:rsidRPr="00ED3C79">
              <w:rPr>
                <w:rFonts w:ascii="PT Astra Serif" w:hAnsi="PT Astra Serif"/>
                <w:spacing w:val="-20"/>
              </w:rPr>
              <w:t xml:space="preserve"> достижений, мастер классы «Дети - детям», где лучшие воспитанники об</w:t>
            </w:r>
            <w:r w:rsidRPr="00ED3C79">
              <w:rPr>
                <w:rFonts w:ascii="PT Astra Serif" w:hAnsi="PT Astra Serif"/>
                <w:spacing w:val="-20"/>
              </w:rPr>
              <w:t>ъ</w:t>
            </w:r>
            <w:r w:rsidRPr="00ED3C79">
              <w:rPr>
                <w:rFonts w:ascii="PT Astra Serif" w:hAnsi="PT Astra Serif"/>
                <w:spacing w:val="-20"/>
              </w:rPr>
              <w:t>единений, победители и призёры Всероссийских и Международных конкурсов поделились своим мастерством с будущими воспитанниками Дворца.</w:t>
            </w:r>
            <w:proofErr w:type="gramEnd"/>
            <w:r w:rsidRPr="00ED3C79">
              <w:rPr>
                <w:rFonts w:ascii="PT Astra Serif" w:hAnsi="PT Astra Serif"/>
                <w:spacing w:val="-20"/>
              </w:rPr>
              <w:t xml:space="preserve"> Работала фотозона «Я люблю Дворец!», а кульминационным моментом мероприятия стал зажигательный танцевальный </w:t>
            </w:r>
            <w:proofErr w:type="spellStart"/>
            <w:r w:rsidRPr="00ED3C79">
              <w:rPr>
                <w:rFonts w:ascii="PT Astra Serif" w:hAnsi="PT Astra Serif"/>
                <w:spacing w:val="-20"/>
              </w:rPr>
              <w:t>флеш</w:t>
            </w:r>
            <w:proofErr w:type="spellEnd"/>
            <w:r w:rsidRPr="00ED3C79">
              <w:rPr>
                <w:rFonts w:ascii="PT Astra Serif" w:hAnsi="PT Astra Serif"/>
                <w:spacing w:val="-20"/>
              </w:rPr>
              <w:t xml:space="preserve">-моб воспитанников, педагогов и родителей, после которого участники </w:t>
            </w:r>
            <w:proofErr w:type="spellStart"/>
            <w:r w:rsidRPr="00ED3C79">
              <w:rPr>
                <w:rFonts w:ascii="PT Astra Serif" w:hAnsi="PT Astra Serif"/>
                <w:spacing w:val="-20"/>
              </w:rPr>
              <w:t>флеш</w:t>
            </w:r>
            <w:proofErr w:type="spellEnd"/>
            <w:r w:rsidRPr="00ED3C79">
              <w:rPr>
                <w:rFonts w:ascii="PT Astra Serif" w:hAnsi="PT Astra Serif"/>
                <w:spacing w:val="-20"/>
              </w:rPr>
              <w:t>-моба дали старт уче</w:t>
            </w:r>
            <w:r w:rsidRPr="00ED3C79">
              <w:rPr>
                <w:rFonts w:ascii="PT Astra Serif" w:hAnsi="PT Astra Serif"/>
                <w:spacing w:val="-20"/>
              </w:rPr>
              <w:t>б</w:t>
            </w:r>
            <w:r w:rsidRPr="00ED3C79">
              <w:rPr>
                <w:rFonts w:ascii="PT Astra Serif" w:hAnsi="PT Astra Serif"/>
                <w:spacing w:val="-20"/>
              </w:rPr>
              <w:t xml:space="preserve">ному году. С 14.00 состоялись организационные собрания в различных объединениях, студиях, школах и академиях Дворца. Юные </w:t>
            </w:r>
            <w:proofErr w:type="spellStart"/>
            <w:r w:rsidRPr="00ED3C79">
              <w:rPr>
                <w:rFonts w:ascii="PT Astra Serif" w:hAnsi="PT Astra Serif"/>
                <w:spacing w:val="-20"/>
              </w:rPr>
              <w:t>ульяновцы</w:t>
            </w:r>
            <w:proofErr w:type="spellEnd"/>
            <w:r w:rsidRPr="00ED3C79">
              <w:rPr>
                <w:rFonts w:ascii="PT Astra Serif" w:hAnsi="PT Astra Serif"/>
                <w:spacing w:val="-20"/>
              </w:rPr>
              <w:t xml:space="preserve"> смогли не только познакомиться с педагогами и объединениями Дворца, но и весело провести свободное время.</w:t>
            </w:r>
          </w:p>
        </w:tc>
        <w:tc>
          <w:tcPr>
            <w:tcW w:w="3827" w:type="dxa"/>
          </w:tcPr>
          <w:p w:rsidR="00096098" w:rsidRPr="0095274C"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9"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10"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tc>
        <w:tc>
          <w:tcPr>
            <w:tcW w:w="3118" w:type="dxa"/>
          </w:tcPr>
          <w:p w:rsidR="00096098" w:rsidRPr="00ED3C79" w:rsidRDefault="00B114F1" w:rsidP="00096098">
            <w:pPr>
              <w:keepNext/>
              <w:keepLines/>
              <w:jc w:val="both"/>
              <w:rPr>
                <w:rFonts w:ascii="PT Astra Serif" w:hAnsi="PT Astra Serif"/>
                <w:spacing w:val="-20"/>
              </w:rPr>
            </w:pPr>
            <w:r w:rsidRPr="00ED3C79">
              <w:rPr>
                <w:rFonts w:ascii="PT Astra Serif" w:hAnsi="PT Astra Serif"/>
              </w:rPr>
              <w:t>Популяризация системы дополнительного образов</w:t>
            </w:r>
            <w:r w:rsidRPr="00ED3C79">
              <w:rPr>
                <w:rFonts w:ascii="PT Astra Serif" w:hAnsi="PT Astra Serif"/>
              </w:rPr>
              <w:t>а</w:t>
            </w:r>
            <w:r w:rsidRPr="00ED3C79">
              <w:rPr>
                <w:rFonts w:ascii="PT Astra Serif" w:hAnsi="PT Astra Serif"/>
              </w:rPr>
              <w:t>ния, формирование пол</w:t>
            </w:r>
            <w:r w:rsidRPr="00ED3C79">
              <w:rPr>
                <w:rFonts w:ascii="PT Astra Serif" w:hAnsi="PT Astra Serif"/>
              </w:rPr>
              <w:t>о</w:t>
            </w:r>
            <w:r w:rsidRPr="00ED3C79">
              <w:rPr>
                <w:rFonts w:ascii="PT Astra Serif" w:hAnsi="PT Astra Serif"/>
              </w:rPr>
              <w:t>жительного имиджа Дво</w:t>
            </w:r>
            <w:r w:rsidRPr="00ED3C79">
              <w:rPr>
                <w:rFonts w:ascii="PT Astra Serif" w:hAnsi="PT Astra Serif"/>
              </w:rPr>
              <w:t>р</w:t>
            </w:r>
            <w:r w:rsidRPr="00ED3C79">
              <w:rPr>
                <w:rFonts w:ascii="PT Astra Serif" w:hAnsi="PT Astra Serif"/>
              </w:rPr>
              <w:t>ца, демонстрация всех в</w:t>
            </w:r>
            <w:r w:rsidRPr="00ED3C79">
              <w:rPr>
                <w:rFonts w:ascii="PT Astra Serif" w:hAnsi="PT Astra Serif"/>
              </w:rPr>
              <w:t>и</w:t>
            </w:r>
            <w:r w:rsidRPr="00ED3C79">
              <w:rPr>
                <w:rFonts w:ascii="PT Astra Serif" w:hAnsi="PT Astra Serif"/>
              </w:rPr>
              <w:t>дов образовательной и во</w:t>
            </w:r>
            <w:r w:rsidRPr="00ED3C79">
              <w:rPr>
                <w:rFonts w:ascii="PT Astra Serif" w:hAnsi="PT Astra Serif"/>
              </w:rPr>
              <w:t>с</w:t>
            </w:r>
            <w:r w:rsidRPr="00ED3C79">
              <w:rPr>
                <w:rFonts w:ascii="PT Astra Serif" w:hAnsi="PT Astra Serif"/>
              </w:rPr>
              <w:t>питательной деятельности объединений, их достиж</w:t>
            </w:r>
            <w:r w:rsidRPr="00ED3C79">
              <w:rPr>
                <w:rFonts w:ascii="PT Astra Serif" w:hAnsi="PT Astra Serif"/>
              </w:rPr>
              <w:t>е</w:t>
            </w:r>
            <w:r w:rsidRPr="00ED3C79">
              <w:rPr>
                <w:rFonts w:ascii="PT Astra Serif" w:hAnsi="PT Astra Serif"/>
              </w:rPr>
              <w:t>ний и передового опыта.</w:t>
            </w:r>
          </w:p>
        </w:tc>
      </w:tr>
      <w:tr w:rsidR="00ED3C79" w:rsidRPr="00ED3C79" w:rsidTr="007574B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t>2.</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Губернаторский приём перв</w:t>
            </w:r>
            <w:r w:rsidRPr="00ED3C79">
              <w:rPr>
                <w:rFonts w:ascii="PT Astra Serif" w:hAnsi="PT Astra Serif"/>
                <w:spacing w:val="-20"/>
              </w:rPr>
              <w:t>о</w:t>
            </w:r>
            <w:r w:rsidRPr="00ED3C79">
              <w:rPr>
                <w:rFonts w:ascii="PT Astra Serif" w:hAnsi="PT Astra Serif"/>
                <w:spacing w:val="-20"/>
              </w:rPr>
              <w:t>классников</w:t>
            </w:r>
          </w:p>
        </w:tc>
        <w:tc>
          <w:tcPr>
            <w:tcW w:w="4395"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Мероприятие состоялось на Соборной площади и эспланаде, участие приняло около 12000 чел</w:t>
            </w:r>
            <w:r w:rsidRPr="00ED3C79">
              <w:rPr>
                <w:rFonts w:ascii="PT Astra Serif" w:hAnsi="PT Astra Serif"/>
                <w:spacing w:val="-20"/>
              </w:rPr>
              <w:t>о</w:t>
            </w:r>
            <w:r w:rsidRPr="00ED3C79">
              <w:rPr>
                <w:rFonts w:ascii="PT Astra Serif" w:hAnsi="PT Astra Serif"/>
                <w:spacing w:val="-20"/>
              </w:rPr>
              <w:t>век (родители и первоклассники), работали и</w:t>
            </w:r>
            <w:r w:rsidRPr="00ED3C79">
              <w:rPr>
                <w:rFonts w:ascii="PT Astra Serif" w:hAnsi="PT Astra Serif"/>
                <w:spacing w:val="-20"/>
              </w:rPr>
              <w:t>н</w:t>
            </w:r>
            <w:r w:rsidRPr="00ED3C79">
              <w:rPr>
                <w:rFonts w:ascii="PT Astra Serif" w:hAnsi="PT Astra Serif"/>
                <w:spacing w:val="-20"/>
              </w:rPr>
              <w:lastRenderedPageBreak/>
              <w:t>терактивные площадки от учреждения образов</w:t>
            </w:r>
            <w:r w:rsidRPr="00ED3C79">
              <w:rPr>
                <w:rFonts w:ascii="PT Astra Serif" w:hAnsi="PT Astra Serif"/>
                <w:spacing w:val="-20"/>
              </w:rPr>
              <w:t>а</w:t>
            </w:r>
            <w:r w:rsidRPr="00ED3C79">
              <w:rPr>
                <w:rFonts w:ascii="PT Astra Serif" w:hAnsi="PT Astra Serif"/>
                <w:spacing w:val="-20"/>
              </w:rPr>
              <w:t>ния, культуры и спорта, на концертной площадке состоялся розыгрыш призов.</w:t>
            </w:r>
          </w:p>
          <w:p w:rsidR="00096098" w:rsidRPr="00ED3C79" w:rsidRDefault="00096098" w:rsidP="00ED3C79">
            <w:pPr>
              <w:pStyle w:val="af2"/>
              <w:keepNext/>
              <w:shd w:val="clear" w:color="auto" w:fill="FFFFFF"/>
              <w:tabs>
                <w:tab w:val="left" w:pos="851"/>
              </w:tabs>
              <w:contextualSpacing/>
              <w:jc w:val="both"/>
              <w:rPr>
                <w:rFonts w:ascii="PT Astra Serif" w:hAnsi="PT Astra Serif"/>
                <w:spacing w:val="-20"/>
              </w:rPr>
            </w:pPr>
            <w:r w:rsidRPr="00ED3C79">
              <w:rPr>
                <w:rFonts w:ascii="PT Astra Serif" w:hAnsi="PT Astra Serif"/>
                <w:spacing w:val="-20"/>
              </w:rPr>
              <w:t xml:space="preserve">Праздник проводился на открытых площадках </w:t>
            </w:r>
            <w:proofErr w:type="spellStart"/>
            <w:r w:rsidRPr="00ED3C79">
              <w:rPr>
                <w:rFonts w:ascii="PT Astra Serif" w:hAnsi="PT Astra Serif"/>
                <w:spacing w:val="-20"/>
              </w:rPr>
              <w:t>г</w:t>
            </w:r>
            <w:proofErr w:type="gramStart"/>
            <w:r w:rsidRPr="00ED3C79">
              <w:rPr>
                <w:rFonts w:ascii="PT Astra Serif" w:hAnsi="PT Astra Serif"/>
                <w:spacing w:val="-20"/>
              </w:rPr>
              <w:t>.У</w:t>
            </w:r>
            <w:proofErr w:type="gramEnd"/>
            <w:r w:rsidRPr="00ED3C79">
              <w:rPr>
                <w:rFonts w:ascii="PT Astra Serif" w:hAnsi="PT Astra Serif"/>
                <w:spacing w:val="-20"/>
              </w:rPr>
              <w:t>льяновска</w:t>
            </w:r>
            <w:proofErr w:type="spellEnd"/>
            <w:r w:rsidRPr="00ED3C79">
              <w:rPr>
                <w:rFonts w:ascii="PT Astra Serif" w:hAnsi="PT Astra Serif"/>
                <w:spacing w:val="-20"/>
              </w:rPr>
              <w:t>, предварительно все будущие пе</w:t>
            </w:r>
            <w:r w:rsidRPr="00ED3C79">
              <w:rPr>
                <w:rFonts w:ascii="PT Astra Serif" w:hAnsi="PT Astra Serif"/>
                <w:spacing w:val="-20"/>
              </w:rPr>
              <w:t>р</w:t>
            </w:r>
            <w:r w:rsidRPr="00ED3C79">
              <w:rPr>
                <w:rFonts w:ascii="PT Astra Serif" w:hAnsi="PT Astra Serif"/>
                <w:spacing w:val="-20"/>
              </w:rPr>
              <w:t>воклассники получили пригласительные билеты, которые на празднике превратились в лотере</w:t>
            </w:r>
            <w:r w:rsidRPr="00ED3C79">
              <w:rPr>
                <w:rFonts w:ascii="PT Astra Serif" w:hAnsi="PT Astra Serif"/>
                <w:spacing w:val="-20"/>
              </w:rPr>
              <w:t>й</w:t>
            </w:r>
            <w:r w:rsidRPr="00ED3C79">
              <w:rPr>
                <w:rFonts w:ascii="PT Astra Serif" w:hAnsi="PT Astra Serif"/>
                <w:spacing w:val="-20"/>
              </w:rPr>
              <w:t>ные билеты. Ребят ожидали: выставка военной и специализированной техники от МЧС, полиции, предприятий ЖКХ; интерактивные площадки от учреждений образования; мастер-классы по спорту и искусству; контактный зоопарк; во</w:t>
            </w:r>
            <w:r w:rsidRPr="00ED3C79">
              <w:rPr>
                <w:rFonts w:ascii="PT Astra Serif" w:hAnsi="PT Astra Serif"/>
                <w:spacing w:val="-20"/>
              </w:rPr>
              <w:t>з</w:t>
            </w:r>
            <w:r w:rsidRPr="00ED3C79">
              <w:rPr>
                <w:rFonts w:ascii="PT Astra Serif" w:hAnsi="PT Astra Serif"/>
                <w:spacing w:val="-20"/>
              </w:rPr>
              <w:t xml:space="preserve">можность записаться в кружок или спортивную секцию; концертная программа; бесплатное угощение. Почетными гостями мероприятия стали: Губернатор Ульяновской области Сергей Иванович </w:t>
            </w:r>
            <w:proofErr w:type="spellStart"/>
            <w:r w:rsidRPr="00ED3C79">
              <w:rPr>
                <w:rFonts w:ascii="PT Astra Serif" w:hAnsi="PT Astra Serif"/>
                <w:spacing w:val="-20"/>
              </w:rPr>
              <w:t>Морозов</w:t>
            </w:r>
            <w:proofErr w:type="gramStart"/>
            <w:r w:rsidRPr="00ED3C79">
              <w:rPr>
                <w:rFonts w:ascii="PT Astra Serif" w:hAnsi="PT Astra Serif"/>
                <w:spacing w:val="-20"/>
              </w:rPr>
              <w:t>,Г</w:t>
            </w:r>
            <w:proofErr w:type="gramEnd"/>
            <w:r w:rsidRPr="00ED3C79">
              <w:rPr>
                <w:rFonts w:ascii="PT Astra Serif" w:hAnsi="PT Astra Serif"/>
                <w:spacing w:val="-20"/>
              </w:rPr>
              <w:t>лава</w:t>
            </w:r>
            <w:proofErr w:type="spellEnd"/>
            <w:r w:rsidRPr="00ED3C79">
              <w:rPr>
                <w:rFonts w:ascii="PT Astra Serif" w:hAnsi="PT Astra Serif"/>
                <w:spacing w:val="-20"/>
              </w:rPr>
              <w:t xml:space="preserve"> города Ульяновска Сергей Сергеевич </w:t>
            </w:r>
            <w:proofErr w:type="spellStart"/>
            <w:r w:rsidRPr="00ED3C79">
              <w:rPr>
                <w:rFonts w:ascii="PT Astra Serif" w:hAnsi="PT Astra Serif"/>
                <w:spacing w:val="-20"/>
              </w:rPr>
              <w:t>Панчин</w:t>
            </w:r>
            <w:proofErr w:type="spellEnd"/>
            <w:r w:rsidRPr="00ED3C79">
              <w:rPr>
                <w:rFonts w:ascii="PT Astra Serif" w:hAnsi="PT Astra Serif"/>
                <w:spacing w:val="-20"/>
              </w:rPr>
              <w:t>, Первый заместитель Председателя Законодательного Собрания Ул</w:t>
            </w:r>
            <w:r w:rsidRPr="00ED3C79">
              <w:rPr>
                <w:rFonts w:ascii="PT Astra Serif" w:hAnsi="PT Astra Serif"/>
                <w:spacing w:val="-20"/>
              </w:rPr>
              <w:t>ь</w:t>
            </w:r>
            <w:r w:rsidRPr="00ED3C79">
              <w:rPr>
                <w:rFonts w:ascii="PT Astra Serif" w:hAnsi="PT Astra Serif"/>
                <w:spacing w:val="-20"/>
              </w:rPr>
              <w:t>яновской области VI созыва Василий Анатоль</w:t>
            </w:r>
            <w:r w:rsidRPr="00ED3C79">
              <w:rPr>
                <w:rFonts w:ascii="PT Astra Serif" w:hAnsi="PT Astra Serif"/>
                <w:spacing w:val="-20"/>
              </w:rPr>
              <w:t>е</w:t>
            </w:r>
            <w:r w:rsidRPr="00ED3C79">
              <w:rPr>
                <w:rFonts w:ascii="PT Astra Serif" w:hAnsi="PT Astra Serif"/>
                <w:spacing w:val="-20"/>
              </w:rPr>
              <w:t>вич Гвоздев. В ходе праздника прозвучало пр</w:t>
            </w:r>
            <w:r w:rsidRPr="00ED3C79">
              <w:rPr>
                <w:rFonts w:ascii="PT Astra Serif" w:hAnsi="PT Astra Serif"/>
                <w:spacing w:val="-20"/>
              </w:rPr>
              <w:t>и</w:t>
            </w:r>
            <w:r w:rsidRPr="00ED3C79">
              <w:rPr>
                <w:rFonts w:ascii="PT Astra Serif" w:hAnsi="PT Astra Serif"/>
                <w:spacing w:val="-20"/>
              </w:rPr>
              <w:t>ветственное слово Губернатора, состоялось вр</w:t>
            </w:r>
            <w:r w:rsidRPr="00ED3C79">
              <w:rPr>
                <w:rFonts w:ascii="PT Astra Serif" w:hAnsi="PT Astra Serif"/>
                <w:spacing w:val="-20"/>
              </w:rPr>
              <w:t>у</w:t>
            </w:r>
            <w:r w:rsidRPr="00ED3C79">
              <w:rPr>
                <w:rFonts w:ascii="PT Astra Serif" w:hAnsi="PT Astra Serif"/>
                <w:spacing w:val="-20"/>
              </w:rPr>
              <w:t xml:space="preserve">чение благодарственных писем педагогам </w:t>
            </w:r>
            <w:proofErr w:type="spellStart"/>
            <w:r w:rsidRPr="00ED3C79">
              <w:rPr>
                <w:rFonts w:ascii="PT Astra Serif" w:hAnsi="PT Astra Serif"/>
                <w:spacing w:val="-20"/>
              </w:rPr>
              <w:t>г</w:t>
            </w:r>
            <w:proofErr w:type="gramStart"/>
            <w:r w:rsidRPr="00ED3C79">
              <w:rPr>
                <w:rFonts w:ascii="PT Astra Serif" w:hAnsi="PT Astra Serif"/>
                <w:spacing w:val="-20"/>
              </w:rPr>
              <w:t>.У</w:t>
            </w:r>
            <w:proofErr w:type="gramEnd"/>
            <w:r w:rsidRPr="00ED3C79">
              <w:rPr>
                <w:rFonts w:ascii="PT Astra Serif" w:hAnsi="PT Astra Serif"/>
                <w:spacing w:val="-20"/>
              </w:rPr>
              <w:t>льяновска</w:t>
            </w:r>
            <w:proofErr w:type="spellEnd"/>
            <w:r w:rsidRPr="00ED3C79">
              <w:rPr>
                <w:rFonts w:ascii="PT Astra Serif" w:hAnsi="PT Astra Serif"/>
                <w:spacing w:val="-20"/>
              </w:rPr>
              <w:t>, которые в 2019-2020 учебном году будут работать в 1 классах.</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hyperlink r:id="rId11" w:history="1">
              <w:r w:rsidRPr="00ED3C79">
                <w:rPr>
                  <w:rStyle w:val="a6"/>
                  <w:rFonts w:ascii="PT Astra Serif" w:hAnsi="PT Astra Serif"/>
                  <w:color w:val="auto"/>
                  <w:u w:val="none"/>
                  <w:lang w:val="en-US"/>
                </w:rPr>
                <w:t>www</w:t>
              </w:r>
              <w:r w:rsidRPr="00ED3C79">
                <w:rPr>
                  <w:rStyle w:val="a6"/>
                  <w:rFonts w:ascii="PT Astra Serif" w:hAnsi="PT Astra Serif"/>
                  <w:color w:val="auto"/>
                  <w:u w:val="none"/>
                </w:rPr>
                <w:t>.</w:t>
              </w:r>
              <w:proofErr w:type="spellStart"/>
              <w:r w:rsidRPr="00ED3C79">
                <w:rPr>
                  <w:rStyle w:val="a6"/>
                  <w:rFonts w:ascii="PT Astra Serif" w:hAnsi="PT Astra Serif"/>
                  <w:color w:val="auto"/>
                  <w:u w:val="none"/>
                  <w:lang w:val="en-US"/>
                </w:rPr>
                <w:t>eseur</w:t>
              </w:r>
              <w:proofErr w:type="spellEnd"/>
              <w:r w:rsidRPr="00ED3C79">
                <w:rPr>
                  <w:rStyle w:val="a6"/>
                  <w:rFonts w:ascii="PT Astra Serif" w:hAnsi="PT Astra Serif"/>
                  <w:color w:val="auto"/>
                  <w:u w:val="none"/>
                </w:rPr>
                <w:t>.</w:t>
              </w:r>
              <w:proofErr w:type="spellStart"/>
              <w:r w:rsidRPr="00ED3C79">
                <w:rPr>
                  <w:rStyle w:val="a6"/>
                  <w:rFonts w:ascii="PT Astra Serif" w:hAnsi="PT Astra Serif"/>
                  <w:color w:val="auto"/>
                  <w:u w:val="none"/>
                  <w:lang w:val="en-US"/>
                </w:rPr>
                <w:t>ru</w:t>
              </w:r>
              <w:proofErr w:type="spellEnd"/>
            </w:hyperlink>
            <w:r w:rsidRPr="00ED3C79">
              <w:rPr>
                <w:rFonts w:ascii="PT Astra Serif" w:hAnsi="PT Astra Serif"/>
              </w:rPr>
              <w:t xml:space="preserve">, </w:t>
            </w:r>
            <w:proofErr w:type="spellStart"/>
            <w:r w:rsidRPr="00ED3C79">
              <w:rPr>
                <w:rFonts w:ascii="PT Astra Serif" w:hAnsi="PT Astra Serif"/>
                <w:lang w:val="en-US"/>
              </w:rPr>
              <w:t>ulyanovsk</w:t>
            </w:r>
            <w:proofErr w:type="spellEnd"/>
            <w:r w:rsidRPr="00ED3C79">
              <w:rPr>
                <w:rFonts w:ascii="PT Astra Serif" w:hAnsi="PT Astra Serif"/>
              </w:rPr>
              <w:t>-</w:t>
            </w:r>
            <w:r w:rsidRPr="00ED3C79">
              <w:rPr>
                <w:rFonts w:ascii="PT Astra Serif" w:hAnsi="PT Astra Serif"/>
                <w:lang w:val="en-US"/>
              </w:rPr>
              <w:t>news</w:t>
            </w:r>
            <w:r w:rsidRPr="00ED3C79">
              <w:rPr>
                <w:rFonts w:ascii="PT Astra Serif" w:hAnsi="PT Astra Serif"/>
              </w:rPr>
              <w:t>.</w:t>
            </w:r>
            <w:r w:rsidRPr="00ED3C79">
              <w:rPr>
                <w:rFonts w:ascii="PT Astra Serif" w:hAnsi="PT Astra Serif"/>
                <w:lang w:val="en-US"/>
              </w:rPr>
              <w:t>net</w:t>
            </w:r>
            <w:r w:rsidRPr="00ED3C79">
              <w:rPr>
                <w:rFonts w:ascii="PT Astra Serif" w:hAnsi="PT Astra Serif"/>
              </w:rPr>
              <w:t xml:space="preserve">, </w:t>
            </w:r>
            <w:r w:rsidRPr="00ED3C79">
              <w:rPr>
                <w:rFonts w:ascii="PT Astra Serif" w:hAnsi="PT Astra Serif"/>
                <w:lang w:val="en-US"/>
              </w:rPr>
              <w:t>governors</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search</w:t>
            </w:r>
            <w:r w:rsidRPr="00ED3C79">
              <w:rPr>
                <w:rFonts w:ascii="PT Astra Serif" w:hAnsi="PT Astra Serif"/>
              </w:rPr>
              <w:t>.</w:t>
            </w:r>
            <w:proofErr w:type="spellStart"/>
            <w:r w:rsidRPr="00ED3C79">
              <w:rPr>
                <w:rFonts w:ascii="PT Astra Serif" w:hAnsi="PT Astra Serif"/>
                <w:lang w:val="en-US"/>
              </w:rPr>
              <w:t>tatar</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ulpravda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w:t>
            </w:r>
            <w:r w:rsidRPr="00ED3C79">
              <w:rPr>
                <w:rFonts w:ascii="PT Astra Serif" w:hAnsi="PT Astra Serif"/>
                <w:lang w:val="en-US"/>
              </w:rPr>
              <w:t>i</w:t>
            </w:r>
            <w:r w:rsidRPr="00ED3C79">
              <w:rPr>
                <w:rFonts w:ascii="PT Astra Serif" w:hAnsi="PT Astra Serif"/>
                <w:lang w:val="en-US"/>
              </w:rPr>
              <w:lastRenderedPageBreak/>
              <w:t>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Pr="00ED3C79">
              <w:rPr>
                <w:rFonts w:ascii="PT Astra Serif" w:hAnsi="PT Astra Serif"/>
              </w:rPr>
              <w:t>, media73.ru, ulpressa.ru,73online.ru,1</w:t>
            </w:r>
            <w:proofErr w:type="spellStart"/>
            <w:r w:rsidRPr="00ED3C79">
              <w:rPr>
                <w:rFonts w:ascii="PT Astra Serif" w:hAnsi="PT Astra Serif"/>
                <w:lang w:val="en-US"/>
              </w:rPr>
              <w:t>ul</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w:t>
            </w:r>
            <w:proofErr w:type="spellStart"/>
            <w:r w:rsidRPr="00ED3C79">
              <w:rPr>
                <w:rFonts w:ascii="PT Astra Serif" w:hAnsi="PT Astra Serif"/>
              </w:rPr>
              <w:t>pfo.volga.news</w:t>
            </w:r>
            <w:proofErr w:type="spellEnd"/>
            <w:r w:rsidRPr="00ED3C79">
              <w:rPr>
                <w:rFonts w:ascii="PT Astra Serif" w:hAnsi="PT Astra Serif"/>
              </w:rPr>
              <w:t xml:space="preserve">, </w:t>
            </w:r>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p w:rsidR="00096098" w:rsidRPr="0095274C"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12"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13"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rPr>
              <w:t>Сюжет</w:t>
            </w:r>
            <w:proofErr w:type="gramStart"/>
            <w:r w:rsidRPr="00ED3C79">
              <w:rPr>
                <w:rFonts w:ascii="PT Astra Serif" w:hAnsi="PT Astra Serif"/>
              </w:rPr>
              <w:t>:Г</w:t>
            </w:r>
            <w:proofErr w:type="gramEnd"/>
            <w:r w:rsidRPr="00ED3C79">
              <w:rPr>
                <w:rFonts w:ascii="PT Astra Serif" w:hAnsi="PT Astra Serif"/>
              </w:rPr>
              <w:t>ТРК</w:t>
            </w:r>
            <w:proofErr w:type="spellEnd"/>
            <w:r w:rsidRPr="00ED3C79">
              <w:rPr>
                <w:rFonts w:ascii="PT Astra Serif" w:hAnsi="PT Astra Serif"/>
              </w:rPr>
              <w:t xml:space="preserve"> Волга, </w:t>
            </w:r>
            <w:proofErr w:type="spellStart"/>
            <w:r w:rsidRPr="00ED3C79">
              <w:rPr>
                <w:rFonts w:ascii="PT Astra Serif" w:hAnsi="PT Astra Serif"/>
              </w:rPr>
              <w:t>Управда</w:t>
            </w:r>
            <w:proofErr w:type="spellEnd"/>
            <w:r w:rsidRPr="00ED3C79">
              <w:rPr>
                <w:rFonts w:ascii="PT Astra Serif" w:hAnsi="PT Astra Serif"/>
              </w:rPr>
              <w:t>, Р</w:t>
            </w:r>
            <w:r w:rsidRPr="00ED3C79">
              <w:rPr>
                <w:rFonts w:ascii="PT Astra Serif" w:hAnsi="PT Astra Serif"/>
              </w:rPr>
              <w:t>е</w:t>
            </w:r>
            <w:r w:rsidRPr="00ED3C79">
              <w:rPr>
                <w:rFonts w:ascii="PT Astra Serif" w:hAnsi="PT Astra Serif"/>
              </w:rPr>
              <w:t>портер73</w:t>
            </w:r>
          </w:p>
          <w:p w:rsidR="00096098" w:rsidRPr="00ED3C79" w:rsidRDefault="00096098" w:rsidP="00096098">
            <w:pPr>
              <w:keepNext/>
              <w:keepLines/>
              <w:autoSpaceDE w:val="0"/>
              <w:autoSpaceDN w:val="0"/>
              <w:adjustRightInd w:val="0"/>
              <w:jc w:val="both"/>
              <w:rPr>
                <w:rFonts w:ascii="PT Astra Serif" w:hAnsi="PT Astra Serif"/>
              </w:rPr>
            </w:pPr>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highlight w:val="yellow"/>
              </w:rPr>
              <w:t xml:space="preserve"> </w:t>
            </w:r>
          </w:p>
        </w:tc>
        <w:tc>
          <w:tcPr>
            <w:tcW w:w="3118" w:type="dxa"/>
            <w:shd w:val="clear" w:color="auto" w:fill="auto"/>
          </w:tcPr>
          <w:p w:rsidR="00096098" w:rsidRPr="00ED3C79" w:rsidRDefault="00B114F1" w:rsidP="00096098">
            <w:pPr>
              <w:keepNext/>
              <w:keepLines/>
              <w:jc w:val="both"/>
              <w:rPr>
                <w:rFonts w:ascii="PT Astra Serif" w:hAnsi="PT Astra Serif"/>
                <w:spacing w:val="-20"/>
              </w:rPr>
            </w:pPr>
            <w:r w:rsidRPr="00ED3C79">
              <w:rPr>
                <w:rFonts w:ascii="PT Astra Serif" w:hAnsi="PT Astra Serif"/>
              </w:rPr>
              <w:lastRenderedPageBreak/>
              <w:t>Реализация Стратегии ра</w:t>
            </w:r>
            <w:r w:rsidRPr="00ED3C79">
              <w:rPr>
                <w:rFonts w:ascii="PT Astra Serif" w:hAnsi="PT Astra Serif"/>
              </w:rPr>
              <w:t>з</w:t>
            </w:r>
            <w:r w:rsidRPr="00ED3C79">
              <w:rPr>
                <w:rFonts w:ascii="PT Astra Serif" w:hAnsi="PT Astra Serif"/>
              </w:rPr>
              <w:t>вития воспитания в Росси</w:t>
            </w:r>
            <w:r w:rsidRPr="00ED3C79">
              <w:rPr>
                <w:rFonts w:ascii="PT Astra Serif" w:hAnsi="PT Astra Serif"/>
              </w:rPr>
              <w:t>й</w:t>
            </w:r>
            <w:r w:rsidRPr="00ED3C79">
              <w:rPr>
                <w:rFonts w:ascii="PT Astra Serif" w:hAnsi="PT Astra Serif"/>
              </w:rPr>
              <w:t xml:space="preserve">ской Федерации на период </w:t>
            </w:r>
            <w:r w:rsidRPr="00ED3C79">
              <w:rPr>
                <w:rFonts w:ascii="PT Astra Serif" w:hAnsi="PT Astra Serif"/>
              </w:rPr>
              <w:lastRenderedPageBreak/>
              <w:t>до 2025 года</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3.</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День знаний в образовател</w:t>
            </w:r>
            <w:r w:rsidRPr="00ED3C79">
              <w:rPr>
                <w:rFonts w:ascii="PT Astra Serif" w:hAnsi="PT Astra Serif"/>
                <w:spacing w:val="-20"/>
              </w:rPr>
              <w:t>ь</w:t>
            </w:r>
            <w:r w:rsidRPr="00ED3C79">
              <w:rPr>
                <w:rFonts w:ascii="PT Astra Serif" w:hAnsi="PT Astra Serif"/>
                <w:spacing w:val="-20"/>
              </w:rPr>
              <w:t>ных организациях Ульяно</w:t>
            </w:r>
            <w:r w:rsidRPr="00ED3C79">
              <w:rPr>
                <w:rFonts w:ascii="PT Astra Serif" w:hAnsi="PT Astra Serif"/>
                <w:spacing w:val="-20"/>
              </w:rPr>
              <w:t>в</w:t>
            </w:r>
            <w:r w:rsidRPr="00ED3C79">
              <w:rPr>
                <w:rFonts w:ascii="PT Astra Serif" w:hAnsi="PT Astra Serif"/>
                <w:spacing w:val="-20"/>
              </w:rPr>
              <w:t>ской области</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2 сентября 20129 года во всех образовательных организациях Ульяновской области прошли праздничные линейки с участием детей, родителей и педагогических работников. Так, 2 сентября в концертном зале ДК «Губернаторский» собрались студенты, родители, преподаватели и почетные гости </w:t>
            </w:r>
            <w:proofErr w:type="spellStart"/>
            <w:r w:rsidRPr="00ED3C79">
              <w:rPr>
                <w:rFonts w:ascii="PT Astra Serif" w:hAnsi="PT Astra Serif"/>
                <w:spacing w:val="-20"/>
              </w:rPr>
              <w:t>УлГПУ</w:t>
            </w:r>
            <w:proofErr w:type="spellEnd"/>
            <w:r w:rsidRPr="00ED3C79">
              <w:rPr>
                <w:rFonts w:ascii="PT Astra Serif" w:hAnsi="PT Astra Serif"/>
                <w:spacing w:val="-20"/>
              </w:rPr>
              <w:t xml:space="preserve"> </w:t>
            </w:r>
            <w:proofErr w:type="spellStart"/>
            <w:r w:rsidRPr="00ED3C79">
              <w:rPr>
                <w:rFonts w:ascii="PT Astra Serif" w:hAnsi="PT Astra Serif"/>
                <w:spacing w:val="-20"/>
              </w:rPr>
              <w:t>им.И.Н.Ульянова</w:t>
            </w:r>
            <w:proofErr w:type="spellEnd"/>
            <w:r w:rsidRPr="00ED3C79">
              <w:rPr>
                <w:rFonts w:ascii="PT Astra Serif" w:hAnsi="PT Astra Serif"/>
                <w:spacing w:val="-20"/>
              </w:rPr>
              <w:t xml:space="preserve">. Студентов  и преподавателей с началом нового учебного года поздравил  губернатор Ульяновской области Сергей Морозов. В ходе торжественного мероприятия глава региона вручил студенческие </w:t>
            </w:r>
            <w:r w:rsidRPr="00ED3C79">
              <w:rPr>
                <w:rFonts w:ascii="PT Astra Serif" w:hAnsi="PT Astra Serif"/>
                <w:spacing w:val="-20"/>
              </w:rPr>
              <w:lastRenderedPageBreak/>
              <w:t xml:space="preserve">билеты первокурсникам, набравшим самый высокий балл по результатам ЕГЭ. </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2 сентября Губернатор Сергей Морозов посетил торжественную линейку и поздравил учащихся и педагогов с новым учебным </w:t>
            </w:r>
            <w:proofErr w:type="spellStart"/>
            <w:r w:rsidRPr="00ED3C79">
              <w:rPr>
                <w:rFonts w:ascii="PT Astra Serif" w:hAnsi="PT Astra Serif"/>
                <w:spacing w:val="-20"/>
              </w:rPr>
              <w:t>годомшколу</w:t>
            </w:r>
            <w:proofErr w:type="spellEnd"/>
            <w:r w:rsidRPr="00ED3C79">
              <w:rPr>
                <w:rFonts w:ascii="PT Astra Serif" w:hAnsi="PT Astra Serif"/>
                <w:spacing w:val="-20"/>
              </w:rPr>
              <w:t xml:space="preserve"> №2 </w:t>
            </w:r>
            <w:proofErr w:type="spellStart"/>
            <w:r w:rsidRPr="00ED3C79">
              <w:rPr>
                <w:rFonts w:ascii="PT Astra Serif" w:hAnsi="PT Astra Serif"/>
                <w:spacing w:val="-20"/>
              </w:rPr>
              <w:t>Барышского</w:t>
            </w:r>
            <w:proofErr w:type="spellEnd"/>
            <w:r w:rsidRPr="00ED3C79">
              <w:rPr>
                <w:rFonts w:ascii="PT Astra Serif" w:hAnsi="PT Astra Serif"/>
                <w:spacing w:val="-20"/>
              </w:rPr>
              <w:t xml:space="preserve"> района, </w:t>
            </w:r>
            <w:proofErr w:type="gramStart"/>
            <w:r w:rsidRPr="00ED3C79">
              <w:rPr>
                <w:rFonts w:ascii="PT Astra Serif" w:hAnsi="PT Astra Serif"/>
                <w:spacing w:val="-20"/>
              </w:rPr>
              <w:t>которой</w:t>
            </w:r>
            <w:proofErr w:type="gramEnd"/>
            <w:r w:rsidRPr="00ED3C79">
              <w:rPr>
                <w:rFonts w:ascii="PT Astra Serif" w:hAnsi="PT Astra Serif"/>
                <w:spacing w:val="-20"/>
              </w:rPr>
              <w:t xml:space="preserve"> исполнилось в этом году 115 лет. В честь юбилея учителям и ученикам был сделан подарок - капитально отремонтировали учреждение, чтобы мальчишки и девчонки ещё много-много лет могли получать знания и уверенно идти с ними по жизни. </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01 сентября 2019 года проведена единственная торжественная линейка в честь начала учебного года в Димитровграде 1 сентября прошла на площади у НКЦ имени Славского. Здесь поздравления с Днем знаний принимали около 900 студентов казачьего кластера. Торжественная линейка также была посвящена дню российского казачества.</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02 сентября 2019 года во всех профессиональных образовательных </w:t>
            </w:r>
            <w:proofErr w:type="spellStart"/>
            <w:r w:rsidRPr="00ED3C79">
              <w:rPr>
                <w:rFonts w:ascii="PT Astra Serif" w:hAnsi="PT Astra Serif"/>
                <w:spacing w:val="-20"/>
              </w:rPr>
              <w:t>орагнизациях</w:t>
            </w:r>
            <w:proofErr w:type="spellEnd"/>
            <w:r w:rsidRPr="00ED3C79">
              <w:rPr>
                <w:rFonts w:ascii="PT Astra Serif" w:hAnsi="PT Astra Serif"/>
                <w:spacing w:val="-20"/>
              </w:rPr>
              <w:t xml:space="preserve"> проведены торжественные линейки, посвящённые началу учебного года, уроки знаний, уроки мира и уроки успеха. Первокурсниками стали более 4 000 абитуриентов.</w:t>
            </w:r>
          </w:p>
        </w:tc>
        <w:tc>
          <w:tcPr>
            <w:tcW w:w="3827" w:type="dxa"/>
          </w:tcPr>
          <w:p w:rsidR="00096098" w:rsidRPr="00ED3C79" w:rsidRDefault="00096098" w:rsidP="00096098">
            <w:pPr>
              <w:keepNext/>
              <w:keepLines/>
              <w:autoSpaceDE w:val="0"/>
              <w:autoSpaceDN w:val="0"/>
              <w:adjustRightInd w:val="0"/>
              <w:ind w:right="34"/>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rPr>
              <w:t>pfo.volga.news</w:t>
            </w:r>
            <w:proofErr w:type="spellEnd"/>
            <w:r w:rsidRPr="00ED3C79">
              <w:rPr>
                <w:rFonts w:ascii="PT Astra Serif" w:hAnsi="PT Astra Serif"/>
              </w:rPr>
              <w:t xml:space="preserve">,  </w:t>
            </w:r>
            <w:proofErr w:type="spellStart"/>
            <w:r w:rsidRPr="00ED3C79">
              <w:rPr>
                <w:rFonts w:ascii="PT Astra Serif" w:hAnsi="PT Astra Serif"/>
                <w:lang w:val="en-US"/>
              </w:rPr>
              <w:t>uliyanovsk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Pr="00ED3C79">
              <w:rPr>
                <w:rFonts w:ascii="PT Astra Serif" w:hAnsi="PT Astra Serif"/>
              </w:rPr>
              <w:t>, губе</w:t>
            </w:r>
            <w:r w:rsidRPr="00ED3C79">
              <w:rPr>
                <w:rFonts w:ascii="PT Astra Serif" w:hAnsi="PT Astra Serif"/>
              </w:rPr>
              <w:t>р</w:t>
            </w:r>
            <w:r w:rsidRPr="00ED3C79">
              <w:rPr>
                <w:rFonts w:ascii="PT Astra Serif" w:hAnsi="PT Astra Serif"/>
              </w:rPr>
              <w:t>натор73.рф</w:t>
            </w:r>
            <w:r w:rsidR="00ED3C79">
              <w:rPr>
                <w:rFonts w:ascii="PT Astra Serif" w:hAnsi="PT Astra Serif"/>
              </w:rPr>
              <w:t>,</w:t>
            </w:r>
            <w:r w:rsidRPr="00ED3C79">
              <w:rPr>
                <w:rFonts w:ascii="PT Astra Serif" w:hAnsi="PT Astra Serif"/>
              </w:rPr>
              <w:t xml:space="preserve"> ulpravda.ru, 123ru.net,ulyanovsk.er.ru,news-life.ru</w:t>
            </w:r>
          </w:p>
          <w:p w:rsidR="00096098" w:rsidRPr="0095274C"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14"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15"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ind w:right="34"/>
              <w:jc w:val="both"/>
              <w:rPr>
                <w:rFonts w:ascii="PT Astra Serif" w:hAnsi="PT Astra Serif"/>
              </w:rPr>
            </w:pPr>
            <w:r w:rsidRPr="00ED3C79">
              <w:rPr>
                <w:rFonts w:ascii="PT Astra Serif" w:hAnsi="PT Astra Serif"/>
              </w:rPr>
              <w:t xml:space="preserve">Сюжет: ГТРК Волга, </w:t>
            </w:r>
            <w:proofErr w:type="spellStart"/>
            <w:r w:rsidRPr="00ED3C79">
              <w:rPr>
                <w:rFonts w:ascii="PT Astra Serif" w:hAnsi="PT Astra Serif"/>
              </w:rPr>
              <w:t>Улправда</w:t>
            </w:r>
            <w:proofErr w:type="spellEnd"/>
            <w:r w:rsidRPr="00ED3C79">
              <w:rPr>
                <w:rFonts w:ascii="PT Astra Serif" w:hAnsi="PT Astra Serif"/>
              </w:rPr>
              <w:t>, Репортер73.</w:t>
            </w:r>
          </w:p>
        </w:tc>
        <w:tc>
          <w:tcPr>
            <w:tcW w:w="3118" w:type="dxa"/>
          </w:tcPr>
          <w:p w:rsidR="00096098" w:rsidRPr="00ED3C79" w:rsidRDefault="00B114F1" w:rsidP="00096098">
            <w:pPr>
              <w:keepNext/>
              <w:keepLines/>
              <w:jc w:val="both"/>
              <w:rPr>
                <w:rFonts w:ascii="PT Astra Serif" w:hAnsi="PT Astra Serif"/>
                <w:spacing w:val="-20"/>
              </w:rPr>
            </w:pPr>
            <w:r w:rsidRPr="00ED3C79">
              <w:rPr>
                <w:rFonts w:ascii="PT Astra Serif" w:hAnsi="PT Astra Serif"/>
              </w:rPr>
              <w:t>Чествования учащихся, п</w:t>
            </w:r>
            <w:r w:rsidRPr="00ED3C79">
              <w:rPr>
                <w:rFonts w:ascii="PT Astra Serif" w:hAnsi="PT Astra Serif"/>
              </w:rPr>
              <w:t>е</w:t>
            </w:r>
            <w:r w:rsidRPr="00ED3C79">
              <w:rPr>
                <w:rFonts w:ascii="PT Astra Serif" w:hAnsi="PT Astra Serif"/>
              </w:rPr>
              <w:t>дагогов  и родителей школьников в канун нового учебного года, как демо</w:t>
            </w:r>
            <w:r w:rsidRPr="00ED3C79">
              <w:rPr>
                <w:rFonts w:ascii="PT Astra Serif" w:hAnsi="PT Astra Serif"/>
              </w:rPr>
              <w:t>н</w:t>
            </w:r>
            <w:r w:rsidRPr="00ED3C79">
              <w:rPr>
                <w:rFonts w:ascii="PT Astra Serif" w:hAnsi="PT Astra Serif"/>
              </w:rPr>
              <w:t>страция заинтересованн</w:t>
            </w:r>
            <w:r w:rsidRPr="00ED3C79">
              <w:rPr>
                <w:rFonts w:ascii="PT Astra Serif" w:hAnsi="PT Astra Serif"/>
              </w:rPr>
              <w:t>о</w:t>
            </w:r>
            <w:r w:rsidRPr="00ED3C79">
              <w:rPr>
                <w:rFonts w:ascii="PT Astra Serif" w:hAnsi="PT Astra Serif"/>
              </w:rPr>
              <w:t>сти государства и общества в обеспечении качественн</w:t>
            </w:r>
            <w:r w:rsidRPr="00ED3C79">
              <w:rPr>
                <w:rFonts w:ascii="PT Astra Serif" w:hAnsi="PT Astra Serif"/>
              </w:rPr>
              <w:t>о</w:t>
            </w:r>
            <w:r w:rsidRPr="00ED3C79">
              <w:rPr>
                <w:rFonts w:ascii="PT Astra Serif" w:hAnsi="PT Astra Serif"/>
              </w:rPr>
              <w:t>го образования для подра</w:t>
            </w:r>
            <w:r w:rsidRPr="00ED3C79">
              <w:rPr>
                <w:rFonts w:ascii="PT Astra Serif" w:hAnsi="PT Astra Serif"/>
              </w:rPr>
              <w:t>с</w:t>
            </w:r>
            <w:r w:rsidRPr="00ED3C79">
              <w:rPr>
                <w:rFonts w:ascii="PT Astra Serif" w:hAnsi="PT Astra Serif"/>
              </w:rPr>
              <w:t>тающего поколения.</w:t>
            </w:r>
          </w:p>
        </w:tc>
      </w:tr>
      <w:tr w:rsidR="00ED3C79" w:rsidRPr="00ED3C79" w:rsidTr="00FC6A76">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4.</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Урок памяти и славы, посв</w:t>
            </w:r>
            <w:r w:rsidRPr="00ED3C79">
              <w:rPr>
                <w:rFonts w:ascii="PT Astra Serif" w:hAnsi="PT Astra Serif"/>
                <w:spacing w:val="-20"/>
              </w:rPr>
              <w:t>я</w:t>
            </w:r>
            <w:r w:rsidRPr="00ED3C79">
              <w:rPr>
                <w:rFonts w:ascii="PT Astra Serif" w:hAnsi="PT Astra Serif"/>
                <w:spacing w:val="-20"/>
              </w:rPr>
              <w:t>щённый победе ВОВ</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2 сентября 2019 года во всех образовательных организациях Ульяновской области прошли уроки памяти и славы, посвященные победе ВОВ с участием детей и педагогических работников. В школе № 2 </w:t>
            </w:r>
            <w:proofErr w:type="spellStart"/>
            <w:r w:rsidRPr="00ED3C79">
              <w:rPr>
                <w:rFonts w:ascii="PT Astra Serif" w:hAnsi="PT Astra Serif"/>
                <w:spacing w:val="-20"/>
              </w:rPr>
              <w:t>Барышского</w:t>
            </w:r>
            <w:proofErr w:type="spellEnd"/>
            <w:r w:rsidRPr="00ED3C79">
              <w:rPr>
                <w:rFonts w:ascii="PT Astra Serif" w:hAnsi="PT Astra Serif"/>
                <w:spacing w:val="-20"/>
              </w:rPr>
              <w:t xml:space="preserve"> района Губернатор Ульяновской области </w:t>
            </w:r>
            <w:proofErr w:type="spellStart"/>
            <w:r w:rsidRPr="00ED3C79">
              <w:rPr>
                <w:rFonts w:ascii="PT Astra Serif" w:hAnsi="PT Astra Serif"/>
                <w:spacing w:val="-20"/>
              </w:rPr>
              <w:t>С.И.Морозовпровёл</w:t>
            </w:r>
            <w:proofErr w:type="spellEnd"/>
            <w:r w:rsidRPr="00ED3C79">
              <w:rPr>
                <w:rFonts w:ascii="PT Astra Serif" w:hAnsi="PT Astra Serif"/>
                <w:spacing w:val="-20"/>
              </w:rPr>
              <w:t xml:space="preserve"> первый «Урок Победы», посвящённый </w:t>
            </w:r>
            <w:proofErr w:type="gramStart"/>
            <w:r w:rsidRPr="00ED3C79">
              <w:rPr>
                <w:rFonts w:ascii="PT Astra Serif" w:hAnsi="PT Astra Serif"/>
                <w:spacing w:val="-20"/>
              </w:rPr>
              <w:t>предстоящему</w:t>
            </w:r>
            <w:proofErr w:type="gramEnd"/>
            <w:r w:rsidRPr="00ED3C79">
              <w:rPr>
                <w:rFonts w:ascii="PT Astra Serif" w:hAnsi="PT Astra Serif"/>
                <w:spacing w:val="-20"/>
              </w:rPr>
              <w:t xml:space="preserve"> 75-летию Победы в Великой Отечественной войне.  На занятии глава региона подписал маршрут проведения таких мероприятий в других районах области в течение </w:t>
            </w:r>
            <w:r w:rsidRPr="00ED3C79">
              <w:rPr>
                <w:rFonts w:ascii="PT Astra Serif" w:hAnsi="PT Astra Serif"/>
                <w:spacing w:val="-20"/>
              </w:rPr>
              <w:lastRenderedPageBreak/>
              <w:t>всего учебного года. Проект реализуется в соответствии с рекомендациями Министерства просвещения РФ и в рамках плана мероприятий Года памяти и славы, объявленного по Указу Президента РФ Владимира Путина в 2020 году.</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ulyanovsk.er.ru,  uliyanovsk.bezformata.com, governors.ru</w:t>
            </w:r>
            <w:r w:rsidR="00ED3C79">
              <w:rPr>
                <w:rFonts w:ascii="PT Astra Serif" w:hAnsi="PT Astra Serif"/>
              </w:rPr>
              <w:t>,</w:t>
            </w:r>
            <w:r w:rsidRPr="00ED3C79">
              <w:rPr>
                <w:rFonts w:ascii="PT Astra Serif" w:hAnsi="PT Astra Serif"/>
              </w:rPr>
              <w:t xml:space="preserve"> news-life.ru</w:t>
            </w:r>
            <w:r w:rsidR="00ED3C79">
              <w:rPr>
                <w:rFonts w:ascii="PT Astra Serif" w:hAnsi="PT Astra Serif"/>
              </w:rPr>
              <w:t xml:space="preserve">, </w:t>
            </w:r>
            <w:r w:rsidRPr="00ED3C79">
              <w:rPr>
                <w:rFonts w:ascii="PT Astra Serif" w:hAnsi="PT Astra Serif"/>
              </w:rPr>
              <w:t>advis.ru</w:t>
            </w:r>
            <w:r w:rsidR="00ED3C79">
              <w:rPr>
                <w:rFonts w:ascii="PT Astra Serif" w:hAnsi="PT Astra Serif"/>
              </w:rPr>
              <w:t xml:space="preserve">,  73.rodina.news, </w:t>
            </w:r>
            <w:r w:rsidRPr="00ED3C79">
              <w:rPr>
                <w:rFonts w:ascii="PT Astra Serif" w:hAnsi="PT Astra Serif"/>
              </w:rPr>
              <w:t xml:space="preserve">uliyanovsk.jjew.ru,  123ru.net, </w:t>
            </w:r>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16"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17"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p>
        </w:tc>
        <w:tc>
          <w:tcPr>
            <w:tcW w:w="3118" w:type="dxa"/>
            <w:shd w:val="clear" w:color="auto" w:fill="auto"/>
          </w:tcPr>
          <w:p w:rsidR="00096098" w:rsidRPr="00ED3C79" w:rsidRDefault="00B114F1" w:rsidP="00096098">
            <w:pPr>
              <w:keepNext/>
              <w:keepLines/>
              <w:jc w:val="both"/>
              <w:rPr>
                <w:rFonts w:ascii="PT Astra Serif" w:hAnsi="PT Astra Serif"/>
              </w:rPr>
            </w:pPr>
            <w:r w:rsidRPr="00ED3C79">
              <w:rPr>
                <w:rFonts w:ascii="PT Astra Serif" w:hAnsi="PT Astra Serif"/>
              </w:rPr>
              <w:t>Проект реализуется в соо</w:t>
            </w:r>
            <w:r w:rsidRPr="00ED3C79">
              <w:rPr>
                <w:rFonts w:ascii="PT Astra Serif" w:hAnsi="PT Astra Serif"/>
              </w:rPr>
              <w:t>т</w:t>
            </w:r>
            <w:r w:rsidRPr="00ED3C79">
              <w:rPr>
                <w:rFonts w:ascii="PT Astra Serif" w:hAnsi="PT Astra Serif"/>
              </w:rPr>
              <w:t>ветствии с рекомендациями Министерства просвещения РФ и в рамках плана мер</w:t>
            </w:r>
            <w:r w:rsidRPr="00ED3C79">
              <w:rPr>
                <w:rFonts w:ascii="PT Astra Serif" w:hAnsi="PT Astra Serif"/>
              </w:rPr>
              <w:t>о</w:t>
            </w:r>
            <w:r w:rsidRPr="00ED3C79">
              <w:rPr>
                <w:rFonts w:ascii="PT Astra Serif" w:hAnsi="PT Astra Serif"/>
              </w:rPr>
              <w:t>приятий Года памяти и сл</w:t>
            </w:r>
            <w:r w:rsidRPr="00ED3C79">
              <w:rPr>
                <w:rFonts w:ascii="PT Astra Serif" w:hAnsi="PT Astra Serif"/>
              </w:rPr>
              <w:t>а</w:t>
            </w:r>
            <w:r w:rsidRPr="00ED3C79">
              <w:rPr>
                <w:rFonts w:ascii="PT Astra Serif" w:hAnsi="PT Astra Serif"/>
              </w:rPr>
              <w:t>вы, объявленного по Указу Президента РФ Владимира Путина в 2020 году.</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5.</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Фестиваль детских и мол</w:t>
            </w:r>
            <w:r w:rsidRPr="00ED3C79">
              <w:rPr>
                <w:rFonts w:ascii="PT Astra Serif" w:hAnsi="PT Astra Serif"/>
                <w:spacing w:val="-20"/>
              </w:rPr>
              <w:t>о</w:t>
            </w:r>
            <w:r w:rsidRPr="00ED3C79">
              <w:rPr>
                <w:rFonts w:ascii="PT Astra Serif" w:hAnsi="PT Astra Serif"/>
                <w:spacing w:val="-20"/>
              </w:rPr>
              <w:t>дежных академий «Шаг в профессию».</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02 сентября 2019 года с 13.00 до 15.00 на базе ОГБУ </w:t>
            </w:r>
            <w:proofErr w:type="gramStart"/>
            <w:r w:rsidRPr="00ED3C79">
              <w:rPr>
                <w:rFonts w:ascii="PT Astra Serif" w:hAnsi="PT Astra Serif"/>
                <w:spacing w:val="-20"/>
              </w:rPr>
              <w:t>ДО</w:t>
            </w:r>
            <w:proofErr w:type="gramEnd"/>
            <w:r w:rsidRPr="00ED3C79">
              <w:rPr>
                <w:rFonts w:ascii="PT Astra Serif" w:hAnsi="PT Astra Serif"/>
                <w:spacing w:val="-20"/>
              </w:rPr>
              <w:t xml:space="preserve"> «</w:t>
            </w:r>
            <w:proofErr w:type="gramStart"/>
            <w:r w:rsidRPr="00ED3C79">
              <w:rPr>
                <w:rFonts w:ascii="PT Astra Serif" w:hAnsi="PT Astra Serif"/>
                <w:spacing w:val="-20"/>
              </w:rPr>
              <w:t>Дворец</w:t>
            </w:r>
            <w:proofErr w:type="gramEnd"/>
            <w:r w:rsidRPr="00ED3C79">
              <w:rPr>
                <w:rFonts w:ascii="PT Astra Serif" w:hAnsi="PT Astra Serif"/>
                <w:spacing w:val="-20"/>
              </w:rPr>
              <w:t xml:space="preserve"> творчества детей и молодежи» с целью популяризации инновационного проекта дополнительного образования, направленного на </w:t>
            </w:r>
            <w:proofErr w:type="spellStart"/>
            <w:r w:rsidRPr="00ED3C79">
              <w:rPr>
                <w:rFonts w:ascii="PT Astra Serif" w:hAnsi="PT Astra Serif"/>
                <w:spacing w:val="-20"/>
              </w:rPr>
              <w:t>предпрофильное</w:t>
            </w:r>
            <w:proofErr w:type="spellEnd"/>
            <w:r w:rsidRPr="00ED3C79">
              <w:rPr>
                <w:rFonts w:ascii="PT Astra Serif" w:hAnsi="PT Astra Serif"/>
                <w:spacing w:val="-20"/>
              </w:rPr>
              <w:t xml:space="preserve"> обучение школьников, создание эффективной модели профессионального самоопределения учащихся в мире профессий состоялось ежегодное мероприятие Фестиваль детских и молодежных академий «Шаг в профессию».</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В мероприятии приняли участие 23 детских и молодёжных </w:t>
            </w:r>
            <w:proofErr w:type="spellStart"/>
            <w:r w:rsidRPr="00ED3C79">
              <w:rPr>
                <w:rFonts w:ascii="PT Astra Serif" w:hAnsi="PT Astra Serif"/>
                <w:spacing w:val="-20"/>
              </w:rPr>
              <w:t>академий</w:t>
            </w:r>
            <w:proofErr w:type="gramStart"/>
            <w:r w:rsidRPr="00ED3C79">
              <w:rPr>
                <w:rFonts w:ascii="PT Astra Serif" w:hAnsi="PT Astra Serif"/>
                <w:spacing w:val="-20"/>
              </w:rPr>
              <w:t>,с</w:t>
            </w:r>
            <w:proofErr w:type="gramEnd"/>
            <w:r w:rsidRPr="00ED3C79">
              <w:rPr>
                <w:rFonts w:ascii="PT Astra Serif" w:hAnsi="PT Astra Serif"/>
                <w:spacing w:val="-20"/>
              </w:rPr>
              <w:t>озданных</w:t>
            </w:r>
            <w:proofErr w:type="spellEnd"/>
            <w:r w:rsidRPr="00ED3C79">
              <w:rPr>
                <w:rFonts w:ascii="PT Astra Serif" w:hAnsi="PT Astra Serif"/>
                <w:spacing w:val="-20"/>
              </w:rPr>
              <w:t xml:space="preserve"> на базе образовательных организаций высшего образования, профессиональных образовательных организаций, ОГБУ ДО ДТДМ. </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Участниками Фестиваля </w:t>
            </w:r>
            <w:proofErr w:type="spellStart"/>
            <w:r w:rsidRPr="00ED3C79">
              <w:rPr>
                <w:rFonts w:ascii="PT Astra Serif" w:hAnsi="PT Astra Serif"/>
                <w:spacing w:val="-20"/>
              </w:rPr>
              <w:t>сталиболее</w:t>
            </w:r>
            <w:proofErr w:type="spellEnd"/>
            <w:r w:rsidRPr="00ED3C79">
              <w:rPr>
                <w:rFonts w:ascii="PT Astra Serif" w:hAnsi="PT Astra Serif"/>
                <w:spacing w:val="-20"/>
              </w:rPr>
              <w:t xml:space="preserve"> 1700 школьников города Ульяновска в возрасте 13-16 лет.</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tc>
        <w:tc>
          <w:tcPr>
            <w:tcW w:w="3118" w:type="dxa"/>
          </w:tcPr>
          <w:p w:rsidR="00096098" w:rsidRPr="00ED3C79" w:rsidRDefault="00096098" w:rsidP="00096098">
            <w:pPr>
              <w:keepNext/>
              <w:keepLines/>
              <w:jc w:val="both"/>
              <w:rPr>
                <w:rFonts w:ascii="PT Astra Serif" w:hAnsi="PT Astra Serif"/>
                <w:spacing w:val="-20"/>
              </w:rPr>
            </w:pPr>
            <w:r w:rsidRPr="00ED3C79">
              <w:rPr>
                <w:rFonts w:ascii="PT Astra Serif" w:hAnsi="PT Astra Serif"/>
              </w:rPr>
              <w:t>Популяризация инновац</w:t>
            </w:r>
            <w:r w:rsidRPr="00ED3C79">
              <w:rPr>
                <w:rFonts w:ascii="PT Astra Serif" w:hAnsi="PT Astra Serif"/>
              </w:rPr>
              <w:t>и</w:t>
            </w:r>
            <w:r w:rsidRPr="00ED3C79">
              <w:rPr>
                <w:rFonts w:ascii="PT Astra Serif" w:hAnsi="PT Astra Serif"/>
              </w:rPr>
              <w:t>онного проекта дополн</w:t>
            </w:r>
            <w:r w:rsidRPr="00ED3C79">
              <w:rPr>
                <w:rFonts w:ascii="PT Astra Serif" w:hAnsi="PT Astra Serif"/>
              </w:rPr>
              <w:t>и</w:t>
            </w:r>
            <w:r w:rsidRPr="00ED3C79">
              <w:rPr>
                <w:rFonts w:ascii="PT Astra Serif" w:hAnsi="PT Astra Serif"/>
              </w:rPr>
              <w:t xml:space="preserve">тельного образования, направленного на </w:t>
            </w:r>
            <w:proofErr w:type="spellStart"/>
            <w:r w:rsidRPr="00ED3C79">
              <w:rPr>
                <w:rFonts w:ascii="PT Astra Serif" w:hAnsi="PT Astra Serif"/>
              </w:rPr>
              <w:t>предпр</w:t>
            </w:r>
            <w:r w:rsidRPr="00ED3C79">
              <w:rPr>
                <w:rFonts w:ascii="PT Astra Serif" w:hAnsi="PT Astra Serif"/>
              </w:rPr>
              <w:t>о</w:t>
            </w:r>
            <w:r w:rsidRPr="00ED3C79">
              <w:rPr>
                <w:rFonts w:ascii="PT Astra Serif" w:hAnsi="PT Astra Serif"/>
              </w:rPr>
              <w:t>фильное</w:t>
            </w:r>
            <w:proofErr w:type="spellEnd"/>
            <w:r w:rsidRPr="00ED3C79">
              <w:rPr>
                <w:rFonts w:ascii="PT Astra Serif" w:hAnsi="PT Astra Serif"/>
              </w:rPr>
              <w:t xml:space="preserve"> обучение школ</w:t>
            </w:r>
            <w:r w:rsidRPr="00ED3C79">
              <w:rPr>
                <w:rFonts w:ascii="PT Astra Serif" w:hAnsi="PT Astra Serif"/>
              </w:rPr>
              <w:t>ь</w:t>
            </w:r>
            <w:r w:rsidRPr="00ED3C79">
              <w:rPr>
                <w:rFonts w:ascii="PT Astra Serif" w:hAnsi="PT Astra Serif"/>
              </w:rPr>
              <w:t>ников, создание эффекти</w:t>
            </w:r>
            <w:r w:rsidRPr="00ED3C79">
              <w:rPr>
                <w:rFonts w:ascii="PT Astra Serif" w:hAnsi="PT Astra Serif"/>
              </w:rPr>
              <w:t>в</w:t>
            </w:r>
            <w:r w:rsidRPr="00ED3C79">
              <w:rPr>
                <w:rFonts w:ascii="PT Astra Serif" w:hAnsi="PT Astra Serif"/>
              </w:rPr>
              <w:t>ной модели професси</w:t>
            </w:r>
            <w:r w:rsidRPr="00ED3C79">
              <w:rPr>
                <w:rFonts w:ascii="PT Astra Serif" w:hAnsi="PT Astra Serif"/>
              </w:rPr>
              <w:t>о</w:t>
            </w:r>
            <w:r w:rsidRPr="00ED3C79">
              <w:rPr>
                <w:rFonts w:ascii="PT Astra Serif" w:hAnsi="PT Astra Serif"/>
              </w:rPr>
              <w:t>нального самоопределения учащихся в мире профе</w:t>
            </w:r>
            <w:r w:rsidRPr="00ED3C79">
              <w:rPr>
                <w:rFonts w:ascii="PT Astra Serif" w:hAnsi="PT Astra Serif"/>
              </w:rPr>
              <w:t>с</w:t>
            </w:r>
            <w:r w:rsidRPr="00ED3C79">
              <w:rPr>
                <w:rFonts w:ascii="PT Astra Serif" w:hAnsi="PT Astra Serif"/>
              </w:rPr>
              <w:t>сий.</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t>6.</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Фестиваль выбора профессии и дополнительного образов</w:t>
            </w:r>
            <w:r w:rsidRPr="00ED3C79">
              <w:rPr>
                <w:rFonts w:ascii="PT Astra Serif" w:hAnsi="PT Astra Serif"/>
                <w:spacing w:val="-20"/>
              </w:rPr>
              <w:t>а</w:t>
            </w:r>
            <w:r w:rsidRPr="00ED3C79">
              <w:rPr>
                <w:rFonts w:ascii="PT Astra Serif" w:hAnsi="PT Astra Serif"/>
                <w:spacing w:val="-20"/>
              </w:rPr>
              <w:t>ния «Шаг в будущее» в рамках регионального форума</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2 сентября 2019 года прошел Фестиваль выбора профессии и дополнительного образования «Шаг в будущее» в рамках регионального форума. Мероприятие было  направлено на выбор старшеклассниками предпрофессионального дополнительного образования. В программе мероприятия было предусмотрено проведение профессиональных проб по компетенциям; проведение профессионального тестирования; консультации по выбору предпрофессионального </w:t>
            </w:r>
            <w:proofErr w:type="gramStart"/>
            <w:r w:rsidRPr="00ED3C79">
              <w:rPr>
                <w:rFonts w:ascii="PT Astra Serif" w:hAnsi="PT Astra Serif"/>
                <w:spacing w:val="-20"/>
              </w:rPr>
              <w:t>дополнительно-</w:t>
            </w:r>
            <w:proofErr w:type="spellStart"/>
            <w:r w:rsidRPr="00ED3C79">
              <w:rPr>
                <w:rFonts w:ascii="PT Astra Serif" w:hAnsi="PT Astra Serif"/>
                <w:spacing w:val="-20"/>
              </w:rPr>
              <w:t>го</w:t>
            </w:r>
            <w:proofErr w:type="spellEnd"/>
            <w:proofErr w:type="gramEnd"/>
            <w:r w:rsidRPr="00ED3C79">
              <w:rPr>
                <w:rFonts w:ascii="PT Astra Serif" w:hAnsi="PT Astra Serif"/>
                <w:spacing w:val="-20"/>
              </w:rPr>
              <w:t xml:space="preserve"> образования;  атлас новых профессий; презентация Детских и молодежных </w:t>
            </w:r>
            <w:r w:rsidRPr="00ED3C79">
              <w:rPr>
                <w:rFonts w:ascii="PT Astra Serif" w:hAnsi="PT Astra Serif"/>
                <w:spacing w:val="-20"/>
              </w:rPr>
              <w:lastRenderedPageBreak/>
              <w:t>академий, детского технопарка «</w:t>
            </w:r>
            <w:proofErr w:type="spellStart"/>
            <w:r w:rsidRPr="00ED3C79">
              <w:rPr>
                <w:rFonts w:ascii="PT Astra Serif" w:hAnsi="PT Astra Serif"/>
                <w:spacing w:val="-20"/>
              </w:rPr>
              <w:t>Кванториум</w:t>
            </w:r>
            <w:proofErr w:type="spellEnd"/>
            <w:r w:rsidRPr="00ED3C79">
              <w:rPr>
                <w:rFonts w:ascii="PT Astra Serif" w:hAnsi="PT Astra Serif"/>
                <w:spacing w:val="-20"/>
              </w:rPr>
              <w:t xml:space="preserve">», Лиги школьного предпринимательства. </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lastRenderedPageBreak/>
              <w:t>Радиоэфир на радиостанции 2х2</w:t>
            </w:r>
          </w:p>
        </w:tc>
        <w:tc>
          <w:tcPr>
            <w:tcW w:w="3118" w:type="dxa"/>
          </w:tcPr>
          <w:p w:rsidR="00B114F1" w:rsidRPr="00ED3C79" w:rsidRDefault="00B114F1" w:rsidP="00B114F1">
            <w:pPr>
              <w:keepNext/>
              <w:keepLines/>
              <w:contextualSpacing/>
              <w:jc w:val="both"/>
              <w:rPr>
                <w:rFonts w:ascii="PT Astra Serif" w:hAnsi="PT Astra Serif"/>
                <w:spacing w:val="-20"/>
                <w:shd w:val="clear" w:color="auto" w:fill="FFFFFF"/>
              </w:rPr>
            </w:pPr>
            <w:r w:rsidRPr="00ED3C79">
              <w:rPr>
                <w:rFonts w:ascii="PT Astra Serif" w:hAnsi="PT Astra Serif"/>
                <w:spacing w:val="-20"/>
                <w:shd w:val="clear" w:color="auto" w:fill="FFFFFF"/>
              </w:rPr>
              <w:t>Мероприятие, направленное на выбор старшеклассниками пре</w:t>
            </w:r>
            <w:r w:rsidRPr="00ED3C79">
              <w:rPr>
                <w:rFonts w:ascii="PT Astra Serif" w:hAnsi="PT Astra Serif"/>
                <w:spacing w:val="-20"/>
                <w:shd w:val="clear" w:color="auto" w:fill="FFFFFF"/>
              </w:rPr>
              <w:t>д</w:t>
            </w:r>
            <w:r w:rsidRPr="00ED3C79">
              <w:rPr>
                <w:rFonts w:ascii="PT Astra Serif" w:hAnsi="PT Astra Serif"/>
                <w:spacing w:val="-20"/>
                <w:shd w:val="clear" w:color="auto" w:fill="FFFFFF"/>
              </w:rPr>
              <w:t>профессионального дополн</w:t>
            </w:r>
            <w:r w:rsidRPr="00ED3C79">
              <w:rPr>
                <w:rFonts w:ascii="PT Astra Serif" w:hAnsi="PT Astra Serif"/>
                <w:spacing w:val="-20"/>
                <w:shd w:val="clear" w:color="auto" w:fill="FFFFFF"/>
              </w:rPr>
              <w:t>и</w:t>
            </w:r>
            <w:r w:rsidRPr="00ED3C79">
              <w:rPr>
                <w:rFonts w:ascii="PT Astra Serif" w:hAnsi="PT Astra Serif"/>
                <w:spacing w:val="-20"/>
                <w:shd w:val="clear" w:color="auto" w:fill="FFFFFF"/>
              </w:rPr>
              <w:t>тельного образования</w:t>
            </w:r>
          </w:p>
          <w:p w:rsidR="00096098" w:rsidRPr="00ED3C79" w:rsidRDefault="00B114F1" w:rsidP="00B114F1">
            <w:pPr>
              <w:keepNext/>
              <w:keepLines/>
              <w:jc w:val="both"/>
              <w:rPr>
                <w:rFonts w:ascii="PT Astra Serif" w:hAnsi="PT Astra Serif"/>
                <w:spacing w:val="-20"/>
              </w:rPr>
            </w:pPr>
            <w:r w:rsidRPr="00ED3C79">
              <w:rPr>
                <w:rFonts w:ascii="PT Astra Serif" w:hAnsi="PT Astra Serif"/>
                <w:spacing w:val="-20"/>
                <w:shd w:val="clear" w:color="auto" w:fill="FFFFFF"/>
              </w:rPr>
              <w:t>Проведение профессиональных проб по компетенциям; провед</w:t>
            </w:r>
            <w:r w:rsidRPr="00ED3C79">
              <w:rPr>
                <w:rFonts w:ascii="PT Astra Serif" w:hAnsi="PT Astra Serif"/>
                <w:spacing w:val="-20"/>
                <w:shd w:val="clear" w:color="auto" w:fill="FFFFFF"/>
              </w:rPr>
              <w:t>е</w:t>
            </w:r>
            <w:r w:rsidRPr="00ED3C79">
              <w:rPr>
                <w:rFonts w:ascii="PT Astra Serif" w:hAnsi="PT Astra Serif"/>
                <w:spacing w:val="-20"/>
                <w:shd w:val="clear" w:color="auto" w:fill="FFFFFF"/>
              </w:rPr>
              <w:t>ние профессионального тестир</w:t>
            </w:r>
            <w:r w:rsidRPr="00ED3C79">
              <w:rPr>
                <w:rFonts w:ascii="PT Astra Serif" w:hAnsi="PT Astra Serif"/>
                <w:spacing w:val="-20"/>
                <w:shd w:val="clear" w:color="auto" w:fill="FFFFFF"/>
              </w:rPr>
              <w:t>о</w:t>
            </w:r>
            <w:r w:rsidRPr="00ED3C79">
              <w:rPr>
                <w:rFonts w:ascii="PT Astra Serif" w:hAnsi="PT Astra Serif"/>
                <w:spacing w:val="-20"/>
                <w:shd w:val="clear" w:color="auto" w:fill="FFFFFF"/>
              </w:rPr>
              <w:t>вания; консультации по выбору предпрофессионального допо</w:t>
            </w:r>
            <w:r w:rsidRPr="00ED3C79">
              <w:rPr>
                <w:rFonts w:ascii="PT Astra Serif" w:hAnsi="PT Astra Serif"/>
                <w:spacing w:val="-20"/>
                <w:shd w:val="clear" w:color="auto" w:fill="FFFFFF"/>
              </w:rPr>
              <w:t>л</w:t>
            </w:r>
            <w:r w:rsidRPr="00ED3C79">
              <w:rPr>
                <w:rFonts w:ascii="PT Astra Serif" w:hAnsi="PT Astra Serif"/>
                <w:spacing w:val="-20"/>
                <w:shd w:val="clear" w:color="auto" w:fill="FFFFFF"/>
              </w:rPr>
              <w:t>нительного образования;  атлас новых профессий; презентация Детских и молодежных академий, детского технопарка «</w:t>
            </w:r>
            <w:proofErr w:type="spellStart"/>
            <w:r w:rsidRPr="00ED3C79">
              <w:rPr>
                <w:rFonts w:ascii="PT Astra Serif" w:hAnsi="PT Astra Serif"/>
                <w:spacing w:val="-20"/>
                <w:shd w:val="clear" w:color="auto" w:fill="FFFFFF"/>
              </w:rPr>
              <w:t>Квантор</w:t>
            </w:r>
            <w:r w:rsidRPr="00ED3C79">
              <w:rPr>
                <w:rFonts w:ascii="PT Astra Serif" w:hAnsi="PT Astra Serif"/>
                <w:spacing w:val="-20"/>
                <w:shd w:val="clear" w:color="auto" w:fill="FFFFFF"/>
              </w:rPr>
              <w:t>и</w:t>
            </w:r>
            <w:r w:rsidRPr="00ED3C79">
              <w:rPr>
                <w:rFonts w:ascii="PT Astra Serif" w:hAnsi="PT Astra Serif"/>
                <w:spacing w:val="-20"/>
                <w:shd w:val="clear" w:color="auto" w:fill="FFFFFF"/>
              </w:rPr>
              <w:lastRenderedPageBreak/>
              <w:t>ум</w:t>
            </w:r>
            <w:proofErr w:type="spellEnd"/>
            <w:r w:rsidRPr="00ED3C79">
              <w:rPr>
                <w:rFonts w:ascii="PT Astra Serif" w:hAnsi="PT Astra Serif"/>
                <w:spacing w:val="-20"/>
                <w:shd w:val="clear" w:color="auto" w:fill="FFFFFF"/>
              </w:rPr>
              <w:t>», Лиги школьного предпр</w:t>
            </w:r>
            <w:r w:rsidRPr="00ED3C79">
              <w:rPr>
                <w:rFonts w:ascii="PT Astra Serif" w:hAnsi="PT Astra Serif"/>
                <w:spacing w:val="-20"/>
                <w:shd w:val="clear" w:color="auto" w:fill="FFFFFF"/>
              </w:rPr>
              <w:t>и</w:t>
            </w:r>
            <w:r w:rsidRPr="00ED3C79">
              <w:rPr>
                <w:rFonts w:ascii="PT Astra Serif" w:hAnsi="PT Astra Serif"/>
                <w:spacing w:val="-20"/>
                <w:shd w:val="clear" w:color="auto" w:fill="FFFFFF"/>
              </w:rPr>
              <w:t>нимательства.</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7.</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Инновационный салон допо</w:t>
            </w:r>
            <w:r w:rsidRPr="00ED3C79">
              <w:rPr>
                <w:rFonts w:ascii="PT Astra Serif" w:hAnsi="PT Astra Serif"/>
                <w:spacing w:val="-20"/>
              </w:rPr>
              <w:t>л</w:t>
            </w:r>
            <w:r w:rsidRPr="00ED3C79">
              <w:rPr>
                <w:rFonts w:ascii="PT Astra Serif" w:hAnsi="PT Astra Serif"/>
                <w:spacing w:val="-20"/>
              </w:rPr>
              <w:t>нительного образования</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4 сентября 2019 года на базе Дворца творчества детей и молодежи </w:t>
            </w:r>
            <w:proofErr w:type="spellStart"/>
            <w:r w:rsidRPr="00ED3C79">
              <w:rPr>
                <w:rFonts w:ascii="PT Astra Serif" w:hAnsi="PT Astra Serif"/>
                <w:spacing w:val="-20"/>
              </w:rPr>
              <w:t>сорстоялся</w:t>
            </w:r>
            <w:proofErr w:type="spellEnd"/>
            <w:r w:rsidRPr="00ED3C79">
              <w:rPr>
                <w:rFonts w:ascii="PT Astra Serif" w:hAnsi="PT Astra Serif"/>
                <w:spacing w:val="-20"/>
              </w:rPr>
              <w:t xml:space="preserve"> Инновационный салон дополнительного образования. </w:t>
            </w:r>
            <w:proofErr w:type="spellStart"/>
            <w:r w:rsidRPr="00ED3C79">
              <w:rPr>
                <w:rFonts w:ascii="PT Astra Serif" w:hAnsi="PT Astra Serif"/>
                <w:spacing w:val="-20"/>
              </w:rPr>
              <w:t>Мероприятияе</w:t>
            </w:r>
            <w:proofErr w:type="spellEnd"/>
            <w:r w:rsidRPr="00ED3C79">
              <w:rPr>
                <w:rFonts w:ascii="PT Astra Serif" w:hAnsi="PT Astra Serif"/>
                <w:spacing w:val="-20"/>
              </w:rPr>
              <w:t xml:space="preserve"> было организовано в целях создания новой экосистемы дополнительного образования, направленной на формирование качественных условий, инфраструктуры и содержания дополнительного образования для обеспечения воспитания гармонично-развитой и социально-ответственной личности.  В рамках инновационного салона были организованы выставка организаций дополнительного образования «нового» содержания и партнеров дополнительного образования</w:t>
            </w:r>
            <w:proofErr w:type="gramStart"/>
            <w:r w:rsidRPr="00ED3C79">
              <w:rPr>
                <w:rFonts w:ascii="PT Astra Serif" w:hAnsi="PT Astra Serif"/>
                <w:spacing w:val="-20"/>
              </w:rPr>
              <w:t xml:space="preserve"> ,</w:t>
            </w:r>
            <w:proofErr w:type="gramEnd"/>
            <w:r w:rsidRPr="00ED3C79">
              <w:rPr>
                <w:rFonts w:ascii="PT Astra Serif" w:hAnsi="PT Astra Serif"/>
                <w:spacing w:val="-20"/>
              </w:rPr>
              <w:t xml:space="preserve"> выставка инновационных практик, состоялось пленарное  совещание.</w:t>
            </w:r>
          </w:p>
        </w:tc>
        <w:tc>
          <w:tcPr>
            <w:tcW w:w="3827" w:type="dxa"/>
          </w:tcPr>
          <w:p w:rsidR="00096098" w:rsidRPr="00ED3C79" w:rsidRDefault="00096098" w:rsidP="00096098">
            <w:pPr>
              <w:autoSpaceDE w:val="0"/>
              <w:autoSpaceDN w:val="0"/>
              <w:adjustRightInd w:val="0"/>
              <w:jc w:val="both"/>
              <w:rPr>
                <w:rFonts w:ascii="PT Astra Serif" w:hAnsi="PT Astra Serif"/>
              </w:rPr>
            </w:pPr>
            <w:proofErr w:type="spellStart"/>
            <w:r w:rsidRPr="00ED3C79">
              <w:rPr>
                <w:rFonts w:ascii="PT Astra Serif" w:hAnsi="PT Astra Serif"/>
                <w:lang w:val="en-US"/>
              </w:rPr>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search</w:t>
            </w:r>
            <w:r w:rsidRPr="00ED3C79">
              <w:rPr>
                <w:rFonts w:ascii="PT Astra Serif" w:hAnsi="PT Astra Serif"/>
              </w:rPr>
              <w:t>.</w:t>
            </w:r>
            <w:proofErr w:type="spellStart"/>
            <w:r w:rsidRPr="00ED3C79">
              <w:rPr>
                <w:rFonts w:ascii="PT Astra Serif" w:hAnsi="PT Astra Serif"/>
                <w:lang w:val="en-US"/>
              </w:rPr>
              <w:t>tatar</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00ED3C79">
              <w:rPr>
                <w:rFonts w:ascii="PT Astra Serif" w:hAnsi="PT Astra Serif"/>
              </w:rPr>
              <w:t>,</w:t>
            </w:r>
            <w:r w:rsidRPr="00ED3C79">
              <w:rPr>
                <w:rFonts w:ascii="PT Astra Serif" w:hAnsi="PT Astra Serif"/>
              </w:rPr>
              <w:t xml:space="preserve"> </w:t>
            </w:r>
            <w:r w:rsidRPr="00ED3C79">
              <w:rPr>
                <w:rFonts w:ascii="PT Astra Serif" w:hAnsi="PT Astra Serif"/>
                <w:lang w:val="en-US"/>
              </w:rPr>
              <w:t>governors</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ulpressa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00ED3C79">
              <w:rPr>
                <w:rFonts w:ascii="PT Astra Serif" w:hAnsi="PT Astra Serif"/>
              </w:rPr>
              <w:t xml:space="preserve">, </w:t>
            </w:r>
            <w:r w:rsidRPr="00ED3C79">
              <w:rPr>
                <w:rFonts w:ascii="PT Astra Serif" w:hAnsi="PT Astra Serif"/>
                <w:lang w:val="en-US"/>
              </w:rPr>
              <w:t>regnum</w:t>
            </w:r>
            <w:r w:rsidRPr="00ED3C79">
              <w:rPr>
                <w:rFonts w:ascii="PT Astra Serif" w:hAnsi="PT Astra Serif"/>
              </w:rPr>
              <w:t>.</w:t>
            </w:r>
            <w:proofErr w:type="spellStart"/>
            <w:r w:rsidRPr="00ED3C79">
              <w:rPr>
                <w:rFonts w:ascii="PT Astra Serif" w:hAnsi="PT Astra Serif"/>
                <w:lang w:val="en-US"/>
              </w:rPr>
              <w:t>ru</w:t>
            </w:r>
            <w:proofErr w:type="spellEnd"/>
            <w:r w:rsidR="00ED3C79">
              <w:rPr>
                <w:rFonts w:ascii="PT Astra Serif" w:hAnsi="PT Astra Serif"/>
              </w:rPr>
              <w:t xml:space="preserve">, </w:t>
            </w:r>
            <w:r w:rsidRPr="00ED3C79">
              <w:rPr>
                <w:rFonts w:ascii="PT Astra Serif" w:hAnsi="PT Astra Serif"/>
                <w:lang w:val="en-US"/>
              </w:rPr>
              <w:t>media</w:t>
            </w:r>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ulpravda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1ul.ru., iz.ru, "Симби</w:t>
            </w:r>
            <w:r w:rsidRPr="00ED3C79">
              <w:rPr>
                <w:rFonts w:ascii="PT Astra Serif" w:hAnsi="PT Astra Serif"/>
              </w:rPr>
              <w:t>р</w:t>
            </w:r>
            <w:r w:rsidRPr="00ED3C79">
              <w:rPr>
                <w:rFonts w:ascii="PT Astra Serif" w:hAnsi="PT Astra Serif"/>
              </w:rPr>
              <w:t>ский курьер, "Народная газета"</w:t>
            </w:r>
          </w:p>
          <w:p w:rsidR="00096098" w:rsidRPr="0095274C"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18"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19"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 xml:space="preserve">Сюжет: </w:t>
            </w:r>
            <w:proofErr w:type="spellStart"/>
            <w:r w:rsidRPr="00ED3C79">
              <w:rPr>
                <w:rFonts w:ascii="PT Astra Serif" w:hAnsi="PT Astra Serif"/>
              </w:rPr>
              <w:t>Улправда</w:t>
            </w:r>
            <w:proofErr w:type="spellEnd"/>
            <w:r w:rsidRPr="00ED3C79">
              <w:rPr>
                <w:rFonts w:ascii="PT Astra Serif" w:hAnsi="PT Astra Serif"/>
              </w:rPr>
              <w:t>, Репортер73, ГТРК Волга</w:t>
            </w:r>
          </w:p>
        </w:tc>
        <w:tc>
          <w:tcPr>
            <w:tcW w:w="3118" w:type="dxa"/>
          </w:tcPr>
          <w:p w:rsidR="00096098" w:rsidRPr="00ED3C79" w:rsidRDefault="00B114F1" w:rsidP="00096098">
            <w:pPr>
              <w:keepNext/>
              <w:keepLines/>
              <w:jc w:val="both"/>
              <w:rPr>
                <w:rFonts w:ascii="PT Astra Serif" w:hAnsi="PT Astra Serif"/>
                <w:spacing w:val="-20"/>
              </w:rPr>
            </w:pPr>
            <w:r w:rsidRPr="00ED3C79">
              <w:rPr>
                <w:rFonts w:ascii="PT Astra Serif" w:hAnsi="PT Astra Serif"/>
              </w:rPr>
              <w:t>Освещение лучших практик дополнительного образов</w:t>
            </w:r>
            <w:r w:rsidRPr="00ED3C79">
              <w:rPr>
                <w:rFonts w:ascii="PT Astra Serif" w:hAnsi="PT Astra Serif"/>
              </w:rPr>
              <w:t>а</w:t>
            </w:r>
            <w:r w:rsidRPr="00ED3C79">
              <w:rPr>
                <w:rFonts w:ascii="PT Astra Serif" w:hAnsi="PT Astra Serif"/>
              </w:rPr>
              <w:t>ния, новых форм и моделей дополнительного образов</w:t>
            </w:r>
            <w:r w:rsidRPr="00ED3C79">
              <w:rPr>
                <w:rFonts w:ascii="PT Astra Serif" w:hAnsi="PT Astra Serif"/>
              </w:rPr>
              <w:t>а</w:t>
            </w:r>
            <w:r w:rsidRPr="00ED3C79">
              <w:rPr>
                <w:rFonts w:ascii="PT Astra Serif" w:hAnsi="PT Astra Serif"/>
              </w:rPr>
              <w:t>ния, механизмов организ</w:t>
            </w:r>
            <w:r w:rsidRPr="00ED3C79">
              <w:rPr>
                <w:rFonts w:ascii="PT Astra Serif" w:hAnsi="PT Astra Serif"/>
              </w:rPr>
              <w:t>а</w:t>
            </w:r>
            <w:r w:rsidRPr="00ED3C79">
              <w:rPr>
                <w:rFonts w:ascii="PT Astra Serif" w:hAnsi="PT Astra Serif"/>
              </w:rPr>
              <w:t>ционно-экономического административного, кадр</w:t>
            </w:r>
            <w:r w:rsidRPr="00ED3C79">
              <w:rPr>
                <w:rFonts w:ascii="PT Astra Serif" w:hAnsi="PT Astra Serif"/>
              </w:rPr>
              <w:t>о</w:t>
            </w:r>
            <w:r w:rsidRPr="00ED3C79">
              <w:rPr>
                <w:rFonts w:ascii="PT Astra Serif" w:hAnsi="PT Astra Serif"/>
              </w:rPr>
              <w:t>вого управления в системе дополнительного образов</w:t>
            </w:r>
            <w:r w:rsidRPr="00ED3C79">
              <w:rPr>
                <w:rFonts w:ascii="PT Astra Serif" w:hAnsi="PT Astra Serif"/>
              </w:rPr>
              <w:t>а</w:t>
            </w:r>
            <w:r w:rsidRPr="00ED3C79">
              <w:rPr>
                <w:rFonts w:ascii="PT Astra Serif" w:hAnsi="PT Astra Serif"/>
              </w:rPr>
              <w:t>ния.</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t>8.</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Совещание в режиме видеос</w:t>
            </w:r>
            <w:r w:rsidRPr="00ED3C79">
              <w:rPr>
                <w:rFonts w:ascii="PT Astra Serif" w:hAnsi="PT Astra Serif"/>
                <w:spacing w:val="-20"/>
              </w:rPr>
              <w:t>е</w:t>
            </w:r>
            <w:r w:rsidRPr="00ED3C79">
              <w:rPr>
                <w:rFonts w:ascii="PT Astra Serif" w:hAnsi="PT Astra Serif"/>
                <w:spacing w:val="-20"/>
              </w:rPr>
              <w:t>лекторной связи с муниц</w:t>
            </w:r>
            <w:r w:rsidRPr="00ED3C79">
              <w:rPr>
                <w:rFonts w:ascii="PT Astra Serif" w:hAnsi="PT Astra Serif"/>
                <w:spacing w:val="-20"/>
              </w:rPr>
              <w:t>и</w:t>
            </w:r>
            <w:r w:rsidRPr="00ED3C79">
              <w:rPr>
                <w:rFonts w:ascii="PT Astra Serif" w:hAnsi="PT Astra Serif"/>
                <w:spacing w:val="-20"/>
              </w:rPr>
              <w:t>пальными образованиями по вопросам социального пит</w:t>
            </w:r>
            <w:r w:rsidRPr="00ED3C79">
              <w:rPr>
                <w:rFonts w:ascii="PT Astra Serif" w:hAnsi="PT Astra Serif"/>
                <w:spacing w:val="-20"/>
              </w:rPr>
              <w:t>а</w:t>
            </w:r>
            <w:r w:rsidRPr="00ED3C79">
              <w:rPr>
                <w:rFonts w:ascii="PT Astra Serif" w:hAnsi="PT Astra Serif"/>
                <w:spacing w:val="-20"/>
              </w:rPr>
              <w:t>ния.</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04.09.2019 в МБОУ города Ульяновска «Средняя школа № 74» с участием Губернатора Ульяновской области проведено совещание в режиме видеоселекторной связи с муниципальными образованиями по вопросам социального питания.</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Рассмотрены вопросы:</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Об организации питания в муниципальных общеобразовательных организациях;</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О контроле за организацией </w:t>
            </w:r>
            <w:proofErr w:type="gramStart"/>
            <w:r w:rsidRPr="00ED3C79">
              <w:rPr>
                <w:rFonts w:ascii="PT Astra Serif" w:hAnsi="PT Astra Serif"/>
                <w:spacing w:val="-20"/>
              </w:rPr>
              <w:t>питания</w:t>
            </w:r>
            <w:proofErr w:type="gramEnd"/>
            <w:r w:rsidRPr="00ED3C79">
              <w:rPr>
                <w:rFonts w:ascii="PT Astra Serif" w:hAnsi="PT Astra Serif"/>
                <w:spacing w:val="-20"/>
              </w:rPr>
              <w:t xml:space="preserve"> в том числе с привлечением родительской общественности;</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О внедрении в общеобразовательных организациях города Ульяновска персонифицированного меню</w:t>
            </w:r>
          </w:p>
        </w:tc>
        <w:tc>
          <w:tcPr>
            <w:tcW w:w="3827" w:type="dxa"/>
          </w:tcPr>
          <w:p w:rsidR="00096098" w:rsidRPr="00ED3C79" w:rsidRDefault="00096098" w:rsidP="00096098">
            <w:pPr>
              <w:autoSpaceDE w:val="0"/>
              <w:autoSpaceDN w:val="0"/>
              <w:adjustRightInd w:val="0"/>
              <w:jc w:val="both"/>
              <w:rPr>
                <w:rFonts w:ascii="PT Astra Serif" w:hAnsi="PT Astra Serif"/>
              </w:rPr>
            </w:pPr>
            <w:proofErr w:type="spellStart"/>
            <w:r w:rsidRPr="00ED3C79">
              <w:rPr>
                <w:rFonts w:ascii="PT Astra Serif" w:hAnsi="PT Astra Serif"/>
                <w:lang w:val="en-US"/>
              </w:rPr>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governors</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media</w:t>
            </w:r>
            <w:r w:rsidRPr="00ED3C79">
              <w:rPr>
                <w:rFonts w:ascii="PT Astra Serif" w:hAnsi="PT Astra Serif"/>
              </w:rPr>
              <w:t>73.</w:t>
            </w:r>
            <w:proofErr w:type="spellStart"/>
            <w:r w:rsidRPr="00ED3C79">
              <w:rPr>
                <w:rFonts w:ascii="PT Astra Serif" w:hAnsi="PT Astra Serif"/>
                <w:lang w:val="en-US"/>
              </w:rPr>
              <w:t>ru</w:t>
            </w:r>
            <w:proofErr w:type="spellEnd"/>
            <w:r w:rsidR="00ED3C79">
              <w:rPr>
                <w:rFonts w:ascii="PT Astra Serif" w:hAnsi="PT Astra Serif"/>
              </w:rPr>
              <w:t xml:space="preserve">, </w:t>
            </w:r>
            <w:r w:rsidRPr="00ED3C79">
              <w:rPr>
                <w:rFonts w:ascii="PT Astra Serif" w:hAnsi="PT Astra Serif"/>
                <w:lang w:val="en-US"/>
              </w:rPr>
              <w:t>search</w:t>
            </w:r>
            <w:r w:rsidRPr="00ED3C79">
              <w:rPr>
                <w:rFonts w:ascii="PT Astra Serif" w:hAnsi="PT Astra Serif"/>
              </w:rPr>
              <w:t>.</w:t>
            </w:r>
            <w:proofErr w:type="spellStart"/>
            <w:r w:rsidRPr="00ED3C79">
              <w:rPr>
                <w:rFonts w:ascii="PT Astra Serif" w:hAnsi="PT Astra Serif"/>
                <w:lang w:val="en-US"/>
              </w:rPr>
              <w:t>tatar</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00ED3C79">
              <w:rPr>
                <w:rFonts w:ascii="PT Astra Serif" w:hAnsi="PT Astra Serif"/>
              </w:rPr>
              <w:t xml:space="preserve">, </w:t>
            </w:r>
            <w:proofErr w:type="spellStart"/>
            <w:r w:rsidRPr="00ED3C79">
              <w:rPr>
                <w:rFonts w:ascii="PT Astra Serif" w:hAnsi="PT Astra Serif"/>
                <w:lang w:val="en-US"/>
              </w:rPr>
              <w:t>ul</w:t>
            </w:r>
            <w:r w:rsidRPr="00ED3C79">
              <w:rPr>
                <w:rFonts w:ascii="PT Astra Serif" w:hAnsi="PT Astra Serif"/>
                <w:lang w:val="en-US"/>
              </w:rPr>
              <w:t>i</w:t>
            </w:r>
            <w:r w:rsidRPr="00ED3C79">
              <w:rPr>
                <w:rFonts w:ascii="PT Astra Serif" w:hAnsi="PT Astra Serif"/>
                <w:lang w:val="en-US"/>
              </w:rPr>
              <w:t>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Pr="00ED3C79">
              <w:rPr>
                <w:rFonts w:ascii="PT Astra Serif" w:hAnsi="PT Astra Serif"/>
              </w:rPr>
              <w:t xml:space="preserve">, </w:t>
            </w:r>
            <w:proofErr w:type="spellStart"/>
            <w:r w:rsidRPr="00ED3C79">
              <w:rPr>
                <w:rFonts w:ascii="PT Astra Serif" w:hAnsi="PT Astra Serif"/>
                <w:lang w:val="en-US"/>
              </w:rPr>
              <w:t>ulpra</w:t>
            </w:r>
            <w:r w:rsidRPr="00ED3C79">
              <w:rPr>
                <w:rFonts w:ascii="PT Astra Serif" w:hAnsi="PT Astra Serif"/>
                <w:lang w:val="en-US"/>
              </w:rPr>
              <w:t>v</w:t>
            </w:r>
            <w:r w:rsidRPr="00ED3C79">
              <w:rPr>
                <w:rFonts w:ascii="PT Astra Serif" w:hAnsi="PT Astra Serif"/>
                <w:lang w:val="en-US"/>
              </w:rPr>
              <w:t>da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00ED3C79">
              <w:rPr>
                <w:rFonts w:ascii="PT Astra Serif" w:hAnsi="PT Astra Serif"/>
              </w:rPr>
              <w:t>,</w:t>
            </w:r>
            <w:r w:rsidRPr="00ED3C79">
              <w:rPr>
                <w:rFonts w:ascii="PT Astra Serif" w:hAnsi="PT Astra Serif"/>
              </w:rPr>
              <w:t xml:space="preserve"> rupor73.ru,  uliyanovsk.monavista.ru, ulpressa.ru,73online.ru, «Радио 2х2», «Русское радио», «</w:t>
            </w:r>
            <w:proofErr w:type="spellStart"/>
            <w:r w:rsidRPr="00ED3C79">
              <w:rPr>
                <w:rFonts w:ascii="PT Astra Serif" w:hAnsi="PT Astra Serif"/>
              </w:rPr>
              <w:t>Автор</w:t>
            </w:r>
            <w:r w:rsidRPr="00ED3C79">
              <w:rPr>
                <w:rFonts w:ascii="PT Astra Serif" w:hAnsi="PT Astra Serif"/>
              </w:rPr>
              <w:t>а</w:t>
            </w:r>
            <w:r w:rsidRPr="00ED3C79">
              <w:rPr>
                <w:rFonts w:ascii="PT Astra Serif" w:hAnsi="PT Astra Serif"/>
              </w:rPr>
              <w:t>дио</w:t>
            </w:r>
            <w:proofErr w:type="spellEnd"/>
            <w:r w:rsidRPr="00ED3C79">
              <w:rPr>
                <w:rFonts w:ascii="PT Astra Serif" w:hAnsi="PT Astra Serif"/>
              </w:rPr>
              <w:t xml:space="preserve">», «Радио 2х2», «Милицейская волна», «Радио 7», «Лав Радио </w:t>
            </w:r>
            <w:proofErr w:type="spellStart"/>
            <w:r w:rsidRPr="00ED3C79">
              <w:rPr>
                <w:rFonts w:ascii="PT Astra Serif" w:hAnsi="PT Astra Serif"/>
              </w:rPr>
              <w:t>г.Димитровград</w:t>
            </w:r>
            <w:proofErr w:type="spellEnd"/>
            <w:r w:rsidRPr="00ED3C79">
              <w:rPr>
                <w:rFonts w:ascii="PT Astra Serif" w:hAnsi="PT Astra Serif"/>
              </w:rPr>
              <w:t>», «</w:t>
            </w:r>
            <w:proofErr w:type="spellStart"/>
            <w:r w:rsidRPr="00ED3C79">
              <w:rPr>
                <w:rFonts w:ascii="PT Astra Serif" w:hAnsi="PT Astra Serif"/>
              </w:rPr>
              <w:t>Авторадио</w:t>
            </w:r>
            <w:proofErr w:type="spellEnd"/>
            <w:r w:rsidRPr="00ED3C79">
              <w:rPr>
                <w:rFonts w:ascii="PT Astra Serif" w:hAnsi="PT Astra Serif"/>
              </w:rPr>
              <w:t xml:space="preserve"> </w:t>
            </w:r>
            <w:proofErr w:type="spellStart"/>
            <w:r w:rsidRPr="00ED3C79">
              <w:rPr>
                <w:rFonts w:ascii="PT Astra Serif" w:hAnsi="PT Astra Serif"/>
              </w:rPr>
              <w:t>г.Димитровград</w:t>
            </w:r>
            <w:proofErr w:type="spellEnd"/>
            <w:r w:rsidRPr="00ED3C79">
              <w:rPr>
                <w:rFonts w:ascii="PT Astra Serif" w:hAnsi="PT Astra Serif"/>
              </w:rPr>
              <w:t>»- «Губерния в эфире», "Народная газета"</w:t>
            </w:r>
          </w:p>
          <w:p w:rsidR="00096098" w:rsidRPr="0095274C"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20"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21"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ED3C79">
            <w:pPr>
              <w:keepNext/>
              <w:keepLines/>
              <w:autoSpaceDE w:val="0"/>
              <w:autoSpaceDN w:val="0"/>
              <w:adjustRightInd w:val="0"/>
              <w:jc w:val="both"/>
              <w:rPr>
                <w:rFonts w:ascii="PT Astra Serif" w:hAnsi="PT Astra Serif"/>
              </w:rPr>
            </w:pPr>
            <w:r w:rsidRPr="00ED3C79">
              <w:rPr>
                <w:rFonts w:ascii="PT Astra Serif" w:hAnsi="PT Astra Serif"/>
              </w:rPr>
              <w:t xml:space="preserve">Сюжет: Репортер73, </w:t>
            </w:r>
            <w:proofErr w:type="spellStart"/>
            <w:r w:rsidRPr="00ED3C79">
              <w:rPr>
                <w:rFonts w:ascii="PT Astra Serif" w:hAnsi="PT Astra Serif"/>
              </w:rPr>
              <w:t>УлПравда</w:t>
            </w:r>
            <w:proofErr w:type="spellEnd"/>
            <w:r w:rsidRPr="00ED3C79">
              <w:rPr>
                <w:rFonts w:ascii="PT Astra Serif" w:hAnsi="PT Astra Serif"/>
              </w:rPr>
              <w:t>,</w:t>
            </w:r>
            <w:r w:rsidRPr="00ED3C79">
              <w:rPr>
                <w:rFonts w:ascii="PT Astra Serif" w:hAnsi="PT Astra Serif"/>
                <w:highlight w:val="yellow"/>
              </w:rPr>
              <w:t xml:space="preserve"> </w:t>
            </w:r>
            <w:r w:rsidRPr="00ED3C79">
              <w:rPr>
                <w:rFonts w:ascii="PT Astra Serif" w:hAnsi="PT Astra Serif"/>
              </w:rPr>
              <w:t>ГТРК "Волга"</w:t>
            </w:r>
          </w:p>
        </w:tc>
        <w:tc>
          <w:tcPr>
            <w:tcW w:w="3118" w:type="dxa"/>
          </w:tcPr>
          <w:p w:rsidR="00096098" w:rsidRPr="00ED3C79" w:rsidRDefault="00096098" w:rsidP="00096098">
            <w:pPr>
              <w:keepNext/>
              <w:keepLines/>
              <w:suppressAutoHyphens/>
              <w:jc w:val="both"/>
              <w:rPr>
                <w:rFonts w:ascii="PT Astra Serif" w:hAnsi="PT Astra Serif"/>
              </w:rPr>
            </w:pPr>
            <w:r w:rsidRPr="00ED3C79">
              <w:rPr>
                <w:rFonts w:ascii="PT Astra Serif" w:hAnsi="PT Astra Serif"/>
              </w:rPr>
              <w:t xml:space="preserve">Дальнейшее совершенствование организации питания в муниципальных общеобразовательных организациях; осуществление </w:t>
            </w:r>
            <w:proofErr w:type="gramStart"/>
            <w:r w:rsidRPr="00ED3C79">
              <w:rPr>
                <w:rFonts w:ascii="PT Astra Serif" w:hAnsi="PT Astra Serif"/>
              </w:rPr>
              <w:t>контроля за</w:t>
            </w:r>
            <w:proofErr w:type="gramEnd"/>
            <w:r w:rsidRPr="00ED3C79">
              <w:rPr>
                <w:rFonts w:ascii="PT Astra Serif" w:hAnsi="PT Astra Serif"/>
              </w:rPr>
              <w:t xml:space="preserve"> организацией питания, в том числе с привлечением родительской общественности.</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t>9.</w:t>
            </w:r>
          </w:p>
        </w:tc>
        <w:tc>
          <w:tcPr>
            <w:tcW w:w="2841" w:type="dxa"/>
          </w:tcPr>
          <w:p w:rsidR="00096098" w:rsidRPr="00ED3C79" w:rsidRDefault="00096098" w:rsidP="00096098">
            <w:pPr>
              <w:keepNext/>
              <w:jc w:val="both"/>
              <w:rPr>
                <w:rFonts w:ascii="PT Astra Serif" w:hAnsi="PT Astra Serif"/>
                <w:spacing w:val="-20"/>
              </w:rPr>
            </w:pPr>
            <w:r w:rsidRPr="00ED3C79">
              <w:rPr>
                <w:rFonts w:ascii="PT Astra Serif" w:hAnsi="PT Astra Serif"/>
                <w:spacing w:val="-20"/>
              </w:rPr>
              <w:t>Дискуссионная площадка «Р</w:t>
            </w:r>
            <w:r w:rsidRPr="00ED3C79">
              <w:rPr>
                <w:rFonts w:ascii="PT Astra Serif" w:hAnsi="PT Astra Serif"/>
                <w:spacing w:val="-20"/>
              </w:rPr>
              <w:t>е</w:t>
            </w:r>
            <w:r w:rsidRPr="00ED3C79">
              <w:rPr>
                <w:rFonts w:ascii="PT Astra Serif" w:hAnsi="PT Astra Serif"/>
                <w:spacing w:val="-20"/>
              </w:rPr>
              <w:t xml:space="preserve">ализация программы </w:t>
            </w:r>
            <w:r w:rsidRPr="00ED3C79">
              <w:rPr>
                <w:rFonts w:ascii="PT Astra Serif" w:hAnsi="PT Astra Serif"/>
                <w:spacing w:val="-20"/>
              </w:rPr>
              <w:lastRenderedPageBreak/>
              <w:t>«Школьная лига РОСНАНО в общеобразовательных орган</w:t>
            </w:r>
            <w:r w:rsidRPr="00ED3C79">
              <w:rPr>
                <w:rFonts w:ascii="PT Astra Serif" w:hAnsi="PT Astra Serif"/>
                <w:spacing w:val="-20"/>
              </w:rPr>
              <w:t>и</w:t>
            </w:r>
            <w:r w:rsidRPr="00ED3C79">
              <w:rPr>
                <w:rFonts w:ascii="PT Astra Serif" w:hAnsi="PT Astra Serif"/>
                <w:spacing w:val="-20"/>
              </w:rPr>
              <w:t>зациях Ульяновской области» в рамках регионального обр</w:t>
            </w:r>
            <w:r w:rsidRPr="00ED3C79">
              <w:rPr>
                <w:rFonts w:ascii="PT Astra Serif" w:hAnsi="PT Astra Serif"/>
                <w:spacing w:val="-20"/>
              </w:rPr>
              <w:t>а</w:t>
            </w:r>
            <w:r w:rsidRPr="00ED3C79">
              <w:rPr>
                <w:rFonts w:ascii="PT Astra Serif" w:hAnsi="PT Astra Serif"/>
                <w:spacing w:val="-20"/>
              </w:rPr>
              <w:t>зовательного форума</w:t>
            </w:r>
          </w:p>
        </w:tc>
        <w:tc>
          <w:tcPr>
            <w:tcW w:w="4395" w:type="dxa"/>
          </w:tcPr>
          <w:p w:rsidR="00096098" w:rsidRPr="00ED3C79" w:rsidRDefault="00096098" w:rsidP="00096098">
            <w:pPr>
              <w:keepNext/>
              <w:keepLines/>
              <w:suppressAutoHyphens/>
              <w:jc w:val="both"/>
              <w:rPr>
                <w:rFonts w:ascii="PT Astra Serif" w:hAnsi="PT Astra Serif"/>
                <w:spacing w:val="-20"/>
              </w:rPr>
            </w:pPr>
            <w:r w:rsidRPr="00ED3C79">
              <w:rPr>
                <w:rFonts w:ascii="PT Astra Serif" w:hAnsi="PT Astra Serif"/>
                <w:spacing w:val="-20"/>
              </w:rPr>
              <w:lastRenderedPageBreak/>
              <w:t>6 сентября</w:t>
            </w:r>
            <w:proofErr w:type="gramStart"/>
            <w:r w:rsidRPr="00ED3C79">
              <w:rPr>
                <w:rFonts w:ascii="PT Astra Serif" w:hAnsi="PT Astra Serif"/>
                <w:spacing w:val="-20"/>
              </w:rPr>
              <w:t xml:space="preserve"> ,</w:t>
            </w:r>
            <w:proofErr w:type="gramEnd"/>
            <w:r w:rsidRPr="00ED3C79">
              <w:rPr>
                <w:rFonts w:ascii="PT Astra Serif" w:hAnsi="PT Astra Serif"/>
                <w:spacing w:val="-20"/>
              </w:rPr>
              <w:t xml:space="preserve"> В 12.00-13.30 , в Точке кипения была проведена дискуссионная площадка «Реализация </w:t>
            </w:r>
            <w:r w:rsidRPr="00ED3C79">
              <w:rPr>
                <w:rFonts w:ascii="PT Astra Serif" w:hAnsi="PT Astra Serif"/>
                <w:spacing w:val="-20"/>
              </w:rPr>
              <w:lastRenderedPageBreak/>
              <w:t>программы «Школьная лига РОСНАНО в общеобразовательных организациях Ульяновской области» в рамках регионального образовательного форума». АНПО «Школьная лига» с 2012 года реализует просветительско-образовательную программу «Школьная лига РОСНАНО» (далее – программа), главной задачей которой является повышение мотивации школьников к изучению предметов естественнонаучного цикла и выбору своего профессионального развития в сфере высоких технологий. В ходе площадки планируется подписание трёхстороннего договора  о создании на базе детского технопарка «</w:t>
            </w:r>
            <w:proofErr w:type="spellStart"/>
            <w:r w:rsidRPr="00ED3C79">
              <w:rPr>
                <w:rFonts w:ascii="PT Astra Serif" w:hAnsi="PT Astra Serif"/>
                <w:spacing w:val="-20"/>
              </w:rPr>
              <w:t>Кванториум</w:t>
            </w:r>
            <w:proofErr w:type="spellEnd"/>
            <w:r w:rsidRPr="00ED3C79">
              <w:rPr>
                <w:rFonts w:ascii="PT Astra Serif" w:hAnsi="PT Astra Serif"/>
                <w:spacing w:val="-20"/>
              </w:rPr>
              <w:t>» - регионального ресурсного центра программы (далее – РРЦ), рассмотреть опыт участия общеобразовательных организаций Ульяновской области в реализации программы «Школьная лига РОСНАНО».</w:t>
            </w:r>
          </w:p>
          <w:p w:rsidR="00096098" w:rsidRPr="00ED3C79" w:rsidRDefault="00096098" w:rsidP="00096098">
            <w:pPr>
              <w:keepNext/>
              <w:keepLines/>
              <w:suppressAutoHyphens/>
              <w:jc w:val="both"/>
              <w:rPr>
                <w:rFonts w:ascii="PT Astra Serif" w:hAnsi="PT Astra Serif"/>
                <w:spacing w:val="-20"/>
              </w:rPr>
            </w:pPr>
            <w:r w:rsidRPr="00ED3C79">
              <w:rPr>
                <w:rFonts w:ascii="PT Astra Serif" w:hAnsi="PT Astra Serif"/>
                <w:spacing w:val="-20"/>
              </w:rPr>
              <w:t xml:space="preserve">Приняли участие: Семенова Н.В., Министр образования и науки Ульяновской области, Павлов Вадим Вячеславович, советник Губернатора Ульяновской области по вопросам цифрового и технологического развития, </w:t>
            </w:r>
            <w:proofErr w:type="spellStart"/>
            <w:r w:rsidRPr="00ED3C79">
              <w:rPr>
                <w:rFonts w:ascii="PT Astra Serif" w:hAnsi="PT Astra Serif"/>
                <w:spacing w:val="-20"/>
              </w:rPr>
              <w:t>Жмырко</w:t>
            </w:r>
            <w:proofErr w:type="spellEnd"/>
            <w:r w:rsidRPr="00ED3C79">
              <w:rPr>
                <w:rFonts w:ascii="PT Astra Serif" w:hAnsi="PT Astra Serif"/>
                <w:spacing w:val="-20"/>
              </w:rPr>
              <w:t xml:space="preserve"> Екатерина Викторовна, директор технопарка «</w:t>
            </w:r>
            <w:proofErr w:type="spellStart"/>
            <w:r w:rsidRPr="00ED3C79">
              <w:rPr>
                <w:rFonts w:ascii="PT Astra Serif" w:hAnsi="PT Astra Serif"/>
                <w:spacing w:val="-20"/>
              </w:rPr>
              <w:t>Кванториум</w:t>
            </w:r>
            <w:proofErr w:type="spellEnd"/>
            <w:r w:rsidRPr="00ED3C79">
              <w:rPr>
                <w:rFonts w:ascii="PT Astra Serif" w:hAnsi="PT Astra Serif"/>
                <w:spacing w:val="-20"/>
              </w:rPr>
              <w:t>» Ульяновск, представители общеобразовательных организаций, участвующих в программе «Школьная Лига РОСНАНО»</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search</w:t>
            </w:r>
            <w:r w:rsidRPr="00ED3C79">
              <w:rPr>
                <w:rFonts w:ascii="PT Astra Serif" w:hAnsi="PT Astra Serif"/>
              </w:rPr>
              <w:t>.</w:t>
            </w:r>
            <w:proofErr w:type="spellStart"/>
            <w:r w:rsidRPr="00ED3C79">
              <w:rPr>
                <w:rFonts w:ascii="PT Astra Serif" w:hAnsi="PT Astra Serif"/>
                <w:lang w:val="en-US"/>
              </w:rPr>
              <w:t>tatar</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uliyanovsk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Pr="00ED3C79">
              <w:rPr>
                <w:rFonts w:ascii="PT Astra Serif" w:hAnsi="PT Astra Serif"/>
              </w:rPr>
              <w:t xml:space="preserve">,  </w:t>
            </w:r>
            <w:r w:rsidRPr="00ED3C79">
              <w:rPr>
                <w:rFonts w:ascii="PT Astra Serif" w:hAnsi="PT Astra Serif"/>
                <w:lang w:val="en-US"/>
              </w:rPr>
              <w:lastRenderedPageBreak/>
              <w:t>today</w:t>
            </w:r>
            <w:r w:rsidRPr="00ED3C79">
              <w:rPr>
                <w:rFonts w:ascii="PT Astra Serif" w:hAnsi="PT Astra Serif"/>
              </w:rPr>
              <w:t>.29</w:t>
            </w:r>
            <w:proofErr w:type="spellStart"/>
            <w:r w:rsidRPr="00ED3C79">
              <w:rPr>
                <w:rFonts w:ascii="PT Astra Serif" w:hAnsi="PT Astra Serif"/>
                <w:lang w:val="en-US"/>
              </w:rPr>
              <w:t>ru</w:t>
            </w:r>
            <w:proofErr w:type="spellEnd"/>
            <w:r w:rsidRPr="00ED3C79">
              <w:rPr>
                <w:rFonts w:ascii="PT Astra Serif" w:hAnsi="PT Astra Serif"/>
              </w:rPr>
              <w:t>.</w:t>
            </w:r>
            <w:r w:rsidRPr="00ED3C79">
              <w:rPr>
                <w:rFonts w:ascii="PT Astra Serif" w:hAnsi="PT Astra Serif"/>
                <w:lang w:val="en-US"/>
              </w:rPr>
              <w:t>net</w:t>
            </w:r>
            <w:r w:rsidRPr="00ED3C79">
              <w:rPr>
                <w:rFonts w:ascii="PT Astra Serif" w:hAnsi="PT Astra Serif"/>
              </w:rPr>
              <w:t xml:space="preserve">,  </w:t>
            </w:r>
            <w:r w:rsidRPr="00ED3C79">
              <w:rPr>
                <w:rFonts w:ascii="PT Astra Serif" w:hAnsi="PT Astra Serif"/>
                <w:lang w:val="en-US"/>
              </w:rPr>
              <w:t>governors</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123</w:t>
            </w:r>
            <w:proofErr w:type="spellStart"/>
            <w:r w:rsidRPr="00ED3C79">
              <w:rPr>
                <w:rFonts w:ascii="PT Astra Serif" w:hAnsi="PT Astra Serif"/>
                <w:lang w:val="en-US"/>
              </w:rPr>
              <w:t>ru</w:t>
            </w:r>
            <w:proofErr w:type="spellEnd"/>
            <w:r w:rsidRPr="00ED3C79">
              <w:rPr>
                <w:rFonts w:ascii="PT Astra Serif" w:hAnsi="PT Astra Serif"/>
              </w:rPr>
              <w:t>.</w:t>
            </w:r>
            <w:r w:rsidRPr="00ED3C79">
              <w:rPr>
                <w:rFonts w:ascii="PT Astra Serif" w:hAnsi="PT Astra Serif"/>
                <w:lang w:val="en-US"/>
              </w:rPr>
              <w:t>net</w:t>
            </w:r>
            <w:r w:rsidRPr="00ED3C79">
              <w:rPr>
                <w:rFonts w:ascii="PT Astra Serif" w:hAnsi="PT Astra Serif"/>
              </w:rPr>
              <w:t xml:space="preserve">,  </w:t>
            </w:r>
            <w:proofErr w:type="spellStart"/>
            <w:r w:rsidRPr="00ED3C79">
              <w:rPr>
                <w:rFonts w:ascii="PT Astra Serif" w:hAnsi="PT Astra Serif"/>
                <w:lang w:val="en-US"/>
              </w:rPr>
              <w:t>thetutor</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moyaokruga.ru</w:t>
            </w:r>
            <w:r w:rsidR="00ED3C79">
              <w:rPr>
                <w:rFonts w:ascii="PT Astra Serif" w:hAnsi="PT Astra Serif"/>
              </w:rPr>
              <w:t xml:space="preserve">, </w:t>
            </w:r>
            <w:r w:rsidRPr="00ED3C79">
              <w:rPr>
                <w:rFonts w:ascii="PT Astra Serif" w:hAnsi="PT Astra Serif"/>
              </w:rPr>
              <w:t>73.rodina.news,  cod73.ru</w:t>
            </w:r>
            <w:r w:rsidR="00ED3C79">
              <w:rPr>
                <w:rFonts w:ascii="PT Astra Serif" w:hAnsi="PT Astra Serif"/>
              </w:rPr>
              <w:t xml:space="preserve">, </w:t>
            </w:r>
            <w:r w:rsidRPr="00ED3C79">
              <w:rPr>
                <w:rFonts w:ascii="PT Astra Serif" w:hAnsi="PT Astra Serif"/>
              </w:rPr>
              <w:t>atr73.ru, губерн</w:t>
            </w:r>
            <w:r w:rsidRPr="00ED3C79">
              <w:rPr>
                <w:rFonts w:ascii="PT Astra Serif" w:hAnsi="PT Astra Serif"/>
              </w:rPr>
              <w:t>а</w:t>
            </w:r>
            <w:r w:rsidRPr="00ED3C79">
              <w:rPr>
                <w:rFonts w:ascii="PT Astra Serif" w:hAnsi="PT Astra Serif"/>
              </w:rPr>
              <w:t>тор73.рф, uliyanovsk.monavista.ru</w:t>
            </w:r>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22"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23"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p>
        </w:tc>
        <w:tc>
          <w:tcPr>
            <w:tcW w:w="3118" w:type="dxa"/>
          </w:tcPr>
          <w:p w:rsidR="00591EC6" w:rsidRPr="00ED3C79" w:rsidRDefault="00591EC6" w:rsidP="00591EC6">
            <w:pPr>
              <w:keepNext/>
              <w:keepLines/>
              <w:jc w:val="both"/>
              <w:rPr>
                <w:rFonts w:ascii="PT Astra Serif" w:hAnsi="PT Astra Serif"/>
              </w:rPr>
            </w:pPr>
            <w:r w:rsidRPr="00ED3C79">
              <w:rPr>
                <w:rFonts w:ascii="PT Astra Serif" w:hAnsi="PT Astra Serif"/>
              </w:rPr>
              <w:lastRenderedPageBreak/>
              <w:t>Презентация программы деятельности региональн</w:t>
            </w:r>
            <w:r w:rsidRPr="00ED3C79">
              <w:rPr>
                <w:rFonts w:ascii="PT Astra Serif" w:hAnsi="PT Astra Serif"/>
              </w:rPr>
              <w:t>о</w:t>
            </w:r>
            <w:r w:rsidRPr="00ED3C79">
              <w:rPr>
                <w:rFonts w:ascii="PT Astra Serif" w:hAnsi="PT Astra Serif"/>
              </w:rPr>
              <w:lastRenderedPageBreak/>
              <w:t>го ресурсного центра пр</w:t>
            </w:r>
            <w:r w:rsidRPr="00ED3C79">
              <w:rPr>
                <w:rFonts w:ascii="PT Astra Serif" w:hAnsi="PT Astra Serif"/>
              </w:rPr>
              <w:t>о</w:t>
            </w:r>
            <w:r w:rsidRPr="00ED3C79">
              <w:rPr>
                <w:rFonts w:ascii="PT Astra Serif" w:hAnsi="PT Astra Serif"/>
              </w:rPr>
              <w:t>граммы «Школьная лига РОСНАНО». Формиров</w:t>
            </w:r>
            <w:r w:rsidRPr="00ED3C79">
              <w:rPr>
                <w:rFonts w:ascii="PT Astra Serif" w:hAnsi="PT Astra Serif"/>
              </w:rPr>
              <w:t>а</w:t>
            </w:r>
            <w:r w:rsidRPr="00ED3C79">
              <w:rPr>
                <w:rFonts w:ascii="PT Astra Serif" w:hAnsi="PT Astra Serif"/>
              </w:rPr>
              <w:t>ние региональной сети и</w:t>
            </w:r>
            <w:r w:rsidRPr="00ED3C79">
              <w:rPr>
                <w:rFonts w:ascii="PT Astra Serif" w:hAnsi="PT Astra Serif"/>
              </w:rPr>
              <w:t>н</w:t>
            </w:r>
            <w:r w:rsidRPr="00ED3C79">
              <w:rPr>
                <w:rFonts w:ascii="PT Astra Serif" w:hAnsi="PT Astra Serif"/>
              </w:rPr>
              <w:t>новационных образов</w:t>
            </w:r>
            <w:r w:rsidRPr="00ED3C79">
              <w:rPr>
                <w:rFonts w:ascii="PT Astra Serif" w:hAnsi="PT Astra Serif"/>
              </w:rPr>
              <w:t>а</w:t>
            </w:r>
            <w:r w:rsidRPr="00ED3C79">
              <w:rPr>
                <w:rFonts w:ascii="PT Astra Serif" w:hAnsi="PT Astra Serif"/>
              </w:rPr>
              <w:t>тельных организаций, участвующих в реализации программы «Школьная Л</w:t>
            </w:r>
            <w:r w:rsidRPr="00ED3C79">
              <w:rPr>
                <w:rFonts w:ascii="PT Astra Serif" w:hAnsi="PT Astra Serif"/>
              </w:rPr>
              <w:t>и</w:t>
            </w:r>
            <w:r w:rsidRPr="00ED3C79">
              <w:rPr>
                <w:rFonts w:ascii="PT Astra Serif" w:hAnsi="PT Astra Serif"/>
              </w:rPr>
              <w:t>га РОСНАНО».</w:t>
            </w:r>
          </w:p>
          <w:p w:rsidR="00591EC6" w:rsidRPr="00ED3C79" w:rsidRDefault="00591EC6" w:rsidP="00096098">
            <w:pPr>
              <w:keepNext/>
              <w:keepLines/>
              <w:jc w:val="both"/>
              <w:rPr>
                <w:rFonts w:ascii="PT Astra Serif" w:hAnsi="PT Astra Serif"/>
                <w:spacing w:val="-20"/>
              </w:rPr>
            </w:pP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10.</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Старт осеннего этапа участия образовательных организаций Ульяновской области в Общ</w:t>
            </w:r>
            <w:r w:rsidRPr="00ED3C79">
              <w:rPr>
                <w:rFonts w:ascii="PT Astra Serif" w:hAnsi="PT Astra Serif"/>
                <w:spacing w:val="-20"/>
              </w:rPr>
              <w:t>е</w:t>
            </w:r>
            <w:r w:rsidRPr="00ED3C79">
              <w:rPr>
                <w:rFonts w:ascii="PT Astra Serif" w:hAnsi="PT Astra Serif"/>
                <w:spacing w:val="-20"/>
              </w:rPr>
              <w:t>ственном проекте ПФО «Т</w:t>
            </w:r>
            <w:r w:rsidRPr="00ED3C79">
              <w:rPr>
                <w:rFonts w:ascii="PT Astra Serif" w:hAnsi="PT Astra Serif"/>
                <w:spacing w:val="-20"/>
              </w:rPr>
              <w:t>е</w:t>
            </w:r>
            <w:r w:rsidRPr="00ED3C79">
              <w:rPr>
                <w:rFonts w:ascii="PT Astra Serif" w:hAnsi="PT Astra Serif"/>
                <w:spacing w:val="-20"/>
              </w:rPr>
              <w:t>атральное Приволжье» в Год театра в России</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6 сентября с 14.20 -16.40 в ОГБУ ДО ДТДМ состоялся старт осеннего этапа участия образовательных организаций Ульяновской области в общественном проекте ПФО «Театральное Приволжье». Участниками мероприятия стали обучающиеся образовательных организаций, воспитанники театральных коллективов образовательных </w:t>
            </w:r>
            <w:r w:rsidRPr="00ED3C79">
              <w:rPr>
                <w:rFonts w:ascii="PT Astra Serif" w:hAnsi="PT Astra Serif"/>
                <w:spacing w:val="-20"/>
              </w:rPr>
              <w:lastRenderedPageBreak/>
              <w:t xml:space="preserve">организаций Ульяновской области. В рамках мероприятия состоялись показ спектакля по сказке </w:t>
            </w:r>
            <w:proofErr w:type="spellStart"/>
            <w:r w:rsidRPr="00ED3C79">
              <w:rPr>
                <w:rFonts w:ascii="PT Astra Serif" w:hAnsi="PT Astra Serif"/>
                <w:spacing w:val="-20"/>
              </w:rPr>
              <w:t>Джанни</w:t>
            </w:r>
            <w:proofErr w:type="spellEnd"/>
            <w:r w:rsidRPr="00ED3C79">
              <w:rPr>
                <w:rFonts w:ascii="PT Astra Serif" w:hAnsi="PT Astra Serif"/>
                <w:spacing w:val="-20"/>
              </w:rPr>
              <w:t xml:space="preserve"> </w:t>
            </w:r>
            <w:proofErr w:type="spellStart"/>
            <w:r w:rsidRPr="00ED3C79">
              <w:rPr>
                <w:rFonts w:ascii="PT Astra Serif" w:hAnsi="PT Astra Serif"/>
                <w:spacing w:val="-20"/>
              </w:rPr>
              <w:t>Родари</w:t>
            </w:r>
            <w:proofErr w:type="spellEnd"/>
            <w:r w:rsidRPr="00ED3C79">
              <w:rPr>
                <w:rFonts w:ascii="PT Astra Serif" w:hAnsi="PT Astra Serif"/>
                <w:spacing w:val="-20"/>
              </w:rPr>
              <w:t xml:space="preserve"> «Голос </w:t>
            </w:r>
            <w:proofErr w:type="spellStart"/>
            <w:r w:rsidRPr="00ED3C79">
              <w:rPr>
                <w:rFonts w:ascii="PT Astra Serif" w:hAnsi="PT Astra Serif"/>
                <w:spacing w:val="-20"/>
              </w:rPr>
              <w:t>Джельсомино</w:t>
            </w:r>
            <w:proofErr w:type="spellEnd"/>
            <w:r w:rsidRPr="00ED3C79">
              <w:rPr>
                <w:rFonts w:ascii="PT Astra Serif" w:hAnsi="PT Astra Serif"/>
                <w:spacing w:val="-20"/>
              </w:rPr>
              <w:t>» театра – студии «У лукоморья» ОГБУ ДО ДТДМ, портретно-иллюстративная выставка «Актер вчера и сегодня» и встреча с руководителем театрального коллектива «Балаган».</w:t>
            </w:r>
          </w:p>
          <w:p w:rsidR="00096098" w:rsidRPr="00ED3C79" w:rsidRDefault="00096098" w:rsidP="00ED3C79">
            <w:pPr>
              <w:keepNext/>
              <w:suppressAutoHyphens/>
              <w:jc w:val="both"/>
              <w:rPr>
                <w:rFonts w:ascii="PT Astra Serif" w:hAnsi="PT Astra Serif"/>
                <w:spacing w:val="-20"/>
              </w:rPr>
            </w:pPr>
            <w:proofErr w:type="gramStart"/>
            <w:r w:rsidRPr="00ED3C79">
              <w:rPr>
                <w:rFonts w:ascii="PT Astra Serif" w:hAnsi="PT Astra Serif"/>
                <w:spacing w:val="-20"/>
              </w:rPr>
              <w:t xml:space="preserve">Также 6 сентября перед началом спектакля «Голос </w:t>
            </w:r>
            <w:proofErr w:type="spellStart"/>
            <w:r w:rsidRPr="00ED3C79">
              <w:rPr>
                <w:rFonts w:ascii="PT Astra Serif" w:hAnsi="PT Astra Serif"/>
                <w:spacing w:val="-20"/>
              </w:rPr>
              <w:t>Джельсомино</w:t>
            </w:r>
            <w:proofErr w:type="spellEnd"/>
            <w:r w:rsidRPr="00ED3C79">
              <w:rPr>
                <w:rFonts w:ascii="PT Astra Serif" w:hAnsi="PT Astra Serif"/>
                <w:spacing w:val="-20"/>
              </w:rPr>
              <w:t>» с 14.00-15.00 в фойе концертного блока прошла портретно-иллюстративная выставка «Актер вчера и сегодня», где были представлены лучшие работы участников пленэрной смены «Под творческим крылом Льва Нецветаева», которая была проведена с 4 по 9 февраля 2019 года в ОГБУ ДО «Центр «Алые паруса» и посвящена Году Театра.</w:t>
            </w:r>
            <w:proofErr w:type="gramEnd"/>
            <w:r w:rsidRPr="00ED3C79">
              <w:rPr>
                <w:rFonts w:ascii="PT Astra Serif" w:hAnsi="PT Astra Serif"/>
                <w:spacing w:val="-20"/>
              </w:rPr>
              <w:t xml:space="preserve"> На смене ребята подготовили большое количество портретов актеров театра и кино России и Ульяновской области, выполненные в различной технике. Творческие работы участников смены поражают знанием цвета, глубиной мысли, креативом и непосредственностью.</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w:t>
            </w:r>
            <w:r w:rsidRPr="00ED3C79">
              <w:rPr>
                <w:rFonts w:ascii="PT Astra Serif" w:hAnsi="PT Astra Serif"/>
                <w:lang w:val="en-US"/>
              </w:rPr>
              <w:t>i</w:t>
            </w:r>
            <w:r w:rsidRPr="00ED3C79">
              <w:rPr>
                <w:rFonts w:ascii="PT Astra Serif" w:hAnsi="PT Astra Serif"/>
                <w:lang w:val="en-US"/>
              </w:rPr>
              <w:t>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00ED3C79">
              <w:rPr>
                <w:rFonts w:ascii="PT Astra Serif" w:hAnsi="PT Astra Serif"/>
              </w:rPr>
              <w:t xml:space="preserve">, </w:t>
            </w:r>
            <w:r w:rsidRPr="00ED3C79">
              <w:rPr>
                <w:rFonts w:ascii="PT Astra Serif" w:hAnsi="PT Astra Serif"/>
              </w:rPr>
              <w:t>123ru.net,  губернатор73.рф</w:t>
            </w:r>
            <w:r w:rsidR="00ED3C79">
              <w:rPr>
                <w:rFonts w:ascii="PT Astra Serif" w:hAnsi="PT Astra Serif"/>
              </w:rPr>
              <w:t>,</w:t>
            </w:r>
            <w:r w:rsidRPr="00ED3C79">
              <w:rPr>
                <w:rFonts w:ascii="PT Astra Serif" w:hAnsi="PT Astra Serif"/>
              </w:rPr>
              <w:t xml:space="preserve"> moyaokruga.ru,  governors.ru</w:t>
            </w:r>
            <w:r w:rsidR="00ED3C79">
              <w:rPr>
                <w:rFonts w:ascii="PT Astra Serif" w:hAnsi="PT Astra Serif"/>
              </w:rPr>
              <w:t>,</w:t>
            </w:r>
            <w:r w:rsidRPr="00ED3C79">
              <w:rPr>
                <w:rFonts w:ascii="PT Astra Serif" w:hAnsi="PT Astra Serif"/>
              </w:rPr>
              <w:t xml:space="preserve"> gorodskoyportal.ru,  news-life.ru</w:t>
            </w:r>
            <w:r w:rsidR="00ED3C79">
              <w:rPr>
                <w:rFonts w:ascii="PT Astra Serif" w:hAnsi="PT Astra Serif"/>
              </w:rPr>
              <w:t>,</w:t>
            </w:r>
            <w:r w:rsidRPr="00ED3C79">
              <w:rPr>
                <w:rFonts w:ascii="PT Astra Serif" w:hAnsi="PT Astra Serif"/>
              </w:rPr>
              <w:t xml:space="preserve"> cod73.ru,  search.tatar73.ru</w:t>
            </w:r>
          </w:p>
          <w:p w:rsidR="00096098" w:rsidRPr="0095274C" w:rsidRDefault="00096098" w:rsidP="00C930C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24"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25"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lastRenderedPageBreak/>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Сюжет: Репортер73, ГТРК Волга</w:t>
            </w:r>
          </w:p>
        </w:tc>
        <w:tc>
          <w:tcPr>
            <w:tcW w:w="3118" w:type="dxa"/>
          </w:tcPr>
          <w:p w:rsidR="00096098" w:rsidRPr="00ED3C79" w:rsidRDefault="00591EC6" w:rsidP="00096098">
            <w:pPr>
              <w:keepNext/>
              <w:keepLines/>
              <w:jc w:val="both"/>
              <w:rPr>
                <w:rFonts w:ascii="PT Astra Serif" w:hAnsi="PT Astra Serif"/>
                <w:spacing w:val="-20"/>
              </w:rPr>
            </w:pPr>
            <w:r w:rsidRPr="00ED3C79">
              <w:rPr>
                <w:rFonts w:ascii="PT Astra Serif" w:eastAsia="Calibri" w:hAnsi="PT Astra Serif"/>
              </w:rPr>
              <w:lastRenderedPageBreak/>
              <w:t>Формирование у подраст</w:t>
            </w:r>
            <w:r w:rsidRPr="00ED3C79">
              <w:rPr>
                <w:rFonts w:ascii="PT Astra Serif" w:eastAsia="Calibri" w:hAnsi="PT Astra Serif"/>
              </w:rPr>
              <w:t>а</w:t>
            </w:r>
            <w:r w:rsidRPr="00ED3C79">
              <w:rPr>
                <w:rFonts w:ascii="PT Astra Serif" w:eastAsia="Calibri" w:hAnsi="PT Astra Serif"/>
              </w:rPr>
              <w:t>ющего поколения интереса к театральному искусству, выявление и поддержка одаренных детей и прио</w:t>
            </w:r>
            <w:r w:rsidRPr="00ED3C79">
              <w:rPr>
                <w:rFonts w:ascii="PT Astra Serif" w:eastAsia="Calibri" w:hAnsi="PT Astra Serif"/>
              </w:rPr>
              <w:t>б</w:t>
            </w:r>
            <w:r w:rsidRPr="00ED3C79">
              <w:rPr>
                <w:rFonts w:ascii="PT Astra Serif" w:eastAsia="Calibri" w:hAnsi="PT Astra Serif"/>
              </w:rPr>
              <w:t>щение к духовным и кул</w:t>
            </w:r>
            <w:r w:rsidRPr="00ED3C79">
              <w:rPr>
                <w:rFonts w:ascii="PT Astra Serif" w:eastAsia="Calibri" w:hAnsi="PT Astra Serif"/>
              </w:rPr>
              <w:t>ь</w:t>
            </w:r>
            <w:r w:rsidRPr="00ED3C79">
              <w:rPr>
                <w:rFonts w:ascii="PT Astra Serif" w:eastAsia="Calibri" w:hAnsi="PT Astra Serif"/>
              </w:rPr>
              <w:t>турным ценностям в обл</w:t>
            </w:r>
            <w:r w:rsidRPr="00ED3C79">
              <w:rPr>
                <w:rFonts w:ascii="PT Astra Serif" w:eastAsia="Calibri" w:hAnsi="PT Astra Serif"/>
              </w:rPr>
              <w:t>а</w:t>
            </w:r>
            <w:r w:rsidRPr="00ED3C79">
              <w:rPr>
                <w:rFonts w:ascii="PT Astra Serif" w:eastAsia="Calibri" w:hAnsi="PT Astra Serif"/>
              </w:rPr>
              <w:t>сти театрального искусства.</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11.</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Участие в окружном финале Военно-спортивная игра «За</w:t>
            </w:r>
            <w:r w:rsidRPr="00ED3C79">
              <w:rPr>
                <w:rFonts w:ascii="PT Astra Serif" w:hAnsi="PT Astra Serif"/>
                <w:spacing w:val="-20"/>
              </w:rPr>
              <w:t>р</w:t>
            </w:r>
            <w:r w:rsidRPr="00ED3C79">
              <w:rPr>
                <w:rFonts w:ascii="PT Astra Serif" w:hAnsi="PT Astra Serif"/>
                <w:spacing w:val="-20"/>
              </w:rPr>
              <w:t>ница Поволжья»</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В целях патриотического воспитания школьников и участия нашего региона в </w:t>
            </w:r>
            <w:proofErr w:type="gramStart"/>
            <w:r w:rsidRPr="00ED3C79">
              <w:rPr>
                <w:rFonts w:ascii="PT Astra Serif" w:hAnsi="PT Astra Serif"/>
                <w:spacing w:val="-20"/>
              </w:rPr>
              <w:t xml:space="preserve">общественных проектах Приволжского федерального округа, реализуемых под патронатом полномочного представителя Президента Российской Федерации </w:t>
            </w:r>
            <w:proofErr w:type="spellStart"/>
            <w:r w:rsidRPr="00ED3C79">
              <w:rPr>
                <w:rFonts w:ascii="PT Astra Serif" w:hAnsi="PT Astra Serif"/>
                <w:spacing w:val="-20"/>
              </w:rPr>
              <w:t>В.В.Путина</w:t>
            </w:r>
            <w:proofErr w:type="spellEnd"/>
            <w:r w:rsidRPr="00ED3C79">
              <w:rPr>
                <w:rFonts w:ascii="PT Astra Serif" w:hAnsi="PT Astra Serif"/>
                <w:spacing w:val="-20"/>
              </w:rPr>
              <w:t xml:space="preserve"> в период с 9 по 14 сентября команда Ульяновской области приняла</w:t>
            </w:r>
            <w:proofErr w:type="gramEnd"/>
            <w:r w:rsidRPr="00ED3C79">
              <w:rPr>
                <w:rFonts w:ascii="PT Astra Serif" w:hAnsi="PT Astra Serif"/>
                <w:spacing w:val="-20"/>
              </w:rPr>
              <w:t xml:space="preserve"> участие в окружном финале военно-спортивной игре «Зарница Поволжья».</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9 сентября 2019 года в Оренбургской области состоялось торжественное открытие окружного финала юнармейской военно-спортивной игры </w:t>
            </w:r>
            <w:r w:rsidRPr="00ED3C79">
              <w:rPr>
                <w:rFonts w:ascii="PT Astra Serif" w:hAnsi="PT Astra Serif"/>
                <w:spacing w:val="-20"/>
              </w:rPr>
              <w:lastRenderedPageBreak/>
              <w:t xml:space="preserve">«Зарница Поволжья». Напомним, что Ульяновскую область представят 14 учащихся </w:t>
            </w:r>
            <w:proofErr w:type="spellStart"/>
            <w:r w:rsidRPr="00ED3C79">
              <w:rPr>
                <w:rFonts w:ascii="PT Astra Serif" w:hAnsi="PT Astra Serif"/>
                <w:spacing w:val="-20"/>
              </w:rPr>
              <w:t>Новомайнской</w:t>
            </w:r>
            <w:proofErr w:type="spellEnd"/>
            <w:r w:rsidRPr="00ED3C79">
              <w:rPr>
                <w:rFonts w:ascii="PT Astra Serif" w:hAnsi="PT Astra Serif"/>
                <w:spacing w:val="-20"/>
              </w:rPr>
              <w:t xml:space="preserve"> школы №2 </w:t>
            </w:r>
            <w:proofErr w:type="spellStart"/>
            <w:r w:rsidRPr="00ED3C79">
              <w:rPr>
                <w:rFonts w:ascii="PT Astra Serif" w:hAnsi="PT Astra Serif"/>
                <w:spacing w:val="-20"/>
              </w:rPr>
              <w:t>Мелекесского</w:t>
            </w:r>
            <w:proofErr w:type="spellEnd"/>
            <w:r w:rsidRPr="00ED3C79">
              <w:rPr>
                <w:rFonts w:ascii="PT Astra Serif" w:hAnsi="PT Astra Serif"/>
                <w:spacing w:val="-20"/>
              </w:rPr>
              <w:t xml:space="preserve"> района. Соревнования будут проведены по 16 видам спорта. В ходе игр команды пройдут испытания в беге и плавании, силовой гимнастике и метании учебной гранаты, разборке — сборке макета автомата Калашникова и стрельбе из пневматической винтовки. Ребята продемонстрируют навыки строевой подготовки, знания основ безопасности жизнедеятельности, эрудицию в военно-исторической викторине. Всего в рамках "Зарницы Поволжья" предусмотрено 16 состязаний. </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 xml:space="preserve">10 сентября ребята из нашей команды стали </w:t>
            </w:r>
            <w:proofErr w:type="spellStart"/>
            <w:r w:rsidRPr="00ED3C79">
              <w:rPr>
                <w:rFonts w:ascii="PT Astra Serif" w:hAnsi="PT Astra Serif"/>
                <w:spacing w:val="-20"/>
              </w:rPr>
              <w:t>с</w:t>
            </w:r>
            <w:r w:rsidRPr="00ED3C79">
              <w:rPr>
                <w:rFonts w:ascii="PT Astra Serif" w:hAnsi="PT Astra Serif"/>
                <w:spacing w:val="-20"/>
              </w:rPr>
              <w:t>е</w:t>
            </w:r>
            <w:r w:rsidRPr="00ED3C79">
              <w:rPr>
                <w:rFonts w:ascii="PT Astra Serif" w:hAnsi="PT Astra Serif"/>
                <w:spacing w:val="-20"/>
              </w:rPr>
              <w:t>ребрянными</w:t>
            </w:r>
            <w:proofErr w:type="spellEnd"/>
            <w:r w:rsidRPr="00ED3C79">
              <w:rPr>
                <w:rFonts w:ascii="PT Astra Serif" w:hAnsi="PT Astra Serif"/>
                <w:spacing w:val="-20"/>
              </w:rPr>
              <w:t xml:space="preserve"> и бронзовыми призёрами в метании гранаты и беге на 60 метров, а так же команда Ульяновской области первенствовала в конкурсе знамённых групп «Равнения на знамёна». Этот конкурс представители нашего региона выигр</w:t>
            </w:r>
            <w:r w:rsidRPr="00ED3C79">
              <w:rPr>
                <w:rFonts w:ascii="PT Astra Serif" w:hAnsi="PT Astra Serif"/>
                <w:spacing w:val="-20"/>
              </w:rPr>
              <w:t>ы</w:t>
            </w:r>
            <w:r w:rsidRPr="00ED3C79">
              <w:rPr>
                <w:rFonts w:ascii="PT Astra Serif" w:hAnsi="PT Astra Serif"/>
                <w:spacing w:val="-20"/>
              </w:rPr>
              <w:t>вают третий год подряд. Второе место по к</w:t>
            </w:r>
            <w:r w:rsidRPr="00ED3C79">
              <w:rPr>
                <w:rFonts w:ascii="PT Astra Serif" w:hAnsi="PT Astra Serif"/>
                <w:spacing w:val="-20"/>
              </w:rPr>
              <w:t>о</w:t>
            </w:r>
            <w:r w:rsidRPr="00ED3C79">
              <w:rPr>
                <w:rFonts w:ascii="PT Astra Serif" w:hAnsi="PT Astra Serif"/>
                <w:spacing w:val="-20"/>
              </w:rPr>
              <w:t>мандным результатам «сборка-разборка АК».</w:t>
            </w:r>
          </w:p>
        </w:tc>
        <w:tc>
          <w:tcPr>
            <w:tcW w:w="3827" w:type="dxa"/>
          </w:tcPr>
          <w:p w:rsidR="00096098" w:rsidRPr="00ED3C79" w:rsidRDefault="00096098" w:rsidP="00096098">
            <w:pPr>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00813D37">
              <w:rPr>
                <w:rFonts w:ascii="PT Astra Serif" w:hAnsi="PT Astra Serif"/>
              </w:rPr>
              <w:t xml:space="preserve">, </w:t>
            </w:r>
            <w:proofErr w:type="spellStart"/>
            <w:r w:rsidRPr="00ED3C79">
              <w:rPr>
                <w:rFonts w:ascii="PT Astra Serif" w:hAnsi="PT Astra Serif"/>
                <w:lang w:val="en-US"/>
              </w:rPr>
              <w:t>ul</w:t>
            </w:r>
            <w:r w:rsidRPr="00ED3C79">
              <w:rPr>
                <w:rFonts w:ascii="PT Astra Serif" w:hAnsi="PT Astra Serif"/>
                <w:lang w:val="en-US"/>
              </w:rPr>
              <w:t>i</w:t>
            </w:r>
            <w:r w:rsidRPr="00ED3C79">
              <w:rPr>
                <w:rFonts w:ascii="PT Astra Serif" w:hAnsi="PT Astra Serif"/>
                <w:lang w:val="en-US"/>
              </w:rPr>
              <w:t>yanovsk</w:t>
            </w:r>
            <w:proofErr w:type="spellEnd"/>
            <w:r w:rsidRPr="00ED3C79">
              <w:rPr>
                <w:rFonts w:ascii="PT Astra Serif" w:hAnsi="PT Astra Serif"/>
              </w:rPr>
              <w:t>.</w:t>
            </w:r>
            <w:proofErr w:type="spellStart"/>
            <w:r w:rsidRPr="00ED3C79">
              <w:rPr>
                <w:rFonts w:ascii="PT Astra Serif" w:hAnsi="PT Astra Serif"/>
                <w:lang w:val="en-US"/>
              </w:rPr>
              <w:t>bezformata</w:t>
            </w:r>
            <w:proofErr w:type="spellEnd"/>
            <w:r w:rsidRPr="00ED3C79">
              <w:rPr>
                <w:rFonts w:ascii="PT Astra Serif" w:hAnsi="PT Astra Serif"/>
              </w:rPr>
              <w:t>.</w:t>
            </w:r>
            <w:r w:rsidRPr="00ED3C79">
              <w:rPr>
                <w:rFonts w:ascii="PT Astra Serif" w:hAnsi="PT Astra Serif"/>
                <w:lang w:val="en-US"/>
              </w:rPr>
              <w:t>com</w:t>
            </w:r>
            <w:r w:rsidR="00813D37">
              <w:rPr>
                <w:rFonts w:ascii="PT Astra Serif" w:hAnsi="PT Astra Serif"/>
              </w:rPr>
              <w:t xml:space="preserve">, </w:t>
            </w:r>
            <w:r w:rsidRPr="00ED3C79">
              <w:rPr>
                <w:rFonts w:ascii="PT Astra Serif" w:hAnsi="PT Astra Serif"/>
                <w:lang w:val="en-US"/>
              </w:rPr>
              <w:t>m</w:t>
            </w:r>
            <w:r w:rsidRPr="00ED3C79">
              <w:rPr>
                <w:rFonts w:ascii="PT Astra Serif" w:hAnsi="PT Astra Serif"/>
                <w:lang w:val="en-US"/>
              </w:rPr>
              <w:t>e</w:t>
            </w:r>
            <w:r w:rsidRPr="00ED3C79">
              <w:rPr>
                <w:rFonts w:ascii="PT Astra Serif" w:hAnsi="PT Astra Serif"/>
                <w:lang w:val="en-US"/>
              </w:rPr>
              <w:t>dia</w:t>
            </w:r>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1</w:t>
            </w:r>
            <w:proofErr w:type="spellStart"/>
            <w:r w:rsidRPr="00ED3C79">
              <w:rPr>
                <w:rFonts w:ascii="PT Astra Serif" w:hAnsi="PT Astra Serif"/>
                <w:lang w:val="en-US"/>
              </w:rPr>
              <w:t>ul</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pro-ulyanovsk.ru,  governors.ru, </w:t>
            </w:r>
            <w:hyperlink r:id="rId26" w:history="1">
              <w:r w:rsidRPr="00ED3C79">
                <w:rPr>
                  <w:rStyle w:val="a6"/>
                  <w:rFonts w:ascii="PT Astra Serif" w:hAnsi="PT Astra Serif"/>
                  <w:color w:val="auto"/>
                  <w:u w:val="none"/>
                  <w:lang w:val="en-US"/>
                </w:rPr>
                <w:t>search</w:t>
              </w:r>
              <w:r w:rsidRPr="00ED3C79">
                <w:rPr>
                  <w:rStyle w:val="a6"/>
                  <w:rFonts w:ascii="PT Astra Serif" w:hAnsi="PT Astra Serif"/>
                  <w:color w:val="auto"/>
                  <w:u w:val="none"/>
                </w:rPr>
                <w:t>.</w:t>
              </w:r>
              <w:proofErr w:type="spellStart"/>
              <w:r w:rsidRPr="00ED3C79">
                <w:rPr>
                  <w:rStyle w:val="a6"/>
                  <w:rFonts w:ascii="PT Astra Serif" w:hAnsi="PT Astra Serif"/>
                  <w:color w:val="auto"/>
                  <w:u w:val="none"/>
                  <w:lang w:val="en-US"/>
                </w:rPr>
                <w:t>tatar</w:t>
              </w:r>
              <w:proofErr w:type="spellEnd"/>
              <w:r w:rsidRPr="00ED3C79">
                <w:rPr>
                  <w:rStyle w:val="a6"/>
                  <w:rFonts w:ascii="PT Astra Serif" w:hAnsi="PT Astra Serif"/>
                  <w:color w:val="auto"/>
                  <w:u w:val="none"/>
                </w:rPr>
                <w:t>73.</w:t>
              </w:r>
              <w:proofErr w:type="spellStart"/>
              <w:r w:rsidRPr="00ED3C79">
                <w:rPr>
                  <w:rStyle w:val="a6"/>
                  <w:rFonts w:ascii="PT Astra Serif" w:hAnsi="PT Astra Serif"/>
                  <w:color w:val="auto"/>
                  <w:u w:val="none"/>
                  <w:lang w:val="en-US"/>
                </w:rPr>
                <w:t>ru</w:t>
              </w:r>
              <w:proofErr w:type="spellEnd"/>
            </w:hyperlink>
            <w:r w:rsidRPr="00ED3C79">
              <w:rPr>
                <w:rFonts w:ascii="PT Astra Serif" w:hAnsi="PT Astra Serif"/>
              </w:rPr>
              <w:t>, г</w:t>
            </w:r>
            <w:r w:rsidRPr="00ED3C79">
              <w:rPr>
                <w:rFonts w:ascii="PT Astra Serif" w:hAnsi="PT Astra Serif"/>
              </w:rPr>
              <w:t>у</w:t>
            </w:r>
            <w:r w:rsidRPr="00ED3C79">
              <w:rPr>
                <w:rFonts w:ascii="PT Astra Serif" w:hAnsi="PT Astra Serif"/>
              </w:rPr>
              <w:t xml:space="preserve">бернатор73.рф, </w:t>
            </w:r>
            <w:hyperlink r:id="rId27" w:history="1">
              <w:r w:rsidRPr="00ED3C79">
                <w:rPr>
                  <w:rStyle w:val="a6"/>
                  <w:rFonts w:ascii="PT Astra Serif" w:hAnsi="PT Astra Serif"/>
                  <w:color w:val="auto"/>
                  <w:u w:val="none"/>
                </w:rPr>
                <w:t>uliyanovsk.monavista.ru</w:t>
              </w:r>
            </w:hyperlink>
            <w:r w:rsidRPr="00ED3C79">
              <w:rPr>
                <w:rFonts w:ascii="PT Astra Serif" w:hAnsi="PT Astra Serif"/>
              </w:rPr>
              <w:t xml:space="preserve">, </w:t>
            </w:r>
            <w:hyperlink r:id="rId28" w:history="1">
              <w:r w:rsidRPr="00ED3C79">
                <w:rPr>
                  <w:rStyle w:val="a6"/>
                  <w:rFonts w:ascii="PT Astra Serif" w:hAnsi="PT Astra Serif"/>
                  <w:color w:val="auto"/>
                  <w:u w:val="none"/>
                </w:rPr>
                <w:t>uliyanovsk.jjew.ru</w:t>
              </w:r>
            </w:hyperlink>
            <w:r w:rsidRPr="00ED3C79">
              <w:rPr>
                <w:rFonts w:ascii="PT Astra Serif" w:hAnsi="PT Astra Serif"/>
              </w:rPr>
              <w:t xml:space="preserve">, </w:t>
            </w:r>
            <w:hyperlink r:id="rId29" w:history="1">
              <w:proofErr w:type="spellStart"/>
              <w:r w:rsidRPr="00ED3C79">
                <w:rPr>
                  <w:rStyle w:val="a6"/>
                  <w:rFonts w:ascii="PT Astra Serif" w:hAnsi="PT Astra Serif"/>
                  <w:color w:val="auto"/>
                  <w:u w:val="none"/>
                  <w:lang w:val="en-US"/>
                </w:rPr>
                <w:t>ulpravda</w:t>
              </w:r>
              <w:proofErr w:type="spellEnd"/>
              <w:r w:rsidRPr="00ED3C79">
                <w:rPr>
                  <w:rStyle w:val="a6"/>
                  <w:rFonts w:ascii="PT Astra Serif" w:hAnsi="PT Astra Serif"/>
                  <w:color w:val="auto"/>
                  <w:u w:val="none"/>
                </w:rPr>
                <w:t>.</w:t>
              </w:r>
              <w:proofErr w:type="spellStart"/>
              <w:r w:rsidRPr="00ED3C79">
                <w:rPr>
                  <w:rStyle w:val="a6"/>
                  <w:rFonts w:ascii="PT Astra Serif" w:hAnsi="PT Astra Serif"/>
                  <w:color w:val="auto"/>
                  <w:u w:val="none"/>
                  <w:lang w:val="en-US"/>
                </w:rPr>
                <w:t>ru</w:t>
              </w:r>
              <w:proofErr w:type="spellEnd"/>
            </w:hyperlink>
            <w:r w:rsidRPr="00ED3C79">
              <w:rPr>
                <w:rFonts w:ascii="PT Astra Serif" w:hAnsi="PT Astra Serif"/>
              </w:rPr>
              <w:t xml:space="preserve">, </w:t>
            </w:r>
            <w:hyperlink r:id="rId30" w:history="1">
              <w:r w:rsidRPr="00ED3C79">
                <w:rPr>
                  <w:rStyle w:val="a6"/>
                  <w:rFonts w:ascii="PT Astra Serif" w:hAnsi="PT Astra Serif"/>
                  <w:color w:val="auto"/>
                  <w:u w:val="none"/>
                </w:rPr>
                <w:t>73.</w:t>
              </w:r>
              <w:proofErr w:type="spellStart"/>
              <w:r w:rsidRPr="00ED3C79">
                <w:rPr>
                  <w:rStyle w:val="a6"/>
                  <w:rFonts w:ascii="PT Astra Serif" w:hAnsi="PT Astra Serif"/>
                  <w:color w:val="auto"/>
                  <w:u w:val="none"/>
                  <w:lang w:val="en-US"/>
                </w:rPr>
                <w:t>rodina</w:t>
              </w:r>
              <w:proofErr w:type="spellEnd"/>
              <w:r w:rsidRPr="00ED3C79">
                <w:rPr>
                  <w:rStyle w:val="a6"/>
                  <w:rFonts w:ascii="PT Astra Serif" w:hAnsi="PT Astra Serif"/>
                  <w:color w:val="auto"/>
                  <w:u w:val="none"/>
                </w:rPr>
                <w:t>.</w:t>
              </w:r>
              <w:r w:rsidRPr="00ED3C79">
                <w:rPr>
                  <w:rStyle w:val="a6"/>
                  <w:rFonts w:ascii="PT Astra Serif" w:hAnsi="PT Astra Serif"/>
                  <w:color w:val="auto"/>
                  <w:u w:val="none"/>
                  <w:lang w:val="en-US"/>
                </w:rPr>
                <w:t>news</w:t>
              </w:r>
              <w:r w:rsidRPr="00ED3C79">
                <w:rPr>
                  <w:rStyle w:val="a6"/>
                  <w:rFonts w:ascii="PT Astra Serif" w:hAnsi="PT Astra Serif"/>
                  <w:color w:val="auto"/>
                  <w:u w:val="none"/>
                </w:rPr>
                <w:t>/</w:t>
              </w:r>
            </w:hyperlink>
            <w:r w:rsidRPr="00ED3C79">
              <w:rPr>
                <w:rFonts w:ascii="PT Astra Serif" w:hAnsi="PT Astra Serif"/>
              </w:rPr>
              <w:t xml:space="preserve">, </w:t>
            </w:r>
            <w:hyperlink r:id="rId31" w:history="1">
              <w:r w:rsidRPr="00ED3C79">
                <w:rPr>
                  <w:rStyle w:val="a6"/>
                  <w:rFonts w:ascii="PT Astra Serif" w:hAnsi="PT Astra Serif"/>
                  <w:color w:val="auto"/>
                  <w:u w:val="none"/>
                  <w:lang w:val="en-US"/>
                </w:rPr>
                <w:t>cod</w:t>
              </w:r>
              <w:r w:rsidRPr="00ED3C79">
                <w:rPr>
                  <w:rStyle w:val="a6"/>
                  <w:rFonts w:ascii="PT Astra Serif" w:hAnsi="PT Astra Serif"/>
                  <w:color w:val="auto"/>
                  <w:u w:val="none"/>
                </w:rPr>
                <w:t>73.</w:t>
              </w:r>
              <w:proofErr w:type="spellStart"/>
              <w:r w:rsidRPr="00ED3C79">
                <w:rPr>
                  <w:rStyle w:val="a6"/>
                  <w:rFonts w:ascii="PT Astra Serif" w:hAnsi="PT Astra Serif"/>
                  <w:color w:val="auto"/>
                  <w:u w:val="none"/>
                  <w:lang w:val="en-US"/>
                </w:rPr>
                <w:t>ru</w:t>
              </w:r>
              <w:proofErr w:type="spellEnd"/>
            </w:hyperlink>
            <w:r w:rsidRPr="00ED3C79">
              <w:rPr>
                <w:rFonts w:ascii="PT Astra Serif" w:hAnsi="PT Astra Serif"/>
              </w:rPr>
              <w:t xml:space="preserve">, </w:t>
            </w:r>
            <w:r w:rsidRPr="00ED3C79">
              <w:rPr>
                <w:rFonts w:ascii="PT Astra Serif" w:hAnsi="PT Astra Serif"/>
                <w:lang w:val="en-US"/>
              </w:rPr>
              <w:t>t</w:t>
            </w:r>
            <w:r w:rsidRPr="00ED3C79">
              <w:rPr>
                <w:rFonts w:ascii="PT Astra Serif" w:hAnsi="PT Astra Serif"/>
                <w:lang w:val="en-US"/>
              </w:rPr>
              <w:t>o</w:t>
            </w:r>
            <w:r w:rsidRPr="00ED3C79">
              <w:rPr>
                <w:rFonts w:ascii="PT Astra Serif" w:hAnsi="PT Astra Serif"/>
                <w:lang w:val="en-US"/>
              </w:rPr>
              <w:t>day</w:t>
            </w:r>
            <w:r w:rsidRPr="00ED3C79">
              <w:rPr>
                <w:rFonts w:ascii="PT Astra Serif" w:hAnsi="PT Astra Serif"/>
              </w:rPr>
              <w:t>.29</w:t>
            </w:r>
            <w:proofErr w:type="spellStart"/>
            <w:r w:rsidRPr="00ED3C79">
              <w:rPr>
                <w:rFonts w:ascii="PT Astra Serif" w:hAnsi="PT Astra Serif"/>
                <w:lang w:val="en-US"/>
              </w:rPr>
              <w:t>ru</w:t>
            </w:r>
            <w:proofErr w:type="spellEnd"/>
            <w:r w:rsidRPr="00ED3C79">
              <w:rPr>
                <w:rFonts w:ascii="PT Astra Serif" w:hAnsi="PT Astra Serif"/>
              </w:rPr>
              <w:t>.</w:t>
            </w:r>
            <w:r w:rsidRPr="00ED3C79">
              <w:rPr>
                <w:rFonts w:ascii="PT Astra Serif" w:hAnsi="PT Astra Serif"/>
                <w:lang w:val="en-US"/>
              </w:rPr>
              <w:t>net</w:t>
            </w:r>
            <w:r w:rsidRPr="00ED3C79">
              <w:rPr>
                <w:rFonts w:ascii="PT Astra Serif" w:hAnsi="PT Astra Serif"/>
              </w:rPr>
              <w:t xml:space="preserve">, </w:t>
            </w:r>
            <w:hyperlink r:id="rId32" w:history="1">
              <w:proofErr w:type="spellStart"/>
              <w:r w:rsidRPr="00ED3C79">
                <w:rPr>
                  <w:rStyle w:val="a6"/>
                  <w:rFonts w:ascii="PT Astra Serif" w:hAnsi="PT Astra Serif"/>
                  <w:color w:val="auto"/>
                  <w:u w:val="none"/>
                  <w:lang w:val="en-US"/>
                </w:rPr>
                <w:t>sportsweek</w:t>
              </w:r>
              <w:proofErr w:type="spellEnd"/>
              <w:r w:rsidRPr="00ED3C79">
                <w:rPr>
                  <w:rStyle w:val="a6"/>
                  <w:rFonts w:ascii="PT Astra Serif" w:hAnsi="PT Astra Serif"/>
                  <w:color w:val="auto"/>
                  <w:u w:val="none"/>
                </w:rPr>
                <w:t>.</w:t>
              </w:r>
              <w:r w:rsidRPr="00ED3C79">
                <w:rPr>
                  <w:rStyle w:val="a6"/>
                  <w:rFonts w:ascii="PT Astra Serif" w:hAnsi="PT Astra Serif"/>
                  <w:color w:val="auto"/>
                  <w:u w:val="none"/>
                  <w:lang w:val="en-US"/>
                </w:rPr>
                <w:t>org</w:t>
              </w:r>
              <w:r w:rsidRPr="00ED3C79">
                <w:rPr>
                  <w:rStyle w:val="a6"/>
                  <w:rFonts w:ascii="PT Astra Serif" w:hAnsi="PT Astra Serif"/>
                  <w:color w:val="auto"/>
                  <w:u w:val="none"/>
                </w:rPr>
                <w:t>/</w:t>
              </w:r>
              <w:proofErr w:type="spellStart"/>
              <w:r w:rsidRPr="00ED3C79">
                <w:rPr>
                  <w:rStyle w:val="a6"/>
                  <w:rFonts w:ascii="PT Astra Serif" w:hAnsi="PT Astra Serif"/>
                  <w:color w:val="auto"/>
                  <w:u w:val="none"/>
                  <w:lang w:val="en-US"/>
                </w:rPr>
                <w:t>ru</w:t>
              </w:r>
              <w:proofErr w:type="spellEnd"/>
              <w:r w:rsidRPr="00ED3C79">
                <w:rPr>
                  <w:rStyle w:val="a6"/>
                  <w:rFonts w:ascii="PT Astra Serif" w:hAnsi="PT Astra Serif"/>
                  <w:color w:val="auto"/>
                  <w:u w:val="none"/>
                </w:rPr>
                <w:t>/</w:t>
              </w:r>
            </w:hyperlink>
            <w:r w:rsidRPr="00ED3C79">
              <w:rPr>
                <w:rFonts w:ascii="PT Astra Serif" w:hAnsi="PT Astra Serif"/>
              </w:rPr>
              <w:t xml:space="preserve"> </w:t>
            </w:r>
          </w:p>
          <w:p w:rsidR="00096098" w:rsidRPr="0095274C" w:rsidRDefault="00096098" w:rsidP="00C930C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33"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34"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Сюжет: ГТРК Волга</w:t>
            </w:r>
          </w:p>
          <w:p w:rsidR="00096098" w:rsidRPr="00ED3C79" w:rsidRDefault="00096098" w:rsidP="00096098">
            <w:pPr>
              <w:keepNext/>
              <w:keepLines/>
              <w:autoSpaceDE w:val="0"/>
              <w:autoSpaceDN w:val="0"/>
              <w:adjustRightInd w:val="0"/>
              <w:jc w:val="both"/>
              <w:rPr>
                <w:rFonts w:ascii="PT Astra Serif" w:hAnsi="PT Astra Serif"/>
              </w:rPr>
            </w:pPr>
          </w:p>
          <w:p w:rsidR="00096098" w:rsidRPr="00ED3C79" w:rsidRDefault="00096098" w:rsidP="00096098">
            <w:pPr>
              <w:keepNext/>
              <w:keepLines/>
              <w:autoSpaceDE w:val="0"/>
              <w:autoSpaceDN w:val="0"/>
              <w:adjustRightInd w:val="0"/>
              <w:jc w:val="both"/>
              <w:rPr>
                <w:rFonts w:ascii="PT Astra Serif" w:hAnsi="PT Astra Serif"/>
              </w:rPr>
            </w:pPr>
          </w:p>
          <w:p w:rsidR="00096098" w:rsidRPr="00ED3C79" w:rsidRDefault="00096098" w:rsidP="00096098">
            <w:pPr>
              <w:spacing w:before="100" w:beforeAutospacing="1" w:after="100" w:afterAutospacing="1"/>
              <w:rPr>
                <w:rFonts w:ascii="PT Astra Serif" w:hAnsi="PT Astra Serif"/>
                <w:spacing w:val="-20"/>
              </w:rPr>
            </w:pPr>
          </w:p>
        </w:tc>
        <w:tc>
          <w:tcPr>
            <w:tcW w:w="3118" w:type="dxa"/>
          </w:tcPr>
          <w:p w:rsidR="00096098" w:rsidRPr="00ED3C79" w:rsidRDefault="00C51DAE" w:rsidP="00096098">
            <w:pPr>
              <w:keepNext/>
              <w:keepLines/>
              <w:jc w:val="both"/>
              <w:rPr>
                <w:rFonts w:ascii="PT Astra Serif" w:hAnsi="PT Astra Serif"/>
                <w:spacing w:val="-20"/>
              </w:rPr>
            </w:pPr>
            <w:r w:rsidRPr="00ED3C79">
              <w:rPr>
                <w:rFonts w:ascii="PT Astra Serif" w:hAnsi="PT Astra Serif"/>
              </w:rPr>
              <w:lastRenderedPageBreak/>
              <w:t>Проводится в целях восп</w:t>
            </w:r>
            <w:r w:rsidRPr="00ED3C79">
              <w:rPr>
                <w:rFonts w:ascii="PT Astra Serif" w:hAnsi="PT Astra Serif"/>
              </w:rPr>
              <w:t>и</w:t>
            </w:r>
            <w:r w:rsidRPr="00ED3C79">
              <w:rPr>
                <w:rFonts w:ascii="PT Astra Serif" w:hAnsi="PT Astra Serif"/>
              </w:rPr>
              <w:t>тания патриотизма и гра</w:t>
            </w:r>
            <w:r w:rsidRPr="00ED3C79">
              <w:rPr>
                <w:rFonts w:ascii="PT Astra Serif" w:hAnsi="PT Astra Serif"/>
              </w:rPr>
              <w:t>ж</w:t>
            </w:r>
            <w:r w:rsidRPr="00ED3C79">
              <w:rPr>
                <w:rFonts w:ascii="PT Astra Serif" w:hAnsi="PT Astra Serif"/>
              </w:rPr>
              <w:t>данственности детей, фо</w:t>
            </w:r>
            <w:r w:rsidRPr="00ED3C79">
              <w:rPr>
                <w:rFonts w:ascii="PT Astra Serif" w:hAnsi="PT Astra Serif"/>
              </w:rPr>
              <w:t>р</w:t>
            </w:r>
            <w:r w:rsidRPr="00ED3C79">
              <w:rPr>
                <w:rFonts w:ascii="PT Astra Serif" w:hAnsi="PT Astra Serif"/>
              </w:rPr>
              <w:t>мирование социально-активной личности.</w:t>
            </w:r>
          </w:p>
        </w:tc>
      </w:tr>
      <w:tr w:rsidR="00ED3C79" w:rsidRPr="00ED3C79" w:rsidTr="007C68A2">
        <w:trPr>
          <w:trHeight w:val="283"/>
        </w:trPr>
        <w:tc>
          <w:tcPr>
            <w:tcW w:w="669" w:type="dxa"/>
          </w:tcPr>
          <w:p w:rsidR="00096098" w:rsidRPr="00ED3C79" w:rsidRDefault="00096098" w:rsidP="00096098">
            <w:pPr>
              <w:keepNext/>
              <w:keepLines/>
              <w:jc w:val="center"/>
              <w:rPr>
                <w:rFonts w:ascii="PT Astra Serif" w:hAnsi="PT Astra Serif"/>
                <w:spacing w:val="-20"/>
              </w:rPr>
            </w:pPr>
            <w:r w:rsidRPr="00ED3C79">
              <w:rPr>
                <w:rFonts w:ascii="PT Astra Serif" w:hAnsi="PT Astra Serif"/>
                <w:spacing w:val="-20"/>
              </w:rPr>
              <w:lastRenderedPageBreak/>
              <w:t>12.</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Областное родительское с</w:t>
            </w:r>
            <w:r w:rsidRPr="00ED3C79">
              <w:rPr>
                <w:rFonts w:ascii="PT Astra Serif" w:hAnsi="PT Astra Serif"/>
                <w:spacing w:val="-20"/>
              </w:rPr>
              <w:t>о</w:t>
            </w:r>
            <w:r w:rsidRPr="00ED3C79">
              <w:rPr>
                <w:rFonts w:ascii="PT Astra Serif" w:hAnsi="PT Astra Serif"/>
                <w:spacing w:val="-20"/>
              </w:rPr>
              <w:t>брание «Экспертное мнение» (по итогам Всероссийского родительского собрания с м</w:t>
            </w:r>
            <w:r w:rsidRPr="00ED3C79">
              <w:rPr>
                <w:rFonts w:ascii="PT Astra Serif" w:hAnsi="PT Astra Serif"/>
                <w:spacing w:val="-20"/>
              </w:rPr>
              <w:t>и</w:t>
            </w:r>
            <w:r w:rsidRPr="00ED3C79">
              <w:rPr>
                <w:rFonts w:ascii="PT Astra Serif" w:hAnsi="PT Astra Serif"/>
                <w:spacing w:val="-20"/>
              </w:rPr>
              <w:t xml:space="preserve">нистром просвещения РФ </w:t>
            </w:r>
            <w:proofErr w:type="spellStart"/>
            <w:r w:rsidRPr="00ED3C79">
              <w:rPr>
                <w:rFonts w:ascii="PT Astra Serif" w:hAnsi="PT Astra Serif"/>
                <w:spacing w:val="-20"/>
              </w:rPr>
              <w:t>О.Ю.Васильевой</w:t>
            </w:r>
            <w:proofErr w:type="spellEnd"/>
            <w:r w:rsidRPr="00ED3C79">
              <w:rPr>
                <w:rFonts w:ascii="PT Astra Serif" w:hAnsi="PT Astra Serif"/>
                <w:spacing w:val="-20"/>
              </w:rPr>
              <w:t>)</w:t>
            </w:r>
          </w:p>
        </w:tc>
        <w:tc>
          <w:tcPr>
            <w:tcW w:w="4395"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 xml:space="preserve">26 сентября 2019 года на базе МБОУ СШ № 29 </w:t>
            </w:r>
            <w:proofErr w:type="spellStart"/>
            <w:r w:rsidRPr="00ED3C79">
              <w:rPr>
                <w:rFonts w:ascii="PT Astra Serif" w:hAnsi="PT Astra Serif"/>
                <w:spacing w:val="-20"/>
              </w:rPr>
              <w:t>г</w:t>
            </w:r>
            <w:proofErr w:type="gramStart"/>
            <w:r w:rsidRPr="00ED3C79">
              <w:rPr>
                <w:rFonts w:ascii="PT Astra Serif" w:hAnsi="PT Astra Serif"/>
                <w:spacing w:val="-20"/>
              </w:rPr>
              <w:t>.У</w:t>
            </w:r>
            <w:proofErr w:type="gramEnd"/>
            <w:r w:rsidRPr="00ED3C79">
              <w:rPr>
                <w:rFonts w:ascii="PT Astra Serif" w:hAnsi="PT Astra Serif"/>
                <w:spacing w:val="-20"/>
              </w:rPr>
              <w:t>льяновска</w:t>
            </w:r>
            <w:proofErr w:type="spellEnd"/>
            <w:r w:rsidRPr="00ED3C79">
              <w:rPr>
                <w:rFonts w:ascii="PT Astra Serif" w:hAnsi="PT Astra Serif"/>
                <w:spacing w:val="-20"/>
              </w:rPr>
              <w:t xml:space="preserve"> в режиме видеоконференцсвязи пройдет Областное родительское собрание «Экс-</w:t>
            </w:r>
            <w:proofErr w:type="spellStart"/>
            <w:r w:rsidRPr="00ED3C79">
              <w:rPr>
                <w:rFonts w:ascii="PT Astra Serif" w:hAnsi="PT Astra Serif"/>
                <w:spacing w:val="-20"/>
              </w:rPr>
              <w:t>пертное</w:t>
            </w:r>
            <w:proofErr w:type="spellEnd"/>
            <w:r w:rsidRPr="00ED3C79">
              <w:rPr>
                <w:rFonts w:ascii="PT Astra Serif" w:hAnsi="PT Astra Serif"/>
                <w:spacing w:val="-20"/>
              </w:rPr>
              <w:t xml:space="preserve"> мнение» (по итогам Всероссийского родительского </w:t>
            </w:r>
            <w:proofErr w:type="spellStart"/>
            <w:r w:rsidRPr="00ED3C79">
              <w:rPr>
                <w:rFonts w:ascii="PT Astra Serif" w:hAnsi="PT Astra Serif"/>
                <w:spacing w:val="-20"/>
              </w:rPr>
              <w:t>собра-ния</w:t>
            </w:r>
            <w:proofErr w:type="spellEnd"/>
            <w:r w:rsidRPr="00ED3C79">
              <w:rPr>
                <w:rFonts w:ascii="PT Astra Serif" w:hAnsi="PT Astra Serif"/>
                <w:spacing w:val="-20"/>
              </w:rPr>
              <w:t xml:space="preserve"> с министром про-</w:t>
            </w:r>
            <w:proofErr w:type="spellStart"/>
            <w:r w:rsidRPr="00ED3C79">
              <w:rPr>
                <w:rFonts w:ascii="PT Astra Serif" w:hAnsi="PT Astra Serif"/>
                <w:spacing w:val="-20"/>
              </w:rPr>
              <w:t>свещения</w:t>
            </w:r>
            <w:proofErr w:type="spellEnd"/>
            <w:r w:rsidRPr="00ED3C79">
              <w:rPr>
                <w:rFonts w:ascii="PT Astra Serif" w:hAnsi="PT Astra Serif"/>
                <w:spacing w:val="-20"/>
              </w:rPr>
              <w:t xml:space="preserve"> РФ </w:t>
            </w:r>
            <w:proofErr w:type="spellStart"/>
            <w:r w:rsidRPr="00ED3C79">
              <w:rPr>
                <w:rFonts w:ascii="PT Astra Serif" w:hAnsi="PT Astra Serif"/>
                <w:spacing w:val="-20"/>
              </w:rPr>
              <w:t>О.Ю.Васильевой</w:t>
            </w:r>
            <w:proofErr w:type="spellEnd"/>
            <w:r w:rsidRPr="00ED3C79">
              <w:rPr>
                <w:rFonts w:ascii="PT Astra Serif" w:hAnsi="PT Astra Serif"/>
                <w:spacing w:val="-20"/>
              </w:rPr>
              <w:t>).</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Важнейшим условием успешности реализации государственной политики в сфере образования является консолидация усилий семьи, общества и государства, направленных на воспитание по</w:t>
            </w:r>
            <w:r w:rsidRPr="00ED3C79">
              <w:rPr>
                <w:rFonts w:ascii="PT Astra Serif" w:hAnsi="PT Astra Serif"/>
                <w:spacing w:val="-20"/>
              </w:rPr>
              <w:t>д</w:t>
            </w:r>
            <w:r w:rsidRPr="00ED3C79">
              <w:rPr>
                <w:rFonts w:ascii="PT Astra Serif" w:hAnsi="PT Astra Serif"/>
                <w:spacing w:val="-20"/>
              </w:rPr>
              <w:t>растающего поколений.</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Именно поэтому в Ульяновской области в еж</w:t>
            </w:r>
            <w:r w:rsidRPr="00ED3C79">
              <w:rPr>
                <w:rFonts w:ascii="PT Astra Serif" w:hAnsi="PT Astra Serif"/>
                <w:spacing w:val="-20"/>
              </w:rPr>
              <w:t>е</w:t>
            </w:r>
            <w:r w:rsidRPr="00ED3C79">
              <w:rPr>
                <w:rFonts w:ascii="PT Astra Serif" w:hAnsi="PT Astra Serif"/>
                <w:spacing w:val="-20"/>
              </w:rPr>
              <w:t>квартальном режиме проводятся областные р</w:t>
            </w:r>
            <w:r w:rsidRPr="00ED3C79">
              <w:rPr>
                <w:rFonts w:ascii="PT Astra Serif" w:hAnsi="PT Astra Serif"/>
                <w:spacing w:val="-20"/>
              </w:rPr>
              <w:t>о</w:t>
            </w:r>
            <w:r w:rsidRPr="00ED3C79">
              <w:rPr>
                <w:rFonts w:ascii="PT Astra Serif" w:hAnsi="PT Astra Serif"/>
                <w:spacing w:val="-20"/>
              </w:rPr>
              <w:t xml:space="preserve">дительские собрания с участием руководителей </w:t>
            </w:r>
            <w:r w:rsidRPr="00ED3C79">
              <w:rPr>
                <w:rFonts w:ascii="PT Astra Serif" w:hAnsi="PT Astra Serif"/>
                <w:spacing w:val="-20"/>
              </w:rPr>
              <w:lastRenderedPageBreak/>
              <w:t>родительских комитетов, советов, клубов, ин</w:t>
            </w:r>
            <w:r w:rsidRPr="00ED3C79">
              <w:rPr>
                <w:rFonts w:ascii="PT Astra Serif" w:hAnsi="PT Astra Serif"/>
                <w:spacing w:val="-20"/>
              </w:rPr>
              <w:t>и</w:t>
            </w:r>
            <w:r w:rsidRPr="00ED3C79">
              <w:rPr>
                <w:rFonts w:ascii="PT Astra Serif" w:hAnsi="PT Astra Serif"/>
                <w:spacing w:val="-20"/>
              </w:rPr>
              <w:t>циативных родителей, а также РОО «Совет р</w:t>
            </w:r>
            <w:r w:rsidRPr="00ED3C79">
              <w:rPr>
                <w:rFonts w:ascii="PT Astra Serif" w:hAnsi="PT Astra Serif"/>
                <w:spacing w:val="-20"/>
              </w:rPr>
              <w:t>о</w:t>
            </w:r>
            <w:r w:rsidRPr="00ED3C79">
              <w:rPr>
                <w:rFonts w:ascii="PT Astra Serif" w:hAnsi="PT Astra Serif"/>
                <w:spacing w:val="-20"/>
              </w:rPr>
              <w:t>дителей».</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 xml:space="preserve">На собрании родители узнают об </w:t>
            </w:r>
            <w:proofErr w:type="gramStart"/>
            <w:r w:rsidRPr="00ED3C79">
              <w:rPr>
                <w:rFonts w:ascii="PT Astra Serif" w:hAnsi="PT Astra Serif"/>
                <w:spacing w:val="-20"/>
              </w:rPr>
              <w:t>основных</w:t>
            </w:r>
            <w:proofErr w:type="gramEnd"/>
            <w:r w:rsidRPr="00ED3C79">
              <w:rPr>
                <w:rFonts w:ascii="PT Astra Serif" w:hAnsi="PT Astra Serif"/>
                <w:spacing w:val="-20"/>
              </w:rPr>
              <w:t xml:space="preserve"> </w:t>
            </w:r>
            <w:proofErr w:type="spellStart"/>
            <w:r w:rsidRPr="00ED3C79">
              <w:rPr>
                <w:rFonts w:ascii="PT Astra Serif" w:hAnsi="PT Astra Serif"/>
                <w:spacing w:val="-20"/>
              </w:rPr>
              <w:t>новшевствах</w:t>
            </w:r>
            <w:proofErr w:type="spellEnd"/>
            <w:r w:rsidRPr="00ED3C79">
              <w:rPr>
                <w:rFonts w:ascii="PT Astra Serif" w:hAnsi="PT Astra Serif"/>
                <w:spacing w:val="-20"/>
              </w:rPr>
              <w:t xml:space="preserve"> государственной политики в сфере образования. Здесь же им предоставляется во</w:t>
            </w:r>
            <w:r w:rsidRPr="00ED3C79">
              <w:rPr>
                <w:rFonts w:ascii="PT Astra Serif" w:hAnsi="PT Astra Serif"/>
                <w:spacing w:val="-20"/>
              </w:rPr>
              <w:t>з</w:t>
            </w:r>
            <w:r w:rsidRPr="00ED3C79">
              <w:rPr>
                <w:rFonts w:ascii="PT Astra Serif" w:hAnsi="PT Astra Serif"/>
                <w:spacing w:val="-20"/>
              </w:rPr>
              <w:t>можность задать интересующие вопросы, кас</w:t>
            </w:r>
            <w:r w:rsidRPr="00ED3C79">
              <w:rPr>
                <w:rFonts w:ascii="PT Astra Serif" w:hAnsi="PT Astra Serif"/>
                <w:spacing w:val="-20"/>
              </w:rPr>
              <w:t>а</w:t>
            </w:r>
            <w:r w:rsidRPr="00ED3C79">
              <w:rPr>
                <w:rFonts w:ascii="PT Astra Serif" w:hAnsi="PT Astra Serif"/>
                <w:spacing w:val="-20"/>
              </w:rPr>
              <w:t>ющиеся образования детей.</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Собрание пройдет в формате обсуждения вопр</w:t>
            </w:r>
            <w:r w:rsidRPr="00ED3C79">
              <w:rPr>
                <w:rFonts w:ascii="PT Astra Serif" w:hAnsi="PT Astra Serif"/>
                <w:spacing w:val="-20"/>
              </w:rPr>
              <w:t>о</w:t>
            </w:r>
            <w:r w:rsidRPr="00ED3C79">
              <w:rPr>
                <w:rFonts w:ascii="PT Astra Serif" w:hAnsi="PT Astra Serif"/>
                <w:spacing w:val="-20"/>
              </w:rPr>
              <w:t xml:space="preserve">сов, поднятых родительской общественностью </w:t>
            </w:r>
            <w:proofErr w:type="gramStart"/>
            <w:r w:rsidRPr="00ED3C79">
              <w:rPr>
                <w:rFonts w:ascii="PT Astra Serif" w:hAnsi="PT Astra Serif"/>
                <w:spacing w:val="-20"/>
              </w:rPr>
              <w:t>на</w:t>
            </w:r>
            <w:proofErr w:type="gramEnd"/>
            <w:r w:rsidRPr="00ED3C79">
              <w:rPr>
                <w:rFonts w:ascii="PT Astra Serif" w:hAnsi="PT Astra Serif"/>
                <w:spacing w:val="-20"/>
              </w:rPr>
              <w:t xml:space="preserve"> </w:t>
            </w:r>
            <w:proofErr w:type="gramStart"/>
            <w:r w:rsidRPr="00ED3C79">
              <w:rPr>
                <w:rFonts w:ascii="PT Astra Serif" w:hAnsi="PT Astra Serif"/>
                <w:spacing w:val="-20"/>
              </w:rPr>
              <w:t>Всероссийского</w:t>
            </w:r>
            <w:proofErr w:type="gramEnd"/>
            <w:r w:rsidRPr="00ED3C79">
              <w:rPr>
                <w:rFonts w:ascii="PT Astra Serif" w:hAnsi="PT Astra Serif"/>
                <w:spacing w:val="-20"/>
              </w:rPr>
              <w:t xml:space="preserve"> родительского собрания с министром просвещения РФ </w:t>
            </w:r>
            <w:proofErr w:type="spellStart"/>
            <w:r w:rsidRPr="00ED3C79">
              <w:rPr>
                <w:rFonts w:ascii="PT Astra Serif" w:hAnsi="PT Astra Serif"/>
                <w:spacing w:val="-20"/>
              </w:rPr>
              <w:t>О.Ю.Васильевой</w:t>
            </w:r>
            <w:proofErr w:type="spellEnd"/>
            <w:r w:rsidRPr="00ED3C79">
              <w:rPr>
                <w:rFonts w:ascii="PT Astra Serif" w:hAnsi="PT Astra Serif"/>
                <w:spacing w:val="-20"/>
              </w:rPr>
              <w:t>, имеющие значение для Ульяновской области, которое состоялось 30.08.2019.</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lastRenderedPageBreak/>
              <w:t>Радиоэфир на радиостанции 2х2</w:t>
            </w:r>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35"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36"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rPr>
            </w:pPr>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DA1D15" w:rsidRPr="00ED3C79" w:rsidRDefault="00DA1D15" w:rsidP="00DA1D15">
            <w:pPr>
              <w:keepNext/>
              <w:keepLines/>
              <w:jc w:val="both"/>
              <w:rPr>
                <w:rFonts w:ascii="PT Astra Serif" w:hAnsi="PT Astra Serif"/>
              </w:rPr>
            </w:pPr>
            <w:r w:rsidRPr="00ED3C79">
              <w:rPr>
                <w:rFonts w:ascii="PT Astra Serif" w:hAnsi="PT Astra Serif"/>
              </w:rPr>
              <w:t>Обсуждение вопросов о</w:t>
            </w:r>
            <w:r w:rsidRPr="00ED3C79">
              <w:rPr>
                <w:rFonts w:ascii="PT Astra Serif" w:hAnsi="PT Astra Serif"/>
              </w:rPr>
              <w:t>б</w:t>
            </w:r>
            <w:r w:rsidRPr="00ED3C79">
              <w:rPr>
                <w:rFonts w:ascii="PT Astra Serif" w:hAnsi="PT Astra Serif"/>
              </w:rPr>
              <w:t>разования совместно с р</w:t>
            </w:r>
            <w:r w:rsidRPr="00ED3C79">
              <w:rPr>
                <w:rFonts w:ascii="PT Astra Serif" w:hAnsi="PT Astra Serif"/>
              </w:rPr>
              <w:t>о</w:t>
            </w:r>
            <w:r w:rsidRPr="00ED3C79">
              <w:rPr>
                <w:rFonts w:ascii="PT Astra Serif" w:hAnsi="PT Astra Serif"/>
              </w:rPr>
              <w:t>дительской общественн</w:t>
            </w:r>
            <w:r w:rsidRPr="00ED3C79">
              <w:rPr>
                <w:rFonts w:ascii="PT Astra Serif" w:hAnsi="PT Astra Serif"/>
              </w:rPr>
              <w:t>о</w:t>
            </w:r>
            <w:r w:rsidRPr="00ED3C79">
              <w:rPr>
                <w:rFonts w:ascii="PT Astra Serif" w:hAnsi="PT Astra Serif"/>
              </w:rPr>
              <w:t xml:space="preserve">стью региона </w:t>
            </w:r>
          </w:p>
          <w:p w:rsidR="00096098" w:rsidRPr="00ED3C79" w:rsidRDefault="00DA1D15" w:rsidP="00DA1D15">
            <w:pPr>
              <w:keepNext/>
              <w:keepLines/>
              <w:jc w:val="both"/>
              <w:rPr>
                <w:rFonts w:ascii="PT Astra Serif" w:hAnsi="PT Astra Serif"/>
              </w:rPr>
            </w:pPr>
            <w:proofErr w:type="gramStart"/>
            <w:r w:rsidRPr="00ED3C79">
              <w:rPr>
                <w:rFonts w:ascii="PT Astra Serif" w:hAnsi="PT Astra Serif"/>
              </w:rPr>
              <w:t>Задачи: рассмотреть вопр</w:t>
            </w:r>
            <w:r w:rsidRPr="00ED3C79">
              <w:rPr>
                <w:rFonts w:ascii="PT Astra Serif" w:hAnsi="PT Astra Serif"/>
              </w:rPr>
              <w:t>о</w:t>
            </w:r>
            <w:r w:rsidRPr="00ED3C79">
              <w:rPr>
                <w:rFonts w:ascii="PT Astra Serif" w:hAnsi="PT Astra Serif"/>
              </w:rPr>
              <w:t>сы, поднятые родительской общественностью на Вс</w:t>
            </w:r>
            <w:r w:rsidRPr="00ED3C79">
              <w:rPr>
                <w:rFonts w:ascii="PT Astra Serif" w:hAnsi="PT Astra Serif"/>
              </w:rPr>
              <w:t>е</w:t>
            </w:r>
            <w:r w:rsidRPr="00ED3C79">
              <w:rPr>
                <w:rFonts w:ascii="PT Astra Serif" w:hAnsi="PT Astra Serif"/>
              </w:rPr>
              <w:t>российского родительского собрания с министром пр</w:t>
            </w:r>
            <w:r w:rsidRPr="00ED3C79">
              <w:rPr>
                <w:rFonts w:ascii="PT Astra Serif" w:hAnsi="PT Astra Serif"/>
              </w:rPr>
              <w:t>о</w:t>
            </w:r>
            <w:r w:rsidRPr="00ED3C79">
              <w:rPr>
                <w:rFonts w:ascii="PT Astra Serif" w:hAnsi="PT Astra Serif"/>
              </w:rPr>
              <w:t xml:space="preserve">свещения РФ </w:t>
            </w:r>
            <w:proofErr w:type="spellStart"/>
            <w:r w:rsidRPr="00ED3C79">
              <w:rPr>
                <w:rFonts w:ascii="PT Astra Serif" w:hAnsi="PT Astra Serif"/>
              </w:rPr>
              <w:t>О.Ю.Васильевой</w:t>
            </w:r>
            <w:proofErr w:type="spellEnd"/>
            <w:r w:rsidRPr="00ED3C79">
              <w:rPr>
                <w:rFonts w:ascii="PT Astra Serif" w:hAnsi="PT Astra Serif"/>
              </w:rPr>
              <w:t>, имеющие значение для Ульяновской области</w:t>
            </w:r>
            <w:proofErr w:type="gramEnd"/>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1</w:t>
            </w:r>
            <w:r w:rsidR="00C930C7">
              <w:rPr>
                <w:rFonts w:ascii="PT Astra Serif" w:hAnsi="PT Astra Serif"/>
                <w:spacing w:val="-20"/>
              </w:rPr>
              <w:t>3</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Областной слёт активов «Строим будущее своими р</w:t>
            </w:r>
            <w:r w:rsidRPr="00ED3C79">
              <w:rPr>
                <w:rFonts w:ascii="PT Astra Serif" w:hAnsi="PT Astra Serif"/>
                <w:spacing w:val="-20"/>
              </w:rPr>
              <w:t>у</w:t>
            </w:r>
            <w:r w:rsidRPr="00ED3C79">
              <w:rPr>
                <w:rFonts w:ascii="PT Astra Serif" w:hAnsi="PT Astra Serif"/>
                <w:spacing w:val="-20"/>
              </w:rPr>
              <w:t>ками»</w:t>
            </w:r>
          </w:p>
        </w:tc>
        <w:tc>
          <w:tcPr>
            <w:tcW w:w="4395" w:type="dxa"/>
          </w:tcPr>
          <w:p w:rsidR="00096098" w:rsidRPr="00ED3C79" w:rsidRDefault="00096098" w:rsidP="00ED3C79">
            <w:pPr>
              <w:keepNext/>
              <w:suppressAutoHyphens/>
              <w:snapToGrid w:val="0"/>
              <w:jc w:val="both"/>
              <w:rPr>
                <w:rFonts w:ascii="PT Astra Serif" w:hAnsi="PT Astra Serif"/>
                <w:spacing w:val="-20"/>
              </w:rPr>
            </w:pPr>
            <w:r w:rsidRPr="00ED3C79">
              <w:rPr>
                <w:rFonts w:ascii="PT Astra Serif" w:hAnsi="PT Astra Serif"/>
                <w:spacing w:val="-20"/>
              </w:rPr>
              <w:t xml:space="preserve">13 сентября 2019 года в ДООЦ «Юность» начал свою работу областной слёт активов профессиональных образовательных организаций  «Строим будущее своими руками», в котором принимают участие 71 студент. </w:t>
            </w:r>
          </w:p>
        </w:tc>
        <w:tc>
          <w:tcPr>
            <w:tcW w:w="3827" w:type="dxa"/>
          </w:tcPr>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t>Радиоэфир на радиостанции 2х2</w:t>
            </w:r>
          </w:p>
        </w:tc>
        <w:tc>
          <w:tcPr>
            <w:tcW w:w="3118" w:type="dxa"/>
          </w:tcPr>
          <w:p w:rsidR="00096098" w:rsidRPr="00ED3C79" w:rsidRDefault="00AB4E6E" w:rsidP="00096098">
            <w:pPr>
              <w:keepNext/>
              <w:keepLines/>
              <w:jc w:val="both"/>
              <w:rPr>
                <w:rFonts w:ascii="PT Astra Serif" w:hAnsi="PT Astra Serif"/>
                <w:spacing w:val="-20"/>
              </w:rPr>
            </w:pPr>
            <w:r w:rsidRPr="00ED3C79">
              <w:rPr>
                <w:rFonts w:ascii="PT Astra Serif" w:hAnsi="PT Astra Serif"/>
              </w:rPr>
              <w:t>Цель – развитие активной гражданской позиции ст</w:t>
            </w:r>
            <w:r w:rsidRPr="00ED3C79">
              <w:rPr>
                <w:rFonts w:ascii="PT Astra Serif" w:hAnsi="PT Astra Serif"/>
              </w:rPr>
              <w:t>у</w:t>
            </w:r>
            <w:r w:rsidRPr="00ED3C79">
              <w:rPr>
                <w:rFonts w:ascii="PT Astra Serif" w:hAnsi="PT Astra Serif"/>
              </w:rPr>
              <w:t>дентов, формирование ст</w:t>
            </w:r>
            <w:r w:rsidRPr="00ED3C79">
              <w:rPr>
                <w:rFonts w:ascii="PT Astra Serif" w:hAnsi="PT Astra Serif"/>
              </w:rPr>
              <w:t>у</w:t>
            </w:r>
            <w:r w:rsidRPr="00ED3C79">
              <w:rPr>
                <w:rFonts w:ascii="PT Astra Serif" w:hAnsi="PT Astra Serif"/>
              </w:rPr>
              <w:t>денческого самоуправления в профессиональных обр</w:t>
            </w:r>
            <w:r w:rsidRPr="00ED3C79">
              <w:rPr>
                <w:rFonts w:ascii="PT Astra Serif" w:hAnsi="PT Astra Serif"/>
              </w:rPr>
              <w:t>а</w:t>
            </w:r>
            <w:r w:rsidRPr="00ED3C79">
              <w:rPr>
                <w:rFonts w:ascii="PT Astra Serif" w:hAnsi="PT Astra Serif"/>
              </w:rPr>
              <w:t>зовательных организациях.</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1</w:t>
            </w:r>
            <w:r w:rsidR="00C930C7">
              <w:rPr>
                <w:rFonts w:ascii="PT Astra Serif" w:hAnsi="PT Astra Serif"/>
                <w:spacing w:val="-20"/>
              </w:rPr>
              <w:t>4</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Встреча с командой участн</w:t>
            </w:r>
            <w:r w:rsidRPr="00ED3C79">
              <w:rPr>
                <w:rFonts w:ascii="PT Astra Serif" w:hAnsi="PT Astra Serif"/>
                <w:spacing w:val="-20"/>
              </w:rPr>
              <w:t>и</w:t>
            </w:r>
            <w:r w:rsidRPr="00ED3C79">
              <w:rPr>
                <w:rFonts w:ascii="PT Astra Serif" w:hAnsi="PT Astra Serif"/>
                <w:spacing w:val="-20"/>
              </w:rPr>
              <w:t xml:space="preserve">ков Чемпионата мира </w:t>
            </w:r>
            <w:proofErr w:type="spellStart"/>
            <w:r w:rsidRPr="00ED3C79">
              <w:rPr>
                <w:rFonts w:ascii="PT Astra Serif" w:hAnsi="PT Astra Serif"/>
                <w:spacing w:val="-20"/>
              </w:rPr>
              <w:t>WorldSkills</w:t>
            </w:r>
            <w:proofErr w:type="spellEnd"/>
            <w:r w:rsidRPr="00ED3C79">
              <w:rPr>
                <w:rFonts w:ascii="PT Astra Serif" w:hAnsi="PT Astra Serif"/>
                <w:spacing w:val="-20"/>
              </w:rPr>
              <w:t xml:space="preserve"> Kazan-2019</w:t>
            </w:r>
          </w:p>
        </w:tc>
        <w:tc>
          <w:tcPr>
            <w:tcW w:w="4395" w:type="dxa"/>
          </w:tcPr>
          <w:p w:rsidR="00096098" w:rsidRPr="00ED3C79" w:rsidRDefault="00096098" w:rsidP="00ED3C79">
            <w:pPr>
              <w:keepNext/>
              <w:suppressAutoHyphens/>
              <w:snapToGrid w:val="0"/>
              <w:jc w:val="both"/>
              <w:rPr>
                <w:rFonts w:ascii="PT Astra Serif" w:hAnsi="PT Astra Serif"/>
                <w:spacing w:val="-20"/>
              </w:rPr>
            </w:pPr>
            <w:r w:rsidRPr="00ED3C79">
              <w:rPr>
                <w:rFonts w:ascii="PT Astra Serif" w:hAnsi="PT Astra Serif"/>
                <w:spacing w:val="-20"/>
              </w:rPr>
              <w:t xml:space="preserve">13 сентября 2019 года состоялась встреча Губернатора Ульяновской области Морозова С.И. с призёром 45-го Мирового чемпионата по профессиональному мастерству по стандартам </w:t>
            </w:r>
            <w:proofErr w:type="spellStart"/>
            <w:r w:rsidRPr="00ED3C79">
              <w:rPr>
                <w:rFonts w:ascii="PT Astra Serif" w:hAnsi="PT Astra Serif"/>
                <w:spacing w:val="-20"/>
              </w:rPr>
              <w:t>Ворлдскиллс</w:t>
            </w:r>
            <w:proofErr w:type="spellEnd"/>
            <w:r w:rsidRPr="00ED3C79">
              <w:rPr>
                <w:rFonts w:ascii="PT Astra Serif" w:hAnsi="PT Astra Serif"/>
                <w:spacing w:val="-20"/>
              </w:rPr>
              <w:t xml:space="preserve"> Павлом Яковлевым и  участниками программы «Посетитель».  В рамках данной встречи Губернатор Ульяновской области Морозов С.И. вручил сертификаты на получение премии Губернатора Ульяновской области им. И.Н.Ульянова победителям и призерам заключительного этапа  всероссийской олимпиады школьников в 2019 году. На данном мероприятии  Яковлев Павел поделился с участниками историей своего успеха. Участники программы «Посетитель» поделились  впечатлениями от посещения 45-го Мирового чемпионата по профессиональному мастерству </w:t>
            </w:r>
            <w:r w:rsidRPr="00ED3C79">
              <w:rPr>
                <w:rFonts w:ascii="PT Astra Serif" w:hAnsi="PT Astra Serif"/>
                <w:spacing w:val="-20"/>
              </w:rPr>
              <w:lastRenderedPageBreak/>
              <w:t xml:space="preserve">по стандартам </w:t>
            </w:r>
            <w:proofErr w:type="spellStart"/>
            <w:r w:rsidRPr="00ED3C79">
              <w:rPr>
                <w:rFonts w:ascii="PT Astra Serif" w:hAnsi="PT Astra Serif"/>
                <w:spacing w:val="-20"/>
              </w:rPr>
              <w:t>Ворлдскиллс</w:t>
            </w:r>
            <w:proofErr w:type="spellEnd"/>
            <w:r w:rsidRPr="00ED3C79">
              <w:rPr>
                <w:rFonts w:ascii="PT Astra Serif" w:hAnsi="PT Astra Serif"/>
                <w:spacing w:val="-20"/>
              </w:rPr>
              <w:t>. Также были обсуждены вопросы следующего содержания:</w:t>
            </w:r>
          </w:p>
          <w:p w:rsidR="00096098" w:rsidRPr="00ED3C79" w:rsidRDefault="00096098" w:rsidP="00ED3C79">
            <w:pPr>
              <w:keepNext/>
              <w:suppressAutoHyphens/>
              <w:snapToGrid w:val="0"/>
              <w:jc w:val="both"/>
              <w:rPr>
                <w:rFonts w:ascii="PT Astra Serif" w:hAnsi="PT Astra Serif"/>
                <w:spacing w:val="-20"/>
              </w:rPr>
            </w:pPr>
            <w:r w:rsidRPr="00ED3C79">
              <w:rPr>
                <w:rFonts w:ascii="PT Astra Serif" w:hAnsi="PT Astra Serif"/>
                <w:spacing w:val="-20"/>
              </w:rPr>
              <w:t>– о развитии движения «Молодые профессионалы» (</w:t>
            </w:r>
            <w:proofErr w:type="spellStart"/>
            <w:r w:rsidRPr="00ED3C79">
              <w:rPr>
                <w:rFonts w:ascii="PT Astra Serif" w:hAnsi="PT Astra Serif"/>
                <w:spacing w:val="-20"/>
              </w:rPr>
              <w:t>WorldSkills</w:t>
            </w:r>
            <w:proofErr w:type="spellEnd"/>
            <w:r w:rsidRPr="00ED3C79">
              <w:rPr>
                <w:rFonts w:ascii="PT Astra Serif" w:hAnsi="PT Astra Serif"/>
                <w:spacing w:val="-20"/>
              </w:rPr>
              <w:t xml:space="preserve"> </w:t>
            </w:r>
            <w:proofErr w:type="spellStart"/>
            <w:r w:rsidRPr="00ED3C79">
              <w:rPr>
                <w:rFonts w:ascii="PT Astra Serif" w:hAnsi="PT Astra Serif"/>
                <w:spacing w:val="-20"/>
              </w:rPr>
              <w:t>Russia</w:t>
            </w:r>
            <w:proofErr w:type="spellEnd"/>
            <w:r w:rsidRPr="00ED3C79">
              <w:rPr>
                <w:rFonts w:ascii="PT Astra Serif" w:hAnsi="PT Astra Serif"/>
                <w:spacing w:val="-20"/>
              </w:rPr>
              <w:t>) на территории Ульяновской области и реализации проекта «Региональный центр компетенций»;</w:t>
            </w:r>
          </w:p>
          <w:p w:rsidR="00096098" w:rsidRPr="00ED3C79" w:rsidRDefault="00096098" w:rsidP="00ED3C79">
            <w:pPr>
              <w:keepNext/>
              <w:suppressAutoHyphens/>
              <w:contextualSpacing/>
              <w:jc w:val="both"/>
              <w:rPr>
                <w:rFonts w:ascii="PT Astra Serif" w:hAnsi="PT Astra Serif"/>
                <w:spacing w:val="-20"/>
              </w:rPr>
            </w:pPr>
            <w:r w:rsidRPr="00ED3C79">
              <w:rPr>
                <w:rFonts w:ascii="PT Astra Serif" w:hAnsi="PT Astra Serif"/>
                <w:spacing w:val="-20"/>
              </w:rPr>
              <w:t>– о проекте закона Ульяновской области «О единовременных денежных выплатах на приобретение жилого помещения победителям и призёрам Международных чемпионатов по профессиональному мастерству и Всероссийских конкурсов профессионального мастерства педагогических работников».</w:t>
            </w:r>
          </w:p>
        </w:tc>
        <w:tc>
          <w:tcPr>
            <w:tcW w:w="3827" w:type="dxa"/>
          </w:tcPr>
          <w:p w:rsidR="00096098" w:rsidRPr="00ED3C79" w:rsidRDefault="00871EEA" w:rsidP="00096098">
            <w:pPr>
              <w:shd w:val="clear" w:color="auto" w:fill="FFFFFF"/>
              <w:jc w:val="both"/>
              <w:textAlignment w:val="baseline"/>
              <w:outlineLvl w:val="0"/>
              <w:rPr>
                <w:rFonts w:ascii="PT Astra Serif" w:hAnsi="PT Astra Serif"/>
                <w:kern w:val="36"/>
              </w:rPr>
            </w:pPr>
            <w:hyperlink r:id="rId37" w:history="1">
              <w:r w:rsidR="00096098" w:rsidRPr="00ED3C79">
                <w:rPr>
                  <w:rStyle w:val="a6"/>
                  <w:rFonts w:ascii="PT Astra Serif" w:hAnsi="PT Astra Serif"/>
                  <w:color w:val="auto"/>
                  <w:kern w:val="36"/>
                  <w:u w:val="none"/>
                </w:rPr>
                <w:t>ulgov.ru</w:t>
              </w:r>
            </w:hyperlink>
            <w:r w:rsidR="00096098" w:rsidRPr="00ED3C79">
              <w:rPr>
                <w:rFonts w:ascii="PT Astra Serif" w:hAnsi="PT Astra Serif"/>
              </w:rPr>
              <w:t xml:space="preserve">, </w:t>
            </w:r>
            <w:hyperlink r:id="rId38" w:history="1">
              <w:r w:rsidR="00096098" w:rsidRPr="00ED3C79">
                <w:rPr>
                  <w:rStyle w:val="a6"/>
                  <w:rFonts w:ascii="PT Astra Serif" w:hAnsi="PT Astra Serif"/>
                  <w:color w:val="auto"/>
                  <w:kern w:val="36"/>
                  <w:u w:val="none"/>
                </w:rPr>
                <w:t>mo73.ru</w:t>
              </w:r>
            </w:hyperlink>
            <w:r w:rsidR="00096098" w:rsidRPr="00ED3C79">
              <w:rPr>
                <w:rFonts w:ascii="PT Astra Serif" w:hAnsi="PT Astra Serif"/>
              </w:rPr>
              <w:t xml:space="preserve">, </w:t>
            </w:r>
            <w:r w:rsidR="00096098" w:rsidRPr="00ED3C79">
              <w:rPr>
                <w:rFonts w:ascii="PT Astra Serif" w:hAnsi="PT Astra Serif"/>
                <w:kern w:val="36"/>
                <w:lang w:val="en-US"/>
              </w:rPr>
              <w:t>governors</w:t>
            </w:r>
            <w:r w:rsidR="00096098" w:rsidRPr="00ED3C79">
              <w:rPr>
                <w:rFonts w:ascii="PT Astra Serif" w:hAnsi="PT Astra Serif"/>
                <w:kern w:val="36"/>
              </w:rPr>
              <w:t>.</w:t>
            </w:r>
            <w:proofErr w:type="spellStart"/>
            <w:r w:rsidR="00096098" w:rsidRPr="00ED3C79">
              <w:rPr>
                <w:rFonts w:ascii="PT Astra Serif" w:hAnsi="PT Astra Serif"/>
                <w:kern w:val="36"/>
                <w:lang w:val="en-US"/>
              </w:rPr>
              <w:t>ru</w:t>
            </w:r>
            <w:proofErr w:type="spellEnd"/>
            <w:r w:rsidR="00096098" w:rsidRPr="00ED3C79">
              <w:rPr>
                <w:rFonts w:ascii="PT Astra Serif" w:hAnsi="PT Astra Serif"/>
                <w:kern w:val="36"/>
              </w:rPr>
              <w:t xml:space="preserve">, </w:t>
            </w:r>
            <w:hyperlink r:id="rId39" w:history="1">
              <w:proofErr w:type="spellStart"/>
              <w:r w:rsidR="00096098" w:rsidRPr="00ED3C79">
                <w:rPr>
                  <w:rStyle w:val="a6"/>
                  <w:rFonts w:ascii="PT Astra Serif" w:hAnsi="PT Astra Serif"/>
                  <w:color w:val="auto"/>
                  <w:kern w:val="36"/>
                  <w:u w:val="none"/>
                  <w:lang w:val="en-US"/>
                </w:rPr>
                <w:t>ul</w:t>
              </w:r>
              <w:r w:rsidR="00096098" w:rsidRPr="00ED3C79">
                <w:rPr>
                  <w:rStyle w:val="a6"/>
                  <w:rFonts w:ascii="PT Astra Serif" w:hAnsi="PT Astra Serif"/>
                  <w:color w:val="auto"/>
                  <w:kern w:val="36"/>
                  <w:u w:val="none"/>
                  <w:lang w:val="en-US"/>
                </w:rPr>
                <w:t>i</w:t>
              </w:r>
              <w:r w:rsidR="00096098" w:rsidRPr="00ED3C79">
                <w:rPr>
                  <w:rStyle w:val="a6"/>
                  <w:rFonts w:ascii="PT Astra Serif" w:hAnsi="PT Astra Serif"/>
                  <w:color w:val="auto"/>
                  <w:kern w:val="36"/>
                  <w:u w:val="none"/>
                  <w:lang w:val="en-US"/>
                </w:rPr>
                <w:t>yanovsk</w:t>
              </w:r>
              <w:proofErr w:type="spellEnd"/>
              <w:r w:rsidR="00096098" w:rsidRPr="00ED3C79">
                <w:rPr>
                  <w:rStyle w:val="a6"/>
                  <w:rFonts w:ascii="PT Astra Serif" w:hAnsi="PT Astra Serif"/>
                  <w:color w:val="auto"/>
                  <w:kern w:val="36"/>
                  <w:u w:val="none"/>
                </w:rPr>
                <w:t>.</w:t>
              </w:r>
              <w:proofErr w:type="spellStart"/>
              <w:r w:rsidR="00096098" w:rsidRPr="00ED3C79">
                <w:rPr>
                  <w:rStyle w:val="a6"/>
                  <w:rFonts w:ascii="PT Astra Serif" w:hAnsi="PT Astra Serif"/>
                  <w:color w:val="auto"/>
                  <w:kern w:val="36"/>
                  <w:u w:val="none"/>
                  <w:lang w:val="en-US"/>
                </w:rPr>
                <w:t>bezformata</w:t>
              </w:r>
              <w:proofErr w:type="spellEnd"/>
              <w:r w:rsidR="00096098" w:rsidRPr="00ED3C79">
                <w:rPr>
                  <w:rStyle w:val="a6"/>
                  <w:rFonts w:ascii="PT Astra Serif" w:hAnsi="PT Astra Serif"/>
                  <w:color w:val="auto"/>
                  <w:kern w:val="36"/>
                  <w:u w:val="none"/>
                </w:rPr>
                <w:t>.</w:t>
              </w:r>
              <w:r w:rsidR="00096098" w:rsidRPr="00ED3C79">
                <w:rPr>
                  <w:rStyle w:val="a6"/>
                  <w:rFonts w:ascii="PT Astra Serif" w:hAnsi="PT Astra Serif"/>
                  <w:color w:val="auto"/>
                  <w:kern w:val="36"/>
                  <w:u w:val="none"/>
                  <w:lang w:val="en-US"/>
                </w:rPr>
                <w:t>com</w:t>
              </w:r>
            </w:hyperlink>
            <w:r w:rsidR="00096098" w:rsidRPr="00ED3C79">
              <w:rPr>
                <w:rFonts w:ascii="PT Astra Serif" w:hAnsi="PT Astra Serif"/>
              </w:rPr>
              <w:t xml:space="preserve">, </w:t>
            </w:r>
            <w:hyperlink r:id="rId40" w:history="1">
              <w:r w:rsidR="00096098" w:rsidRPr="00ED3C79">
                <w:rPr>
                  <w:rStyle w:val="a6"/>
                  <w:rFonts w:ascii="PT Astra Serif" w:hAnsi="PT Astra Serif"/>
                  <w:color w:val="auto"/>
                  <w:kern w:val="36"/>
                  <w:u w:val="none"/>
                </w:rPr>
                <w:t>moyaokruga.ru</w:t>
              </w:r>
            </w:hyperlink>
            <w:r w:rsidR="00096098" w:rsidRPr="00ED3C79">
              <w:rPr>
                <w:rFonts w:ascii="PT Astra Serif" w:hAnsi="PT Astra Serif"/>
              </w:rPr>
              <w:t xml:space="preserve">, губернатор73.рф, </w:t>
            </w:r>
          </w:p>
          <w:p w:rsidR="00096098" w:rsidRPr="00ED3C79" w:rsidRDefault="00871EEA" w:rsidP="00096098">
            <w:pPr>
              <w:shd w:val="clear" w:color="auto" w:fill="FFFFFF"/>
              <w:jc w:val="both"/>
              <w:textAlignment w:val="baseline"/>
              <w:outlineLvl w:val="0"/>
              <w:rPr>
                <w:rFonts w:ascii="PT Astra Serif" w:hAnsi="PT Astra Serif"/>
              </w:rPr>
            </w:pPr>
            <w:hyperlink r:id="rId41" w:history="1">
              <w:r w:rsidR="00096098" w:rsidRPr="00ED3C79">
                <w:rPr>
                  <w:rStyle w:val="a6"/>
                  <w:rFonts w:ascii="PT Astra Serif" w:hAnsi="PT Astra Serif"/>
                  <w:color w:val="auto"/>
                  <w:kern w:val="36"/>
                  <w:u w:val="none"/>
                </w:rPr>
                <w:t>ulyanovsk-news.net</w:t>
              </w:r>
            </w:hyperlink>
            <w:r w:rsidR="00096098" w:rsidRPr="00ED3C79">
              <w:rPr>
                <w:rFonts w:ascii="PT Astra Serif" w:hAnsi="PT Astra Serif"/>
              </w:rPr>
              <w:t xml:space="preserve">, </w:t>
            </w:r>
            <w:hyperlink r:id="rId42" w:history="1">
              <w:r w:rsidR="00096098" w:rsidRPr="00ED3C79">
                <w:rPr>
                  <w:rStyle w:val="a6"/>
                  <w:rFonts w:ascii="PT Astra Serif" w:hAnsi="PT Astra Serif"/>
                  <w:color w:val="auto"/>
                  <w:kern w:val="36"/>
                  <w:u w:val="none"/>
                </w:rPr>
                <w:t>gorodskoyportal.ru</w:t>
              </w:r>
            </w:hyperlink>
          </w:p>
          <w:p w:rsidR="00096098" w:rsidRPr="0095274C"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43"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44"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Сюжет: ГТРК Волга, Репортер73</w:t>
            </w:r>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096098" w:rsidRPr="00ED3C79" w:rsidRDefault="00096098" w:rsidP="00096098">
            <w:pPr>
              <w:jc w:val="both"/>
              <w:rPr>
                <w:rFonts w:ascii="PT Astra Serif" w:hAnsi="PT Astra Serif" w:cs="PT Astra Serif"/>
              </w:rPr>
            </w:pPr>
            <w:r w:rsidRPr="00ED3C79">
              <w:rPr>
                <w:rFonts w:ascii="PT Astra Serif" w:hAnsi="PT Astra Serif" w:cs="PT Astra Serif"/>
              </w:rPr>
              <w:t>Привлечение внимания к рабочим специальностям среди обучающихся обр</w:t>
            </w:r>
            <w:r w:rsidRPr="00ED3C79">
              <w:rPr>
                <w:rFonts w:ascii="PT Astra Serif" w:hAnsi="PT Astra Serif" w:cs="PT Astra Serif"/>
              </w:rPr>
              <w:t>а</w:t>
            </w:r>
            <w:r w:rsidRPr="00ED3C79">
              <w:rPr>
                <w:rFonts w:ascii="PT Astra Serif" w:hAnsi="PT Astra Serif" w:cs="PT Astra Serif"/>
              </w:rPr>
              <w:t>зовательных организаций в возрасте 14-19 лет, проф</w:t>
            </w:r>
            <w:r w:rsidRPr="00ED3C79">
              <w:rPr>
                <w:rFonts w:ascii="PT Astra Serif" w:hAnsi="PT Astra Serif" w:cs="PT Astra Serif"/>
              </w:rPr>
              <w:t>о</w:t>
            </w:r>
            <w:r w:rsidRPr="00ED3C79">
              <w:rPr>
                <w:rFonts w:ascii="PT Astra Serif" w:hAnsi="PT Astra Serif" w:cs="PT Astra Serif"/>
              </w:rPr>
              <w:t xml:space="preserve">риентация школьников. </w:t>
            </w:r>
          </w:p>
          <w:p w:rsidR="00096098" w:rsidRPr="00ED3C79" w:rsidRDefault="00096098" w:rsidP="00096098">
            <w:pPr>
              <w:keepNext/>
              <w:keepLines/>
              <w:jc w:val="both"/>
              <w:rPr>
                <w:rFonts w:ascii="PT Astra Serif" w:hAnsi="PT Astra Serif" w:cs="PT Astra Serif"/>
                <w:spacing w:val="-20"/>
              </w:rPr>
            </w:pP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1</w:t>
            </w:r>
            <w:r w:rsidR="00C930C7">
              <w:rPr>
                <w:rFonts w:ascii="PT Astra Serif" w:hAnsi="PT Astra Serif"/>
                <w:spacing w:val="-20"/>
              </w:rPr>
              <w:t>5</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Встреча с призёром 45 Мир</w:t>
            </w:r>
            <w:r w:rsidRPr="00ED3C79">
              <w:rPr>
                <w:rFonts w:ascii="PT Astra Serif" w:hAnsi="PT Astra Serif"/>
                <w:spacing w:val="-20"/>
              </w:rPr>
              <w:t>о</w:t>
            </w:r>
            <w:r w:rsidRPr="00ED3C79">
              <w:rPr>
                <w:rFonts w:ascii="PT Astra Serif" w:hAnsi="PT Astra Serif"/>
                <w:spacing w:val="-20"/>
              </w:rPr>
              <w:t>вого чемпионата по професс</w:t>
            </w:r>
            <w:r w:rsidRPr="00ED3C79">
              <w:rPr>
                <w:rFonts w:ascii="PT Astra Serif" w:hAnsi="PT Astra Serif"/>
                <w:spacing w:val="-20"/>
              </w:rPr>
              <w:t>и</w:t>
            </w:r>
            <w:r w:rsidRPr="00ED3C79">
              <w:rPr>
                <w:rFonts w:ascii="PT Astra Serif" w:hAnsi="PT Astra Serif"/>
                <w:spacing w:val="-20"/>
              </w:rPr>
              <w:t xml:space="preserve">ональному мастерству по стандартам  </w:t>
            </w:r>
            <w:proofErr w:type="spellStart"/>
            <w:r w:rsidRPr="00ED3C79">
              <w:rPr>
                <w:rFonts w:ascii="PT Astra Serif" w:hAnsi="PT Astra Serif"/>
                <w:spacing w:val="-20"/>
              </w:rPr>
              <w:t>Ворлдскиллс</w:t>
            </w:r>
            <w:proofErr w:type="spellEnd"/>
            <w:r w:rsidRPr="00ED3C79">
              <w:rPr>
                <w:rFonts w:ascii="PT Astra Serif" w:hAnsi="PT Astra Serif"/>
                <w:spacing w:val="-20"/>
              </w:rPr>
              <w:t xml:space="preserve"> Павлом Яковлевым и учас</w:t>
            </w:r>
            <w:r w:rsidRPr="00ED3C79">
              <w:rPr>
                <w:rFonts w:ascii="PT Astra Serif" w:hAnsi="PT Astra Serif"/>
                <w:spacing w:val="-20"/>
              </w:rPr>
              <w:t>т</w:t>
            </w:r>
            <w:r w:rsidRPr="00ED3C79">
              <w:rPr>
                <w:rFonts w:ascii="PT Astra Serif" w:hAnsi="PT Astra Serif"/>
                <w:spacing w:val="-20"/>
              </w:rPr>
              <w:t>никами программы «Посет</w:t>
            </w:r>
            <w:r w:rsidRPr="00ED3C79">
              <w:rPr>
                <w:rFonts w:ascii="PT Astra Serif" w:hAnsi="PT Astra Serif"/>
                <w:spacing w:val="-20"/>
              </w:rPr>
              <w:t>и</w:t>
            </w:r>
            <w:r w:rsidRPr="00ED3C79">
              <w:rPr>
                <w:rFonts w:ascii="PT Astra Serif" w:hAnsi="PT Astra Serif"/>
                <w:spacing w:val="-20"/>
              </w:rPr>
              <w:t>тель»</w:t>
            </w:r>
          </w:p>
        </w:tc>
        <w:tc>
          <w:tcPr>
            <w:tcW w:w="4395" w:type="dxa"/>
          </w:tcPr>
          <w:p w:rsidR="00096098" w:rsidRPr="00ED3C79" w:rsidRDefault="00096098" w:rsidP="00ED3C79">
            <w:pPr>
              <w:keepNext/>
              <w:suppressAutoHyphens/>
              <w:snapToGrid w:val="0"/>
              <w:jc w:val="both"/>
              <w:rPr>
                <w:rFonts w:ascii="PT Astra Serif" w:hAnsi="PT Astra Serif"/>
                <w:spacing w:val="-20"/>
              </w:rPr>
            </w:pPr>
            <w:r w:rsidRPr="00ED3C79">
              <w:rPr>
                <w:rFonts w:ascii="PT Astra Serif" w:hAnsi="PT Astra Serif"/>
                <w:spacing w:val="-20"/>
              </w:rPr>
              <w:t xml:space="preserve">13.09.2019 состоялась встреча Губернатора Ульяновской области с призёром 45 Мирового чемпионата по профессиональному мастерству по стандартам </w:t>
            </w:r>
            <w:proofErr w:type="spellStart"/>
            <w:r w:rsidRPr="00ED3C79">
              <w:rPr>
                <w:rFonts w:ascii="PT Astra Serif" w:hAnsi="PT Astra Serif"/>
                <w:spacing w:val="-20"/>
              </w:rPr>
              <w:t>Ворлдскиллс</w:t>
            </w:r>
            <w:proofErr w:type="spellEnd"/>
            <w:r w:rsidRPr="00ED3C79">
              <w:rPr>
                <w:rFonts w:ascii="PT Astra Serif" w:hAnsi="PT Astra Serif"/>
                <w:spacing w:val="-20"/>
              </w:rPr>
              <w:t xml:space="preserve"> Павлом Яковлевым и участниками программы «Посетитель». Павел поделился историей своего успеха. В ходе встречи ребята поделились своими впечатлениями о </w:t>
            </w:r>
            <w:proofErr w:type="spellStart"/>
            <w:r w:rsidRPr="00ED3C79">
              <w:rPr>
                <w:rFonts w:ascii="PT Astra Serif" w:hAnsi="PT Astra Serif"/>
                <w:spacing w:val="-20"/>
              </w:rPr>
              <w:t>поехдке</w:t>
            </w:r>
            <w:proofErr w:type="spellEnd"/>
            <w:r w:rsidRPr="00ED3C79">
              <w:rPr>
                <w:rFonts w:ascii="PT Astra Serif" w:hAnsi="PT Astra Serif"/>
                <w:spacing w:val="-20"/>
              </w:rPr>
              <w:t xml:space="preserve"> на мировой чемпионат. Также были заданы вопросы руководителю Агентства по развитию человеческого потенциала о перспективах трудоустройства в Ульяновской области. Обсудили вопросы по дальнейшему развитию движения «Молодые профессионалы» и </w:t>
            </w:r>
            <w:proofErr w:type="gramStart"/>
            <w:r w:rsidRPr="00ED3C79">
              <w:rPr>
                <w:rFonts w:ascii="PT Astra Serif" w:hAnsi="PT Astra Serif"/>
                <w:spacing w:val="-20"/>
              </w:rPr>
              <w:t>возможностях</w:t>
            </w:r>
            <w:proofErr w:type="gramEnd"/>
            <w:r w:rsidRPr="00ED3C79">
              <w:rPr>
                <w:rFonts w:ascii="PT Astra Serif" w:hAnsi="PT Astra Serif"/>
                <w:spacing w:val="-20"/>
              </w:rPr>
              <w:t xml:space="preserve"> </w:t>
            </w:r>
            <w:proofErr w:type="spellStart"/>
            <w:r w:rsidRPr="00ED3C79">
              <w:rPr>
                <w:rFonts w:ascii="PT Astra Serif" w:hAnsi="PT Astra Serif"/>
                <w:spacing w:val="-20"/>
              </w:rPr>
              <w:t>учатия</w:t>
            </w:r>
            <w:proofErr w:type="spellEnd"/>
            <w:r w:rsidRPr="00ED3C79">
              <w:rPr>
                <w:rFonts w:ascii="PT Astra Serif" w:hAnsi="PT Astra Serif"/>
                <w:spacing w:val="-20"/>
              </w:rPr>
              <w:t xml:space="preserve"> в нем представителей школьников.</w:t>
            </w:r>
          </w:p>
        </w:tc>
        <w:tc>
          <w:tcPr>
            <w:tcW w:w="3827" w:type="dxa"/>
          </w:tcPr>
          <w:p w:rsidR="00096098" w:rsidRPr="00ED3C79" w:rsidRDefault="00871EEA" w:rsidP="00096098">
            <w:pPr>
              <w:shd w:val="clear" w:color="auto" w:fill="FFFFFF"/>
              <w:jc w:val="both"/>
              <w:textAlignment w:val="baseline"/>
              <w:outlineLvl w:val="0"/>
              <w:rPr>
                <w:rFonts w:ascii="PT Astra Serif" w:hAnsi="PT Astra Serif"/>
                <w:kern w:val="36"/>
              </w:rPr>
            </w:pPr>
            <w:hyperlink r:id="rId45" w:history="1">
              <w:r w:rsidR="00096098" w:rsidRPr="00ED3C79">
                <w:rPr>
                  <w:rStyle w:val="a6"/>
                  <w:rFonts w:ascii="PT Astra Serif" w:hAnsi="PT Astra Serif"/>
                  <w:color w:val="auto"/>
                  <w:kern w:val="36"/>
                  <w:u w:val="none"/>
                </w:rPr>
                <w:t>ulgov.ru</w:t>
              </w:r>
            </w:hyperlink>
            <w:r w:rsidR="00096098" w:rsidRPr="00ED3C79">
              <w:rPr>
                <w:rFonts w:ascii="PT Astra Serif" w:hAnsi="PT Astra Serif"/>
              </w:rPr>
              <w:t xml:space="preserve">, </w:t>
            </w:r>
            <w:hyperlink r:id="rId46" w:history="1">
              <w:r w:rsidR="00096098" w:rsidRPr="00ED3C79">
                <w:rPr>
                  <w:rStyle w:val="a6"/>
                  <w:rFonts w:ascii="PT Astra Serif" w:hAnsi="PT Astra Serif"/>
                  <w:color w:val="auto"/>
                  <w:kern w:val="36"/>
                  <w:u w:val="none"/>
                </w:rPr>
                <w:t>mo73.ru</w:t>
              </w:r>
            </w:hyperlink>
            <w:r w:rsidR="00096098" w:rsidRPr="00ED3C79">
              <w:rPr>
                <w:rFonts w:ascii="PT Astra Serif" w:hAnsi="PT Astra Serif"/>
              </w:rPr>
              <w:t xml:space="preserve">, </w:t>
            </w:r>
            <w:r w:rsidR="00096098" w:rsidRPr="00ED3C79">
              <w:rPr>
                <w:rFonts w:ascii="PT Astra Serif" w:hAnsi="PT Astra Serif"/>
                <w:kern w:val="36"/>
                <w:lang w:val="en-US"/>
              </w:rPr>
              <w:t>governors</w:t>
            </w:r>
            <w:r w:rsidR="00096098" w:rsidRPr="00ED3C79">
              <w:rPr>
                <w:rFonts w:ascii="PT Astra Serif" w:hAnsi="PT Astra Serif"/>
                <w:kern w:val="36"/>
              </w:rPr>
              <w:t>.</w:t>
            </w:r>
            <w:proofErr w:type="spellStart"/>
            <w:r w:rsidR="00096098" w:rsidRPr="00ED3C79">
              <w:rPr>
                <w:rFonts w:ascii="PT Astra Serif" w:hAnsi="PT Astra Serif"/>
                <w:kern w:val="36"/>
                <w:lang w:val="en-US"/>
              </w:rPr>
              <w:t>ru</w:t>
            </w:r>
            <w:proofErr w:type="spellEnd"/>
            <w:r w:rsidR="00096098" w:rsidRPr="00ED3C79">
              <w:rPr>
                <w:rFonts w:ascii="PT Astra Serif" w:hAnsi="PT Astra Serif"/>
                <w:kern w:val="36"/>
              </w:rPr>
              <w:t xml:space="preserve">, </w:t>
            </w:r>
            <w:hyperlink r:id="rId47" w:history="1">
              <w:proofErr w:type="spellStart"/>
              <w:r w:rsidR="00096098" w:rsidRPr="00ED3C79">
                <w:rPr>
                  <w:rStyle w:val="a6"/>
                  <w:rFonts w:ascii="PT Astra Serif" w:hAnsi="PT Astra Serif"/>
                  <w:color w:val="auto"/>
                  <w:kern w:val="36"/>
                  <w:u w:val="none"/>
                  <w:lang w:val="en-US"/>
                </w:rPr>
                <w:t>ul</w:t>
              </w:r>
              <w:r w:rsidR="00096098" w:rsidRPr="00ED3C79">
                <w:rPr>
                  <w:rStyle w:val="a6"/>
                  <w:rFonts w:ascii="PT Astra Serif" w:hAnsi="PT Astra Serif"/>
                  <w:color w:val="auto"/>
                  <w:kern w:val="36"/>
                  <w:u w:val="none"/>
                  <w:lang w:val="en-US"/>
                </w:rPr>
                <w:t>i</w:t>
              </w:r>
              <w:r w:rsidR="00096098" w:rsidRPr="00ED3C79">
                <w:rPr>
                  <w:rStyle w:val="a6"/>
                  <w:rFonts w:ascii="PT Astra Serif" w:hAnsi="PT Astra Serif"/>
                  <w:color w:val="auto"/>
                  <w:kern w:val="36"/>
                  <w:u w:val="none"/>
                  <w:lang w:val="en-US"/>
                </w:rPr>
                <w:t>yanovsk</w:t>
              </w:r>
              <w:proofErr w:type="spellEnd"/>
              <w:r w:rsidR="00096098" w:rsidRPr="00ED3C79">
                <w:rPr>
                  <w:rStyle w:val="a6"/>
                  <w:rFonts w:ascii="PT Astra Serif" w:hAnsi="PT Astra Serif"/>
                  <w:color w:val="auto"/>
                  <w:kern w:val="36"/>
                  <w:u w:val="none"/>
                </w:rPr>
                <w:t>.</w:t>
              </w:r>
              <w:proofErr w:type="spellStart"/>
              <w:r w:rsidR="00096098" w:rsidRPr="00ED3C79">
                <w:rPr>
                  <w:rStyle w:val="a6"/>
                  <w:rFonts w:ascii="PT Astra Serif" w:hAnsi="PT Astra Serif"/>
                  <w:color w:val="auto"/>
                  <w:kern w:val="36"/>
                  <w:u w:val="none"/>
                  <w:lang w:val="en-US"/>
                </w:rPr>
                <w:t>bezformata</w:t>
              </w:r>
              <w:proofErr w:type="spellEnd"/>
              <w:r w:rsidR="00096098" w:rsidRPr="00ED3C79">
                <w:rPr>
                  <w:rStyle w:val="a6"/>
                  <w:rFonts w:ascii="PT Astra Serif" w:hAnsi="PT Astra Serif"/>
                  <w:color w:val="auto"/>
                  <w:kern w:val="36"/>
                  <w:u w:val="none"/>
                </w:rPr>
                <w:t>.</w:t>
              </w:r>
              <w:r w:rsidR="00096098" w:rsidRPr="00ED3C79">
                <w:rPr>
                  <w:rStyle w:val="a6"/>
                  <w:rFonts w:ascii="PT Astra Serif" w:hAnsi="PT Astra Serif"/>
                  <w:color w:val="auto"/>
                  <w:kern w:val="36"/>
                  <w:u w:val="none"/>
                  <w:lang w:val="en-US"/>
                </w:rPr>
                <w:t>com</w:t>
              </w:r>
            </w:hyperlink>
            <w:r w:rsidR="00096098" w:rsidRPr="00ED3C79">
              <w:rPr>
                <w:rFonts w:ascii="PT Astra Serif" w:hAnsi="PT Astra Serif"/>
              </w:rPr>
              <w:t xml:space="preserve">, </w:t>
            </w:r>
            <w:hyperlink r:id="rId48" w:history="1">
              <w:r w:rsidR="00096098" w:rsidRPr="00ED3C79">
                <w:rPr>
                  <w:rStyle w:val="a6"/>
                  <w:rFonts w:ascii="PT Astra Serif" w:hAnsi="PT Astra Serif"/>
                  <w:color w:val="auto"/>
                  <w:kern w:val="36"/>
                  <w:u w:val="none"/>
                </w:rPr>
                <w:t>moyaokruga.ru</w:t>
              </w:r>
            </w:hyperlink>
            <w:r w:rsidR="00096098" w:rsidRPr="00ED3C79">
              <w:rPr>
                <w:rFonts w:ascii="PT Astra Serif" w:hAnsi="PT Astra Serif"/>
              </w:rPr>
              <w:t xml:space="preserve">, губернатор73.рф, </w:t>
            </w:r>
          </w:p>
          <w:p w:rsidR="00096098" w:rsidRPr="00ED3C79" w:rsidRDefault="00871EEA" w:rsidP="00096098">
            <w:pPr>
              <w:shd w:val="clear" w:color="auto" w:fill="FFFFFF"/>
              <w:jc w:val="both"/>
              <w:textAlignment w:val="baseline"/>
              <w:outlineLvl w:val="0"/>
              <w:rPr>
                <w:rFonts w:ascii="PT Astra Serif" w:hAnsi="PT Astra Serif"/>
              </w:rPr>
            </w:pPr>
            <w:hyperlink r:id="rId49" w:history="1">
              <w:r w:rsidR="00096098" w:rsidRPr="00ED3C79">
                <w:rPr>
                  <w:rStyle w:val="a6"/>
                  <w:rFonts w:ascii="PT Astra Serif" w:hAnsi="PT Astra Serif"/>
                  <w:color w:val="auto"/>
                  <w:kern w:val="36"/>
                  <w:u w:val="none"/>
                </w:rPr>
                <w:t>ulyanovsk-news.net</w:t>
              </w:r>
            </w:hyperlink>
            <w:r w:rsidR="00096098" w:rsidRPr="00ED3C79">
              <w:rPr>
                <w:rFonts w:ascii="PT Astra Serif" w:hAnsi="PT Astra Serif"/>
              </w:rPr>
              <w:t xml:space="preserve">, </w:t>
            </w:r>
            <w:hyperlink r:id="rId50" w:history="1">
              <w:r w:rsidR="00096098" w:rsidRPr="00ED3C79">
                <w:rPr>
                  <w:rStyle w:val="a6"/>
                  <w:rFonts w:ascii="PT Astra Serif" w:hAnsi="PT Astra Serif"/>
                  <w:color w:val="auto"/>
                  <w:kern w:val="36"/>
                  <w:u w:val="none"/>
                </w:rPr>
                <w:t>gorodskoyportal.ru</w:t>
              </w:r>
            </w:hyperlink>
          </w:p>
          <w:p w:rsidR="00096098" w:rsidRPr="0095274C"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51"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52"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Сюжет: ГТРК Волга, Репортер73</w:t>
            </w:r>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096098" w:rsidRPr="00ED3C79" w:rsidRDefault="00096098" w:rsidP="00096098">
            <w:pPr>
              <w:keepNext/>
              <w:keepLines/>
              <w:jc w:val="both"/>
              <w:rPr>
                <w:rFonts w:ascii="PT Astra Serif" w:hAnsi="PT Astra Serif" w:cs="PT Astra Serif"/>
                <w:shd w:val="clear" w:color="auto" w:fill="FFFFFF"/>
              </w:rPr>
            </w:pPr>
            <w:r w:rsidRPr="00ED3C79">
              <w:rPr>
                <w:rFonts w:ascii="PT Astra Serif" w:hAnsi="PT Astra Serif" w:cs="PT Astra Serif"/>
                <w:shd w:val="clear" w:color="auto" w:fill="FFFFFF"/>
              </w:rPr>
              <w:t>Мировой чемпионат по профессиональному м</w:t>
            </w:r>
            <w:r w:rsidRPr="00ED3C79">
              <w:rPr>
                <w:rFonts w:ascii="PT Astra Serif" w:hAnsi="PT Astra Serif" w:cs="PT Astra Serif"/>
                <w:shd w:val="clear" w:color="auto" w:fill="FFFFFF"/>
              </w:rPr>
              <w:t>а</w:t>
            </w:r>
            <w:r w:rsidRPr="00ED3C79">
              <w:rPr>
                <w:rFonts w:ascii="PT Astra Serif" w:hAnsi="PT Astra Serif" w:cs="PT Astra Serif"/>
                <w:shd w:val="clear" w:color="auto" w:fill="FFFFFF"/>
              </w:rPr>
              <w:t>стерству по стандартам «</w:t>
            </w:r>
            <w:proofErr w:type="spellStart"/>
            <w:r w:rsidRPr="00ED3C79">
              <w:rPr>
                <w:rFonts w:ascii="PT Astra Serif" w:hAnsi="PT Astra Serif" w:cs="PT Astra Serif"/>
                <w:shd w:val="clear" w:color="auto" w:fill="FFFFFF"/>
              </w:rPr>
              <w:t>Ворлдскиллс</w:t>
            </w:r>
            <w:proofErr w:type="spellEnd"/>
            <w:r w:rsidRPr="00ED3C79">
              <w:rPr>
                <w:rFonts w:ascii="PT Astra Serif" w:hAnsi="PT Astra Serif" w:cs="PT Astra Serif"/>
                <w:shd w:val="clear" w:color="auto" w:fill="FFFFFF"/>
              </w:rPr>
              <w:t>» проходит каждые два года. Молодые профессионалы со всего мира собираются на чемп</w:t>
            </w:r>
            <w:r w:rsidRPr="00ED3C79">
              <w:rPr>
                <w:rFonts w:ascii="PT Astra Serif" w:hAnsi="PT Astra Serif" w:cs="PT Astra Serif"/>
                <w:shd w:val="clear" w:color="auto" w:fill="FFFFFF"/>
              </w:rPr>
              <w:t>и</w:t>
            </w:r>
            <w:r w:rsidRPr="00ED3C79">
              <w:rPr>
                <w:rFonts w:ascii="PT Astra Serif" w:hAnsi="PT Astra Serif" w:cs="PT Astra Serif"/>
                <w:shd w:val="clear" w:color="auto" w:fill="FFFFFF"/>
              </w:rPr>
              <w:t>онате, чтобы побороться за шанс выиграть медаль в выбранной компетенции. Участники чемпионата проходят отбор на наци</w:t>
            </w:r>
            <w:r w:rsidRPr="00ED3C79">
              <w:rPr>
                <w:rFonts w:ascii="PT Astra Serif" w:hAnsi="PT Astra Serif" w:cs="PT Astra Serif"/>
                <w:shd w:val="clear" w:color="auto" w:fill="FFFFFF"/>
              </w:rPr>
              <w:t>о</w:t>
            </w:r>
            <w:r w:rsidRPr="00ED3C79">
              <w:rPr>
                <w:rFonts w:ascii="PT Astra Serif" w:hAnsi="PT Astra Serif" w:cs="PT Astra Serif"/>
                <w:shd w:val="clear" w:color="auto" w:fill="FFFFFF"/>
              </w:rPr>
              <w:t>нальных соревнованиях по стандартам «</w:t>
            </w:r>
            <w:proofErr w:type="spellStart"/>
            <w:r w:rsidRPr="00ED3C79">
              <w:rPr>
                <w:rFonts w:ascii="PT Astra Serif" w:hAnsi="PT Astra Serif" w:cs="PT Astra Serif"/>
                <w:shd w:val="clear" w:color="auto" w:fill="FFFFFF"/>
              </w:rPr>
              <w:t>Ворлдскиллс</w:t>
            </w:r>
            <w:proofErr w:type="spellEnd"/>
            <w:r w:rsidRPr="00ED3C79">
              <w:rPr>
                <w:rFonts w:ascii="PT Astra Serif" w:hAnsi="PT Astra Serif" w:cs="PT Astra Serif"/>
                <w:shd w:val="clear" w:color="auto" w:fill="FFFFFF"/>
              </w:rPr>
              <w:t xml:space="preserve">» и являются лучшими </w:t>
            </w:r>
            <w:proofErr w:type="gramStart"/>
            <w:r w:rsidRPr="00ED3C79">
              <w:rPr>
                <w:rFonts w:ascii="PT Astra Serif" w:hAnsi="PT Astra Serif" w:cs="PT Astra Serif"/>
                <w:shd w:val="clear" w:color="auto" w:fill="FFFFFF"/>
              </w:rPr>
              <w:t>из</w:t>
            </w:r>
            <w:proofErr w:type="gramEnd"/>
            <w:r w:rsidRPr="00ED3C79">
              <w:rPr>
                <w:rFonts w:ascii="PT Astra Serif" w:hAnsi="PT Astra Serif" w:cs="PT Astra Serif"/>
                <w:shd w:val="clear" w:color="auto" w:fill="FFFFFF"/>
              </w:rPr>
              <w:t xml:space="preserve"> лучших в своей стране. </w:t>
            </w:r>
          </w:p>
          <w:p w:rsidR="00096098" w:rsidRPr="00ED3C79" w:rsidRDefault="00096098" w:rsidP="00096098">
            <w:pPr>
              <w:keepNext/>
              <w:keepLines/>
              <w:jc w:val="both"/>
              <w:rPr>
                <w:rFonts w:ascii="PT Astra Serif" w:hAnsi="PT Astra Serif"/>
                <w:spacing w:val="-20"/>
              </w:rPr>
            </w:pPr>
            <w:r w:rsidRPr="00ED3C79">
              <w:rPr>
                <w:rFonts w:ascii="PT Astra Serif" w:hAnsi="PT Astra Serif" w:cs="PT Astra Serif"/>
                <w:shd w:val="clear" w:color="auto" w:fill="FFFFFF"/>
              </w:rPr>
              <w:t>Основное наследие чемп</w:t>
            </w:r>
            <w:r w:rsidRPr="00ED3C79">
              <w:rPr>
                <w:rFonts w:ascii="PT Astra Serif" w:hAnsi="PT Astra Serif" w:cs="PT Astra Serif"/>
                <w:shd w:val="clear" w:color="auto" w:fill="FFFFFF"/>
              </w:rPr>
              <w:t>и</w:t>
            </w:r>
            <w:r w:rsidRPr="00ED3C79">
              <w:rPr>
                <w:rFonts w:ascii="PT Astra Serif" w:hAnsi="PT Astra Serif" w:cs="PT Astra Serif"/>
                <w:shd w:val="clear" w:color="auto" w:fill="FFFFFF"/>
              </w:rPr>
              <w:t xml:space="preserve">онатов </w:t>
            </w:r>
            <w:proofErr w:type="spellStart"/>
            <w:r w:rsidRPr="00ED3C79">
              <w:rPr>
                <w:rFonts w:ascii="PT Astra Serif" w:hAnsi="PT Astra Serif" w:cs="PT Astra Serif"/>
                <w:shd w:val="clear" w:color="auto" w:fill="FFFFFF"/>
              </w:rPr>
              <w:t>WorldSkills</w:t>
            </w:r>
            <w:proofErr w:type="spellEnd"/>
            <w:r w:rsidRPr="00ED3C79">
              <w:rPr>
                <w:rFonts w:ascii="PT Astra Serif" w:hAnsi="PT Astra Serif" w:cs="PT Astra Serif"/>
                <w:shd w:val="clear" w:color="auto" w:fill="FFFFFF"/>
              </w:rPr>
              <w:t xml:space="preserve"> — пр</w:t>
            </w:r>
            <w:r w:rsidRPr="00ED3C79">
              <w:rPr>
                <w:rFonts w:ascii="PT Astra Serif" w:hAnsi="PT Astra Serif" w:cs="PT Astra Serif"/>
                <w:shd w:val="clear" w:color="auto" w:fill="FFFFFF"/>
              </w:rPr>
              <w:t>о</w:t>
            </w:r>
            <w:r w:rsidRPr="00ED3C79">
              <w:rPr>
                <w:rFonts w:ascii="PT Astra Serif" w:hAnsi="PT Astra Serif" w:cs="PT Astra Serif"/>
                <w:shd w:val="clear" w:color="auto" w:fill="FFFFFF"/>
              </w:rPr>
              <w:t>движение профессионал</w:t>
            </w:r>
            <w:r w:rsidRPr="00ED3C79">
              <w:rPr>
                <w:rFonts w:ascii="PT Astra Serif" w:hAnsi="PT Astra Serif" w:cs="PT Astra Serif"/>
                <w:shd w:val="clear" w:color="auto" w:fill="FFFFFF"/>
              </w:rPr>
              <w:t>ь</w:t>
            </w:r>
            <w:r w:rsidRPr="00ED3C79">
              <w:rPr>
                <w:rFonts w:ascii="PT Astra Serif" w:hAnsi="PT Astra Serif" w:cs="PT Astra Serif"/>
                <w:shd w:val="clear" w:color="auto" w:fill="FFFFFF"/>
              </w:rPr>
              <w:t>ного образования как одн</w:t>
            </w:r>
            <w:r w:rsidRPr="00ED3C79">
              <w:rPr>
                <w:rFonts w:ascii="PT Astra Serif" w:hAnsi="PT Astra Serif" w:cs="PT Astra Serif"/>
                <w:shd w:val="clear" w:color="auto" w:fill="FFFFFF"/>
              </w:rPr>
              <w:t>о</w:t>
            </w:r>
            <w:r w:rsidRPr="00ED3C79">
              <w:rPr>
                <w:rFonts w:ascii="PT Astra Serif" w:hAnsi="PT Astra Serif" w:cs="PT Astra Serif"/>
                <w:shd w:val="clear" w:color="auto" w:fill="FFFFFF"/>
              </w:rPr>
              <w:t>го из главных инструме</w:t>
            </w:r>
            <w:r w:rsidRPr="00ED3C79">
              <w:rPr>
                <w:rFonts w:ascii="PT Astra Serif" w:hAnsi="PT Astra Serif" w:cs="PT Astra Serif"/>
                <w:shd w:val="clear" w:color="auto" w:fill="FFFFFF"/>
              </w:rPr>
              <w:t>н</w:t>
            </w:r>
            <w:r w:rsidRPr="00ED3C79">
              <w:rPr>
                <w:rFonts w:ascii="PT Astra Serif" w:hAnsi="PT Astra Serif" w:cs="PT Astra Serif"/>
                <w:shd w:val="clear" w:color="auto" w:fill="FFFFFF"/>
              </w:rPr>
              <w:t>тов социально-экономических преобраз</w:t>
            </w:r>
            <w:r w:rsidRPr="00ED3C79">
              <w:rPr>
                <w:rFonts w:ascii="PT Astra Serif" w:hAnsi="PT Astra Serif" w:cs="PT Astra Serif"/>
                <w:shd w:val="clear" w:color="auto" w:fill="FFFFFF"/>
              </w:rPr>
              <w:t>о</w:t>
            </w:r>
            <w:r w:rsidRPr="00ED3C79">
              <w:rPr>
                <w:rFonts w:ascii="PT Astra Serif" w:hAnsi="PT Astra Serif" w:cs="PT Astra Serif"/>
                <w:shd w:val="clear" w:color="auto" w:fill="FFFFFF"/>
              </w:rPr>
              <w:t>ваний.</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1</w:t>
            </w:r>
            <w:r w:rsidR="00C930C7">
              <w:rPr>
                <w:rFonts w:ascii="PT Astra Serif" w:hAnsi="PT Astra Serif"/>
                <w:spacing w:val="-20"/>
              </w:rPr>
              <w:t>6</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 xml:space="preserve">22 областной слёт </w:t>
            </w:r>
            <w:proofErr w:type="gramStart"/>
            <w:r w:rsidRPr="00ED3C79">
              <w:rPr>
                <w:rFonts w:ascii="PT Astra Serif" w:hAnsi="PT Astra Serif"/>
                <w:spacing w:val="-20"/>
              </w:rPr>
              <w:t>обуча</w:t>
            </w:r>
            <w:r w:rsidRPr="00ED3C79">
              <w:rPr>
                <w:rFonts w:ascii="PT Astra Serif" w:hAnsi="PT Astra Serif"/>
                <w:spacing w:val="-20"/>
              </w:rPr>
              <w:t>ю</w:t>
            </w:r>
            <w:r w:rsidRPr="00ED3C79">
              <w:rPr>
                <w:rFonts w:ascii="PT Astra Serif" w:hAnsi="PT Astra Serif"/>
                <w:spacing w:val="-20"/>
              </w:rPr>
              <w:t>щихся</w:t>
            </w:r>
            <w:proofErr w:type="gramEnd"/>
            <w:r w:rsidRPr="00ED3C79">
              <w:rPr>
                <w:rFonts w:ascii="PT Astra Serif" w:hAnsi="PT Astra Serif"/>
                <w:spacing w:val="-20"/>
              </w:rPr>
              <w:t xml:space="preserve"> «Школа безопасности»</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С 20 по 23 сентября 2019 года на базе детского оздоровительно-образовательного центра «Юность» будет проходить 22-й областной слёт обучающихся «Школа безопасности». Слет проводиться совместно с МЧС России по Ульяновской области. В Слёте примут участие обучающиеся 9-11 классов образовательных учреждений муниципальных образований области. Команды, занявшие 1-3 место в общекомандном зачёте, награждаются дипломами Министерства образования и науки Ульяновской области. Призёры по видам соревнований награждаются дипломами Главного управления МЧС России по Ульяновской области и ОГБУ </w:t>
            </w:r>
            <w:proofErr w:type="gramStart"/>
            <w:r w:rsidRPr="00ED3C79">
              <w:rPr>
                <w:rFonts w:ascii="PT Astra Serif" w:hAnsi="PT Astra Serif"/>
                <w:spacing w:val="-20"/>
              </w:rPr>
              <w:t>ДО</w:t>
            </w:r>
            <w:proofErr w:type="gramEnd"/>
            <w:r w:rsidRPr="00ED3C79">
              <w:rPr>
                <w:rFonts w:ascii="PT Astra Serif" w:hAnsi="PT Astra Serif"/>
                <w:spacing w:val="-20"/>
              </w:rPr>
              <w:t xml:space="preserve"> «</w:t>
            </w:r>
            <w:proofErr w:type="gramStart"/>
            <w:r w:rsidRPr="00ED3C79">
              <w:rPr>
                <w:rFonts w:ascii="PT Astra Serif" w:hAnsi="PT Astra Serif"/>
                <w:spacing w:val="-20"/>
              </w:rPr>
              <w:t>Дворец</w:t>
            </w:r>
            <w:proofErr w:type="gramEnd"/>
            <w:r w:rsidRPr="00ED3C79">
              <w:rPr>
                <w:rFonts w:ascii="PT Astra Serif" w:hAnsi="PT Astra Serif"/>
                <w:spacing w:val="-20"/>
              </w:rPr>
              <w:t xml:space="preserve"> творчества детей и молодёжи».</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lang w:val="en-US"/>
              </w:rPr>
              <w:t>Mo</w:t>
            </w:r>
            <w:r w:rsidRPr="00ED3C79">
              <w:rPr>
                <w:rFonts w:ascii="PT Astra Serif" w:hAnsi="PT Astra Serif"/>
              </w:rPr>
              <w:t>73.</w:t>
            </w:r>
            <w:proofErr w:type="spellStart"/>
            <w:r w:rsidRPr="00ED3C79">
              <w:rPr>
                <w:rFonts w:ascii="PT Astra Serif" w:hAnsi="PT Astra Serif"/>
                <w:lang w:val="en-US"/>
              </w:rPr>
              <w:t>ru</w:t>
            </w:r>
            <w:proofErr w:type="spellEnd"/>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53"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54"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096098" w:rsidRPr="00ED3C79" w:rsidRDefault="00DA1D15" w:rsidP="00096098">
            <w:pPr>
              <w:keepNext/>
              <w:keepLines/>
              <w:jc w:val="both"/>
              <w:rPr>
                <w:rFonts w:ascii="PT Astra Serif" w:hAnsi="PT Astra Serif"/>
                <w:spacing w:val="-20"/>
              </w:rPr>
            </w:pPr>
            <w:r w:rsidRPr="00ED3C79">
              <w:rPr>
                <w:rFonts w:ascii="PT Astra Serif" w:hAnsi="PT Astra Serif"/>
                <w:spacing w:val="-20"/>
              </w:rPr>
              <w:t>Формирование у обучающихся образовательных учреждений сознательного и ответственного отношения к вопросам личной и общественной безопасности, п</w:t>
            </w:r>
            <w:r w:rsidRPr="00ED3C79">
              <w:rPr>
                <w:rFonts w:ascii="PT Astra Serif" w:hAnsi="PT Astra Serif"/>
                <w:spacing w:val="-20"/>
              </w:rPr>
              <w:t>о</w:t>
            </w:r>
            <w:r w:rsidRPr="00ED3C79">
              <w:rPr>
                <w:rFonts w:ascii="PT Astra Serif" w:hAnsi="PT Astra Serif"/>
                <w:spacing w:val="-20"/>
              </w:rPr>
              <w:t>лучение ими практических ум</w:t>
            </w:r>
            <w:r w:rsidRPr="00ED3C79">
              <w:rPr>
                <w:rFonts w:ascii="PT Astra Serif" w:hAnsi="PT Astra Serif"/>
                <w:spacing w:val="-20"/>
              </w:rPr>
              <w:t>е</w:t>
            </w:r>
            <w:r w:rsidRPr="00ED3C79">
              <w:rPr>
                <w:rFonts w:ascii="PT Astra Serif" w:hAnsi="PT Astra Serif"/>
                <w:spacing w:val="-20"/>
              </w:rPr>
              <w:t>ний и навыков поведения в эк</w:t>
            </w:r>
            <w:r w:rsidRPr="00ED3C79">
              <w:rPr>
                <w:rFonts w:ascii="PT Astra Serif" w:hAnsi="PT Astra Serif"/>
                <w:spacing w:val="-20"/>
              </w:rPr>
              <w:t>с</w:t>
            </w:r>
            <w:r w:rsidRPr="00ED3C79">
              <w:rPr>
                <w:rFonts w:ascii="PT Astra Serif" w:hAnsi="PT Astra Serif"/>
                <w:spacing w:val="-20"/>
              </w:rPr>
              <w:t>тремальных ситуациях.</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1</w:t>
            </w:r>
            <w:r w:rsidR="00C930C7">
              <w:rPr>
                <w:rFonts w:ascii="PT Astra Serif" w:hAnsi="PT Astra Serif"/>
                <w:spacing w:val="-20"/>
              </w:rPr>
              <w:t>7</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Областной семинар «Лучшие практики вожатского движ</w:t>
            </w:r>
            <w:r w:rsidRPr="00ED3C79">
              <w:rPr>
                <w:rFonts w:ascii="PT Astra Serif" w:hAnsi="PT Astra Serif"/>
                <w:spacing w:val="-20"/>
              </w:rPr>
              <w:t>е</w:t>
            </w:r>
            <w:r w:rsidRPr="00ED3C79">
              <w:rPr>
                <w:rFonts w:ascii="PT Astra Serif" w:hAnsi="PT Astra Serif"/>
                <w:spacing w:val="-20"/>
              </w:rPr>
              <w:t>ния: история и современность» в рамках регионального ф</w:t>
            </w:r>
            <w:r w:rsidRPr="00ED3C79">
              <w:rPr>
                <w:rFonts w:ascii="PT Astra Serif" w:hAnsi="PT Astra Serif"/>
                <w:spacing w:val="-20"/>
              </w:rPr>
              <w:t>о</w:t>
            </w:r>
            <w:r w:rsidRPr="00ED3C79">
              <w:rPr>
                <w:rFonts w:ascii="PT Astra Serif" w:hAnsi="PT Astra Serif"/>
                <w:spacing w:val="-20"/>
              </w:rPr>
              <w:t>рума</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В соответствии с планом работы Министерства образования и науки Ульяновской области на 2019 год 18 сентября 2019 г. в рамках региональной школы вожатского мастерства «Как вести за собой» состоялся семинар «Лучшие практики вожатского движения: история и современность». На семинар приглашены: старшие вожатые, педагоги-организаторы общеобразовательных организаций, председатель совета старших вожатых муниципального образования, методисты образовательных организаций дополнительного </w:t>
            </w:r>
            <w:proofErr w:type="gramStart"/>
            <w:r w:rsidRPr="00ED3C79">
              <w:rPr>
                <w:rFonts w:ascii="PT Astra Serif" w:hAnsi="PT Astra Serif"/>
                <w:spacing w:val="-20"/>
              </w:rPr>
              <w:t>образования</w:t>
            </w:r>
            <w:proofErr w:type="gramEnd"/>
            <w:r w:rsidRPr="00ED3C79">
              <w:rPr>
                <w:rFonts w:ascii="PT Astra Serif" w:hAnsi="PT Astra Serif"/>
                <w:spacing w:val="-20"/>
              </w:rPr>
              <w:t xml:space="preserve"> курирующие работу старших вожатых и РДШ в муниципальных образованиях.</w:t>
            </w: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lang w:val="en-US"/>
              </w:rPr>
              <w:t>Mo</w:t>
            </w:r>
            <w:r w:rsidRPr="00ED3C79">
              <w:rPr>
                <w:rFonts w:ascii="PT Astra Serif" w:hAnsi="PT Astra Serif"/>
              </w:rPr>
              <w:t>73.</w:t>
            </w:r>
            <w:proofErr w:type="spellStart"/>
            <w:r w:rsidRPr="00ED3C79">
              <w:rPr>
                <w:rFonts w:ascii="PT Astra Serif" w:hAnsi="PT Astra Serif"/>
                <w:lang w:val="en-US"/>
              </w:rPr>
              <w:t>ru</w:t>
            </w:r>
            <w:proofErr w:type="spellEnd"/>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Радиоэфир на радиостанции 2х2</w:t>
            </w:r>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55"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56"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096098" w:rsidRPr="00ED3C79" w:rsidRDefault="00D93BB9" w:rsidP="00096098">
            <w:pPr>
              <w:keepNext/>
              <w:keepLines/>
              <w:jc w:val="both"/>
              <w:rPr>
                <w:rFonts w:ascii="PT Astra Serif" w:hAnsi="PT Astra Serif"/>
                <w:spacing w:val="-20"/>
              </w:rPr>
            </w:pPr>
            <w:r w:rsidRPr="00ED3C79">
              <w:rPr>
                <w:rFonts w:ascii="PT Astra Serif" w:hAnsi="PT Astra Serif"/>
              </w:rPr>
              <w:t>Повышение професси</w:t>
            </w:r>
            <w:r w:rsidRPr="00ED3C79">
              <w:rPr>
                <w:rFonts w:ascii="PT Astra Serif" w:hAnsi="PT Astra Serif"/>
              </w:rPr>
              <w:t>о</w:t>
            </w:r>
            <w:r w:rsidRPr="00ED3C79">
              <w:rPr>
                <w:rFonts w:ascii="PT Astra Serif" w:hAnsi="PT Astra Serif"/>
              </w:rPr>
              <w:t>нальной компетентности старших вожатых общео</w:t>
            </w:r>
            <w:r w:rsidRPr="00ED3C79">
              <w:rPr>
                <w:rFonts w:ascii="PT Astra Serif" w:hAnsi="PT Astra Serif"/>
              </w:rPr>
              <w:t>б</w:t>
            </w:r>
            <w:r w:rsidRPr="00ED3C79">
              <w:rPr>
                <w:rFonts w:ascii="PT Astra Serif" w:hAnsi="PT Astra Serif"/>
              </w:rPr>
              <w:t>разовательных организаций Ульяновской области. П</w:t>
            </w:r>
            <w:r w:rsidRPr="00ED3C79">
              <w:rPr>
                <w:rFonts w:ascii="PT Astra Serif" w:hAnsi="PT Astra Serif"/>
              </w:rPr>
              <w:t>о</w:t>
            </w:r>
            <w:r w:rsidRPr="00ED3C79">
              <w:rPr>
                <w:rFonts w:ascii="PT Astra Serif" w:hAnsi="PT Astra Serif"/>
              </w:rPr>
              <w:t>пуляризация вожатского движения. Семинар-практикум проводится с целью повышения уровня профессионального масте</w:t>
            </w:r>
            <w:r w:rsidRPr="00ED3C79">
              <w:rPr>
                <w:rFonts w:ascii="PT Astra Serif" w:hAnsi="PT Astra Serif"/>
              </w:rPr>
              <w:t>р</w:t>
            </w:r>
            <w:r w:rsidRPr="00ED3C79">
              <w:rPr>
                <w:rFonts w:ascii="PT Astra Serif" w:hAnsi="PT Astra Serif"/>
              </w:rPr>
              <w:t>ства старших вожатых.</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1</w:t>
            </w:r>
            <w:r w:rsidR="00C930C7">
              <w:rPr>
                <w:rFonts w:ascii="PT Astra Serif" w:hAnsi="PT Astra Serif"/>
                <w:spacing w:val="-20"/>
              </w:rPr>
              <w:t>8</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Региональный этап X Всеро</w:t>
            </w:r>
            <w:r w:rsidRPr="00ED3C79">
              <w:rPr>
                <w:rFonts w:ascii="PT Astra Serif" w:hAnsi="PT Astra Serif"/>
                <w:spacing w:val="-20"/>
              </w:rPr>
              <w:t>с</w:t>
            </w:r>
            <w:r w:rsidRPr="00ED3C79">
              <w:rPr>
                <w:rFonts w:ascii="PT Astra Serif" w:hAnsi="PT Astra Serif"/>
                <w:spacing w:val="-20"/>
              </w:rPr>
              <w:t>сийск</w:t>
            </w:r>
            <w:r w:rsidR="00F961B1" w:rsidRPr="00ED3C79">
              <w:rPr>
                <w:rFonts w:ascii="PT Astra Serif" w:hAnsi="PT Astra Serif"/>
                <w:spacing w:val="-20"/>
              </w:rPr>
              <w:t>ого про</w:t>
            </w:r>
            <w:r w:rsidRPr="00ED3C79">
              <w:rPr>
                <w:rFonts w:ascii="PT Astra Serif" w:hAnsi="PT Astra Serif"/>
                <w:spacing w:val="-20"/>
              </w:rPr>
              <w:t xml:space="preserve">фессионального </w:t>
            </w:r>
            <w:proofErr w:type="gramStart"/>
            <w:r w:rsidRPr="00ED3C79">
              <w:rPr>
                <w:rFonts w:ascii="PT Astra Serif" w:hAnsi="PT Astra Serif"/>
                <w:spacing w:val="-20"/>
              </w:rPr>
              <w:t>кон-курса</w:t>
            </w:r>
            <w:proofErr w:type="gramEnd"/>
            <w:r w:rsidRPr="00ED3C79">
              <w:rPr>
                <w:rFonts w:ascii="PT Astra Serif" w:hAnsi="PT Astra Serif"/>
                <w:spacing w:val="-20"/>
              </w:rPr>
              <w:t xml:space="preserve"> «</w:t>
            </w:r>
            <w:r w:rsidR="00F961B1" w:rsidRPr="00ED3C79">
              <w:rPr>
                <w:rFonts w:ascii="PT Astra Serif" w:hAnsi="PT Astra Serif"/>
                <w:spacing w:val="-20"/>
              </w:rPr>
              <w:t>Воспитатель года России» в Улья</w:t>
            </w:r>
            <w:r w:rsidRPr="00ED3C79">
              <w:rPr>
                <w:rFonts w:ascii="PT Astra Serif" w:hAnsi="PT Astra Serif"/>
                <w:spacing w:val="-20"/>
              </w:rPr>
              <w:t>новской обл</w:t>
            </w:r>
            <w:r w:rsidRPr="00ED3C79">
              <w:rPr>
                <w:rFonts w:ascii="PT Astra Serif" w:hAnsi="PT Astra Serif"/>
                <w:spacing w:val="-20"/>
              </w:rPr>
              <w:t>а</w:t>
            </w:r>
            <w:r w:rsidRPr="00ED3C79">
              <w:rPr>
                <w:rFonts w:ascii="PT Astra Serif" w:hAnsi="PT Astra Serif"/>
                <w:spacing w:val="-20"/>
              </w:rPr>
              <w:t>сти</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С 19 по 20 сентября 2019 на базе сада «</w:t>
            </w:r>
            <w:proofErr w:type="spellStart"/>
            <w:r w:rsidRPr="00ED3C79">
              <w:rPr>
                <w:rFonts w:ascii="PT Astra Serif" w:hAnsi="PT Astra Serif"/>
                <w:spacing w:val="-20"/>
              </w:rPr>
              <w:t>Волгарик</w:t>
            </w:r>
            <w:proofErr w:type="spellEnd"/>
            <w:r w:rsidRPr="00ED3C79">
              <w:rPr>
                <w:rFonts w:ascii="PT Astra Serif" w:hAnsi="PT Astra Serif"/>
                <w:spacing w:val="-20"/>
              </w:rPr>
              <w:t xml:space="preserve">» города Ульяновска проходил очный тур регионального этапа Х Всероссийского профессионального конкурса «Воспитатель года России» в Ульяновской области. В заочном этапе конкурса участник и проходили конкурсные </w:t>
            </w:r>
            <w:r w:rsidRPr="00ED3C79">
              <w:rPr>
                <w:rFonts w:ascii="PT Astra Serif" w:hAnsi="PT Astra Serif"/>
                <w:spacing w:val="-20"/>
              </w:rPr>
              <w:lastRenderedPageBreak/>
              <w:t>испытания: «Педагогическая находка», «Эссе на заданную тему», «Мой успешный проект». 8 сентября по итогам работы жюри заочного этапа были отобраны 15 лучших педагогов, которые стали лауреатами и прошли во второй тур очного этапа регионального конкурса. Лауреатам  предстоит побороться в следующих конкурсных испытаниях: «Визитка», «Мастер-класс», «Педагогическое мероприятие с детьми», Ток-шоу «Профессиональный разговор». По итогам второго тура очного этапа конкурса определятся два призёра и победитель конкурса, который будет направлен на Всероссийский этап в город Москву, в ноябре 2019 года.</w:t>
            </w:r>
          </w:p>
        </w:tc>
        <w:tc>
          <w:tcPr>
            <w:tcW w:w="3827" w:type="dxa"/>
          </w:tcPr>
          <w:p w:rsidR="00096098" w:rsidRPr="00ED3C79" w:rsidRDefault="00871EEA" w:rsidP="00096098">
            <w:pPr>
              <w:keepNext/>
              <w:keepLines/>
              <w:autoSpaceDE w:val="0"/>
              <w:autoSpaceDN w:val="0"/>
              <w:adjustRightInd w:val="0"/>
              <w:jc w:val="both"/>
              <w:rPr>
                <w:rFonts w:ascii="PT Astra Serif" w:hAnsi="PT Astra Serif"/>
              </w:rPr>
            </w:pPr>
            <w:hyperlink r:id="rId57" w:history="1">
              <w:proofErr w:type="spellStart"/>
              <w:r w:rsidR="00096098" w:rsidRPr="00ED3C79">
                <w:rPr>
                  <w:rStyle w:val="a6"/>
                  <w:rFonts w:ascii="PT Astra Serif" w:hAnsi="PT Astra Serif"/>
                  <w:color w:val="auto"/>
                  <w:kern w:val="36"/>
                  <w:u w:val="none"/>
                  <w:lang w:val="en-US"/>
                </w:rPr>
                <w:t>ulgov</w:t>
              </w:r>
              <w:proofErr w:type="spellEnd"/>
              <w:r w:rsidR="00096098" w:rsidRPr="00ED3C79">
                <w:rPr>
                  <w:rStyle w:val="a6"/>
                  <w:rFonts w:ascii="PT Astra Serif" w:hAnsi="PT Astra Serif"/>
                  <w:color w:val="auto"/>
                  <w:kern w:val="36"/>
                  <w:u w:val="none"/>
                </w:rPr>
                <w:t>.</w:t>
              </w:r>
              <w:proofErr w:type="spellStart"/>
              <w:r w:rsidR="00096098" w:rsidRPr="00ED3C79">
                <w:rPr>
                  <w:rStyle w:val="a6"/>
                  <w:rFonts w:ascii="PT Astra Serif" w:hAnsi="PT Astra Serif"/>
                  <w:color w:val="auto"/>
                  <w:kern w:val="36"/>
                  <w:u w:val="none"/>
                  <w:lang w:val="en-US"/>
                </w:rPr>
                <w:t>ru</w:t>
              </w:r>
              <w:proofErr w:type="spellEnd"/>
            </w:hyperlink>
            <w:r w:rsidR="00096098" w:rsidRPr="00ED3C79">
              <w:rPr>
                <w:rFonts w:ascii="PT Astra Serif" w:hAnsi="PT Astra Serif"/>
              </w:rPr>
              <w:t xml:space="preserve">, </w:t>
            </w:r>
            <w:hyperlink r:id="rId58" w:history="1">
              <w:proofErr w:type="spellStart"/>
              <w:r w:rsidR="00096098" w:rsidRPr="00ED3C79">
                <w:rPr>
                  <w:rStyle w:val="a6"/>
                  <w:rFonts w:ascii="PT Astra Serif" w:hAnsi="PT Astra Serif"/>
                  <w:color w:val="auto"/>
                  <w:kern w:val="36"/>
                  <w:u w:val="none"/>
                  <w:lang w:val="en-US"/>
                </w:rPr>
                <w:t>mo</w:t>
              </w:r>
              <w:proofErr w:type="spellEnd"/>
              <w:r w:rsidR="00096098" w:rsidRPr="00ED3C79">
                <w:rPr>
                  <w:rStyle w:val="a6"/>
                  <w:rFonts w:ascii="PT Astra Serif" w:hAnsi="PT Astra Serif"/>
                  <w:color w:val="auto"/>
                  <w:kern w:val="36"/>
                  <w:u w:val="none"/>
                </w:rPr>
                <w:t>73.</w:t>
              </w:r>
              <w:proofErr w:type="spellStart"/>
              <w:r w:rsidR="00096098" w:rsidRPr="00ED3C79">
                <w:rPr>
                  <w:rStyle w:val="a6"/>
                  <w:rFonts w:ascii="PT Astra Serif" w:hAnsi="PT Astra Serif"/>
                  <w:color w:val="auto"/>
                  <w:kern w:val="36"/>
                  <w:u w:val="none"/>
                  <w:lang w:val="en-US"/>
                </w:rPr>
                <w:t>ru</w:t>
              </w:r>
              <w:proofErr w:type="spellEnd"/>
            </w:hyperlink>
            <w:r w:rsidR="00813D37">
              <w:rPr>
                <w:rFonts w:ascii="PT Astra Serif" w:hAnsi="PT Astra Serif"/>
              </w:rPr>
              <w:t xml:space="preserve">, </w:t>
            </w:r>
            <w:proofErr w:type="spellStart"/>
            <w:r w:rsidR="00096098" w:rsidRPr="00ED3C79">
              <w:rPr>
                <w:rFonts w:ascii="PT Astra Serif" w:hAnsi="PT Astra Serif"/>
                <w:lang w:val="en-US"/>
              </w:rPr>
              <w:t>ul</w:t>
            </w:r>
            <w:r w:rsidR="00096098" w:rsidRPr="00ED3C79">
              <w:rPr>
                <w:rFonts w:ascii="PT Astra Serif" w:hAnsi="PT Astra Serif"/>
                <w:lang w:val="en-US"/>
              </w:rPr>
              <w:t>i</w:t>
            </w:r>
            <w:r w:rsidR="00096098" w:rsidRPr="00ED3C79">
              <w:rPr>
                <w:rFonts w:ascii="PT Astra Serif" w:hAnsi="PT Astra Serif"/>
                <w:lang w:val="en-US"/>
              </w:rPr>
              <w:t>yanovsk</w:t>
            </w:r>
            <w:proofErr w:type="spellEnd"/>
            <w:r w:rsidR="00096098" w:rsidRPr="00ED3C79">
              <w:rPr>
                <w:rFonts w:ascii="PT Astra Serif" w:hAnsi="PT Astra Serif"/>
              </w:rPr>
              <w:t>.</w:t>
            </w:r>
            <w:proofErr w:type="spellStart"/>
            <w:r w:rsidR="00096098" w:rsidRPr="00ED3C79">
              <w:rPr>
                <w:rFonts w:ascii="PT Astra Serif" w:hAnsi="PT Astra Serif"/>
                <w:lang w:val="en-US"/>
              </w:rPr>
              <w:t>bezformata</w:t>
            </w:r>
            <w:proofErr w:type="spellEnd"/>
            <w:r w:rsidR="00096098" w:rsidRPr="00ED3C79">
              <w:rPr>
                <w:rFonts w:ascii="PT Astra Serif" w:hAnsi="PT Astra Serif"/>
              </w:rPr>
              <w:t>.</w:t>
            </w:r>
            <w:r w:rsidR="00096098" w:rsidRPr="00ED3C79">
              <w:rPr>
                <w:rFonts w:ascii="PT Astra Serif" w:hAnsi="PT Astra Serif"/>
                <w:lang w:val="en-US"/>
              </w:rPr>
              <w:t>com</w:t>
            </w:r>
            <w:r w:rsidR="00813D37">
              <w:rPr>
                <w:rFonts w:ascii="PT Astra Serif" w:hAnsi="PT Astra Serif"/>
              </w:rPr>
              <w:t xml:space="preserve">, </w:t>
            </w:r>
            <w:r w:rsidR="00096098" w:rsidRPr="00ED3C79">
              <w:rPr>
                <w:rFonts w:ascii="PT Astra Serif" w:hAnsi="PT Astra Serif"/>
                <w:lang w:val="en-US"/>
              </w:rPr>
              <w:t>search</w:t>
            </w:r>
            <w:r w:rsidR="00096098" w:rsidRPr="00ED3C79">
              <w:rPr>
                <w:rFonts w:ascii="PT Astra Serif" w:hAnsi="PT Astra Serif"/>
              </w:rPr>
              <w:t>.</w:t>
            </w:r>
            <w:proofErr w:type="spellStart"/>
            <w:r w:rsidR="00096098" w:rsidRPr="00ED3C79">
              <w:rPr>
                <w:rFonts w:ascii="PT Astra Serif" w:hAnsi="PT Astra Serif"/>
                <w:lang w:val="en-US"/>
              </w:rPr>
              <w:t>tatar</w:t>
            </w:r>
            <w:proofErr w:type="spellEnd"/>
            <w:r w:rsidR="00096098" w:rsidRPr="00ED3C79">
              <w:rPr>
                <w:rFonts w:ascii="PT Astra Serif" w:hAnsi="PT Astra Serif"/>
              </w:rPr>
              <w:t>73.</w:t>
            </w:r>
            <w:proofErr w:type="spellStart"/>
            <w:r w:rsidR="00096098" w:rsidRPr="00ED3C79">
              <w:rPr>
                <w:rFonts w:ascii="PT Astra Serif" w:hAnsi="PT Astra Serif"/>
                <w:lang w:val="en-US"/>
              </w:rPr>
              <w:t>ru</w:t>
            </w:r>
            <w:proofErr w:type="spellEnd"/>
            <w:r w:rsidR="00096098" w:rsidRPr="00ED3C79">
              <w:rPr>
                <w:rFonts w:ascii="PT Astra Serif" w:hAnsi="PT Astra Serif"/>
              </w:rPr>
              <w:t xml:space="preserve">, </w:t>
            </w:r>
            <w:proofErr w:type="spellStart"/>
            <w:r w:rsidR="00096098" w:rsidRPr="00ED3C79">
              <w:rPr>
                <w:rFonts w:ascii="PT Astra Serif" w:hAnsi="PT Astra Serif"/>
                <w:lang w:val="en-US"/>
              </w:rPr>
              <w:t>moyaokruga</w:t>
            </w:r>
            <w:proofErr w:type="spellEnd"/>
            <w:r w:rsidR="00096098" w:rsidRPr="00ED3C79">
              <w:rPr>
                <w:rFonts w:ascii="PT Astra Serif" w:hAnsi="PT Astra Serif"/>
              </w:rPr>
              <w:t>.</w:t>
            </w:r>
            <w:proofErr w:type="spellStart"/>
            <w:r w:rsidR="00096098" w:rsidRPr="00ED3C79">
              <w:rPr>
                <w:rFonts w:ascii="PT Astra Serif" w:hAnsi="PT Astra Serif"/>
                <w:lang w:val="en-US"/>
              </w:rPr>
              <w:t>ru</w:t>
            </w:r>
            <w:proofErr w:type="spellEnd"/>
            <w:r w:rsidR="00096098" w:rsidRPr="00ED3C79">
              <w:rPr>
                <w:rFonts w:ascii="PT Astra Serif" w:hAnsi="PT Astra Serif"/>
              </w:rPr>
              <w:t xml:space="preserve">,  dimgrad24.ru, </w:t>
            </w:r>
            <w:r w:rsidR="00813D37">
              <w:rPr>
                <w:rFonts w:ascii="PT Astra Serif" w:hAnsi="PT Astra Serif"/>
              </w:rPr>
              <w:t xml:space="preserve">ultoday73.ru,  73.rodina.news, </w:t>
            </w:r>
            <w:r w:rsidR="00096098" w:rsidRPr="00ED3C79">
              <w:rPr>
                <w:rFonts w:ascii="PT Astra Serif" w:hAnsi="PT Astra Serif"/>
              </w:rPr>
              <w:t>губернатор73.рф, 123ru.net</w:t>
            </w:r>
          </w:p>
          <w:p w:rsidR="00096098" w:rsidRPr="0095274C"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lastRenderedPageBreak/>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59"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60"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shd w:val="clear" w:color="auto" w:fill="FFFFFF"/>
              <w:jc w:val="both"/>
              <w:textAlignment w:val="baseline"/>
              <w:outlineLvl w:val="0"/>
              <w:rPr>
                <w:rFonts w:ascii="PT Astra Serif" w:hAnsi="PT Astra Serif"/>
                <w:kern w:val="36"/>
              </w:rPr>
            </w:pPr>
            <w:r w:rsidRPr="00ED3C79">
              <w:rPr>
                <w:rFonts w:ascii="PT Astra Serif" w:hAnsi="PT Astra Serif"/>
              </w:rPr>
              <w:t>Сюжет: ГТРК Волга, Репортер73</w:t>
            </w:r>
          </w:p>
          <w:p w:rsidR="00096098" w:rsidRPr="00ED3C79" w:rsidRDefault="00096098" w:rsidP="00096098">
            <w:pPr>
              <w:keepNext/>
              <w:keepLines/>
              <w:autoSpaceDE w:val="0"/>
              <w:autoSpaceDN w:val="0"/>
              <w:adjustRightInd w:val="0"/>
              <w:jc w:val="both"/>
              <w:rPr>
                <w:rFonts w:ascii="PT Astra Serif" w:hAnsi="PT Astra Serif"/>
                <w:spacing w:val="-20"/>
              </w:rPr>
            </w:pPr>
          </w:p>
        </w:tc>
        <w:tc>
          <w:tcPr>
            <w:tcW w:w="3118" w:type="dxa"/>
          </w:tcPr>
          <w:p w:rsidR="00096098" w:rsidRPr="00ED3C79" w:rsidRDefault="00096098" w:rsidP="00096098">
            <w:pPr>
              <w:keepNext/>
              <w:keepLines/>
              <w:jc w:val="both"/>
              <w:rPr>
                <w:rFonts w:ascii="PT Astra Serif" w:hAnsi="PT Astra Serif"/>
              </w:rPr>
            </w:pPr>
            <w:r w:rsidRPr="00ED3C79">
              <w:rPr>
                <w:rFonts w:ascii="PT Astra Serif" w:hAnsi="PT Astra Serif"/>
              </w:rPr>
              <w:lastRenderedPageBreak/>
              <w:t>Конкурс проводится в ц</w:t>
            </w:r>
            <w:r w:rsidRPr="00ED3C79">
              <w:rPr>
                <w:rFonts w:ascii="PT Astra Serif" w:hAnsi="PT Astra Serif"/>
              </w:rPr>
              <w:t>е</w:t>
            </w:r>
            <w:r w:rsidRPr="00ED3C79">
              <w:rPr>
                <w:rFonts w:ascii="PT Astra Serif" w:hAnsi="PT Astra Serif"/>
              </w:rPr>
              <w:t>лях профессионального и личностного развития пед</w:t>
            </w:r>
            <w:r w:rsidRPr="00ED3C79">
              <w:rPr>
                <w:rFonts w:ascii="PT Astra Serif" w:hAnsi="PT Astra Serif"/>
              </w:rPr>
              <w:t>а</w:t>
            </w:r>
            <w:r w:rsidRPr="00ED3C79">
              <w:rPr>
                <w:rFonts w:ascii="PT Astra Serif" w:hAnsi="PT Astra Serif"/>
              </w:rPr>
              <w:t>гогических работников, р</w:t>
            </w:r>
            <w:r w:rsidRPr="00ED3C79">
              <w:rPr>
                <w:rFonts w:ascii="PT Astra Serif" w:hAnsi="PT Astra Serif"/>
              </w:rPr>
              <w:t>а</w:t>
            </w:r>
            <w:r w:rsidRPr="00ED3C79">
              <w:rPr>
                <w:rFonts w:ascii="PT Astra Serif" w:hAnsi="PT Astra Serif"/>
              </w:rPr>
              <w:t>ботающих в образовател</w:t>
            </w:r>
            <w:r w:rsidRPr="00ED3C79">
              <w:rPr>
                <w:rFonts w:ascii="PT Astra Serif" w:hAnsi="PT Astra Serif"/>
              </w:rPr>
              <w:t>ь</w:t>
            </w:r>
            <w:r w:rsidRPr="00ED3C79">
              <w:rPr>
                <w:rFonts w:ascii="PT Astra Serif" w:hAnsi="PT Astra Serif"/>
              </w:rPr>
              <w:t>ных организациях, реал</w:t>
            </w:r>
            <w:r w:rsidRPr="00ED3C79">
              <w:rPr>
                <w:rFonts w:ascii="PT Astra Serif" w:hAnsi="PT Astra Serif"/>
              </w:rPr>
              <w:t>и</w:t>
            </w:r>
            <w:r w:rsidRPr="00ED3C79">
              <w:rPr>
                <w:rFonts w:ascii="PT Astra Serif" w:hAnsi="PT Astra Serif"/>
              </w:rPr>
              <w:lastRenderedPageBreak/>
              <w:t>зующих образовательные программы дошкольного образования; выявления и поддержки наиболее т</w:t>
            </w:r>
            <w:r w:rsidRPr="00ED3C79">
              <w:rPr>
                <w:rFonts w:ascii="PT Astra Serif" w:hAnsi="PT Astra Serif"/>
              </w:rPr>
              <w:t>а</w:t>
            </w:r>
            <w:r w:rsidRPr="00ED3C79">
              <w:rPr>
                <w:rFonts w:ascii="PT Astra Serif" w:hAnsi="PT Astra Serif"/>
              </w:rPr>
              <w:t>лантливых педагогических работников, распростран</w:t>
            </w:r>
            <w:r w:rsidRPr="00ED3C79">
              <w:rPr>
                <w:rFonts w:ascii="PT Astra Serif" w:hAnsi="PT Astra Serif"/>
              </w:rPr>
              <w:t>е</w:t>
            </w:r>
            <w:r w:rsidRPr="00ED3C79">
              <w:rPr>
                <w:rFonts w:ascii="PT Astra Serif" w:hAnsi="PT Astra Serif"/>
              </w:rPr>
              <w:t>ния их лучших практик на территории региона</w:t>
            </w:r>
          </w:p>
          <w:p w:rsidR="00096098" w:rsidRPr="00ED3C79" w:rsidRDefault="00096098" w:rsidP="00096098">
            <w:pPr>
              <w:keepNext/>
              <w:keepLines/>
              <w:jc w:val="both"/>
              <w:rPr>
                <w:rFonts w:ascii="PT Astra Serif" w:hAnsi="PT Astra Serif"/>
              </w:rPr>
            </w:pPr>
          </w:p>
          <w:p w:rsidR="00096098" w:rsidRPr="00ED3C79" w:rsidRDefault="00096098" w:rsidP="00096098">
            <w:pPr>
              <w:keepNext/>
              <w:keepLines/>
              <w:jc w:val="both"/>
              <w:rPr>
                <w:rFonts w:ascii="PT Astra Serif" w:hAnsi="PT Astra Serif"/>
                <w:spacing w:val="-20"/>
              </w:rPr>
            </w:pPr>
          </w:p>
        </w:tc>
      </w:tr>
      <w:tr w:rsidR="00ED3C79" w:rsidRPr="00ED3C79" w:rsidTr="007C68A2">
        <w:trPr>
          <w:trHeight w:val="283"/>
        </w:trPr>
        <w:tc>
          <w:tcPr>
            <w:tcW w:w="669" w:type="dxa"/>
          </w:tcPr>
          <w:p w:rsidR="00096098" w:rsidRPr="00ED3C79" w:rsidRDefault="00C930C7" w:rsidP="00096098">
            <w:pPr>
              <w:keepNext/>
              <w:keepLines/>
              <w:jc w:val="center"/>
              <w:rPr>
                <w:rFonts w:ascii="PT Astra Serif" w:hAnsi="PT Astra Serif"/>
                <w:spacing w:val="-20"/>
              </w:rPr>
            </w:pPr>
            <w:r>
              <w:rPr>
                <w:rFonts w:ascii="PT Astra Serif" w:hAnsi="PT Astra Serif"/>
                <w:spacing w:val="-20"/>
              </w:rPr>
              <w:lastRenderedPageBreak/>
              <w:t>19</w:t>
            </w:r>
            <w:r w:rsidR="00096098"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Региональный Слет клубов Интернациональной Дружбы, посвященный междунаро</w:t>
            </w:r>
            <w:r w:rsidRPr="00ED3C79">
              <w:rPr>
                <w:rFonts w:ascii="PT Astra Serif" w:hAnsi="PT Astra Serif"/>
                <w:spacing w:val="-20"/>
              </w:rPr>
              <w:t>д</w:t>
            </w:r>
            <w:r w:rsidRPr="00ED3C79">
              <w:rPr>
                <w:rFonts w:ascii="PT Astra Serif" w:hAnsi="PT Astra Serif"/>
                <w:spacing w:val="-20"/>
              </w:rPr>
              <w:t>ному дню мира в рамках рег</w:t>
            </w:r>
            <w:r w:rsidRPr="00ED3C79">
              <w:rPr>
                <w:rFonts w:ascii="PT Astra Serif" w:hAnsi="PT Astra Serif"/>
                <w:spacing w:val="-20"/>
              </w:rPr>
              <w:t>и</w:t>
            </w:r>
            <w:r w:rsidRPr="00ED3C79">
              <w:rPr>
                <w:rFonts w:ascii="PT Astra Serif" w:hAnsi="PT Astra Serif"/>
                <w:spacing w:val="-20"/>
              </w:rPr>
              <w:t>онального форума</w:t>
            </w:r>
          </w:p>
        </w:tc>
        <w:tc>
          <w:tcPr>
            <w:tcW w:w="4395" w:type="dxa"/>
          </w:tcPr>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20-22 сентября 2019 года состоялся региональный слет клубов Интернациональной Дружбы, посвященный международному дню мира в рамках регионального форума Мероприятие проводилось с целью </w:t>
            </w:r>
            <w:proofErr w:type="gramStart"/>
            <w:r w:rsidRPr="00ED3C79">
              <w:rPr>
                <w:rFonts w:ascii="PT Astra Serif" w:hAnsi="PT Astra Serif"/>
                <w:spacing w:val="-20"/>
              </w:rPr>
              <w:t>создания единого пространства взаимодействия участников клубов интернациональной дружбы</w:t>
            </w:r>
            <w:proofErr w:type="gramEnd"/>
            <w:r w:rsidRPr="00ED3C79">
              <w:rPr>
                <w:rFonts w:ascii="PT Astra Serif" w:hAnsi="PT Astra Serif"/>
                <w:spacing w:val="-20"/>
              </w:rPr>
              <w:t>. Участники: руководители и представители клубов интернациональной дружбы Ульяновской области. 80 человек</w:t>
            </w:r>
          </w:p>
        </w:tc>
        <w:tc>
          <w:tcPr>
            <w:tcW w:w="3827" w:type="dxa"/>
          </w:tcPr>
          <w:p w:rsidR="00096098" w:rsidRPr="00ED3C79" w:rsidRDefault="00096098" w:rsidP="00096098">
            <w:pPr>
              <w:shd w:val="clear" w:color="auto" w:fill="FFFFFF"/>
              <w:jc w:val="both"/>
              <w:textAlignment w:val="baseline"/>
              <w:outlineLvl w:val="0"/>
              <w:rPr>
                <w:rFonts w:ascii="PT Astra Serif" w:hAnsi="PT Astra Serif"/>
              </w:rPr>
            </w:pPr>
            <w:r w:rsidRPr="00ED3C79">
              <w:rPr>
                <w:rFonts w:ascii="PT Astra Serif" w:hAnsi="PT Astra Serif"/>
                <w:lang w:val="en-US"/>
              </w:rPr>
              <w:t>Mo</w:t>
            </w:r>
            <w:r w:rsidRPr="00ED3C79">
              <w:rPr>
                <w:rFonts w:ascii="PT Astra Serif" w:hAnsi="PT Astra Serif"/>
              </w:rPr>
              <w:t>73.</w:t>
            </w:r>
            <w:proofErr w:type="spellStart"/>
            <w:r w:rsidRPr="00ED3C79">
              <w:rPr>
                <w:rFonts w:ascii="PT Astra Serif" w:hAnsi="PT Astra Serif"/>
                <w:lang w:val="en-US"/>
              </w:rPr>
              <w:t>ru</w:t>
            </w:r>
            <w:proofErr w:type="spellEnd"/>
          </w:p>
          <w:p w:rsidR="00096098" w:rsidRPr="0095274C" w:rsidRDefault="00096098" w:rsidP="00C930C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61"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62"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t>Радиоэфир на радиостанции 2х2</w:t>
            </w:r>
          </w:p>
        </w:tc>
        <w:tc>
          <w:tcPr>
            <w:tcW w:w="3118" w:type="dxa"/>
          </w:tcPr>
          <w:p w:rsidR="00096098" w:rsidRPr="00ED3C79" w:rsidRDefault="00096098" w:rsidP="00096098">
            <w:pPr>
              <w:keepNext/>
              <w:keepLines/>
              <w:jc w:val="both"/>
              <w:rPr>
                <w:rFonts w:ascii="PT Astra Serif" w:hAnsi="PT Astra Serif"/>
                <w:spacing w:val="-20"/>
              </w:rPr>
            </w:pPr>
            <w:r w:rsidRPr="00ED3C79">
              <w:rPr>
                <w:rFonts w:ascii="PT Astra Serif" w:hAnsi="PT Astra Serif"/>
              </w:rPr>
              <w:t>Содействие созданию н</w:t>
            </w:r>
            <w:r w:rsidRPr="00ED3C79">
              <w:rPr>
                <w:rFonts w:ascii="PT Astra Serif" w:hAnsi="PT Astra Serif"/>
              </w:rPr>
              <w:t>о</w:t>
            </w:r>
            <w:r w:rsidRPr="00ED3C79">
              <w:rPr>
                <w:rFonts w:ascii="PT Astra Serif" w:hAnsi="PT Astra Serif"/>
              </w:rPr>
              <w:t>вых клубов интернаци</w:t>
            </w:r>
            <w:r w:rsidRPr="00ED3C79">
              <w:rPr>
                <w:rFonts w:ascii="PT Astra Serif" w:hAnsi="PT Astra Serif"/>
              </w:rPr>
              <w:t>о</w:t>
            </w:r>
            <w:r w:rsidRPr="00ED3C79">
              <w:rPr>
                <w:rFonts w:ascii="PT Astra Serif" w:hAnsi="PT Astra Serif"/>
              </w:rPr>
              <w:t>нальной дружбы на базе общеобразовательных о</w:t>
            </w:r>
            <w:r w:rsidRPr="00ED3C79">
              <w:rPr>
                <w:rFonts w:ascii="PT Astra Serif" w:hAnsi="PT Astra Serif"/>
              </w:rPr>
              <w:t>р</w:t>
            </w:r>
            <w:r w:rsidRPr="00ED3C79">
              <w:rPr>
                <w:rFonts w:ascii="PT Astra Serif" w:hAnsi="PT Astra Serif"/>
              </w:rPr>
              <w:t>ганизаций Ульяновской о</w:t>
            </w:r>
            <w:r w:rsidRPr="00ED3C79">
              <w:rPr>
                <w:rFonts w:ascii="PT Astra Serif" w:hAnsi="PT Astra Serif"/>
              </w:rPr>
              <w:t>б</w:t>
            </w:r>
            <w:r w:rsidRPr="00ED3C79">
              <w:rPr>
                <w:rFonts w:ascii="PT Astra Serif" w:hAnsi="PT Astra Serif"/>
              </w:rPr>
              <w:t>ласти.</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2</w:t>
            </w:r>
            <w:r w:rsidR="00C930C7">
              <w:rPr>
                <w:rFonts w:ascii="PT Astra Serif" w:hAnsi="PT Astra Serif"/>
                <w:spacing w:val="-20"/>
              </w:rPr>
              <w:t>0</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Региональная профильная пленэрная смена «Под творч</w:t>
            </w:r>
            <w:r w:rsidRPr="00ED3C79">
              <w:rPr>
                <w:rFonts w:ascii="PT Astra Serif" w:hAnsi="PT Astra Serif"/>
                <w:spacing w:val="-20"/>
              </w:rPr>
              <w:t>е</w:t>
            </w:r>
            <w:r w:rsidRPr="00ED3C79">
              <w:rPr>
                <w:rFonts w:ascii="PT Astra Serif" w:hAnsi="PT Astra Serif"/>
                <w:spacing w:val="-20"/>
              </w:rPr>
              <w:t>ским крылом Льва Нецвета</w:t>
            </w:r>
            <w:r w:rsidRPr="00ED3C79">
              <w:rPr>
                <w:rFonts w:ascii="PT Astra Serif" w:hAnsi="PT Astra Serif"/>
                <w:spacing w:val="-20"/>
              </w:rPr>
              <w:t>е</w:t>
            </w:r>
            <w:r w:rsidRPr="00ED3C79">
              <w:rPr>
                <w:rFonts w:ascii="PT Astra Serif" w:hAnsi="PT Astra Serif"/>
                <w:spacing w:val="-20"/>
              </w:rPr>
              <w:t>ва»</w:t>
            </w:r>
          </w:p>
        </w:tc>
        <w:tc>
          <w:tcPr>
            <w:tcW w:w="4395" w:type="dxa"/>
          </w:tcPr>
          <w:p w:rsidR="00096098" w:rsidRPr="00ED3C79" w:rsidRDefault="00096098" w:rsidP="00ED3C79">
            <w:pPr>
              <w:keepNext/>
              <w:suppressAutoHyphens/>
              <w:contextualSpacing/>
              <w:jc w:val="both"/>
              <w:rPr>
                <w:rFonts w:ascii="PT Astra Serif" w:hAnsi="PT Astra Serif"/>
                <w:spacing w:val="-20"/>
              </w:rPr>
            </w:pPr>
            <w:r w:rsidRPr="00ED3C79">
              <w:rPr>
                <w:rFonts w:ascii="PT Astra Serif" w:hAnsi="PT Astra Serif"/>
                <w:spacing w:val="-20"/>
              </w:rPr>
              <w:t xml:space="preserve">С 23 по 27 сентября 2019 года на базе Центра «Алые паруса» прошла пленэрная смена «Под творческим крылом Льва Нецветаева», посвященная творчеству Есенина и литературе поэта под символическим названием «Отговорила роща золотая…». В качестве почетных гостей и экспертов на смену были приглашены </w:t>
            </w:r>
            <w:proofErr w:type="spellStart"/>
            <w:r w:rsidRPr="00ED3C79">
              <w:rPr>
                <w:rFonts w:ascii="PT Astra Serif" w:hAnsi="PT Astra Serif"/>
                <w:spacing w:val="-20"/>
              </w:rPr>
              <w:t>Шейпак</w:t>
            </w:r>
            <w:proofErr w:type="spellEnd"/>
            <w:r w:rsidRPr="00ED3C79">
              <w:rPr>
                <w:rFonts w:ascii="PT Astra Serif" w:hAnsi="PT Astra Serif"/>
                <w:spacing w:val="-20"/>
              </w:rPr>
              <w:t xml:space="preserve"> Ольга Георгиевна, член Правления Союза писателей России и </w:t>
            </w:r>
            <w:proofErr w:type="spellStart"/>
            <w:r w:rsidRPr="00ED3C79">
              <w:rPr>
                <w:rFonts w:ascii="PT Astra Serif" w:hAnsi="PT Astra Serif"/>
                <w:spacing w:val="-20"/>
              </w:rPr>
              <w:t>Даранова</w:t>
            </w:r>
            <w:proofErr w:type="spellEnd"/>
            <w:r w:rsidRPr="00ED3C79">
              <w:rPr>
                <w:rFonts w:ascii="PT Astra Serif" w:hAnsi="PT Astra Serif"/>
                <w:spacing w:val="-20"/>
              </w:rPr>
              <w:t xml:space="preserve"> Ольга Николаевна, поэт, прозаик, специалист по связям с общественностью. Традиционно для участия в осеннем пленэре приглашены педагоги и воспитанники образовательных организаций </w:t>
            </w:r>
            <w:proofErr w:type="spellStart"/>
            <w:r w:rsidRPr="00ED3C79">
              <w:rPr>
                <w:rFonts w:ascii="PT Astra Serif" w:hAnsi="PT Astra Serif"/>
                <w:spacing w:val="-20"/>
              </w:rPr>
              <w:lastRenderedPageBreak/>
              <w:t>г</w:t>
            </w:r>
            <w:proofErr w:type="gramStart"/>
            <w:r w:rsidRPr="00ED3C79">
              <w:rPr>
                <w:rFonts w:ascii="PT Astra Serif" w:hAnsi="PT Astra Serif"/>
                <w:spacing w:val="-20"/>
              </w:rPr>
              <w:t>.У</w:t>
            </w:r>
            <w:proofErr w:type="gramEnd"/>
            <w:r w:rsidRPr="00ED3C79">
              <w:rPr>
                <w:rFonts w:ascii="PT Astra Serif" w:hAnsi="PT Astra Serif"/>
                <w:spacing w:val="-20"/>
              </w:rPr>
              <w:t>льяновска</w:t>
            </w:r>
            <w:proofErr w:type="spellEnd"/>
            <w:r w:rsidRPr="00ED3C79">
              <w:rPr>
                <w:rFonts w:ascii="PT Astra Serif" w:hAnsi="PT Astra Serif"/>
                <w:spacing w:val="-20"/>
              </w:rPr>
              <w:t xml:space="preserve"> и Ульяновской области, детских школ искусств в количестве 80 человек и 13 педагогов. В рамках смены планируется не только создать экспозицию лирических пленэрных работ, отражающих настроение осенней глубинки, гармонично связать выставку с лирическими и полными глубокой любви к Родине стихами Есенина. Помимо творческой мастерской, посвященной литературе, запланирована насыщенная программа по пленэру. Кратковременные зарисовки и этюды на воздухе на фоне красок осени, домиков, животных, сельского транспорта, деревенских жителей. Это как раз тот аспект, ради которого необходимы подобные выезды. Проведение пленэров в городских условиях – непростая задача, как в плане организации, так и в плане погружения юных художников в необходимую атмосферу. Ведь пленэр учит не только предмету, но и выносливости, терпению и трудолюбию, которые так необходимы художнику, и без которых любой талант не даст нужного результата. «Алые паруса» стали той площадкой, где ребята соберутся в очередной раз в едином творческом порыве, чтобы поделиться опытом, научиться чему-то новому, открыть новые грани своего творчества и усердно работать. При этом работоспособность в таких условиях, по мнению и опыту педагогов, у детей в таких условиях намного выше. Кроме художественных навыков на смене развиваются и сплочённость, ответственность друг за друга и другие факторы, влияющие на формирование личности ребенка в любом возрасте. В программе пленэра, кроме выполнения учебных заданий, были предусмотрены конкурсные задания, конкурсы коллективных работ и другие </w:t>
            </w:r>
            <w:r w:rsidRPr="00ED3C79">
              <w:rPr>
                <w:rFonts w:ascii="PT Astra Serif" w:hAnsi="PT Astra Serif"/>
                <w:spacing w:val="-20"/>
              </w:rPr>
              <w:lastRenderedPageBreak/>
              <w:t>мероприятия. В течение пленэра запланированы мастер-классы по рисунку и живописи  педагогов образовательных организаций.</w:t>
            </w:r>
          </w:p>
        </w:tc>
        <w:tc>
          <w:tcPr>
            <w:tcW w:w="3827" w:type="dxa"/>
          </w:tcPr>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lastRenderedPageBreak/>
              <w:t>Радиоэфир на радиостанции 2х2</w:t>
            </w:r>
          </w:p>
        </w:tc>
        <w:tc>
          <w:tcPr>
            <w:tcW w:w="3118" w:type="dxa"/>
          </w:tcPr>
          <w:p w:rsidR="00096098" w:rsidRPr="00ED3C79" w:rsidRDefault="00F961B1" w:rsidP="00096098">
            <w:pPr>
              <w:keepNext/>
              <w:keepLines/>
              <w:jc w:val="both"/>
              <w:rPr>
                <w:rFonts w:ascii="PT Astra Serif" w:hAnsi="PT Astra Serif"/>
                <w:spacing w:val="-20"/>
              </w:rPr>
            </w:pPr>
            <w:proofErr w:type="gramStart"/>
            <w:r w:rsidRPr="00ED3C79">
              <w:rPr>
                <w:rFonts w:ascii="PT Astra Serif" w:hAnsi="PT Astra Serif"/>
                <w:spacing w:val="-20"/>
              </w:rPr>
              <w:t>Создание необходимых условий для творческой деятельности учащихся и педагогов по разделу изобразительного искусства «Пленэр»; - расширение профе</w:t>
            </w:r>
            <w:r w:rsidRPr="00ED3C79">
              <w:rPr>
                <w:rFonts w:ascii="PT Astra Serif" w:hAnsi="PT Astra Serif"/>
                <w:spacing w:val="-20"/>
              </w:rPr>
              <w:t>с</w:t>
            </w:r>
            <w:r w:rsidRPr="00ED3C79">
              <w:rPr>
                <w:rFonts w:ascii="PT Astra Serif" w:hAnsi="PT Astra Serif"/>
                <w:spacing w:val="-20"/>
              </w:rPr>
              <w:t>сиональных и культурных связей педагогов и преподавателей обр</w:t>
            </w:r>
            <w:r w:rsidRPr="00ED3C79">
              <w:rPr>
                <w:rFonts w:ascii="PT Astra Serif" w:hAnsi="PT Astra Serif"/>
                <w:spacing w:val="-20"/>
              </w:rPr>
              <w:t>а</w:t>
            </w:r>
            <w:r w:rsidRPr="00ED3C79">
              <w:rPr>
                <w:rFonts w:ascii="PT Astra Serif" w:hAnsi="PT Astra Serif"/>
                <w:spacing w:val="-20"/>
              </w:rPr>
              <w:t>зовательных организаций и об</w:t>
            </w:r>
            <w:r w:rsidRPr="00ED3C79">
              <w:rPr>
                <w:rFonts w:ascii="PT Astra Serif" w:hAnsi="PT Astra Serif"/>
                <w:spacing w:val="-20"/>
              </w:rPr>
              <w:t>ъ</w:t>
            </w:r>
            <w:r w:rsidRPr="00ED3C79">
              <w:rPr>
                <w:rFonts w:ascii="PT Astra Serif" w:hAnsi="PT Astra Serif"/>
                <w:spacing w:val="-20"/>
              </w:rPr>
              <w:t>единений художественной направленности; - укрепление сотрудничества, солидарности и взаимопомощи педагогов и пр</w:t>
            </w:r>
            <w:r w:rsidRPr="00ED3C79">
              <w:rPr>
                <w:rFonts w:ascii="PT Astra Serif" w:hAnsi="PT Astra Serif"/>
                <w:spacing w:val="-20"/>
              </w:rPr>
              <w:t>е</w:t>
            </w:r>
            <w:r w:rsidRPr="00ED3C79">
              <w:rPr>
                <w:rFonts w:ascii="PT Astra Serif" w:hAnsi="PT Astra Serif"/>
                <w:spacing w:val="-20"/>
              </w:rPr>
              <w:t xml:space="preserve">подавателей образовательных </w:t>
            </w:r>
            <w:r w:rsidRPr="00ED3C79">
              <w:rPr>
                <w:rFonts w:ascii="PT Astra Serif" w:hAnsi="PT Astra Serif"/>
                <w:spacing w:val="-20"/>
              </w:rPr>
              <w:lastRenderedPageBreak/>
              <w:t>организаций и объединений х</w:t>
            </w:r>
            <w:r w:rsidRPr="00ED3C79">
              <w:rPr>
                <w:rFonts w:ascii="PT Astra Serif" w:hAnsi="PT Astra Serif"/>
                <w:spacing w:val="-20"/>
              </w:rPr>
              <w:t>у</w:t>
            </w:r>
            <w:r w:rsidRPr="00ED3C79">
              <w:rPr>
                <w:rFonts w:ascii="PT Astra Serif" w:hAnsi="PT Astra Serif"/>
                <w:spacing w:val="-20"/>
              </w:rPr>
              <w:t>дожественной направленности города и региона; - поддержка творчества обучающихся образ</w:t>
            </w:r>
            <w:r w:rsidRPr="00ED3C79">
              <w:rPr>
                <w:rFonts w:ascii="PT Astra Serif" w:hAnsi="PT Astra Serif"/>
                <w:spacing w:val="-20"/>
              </w:rPr>
              <w:t>о</w:t>
            </w:r>
            <w:r w:rsidRPr="00ED3C79">
              <w:rPr>
                <w:rFonts w:ascii="PT Astra Serif" w:hAnsi="PT Astra Serif"/>
                <w:spacing w:val="-20"/>
              </w:rPr>
              <w:t>вательных организаций и объед</w:t>
            </w:r>
            <w:r w:rsidRPr="00ED3C79">
              <w:rPr>
                <w:rFonts w:ascii="PT Astra Serif" w:hAnsi="PT Astra Serif"/>
                <w:spacing w:val="-20"/>
              </w:rPr>
              <w:t>и</w:t>
            </w:r>
            <w:r w:rsidRPr="00ED3C79">
              <w:rPr>
                <w:rFonts w:ascii="PT Astra Serif" w:hAnsi="PT Astra Serif"/>
                <w:spacing w:val="-20"/>
              </w:rPr>
              <w:t>нений художественной напра</w:t>
            </w:r>
            <w:r w:rsidRPr="00ED3C79">
              <w:rPr>
                <w:rFonts w:ascii="PT Astra Serif" w:hAnsi="PT Astra Serif"/>
                <w:spacing w:val="-20"/>
              </w:rPr>
              <w:t>в</w:t>
            </w:r>
            <w:r w:rsidRPr="00ED3C79">
              <w:rPr>
                <w:rFonts w:ascii="PT Astra Serif" w:hAnsi="PT Astra Serif"/>
                <w:spacing w:val="-20"/>
              </w:rPr>
              <w:t>ленности;</w:t>
            </w:r>
            <w:proofErr w:type="gramEnd"/>
            <w:r w:rsidRPr="00ED3C79">
              <w:rPr>
                <w:rFonts w:ascii="PT Astra Serif" w:hAnsi="PT Astra Serif"/>
                <w:spacing w:val="-20"/>
              </w:rPr>
              <w:t xml:space="preserve"> - сохранение и развитие традиций отечественной школы художественной педагогики</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2</w:t>
            </w:r>
            <w:r w:rsidR="00C930C7">
              <w:rPr>
                <w:rFonts w:ascii="PT Astra Serif" w:hAnsi="PT Astra Serif"/>
                <w:spacing w:val="-20"/>
              </w:rPr>
              <w:t>1</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Торжественное мероприятие, посвящённое открытию фед</w:t>
            </w:r>
            <w:r w:rsidRPr="00ED3C79">
              <w:rPr>
                <w:rFonts w:ascii="PT Astra Serif" w:hAnsi="PT Astra Serif"/>
                <w:spacing w:val="-20"/>
              </w:rPr>
              <w:t>е</w:t>
            </w:r>
            <w:r w:rsidRPr="00ED3C79">
              <w:rPr>
                <w:rFonts w:ascii="PT Astra Serif" w:hAnsi="PT Astra Serif"/>
                <w:spacing w:val="-20"/>
              </w:rPr>
              <w:t>ральной сети центров образ</w:t>
            </w:r>
            <w:r w:rsidRPr="00ED3C79">
              <w:rPr>
                <w:rFonts w:ascii="PT Astra Serif" w:hAnsi="PT Astra Serif"/>
                <w:spacing w:val="-20"/>
              </w:rPr>
              <w:t>о</w:t>
            </w:r>
            <w:r w:rsidRPr="00ED3C79">
              <w:rPr>
                <w:rFonts w:ascii="PT Astra Serif" w:hAnsi="PT Astra Serif"/>
                <w:spacing w:val="-20"/>
              </w:rPr>
              <w:t>вания цифрового и гуман</w:t>
            </w:r>
            <w:r w:rsidRPr="00ED3C79">
              <w:rPr>
                <w:rFonts w:ascii="PT Astra Serif" w:hAnsi="PT Astra Serif"/>
                <w:spacing w:val="-20"/>
              </w:rPr>
              <w:t>и</w:t>
            </w:r>
            <w:r w:rsidRPr="00ED3C79">
              <w:rPr>
                <w:rFonts w:ascii="PT Astra Serif" w:hAnsi="PT Astra Serif"/>
                <w:spacing w:val="-20"/>
              </w:rPr>
              <w:t>тарного профилей «Точка р</w:t>
            </w:r>
            <w:r w:rsidRPr="00ED3C79">
              <w:rPr>
                <w:rFonts w:ascii="PT Astra Serif" w:hAnsi="PT Astra Serif"/>
                <w:spacing w:val="-20"/>
              </w:rPr>
              <w:t>о</w:t>
            </w:r>
            <w:r w:rsidRPr="00ED3C79">
              <w:rPr>
                <w:rFonts w:ascii="PT Astra Serif" w:hAnsi="PT Astra Serif"/>
                <w:spacing w:val="-20"/>
              </w:rPr>
              <w:t>ста»</w:t>
            </w:r>
          </w:p>
        </w:tc>
        <w:tc>
          <w:tcPr>
            <w:tcW w:w="4395" w:type="dxa"/>
          </w:tcPr>
          <w:p w:rsidR="00096098" w:rsidRPr="00ED3C79" w:rsidRDefault="00096098" w:rsidP="00ED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PT Astra Serif" w:hAnsi="PT Astra Serif"/>
                <w:spacing w:val="-20"/>
              </w:rPr>
            </w:pPr>
            <w:r w:rsidRPr="00ED3C79">
              <w:rPr>
                <w:rFonts w:ascii="PT Astra Serif" w:hAnsi="PT Astra Serif"/>
                <w:spacing w:val="-20"/>
              </w:rPr>
              <w:t>22.09.2019 состоялось торжественное меропри</w:t>
            </w:r>
            <w:r w:rsidRPr="00ED3C79">
              <w:rPr>
                <w:rFonts w:ascii="PT Astra Serif" w:hAnsi="PT Astra Serif"/>
                <w:spacing w:val="-20"/>
              </w:rPr>
              <w:t>я</w:t>
            </w:r>
            <w:r w:rsidRPr="00ED3C79">
              <w:rPr>
                <w:rFonts w:ascii="PT Astra Serif" w:hAnsi="PT Astra Serif"/>
                <w:spacing w:val="-20"/>
              </w:rPr>
              <w:t>тие, посвящённое открытию федеральной сети центров образования цифрового и гуманитарн</w:t>
            </w:r>
            <w:r w:rsidRPr="00ED3C79">
              <w:rPr>
                <w:rFonts w:ascii="PT Astra Serif" w:hAnsi="PT Astra Serif"/>
                <w:spacing w:val="-20"/>
              </w:rPr>
              <w:t>о</w:t>
            </w:r>
            <w:r w:rsidRPr="00ED3C79">
              <w:rPr>
                <w:rFonts w:ascii="PT Astra Serif" w:hAnsi="PT Astra Serif"/>
                <w:spacing w:val="-20"/>
              </w:rPr>
              <w:t>го профилей «Точка роста». Цель данного мер</w:t>
            </w:r>
            <w:r w:rsidRPr="00ED3C79">
              <w:rPr>
                <w:rFonts w:ascii="PT Astra Serif" w:hAnsi="PT Astra Serif"/>
                <w:spacing w:val="-20"/>
              </w:rPr>
              <w:t>о</w:t>
            </w:r>
            <w:r w:rsidRPr="00ED3C79">
              <w:rPr>
                <w:rFonts w:ascii="PT Astra Serif" w:hAnsi="PT Astra Serif"/>
                <w:spacing w:val="-20"/>
              </w:rPr>
              <w:t>приятия - внедрение на уровнях основного общ</w:t>
            </w:r>
            <w:r w:rsidRPr="00ED3C79">
              <w:rPr>
                <w:rFonts w:ascii="PT Astra Serif" w:hAnsi="PT Astra Serif"/>
                <w:spacing w:val="-20"/>
              </w:rPr>
              <w:t>е</w:t>
            </w:r>
            <w:r w:rsidRPr="00ED3C79">
              <w:rPr>
                <w:rFonts w:ascii="PT Astra Serif" w:hAnsi="PT Astra Serif"/>
                <w:spacing w:val="-20"/>
              </w:rPr>
              <w:t>го и среднего общего образования новых образ</w:t>
            </w:r>
            <w:r w:rsidRPr="00ED3C79">
              <w:rPr>
                <w:rFonts w:ascii="PT Astra Serif" w:hAnsi="PT Astra Serif"/>
                <w:spacing w:val="-20"/>
              </w:rPr>
              <w:t>о</w:t>
            </w:r>
            <w:r w:rsidRPr="00ED3C79">
              <w:rPr>
                <w:rFonts w:ascii="PT Astra Serif" w:hAnsi="PT Astra Serif"/>
                <w:spacing w:val="-20"/>
              </w:rPr>
              <w:t>вательных технологий, обеспечивающих пов</w:t>
            </w:r>
            <w:r w:rsidRPr="00ED3C79">
              <w:rPr>
                <w:rFonts w:ascii="PT Astra Serif" w:hAnsi="PT Astra Serif"/>
                <w:spacing w:val="-20"/>
              </w:rPr>
              <w:t>ы</w:t>
            </w:r>
            <w:r w:rsidRPr="00ED3C79">
              <w:rPr>
                <w:rFonts w:ascii="PT Astra Serif" w:hAnsi="PT Astra Serif"/>
                <w:spacing w:val="-20"/>
              </w:rPr>
              <w:t>шение мотивации обучающихся к обучению и вовлеченности в образовательный процесс, а также обновление содержания и совершенств</w:t>
            </w:r>
            <w:r w:rsidRPr="00ED3C79">
              <w:rPr>
                <w:rFonts w:ascii="PT Astra Serif" w:hAnsi="PT Astra Serif"/>
                <w:spacing w:val="-20"/>
              </w:rPr>
              <w:t>о</w:t>
            </w:r>
            <w:r w:rsidRPr="00ED3C79">
              <w:rPr>
                <w:rFonts w:ascii="PT Astra Serif" w:hAnsi="PT Astra Serif"/>
                <w:spacing w:val="-20"/>
              </w:rPr>
              <w:t>вание методов обучения предметной области «Технология» в рамках вновь разработанной на федеральном уровне концепции данной пре</w:t>
            </w:r>
            <w:r w:rsidRPr="00ED3C79">
              <w:rPr>
                <w:rFonts w:ascii="PT Astra Serif" w:hAnsi="PT Astra Serif"/>
                <w:spacing w:val="-20"/>
              </w:rPr>
              <w:t>д</w:t>
            </w:r>
            <w:r w:rsidRPr="00ED3C79">
              <w:rPr>
                <w:rFonts w:ascii="PT Astra Serif" w:hAnsi="PT Astra Serif"/>
                <w:spacing w:val="-20"/>
              </w:rPr>
              <w:t>метной области.</w:t>
            </w:r>
          </w:p>
          <w:p w:rsidR="00096098" w:rsidRPr="00ED3C79" w:rsidRDefault="00096098" w:rsidP="00ED3C79">
            <w:pPr>
              <w:pStyle w:val="af2"/>
              <w:jc w:val="both"/>
              <w:rPr>
                <w:rFonts w:ascii="PT Astra Serif" w:hAnsi="PT Astra Serif"/>
                <w:spacing w:val="-20"/>
              </w:rPr>
            </w:pPr>
            <w:r w:rsidRPr="00ED3C79">
              <w:rPr>
                <w:rFonts w:ascii="PT Astra Serif" w:hAnsi="PT Astra Serif"/>
                <w:spacing w:val="-20"/>
              </w:rPr>
              <w:t>В мероприятии приняли участие около 1500 ч</w:t>
            </w:r>
            <w:r w:rsidRPr="00ED3C79">
              <w:rPr>
                <w:rFonts w:ascii="PT Astra Serif" w:hAnsi="PT Astra Serif"/>
                <w:spacing w:val="-20"/>
              </w:rPr>
              <w:t>е</w:t>
            </w:r>
            <w:r w:rsidRPr="00ED3C79">
              <w:rPr>
                <w:rFonts w:ascii="PT Astra Serif" w:hAnsi="PT Astra Serif"/>
                <w:spacing w:val="-20"/>
              </w:rPr>
              <w:t>ловек.</w:t>
            </w:r>
          </w:p>
          <w:p w:rsidR="00096098" w:rsidRPr="00ED3C79" w:rsidRDefault="00096098" w:rsidP="00ED3C79">
            <w:pPr>
              <w:keepNext/>
              <w:suppressAutoHyphens/>
              <w:contextualSpacing/>
              <w:jc w:val="both"/>
              <w:rPr>
                <w:rFonts w:ascii="PT Astra Serif" w:hAnsi="PT Astra Serif"/>
                <w:spacing w:val="-20"/>
              </w:rPr>
            </w:pPr>
          </w:p>
        </w:tc>
        <w:tc>
          <w:tcPr>
            <w:tcW w:w="3827" w:type="dxa"/>
          </w:tcPr>
          <w:p w:rsidR="00096098" w:rsidRPr="00ED3C79" w:rsidRDefault="00871EEA" w:rsidP="00096098">
            <w:pPr>
              <w:shd w:val="clear" w:color="auto" w:fill="FFFFFF"/>
              <w:jc w:val="both"/>
              <w:textAlignment w:val="baseline"/>
              <w:outlineLvl w:val="0"/>
              <w:rPr>
                <w:rFonts w:ascii="PT Astra Serif" w:hAnsi="PT Astra Serif"/>
              </w:rPr>
            </w:pPr>
            <w:hyperlink r:id="rId63" w:history="1">
              <w:proofErr w:type="spellStart"/>
              <w:r w:rsidR="00096098" w:rsidRPr="00ED3C79">
                <w:rPr>
                  <w:rStyle w:val="a6"/>
                  <w:rFonts w:ascii="PT Astra Serif" w:hAnsi="PT Astra Serif"/>
                  <w:color w:val="auto"/>
                  <w:kern w:val="36"/>
                  <w:u w:val="none"/>
                  <w:lang w:val="en-US"/>
                </w:rPr>
                <w:t>ulgov</w:t>
              </w:r>
              <w:proofErr w:type="spellEnd"/>
              <w:r w:rsidR="00096098" w:rsidRPr="00ED3C79">
                <w:rPr>
                  <w:rStyle w:val="a6"/>
                  <w:rFonts w:ascii="PT Astra Serif" w:hAnsi="PT Astra Serif"/>
                  <w:color w:val="auto"/>
                  <w:kern w:val="36"/>
                  <w:u w:val="none"/>
                </w:rPr>
                <w:t>.</w:t>
              </w:r>
              <w:proofErr w:type="spellStart"/>
              <w:r w:rsidR="00096098" w:rsidRPr="00ED3C79">
                <w:rPr>
                  <w:rStyle w:val="a6"/>
                  <w:rFonts w:ascii="PT Astra Serif" w:hAnsi="PT Astra Serif"/>
                  <w:color w:val="auto"/>
                  <w:kern w:val="36"/>
                  <w:u w:val="none"/>
                  <w:lang w:val="en-US"/>
                </w:rPr>
                <w:t>ru</w:t>
              </w:r>
              <w:proofErr w:type="spellEnd"/>
            </w:hyperlink>
            <w:r w:rsidR="00096098" w:rsidRPr="00ED3C79">
              <w:rPr>
                <w:rFonts w:ascii="PT Astra Serif" w:hAnsi="PT Astra Serif"/>
              </w:rPr>
              <w:t xml:space="preserve">, </w:t>
            </w:r>
            <w:hyperlink r:id="rId64" w:history="1">
              <w:proofErr w:type="spellStart"/>
              <w:r w:rsidR="00096098" w:rsidRPr="00ED3C79">
                <w:rPr>
                  <w:rStyle w:val="a6"/>
                  <w:rFonts w:ascii="PT Astra Serif" w:hAnsi="PT Astra Serif"/>
                  <w:color w:val="auto"/>
                  <w:kern w:val="36"/>
                  <w:u w:val="none"/>
                  <w:lang w:val="en-US"/>
                </w:rPr>
                <w:t>mo</w:t>
              </w:r>
              <w:proofErr w:type="spellEnd"/>
              <w:r w:rsidR="00096098" w:rsidRPr="00ED3C79">
                <w:rPr>
                  <w:rStyle w:val="a6"/>
                  <w:rFonts w:ascii="PT Astra Serif" w:hAnsi="PT Astra Serif"/>
                  <w:color w:val="auto"/>
                  <w:kern w:val="36"/>
                  <w:u w:val="none"/>
                </w:rPr>
                <w:t>73.</w:t>
              </w:r>
              <w:proofErr w:type="spellStart"/>
              <w:r w:rsidR="00096098" w:rsidRPr="00ED3C79">
                <w:rPr>
                  <w:rStyle w:val="a6"/>
                  <w:rFonts w:ascii="PT Astra Serif" w:hAnsi="PT Astra Serif"/>
                  <w:color w:val="auto"/>
                  <w:kern w:val="36"/>
                  <w:u w:val="none"/>
                  <w:lang w:val="en-US"/>
                </w:rPr>
                <w:t>ru</w:t>
              </w:r>
              <w:proofErr w:type="spellEnd"/>
            </w:hyperlink>
            <w:r w:rsidR="00813D37">
              <w:rPr>
                <w:rFonts w:ascii="PT Astra Serif" w:hAnsi="PT Astra Serif"/>
              </w:rPr>
              <w:t xml:space="preserve">, </w:t>
            </w:r>
            <w:r w:rsidR="00096098" w:rsidRPr="00ED3C79">
              <w:rPr>
                <w:rFonts w:ascii="PT Astra Serif" w:hAnsi="PT Astra Serif"/>
              </w:rPr>
              <w:t>губерн</w:t>
            </w:r>
            <w:r w:rsidR="00096098" w:rsidRPr="00ED3C79">
              <w:rPr>
                <w:rFonts w:ascii="PT Astra Serif" w:hAnsi="PT Astra Serif"/>
              </w:rPr>
              <w:t>а</w:t>
            </w:r>
            <w:r w:rsidR="00096098" w:rsidRPr="00ED3C79">
              <w:rPr>
                <w:rFonts w:ascii="PT Astra Serif" w:hAnsi="PT Astra Serif"/>
              </w:rPr>
              <w:t xml:space="preserve">тор73.рф, ulpravda.ru, governors.ru, media73.ru, </w:t>
            </w:r>
            <w:proofErr w:type="spellStart"/>
            <w:r w:rsidR="00096098" w:rsidRPr="00ED3C79">
              <w:rPr>
                <w:rFonts w:ascii="PT Astra Serif" w:hAnsi="PT Astra Serif"/>
              </w:rPr>
              <w:t>ulyanovsk.express</w:t>
            </w:r>
            <w:proofErr w:type="spellEnd"/>
            <w:r w:rsidR="00096098" w:rsidRPr="00ED3C79">
              <w:rPr>
                <w:rFonts w:ascii="PT Astra Serif" w:hAnsi="PT Astra Serif"/>
              </w:rPr>
              <w:t xml:space="preserve">, melekesskie-vesti.ru, search.tatar73.ru, 1ul.ru, ulpressa.ru, 123ru.net,  uliyanovsk.bezformata.com, </w:t>
            </w:r>
          </w:p>
          <w:p w:rsidR="00096098" w:rsidRPr="0095274C" w:rsidRDefault="00096098" w:rsidP="00C930C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65"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66"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spacing w:val="-20"/>
                <w:lang w:val="en-US"/>
              </w:rPr>
            </w:pPr>
            <w:r w:rsidRPr="00ED3C79">
              <w:rPr>
                <w:rFonts w:ascii="PT Astra Serif" w:hAnsi="PT Astra Serif"/>
                <w:spacing w:val="-20"/>
              </w:rPr>
              <w:t>Сюжет</w:t>
            </w:r>
            <w:r w:rsidRPr="00ED3C79">
              <w:rPr>
                <w:rFonts w:ascii="PT Astra Serif" w:hAnsi="PT Astra Serif"/>
                <w:spacing w:val="-20"/>
                <w:lang w:val="en-US"/>
              </w:rPr>
              <w:t xml:space="preserve">: </w:t>
            </w:r>
            <w:r w:rsidRPr="00ED3C79">
              <w:rPr>
                <w:rFonts w:ascii="PT Astra Serif" w:hAnsi="PT Astra Serif"/>
                <w:spacing w:val="-20"/>
              </w:rPr>
              <w:t>ГТРК</w:t>
            </w:r>
            <w:r w:rsidRPr="00ED3C79">
              <w:rPr>
                <w:rFonts w:ascii="PT Astra Serif" w:hAnsi="PT Astra Serif"/>
                <w:spacing w:val="-20"/>
                <w:lang w:val="en-US"/>
              </w:rPr>
              <w:t xml:space="preserve"> </w:t>
            </w:r>
            <w:r w:rsidRPr="00ED3C79">
              <w:rPr>
                <w:rFonts w:ascii="PT Astra Serif" w:hAnsi="PT Astra Serif"/>
                <w:spacing w:val="-20"/>
              </w:rPr>
              <w:t>Волга</w:t>
            </w:r>
            <w:r w:rsidRPr="00ED3C79">
              <w:rPr>
                <w:rFonts w:ascii="PT Astra Serif" w:hAnsi="PT Astra Serif"/>
                <w:spacing w:val="-20"/>
                <w:lang w:val="en-US"/>
              </w:rPr>
              <w:t xml:space="preserve">, </w:t>
            </w:r>
            <w:proofErr w:type="spellStart"/>
            <w:r w:rsidRPr="00ED3C79">
              <w:rPr>
                <w:rFonts w:ascii="PT Astra Serif" w:hAnsi="PT Astra Serif"/>
                <w:spacing w:val="-20"/>
              </w:rPr>
              <w:t>УлПравда</w:t>
            </w:r>
            <w:proofErr w:type="spellEnd"/>
          </w:p>
        </w:tc>
        <w:tc>
          <w:tcPr>
            <w:tcW w:w="3118" w:type="dxa"/>
          </w:tcPr>
          <w:p w:rsidR="00096098" w:rsidRPr="00ED3C79" w:rsidRDefault="00096098" w:rsidP="00ED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PT Astra Serif" w:hAnsi="PT Astra Serif"/>
              </w:rPr>
            </w:pPr>
            <w:r w:rsidRPr="00ED3C79">
              <w:rPr>
                <w:rFonts w:ascii="PT Astra Serif" w:hAnsi="PT Astra Serif"/>
              </w:rPr>
              <w:t>Дальнейшая работа це</w:t>
            </w:r>
            <w:r w:rsidRPr="00ED3C79">
              <w:rPr>
                <w:rFonts w:ascii="PT Astra Serif" w:hAnsi="PT Astra Serif"/>
              </w:rPr>
              <w:t>н</w:t>
            </w:r>
            <w:r w:rsidRPr="00ED3C79">
              <w:rPr>
                <w:rFonts w:ascii="PT Astra Serif" w:hAnsi="PT Astra Serif"/>
              </w:rPr>
              <w:t>тров будет направлена на формирование совреме</w:t>
            </w:r>
            <w:r w:rsidRPr="00ED3C79">
              <w:rPr>
                <w:rFonts w:ascii="PT Astra Serif" w:hAnsi="PT Astra Serif"/>
              </w:rPr>
              <w:t>н</w:t>
            </w:r>
            <w:r w:rsidRPr="00ED3C79">
              <w:rPr>
                <w:rFonts w:ascii="PT Astra Serif" w:hAnsi="PT Astra Serif"/>
              </w:rPr>
              <w:t>ных компетенций и нав</w:t>
            </w:r>
            <w:r w:rsidRPr="00ED3C79">
              <w:rPr>
                <w:rFonts w:ascii="PT Astra Serif" w:hAnsi="PT Astra Serif"/>
              </w:rPr>
              <w:t>ы</w:t>
            </w:r>
            <w:r w:rsidRPr="00ED3C79">
              <w:rPr>
                <w:rFonts w:ascii="PT Astra Serif" w:hAnsi="PT Astra Serif"/>
              </w:rPr>
              <w:t>ков у обучающихся, а сов</w:t>
            </w:r>
            <w:r w:rsidRPr="00ED3C79">
              <w:rPr>
                <w:rFonts w:ascii="PT Astra Serif" w:hAnsi="PT Astra Serif"/>
              </w:rPr>
              <w:t>о</w:t>
            </w:r>
            <w:r w:rsidRPr="00ED3C79">
              <w:rPr>
                <w:rFonts w:ascii="PT Astra Serif" w:hAnsi="PT Astra Serif"/>
              </w:rPr>
              <w:t>купность образовательных организаций, на базе кот</w:t>
            </w:r>
            <w:r w:rsidRPr="00ED3C79">
              <w:rPr>
                <w:rFonts w:ascii="PT Astra Serif" w:hAnsi="PT Astra Serif"/>
              </w:rPr>
              <w:t>о</w:t>
            </w:r>
            <w:r w:rsidRPr="00ED3C79">
              <w:rPr>
                <w:rFonts w:ascii="PT Astra Serif" w:hAnsi="PT Astra Serif"/>
              </w:rPr>
              <w:t>рых они создаются, сост</w:t>
            </w:r>
            <w:r w:rsidRPr="00ED3C79">
              <w:rPr>
                <w:rFonts w:ascii="PT Astra Serif" w:hAnsi="PT Astra Serif"/>
              </w:rPr>
              <w:t>а</w:t>
            </w:r>
            <w:r w:rsidRPr="00ED3C79">
              <w:rPr>
                <w:rFonts w:ascii="PT Astra Serif" w:hAnsi="PT Astra Serif"/>
              </w:rPr>
              <w:t>вит федеральную сеть Це</w:t>
            </w:r>
            <w:r w:rsidRPr="00ED3C79">
              <w:rPr>
                <w:rFonts w:ascii="PT Astra Serif" w:hAnsi="PT Astra Serif"/>
              </w:rPr>
              <w:t>н</w:t>
            </w:r>
            <w:r w:rsidRPr="00ED3C79">
              <w:rPr>
                <w:rFonts w:ascii="PT Astra Serif" w:hAnsi="PT Astra Serif"/>
              </w:rPr>
              <w:t>тров образования цифров</w:t>
            </w:r>
            <w:r w:rsidRPr="00ED3C79">
              <w:rPr>
                <w:rFonts w:ascii="PT Astra Serif" w:hAnsi="PT Astra Serif"/>
              </w:rPr>
              <w:t>о</w:t>
            </w:r>
            <w:r w:rsidRPr="00ED3C79">
              <w:rPr>
                <w:rFonts w:ascii="PT Astra Serif" w:hAnsi="PT Astra Serif"/>
              </w:rPr>
              <w:t>го и гуманитарного проф</w:t>
            </w:r>
            <w:r w:rsidRPr="00ED3C79">
              <w:rPr>
                <w:rFonts w:ascii="PT Astra Serif" w:hAnsi="PT Astra Serif"/>
              </w:rPr>
              <w:t>и</w:t>
            </w:r>
            <w:r w:rsidRPr="00ED3C79">
              <w:rPr>
                <w:rFonts w:ascii="PT Astra Serif" w:hAnsi="PT Astra Serif"/>
              </w:rPr>
              <w:t>лей «Точка роста». Внедр</w:t>
            </w:r>
            <w:r w:rsidRPr="00ED3C79">
              <w:rPr>
                <w:rFonts w:ascii="PT Astra Serif" w:hAnsi="PT Astra Serif"/>
              </w:rPr>
              <w:t>е</w:t>
            </w:r>
            <w:r w:rsidRPr="00ED3C79">
              <w:rPr>
                <w:rFonts w:ascii="PT Astra Serif" w:hAnsi="PT Astra Serif"/>
              </w:rPr>
              <w:t>ние на уровнях основного общего и среднего общего образования новых образ</w:t>
            </w:r>
            <w:r w:rsidRPr="00ED3C79">
              <w:rPr>
                <w:rFonts w:ascii="PT Astra Serif" w:hAnsi="PT Astra Serif"/>
              </w:rPr>
              <w:t>о</w:t>
            </w:r>
            <w:r w:rsidRPr="00ED3C79">
              <w:rPr>
                <w:rFonts w:ascii="PT Astra Serif" w:hAnsi="PT Astra Serif"/>
              </w:rPr>
              <w:t>вательных технологий, обеспечивающих повыш</w:t>
            </w:r>
            <w:r w:rsidRPr="00ED3C79">
              <w:rPr>
                <w:rFonts w:ascii="PT Astra Serif" w:hAnsi="PT Astra Serif"/>
              </w:rPr>
              <w:t>е</w:t>
            </w:r>
            <w:r w:rsidRPr="00ED3C79">
              <w:rPr>
                <w:rFonts w:ascii="PT Astra Serif" w:hAnsi="PT Astra Serif"/>
              </w:rPr>
              <w:t>ние мотивации обуча</w:t>
            </w:r>
            <w:r w:rsidRPr="00ED3C79">
              <w:rPr>
                <w:rFonts w:ascii="PT Astra Serif" w:hAnsi="PT Astra Serif"/>
              </w:rPr>
              <w:t>ю</w:t>
            </w:r>
            <w:r w:rsidRPr="00ED3C79">
              <w:rPr>
                <w:rFonts w:ascii="PT Astra Serif" w:hAnsi="PT Astra Serif"/>
              </w:rPr>
              <w:t>щихся к обучению и вовл</w:t>
            </w:r>
            <w:r w:rsidRPr="00ED3C79">
              <w:rPr>
                <w:rFonts w:ascii="PT Astra Serif" w:hAnsi="PT Astra Serif"/>
              </w:rPr>
              <w:t>е</w:t>
            </w:r>
            <w:r w:rsidRPr="00ED3C79">
              <w:rPr>
                <w:rFonts w:ascii="PT Astra Serif" w:hAnsi="PT Astra Serif"/>
              </w:rPr>
              <w:t>ченности в образовател</w:t>
            </w:r>
            <w:r w:rsidRPr="00ED3C79">
              <w:rPr>
                <w:rFonts w:ascii="PT Astra Serif" w:hAnsi="PT Astra Serif"/>
              </w:rPr>
              <w:t>ь</w:t>
            </w:r>
            <w:r w:rsidRPr="00ED3C79">
              <w:rPr>
                <w:rFonts w:ascii="PT Astra Serif" w:hAnsi="PT Astra Serif"/>
              </w:rPr>
              <w:t>ный процесс, а также о</w:t>
            </w:r>
            <w:r w:rsidRPr="00ED3C79">
              <w:rPr>
                <w:rFonts w:ascii="PT Astra Serif" w:hAnsi="PT Astra Serif"/>
              </w:rPr>
              <w:t>б</w:t>
            </w:r>
            <w:r w:rsidRPr="00ED3C79">
              <w:rPr>
                <w:rFonts w:ascii="PT Astra Serif" w:hAnsi="PT Astra Serif"/>
              </w:rPr>
              <w:t>новление содержания и с</w:t>
            </w:r>
            <w:r w:rsidRPr="00ED3C79">
              <w:rPr>
                <w:rFonts w:ascii="PT Astra Serif" w:hAnsi="PT Astra Serif"/>
              </w:rPr>
              <w:t>о</w:t>
            </w:r>
            <w:r w:rsidRPr="00ED3C79">
              <w:rPr>
                <w:rFonts w:ascii="PT Astra Serif" w:hAnsi="PT Astra Serif"/>
              </w:rPr>
              <w:t>вершенствование методов обучения предметной обл</w:t>
            </w:r>
            <w:r w:rsidRPr="00ED3C79">
              <w:rPr>
                <w:rFonts w:ascii="PT Astra Serif" w:hAnsi="PT Astra Serif"/>
              </w:rPr>
              <w:t>а</w:t>
            </w:r>
            <w:r w:rsidRPr="00ED3C79">
              <w:rPr>
                <w:rFonts w:ascii="PT Astra Serif" w:hAnsi="PT Astra Serif"/>
              </w:rPr>
              <w:t>сти «Технология» в рамках вновь разработанной на ф</w:t>
            </w:r>
            <w:r w:rsidRPr="00ED3C79">
              <w:rPr>
                <w:rFonts w:ascii="PT Astra Serif" w:hAnsi="PT Astra Serif"/>
              </w:rPr>
              <w:t>е</w:t>
            </w:r>
            <w:r w:rsidRPr="00ED3C79">
              <w:rPr>
                <w:rFonts w:ascii="PT Astra Serif" w:hAnsi="PT Astra Serif"/>
              </w:rPr>
              <w:t>деральном уровне конце</w:t>
            </w:r>
            <w:r w:rsidRPr="00ED3C79">
              <w:rPr>
                <w:rFonts w:ascii="PT Astra Serif" w:hAnsi="PT Astra Serif"/>
              </w:rPr>
              <w:t>п</w:t>
            </w:r>
            <w:r w:rsidRPr="00ED3C79">
              <w:rPr>
                <w:rFonts w:ascii="PT Astra Serif" w:hAnsi="PT Astra Serif"/>
              </w:rPr>
              <w:t>ции данной предметной о</w:t>
            </w:r>
            <w:r w:rsidRPr="00ED3C79">
              <w:rPr>
                <w:rFonts w:ascii="PT Astra Serif" w:hAnsi="PT Astra Serif"/>
              </w:rPr>
              <w:t>б</w:t>
            </w:r>
            <w:r w:rsidRPr="00ED3C79">
              <w:rPr>
                <w:rFonts w:ascii="PT Astra Serif" w:hAnsi="PT Astra Serif"/>
              </w:rPr>
              <w:t>ласти.</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2</w:t>
            </w:r>
            <w:r w:rsidR="00C930C7">
              <w:rPr>
                <w:rFonts w:ascii="PT Astra Serif" w:hAnsi="PT Astra Serif"/>
                <w:spacing w:val="-20"/>
              </w:rPr>
              <w:t>2</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Научно-практическая конф</w:t>
            </w:r>
            <w:r w:rsidRPr="00ED3C79">
              <w:rPr>
                <w:rFonts w:ascii="PT Astra Serif" w:hAnsi="PT Astra Serif"/>
                <w:spacing w:val="-20"/>
              </w:rPr>
              <w:t>е</w:t>
            </w:r>
            <w:r w:rsidRPr="00ED3C79">
              <w:rPr>
                <w:rFonts w:ascii="PT Astra Serif" w:hAnsi="PT Astra Serif"/>
                <w:spacing w:val="-20"/>
              </w:rPr>
              <w:t>ренция «Формирование пре</w:t>
            </w:r>
            <w:r w:rsidRPr="00ED3C79">
              <w:rPr>
                <w:rFonts w:ascii="PT Astra Serif" w:hAnsi="PT Astra Serif"/>
                <w:spacing w:val="-20"/>
              </w:rPr>
              <w:t>д</w:t>
            </w:r>
            <w:r w:rsidRPr="00ED3C79">
              <w:rPr>
                <w:rFonts w:ascii="PT Astra Serif" w:hAnsi="PT Astra Serif"/>
                <w:spacing w:val="-20"/>
              </w:rPr>
              <w:t>принимательских компете</w:t>
            </w:r>
            <w:r w:rsidRPr="00ED3C79">
              <w:rPr>
                <w:rFonts w:ascii="PT Astra Serif" w:hAnsi="PT Astra Serif"/>
                <w:spacing w:val="-20"/>
              </w:rPr>
              <w:t>н</w:t>
            </w:r>
            <w:r w:rsidRPr="00ED3C79">
              <w:rPr>
                <w:rFonts w:ascii="PT Astra Serif" w:hAnsi="PT Astra Serif"/>
                <w:spacing w:val="-20"/>
              </w:rPr>
              <w:t>ций у детей и молодежи»</w:t>
            </w:r>
          </w:p>
        </w:tc>
        <w:tc>
          <w:tcPr>
            <w:tcW w:w="4395" w:type="dxa"/>
          </w:tcPr>
          <w:p w:rsidR="00096098" w:rsidRPr="00ED3C79" w:rsidRDefault="00096098" w:rsidP="00ED3C79">
            <w:pPr>
              <w:keepNext/>
              <w:suppressAutoHyphens/>
              <w:contextualSpacing/>
              <w:jc w:val="both"/>
              <w:rPr>
                <w:rFonts w:ascii="PT Astra Serif" w:hAnsi="PT Astra Serif"/>
                <w:spacing w:val="-20"/>
              </w:rPr>
            </w:pPr>
          </w:p>
        </w:tc>
        <w:tc>
          <w:tcPr>
            <w:tcW w:w="3827" w:type="dxa"/>
          </w:tcPr>
          <w:p w:rsidR="00096098" w:rsidRPr="00ED3C79" w:rsidRDefault="00871EEA" w:rsidP="00096098">
            <w:pPr>
              <w:keepNext/>
              <w:keepLines/>
              <w:autoSpaceDE w:val="0"/>
              <w:autoSpaceDN w:val="0"/>
              <w:adjustRightInd w:val="0"/>
              <w:jc w:val="both"/>
              <w:rPr>
                <w:rFonts w:ascii="PT Astra Serif" w:hAnsi="PT Astra Serif"/>
              </w:rPr>
            </w:pPr>
            <w:hyperlink r:id="rId67" w:history="1">
              <w:proofErr w:type="spellStart"/>
              <w:r w:rsidR="00096098" w:rsidRPr="00ED3C79">
                <w:rPr>
                  <w:rStyle w:val="a6"/>
                  <w:rFonts w:ascii="PT Astra Serif" w:hAnsi="PT Astra Serif"/>
                  <w:color w:val="auto"/>
                  <w:kern w:val="36"/>
                  <w:u w:val="none"/>
                  <w:lang w:val="en-US"/>
                </w:rPr>
                <w:t>mo</w:t>
              </w:r>
              <w:proofErr w:type="spellEnd"/>
              <w:r w:rsidR="00096098" w:rsidRPr="00ED3C79">
                <w:rPr>
                  <w:rStyle w:val="a6"/>
                  <w:rFonts w:ascii="PT Astra Serif" w:hAnsi="PT Astra Serif"/>
                  <w:color w:val="auto"/>
                  <w:kern w:val="36"/>
                  <w:u w:val="none"/>
                </w:rPr>
                <w:t>73.</w:t>
              </w:r>
              <w:proofErr w:type="spellStart"/>
              <w:r w:rsidR="00096098" w:rsidRPr="00ED3C79">
                <w:rPr>
                  <w:rStyle w:val="a6"/>
                  <w:rFonts w:ascii="PT Astra Serif" w:hAnsi="PT Astra Serif"/>
                  <w:color w:val="auto"/>
                  <w:kern w:val="36"/>
                  <w:u w:val="none"/>
                  <w:lang w:val="en-US"/>
                </w:rPr>
                <w:t>ru</w:t>
              </w:r>
              <w:proofErr w:type="spellEnd"/>
            </w:hyperlink>
            <w:r w:rsidR="00096098" w:rsidRPr="00ED3C79">
              <w:rPr>
                <w:rFonts w:ascii="PT Astra Serif" w:hAnsi="PT Astra Serif"/>
              </w:rPr>
              <w:t xml:space="preserve">  </w:t>
            </w:r>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 xml:space="preserve">Радиоэфир на радиостанции 2х2, </w:t>
            </w:r>
          </w:p>
          <w:p w:rsidR="00096098" w:rsidRPr="00ED3C79" w:rsidRDefault="00096098" w:rsidP="00ED3C79">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68"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69"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tc>
        <w:tc>
          <w:tcPr>
            <w:tcW w:w="3118" w:type="dxa"/>
          </w:tcPr>
          <w:p w:rsidR="00096098" w:rsidRPr="00ED3C79" w:rsidRDefault="00F961B1" w:rsidP="00096098">
            <w:pPr>
              <w:keepNext/>
              <w:keepLines/>
              <w:jc w:val="both"/>
              <w:rPr>
                <w:rFonts w:ascii="PT Astra Serif" w:hAnsi="PT Astra Serif"/>
                <w:spacing w:val="-20"/>
              </w:rPr>
            </w:pPr>
            <w:r w:rsidRPr="00ED3C79">
              <w:rPr>
                <w:rFonts w:ascii="PT Astra Serif" w:hAnsi="PT Astra Serif"/>
                <w:spacing w:val="-20"/>
              </w:rPr>
              <w:t>Реализация программы поэтапн</w:t>
            </w:r>
            <w:r w:rsidRPr="00ED3C79">
              <w:rPr>
                <w:rFonts w:ascii="PT Astra Serif" w:hAnsi="PT Astra Serif"/>
                <w:spacing w:val="-20"/>
              </w:rPr>
              <w:t>о</w:t>
            </w:r>
            <w:r w:rsidRPr="00ED3C79">
              <w:rPr>
                <w:rFonts w:ascii="PT Astra Serif" w:hAnsi="PT Astra Serif"/>
                <w:spacing w:val="-20"/>
              </w:rPr>
              <w:t>го введения курса «Основы пре</w:t>
            </w:r>
            <w:r w:rsidRPr="00ED3C79">
              <w:rPr>
                <w:rFonts w:ascii="PT Astra Serif" w:hAnsi="PT Astra Serif"/>
                <w:spacing w:val="-20"/>
              </w:rPr>
              <w:t>д</w:t>
            </w:r>
            <w:r w:rsidRPr="00ED3C79">
              <w:rPr>
                <w:rFonts w:ascii="PT Astra Serif" w:hAnsi="PT Astra Serif"/>
                <w:spacing w:val="-20"/>
              </w:rPr>
              <w:t>принимательской деятельности» в общеобразовательных орган</w:t>
            </w:r>
            <w:r w:rsidRPr="00ED3C79">
              <w:rPr>
                <w:rFonts w:ascii="PT Astra Serif" w:hAnsi="PT Astra Serif"/>
                <w:spacing w:val="-20"/>
              </w:rPr>
              <w:t>и</w:t>
            </w:r>
            <w:r w:rsidRPr="00ED3C79">
              <w:rPr>
                <w:rFonts w:ascii="PT Astra Serif" w:hAnsi="PT Astra Serif"/>
                <w:spacing w:val="-20"/>
              </w:rPr>
              <w:t>зациях.</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2</w:t>
            </w:r>
            <w:r w:rsidR="00C930C7">
              <w:rPr>
                <w:rFonts w:ascii="PT Astra Serif" w:hAnsi="PT Astra Serif"/>
                <w:spacing w:val="-20"/>
              </w:rPr>
              <w:t>3</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Брифинг «Внедрение Навиг</w:t>
            </w:r>
            <w:r w:rsidRPr="00ED3C79">
              <w:rPr>
                <w:rFonts w:ascii="PT Astra Serif" w:hAnsi="PT Astra Serif"/>
                <w:spacing w:val="-20"/>
              </w:rPr>
              <w:t>а</w:t>
            </w:r>
            <w:r w:rsidRPr="00ED3C79">
              <w:rPr>
                <w:rFonts w:ascii="PT Astra Serif" w:hAnsi="PT Astra Serif"/>
                <w:spacing w:val="-20"/>
              </w:rPr>
              <w:t>тора дополнительного образ</w:t>
            </w:r>
            <w:r w:rsidRPr="00ED3C79">
              <w:rPr>
                <w:rFonts w:ascii="PT Astra Serif" w:hAnsi="PT Astra Serif"/>
                <w:spacing w:val="-20"/>
              </w:rPr>
              <w:t>о</w:t>
            </w:r>
            <w:r w:rsidRPr="00ED3C79">
              <w:rPr>
                <w:rFonts w:ascii="PT Astra Serif" w:hAnsi="PT Astra Serif"/>
                <w:spacing w:val="-20"/>
              </w:rPr>
              <w:t>вания детей в систему допо</w:t>
            </w:r>
            <w:r w:rsidRPr="00ED3C79">
              <w:rPr>
                <w:rFonts w:ascii="PT Astra Serif" w:hAnsi="PT Astra Serif"/>
                <w:spacing w:val="-20"/>
              </w:rPr>
              <w:t>л</w:t>
            </w:r>
            <w:r w:rsidRPr="00ED3C79">
              <w:rPr>
                <w:rFonts w:ascii="PT Astra Serif" w:hAnsi="PT Astra Serif"/>
                <w:spacing w:val="-20"/>
              </w:rPr>
              <w:t>нительного образования Ул</w:t>
            </w:r>
            <w:r w:rsidRPr="00ED3C79">
              <w:rPr>
                <w:rFonts w:ascii="PT Astra Serif" w:hAnsi="PT Astra Serif"/>
                <w:spacing w:val="-20"/>
              </w:rPr>
              <w:t>ь</w:t>
            </w:r>
            <w:r w:rsidRPr="00ED3C79">
              <w:rPr>
                <w:rFonts w:ascii="PT Astra Serif" w:hAnsi="PT Astra Serif"/>
                <w:spacing w:val="-20"/>
              </w:rPr>
              <w:t>яновской области»</w:t>
            </w:r>
          </w:p>
        </w:tc>
        <w:tc>
          <w:tcPr>
            <w:tcW w:w="4395" w:type="dxa"/>
          </w:tcPr>
          <w:p w:rsidR="00096098" w:rsidRPr="00ED3C79" w:rsidRDefault="00096098" w:rsidP="00ED3C79">
            <w:pPr>
              <w:keepNext/>
              <w:suppressAutoHyphens/>
              <w:contextualSpacing/>
              <w:jc w:val="both"/>
              <w:rPr>
                <w:rFonts w:ascii="PT Astra Serif" w:hAnsi="PT Astra Serif"/>
                <w:spacing w:val="-20"/>
              </w:rPr>
            </w:pPr>
            <w:proofErr w:type="gramStart"/>
            <w:r w:rsidRPr="00ED3C79">
              <w:rPr>
                <w:rFonts w:ascii="PT Astra Serif" w:hAnsi="PT Astra Serif"/>
                <w:spacing w:val="-20"/>
              </w:rPr>
              <w:t>27 сентября 2019 года на базе Дворца творчества детей и молодёжи состоится брифинг «Внедрение Навигатора дополнительного образования детей в систему дополнительного образования Ульяновской области» с участием руководителя ООО «Государство детей» Костиным А.А. Участниками мероприятия станут руководители муниципальных органов управления образования, муниципальных опорных центров дополнительного образования и специалисты, назначенные ответственными за работу с информационной системой в организации.</w:t>
            </w:r>
            <w:proofErr w:type="gramEnd"/>
            <w:r w:rsidRPr="00ED3C79">
              <w:rPr>
                <w:rFonts w:ascii="PT Astra Serif" w:hAnsi="PT Astra Serif"/>
                <w:spacing w:val="-20"/>
              </w:rPr>
              <w:t xml:space="preserve"> Планируемое количество участников 150 человек.</w:t>
            </w:r>
          </w:p>
        </w:tc>
        <w:tc>
          <w:tcPr>
            <w:tcW w:w="3827" w:type="dxa"/>
          </w:tcPr>
          <w:p w:rsidR="00096098" w:rsidRPr="00ED3C79" w:rsidRDefault="00096098" w:rsidP="00096098">
            <w:pPr>
              <w:autoSpaceDE w:val="0"/>
              <w:autoSpaceDN w:val="0"/>
              <w:adjustRightInd w:val="0"/>
              <w:jc w:val="both"/>
              <w:rPr>
                <w:rFonts w:ascii="PT Astra Serif" w:hAnsi="PT Astra Serif"/>
              </w:rPr>
            </w:pPr>
            <w:proofErr w:type="spellStart"/>
            <w:r w:rsidRPr="00ED3C79">
              <w:rPr>
                <w:rFonts w:ascii="PT Astra Serif" w:hAnsi="PT Astra Serif"/>
                <w:lang w:val="en-US"/>
              </w:rPr>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search</w:t>
            </w:r>
            <w:r w:rsidRPr="00ED3C79">
              <w:rPr>
                <w:rFonts w:ascii="PT Astra Serif" w:hAnsi="PT Astra Serif"/>
              </w:rPr>
              <w:t>.</w:t>
            </w:r>
            <w:proofErr w:type="spellStart"/>
            <w:r w:rsidRPr="00ED3C79">
              <w:rPr>
                <w:rFonts w:ascii="PT Astra Serif" w:hAnsi="PT Astra Serif"/>
                <w:lang w:val="en-US"/>
              </w:rPr>
              <w:t>tatar</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governors</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ulpressa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regnum</w:t>
            </w:r>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xml:space="preserve">,  </w:t>
            </w:r>
            <w:r w:rsidRPr="00ED3C79">
              <w:rPr>
                <w:rFonts w:ascii="PT Astra Serif" w:hAnsi="PT Astra Serif"/>
                <w:lang w:val="en-US"/>
              </w:rPr>
              <w:t>media</w:t>
            </w:r>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ulpravda</w:t>
            </w:r>
            <w:proofErr w:type="spellEnd"/>
            <w:r w:rsidRPr="00ED3C79">
              <w:rPr>
                <w:rFonts w:ascii="PT Astra Serif" w:hAnsi="PT Astra Serif"/>
              </w:rPr>
              <w:t>.</w:t>
            </w:r>
            <w:proofErr w:type="spellStart"/>
            <w:r w:rsidRPr="00ED3C79">
              <w:rPr>
                <w:rFonts w:ascii="PT Astra Serif" w:hAnsi="PT Astra Serif"/>
                <w:lang w:val="en-US"/>
              </w:rPr>
              <w:t>ru</w:t>
            </w:r>
            <w:proofErr w:type="spellEnd"/>
            <w:r w:rsidRPr="00ED3C79">
              <w:rPr>
                <w:rFonts w:ascii="PT Astra Serif" w:hAnsi="PT Astra Serif"/>
              </w:rPr>
              <w:t>, 1ul.ru., iz.ru, "Симби</w:t>
            </w:r>
            <w:r w:rsidRPr="00ED3C79">
              <w:rPr>
                <w:rFonts w:ascii="PT Astra Serif" w:hAnsi="PT Astra Serif"/>
              </w:rPr>
              <w:t>р</w:t>
            </w:r>
            <w:r w:rsidRPr="00ED3C79">
              <w:rPr>
                <w:rFonts w:ascii="PT Astra Serif" w:hAnsi="PT Astra Serif"/>
              </w:rPr>
              <w:t>ский курьер, "Народная газета"</w:t>
            </w:r>
          </w:p>
          <w:p w:rsidR="00096098" w:rsidRPr="00813D37" w:rsidRDefault="00096098" w:rsidP="00813D37">
            <w:pPr>
              <w:shd w:val="clear" w:color="auto" w:fill="FFFFFF"/>
              <w:jc w:val="both"/>
              <w:textAlignment w:val="baseline"/>
              <w:outlineLvl w:val="0"/>
              <w:rPr>
                <w:rFonts w:ascii="PT Astra Serif" w:hAnsi="PT Astra Serif"/>
                <w:kern w:val="36"/>
              </w:rPr>
            </w:pPr>
            <w:r w:rsidRPr="00ED3C79">
              <w:rPr>
                <w:rFonts w:ascii="PT Astra Serif" w:hAnsi="PT Astra Serif"/>
              </w:rPr>
              <w:t xml:space="preserve">Социальные сети ведомства: </w:t>
            </w:r>
            <w:proofErr w:type="spellStart"/>
            <w:r w:rsidRPr="00ED3C79">
              <w:rPr>
                <w:rFonts w:ascii="PT Astra Serif" w:hAnsi="PT Astra Serif"/>
                <w:kern w:val="36"/>
                <w:lang w:val="en-US"/>
              </w:rPr>
              <w:t>vk</w:t>
            </w:r>
            <w:proofErr w:type="spellEnd"/>
            <w:r w:rsidRPr="00ED3C79">
              <w:rPr>
                <w:rFonts w:ascii="PT Astra Serif" w:hAnsi="PT Astra Serif"/>
                <w:kern w:val="36"/>
              </w:rPr>
              <w:t>.</w:t>
            </w:r>
            <w:r w:rsidRPr="00ED3C79">
              <w:rPr>
                <w:rFonts w:ascii="PT Astra Serif" w:hAnsi="PT Astra Serif"/>
                <w:kern w:val="36"/>
                <w:lang w:val="en-US"/>
              </w:rPr>
              <w:t>com</w:t>
            </w:r>
            <w:r w:rsidRPr="00ED3C79">
              <w:rPr>
                <w:rFonts w:ascii="PT Astra Serif" w:hAnsi="PT Astra Serif"/>
                <w:kern w:val="36"/>
              </w:rPr>
              <w:t xml:space="preserve">, </w:t>
            </w:r>
            <w:hyperlink r:id="rId70" w:tgtFrame="_blank" w:history="1">
              <w:proofErr w:type="spellStart"/>
              <w:r w:rsidRPr="00ED3C79">
                <w:rPr>
                  <w:rStyle w:val="a6"/>
                  <w:rFonts w:ascii="PT Astra Serif" w:eastAsiaTheme="majorEastAsia" w:hAnsi="PT Astra Serif"/>
                  <w:color w:val="auto"/>
                  <w:u w:val="none"/>
                  <w:shd w:val="clear" w:color="auto" w:fill="FFFFFF"/>
                  <w:lang w:val="en-US"/>
                </w:rPr>
                <w:t>instagram</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r w:rsidRPr="00ED3C79">
              <w:rPr>
                <w:rFonts w:ascii="PT Astra Serif" w:hAnsi="PT Astra Serif"/>
              </w:rPr>
              <w:t xml:space="preserve">, </w:t>
            </w:r>
            <w:hyperlink r:id="rId71" w:tgtFrame="_blank" w:history="1">
              <w:proofErr w:type="spellStart"/>
              <w:r w:rsidRPr="00ED3C79">
                <w:rPr>
                  <w:rStyle w:val="a6"/>
                  <w:rFonts w:ascii="PT Astra Serif" w:eastAsiaTheme="majorEastAsia" w:hAnsi="PT Astra Serif"/>
                  <w:color w:val="auto"/>
                  <w:u w:val="none"/>
                  <w:shd w:val="clear" w:color="auto" w:fill="FFFFFF"/>
                  <w:lang w:val="en-US"/>
                </w:rPr>
                <w:t>fac</w:t>
              </w:r>
              <w:r w:rsidRPr="00ED3C79">
                <w:rPr>
                  <w:rStyle w:val="a6"/>
                  <w:rFonts w:ascii="PT Astra Serif" w:eastAsiaTheme="majorEastAsia" w:hAnsi="PT Astra Serif"/>
                  <w:color w:val="auto"/>
                  <w:u w:val="none"/>
                  <w:shd w:val="clear" w:color="auto" w:fill="FFFFFF"/>
                  <w:lang w:val="en-US"/>
                </w:rPr>
                <w:t>e</w:t>
              </w:r>
              <w:r w:rsidRPr="00ED3C79">
                <w:rPr>
                  <w:rStyle w:val="a6"/>
                  <w:rFonts w:ascii="PT Astra Serif" w:eastAsiaTheme="majorEastAsia" w:hAnsi="PT Astra Serif"/>
                  <w:color w:val="auto"/>
                  <w:u w:val="none"/>
                  <w:shd w:val="clear" w:color="auto" w:fill="FFFFFF"/>
                  <w:lang w:val="en-US"/>
                </w:rPr>
                <w:t>book</w:t>
              </w:r>
              <w:proofErr w:type="spellEnd"/>
              <w:r w:rsidRPr="00ED3C79">
                <w:rPr>
                  <w:rStyle w:val="a6"/>
                  <w:rFonts w:ascii="PT Astra Serif" w:eastAsiaTheme="majorEastAsia" w:hAnsi="PT Astra Serif"/>
                  <w:color w:val="auto"/>
                  <w:u w:val="none"/>
                  <w:shd w:val="clear" w:color="auto" w:fill="FFFFFF"/>
                </w:rPr>
                <w:t>.</w:t>
              </w:r>
              <w:r w:rsidRPr="00ED3C79">
                <w:rPr>
                  <w:rStyle w:val="a6"/>
                  <w:rFonts w:ascii="PT Astra Serif" w:eastAsiaTheme="majorEastAsia" w:hAnsi="PT Astra Serif"/>
                  <w:color w:val="auto"/>
                  <w:u w:val="none"/>
                  <w:shd w:val="clear" w:color="auto" w:fill="FFFFFF"/>
                  <w:lang w:val="en-US"/>
                </w:rPr>
                <w:t>com</w:t>
              </w:r>
            </w:hyperlink>
          </w:p>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t xml:space="preserve">Сюжет: </w:t>
            </w:r>
            <w:proofErr w:type="spellStart"/>
            <w:r w:rsidRPr="00ED3C79">
              <w:rPr>
                <w:rFonts w:ascii="PT Astra Serif" w:hAnsi="PT Astra Serif"/>
              </w:rPr>
              <w:t>Улправда</w:t>
            </w:r>
            <w:proofErr w:type="spellEnd"/>
            <w:r w:rsidRPr="00ED3C79">
              <w:rPr>
                <w:rFonts w:ascii="PT Astra Serif" w:hAnsi="PT Astra Serif"/>
              </w:rPr>
              <w:t>, Репортер73, ГТРК Волга</w:t>
            </w:r>
          </w:p>
        </w:tc>
        <w:tc>
          <w:tcPr>
            <w:tcW w:w="3118" w:type="dxa"/>
          </w:tcPr>
          <w:p w:rsidR="00096098" w:rsidRPr="00ED3C79" w:rsidRDefault="00ED3C79" w:rsidP="00ED3C79">
            <w:pPr>
              <w:keepNext/>
              <w:keepLines/>
              <w:jc w:val="both"/>
              <w:rPr>
                <w:rFonts w:ascii="PT Astra Serif" w:hAnsi="PT Astra Serif"/>
                <w:spacing w:val="-20"/>
              </w:rPr>
            </w:pPr>
            <w:r w:rsidRPr="00ED3C79">
              <w:rPr>
                <w:rFonts w:ascii="PT Astra Serif" w:hAnsi="PT Astra Serif"/>
                <w:spacing w:val="-20"/>
              </w:rPr>
              <w:t>В рамках рабочего визита рук</w:t>
            </w:r>
            <w:r w:rsidRPr="00ED3C79">
              <w:rPr>
                <w:rFonts w:ascii="PT Astra Serif" w:hAnsi="PT Astra Serif"/>
                <w:spacing w:val="-20"/>
              </w:rPr>
              <w:t>о</w:t>
            </w:r>
            <w:r w:rsidRPr="00ED3C79">
              <w:rPr>
                <w:rFonts w:ascii="PT Astra Serif" w:hAnsi="PT Astra Serif"/>
                <w:spacing w:val="-20"/>
              </w:rPr>
              <w:t>водителя ООО «Государство д</w:t>
            </w:r>
            <w:r w:rsidRPr="00ED3C79">
              <w:rPr>
                <w:rFonts w:ascii="PT Astra Serif" w:hAnsi="PT Astra Serif"/>
                <w:spacing w:val="-20"/>
              </w:rPr>
              <w:t>е</w:t>
            </w:r>
            <w:r w:rsidRPr="00ED3C79">
              <w:rPr>
                <w:rFonts w:ascii="PT Astra Serif" w:hAnsi="PT Astra Serif"/>
                <w:spacing w:val="-20"/>
              </w:rPr>
              <w:t>тей» Костина А.А. состоится брифинг по теме «Внедрение Навигатора дополнительного о</w:t>
            </w:r>
            <w:r w:rsidRPr="00ED3C79">
              <w:rPr>
                <w:rFonts w:ascii="PT Astra Serif" w:hAnsi="PT Astra Serif"/>
                <w:spacing w:val="-20"/>
              </w:rPr>
              <w:t>б</w:t>
            </w:r>
            <w:r w:rsidRPr="00ED3C79">
              <w:rPr>
                <w:rFonts w:ascii="PT Astra Serif" w:hAnsi="PT Astra Serif"/>
                <w:spacing w:val="-20"/>
              </w:rPr>
              <w:t>разования детей в систему допо</w:t>
            </w:r>
            <w:r w:rsidRPr="00ED3C79">
              <w:rPr>
                <w:rFonts w:ascii="PT Astra Serif" w:hAnsi="PT Astra Serif"/>
                <w:spacing w:val="-20"/>
              </w:rPr>
              <w:t>л</w:t>
            </w:r>
            <w:r w:rsidRPr="00ED3C79">
              <w:rPr>
                <w:rFonts w:ascii="PT Astra Serif" w:hAnsi="PT Astra Serif"/>
                <w:spacing w:val="-20"/>
              </w:rPr>
              <w:t>нительного образования Уль</w:t>
            </w:r>
            <w:r w:rsidRPr="00ED3C79">
              <w:rPr>
                <w:rFonts w:ascii="PT Astra Serif" w:hAnsi="PT Astra Serif"/>
                <w:spacing w:val="-20"/>
              </w:rPr>
              <w:t>я</w:t>
            </w:r>
            <w:r w:rsidRPr="00ED3C79">
              <w:rPr>
                <w:rFonts w:ascii="PT Astra Serif" w:hAnsi="PT Astra Serif"/>
                <w:spacing w:val="-20"/>
              </w:rPr>
              <w:t>новской области» с участием р</w:t>
            </w:r>
            <w:r w:rsidRPr="00ED3C79">
              <w:rPr>
                <w:rFonts w:ascii="PT Astra Serif" w:hAnsi="PT Astra Serif"/>
                <w:spacing w:val="-20"/>
              </w:rPr>
              <w:t>у</w:t>
            </w:r>
            <w:r w:rsidRPr="00ED3C79">
              <w:rPr>
                <w:rFonts w:ascii="PT Astra Serif" w:hAnsi="PT Astra Serif"/>
                <w:spacing w:val="-20"/>
              </w:rPr>
              <w:t>ководителей муниципальных органов управления образования, муниципальных опорных це</w:t>
            </w:r>
            <w:r w:rsidRPr="00ED3C79">
              <w:rPr>
                <w:rFonts w:ascii="PT Astra Serif" w:hAnsi="PT Astra Serif"/>
                <w:spacing w:val="-20"/>
              </w:rPr>
              <w:t>н</w:t>
            </w:r>
            <w:r w:rsidRPr="00ED3C79">
              <w:rPr>
                <w:rFonts w:ascii="PT Astra Serif" w:hAnsi="PT Astra Serif"/>
                <w:spacing w:val="-20"/>
              </w:rPr>
              <w:t>тров дополнительного образов</w:t>
            </w:r>
            <w:r w:rsidRPr="00ED3C79">
              <w:rPr>
                <w:rFonts w:ascii="PT Astra Serif" w:hAnsi="PT Astra Serif"/>
                <w:spacing w:val="-20"/>
              </w:rPr>
              <w:t>а</w:t>
            </w:r>
            <w:r w:rsidRPr="00ED3C79">
              <w:rPr>
                <w:rFonts w:ascii="PT Astra Serif" w:hAnsi="PT Astra Serif"/>
                <w:spacing w:val="-20"/>
              </w:rPr>
              <w:t>ния и специалистами, назначе</w:t>
            </w:r>
            <w:r w:rsidRPr="00ED3C79">
              <w:rPr>
                <w:rFonts w:ascii="PT Astra Serif" w:hAnsi="PT Astra Serif"/>
                <w:spacing w:val="-20"/>
              </w:rPr>
              <w:t>н</w:t>
            </w:r>
            <w:r w:rsidRPr="00ED3C79">
              <w:rPr>
                <w:rFonts w:ascii="PT Astra Serif" w:hAnsi="PT Astra Serif"/>
                <w:spacing w:val="-20"/>
              </w:rPr>
              <w:t>ными ответственными за работу с информационной системой в о</w:t>
            </w:r>
            <w:r w:rsidRPr="00ED3C79">
              <w:rPr>
                <w:rFonts w:ascii="PT Astra Serif" w:hAnsi="PT Astra Serif"/>
                <w:spacing w:val="-20"/>
              </w:rPr>
              <w:t>р</w:t>
            </w:r>
            <w:r w:rsidRPr="00ED3C79">
              <w:rPr>
                <w:rFonts w:ascii="PT Astra Serif" w:hAnsi="PT Astra Serif"/>
                <w:spacing w:val="-20"/>
              </w:rPr>
              <w:t xml:space="preserve">ганизации. </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t>2</w:t>
            </w:r>
            <w:r w:rsidR="00C930C7">
              <w:rPr>
                <w:rFonts w:ascii="PT Astra Serif" w:hAnsi="PT Astra Serif"/>
                <w:spacing w:val="-20"/>
              </w:rPr>
              <w:t>4</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Торжественное мероприятие, посвящённое Дню воспитат</w:t>
            </w:r>
            <w:r w:rsidRPr="00ED3C79">
              <w:rPr>
                <w:rFonts w:ascii="PT Astra Serif" w:hAnsi="PT Astra Serif"/>
                <w:spacing w:val="-20"/>
              </w:rPr>
              <w:t>е</w:t>
            </w:r>
            <w:r w:rsidRPr="00ED3C79">
              <w:rPr>
                <w:rFonts w:ascii="PT Astra Serif" w:hAnsi="PT Astra Serif"/>
                <w:spacing w:val="-20"/>
              </w:rPr>
              <w:t>ля и работников дошкольного образования</w:t>
            </w:r>
          </w:p>
        </w:tc>
        <w:tc>
          <w:tcPr>
            <w:tcW w:w="4395" w:type="dxa"/>
          </w:tcPr>
          <w:p w:rsidR="00096098" w:rsidRPr="00ED3C79" w:rsidRDefault="00096098" w:rsidP="00ED3C79">
            <w:pPr>
              <w:suppressAutoHyphens/>
              <w:ind w:right="317"/>
              <w:jc w:val="both"/>
              <w:rPr>
                <w:rFonts w:ascii="PT Astra Serif" w:hAnsi="PT Astra Serif"/>
                <w:spacing w:val="-20"/>
              </w:rPr>
            </w:pPr>
            <w:r w:rsidRPr="00ED3C79">
              <w:rPr>
                <w:rFonts w:ascii="PT Astra Serif" w:hAnsi="PT Astra Serif"/>
                <w:spacing w:val="-20"/>
              </w:rPr>
              <w:t xml:space="preserve">27.09.2019 в концертном зале Дворца творчества детей и молодёжи состоялось торжественное мероприятие, посвященное празднованию Дня воспитателя и всех дошкольных работников. </w:t>
            </w:r>
            <w:proofErr w:type="spellStart"/>
            <w:r w:rsidRPr="00ED3C79">
              <w:rPr>
                <w:rFonts w:ascii="PT Astra Serif" w:hAnsi="PT Astra Serif"/>
                <w:spacing w:val="-20"/>
              </w:rPr>
              <w:t>Меропритяиие</w:t>
            </w:r>
            <w:proofErr w:type="spellEnd"/>
            <w:r w:rsidRPr="00ED3C79">
              <w:rPr>
                <w:rFonts w:ascii="PT Astra Serif" w:hAnsi="PT Astra Serif"/>
                <w:spacing w:val="-20"/>
              </w:rPr>
              <w:t xml:space="preserve"> проводилось с целью повышения статуса педагогических работников, награждения лиц, достигших успехов в профессиональной деятельности, а также для привлечения внимания широкой педагогической и родительской общественности к роли и проблемам дошкольного образования региона. В мероприятии  приняли участие около 300 человек, среди которых представители Министерства образования и науки, специалисты муниципальных органов управления образованием, курирующие вопросы дошкольного образования, руководители и педагогические работники образовательных организаций, реализующих образовательные программы дошкольного </w:t>
            </w:r>
            <w:r w:rsidRPr="00ED3C79">
              <w:rPr>
                <w:rFonts w:ascii="PT Astra Serif" w:hAnsi="PT Astra Serif"/>
                <w:spacing w:val="-20"/>
              </w:rPr>
              <w:lastRenderedPageBreak/>
              <w:t xml:space="preserve">образования, работники дошкольных образовательных организаций. </w:t>
            </w:r>
          </w:p>
          <w:p w:rsidR="00096098" w:rsidRPr="00ED3C79" w:rsidRDefault="00096098" w:rsidP="00ED3C79">
            <w:pPr>
              <w:suppressAutoHyphens/>
              <w:ind w:hanging="2"/>
              <w:jc w:val="both"/>
              <w:rPr>
                <w:rFonts w:ascii="PT Astra Serif" w:hAnsi="PT Astra Serif"/>
                <w:spacing w:val="-20"/>
              </w:rPr>
            </w:pPr>
            <w:r w:rsidRPr="00ED3C79">
              <w:rPr>
                <w:rFonts w:ascii="PT Astra Serif" w:hAnsi="PT Astra Serif"/>
                <w:spacing w:val="-20"/>
              </w:rPr>
              <w:t xml:space="preserve">В фойе Дворца творчества детей и молодёжи была организована работа интерактивных площадок по дошкольному образованию. В ходе торжественного мероприятия чествовались победители регионального этапа Всероссийского конкурса «Воспитатель года в России» в 2019 году, а также победители Всероссийского конкурса-смотра «Лучшие детские сады России 2019», концертная программа. </w:t>
            </w:r>
          </w:p>
          <w:p w:rsidR="00096098" w:rsidRPr="00ED3C79" w:rsidRDefault="00096098" w:rsidP="00ED3C79">
            <w:pPr>
              <w:keepNext/>
              <w:suppressAutoHyphens/>
              <w:contextualSpacing/>
              <w:jc w:val="both"/>
              <w:rPr>
                <w:rFonts w:ascii="PT Astra Serif" w:hAnsi="PT Astra Serif"/>
                <w:spacing w:val="-20"/>
              </w:rPr>
            </w:pPr>
          </w:p>
        </w:tc>
        <w:tc>
          <w:tcPr>
            <w:tcW w:w="3827" w:type="dxa"/>
          </w:tcPr>
          <w:p w:rsidR="00096098" w:rsidRPr="00ED3C79" w:rsidRDefault="00096098" w:rsidP="00096098">
            <w:pPr>
              <w:keepNext/>
              <w:keepLines/>
              <w:autoSpaceDE w:val="0"/>
              <w:autoSpaceDN w:val="0"/>
              <w:adjustRightInd w:val="0"/>
              <w:jc w:val="both"/>
              <w:rPr>
                <w:rFonts w:ascii="PT Astra Serif" w:hAnsi="PT Astra Serif"/>
              </w:rPr>
            </w:pPr>
            <w:proofErr w:type="spellStart"/>
            <w:r w:rsidRPr="00ED3C79">
              <w:rPr>
                <w:rFonts w:ascii="PT Astra Serif" w:hAnsi="PT Astra Serif"/>
                <w:lang w:val="en-US"/>
              </w:rPr>
              <w:lastRenderedPageBreak/>
              <w:t>mo</w:t>
            </w:r>
            <w:proofErr w:type="spellEnd"/>
            <w:r w:rsidRPr="00ED3C79">
              <w:rPr>
                <w:rFonts w:ascii="PT Astra Serif" w:hAnsi="PT Astra Serif"/>
              </w:rPr>
              <w:t>73.</w:t>
            </w:r>
            <w:proofErr w:type="spellStart"/>
            <w:r w:rsidRPr="00ED3C79">
              <w:rPr>
                <w:rFonts w:ascii="PT Astra Serif" w:hAnsi="PT Astra Serif"/>
                <w:lang w:val="en-US"/>
              </w:rPr>
              <w:t>ru</w:t>
            </w:r>
            <w:proofErr w:type="spellEnd"/>
            <w:r w:rsidRPr="00ED3C79">
              <w:rPr>
                <w:rFonts w:ascii="PT Astra Serif" w:hAnsi="PT Astra Serif"/>
              </w:rPr>
              <w:t xml:space="preserve">, </w:t>
            </w:r>
            <w:proofErr w:type="spellStart"/>
            <w:r w:rsidRPr="00ED3C79">
              <w:rPr>
                <w:rFonts w:ascii="PT Astra Serif" w:hAnsi="PT Astra Serif"/>
                <w:lang w:val="en-US"/>
              </w:rPr>
              <w:t>ulgov</w:t>
            </w:r>
            <w:proofErr w:type="spellEnd"/>
            <w:r w:rsidRPr="00ED3C79">
              <w:rPr>
                <w:rFonts w:ascii="PT Astra Serif" w:hAnsi="PT Astra Serif"/>
              </w:rPr>
              <w:t>.</w:t>
            </w:r>
            <w:proofErr w:type="spellStart"/>
            <w:r w:rsidRPr="00ED3C79">
              <w:rPr>
                <w:rFonts w:ascii="PT Astra Serif" w:hAnsi="PT Astra Serif"/>
                <w:lang w:val="en-US"/>
              </w:rPr>
              <w:t>ru</w:t>
            </w:r>
            <w:proofErr w:type="spellEnd"/>
          </w:p>
          <w:p w:rsidR="00096098" w:rsidRPr="00ED3C79" w:rsidRDefault="00096098" w:rsidP="00096098">
            <w:pPr>
              <w:keepNext/>
              <w:keepLines/>
              <w:autoSpaceDE w:val="0"/>
              <w:autoSpaceDN w:val="0"/>
              <w:adjustRightInd w:val="0"/>
              <w:jc w:val="both"/>
              <w:rPr>
                <w:rFonts w:ascii="PT Astra Serif" w:hAnsi="PT Astra Serif"/>
              </w:rPr>
            </w:pPr>
            <w:r w:rsidRPr="00ED3C79">
              <w:rPr>
                <w:rFonts w:ascii="PT Astra Serif" w:hAnsi="PT Astra Serif"/>
              </w:rPr>
              <w:t>Сюжет: ГТРК Волга</w:t>
            </w:r>
          </w:p>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t>Радиоэфир на радиостанции 2х2</w:t>
            </w:r>
          </w:p>
        </w:tc>
        <w:tc>
          <w:tcPr>
            <w:tcW w:w="3118" w:type="dxa"/>
          </w:tcPr>
          <w:p w:rsidR="00096098" w:rsidRPr="00ED3C79" w:rsidRDefault="00096098" w:rsidP="00096098">
            <w:pPr>
              <w:suppressAutoHyphens/>
              <w:ind w:right="317"/>
              <w:jc w:val="both"/>
              <w:rPr>
                <w:rFonts w:ascii="PT Astra Serif" w:hAnsi="PT Astra Serif"/>
              </w:rPr>
            </w:pPr>
            <w:r w:rsidRPr="00ED3C79">
              <w:rPr>
                <w:rFonts w:ascii="PT Astra Serif" w:hAnsi="PT Astra Serif"/>
                <w:bCs/>
              </w:rPr>
              <w:t>Повышения статуса педагогических работников, награждения лиц, достигших успехов в профессиональной деятельности, а также для п</w:t>
            </w:r>
            <w:r w:rsidRPr="00ED3C79">
              <w:rPr>
                <w:rFonts w:ascii="PT Astra Serif" w:hAnsi="PT Astra Serif"/>
              </w:rPr>
              <w:t xml:space="preserve">ривлечения внимания широкой педагогической и родительской общественности к роли и проблемам дошкольного образования региона. </w:t>
            </w:r>
          </w:p>
        </w:tc>
      </w:tr>
      <w:tr w:rsidR="00ED3C79" w:rsidRPr="00ED3C79" w:rsidTr="007C68A2">
        <w:trPr>
          <w:trHeight w:val="283"/>
        </w:trPr>
        <w:tc>
          <w:tcPr>
            <w:tcW w:w="669" w:type="dxa"/>
          </w:tcPr>
          <w:p w:rsidR="00096098" w:rsidRPr="00ED3C79" w:rsidRDefault="00096098" w:rsidP="00C930C7">
            <w:pPr>
              <w:keepNext/>
              <w:keepLines/>
              <w:jc w:val="center"/>
              <w:rPr>
                <w:rFonts w:ascii="PT Astra Serif" w:hAnsi="PT Astra Serif"/>
                <w:spacing w:val="-20"/>
              </w:rPr>
            </w:pPr>
            <w:r w:rsidRPr="00ED3C79">
              <w:rPr>
                <w:rFonts w:ascii="PT Astra Serif" w:hAnsi="PT Astra Serif"/>
                <w:spacing w:val="-20"/>
              </w:rPr>
              <w:lastRenderedPageBreak/>
              <w:t>2</w:t>
            </w:r>
            <w:r w:rsidR="00C930C7">
              <w:rPr>
                <w:rFonts w:ascii="PT Astra Serif" w:hAnsi="PT Astra Serif"/>
                <w:spacing w:val="-20"/>
              </w:rPr>
              <w:t>5</w:t>
            </w:r>
            <w:r w:rsidRPr="00ED3C79">
              <w:rPr>
                <w:rFonts w:ascii="PT Astra Serif" w:hAnsi="PT Astra Serif"/>
                <w:spacing w:val="-20"/>
              </w:rPr>
              <w:t>.</w:t>
            </w:r>
          </w:p>
        </w:tc>
        <w:tc>
          <w:tcPr>
            <w:tcW w:w="2841" w:type="dxa"/>
          </w:tcPr>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Организация и проведение  начального этапа регионал</w:t>
            </w:r>
            <w:r w:rsidRPr="00ED3C79">
              <w:rPr>
                <w:rFonts w:ascii="PT Astra Serif" w:hAnsi="PT Astra Serif"/>
                <w:spacing w:val="-20"/>
              </w:rPr>
              <w:t>ь</w:t>
            </w:r>
            <w:r w:rsidRPr="00ED3C79">
              <w:rPr>
                <w:rFonts w:ascii="PT Astra Serif" w:hAnsi="PT Astra Serif"/>
                <w:spacing w:val="-20"/>
              </w:rPr>
              <w:t>ного чемпионата «Молодые профессионалы» (</w:t>
            </w:r>
            <w:proofErr w:type="spellStart"/>
            <w:r w:rsidRPr="00ED3C79">
              <w:rPr>
                <w:rFonts w:ascii="PT Astra Serif" w:hAnsi="PT Astra Serif"/>
                <w:spacing w:val="-20"/>
              </w:rPr>
              <w:t>WorldSkills</w:t>
            </w:r>
            <w:proofErr w:type="spellEnd"/>
            <w:r w:rsidRPr="00ED3C79">
              <w:rPr>
                <w:rFonts w:ascii="PT Astra Serif" w:hAnsi="PT Astra Serif"/>
                <w:spacing w:val="-20"/>
              </w:rPr>
              <w:t xml:space="preserve"> </w:t>
            </w:r>
            <w:proofErr w:type="spellStart"/>
            <w:r w:rsidRPr="00ED3C79">
              <w:rPr>
                <w:rFonts w:ascii="PT Astra Serif" w:hAnsi="PT Astra Serif"/>
                <w:spacing w:val="-20"/>
              </w:rPr>
              <w:t>Russia</w:t>
            </w:r>
            <w:proofErr w:type="spellEnd"/>
            <w:r w:rsidRPr="00ED3C79">
              <w:rPr>
                <w:rFonts w:ascii="PT Astra Serif" w:hAnsi="PT Astra Serif"/>
                <w:spacing w:val="-20"/>
              </w:rPr>
              <w:t>) Ульяновская область Площадки профессиональных образовательных организаций</w:t>
            </w:r>
          </w:p>
        </w:tc>
        <w:tc>
          <w:tcPr>
            <w:tcW w:w="4395" w:type="dxa"/>
          </w:tcPr>
          <w:p w:rsidR="00096098" w:rsidRPr="00ED3C79" w:rsidRDefault="00096098" w:rsidP="00ED3C79">
            <w:pPr>
              <w:jc w:val="both"/>
              <w:textAlignment w:val="baseline"/>
              <w:rPr>
                <w:rFonts w:ascii="PT Astra Serif" w:hAnsi="PT Astra Serif"/>
                <w:spacing w:val="-20"/>
              </w:rPr>
            </w:pPr>
            <w:r w:rsidRPr="00ED3C79">
              <w:rPr>
                <w:rFonts w:ascii="PT Astra Serif" w:hAnsi="PT Astra Serif"/>
                <w:spacing w:val="-20"/>
              </w:rPr>
              <w:t>В ноябре 2019 года в Ульяновской области пл</w:t>
            </w:r>
            <w:r w:rsidRPr="00ED3C79">
              <w:rPr>
                <w:rFonts w:ascii="PT Astra Serif" w:hAnsi="PT Astra Serif"/>
                <w:spacing w:val="-20"/>
              </w:rPr>
              <w:t>а</w:t>
            </w:r>
            <w:r w:rsidRPr="00ED3C79">
              <w:rPr>
                <w:rFonts w:ascii="PT Astra Serif" w:hAnsi="PT Astra Serif"/>
                <w:spacing w:val="-20"/>
              </w:rPr>
              <w:t>нируется проведение VIII открытого регионал</w:t>
            </w:r>
            <w:r w:rsidRPr="00ED3C79">
              <w:rPr>
                <w:rFonts w:ascii="PT Astra Serif" w:hAnsi="PT Astra Serif"/>
                <w:spacing w:val="-20"/>
              </w:rPr>
              <w:t>ь</w:t>
            </w:r>
            <w:r w:rsidRPr="00ED3C79">
              <w:rPr>
                <w:rFonts w:ascii="PT Astra Serif" w:hAnsi="PT Astra Serif"/>
                <w:spacing w:val="-20"/>
              </w:rPr>
              <w:t>ного чемпионата «Молодые профессионалы» (</w:t>
            </w:r>
            <w:proofErr w:type="spellStart"/>
            <w:r w:rsidRPr="00ED3C79">
              <w:rPr>
                <w:rFonts w:ascii="PT Astra Serif" w:hAnsi="PT Astra Serif"/>
                <w:spacing w:val="-20"/>
              </w:rPr>
              <w:t>WorldSkills</w:t>
            </w:r>
            <w:proofErr w:type="spellEnd"/>
            <w:r w:rsidRPr="00ED3C79">
              <w:rPr>
                <w:rFonts w:ascii="PT Astra Serif" w:hAnsi="PT Astra Serif"/>
                <w:spacing w:val="-20"/>
              </w:rPr>
              <w:t xml:space="preserve"> </w:t>
            </w:r>
            <w:proofErr w:type="spellStart"/>
            <w:r w:rsidRPr="00ED3C79">
              <w:rPr>
                <w:rFonts w:ascii="PT Astra Serif" w:hAnsi="PT Astra Serif"/>
                <w:spacing w:val="-20"/>
              </w:rPr>
              <w:t>Russia</w:t>
            </w:r>
            <w:proofErr w:type="spellEnd"/>
            <w:r w:rsidRPr="00ED3C79">
              <w:rPr>
                <w:rFonts w:ascii="PT Astra Serif" w:hAnsi="PT Astra Serif"/>
                <w:spacing w:val="-20"/>
              </w:rPr>
              <w:t>) (далее - Чемпионат).</w:t>
            </w:r>
          </w:p>
          <w:p w:rsidR="00096098" w:rsidRPr="00ED3C79" w:rsidRDefault="00096098" w:rsidP="00ED3C79">
            <w:pPr>
              <w:jc w:val="both"/>
              <w:textAlignment w:val="baseline"/>
              <w:rPr>
                <w:rFonts w:ascii="PT Astra Serif" w:hAnsi="PT Astra Serif"/>
                <w:spacing w:val="-20"/>
              </w:rPr>
            </w:pPr>
            <w:r w:rsidRPr="00ED3C79">
              <w:rPr>
                <w:rFonts w:ascii="PT Astra Serif" w:hAnsi="PT Astra Serif"/>
                <w:spacing w:val="-20"/>
              </w:rPr>
              <w:t>Соревнования состоятся по 26 компетенциям: веб-дизайн и разработка, дошкольное воспит</w:t>
            </w:r>
            <w:r w:rsidRPr="00ED3C79">
              <w:rPr>
                <w:rFonts w:ascii="PT Astra Serif" w:hAnsi="PT Astra Serif"/>
                <w:spacing w:val="-20"/>
              </w:rPr>
              <w:t>а</w:t>
            </w:r>
            <w:r w:rsidRPr="00ED3C79">
              <w:rPr>
                <w:rFonts w:ascii="PT Astra Serif" w:hAnsi="PT Astra Serif"/>
                <w:spacing w:val="-20"/>
              </w:rPr>
              <w:t>ние, инженерный дизайн (СА</w:t>
            </w:r>
            <w:proofErr w:type="gramStart"/>
            <w:r w:rsidRPr="00ED3C79">
              <w:rPr>
                <w:rFonts w:ascii="PT Astra Serif" w:hAnsi="PT Astra Serif"/>
                <w:spacing w:val="-20"/>
              </w:rPr>
              <w:t>D</w:t>
            </w:r>
            <w:proofErr w:type="gramEnd"/>
            <w:r w:rsidRPr="00ED3C79">
              <w:rPr>
                <w:rFonts w:ascii="PT Astra Serif" w:hAnsi="PT Astra Serif"/>
                <w:spacing w:val="-20"/>
              </w:rPr>
              <w:t>), кондитерское дело, лабораторный медицинский анализ, мед</w:t>
            </w:r>
            <w:r w:rsidRPr="00ED3C79">
              <w:rPr>
                <w:rFonts w:ascii="PT Astra Serif" w:hAnsi="PT Astra Serif"/>
                <w:spacing w:val="-20"/>
              </w:rPr>
              <w:t>и</w:t>
            </w:r>
            <w:r w:rsidRPr="00ED3C79">
              <w:rPr>
                <w:rFonts w:ascii="PT Astra Serif" w:hAnsi="PT Astra Serif"/>
                <w:spacing w:val="-20"/>
              </w:rPr>
              <w:t>цинский и социальный уход, облицовка плиткой, холодильная техника и системы кондиционир</w:t>
            </w:r>
            <w:r w:rsidRPr="00ED3C79">
              <w:rPr>
                <w:rFonts w:ascii="PT Astra Serif" w:hAnsi="PT Astra Serif"/>
                <w:spacing w:val="-20"/>
              </w:rPr>
              <w:t>о</w:t>
            </w:r>
            <w:r w:rsidRPr="00ED3C79">
              <w:rPr>
                <w:rFonts w:ascii="PT Astra Serif" w:hAnsi="PT Astra Serif"/>
                <w:spacing w:val="-20"/>
              </w:rPr>
              <w:t>вания, поварское дело, предпринимательство, преподавание в младших классах, ремонт и о</w:t>
            </w:r>
            <w:r w:rsidRPr="00ED3C79">
              <w:rPr>
                <w:rFonts w:ascii="PT Astra Serif" w:hAnsi="PT Astra Serif"/>
                <w:spacing w:val="-20"/>
              </w:rPr>
              <w:t>б</w:t>
            </w:r>
            <w:r w:rsidRPr="00ED3C79">
              <w:rPr>
                <w:rFonts w:ascii="PT Astra Serif" w:hAnsi="PT Astra Serif"/>
                <w:spacing w:val="-20"/>
              </w:rPr>
              <w:t>служивание легковых автомобилей, сварочные технологии, столярное дело, технология моды, эксплуатация сельскохозяйственных машин, обслуживание тяжелой техники, обслуживание авиационной техники, кузовной ремонт, упра</w:t>
            </w:r>
            <w:r w:rsidRPr="00ED3C79">
              <w:rPr>
                <w:rFonts w:ascii="PT Astra Serif" w:hAnsi="PT Astra Serif"/>
                <w:spacing w:val="-20"/>
              </w:rPr>
              <w:t>в</w:t>
            </w:r>
            <w:r w:rsidRPr="00ED3C79">
              <w:rPr>
                <w:rFonts w:ascii="PT Astra Serif" w:hAnsi="PT Astra Serif"/>
                <w:spacing w:val="-20"/>
              </w:rPr>
              <w:t xml:space="preserve">ление беспилотными </w:t>
            </w:r>
            <w:proofErr w:type="gramStart"/>
            <w:r w:rsidRPr="00ED3C79">
              <w:rPr>
                <w:rFonts w:ascii="PT Astra Serif" w:hAnsi="PT Astra Serif"/>
                <w:spacing w:val="-20"/>
              </w:rPr>
              <w:t>летательными аппаратами, окраска автомобиля, физическая культура, спорт и фитнес, графический дизайн, фармацевтика, спасательные работы, правоохранительная де</w:t>
            </w:r>
            <w:r w:rsidRPr="00ED3C79">
              <w:rPr>
                <w:rFonts w:ascii="PT Astra Serif" w:hAnsi="PT Astra Serif"/>
                <w:spacing w:val="-20"/>
              </w:rPr>
              <w:t>я</w:t>
            </w:r>
            <w:r w:rsidRPr="00ED3C79">
              <w:rPr>
                <w:rFonts w:ascii="PT Astra Serif" w:hAnsi="PT Astra Serif"/>
                <w:spacing w:val="-20"/>
              </w:rPr>
              <w:t xml:space="preserve">тельность (полицейский). </w:t>
            </w:r>
            <w:proofErr w:type="gramEnd"/>
          </w:p>
          <w:p w:rsidR="00096098" w:rsidRPr="00ED3C79" w:rsidRDefault="00096098" w:rsidP="00ED3C79">
            <w:pPr>
              <w:jc w:val="both"/>
              <w:textAlignment w:val="baseline"/>
              <w:rPr>
                <w:rFonts w:ascii="PT Astra Serif" w:hAnsi="PT Astra Serif"/>
                <w:spacing w:val="-20"/>
              </w:rPr>
            </w:pPr>
            <w:r w:rsidRPr="00ED3C79">
              <w:rPr>
                <w:rFonts w:ascii="PT Astra Serif" w:hAnsi="PT Astra Serif"/>
                <w:spacing w:val="-20"/>
              </w:rPr>
              <w:t>Участниками в основной группе станут студе</w:t>
            </w:r>
            <w:r w:rsidRPr="00ED3C79">
              <w:rPr>
                <w:rFonts w:ascii="PT Astra Serif" w:hAnsi="PT Astra Serif"/>
                <w:spacing w:val="-20"/>
              </w:rPr>
              <w:t>н</w:t>
            </w:r>
            <w:r w:rsidRPr="00ED3C79">
              <w:rPr>
                <w:rFonts w:ascii="PT Astra Serif" w:hAnsi="PT Astra Serif"/>
                <w:spacing w:val="-20"/>
              </w:rPr>
              <w:t>ты, обучающиеся по программам среднего пр</w:t>
            </w:r>
            <w:r w:rsidRPr="00ED3C79">
              <w:rPr>
                <w:rFonts w:ascii="PT Astra Serif" w:hAnsi="PT Astra Serif"/>
                <w:spacing w:val="-20"/>
              </w:rPr>
              <w:t>о</w:t>
            </w:r>
            <w:r w:rsidRPr="00ED3C79">
              <w:rPr>
                <w:rFonts w:ascii="PT Astra Serif" w:hAnsi="PT Astra Serif"/>
                <w:spacing w:val="-20"/>
              </w:rPr>
              <w:t xml:space="preserve">фессионального образования образовательных </w:t>
            </w:r>
            <w:r w:rsidRPr="00ED3C79">
              <w:rPr>
                <w:rFonts w:ascii="PT Astra Serif" w:hAnsi="PT Astra Serif"/>
                <w:spacing w:val="-20"/>
              </w:rPr>
              <w:lastRenderedPageBreak/>
              <w:t>организаций, расположенных на территории Ульяновской области.</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В период с  27 сентября до 12 октября 2019 года проводится начальный этап. Основная задача мероприятия - отбор участников внутри профе</w:t>
            </w:r>
            <w:r w:rsidRPr="00ED3C79">
              <w:rPr>
                <w:rFonts w:ascii="PT Astra Serif" w:hAnsi="PT Astra Serif"/>
                <w:spacing w:val="-20"/>
              </w:rPr>
              <w:t>с</w:t>
            </w:r>
            <w:r w:rsidRPr="00ED3C79">
              <w:rPr>
                <w:rFonts w:ascii="PT Astra Serif" w:hAnsi="PT Astra Serif"/>
                <w:spacing w:val="-20"/>
              </w:rPr>
              <w:t>сиональных образовательных организаций. По результатам проведенных мероприятий, образ</w:t>
            </w:r>
            <w:r w:rsidRPr="00ED3C79">
              <w:rPr>
                <w:rFonts w:ascii="PT Astra Serif" w:hAnsi="PT Astra Serif"/>
                <w:spacing w:val="-20"/>
              </w:rPr>
              <w:t>о</w:t>
            </w:r>
            <w:r w:rsidRPr="00ED3C79">
              <w:rPr>
                <w:rFonts w:ascii="PT Astra Serif" w:hAnsi="PT Astra Serif"/>
                <w:spacing w:val="-20"/>
              </w:rPr>
              <w:t>вательная организация сформирует заявку для участия представителя в VIII открытом реги</w:t>
            </w:r>
            <w:r w:rsidRPr="00ED3C79">
              <w:rPr>
                <w:rFonts w:ascii="PT Astra Serif" w:hAnsi="PT Astra Serif"/>
                <w:spacing w:val="-20"/>
              </w:rPr>
              <w:t>о</w:t>
            </w:r>
            <w:r w:rsidRPr="00ED3C79">
              <w:rPr>
                <w:rFonts w:ascii="PT Astra Serif" w:hAnsi="PT Astra Serif"/>
                <w:spacing w:val="-20"/>
              </w:rPr>
              <w:t>нальном чемпионате «Молодые профессион</w:t>
            </w:r>
            <w:r w:rsidRPr="00ED3C79">
              <w:rPr>
                <w:rFonts w:ascii="PT Astra Serif" w:hAnsi="PT Astra Serif"/>
                <w:spacing w:val="-20"/>
              </w:rPr>
              <w:t>а</w:t>
            </w:r>
            <w:r w:rsidRPr="00ED3C79">
              <w:rPr>
                <w:rFonts w:ascii="PT Astra Serif" w:hAnsi="PT Astra Serif"/>
                <w:spacing w:val="-20"/>
              </w:rPr>
              <w:t>лы» (</w:t>
            </w:r>
            <w:proofErr w:type="spellStart"/>
            <w:r w:rsidRPr="00ED3C79">
              <w:rPr>
                <w:rFonts w:ascii="PT Astra Serif" w:hAnsi="PT Astra Serif"/>
                <w:spacing w:val="-20"/>
              </w:rPr>
              <w:t>WorldSkills</w:t>
            </w:r>
            <w:proofErr w:type="spellEnd"/>
            <w:r w:rsidRPr="00ED3C79">
              <w:rPr>
                <w:rFonts w:ascii="PT Astra Serif" w:hAnsi="PT Astra Serif"/>
                <w:spacing w:val="-20"/>
              </w:rPr>
              <w:t xml:space="preserve"> </w:t>
            </w:r>
            <w:proofErr w:type="spellStart"/>
            <w:r w:rsidRPr="00ED3C79">
              <w:rPr>
                <w:rFonts w:ascii="PT Astra Serif" w:hAnsi="PT Astra Serif"/>
                <w:spacing w:val="-20"/>
              </w:rPr>
              <w:t>Russia</w:t>
            </w:r>
            <w:proofErr w:type="spellEnd"/>
            <w:r w:rsidRPr="00ED3C79">
              <w:rPr>
                <w:rFonts w:ascii="PT Astra Serif" w:hAnsi="PT Astra Serif"/>
                <w:spacing w:val="-20"/>
              </w:rPr>
              <w:t>).</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 xml:space="preserve"> Планируется, что в данном мероприятии примут участие профессиональные образовательные организации в количестве 37, охват составит 2520 человек. </w:t>
            </w:r>
          </w:p>
          <w:p w:rsidR="00096098" w:rsidRPr="00ED3C79" w:rsidRDefault="00096098" w:rsidP="00ED3C79">
            <w:pPr>
              <w:keepNext/>
              <w:jc w:val="both"/>
              <w:rPr>
                <w:rFonts w:ascii="PT Astra Serif" w:hAnsi="PT Astra Serif"/>
                <w:spacing w:val="-20"/>
              </w:rPr>
            </w:pPr>
            <w:r w:rsidRPr="00ED3C79">
              <w:rPr>
                <w:rFonts w:ascii="PT Astra Serif" w:hAnsi="PT Astra Serif"/>
                <w:spacing w:val="-20"/>
              </w:rPr>
              <w:t>В настоящее время профессиональные образов</w:t>
            </w:r>
            <w:r w:rsidRPr="00ED3C79">
              <w:rPr>
                <w:rFonts w:ascii="PT Astra Serif" w:hAnsi="PT Astra Serif"/>
                <w:spacing w:val="-20"/>
              </w:rPr>
              <w:t>а</w:t>
            </w:r>
            <w:r w:rsidRPr="00ED3C79">
              <w:rPr>
                <w:rFonts w:ascii="PT Astra Serif" w:hAnsi="PT Astra Serif"/>
                <w:spacing w:val="-20"/>
              </w:rPr>
              <w:t>тельные организации назначили ответственных за проведение конкурса, сформировали графики соревнований по соответствующим компете</w:t>
            </w:r>
            <w:r w:rsidRPr="00ED3C79">
              <w:rPr>
                <w:rFonts w:ascii="PT Astra Serif" w:hAnsi="PT Astra Serif"/>
                <w:spacing w:val="-20"/>
              </w:rPr>
              <w:t>н</w:t>
            </w:r>
            <w:r w:rsidRPr="00ED3C79">
              <w:rPr>
                <w:rFonts w:ascii="PT Astra Serif" w:hAnsi="PT Astra Serif"/>
                <w:spacing w:val="-20"/>
              </w:rPr>
              <w:t>циям.</w:t>
            </w:r>
          </w:p>
          <w:p w:rsidR="00096098" w:rsidRPr="00ED3C79" w:rsidRDefault="00096098" w:rsidP="00ED3C79">
            <w:pPr>
              <w:keepNext/>
              <w:suppressAutoHyphens/>
              <w:jc w:val="both"/>
              <w:rPr>
                <w:rFonts w:ascii="PT Astra Serif" w:hAnsi="PT Astra Serif"/>
                <w:spacing w:val="-20"/>
              </w:rPr>
            </w:pPr>
            <w:r w:rsidRPr="00ED3C79">
              <w:rPr>
                <w:rFonts w:ascii="PT Astra Serif" w:hAnsi="PT Astra Serif"/>
                <w:spacing w:val="-20"/>
              </w:rPr>
              <w:t xml:space="preserve">Информация о проведении начального этапа </w:t>
            </w:r>
            <w:proofErr w:type="gramStart"/>
            <w:r w:rsidRPr="00ED3C79">
              <w:rPr>
                <w:rFonts w:ascii="PT Astra Serif" w:hAnsi="PT Astra Serif"/>
                <w:spacing w:val="-20"/>
              </w:rPr>
              <w:t>представлены</w:t>
            </w:r>
            <w:proofErr w:type="gramEnd"/>
            <w:r w:rsidRPr="00ED3C79">
              <w:rPr>
                <w:rFonts w:ascii="PT Astra Serif" w:hAnsi="PT Astra Serif"/>
                <w:spacing w:val="-20"/>
              </w:rPr>
              <w:t xml:space="preserve"> на сайте организаций.</w:t>
            </w:r>
          </w:p>
        </w:tc>
        <w:tc>
          <w:tcPr>
            <w:tcW w:w="3827" w:type="dxa"/>
          </w:tcPr>
          <w:p w:rsidR="00096098" w:rsidRPr="00ED3C79" w:rsidRDefault="00096098" w:rsidP="00096098">
            <w:pPr>
              <w:keepNext/>
              <w:keepLines/>
              <w:autoSpaceDE w:val="0"/>
              <w:autoSpaceDN w:val="0"/>
              <w:adjustRightInd w:val="0"/>
              <w:jc w:val="both"/>
              <w:rPr>
                <w:rFonts w:ascii="PT Astra Serif" w:hAnsi="PT Astra Serif"/>
                <w:spacing w:val="-20"/>
              </w:rPr>
            </w:pPr>
            <w:r w:rsidRPr="00ED3C79">
              <w:rPr>
                <w:rFonts w:ascii="PT Astra Serif" w:hAnsi="PT Astra Serif"/>
              </w:rPr>
              <w:lastRenderedPageBreak/>
              <w:t>Радиоэфир на радиостанции 2х2</w:t>
            </w:r>
          </w:p>
        </w:tc>
        <w:tc>
          <w:tcPr>
            <w:tcW w:w="3118" w:type="dxa"/>
          </w:tcPr>
          <w:p w:rsidR="00096098" w:rsidRPr="00ED3C79" w:rsidRDefault="00096098" w:rsidP="00096098">
            <w:pPr>
              <w:keepNext/>
              <w:keepLines/>
              <w:jc w:val="both"/>
              <w:rPr>
                <w:rFonts w:ascii="PT Astra Serif" w:hAnsi="PT Astra Serif"/>
                <w:spacing w:val="-20"/>
              </w:rPr>
            </w:pPr>
            <w:r w:rsidRPr="00ED3C79">
              <w:rPr>
                <w:rFonts w:ascii="PT Astra Serif" w:hAnsi="PT Astra Serif" w:cs="PT Astra Serif"/>
              </w:rPr>
              <w:t>Позиционирование Уль</w:t>
            </w:r>
            <w:r w:rsidRPr="00ED3C79">
              <w:rPr>
                <w:rFonts w:ascii="PT Astra Serif" w:hAnsi="PT Astra Serif" w:cs="PT Astra Serif"/>
              </w:rPr>
              <w:t>я</w:t>
            </w:r>
            <w:r w:rsidRPr="00ED3C79">
              <w:rPr>
                <w:rFonts w:ascii="PT Astra Serif" w:hAnsi="PT Astra Serif" w:cs="PT Astra Serif"/>
              </w:rPr>
              <w:t>новской области как реги</w:t>
            </w:r>
            <w:r w:rsidRPr="00ED3C79">
              <w:rPr>
                <w:rFonts w:ascii="PT Astra Serif" w:hAnsi="PT Astra Serif" w:cs="PT Astra Serif"/>
              </w:rPr>
              <w:t>о</w:t>
            </w:r>
            <w:r w:rsidRPr="00ED3C79">
              <w:rPr>
                <w:rFonts w:ascii="PT Astra Serif" w:hAnsi="PT Astra Serif" w:cs="PT Astra Serif"/>
              </w:rPr>
              <w:t>на, реализующего проекты и программы движения «Молодые профессионалы (</w:t>
            </w:r>
            <w:proofErr w:type="spellStart"/>
            <w:r w:rsidRPr="00ED3C79">
              <w:rPr>
                <w:rFonts w:ascii="PT Astra Serif" w:hAnsi="PT Astra Serif" w:cs="PT Astra Serif"/>
              </w:rPr>
              <w:t>Ворлдскиллс</w:t>
            </w:r>
            <w:proofErr w:type="spellEnd"/>
            <w:r w:rsidRPr="00ED3C79">
              <w:rPr>
                <w:rFonts w:ascii="PT Astra Serif" w:hAnsi="PT Astra Serif" w:cs="PT Astra Serif"/>
              </w:rPr>
              <w:t xml:space="preserve"> Россия)». Одним из показателей э</w:t>
            </w:r>
            <w:r w:rsidRPr="00ED3C79">
              <w:rPr>
                <w:rFonts w:ascii="PT Astra Serif" w:hAnsi="PT Astra Serif" w:cs="PT Astra Serif"/>
              </w:rPr>
              <w:t>ф</w:t>
            </w:r>
            <w:r w:rsidRPr="00ED3C79">
              <w:rPr>
                <w:rFonts w:ascii="PT Astra Serif" w:hAnsi="PT Astra Serif" w:cs="PT Astra Serif"/>
              </w:rPr>
              <w:t>фективности реализации является количество обр</w:t>
            </w:r>
            <w:r w:rsidRPr="00ED3C79">
              <w:rPr>
                <w:rFonts w:ascii="PT Astra Serif" w:hAnsi="PT Astra Serif" w:cs="PT Astra Serif"/>
              </w:rPr>
              <w:t>а</w:t>
            </w:r>
            <w:r w:rsidRPr="00ED3C79">
              <w:rPr>
                <w:rFonts w:ascii="PT Astra Serif" w:hAnsi="PT Astra Serif" w:cs="PT Astra Serif"/>
              </w:rPr>
              <w:t>зовательных организаций, проводивших отборочные соревнования на Реги</w:t>
            </w:r>
            <w:r w:rsidRPr="00ED3C79">
              <w:rPr>
                <w:rFonts w:ascii="PT Astra Serif" w:hAnsi="PT Astra Serif" w:cs="PT Astra Serif"/>
              </w:rPr>
              <w:t>о</w:t>
            </w:r>
            <w:r w:rsidRPr="00ED3C79">
              <w:rPr>
                <w:rFonts w:ascii="PT Astra Serif" w:hAnsi="PT Astra Serif" w:cs="PT Astra Serif"/>
              </w:rPr>
              <w:t>нальный чемпионат «М</w:t>
            </w:r>
            <w:r w:rsidRPr="00ED3C79">
              <w:rPr>
                <w:rFonts w:ascii="PT Astra Serif" w:hAnsi="PT Astra Serif" w:cs="PT Astra Serif"/>
              </w:rPr>
              <w:t>о</w:t>
            </w:r>
            <w:r w:rsidRPr="00ED3C79">
              <w:rPr>
                <w:rFonts w:ascii="PT Astra Serif" w:hAnsi="PT Astra Serif" w:cs="PT Astra Serif"/>
              </w:rPr>
              <w:t>лодые профессионалы» (</w:t>
            </w:r>
            <w:proofErr w:type="spellStart"/>
            <w:r w:rsidRPr="00ED3C79">
              <w:rPr>
                <w:rFonts w:ascii="PT Astra Serif" w:hAnsi="PT Astra Serif" w:cs="PT Astra Serif"/>
              </w:rPr>
              <w:t>WorldSkills</w:t>
            </w:r>
            <w:proofErr w:type="spellEnd"/>
            <w:r w:rsidRPr="00ED3C79">
              <w:rPr>
                <w:rFonts w:ascii="PT Astra Serif" w:hAnsi="PT Astra Serif" w:cs="PT Astra Serif"/>
              </w:rPr>
              <w:t xml:space="preserve"> </w:t>
            </w:r>
            <w:proofErr w:type="spellStart"/>
            <w:r w:rsidRPr="00ED3C79">
              <w:rPr>
                <w:rFonts w:ascii="PT Astra Serif" w:hAnsi="PT Astra Serif" w:cs="PT Astra Serif"/>
              </w:rPr>
              <w:t>Russia</w:t>
            </w:r>
            <w:proofErr w:type="spellEnd"/>
            <w:r w:rsidRPr="00ED3C79">
              <w:rPr>
                <w:rFonts w:ascii="PT Astra Serif" w:hAnsi="PT Astra Serif" w:cs="PT Astra Serif"/>
              </w:rPr>
              <w:t>).</w:t>
            </w:r>
          </w:p>
        </w:tc>
      </w:tr>
    </w:tbl>
    <w:p w:rsidR="00B178E1" w:rsidRPr="00ED3C79" w:rsidRDefault="00B178E1" w:rsidP="00A10135">
      <w:pPr>
        <w:keepNext/>
        <w:keepLines/>
        <w:jc w:val="both"/>
        <w:rPr>
          <w:rFonts w:ascii="PT Astra Serif" w:hAnsi="PT Astra Serif"/>
          <w:spacing w:val="-20"/>
        </w:rPr>
      </w:pPr>
    </w:p>
    <w:p w:rsidR="00A10135" w:rsidRPr="00ED3C79" w:rsidRDefault="00A10135" w:rsidP="00A10135">
      <w:pPr>
        <w:keepNext/>
        <w:keepLines/>
        <w:jc w:val="both"/>
        <w:rPr>
          <w:rFonts w:ascii="PT Astra Serif" w:hAnsi="PT Astra Serif"/>
          <w:spacing w:val="-20"/>
        </w:rPr>
      </w:pPr>
    </w:p>
    <w:p w:rsidR="00524F95" w:rsidRPr="00137852" w:rsidRDefault="00524F95" w:rsidP="00A10135">
      <w:pPr>
        <w:keepNext/>
        <w:keepLines/>
        <w:jc w:val="both"/>
        <w:rPr>
          <w:rFonts w:ascii="PT Astra Serif" w:hAnsi="PT Astra Serif"/>
          <w:b/>
          <w:spacing w:val="-20"/>
        </w:rPr>
      </w:pPr>
    </w:p>
    <w:p w:rsidR="00524F95" w:rsidRPr="00137852" w:rsidRDefault="00524F95" w:rsidP="00A10135">
      <w:pPr>
        <w:keepNext/>
        <w:keepLines/>
        <w:jc w:val="both"/>
        <w:rPr>
          <w:rFonts w:ascii="PT Astra Serif" w:hAnsi="PT Astra Serif"/>
          <w:b/>
          <w:spacing w:val="-20"/>
        </w:rPr>
      </w:pPr>
    </w:p>
    <w:p w:rsidR="00524F95" w:rsidRPr="00137852" w:rsidRDefault="00524F95" w:rsidP="00A10135">
      <w:pPr>
        <w:keepNext/>
        <w:keepLines/>
        <w:jc w:val="both"/>
        <w:rPr>
          <w:rFonts w:ascii="PT Astra Serif" w:hAnsi="PT Astra Serif"/>
          <w:b/>
          <w:spacing w:val="-20"/>
        </w:rPr>
      </w:pPr>
    </w:p>
    <w:p w:rsidR="007C450B" w:rsidRPr="00137852" w:rsidRDefault="007C450B" w:rsidP="00A10135">
      <w:pPr>
        <w:keepNext/>
        <w:keepLines/>
        <w:jc w:val="both"/>
        <w:rPr>
          <w:rFonts w:ascii="PT Astra Serif" w:hAnsi="PT Astra Serif"/>
          <w:b/>
          <w:spacing w:val="-20"/>
        </w:rPr>
      </w:pPr>
    </w:p>
    <w:p w:rsidR="00754DC5" w:rsidRPr="00137852" w:rsidRDefault="00137852" w:rsidP="00754DC5">
      <w:pPr>
        <w:keepNext/>
        <w:keepLines/>
        <w:adjustRightInd w:val="0"/>
        <w:contextualSpacing/>
        <w:textAlignment w:val="baseline"/>
        <w:rPr>
          <w:rFonts w:ascii="PT Astra Serif" w:hAnsi="PT Astra Serif"/>
          <w:b/>
          <w:spacing w:val="-20"/>
        </w:rPr>
      </w:pPr>
      <w:r w:rsidRPr="00137852">
        <w:rPr>
          <w:rFonts w:ascii="PT Astra Serif" w:hAnsi="PT Astra Serif"/>
          <w:b/>
          <w:spacing w:val="-20"/>
        </w:rPr>
        <w:t>Министр</w:t>
      </w:r>
      <w:r w:rsidR="00754DC5" w:rsidRPr="00137852">
        <w:rPr>
          <w:rFonts w:ascii="PT Astra Serif" w:hAnsi="PT Astra Serif"/>
          <w:b/>
          <w:spacing w:val="-20"/>
        </w:rPr>
        <w:t xml:space="preserve"> образования и науки Ульяновской области                                                                                                                                                                                                                   </w:t>
      </w:r>
      <w:proofErr w:type="spellStart"/>
      <w:r w:rsidRPr="00137852">
        <w:rPr>
          <w:rFonts w:ascii="PT Astra Serif" w:hAnsi="PT Astra Serif"/>
          <w:b/>
          <w:spacing w:val="-20"/>
        </w:rPr>
        <w:t>Н.В.Семенова</w:t>
      </w:r>
      <w:proofErr w:type="spellEnd"/>
    </w:p>
    <w:p w:rsidR="00464DD7" w:rsidRPr="00137852" w:rsidRDefault="00464DD7" w:rsidP="00A10135">
      <w:pPr>
        <w:keepNext/>
        <w:keepLines/>
        <w:rPr>
          <w:rFonts w:ascii="PT Astra Serif" w:hAnsi="PT Astra Serif"/>
          <w:spacing w:val="-20"/>
          <w:sz w:val="20"/>
          <w:szCs w:val="20"/>
        </w:rPr>
      </w:pPr>
    </w:p>
    <w:p w:rsidR="009622B6" w:rsidRPr="00137852" w:rsidRDefault="009622B6"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9622B6" w:rsidRPr="00137852" w:rsidRDefault="009622B6" w:rsidP="00A10135">
      <w:pPr>
        <w:keepNext/>
        <w:keepLines/>
        <w:rPr>
          <w:rFonts w:ascii="PT Astra Serif" w:hAnsi="PT Astra Serif"/>
          <w:spacing w:val="-20"/>
          <w:sz w:val="20"/>
          <w:szCs w:val="20"/>
        </w:rPr>
      </w:pPr>
    </w:p>
    <w:p w:rsidR="007C450B" w:rsidRPr="00137852" w:rsidRDefault="007C450B" w:rsidP="00A10135">
      <w:pPr>
        <w:keepNext/>
        <w:keepLines/>
        <w:rPr>
          <w:rFonts w:ascii="PT Astra Serif" w:hAnsi="PT Astra Serif"/>
          <w:spacing w:val="-20"/>
          <w:sz w:val="20"/>
          <w:szCs w:val="20"/>
        </w:rPr>
      </w:pPr>
    </w:p>
    <w:p w:rsidR="007C450B" w:rsidRPr="00137852" w:rsidRDefault="007C450B" w:rsidP="00A10135">
      <w:pPr>
        <w:keepNext/>
        <w:keepLines/>
        <w:rPr>
          <w:rFonts w:ascii="PT Astra Serif" w:hAnsi="PT Astra Serif"/>
          <w:spacing w:val="-20"/>
          <w:sz w:val="20"/>
          <w:szCs w:val="20"/>
        </w:rPr>
      </w:pPr>
    </w:p>
    <w:p w:rsidR="00FC1690" w:rsidRPr="00137852" w:rsidRDefault="00FC1690" w:rsidP="00A10135">
      <w:pPr>
        <w:keepNext/>
        <w:keepLines/>
        <w:rPr>
          <w:rFonts w:ascii="PT Astra Serif" w:hAnsi="PT Astra Serif"/>
          <w:spacing w:val="-20"/>
          <w:sz w:val="20"/>
          <w:szCs w:val="20"/>
        </w:rPr>
      </w:pPr>
    </w:p>
    <w:p w:rsidR="004A4FBA" w:rsidRPr="00137852" w:rsidRDefault="00640B27" w:rsidP="00A10135">
      <w:pPr>
        <w:keepNext/>
        <w:keepLines/>
        <w:rPr>
          <w:rFonts w:ascii="PT Astra Serif" w:hAnsi="PT Astra Serif"/>
          <w:spacing w:val="-20"/>
          <w:sz w:val="20"/>
          <w:szCs w:val="20"/>
        </w:rPr>
      </w:pPr>
      <w:proofErr w:type="spellStart"/>
      <w:r w:rsidRPr="00137852">
        <w:rPr>
          <w:rFonts w:ascii="PT Astra Serif" w:hAnsi="PT Astra Serif"/>
          <w:spacing w:val="-20"/>
          <w:sz w:val="20"/>
          <w:szCs w:val="20"/>
        </w:rPr>
        <w:t>Е.Э.Ковалева</w:t>
      </w:r>
      <w:proofErr w:type="spellEnd"/>
      <w:r w:rsidR="00786541" w:rsidRPr="00137852">
        <w:rPr>
          <w:rFonts w:ascii="PT Astra Serif" w:hAnsi="PT Astra Serif"/>
          <w:spacing w:val="-20"/>
          <w:sz w:val="20"/>
          <w:szCs w:val="20"/>
        </w:rPr>
        <w:t xml:space="preserve">, </w:t>
      </w:r>
      <w:r w:rsidR="004A4FBA" w:rsidRPr="00137852">
        <w:rPr>
          <w:rFonts w:ascii="PT Astra Serif" w:hAnsi="PT Astra Serif"/>
          <w:spacing w:val="-20"/>
          <w:sz w:val="20"/>
          <w:szCs w:val="20"/>
        </w:rPr>
        <w:t xml:space="preserve">41-79-16 </w:t>
      </w:r>
    </w:p>
    <w:sectPr w:rsidR="004A4FBA" w:rsidRPr="00137852" w:rsidSect="008A5CDE">
      <w:headerReference w:type="even" r:id="rId72"/>
      <w:headerReference w:type="default" r:id="rId73"/>
      <w:pgSz w:w="16838" w:h="11906" w:orient="landscape"/>
      <w:pgMar w:top="567"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EA" w:rsidRDefault="00871EEA">
      <w:r>
        <w:separator/>
      </w:r>
    </w:p>
  </w:endnote>
  <w:endnote w:type="continuationSeparator" w:id="0">
    <w:p w:rsidR="00871EEA" w:rsidRDefault="008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EA" w:rsidRDefault="00871EEA">
      <w:r>
        <w:separator/>
      </w:r>
    </w:p>
  </w:footnote>
  <w:footnote w:type="continuationSeparator" w:id="0">
    <w:p w:rsidR="00871EEA" w:rsidRDefault="0087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37" w:rsidRDefault="00813D37"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3D37" w:rsidRDefault="00813D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37" w:rsidRDefault="00813D37"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274C">
      <w:rPr>
        <w:rStyle w:val="ac"/>
        <w:noProof/>
      </w:rPr>
      <w:t>2</w:t>
    </w:r>
    <w:r>
      <w:rPr>
        <w:rStyle w:val="ac"/>
      </w:rPr>
      <w:fldChar w:fldCharType="end"/>
    </w:r>
  </w:p>
  <w:p w:rsidR="00813D37" w:rsidRDefault="00813D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16332"/>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ADF"/>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24F"/>
    <w:rsid w:val="00043B7E"/>
    <w:rsid w:val="00046053"/>
    <w:rsid w:val="0004618E"/>
    <w:rsid w:val="000465CD"/>
    <w:rsid w:val="00046A59"/>
    <w:rsid w:val="00047F29"/>
    <w:rsid w:val="00051860"/>
    <w:rsid w:val="00051DBF"/>
    <w:rsid w:val="00051FAD"/>
    <w:rsid w:val="00053266"/>
    <w:rsid w:val="00053444"/>
    <w:rsid w:val="000539F2"/>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23A"/>
    <w:rsid w:val="00072C0E"/>
    <w:rsid w:val="00072E9D"/>
    <w:rsid w:val="000731B5"/>
    <w:rsid w:val="000739CD"/>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3BE6"/>
    <w:rsid w:val="000841E3"/>
    <w:rsid w:val="00084B2C"/>
    <w:rsid w:val="00085654"/>
    <w:rsid w:val="00086C45"/>
    <w:rsid w:val="00086DA6"/>
    <w:rsid w:val="00090DCB"/>
    <w:rsid w:val="00090FB1"/>
    <w:rsid w:val="000915FE"/>
    <w:rsid w:val="000919E0"/>
    <w:rsid w:val="0009315E"/>
    <w:rsid w:val="000931AB"/>
    <w:rsid w:val="000937B5"/>
    <w:rsid w:val="00094622"/>
    <w:rsid w:val="00094678"/>
    <w:rsid w:val="00095BD4"/>
    <w:rsid w:val="00096098"/>
    <w:rsid w:val="000961EA"/>
    <w:rsid w:val="00096CA7"/>
    <w:rsid w:val="00096E7C"/>
    <w:rsid w:val="0009741C"/>
    <w:rsid w:val="00097628"/>
    <w:rsid w:val="00097B0B"/>
    <w:rsid w:val="000A205F"/>
    <w:rsid w:val="000A22F8"/>
    <w:rsid w:val="000A4230"/>
    <w:rsid w:val="000A4DC6"/>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53B0"/>
    <w:rsid w:val="000B6685"/>
    <w:rsid w:val="000B67B2"/>
    <w:rsid w:val="000B6D55"/>
    <w:rsid w:val="000B7E83"/>
    <w:rsid w:val="000C074F"/>
    <w:rsid w:val="000C0A37"/>
    <w:rsid w:val="000C0B32"/>
    <w:rsid w:val="000C1CF3"/>
    <w:rsid w:val="000C209C"/>
    <w:rsid w:val="000C2E6A"/>
    <w:rsid w:val="000C2F46"/>
    <w:rsid w:val="000C3724"/>
    <w:rsid w:val="000C392A"/>
    <w:rsid w:val="000C3F46"/>
    <w:rsid w:val="000C424F"/>
    <w:rsid w:val="000C44A6"/>
    <w:rsid w:val="000C4E3A"/>
    <w:rsid w:val="000C4F06"/>
    <w:rsid w:val="000C5916"/>
    <w:rsid w:val="000C67AF"/>
    <w:rsid w:val="000C6929"/>
    <w:rsid w:val="000C6C60"/>
    <w:rsid w:val="000C6F9A"/>
    <w:rsid w:val="000C7187"/>
    <w:rsid w:val="000D04B7"/>
    <w:rsid w:val="000D15B9"/>
    <w:rsid w:val="000D1895"/>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43C2"/>
    <w:rsid w:val="000E586F"/>
    <w:rsid w:val="000E5B1D"/>
    <w:rsid w:val="000E5E59"/>
    <w:rsid w:val="000E7847"/>
    <w:rsid w:val="000E7FD6"/>
    <w:rsid w:val="000F0BFE"/>
    <w:rsid w:val="000F1093"/>
    <w:rsid w:val="000F13B4"/>
    <w:rsid w:val="000F16C3"/>
    <w:rsid w:val="000F1BFD"/>
    <w:rsid w:val="000F2DED"/>
    <w:rsid w:val="000F37FB"/>
    <w:rsid w:val="000F4185"/>
    <w:rsid w:val="000F438E"/>
    <w:rsid w:val="000F5627"/>
    <w:rsid w:val="000F5996"/>
    <w:rsid w:val="000F5B11"/>
    <w:rsid w:val="000F5E95"/>
    <w:rsid w:val="000F5FD2"/>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4F75"/>
    <w:rsid w:val="00115322"/>
    <w:rsid w:val="0011621D"/>
    <w:rsid w:val="00116F5F"/>
    <w:rsid w:val="00117B35"/>
    <w:rsid w:val="00120065"/>
    <w:rsid w:val="00121E21"/>
    <w:rsid w:val="00121F06"/>
    <w:rsid w:val="0012202A"/>
    <w:rsid w:val="00122077"/>
    <w:rsid w:val="00122BB4"/>
    <w:rsid w:val="00123936"/>
    <w:rsid w:val="00123E0A"/>
    <w:rsid w:val="00124946"/>
    <w:rsid w:val="00124F74"/>
    <w:rsid w:val="00124FE7"/>
    <w:rsid w:val="00125072"/>
    <w:rsid w:val="0012539A"/>
    <w:rsid w:val="00125997"/>
    <w:rsid w:val="00125E24"/>
    <w:rsid w:val="001263D8"/>
    <w:rsid w:val="001271F8"/>
    <w:rsid w:val="00127246"/>
    <w:rsid w:val="001300FB"/>
    <w:rsid w:val="00130FE9"/>
    <w:rsid w:val="001312C2"/>
    <w:rsid w:val="00131C0C"/>
    <w:rsid w:val="0013320D"/>
    <w:rsid w:val="001332EF"/>
    <w:rsid w:val="00134527"/>
    <w:rsid w:val="001345FC"/>
    <w:rsid w:val="001357E3"/>
    <w:rsid w:val="00136A38"/>
    <w:rsid w:val="001375F7"/>
    <w:rsid w:val="00137852"/>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716"/>
    <w:rsid w:val="00181CBA"/>
    <w:rsid w:val="00182B72"/>
    <w:rsid w:val="00183312"/>
    <w:rsid w:val="001837D6"/>
    <w:rsid w:val="00183E54"/>
    <w:rsid w:val="001846CE"/>
    <w:rsid w:val="00184C47"/>
    <w:rsid w:val="00184F2B"/>
    <w:rsid w:val="00185546"/>
    <w:rsid w:val="00185DD6"/>
    <w:rsid w:val="00185DED"/>
    <w:rsid w:val="00185F68"/>
    <w:rsid w:val="001862A5"/>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2FA"/>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DF8"/>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51F"/>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4E64"/>
    <w:rsid w:val="001F5371"/>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34FD"/>
    <w:rsid w:val="002140A6"/>
    <w:rsid w:val="002141B2"/>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C85"/>
    <w:rsid w:val="00254D31"/>
    <w:rsid w:val="00254F38"/>
    <w:rsid w:val="00255810"/>
    <w:rsid w:val="00256700"/>
    <w:rsid w:val="00257475"/>
    <w:rsid w:val="0025775C"/>
    <w:rsid w:val="00257A20"/>
    <w:rsid w:val="00257F83"/>
    <w:rsid w:val="002600A7"/>
    <w:rsid w:val="00260C85"/>
    <w:rsid w:val="00261651"/>
    <w:rsid w:val="00261D68"/>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46"/>
    <w:rsid w:val="00270E65"/>
    <w:rsid w:val="0027125D"/>
    <w:rsid w:val="0027182C"/>
    <w:rsid w:val="00271E1F"/>
    <w:rsid w:val="00272037"/>
    <w:rsid w:val="00272579"/>
    <w:rsid w:val="00272C63"/>
    <w:rsid w:val="002731F8"/>
    <w:rsid w:val="002736FF"/>
    <w:rsid w:val="0027399E"/>
    <w:rsid w:val="002747C0"/>
    <w:rsid w:val="00274910"/>
    <w:rsid w:val="0027552C"/>
    <w:rsid w:val="00275E85"/>
    <w:rsid w:val="00276DB8"/>
    <w:rsid w:val="002771F2"/>
    <w:rsid w:val="0027739B"/>
    <w:rsid w:val="002774AA"/>
    <w:rsid w:val="00277942"/>
    <w:rsid w:val="00277BD3"/>
    <w:rsid w:val="00277FE5"/>
    <w:rsid w:val="00277FFD"/>
    <w:rsid w:val="00280077"/>
    <w:rsid w:val="00280FFE"/>
    <w:rsid w:val="00281599"/>
    <w:rsid w:val="00281B7A"/>
    <w:rsid w:val="00282914"/>
    <w:rsid w:val="002830A0"/>
    <w:rsid w:val="0028350D"/>
    <w:rsid w:val="00284207"/>
    <w:rsid w:val="00284605"/>
    <w:rsid w:val="00284BE2"/>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F42"/>
    <w:rsid w:val="00295507"/>
    <w:rsid w:val="00296856"/>
    <w:rsid w:val="002972F4"/>
    <w:rsid w:val="0029753C"/>
    <w:rsid w:val="00297B2E"/>
    <w:rsid w:val="00297D62"/>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5D5F"/>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4E5"/>
    <w:rsid w:val="00314FF9"/>
    <w:rsid w:val="00315115"/>
    <w:rsid w:val="00315A7D"/>
    <w:rsid w:val="003178C3"/>
    <w:rsid w:val="00317B6D"/>
    <w:rsid w:val="00317DDF"/>
    <w:rsid w:val="00317EB9"/>
    <w:rsid w:val="00320AC2"/>
    <w:rsid w:val="003214D8"/>
    <w:rsid w:val="00323C30"/>
    <w:rsid w:val="00323DDA"/>
    <w:rsid w:val="0032598B"/>
    <w:rsid w:val="00325B10"/>
    <w:rsid w:val="00326990"/>
    <w:rsid w:val="00326ACF"/>
    <w:rsid w:val="003278B2"/>
    <w:rsid w:val="00327A4C"/>
    <w:rsid w:val="00327AE9"/>
    <w:rsid w:val="00330444"/>
    <w:rsid w:val="0033047D"/>
    <w:rsid w:val="003304CF"/>
    <w:rsid w:val="0033070F"/>
    <w:rsid w:val="00330ABE"/>
    <w:rsid w:val="0033109B"/>
    <w:rsid w:val="00331110"/>
    <w:rsid w:val="003314F8"/>
    <w:rsid w:val="0033177E"/>
    <w:rsid w:val="0033281B"/>
    <w:rsid w:val="0033373C"/>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E20"/>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140"/>
    <w:rsid w:val="0036362C"/>
    <w:rsid w:val="00363FE3"/>
    <w:rsid w:val="0036508B"/>
    <w:rsid w:val="00366A02"/>
    <w:rsid w:val="0036724C"/>
    <w:rsid w:val="00367A69"/>
    <w:rsid w:val="003714F1"/>
    <w:rsid w:val="003715CD"/>
    <w:rsid w:val="00372507"/>
    <w:rsid w:val="003726DF"/>
    <w:rsid w:val="00372D25"/>
    <w:rsid w:val="00373013"/>
    <w:rsid w:val="003730F2"/>
    <w:rsid w:val="0037323A"/>
    <w:rsid w:val="00373B57"/>
    <w:rsid w:val="00373FED"/>
    <w:rsid w:val="00374145"/>
    <w:rsid w:val="00374575"/>
    <w:rsid w:val="003746ED"/>
    <w:rsid w:val="00374D84"/>
    <w:rsid w:val="003750AC"/>
    <w:rsid w:val="0037558B"/>
    <w:rsid w:val="003756D0"/>
    <w:rsid w:val="003756D4"/>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5DE"/>
    <w:rsid w:val="0039092F"/>
    <w:rsid w:val="00390B64"/>
    <w:rsid w:val="0039172E"/>
    <w:rsid w:val="003933CB"/>
    <w:rsid w:val="00395902"/>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0EFE"/>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C35"/>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91C"/>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376"/>
    <w:rsid w:val="003E7856"/>
    <w:rsid w:val="003E79EF"/>
    <w:rsid w:val="003E7BBE"/>
    <w:rsid w:val="003F08D2"/>
    <w:rsid w:val="003F0923"/>
    <w:rsid w:val="003F0A73"/>
    <w:rsid w:val="003F0E9E"/>
    <w:rsid w:val="003F123C"/>
    <w:rsid w:val="003F2409"/>
    <w:rsid w:val="003F2D52"/>
    <w:rsid w:val="003F2E7A"/>
    <w:rsid w:val="003F3008"/>
    <w:rsid w:val="003F40FD"/>
    <w:rsid w:val="003F498F"/>
    <w:rsid w:val="003F4AE5"/>
    <w:rsid w:val="003F4E10"/>
    <w:rsid w:val="003F4EA0"/>
    <w:rsid w:val="003F50EB"/>
    <w:rsid w:val="003F5400"/>
    <w:rsid w:val="003F56A2"/>
    <w:rsid w:val="003F5C5E"/>
    <w:rsid w:val="003F7092"/>
    <w:rsid w:val="003F781C"/>
    <w:rsid w:val="003F7CB7"/>
    <w:rsid w:val="003F7EF4"/>
    <w:rsid w:val="004004C5"/>
    <w:rsid w:val="00400B4E"/>
    <w:rsid w:val="00400C6C"/>
    <w:rsid w:val="00400F0F"/>
    <w:rsid w:val="00401781"/>
    <w:rsid w:val="0040198F"/>
    <w:rsid w:val="004022FA"/>
    <w:rsid w:val="00402AAE"/>
    <w:rsid w:val="00402BCC"/>
    <w:rsid w:val="004041BB"/>
    <w:rsid w:val="0040453C"/>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4D77"/>
    <w:rsid w:val="004151E8"/>
    <w:rsid w:val="00416191"/>
    <w:rsid w:val="00416416"/>
    <w:rsid w:val="004164F7"/>
    <w:rsid w:val="004165A0"/>
    <w:rsid w:val="00417BDB"/>
    <w:rsid w:val="00417C15"/>
    <w:rsid w:val="00417D80"/>
    <w:rsid w:val="004206B5"/>
    <w:rsid w:val="00420CDB"/>
    <w:rsid w:val="004216C0"/>
    <w:rsid w:val="004219D8"/>
    <w:rsid w:val="0042209A"/>
    <w:rsid w:val="004222F8"/>
    <w:rsid w:val="00422358"/>
    <w:rsid w:val="00422EA8"/>
    <w:rsid w:val="00422F61"/>
    <w:rsid w:val="00423168"/>
    <w:rsid w:val="004233E6"/>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360"/>
    <w:rsid w:val="004375B1"/>
    <w:rsid w:val="00437A5C"/>
    <w:rsid w:val="00437FA4"/>
    <w:rsid w:val="00440100"/>
    <w:rsid w:val="004404D9"/>
    <w:rsid w:val="0044161D"/>
    <w:rsid w:val="00441879"/>
    <w:rsid w:val="00441A6D"/>
    <w:rsid w:val="00442011"/>
    <w:rsid w:val="0044214C"/>
    <w:rsid w:val="00442635"/>
    <w:rsid w:val="0044272F"/>
    <w:rsid w:val="00442ADC"/>
    <w:rsid w:val="00442FEB"/>
    <w:rsid w:val="0044358D"/>
    <w:rsid w:val="00444049"/>
    <w:rsid w:val="00444BF1"/>
    <w:rsid w:val="00445169"/>
    <w:rsid w:val="004453C2"/>
    <w:rsid w:val="00445679"/>
    <w:rsid w:val="00446C59"/>
    <w:rsid w:val="004474EE"/>
    <w:rsid w:val="00447737"/>
    <w:rsid w:val="004477C3"/>
    <w:rsid w:val="00450B69"/>
    <w:rsid w:val="00451335"/>
    <w:rsid w:val="004513FE"/>
    <w:rsid w:val="0045286A"/>
    <w:rsid w:val="004537CE"/>
    <w:rsid w:val="00453CC3"/>
    <w:rsid w:val="00455094"/>
    <w:rsid w:val="004550E0"/>
    <w:rsid w:val="00455628"/>
    <w:rsid w:val="00456451"/>
    <w:rsid w:val="00456A40"/>
    <w:rsid w:val="0045778F"/>
    <w:rsid w:val="004608AC"/>
    <w:rsid w:val="004612CC"/>
    <w:rsid w:val="0046194F"/>
    <w:rsid w:val="004628FA"/>
    <w:rsid w:val="004629D5"/>
    <w:rsid w:val="0046389B"/>
    <w:rsid w:val="00463B68"/>
    <w:rsid w:val="00463DE3"/>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58F4"/>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653F"/>
    <w:rsid w:val="0049723A"/>
    <w:rsid w:val="004975C2"/>
    <w:rsid w:val="00497B01"/>
    <w:rsid w:val="004A082B"/>
    <w:rsid w:val="004A0C03"/>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1D5F"/>
    <w:rsid w:val="004B2B1F"/>
    <w:rsid w:val="004B2B93"/>
    <w:rsid w:val="004B3320"/>
    <w:rsid w:val="004B43BC"/>
    <w:rsid w:val="004B46FC"/>
    <w:rsid w:val="004B4AC6"/>
    <w:rsid w:val="004B4D73"/>
    <w:rsid w:val="004B4FDB"/>
    <w:rsid w:val="004B5237"/>
    <w:rsid w:val="004B59C1"/>
    <w:rsid w:val="004B5DF1"/>
    <w:rsid w:val="004B60FC"/>
    <w:rsid w:val="004B6AEF"/>
    <w:rsid w:val="004B71AC"/>
    <w:rsid w:val="004B79AF"/>
    <w:rsid w:val="004B7B85"/>
    <w:rsid w:val="004B7DDB"/>
    <w:rsid w:val="004C040D"/>
    <w:rsid w:val="004C0BCD"/>
    <w:rsid w:val="004C2A64"/>
    <w:rsid w:val="004C2FED"/>
    <w:rsid w:val="004C3EBA"/>
    <w:rsid w:val="004C3F62"/>
    <w:rsid w:val="004C402C"/>
    <w:rsid w:val="004C4054"/>
    <w:rsid w:val="004C40CA"/>
    <w:rsid w:val="004C411C"/>
    <w:rsid w:val="004C4403"/>
    <w:rsid w:val="004C4657"/>
    <w:rsid w:val="004C5605"/>
    <w:rsid w:val="004C57A4"/>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6A1"/>
    <w:rsid w:val="004D2917"/>
    <w:rsid w:val="004D3108"/>
    <w:rsid w:val="004D31D1"/>
    <w:rsid w:val="004D3B41"/>
    <w:rsid w:val="004D3D44"/>
    <w:rsid w:val="004D4389"/>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6B3"/>
    <w:rsid w:val="004E3B88"/>
    <w:rsid w:val="004E50F4"/>
    <w:rsid w:val="004E5826"/>
    <w:rsid w:val="004E59D8"/>
    <w:rsid w:val="004E6760"/>
    <w:rsid w:val="004E68E7"/>
    <w:rsid w:val="004E6926"/>
    <w:rsid w:val="004E6D9A"/>
    <w:rsid w:val="004E71FE"/>
    <w:rsid w:val="004E73EB"/>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09CB"/>
    <w:rsid w:val="005012B3"/>
    <w:rsid w:val="00501BB6"/>
    <w:rsid w:val="0050260F"/>
    <w:rsid w:val="00503A7D"/>
    <w:rsid w:val="00503C76"/>
    <w:rsid w:val="00504BDD"/>
    <w:rsid w:val="00504FB9"/>
    <w:rsid w:val="0050630E"/>
    <w:rsid w:val="005067FF"/>
    <w:rsid w:val="0050755E"/>
    <w:rsid w:val="0050791B"/>
    <w:rsid w:val="00507EFB"/>
    <w:rsid w:val="005103C6"/>
    <w:rsid w:val="0051094B"/>
    <w:rsid w:val="00510B39"/>
    <w:rsid w:val="00511188"/>
    <w:rsid w:val="005115EF"/>
    <w:rsid w:val="00511DE7"/>
    <w:rsid w:val="005120F0"/>
    <w:rsid w:val="00512E73"/>
    <w:rsid w:val="00513093"/>
    <w:rsid w:val="00513EB6"/>
    <w:rsid w:val="00514441"/>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4F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3861"/>
    <w:rsid w:val="00534518"/>
    <w:rsid w:val="0053469C"/>
    <w:rsid w:val="00534780"/>
    <w:rsid w:val="00535214"/>
    <w:rsid w:val="005361E0"/>
    <w:rsid w:val="00537D53"/>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8C"/>
    <w:rsid w:val="0055244E"/>
    <w:rsid w:val="00552F54"/>
    <w:rsid w:val="00553E15"/>
    <w:rsid w:val="0055480B"/>
    <w:rsid w:val="005548E2"/>
    <w:rsid w:val="005548F7"/>
    <w:rsid w:val="00554B4F"/>
    <w:rsid w:val="00554F4D"/>
    <w:rsid w:val="00555075"/>
    <w:rsid w:val="0055564B"/>
    <w:rsid w:val="0055578F"/>
    <w:rsid w:val="00555793"/>
    <w:rsid w:val="00556843"/>
    <w:rsid w:val="00556B68"/>
    <w:rsid w:val="00556F6C"/>
    <w:rsid w:val="00557329"/>
    <w:rsid w:val="005573F4"/>
    <w:rsid w:val="005575FB"/>
    <w:rsid w:val="00557D08"/>
    <w:rsid w:val="0056024E"/>
    <w:rsid w:val="005607CC"/>
    <w:rsid w:val="00561C30"/>
    <w:rsid w:val="0056354D"/>
    <w:rsid w:val="00563C5C"/>
    <w:rsid w:val="005640CD"/>
    <w:rsid w:val="00564EEF"/>
    <w:rsid w:val="00565306"/>
    <w:rsid w:val="0056552C"/>
    <w:rsid w:val="005657AA"/>
    <w:rsid w:val="00565B92"/>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06AC"/>
    <w:rsid w:val="00590B4C"/>
    <w:rsid w:val="00591373"/>
    <w:rsid w:val="00591AD2"/>
    <w:rsid w:val="00591EC6"/>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1878"/>
    <w:rsid w:val="005A2535"/>
    <w:rsid w:val="005A26C3"/>
    <w:rsid w:val="005A2800"/>
    <w:rsid w:val="005A2A48"/>
    <w:rsid w:val="005A2ABF"/>
    <w:rsid w:val="005A329A"/>
    <w:rsid w:val="005A3609"/>
    <w:rsid w:val="005A485C"/>
    <w:rsid w:val="005A4AE8"/>
    <w:rsid w:val="005A54A7"/>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14C2"/>
    <w:rsid w:val="005C248D"/>
    <w:rsid w:val="005C2D90"/>
    <w:rsid w:val="005C3485"/>
    <w:rsid w:val="005C354C"/>
    <w:rsid w:val="005C369E"/>
    <w:rsid w:val="005C39C8"/>
    <w:rsid w:val="005C4039"/>
    <w:rsid w:val="005C4771"/>
    <w:rsid w:val="005C5520"/>
    <w:rsid w:val="005C61D2"/>
    <w:rsid w:val="005C7368"/>
    <w:rsid w:val="005C7909"/>
    <w:rsid w:val="005D14DE"/>
    <w:rsid w:val="005D26B1"/>
    <w:rsid w:val="005D379D"/>
    <w:rsid w:val="005D43A8"/>
    <w:rsid w:val="005D52CA"/>
    <w:rsid w:val="005D5C19"/>
    <w:rsid w:val="005D6FE3"/>
    <w:rsid w:val="005E048C"/>
    <w:rsid w:val="005E0EA6"/>
    <w:rsid w:val="005E148E"/>
    <w:rsid w:val="005E173F"/>
    <w:rsid w:val="005E17D4"/>
    <w:rsid w:val="005E2655"/>
    <w:rsid w:val="005E2873"/>
    <w:rsid w:val="005E2AF0"/>
    <w:rsid w:val="005E3145"/>
    <w:rsid w:val="005E334E"/>
    <w:rsid w:val="005E385F"/>
    <w:rsid w:val="005E39CD"/>
    <w:rsid w:val="005E3CDB"/>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A0E"/>
    <w:rsid w:val="00613DB6"/>
    <w:rsid w:val="00613FB3"/>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396"/>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464"/>
    <w:rsid w:val="00644CF7"/>
    <w:rsid w:val="00644E88"/>
    <w:rsid w:val="00644F20"/>
    <w:rsid w:val="00645C9E"/>
    <w:rsid w:val="00647B60"/>
    <w:rsid w:val="00647F33"/>
    <w:rsid w:val="00650689"/>
    <w:rsid w:val="00650821"/>
    <w:rsid w:val="00650842"/>
    <w:rsid w:val="00650A3C"/>
    <w:rsid w:val="006512FD"/>
    <w:rsid w:val="00651426"/>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7BE"/>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C2A"/>
    <w:rsid w:val="00694D3F"/>
    <w:rsid w:val="00694E7D"/>
    <w:rsid w:val="00695396"/>
    <w:rsid w:val="006958CB"/>
    <w:rsid w:val="006959B2"/>
    <w:rsid w:val="006978E5"/>
    <w:rsid w:val="00697BDF"/>
    <w:rsid w:val="006A0326"/>
    <w:rsid w:val="006A043A"/>
    <w:rsid w:val="006A156C"/>
    <w:rsid w:val="006A1678"/>
    <w:rsid w:val="006A3680"/>
    <w:rsid w:val="006A3A31"/>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CF2"/>
    <w:rsid w:val="006B1DE5"/>
    <w:rsid w:val="006B1E0C"/>
    <w:rsid w:val="006B344F"/>
    <w:rsid w:val="006B352C"/>
    <w:rsid w:val="006B41E6"/>
    <w:rsid w:val="006B49CC"/>
    <w:rsid w:val="006B6448"/>
    <w:rsid w:val="006B6BFB"/>
    <w:rsid w:val="006B75F2"/>
    <w:rsid w:val="006B7FCF"/>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3929"/>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2BF"/>
    <w:rsid w:val="006F54AB"/>
    <w:rsid w:val="006F5C4D"/>
    <w:rsid w:val="006F6301"/>
    <w:rsid w:val="006F6D91"/>
    <w:rsid w:val="006F743B"/>
    <w:rsid w:val="007004E4"/>
    <w:rsid w:val="007008D8"/>
    <w:rsid w:val="00700EF1"/>
    <w:rsid w:val="00701D7C"/>
    <w:rsid w:val="00702CDC"/>
    <w:rsid w:val="00703388"/>
    <w:rsid w:val="00703A32"/>
    <w:rsid w:val="00703A82"/>
    <w:rsid w:val="00703B19"/>
    <w:rsid w:val="00704423"/>
    <w:rsid w:val="0070443E"/>
    <w:rsid w:val="007048B0"/>
    <w:rsid w:val="00704E7E"/>
    <w:rsid w:val="00705202"/>
    <w:rsid w:val="007053C3"/>
    <w:rsid w:val="0070581F"/>
    <w:rsid w:val="00705CFE"/>
    <w:rsid w:val="00705F3A"/>
    <w:rsid w:val="00706F94"/>
    <w:rsid w:val="00707730"/>
    <w:rsid w:val="007110B5"/>
    <w:rsid w:val="007113EC"/>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2F93"/>
    <w:rsid w:val="007333CD"/>
    <w:rsid w:val="007336DF"/>
    <w:rsid w:val="007338BF"/>
    <w:rsid w:val="00733CA9"/>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37A6F"/>
    <w:rsid w:val="00737CA4"/>
    <w:rsid w:val="0074105C"/>
    <w:rsid w:val="0074240A"/>
    <w:rsid w:val="00742C39"/>
    <w:rsid w:val="007432C2"/>
    <w:rsid w:val="00743A00"/>
    <w:rsid w:val="00743A94"/>
    <w:rsid w:val="00743B50"/>
    <w:rsid w:val="0074448B"/>
    <w:rsid w:val="00745351"/>
    <w:rsid w:val="00746243"/>
    <w:rsid w:val="00746CA0"/>
    <w:rsid w:val="00750ACB"/>
    <w:rsid w:val="00751128"/>
    <w:rsid w:val="007511EB"/>
    <w:rsid w:val="007518E5"/>
    <w:rsid w:val="00751BD3"/>
    <w:rsid w:val="00751D0C"/>
    <w:rsid w:val="007530FE"/>
    <w:rsid w:val="0075373D"/>
    <w:rsid w:val="00753C9F"/>
    <w:rsid w:val="00754DC5"/>
    <w:rsid w:val="007558F9"/>
    <w:rsid w:val="00755A78"/>
    <w:rsid w:val="00756115"/>
    <w:rsid w:val="0075677C"/>
    <w:rsid w:val="00756B8F"/>
    <w:rsid w:val="00756C0D"/>
    <w:rsid w:val="00756E6A"/>
    <w:rsid w:val="00757392"/>
    <w:rsid w:val="007574B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969"/>
    <w:rsid w:val="00787ED3"/>
    <w:rsid w:val="00790331"/>
    <w:rsid w:val="007910C5"/>
    <w:rsid w:val="007922F1"/>
    <w:rsid w:val="00792B34"/>
    <w:rsid w:val="00792E50"/>
    <w:rsid w:val="00793A05"/>
    <w:rsid w:val="0079536B"/>
    <w:rsid w:val="00795445"/>
    <w:rsid w:val="0079554D"/>
    <w:rsid w:val="007957DB"/>
    <w:rsid w:val="00795CCC"/>
    <w:rsid w:val="007961C7"/>
    <w:rsid w:val="0079644A"/>
    <w:rsid w:val="00796478"/>
    <w:rsid w:val="00797747"/>
    <w:rsid w:val="0079794A"/>
    <w:rsid w:val="00797CCE"/>
    <w:rsid w:val="007A026F"/>
    <w:rsid w:val="007A027B"/>
    <w:rsid w:val="007A031A"/>
    <w:rsid w:val="007A0679"/>
    <w:rsid w:val="007A0CBD"/>
    <w:rsid w:val="007A0CDB"/>
    <w:rsid w:val="007A123F"/>
    <w:rsid w:val="007A23C8"/>
    <w:rsid w:val="007A3F9E"/>
    <w:rsid w:val="007A4CDA"/>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450B"/>
    <w:rsid w:val="007C5EF3"/>
    <w:rsid w:val="007C68A2"/>
    <w:rsid w:val="007D0448"/>
    <w:rsid w:val="007D0642"/>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679"/>
    <w:rsid w:val="007E47AE"/>
    <w:rsid w:val="007E4CE8"/>
    <w:rsid w:val="007E4D75"/>
    <w:rsid w:val="007E4F11"/>
    <w:rsid w:val="007E51B1"/>
    <w:rsid w:val="007E5592"/>
    <w:rsid w:val="007E5ABA"/>
    <w:rsid w:val="007E5B59"/>
    <w:rsid w:val="007E6B20"/>
    <w:rsid w:val="007E6F4A"/>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3C5"/>
    <w:rsid w:val="007F651D"/>
    <w:rsid w:val="007F7271"/>
    <w:rsid w:val="007F73B0"/>
    <w:rsid w:val="008001F5"/>
    <w:rsid w:val="0080024A"/>
    <w:rsid w:val="00800873"/>
    <w:rsid w:val="008012AD"/>
    <w:rsid w:val="0080165A"/>
    <w:rsid w:val="00801802"/>
    <w:rsid w:val="0080184C"/>
    <w:rsid w:val="00801F61"/>
    <w:rsid w:val="00802703"/>
    <w:rsid w:val="0080280D"/>
    <w:rsid w:val="00802B89"/>
    <w:rsid w:val="00802D45"/>
    <w:rsid w:val="00804100"/>
    <w:rsid w:val="0080410C"/>
    <w:rsid w:val="008042A6"/>
    <w:rsid w:val="00804415"/>
    <w:rsid w:val="00804B07"/>
    <w:rsid w:val="008066B8"/>
    <w:rsid w:val="008071ED"/>
    <w:rsid w:val="00807D50"/>
    <w:rsid w:val="00807EB3"/>
    <w:rsid w:val="00811493"/>
    <w:rsid w:val="008115BA"/>
    <w:rsid w:val="008125C5"/>
    <w:rsid w:val="00812AD1"/>
    <w:rsid w:val="00812B06"/>
    <w:rsid w:val="00812D41"/>
    <w:rsid w:val="00812E89"/>
    <w:rsid w:val="00812F60"/>
    <w:rsid w:val="00813000"/>
    <w:rsid w:val="00813059"/>
    <w:rsid w:val="008130FD"/>
    <w:rsid w:val="0081310F"/>
    <w:rsid w:val="00813A43"/>
    <w:rsid w:val="00813D37"/>
    <w:rsid w:val="008147DE"/>
    <w:rsid w:val="00814933"/>
    <w:rsid w:val="00815B60"/>
    <w:rsid w:val="00815E96"/>
    <w:rsid w:val="00817DC5"/>
    <w:rsid w:val="00817EF2"/>
    <w:rsid w:val="0082063F"/>
    <w:rsid w:val="00820685"/>
    <w:rsid w:val="0082094E"/>
    <w:rsid w:val="00820B0D"/>
    <w:rsid w:val="00820B0E"/>
    <w:rsid w:val="00820B10"/>
    <w:rsid w:val="00820DF7"/>
    <w:rsid w:val="00820EA3"/>
    <w:rsid w:val="00820EFD"/>
    <w:rsid w:val="008211EA"/>
    <w:rsid w:val="00821EA2"/>
    <w:rsid w:val="00822A0C"/>
    <w:rsid w:val="00825559"/>
    <w:rsid w:val="008257AD"/>
    <w:rsid w:val="00825CBB"/>
    <w:rsid w:val="008261CA"/>
    <w:rsid w:val="008262A4"/>
    <w:rsid w:val="008264B8"/>
    <w:rsid w:val="008266EA"/>
    <w:rsid w:val="008267EA"/>
    <w:rsid w:val="00827076"/>
    <w:rsid w:val="00827688"/>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941"/>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4C9D"/>
    <w:rsid w:val="0085562B"/>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6E0E"/>
    <w:rsid w:val="00867814"/>
    <w:rsid w:val="00867A35"/>
    <w:rsid w:val="00867C2C"/>
    <w:rsid w:val="00870643"/>
    <w:rsid w:val="0087064F"/>
    <w:rsid w:val="00870FE2"/>
    <w:rsid w:val="00871015"/>
    <w:rsid w:val="008710AF"/>
    <w:rsid w:val="00871C74"/>
    <w:rsid w:val="00871EEA"/>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641"/>
    <w:rsid w:val="00882852"/>
    <w:rsid w:val="00882E87"/>
    <w:rsid w:val="00882F7D"/>
    <w:rsid w:val="00883791"/>
    <w:rsid w:val="008838B5"/>
    <w:rsid w:val="008845D0"/>
    <w:rsid w:val="00884A62"/>
    <w:rsid w:val="0088563C"/>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4ECA"/>
    <w:rsid w:val="00895052"/>
    <w:rsid w:val="00895161"/>
    <w:rsid w:val="0089697A"/>
    <w:rsid w:val="00896A3E"/>
    <w:rsid w:val="0089721D"/>
    <w:rsid w:val="008A0956"/>
    <w:rsid w:val="008A0E99"/>
    <w:rsid w:val="008A0FBB"/>
    <w:rsid w:val="008A130A"/>
    <w:rsid w:val="008A1640"/>
    <w:rsid w:val="008A2679"/>
    <w:rsid w:val="008A2802"/>
    <w:rsid w:val="008A3119"/>
    <w:rsid w:val="008A3A62"/>
    <w:rsid w:val="008A42A9"/>
    <w:rsid w:val="008A5081"/>
    <w:rsid w:val="008A59B5"/>
    <w:rsid w:val="008A5CDE"/>
    <w:rsid w:val="008A69AA"/>
    <w:rsid w:val="008A7DE6"/>
    <w:rsid w:val="008B0636"/>
    <w:rsid w:val="008B0B04"/>
    <w:rsid w:val="008B1353"/>
    <w:rsid w:val="008B1E60"/>
    <w:rsid w:val="008B1E64"/>
    <w:rsid w:val="008B1EDC"/>
    <w:rsid w:val="008B2E1A"/>
    <w:rsid w:val="008B2F4A"/>
    <w:rsid w:val="008B32C2"/>
    <w:rsid w:val="008B334C"/>
    <w:rsid w:val="008B4741"/>
    <w:rsid w:val="008B5CB0"/>
    <w:rsid w:val="008B6781"/>
    <w:rsid w:val="008B6E05"/>
    <w:rsid w:val="008B7094"/>
    <w:rsid w:val="008B7158"/>
    <w:rsid w:val="008B7416"/>
    <w:rsid w:val="008C01AE"/>
    <w:rsid w:val="008C2455"/>
    <w:rsid w:val="008C25B3"/>
    <w:rsid w:val="008C32BE"/>
    <w:rsid w:val="008C3675"/>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63F7"/>
    <w:rsid w:val="008D71D6"/>
    <w:rsid w:val="008D7395"/>
    <w:rsid w:val="008D78FD"/>
    <w:rsid w:val="008D7AEC"/>
    <w:rsid w:val="008D7D68"/>
    <w:rsid w:val="008E0B81"/>
    <w:rsid w:val="008E2036"/>
    <w:rsid w:val="008E232C"/>
    <w:rsid w:val="008E335C"/>
    <w:rsid w:val="008E3831"/>
    <w:rsid w:val="008E38B9"/>
    <w:rsid w:val="008E4B2C"/>
    <w:rsid w:val="008E4DD6"/>
    <w:rsid w:val="008E54A3"/>
    <w:rsid w:val="008E5705"/>
    <w:rsid w:val="008E5752"/>
    <w:rsid w:val="008E6427"/>
    <w:rsid w:val="008E6A4C"/>
    <w:rsid w:val="008E6C81"/>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344"/>
    <w:rsid w:val="008F7429"/>
    <w:rsid w:val="008F7AAF"/>
    <w:rsid w:val="00900A06"/>
    <w:rsid w:val="00901856"/>
    <w:rsid w:val="00901B89"/>
    <w:rsid w:val="00901FC6"/>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B4"/>
    <w:rsid w:val="009136F9"/>
    <w:rsid w:val="00914555"/>
    <w:rsid w:val="009148DE"/>
    <w:rsid w:val="00914ECD"/>
    <w:rsid w:val="009158BE"/>
    <w:rsid w:val="00916E4F"/>
    <w:rsid w:val="00917010"/>
    <w:rsid w:val="009173F7"/>
    <w:rsid w:val="00917936"/>
    <w:rsid w:val="00920222"/>
    <w:rsid w:val="009202A5"/>
    <w:rsid w:val="0092042B"/>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210"/>
    <w:rsid w:val="00936396"/>
    <w:rsid w:val="00936D67"/>
    <w:rsid w:val="00936D7D"/>
    <w:rsid w:val="00936DB9"/>
    <w:rsid w:val="00937226"/>
    <w:rsid w:val="00937313"/>
    <w:rsid w:val="00937564"/>
    <w:rsid w:val="00937959"/>
    <w:rsid w:val="00937ABF"/>
    <w:rsid w:val="0094009A"/>
    <w:rsid w:val="00940F60"/>
    <w:rsid w:val="009411EB"/>
    <w:rsid w:val="009416B2"/>
    <w:rsid w:val="00943394"/>
    <w:rsid w:val="00943A9B"/>
    <w:rsid w:val="00944095"/>
    <w:rsid w:val="00945843"/>
    <w:rsid w:val="00945A6B"/>
    <w:rsid w:val="009466E7"/>
    <w:rsid w:val="00946712"/>
    <w:rsid w:val="00947D49"/>
    <w:rsid w:val="009508AC"/>
    <w:rsid w:val="009510A8"/>
    <w:rsid w:val="0095111C"/>
    <w:rsid w:val="009514D2"/>
    <w:rsid w:val="00951AA0"/>
    <w:rsid w:val="00951D1C"/>
    <w:rsid w:val="00951E3B"/>
    <w:rsid w:val="0095232A"/>
    <w:rsid w:val="0095274C"/>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2B6"/>
    <w:rsid w:val="009629E4"/>
    <w:rsid w:val="00962C30"/>
    <w:rsid w:val="00963209"/>
    <w:rsid w:val="009634D1"/>
    <w:rsid w:val="00963512"/>
    <w:rsid w:val="00964D6E"/>
    <w:rsid w:val="00964F52"/>
    <w:rsid w:val="00966235"/>
    <w:rsid w:val="009665DB"/>
    <w:rsid w:val="00966A42"/>
    <w:rsid w:val="00966A4B"/>
    <w:rsid w:val="009679E2"/>
    <w:rsid w:val="009709C0"/>
    <w:rsid w:val="00971D11"/>
    <w:rsid w:val="00971D2C"/>
    <w:rsid w:val="009727A2"/>
    <w:rsid w:val="0097343A"/>
    <w:rsid w:val="0097356C"/>
    <w:rsid w:val="00973959"/>
    <w:rsid w:val="00973C3A"/>
    <w:rsid w:val="00973D08"/>
    <w:rsid w:val="00973E3A"/>
    <w:rsid w:val="00974427"/>
    <w:rsid w:val="0097470E"/>
    <w:rsid w:val="00974921"/>
    <w:rsid w:val="00974AF9"/>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66A6"/>
    <w:rsid w:val="00997170"/>
    <w:rsid w:val="0099724C"/>
    <w:rsid w:val="009973C6"/>
    <w:rsid w:val="00997A7B"/>
    <w:rsid w:val="009A0081"/>
    <w:rsid w:val="009A0BB1"/>
    <w:rsid w:val="009A0E5A"/>
    <w:rsid w:val="009A11CA"/>
    <w:rsid w:val="009A161E"/>
    <w:rsid w:val="009A18A0"/>
    <w:rsid w:val="009A195A"/>
    <w:rsid w:val="009A1D43"/>
    <w:rsid w:val="009A1F24"/>
    <w:rsid w:val="009A2FC3"/>
    <w:rsid w:val="009A345A"/>
    <w:rsid w:val="009A3831"/>
    <w:rsid w:val="009A4033"/>
    <w:rsid w:val="009A40A5"/>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5E5"/>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4CB1"/>
    <w:rsid w:val="009C51A8"/>
    <w:rsid w:val="009C5B73"/>
    <w:rsid w:val="009C5DA2"/>
    <w:rsid w:val="009C6291"/>
    <w:rsid w:val="009C68D5"/>
    <w:rsid w:val="009C7131"/>
    <w:rsid w:val="009C75EC"/>
    <w:rsid w:val="009C7AA7"/>
    <w:rsid w:val="009D08D7"/>
    <w:rsid w:val="009D0F63"/>
    <w:rsid w:val="009D171E"/>
    <w:rsid w:val="009D18CE"/>
    <w:rsid w:val="009D18F2"/>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4D8"/>
    <w:rsid w:val="009E2EC9"/>
    <w:rsid w:val="009E3452"/>
    <w:rsid w:val="009E35A3"/>
    <w:rsid w:val="009E37AB"/>
    <w:rsid w:val="009E3C62"/>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59F"/>
    <w:rsid w:val="00A01B3B"/>
    <w:rsid w:val="00A024AD"/>
    <w:rsid w:val="00A02751"/>
    <w:rsid w:val="00A0298A"/>
    <w:rsid w:val="00A02A0D"/>
    <w:rsid w:val="00A02A13"/>
    <w:rsid w:val="00A03A2A"/>
    <w:rsid w:val="00A05A93"/>
    <w:rsid w:val="00A0603C"/>
    <w:rsid w:val="00A062A6"/>
    <w:rsid w:val="00A0683B"/>
    <w:rsid w:val="00A06E60"/>
    <w:rsid w:val="00A07810"/>
    <w:rsid w:val="00A07A32"/>
    <w:rsid w:val="00A10135"/>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0E60"/>
    <w:rsid w:val="00A21318"/>
    <w:rsid w:val="00A219A6"/>
    <w:rsid w:val="00A22EC6"/>
    <w:rsid w:val="00A2338D"/>
    <w:rsid w:val="00A238E8"/>
    <w:rsid w:val="00A24793"/>
    <w:rsid w:val="00A25821"/>
    <w:rsid w:val="00A26465"/>
    <w:rsid w:val="00A26C0F"/>
    <w:rsid w:val="00A26E3D"/>
    <w:rsid w:val="00A27199"/>
    <w:rsid w:val="00A27537"/>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226"/>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06A"/>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A83"/>
    <w:rsid w:val="00A93A85"/>
    <w:rsid w:val="00A940D7"/>
    <w:rsid w:val="00A941E1"/>
    <w:rsid w:val="00A9494F"/>
    <w:rsid w:val="00A955AB"/>
    <w:rsid w:val="00A96527"/>
    <w:rsid w:val="00A96869"/>
    <w:rsid w:val="00A96B7C"/>
    <w:rsid w:val="00AA05E9"/>
    <w:rsid w:val="00AA0AF8"/>
    <w:rsid w:val="00AA11C8"/>
    <w:rsid w:val="00AA132F"/>
    <w:rsid w:val="00AA1AF1"/>
    <w:rsid w:val="00AA1C5A"/>
    <w:rsid w:val="00AA2B6D"/>
    <w:rsid w:val="00AA2BE3"/>
    <w:rsid w:val="00AA3641"/>
    <w:rsid w:val="00AA37B7"/>
    <w:rsid w:val="00AA394D"/>
    <w:rsid w:val="00AA4AF0"/>
    <w:rsid w:val="00AA529A"/>
    <w:rsid w:val="00AA5817"/>
    <w:rsid w:val="00AA6AC0"/>
    <w:rsid w:val="00AA7446"/>
    <w:rsid w:val="00AA7B0E"/>
    <w:rsid w:val="00AA7B21"/>
    <w:rsid w:val="00AB1318"/>
    <w:rsid w:val="00AB1390"/>
    <w:rsid w:val="00AB19CC"/>
    <w:rsid w:val="00AB1A10"/>
    <w:rsid w:val="00AB1D3A"/>
    <w:rsid w:val="00AB1DFF"/>
    <w:rsid w:val="00AB2D39"/>
    <w:rsid w:val="00AB2E13"/>
    <w:rsid w:val="00AB2F3F"/>
    <w:rsid w:val="00AB32D3"/>
    <w:rsid w:val="00AB3D32"/>
    <w:rsid w:val="00AB40C3"/>
    <w:rsid w:val="00AB4E6E"/>
    <w:rsid w:val="00AB5660"/>
    <w:rsid w:val="00AB5CFF"/>
    <w:rsid w:val="00AB5DEB"/>
    <w:rsid w:val="00AB6009"/>
    <w:rsid w:val="00AB604B"/>
    <w:rsid w:val="00AB60D3"/>
    <w:rsid w:val="00AB682E"/>
    <w:rsid w:val="00AB6F70"/>
    <w:rsid w:val="00AB7660"/>
    <w:rsid w:val="00AB7A3B"/>
    <w:rsid w:val="00AB7D3D"/>
    <w:rsid w:val="00AB7DA1"/>
    <w:rsid w:val="00AC036F"/>
    <w:rsid w:val="00AC129F"/>
    <w:rsid w:val="00AC2EEB"/>
    <w:rsid w:val="00AC4139"/>
    <w:rsid w:val="00AC43CB"/>
    <w:rsid w:val="00AC4556"/>
    <w:rsid w:val="00AC5730"/>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24BC"/>
    <w:rsid w:val="00AF2FF7"/>
    <w:rsid w:val="00AF4396"/>
    <w:rsid w:val="00AF4468"/>
    <w:rsid w:val="00AF46B2"/>
    <w:rsid w:val="00AF481E"/>
    <w:rsid w:val="00AF4B40"/>
    <w:rsid w:val="00AF5EB0"/>
    <w:rsid w:val="00AF62BB"/>
    <w:rsid w:val="00AF6D53"/>
    <w:rsid w:val="00AF6E63"/>
    <w:rsid w:val="00AF70F3"/>
    <w:rsid w:val="00B0020B"/>
    <w:rsid w:val="00B00990"/>
    <w:rsid w:val="00B00FE6"/>
    <w:rsid w:val="00B0180C"/>
    <w:rsid w:val="00B0192B"/>
    <w:rsid w:val="00B0219C"/>
    <w:rsid w:val="00B024F6"/>
    <w:rsid w:val="00B03296"/>
    <w:rsid w:val="00B032B9"/>
    <w:rsid w:val="00B034B2"/>
    <w:rsid w:val="00B03E27"/>
    <w:rsid w:val="00B04451"/>
    <w:rsid w:val="00B0637A"/>
    <w:rsid w:val="00B076E3"/>
    <w:rsid w:val="00B077DE"/>
    <w:rsid w:val="00B0799D"/>
    <w:rsid w:val="00B07A87"/>
    <w:rsid w:val="00B07BEC"/>
    <w:rsid w:val="00B1070C"/>
    <w:rsid w:val="00B10DEF"/>
    <w:rsid w:val="00B114F1"/>
    <w:rsid w:val="00B115DF"/>
    <w:rsid w:val="00B11AF4"/>
    <w:rsid w:val="00B11E39"/>
    <w:rsid w:val="00B11FE6"/>
    <w:rsid w:val="00B12A18"/>
    <w:rsid w:val="00B137C1"/>
    <w:rsid w:val="00B13D1C"/>
    <w:rsid w:val="00B13DEA"/>
    <w:rsid w:val="00B13F5A"/>
    <w:rsid w:val="00B1447A"/>
    <w:rsid w:val="00B149B2"/>
    <w:rsid w:val="00B14B29"/>
    <w:rsid w:val="00B14EE1"/>
    <w:rsid w:val="00B14FD6"/>
    <w:rsid w:val="00B15400"/>
    <w:rsid w:val="00B156D8"/>
    <w:rsid w:val="00B15B72"/>
    <w:rsid w:val="00B15C24"/>
    <w:rsid w:val="00B16815"/>
    <w:rsid w:val="00B168BD"/>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272A8"/>
    <w:rsid w:val="00B301A9"/>
    <w:rsid w:val="00B30474"/>
    <w:rsid w:val="00B3050A"/>
    <w:rsid w:val="00B308AC"/>
    <w:rsid w:val="00B31289"/>
    <w:rsid w:val="00B31757"/>
    <w:rsid w:val="00B32A2B"/>
    <w:rsid w:val="00B32B1E"/>
    <w:rsid w:val="00B33C93"/>
    <w:rsid w:val="00B33FAD"/>
    <w:rsid w:val="00B352B8"/>
    <w:rsid w:val="00B35415"/>
    <w:rsid w:val="00B35572"/>
    <w:rsid w:val="00B35A05"/>
    <w:rsid w:val="00B36CAE"/>
    <w:rsid w:val="00B40453"/>
    <w:rsid w:val="00B40817"/>
    <w:rsid w:val="00B40B17"/>
    <w:rsid w:val="00B413C7"/>
    <w:rsid w:val="00B420FF"/>
    <w:rsid w:val="00B42669"/>
    <w:rsid w:val="00B4311E"/>
    <w:rsid w:val="00B43271"/>
    <w:rsid w:val="00B43525"/>
    <w:rsid w:val="00B43982"/>
    <w:rsid w:val="00B43BD8"/>
    <w:rsid w:val="00B43CB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233"/>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043"/>
    <w:rsid w:val="00B654F6"/>
    <w:rsid w:val="00B65613"/>
    <w:rsid w:val="00B65E9A"/>
    <w:rsid w:val="00B65EF0"/>
    <w:rsid w:val="00B662CF"/>
    <w:rsid w:val="00B66C48"/>
    <w:rsid w:val="00B66EA7"/>
    <w:rsid w:val="00B67A1D"/>
    <w:rsid w:val="00B67C51"/>
    <w:rsid w:val="00B67D12"/>
    <w:rsid w:val="00B7048F"/>
    <w:rsid w:val="00B71094"/>
    <w:rsid w:val="00B7116B"/>
    <w:rsid w:val="00B713EF"/>
    <w:rsid w:val="00B71BFC"/>
    <w:rsid w:val="00B722B6"/>
    <w:rsid w:val="00B723B8"/>
    <w:rsid w:val="00B72877"/>
    <w:rsid w:val="00B73476"/>
    <w:rsid w:val="00B73899"/>
    <w:rsid w:val="00B73C00"/>
    <w:rsid w:val="00B73EA5"/>
    <w:rsid w:val="00B751B1"/>
    <w:rsid w:val="00B75731"/>
    <w:rsid w:val="00B7578C"/>
    <w:rsid w:val="00B762AB"/>
    <w:rsid w:val="00B800F6"/>
    <w:rsid w:val="00B8072E"/>
    <w:rsid w:val="00B80C06"/>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1BC"/>
    <w:rsid w:val="00B87927"/>
    <w:rsid w:val="00B87A6B"/>
    <w:rsid w:val="00B87AB8"/>
    <w:rsid w:val="00B87ED4"/>
    <w:rsid w:val="00B90023"/>
    <w:rsid w:val="00B903D7"/>
    <w:rsid w:val="00B9058E"/>
    <w:rsid w:val="00B905D9"/>
    <w:rsid w:val="00B910B3"/>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227C"/>
    <w:rsid w:val="00BA2FCD"/>
    <w:rsid w:val="00BA3C8B"/>
    <w:rsid w:val="00BA3E74"/>
    <w:rsid w:val="00BA4082"/>
    <w:rsid w:val="00BA40F6"/>
    <w:rsid w:val="00BA436E"/>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0F5C"/>
    <w:rsid w:val="00BB1682"/>
    <w:rsid w:val="00BB29DD"/>
    <w:rsid w:val="00BB2B42"/>
    <w:rsid w:val="00BB335E"/>
    <w:rsid w:val="00BB3686"/>
    <w:rsid w:val="00BB3942"/>
    <w:rsid w:val="00BB3CD1"/>
    <w:rsid w:val="00BB44FD"/>
    <w:rsid w:val="00BB4682"/>
    <w:rsid w:val="00BB58CD"/>
    <w:rsid w:val="00BB5F79"/>
    <w:rsid w:val="00BB5FF5"/>
    <w:rsid w:val="00BB677A"/>
    <w:rsid w:val="00BB793A"/>
    <w:rsid w:val="00BB7F58"/>
    <w:rsid w:val="00BC072C"/>
    <w:rsid w:val="00BC17FE"/>
    <w:rsid w:val="00BC1F6B"/>
    <w:rsid w:val="00BC2357"/>
    <w:rsid w:val="00BC2A08"/>
    <w:rsid w:val="00BC3246"/>
    <w:rsid w:val="00BC34E6"/>
    <w:rsid w:val="00BC36D9"/>
    <w:rsid w:val="00BC37FD"/>
    <w:rsid w:val="00BC3885"/>
    <w:rsid w:val="00BC3C27"/>
    <w:rsid w:val="00BC485C"/>
    <w:rsid w:val="00BC4A9C"/>
    <w:rsid w:val="00BC51B5"/>
    <w:rsid w:val="00BC52D5"/>
    <w:rsid w:val="00BC5452"/>
    <w:rsid w:val="00BC562D"/>
    <w:rsid w:val="00BC58DB"/>
    <w:rsid w:val="00BC5FC8"/>
    <w:rsid w:val="00BC68B8"/>
    <w:rsid w:val="00BC6C87"/>
    <w:rsid w:val="00BC72A1"/>
    <w:rsid w:val="00BC754E"/>
    <w:rsid w:val="00BC7631"/>
    <w:rsid w:val="00BC7FD3"/>
    <w:rsid w:val="00BD0D00"/>
    <w:rsid w:val="00BD0FC1"/>
    <w:rsid w:val="00BD1888"/>
    <w:rsid w:val="00BD1A40"/>
    <w:rsid w:val="00BD1B43"/>
    <w:rsid w:val="00BD25B5"/>
    <w:rsid w:val="00BD2E33"/>
    <w:rsid w:val="00BD32C7"/>
    <w:rsid w:val="00BD3B05"/>
    <w:rsid w:val="00BD3E59"/>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406"/>
    <w:rsid w:val="00BF5C49"/>
    <w:rsid w:val="00BF5D8E"/>
    <w:rsid w:val="00BF6B5F"/>
    <w:rsid w:val="00BF6D0B"/>
    <w:rsid w:val="00BF7B29"/>
    <w:rsid w:val="00C0001C"/>
    <w:rsid w:val="00C003AE"/>
    <w:rsid w:val="00C0084D"/>
    <w:rsid w:val="00C02386"/>
    <w:rsid w:val="00C041B0"/>
    <w:rsid w:val="00C04367"/>
    <w:rsid w:val="00C048A8"/>
    <w:rsid w:val="00C04E18"/>
    <w:rsid w:val="00C04FD6"/>
    <w:rsid w:val="00C05C29"/>
    <w:rsid w:val="00C0644B"/>
    <w:rsid w:val="00C06A2F"/>
    <w:rsid w:val="00C07218"/>
    <w:rsid w:val="00C0793C"/>
    <w:rsid w:val="00C101F0"/>
    <w:rsid w:val="00C10498"/>
    <w:rsid w:val="00C10D6D"/>
    <w:rsid w:val="00C11532"/>
    <w:rsid w:val="00C11ED8"/>
    <w:rsid w:val="00C12366"/>
    <w:rsid w:val="00C123A6"/>
    <w:rsid w:val="00C123D5"/>
    <w:rsid w:val="00C12695"/>
    <w:rsid w:val="00C13B7D"/>
    <w:rsid w:val="00C14036"/>
    <w:rsid w:val="00C140E5"/>
    <w:rsid w:val="00C147B2"/>
    <w:rsid w:val="00C151B7"/>
    <w:rsid w:val="00C15B1B"/>
    <w:rsid w:val="00C162D4"/>
    <w:rsid w:val="00C17581"/>
    <w:rsid w:val="00C1784D"/>
    <w:rsid w:val="00C17EAF"/>
    <w:rsid w:val="00C20894"/>
    <w:rsid w:val="00C20DCC"/>
    <w:rsid w:val="00C219F5"/>
    <w:rsid w:val="00C22948"/>
    <w:rsid w:val="00C22C7F"/>
    <w:rsid w:val="00C22E70"/>
    <w:rsid w:val="00C23236"/>
    <w:rsid w:val="00C24520"/>
    <w:rsid w:val="00C24D16"/>
    <w:rsid w:val="00C25A6E"/>
    <w:rsid w:val="00C26716"/>
    <w:rsid w:val="00C26DD5"/>
    <w:rsid w:val="00C3052C"/>
    <w:rsid w:val="00C3113A"/>
    <w:rsid w:val="00C3135B"/>
    <w:rsid w:val="00C317FD"/>
    <w:rsid w:val="00C325A1"/>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27D"/>
    <w:rsid w:val="00C4144B"/>
    <w:rsid w:val="00C41559"/>
    <w:rsid w:val="00C41850"/>
    <w:rsid w:val="00C41912"/>
    <w:rsid w:val="00C41DAF"/>
    <w:rsid w:val="00C4222A"/>
    <w:rsid w:val="00C4258D"/>
    <w:rsid w:val="00C447F1"/>
    <w:rsid w:val="00C45215"/>
    <w:rsid w:val="00C45330"/>
    <w:rsid w:val="00C4559D"/>
    <w:rsid w:val="00C45DBC"/>
    <w:rsid w:val="00C46C37"/>
    <w:rsid w:val="00C46F5E"/>
    <w:rsid w:val="00C46F78"/>
    <w:rsid w:val="00C5018E"/>
    <w:rsid w:val="00C50C47"/>
    <w:rsid w:val="00C512EA"/>
    <w:rsid w:val="00C514E3"/>
    <w:rsid w:val="00C51A05"/>
    <w:rsid w:val="00C51A77"/>
    <w:rsid w:val="00C51DAE"/>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4F8A"/>
    <w:rsid w:val="00C751F9"/>
    <w:rsid w:val="00C753D0"/>
    <w:rsid w:val="00C75AB0"/>
    <w:rsid w:val="00C760CD"/>
    <w:rsid w:val="00C77085"/>
    <w:rsid w:val="00C77CE4"/>
    <w:rsid w:val="00C8045B"/>
    <w:rsid w:val="00C808B1"/>
    <w:rsid w:val="00C80B5D"/>
    <w:rsid w:val="00C80B73"/>
    <w:rsid w:val="00C82572"/>
    <w:rsid w:val="00C826D2"/>
    <w:rsid w:val="00C82B7C"/>
    <w:rsid w:val="00C8473E"/>
    <w:rsid w:val="00C84AE1"/>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0C7"/>
    <w:rsid w:val="00C9339B"/>
    <w:rsid w:val="00C93512"/>
    <w:rsid w:val="00C937D6"/>
    <w:rsid w:val="00C93C60"/>
    <w:rsid w:val="00C94576"/>
    <w:rsid w:val="00C94A6F"/>
    <w:rsid w:val="00C94CF2"/>
    <w:rsid w:val="00C9552E"/>
    <w:rsid w:val="00C95B9D"/>
    <w:rsid w:val="00C95DBD"/>
    <w:rsid w:val="00C95FFE"/>
    <w:rsid w:val="00C960E7"/>
    <w:rsid w:val="00C96A71"/>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5C3"/>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1AD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4ED4"/>
    <w:rsid w:val="00CD53E3"/>
    <w:rsid w:val="00CD5744"/>
    <w:rsid w:val="00CD6067"/>
    <w:rsid w:val="00CD6660"/>
    <w:rsid w:val="00CD6A2C"/>
    <w:rsid w:val="00CE0095"/>
    <w:rsid w:val="00CE0278"/>
    <w:rsid w:val="00CE0468"/>
    <w:rsid w:val="00CE1F54"/>
    <w:rsid w:val="00CE209A"/>
    <w:rsid w:val="00CE2350"/>
    <w:rsid w:val="00CE2926"/>
    <w:rsid w:val="00CE2A11"/>
    <w:rsid w:val="00CE2D4A"/>
    <w:rsid w:val="00CE325C"/>
    <w:rsid w:val="00CE32C9"/>
    <w:rsid w:val="00CE3F87"/>
    <w:rsid w:val="00CE655C"/>
    <w:rsid w:val="00CE6C36"/>
    <w:rsid w:val="00CE7590"/>
    <w:rsid w:val="00CE7641"/>
    <w:rsid w:val="00CE79CE"/>
    <w:rsid w:val="00CE7BEA"/>
    <w:rsid w:val="00CE7CBE"/>
    <w:rsid w:val="00CF0083"/>
    <w:rsid w:val="00CF01BF"/>
    <w:rsid w:val="00CF0928"/>
    <w:rsid w:val="00CF0F6B"/>
    <w:rsid w:val="00CF1B1B"/>
    <w:rsid w:val="00CF2B51"/>
    <w:rsid w:val="00CF2C63"/>
    <w:rsid w:val="00CF3C8B"/>
    <w:rsid w:val="00CF5039"/>
    <w:rsid w:val="00CF5277"/>
    <w:rsid w:val="00CF611A"/>
    <w:rsid w:val="00CF66E3"/>
    <w:rsid w:val="00CF6997"/>
    <w:rsid w:val="00D0199B"/>
    <w:rsid w:val="00D024B4"/>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5F30"/>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0ED4"/>
    <w:rsid w:val="00D31A6E"/>
    <w:rsid w:val="00D31FCB"/>
    <w:rsid w:val="00D32557"/>
    <w:rsid w:val="00D325B6"/>
    <w:rsid w:val="00D327F6"/>
    <w:rsid w:val="00D32D41"/>
    <w:rsid w:val="00D33399"/>
    <w:rsid w:val="00D33F26"/>
    <w:rsid w:val="00D3409A"/>
    <w:rsid w:val="00D349B8"/>
    <w:rsid w:val="00D34DDD"/>
    <w:rsid w:val="00D350A1"/>
    <w:rsid w:val="00D359DD"/>
    <w:rsid w:val="00D362BA"/>
    <w:rsid w:val="00D36633"/>
    <w:rsid w:val="00D366DE"/>
    <w:rsid w:val="00D37D02"/>
    <w:rsid w:val="00D37E98"/>
    <w:rsid w:val="00D40BF5"/>
    <w:rsid w:val="00D40C64"/>
    <w:rsid w:val="00D40DB8"/>
    <w:rsid w:val="00D41215"/>
    <w:rsid w:val="00D41B2E"/>
    <w:rsid w:val="00D42279"/>
    <w:rsid w:val="00D42831"/>
    <w:rsid w:val="00D42FB4"/>
    <w:rsid w:val="00D42FF6"/>
    <w:rsid w:val="00D45994"/>
    <w:rsid w:val="00D459E7"/>
    <w:rsid w:val="00D4634D"/>
    <w:rsid w:val="00D46478"/>
    <w:rsid w:val="00D473E3"/>
    <w:rsid w:val="00D4745E"/>
    <w:rsid w:val="00D4770B"/>
    <w:rsid w:val="00D47BAD"/>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6B43"/>
    <w:rsid w:val="00D57199"/>
    <w:rsid w:val="00D606F2"/>
    <w:rsid w:val="00D61099"/>
    <w:rsid w:val="00D61231"/>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6AE"/>
    <w:rsid w:val="00D82915"/>
    <w:rsid w:val="00D82F28"/>
    <w:rsid w:val="00D8350D"/>
    <w:rsid w:val="00D83F6F"/>
    <w:rsid w:val="00D84082"/>
    <w:rsid w:val="00D842EF"/>
    <w:rsid w:val="00D8464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38AE"/>
    <w:rsid w:val="00D93BB9"/>
    <w:rsid w:val="00D94545"/>
    <w:rsid w:val="00D94D5D"/>
    <w:rsid w:val="00D94E4B"/>
    <w:rsid w:val="00D950EA"/>
    <w:rsid w:val="00D9570D"/>
    <w:rsid w:val="00D96BFC"/>
    <w:rsid w:val="00D979AE"/>
    <w:rsid w:val="00D97EB3"/>
    <w:rsid w:val="00D97F17"/>
    <w:rsid w:val="00DA0135"/>
    <w:rsid w:val="00DA0699"/>
    <w:rsid w:val="00DA1433"/>
    <w:rsid w:val="00DA1D15"/>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1F27"/>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20F8"/>
    <w:rsid w:val="00DD46AF"/>
    <w:rsid w:val="00DD5519"/>
    <w:rsid w:val="00DD55DD"/>
    <w:rsid w:val="00DD60FF"/>
    <w:rsid w:val="00DD6314"/>
    <w:rsid w:val="00DD6426"/>
    <w:rsid w:val="00DD720A"/>
    <w:rsid w:val="00DD7673"/>
    <w:rsid w:val="00DD7C06"/>
    <w:rsid w:val="00DE0F52"/>
    <w:rsid w:val="00DE10E8"/>
    <w:rsid w:val="00DE19B6"/>
    <w:rsid w:val="00DE1E5F"/>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DC1"/>
    <w:rsid w:val="00DE6E5F"/>
    <w:rsid w:val="00DE7758"/>
    <w:rsid w:val="00DE78F5"/>
    <w:rsid w:val="00DF07F4"/>
    <w:rsid w:val="00DF09D6"/>
    <w:rsid w:val="00DF16F7"/>
    <w:rsid w:val="00DF1A7E"/>
    <w:rsid w:val="00DF1CD5"/>
    <w:rsid w:val="00DF1F09"/>
    <w:rsid w:val="00DF270E"/>
    <w:rsid w:val="00DF2848"/>
    <w:rsid w:val="00DF359F"/>
    <w:rsid w:val="00DF3CC0"/>
    <w:rsid w:val="00DF408D"/>
    <w:rsid w:val="00DF4345"/>
    <w:rsid w:val="00DF4BDF"/>
    <w:rsid w:val="00DF543E"/>
    <w:rsid w:val="00DF5A9D"/>
    <w:rsid w:val="00DF61BC"/>
    <w:rsid w:val="00DF696E"/>
    <w:rsid w:val="00DF786C"/>
    <w:rsid w:val="00DF7BF5"/>
    <w:rsid w:val="00DF7ECB"/>
    <w:rsid w:val="00E00203"/>
    <w:rsid w:val="00E008D5"/>
    <w:rsid w:val="00E00970"/>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4DE1"/>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630"/>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3B04"/>
    <w:rsid w:val="00E4482C"/>
    <w:rsid w:val="00E448CF"/>
    <w:rsid w:val="00E44D4C"/>
    <w:rsid w:val="00E44DF2"/>
    <w:rsid w:val="00E45086"/>
    <w:rsid w:val="00E452C6"/>
    <w:rsid w:val="00E455D0"/>
    <w:rsid w:val="00E45C1B"/>
    <w:rsid w:val="00E45F4A"/>
    <w:rsid w:val="00E4605A"/>
    <w:rsid w:val="00E46849"/>
    <w:rsid w:val="00E4764F"/>
    <w:rsid w:val="00E47A09"/>
    <w:rsid w:val="00E47AA7"/>
    <w:rsid w:val="00E51307"/>
    <w:rsid w:val="00E51A2A"/>
    <w:rsid w:val="00E51ACE"/>
    <w:rsid w:val="00E52807"/>
    <w:rsid w:val="00E52DAA"/>
    <w:rsid w:val="00E53E62"/>
    <w:rsid w:val="00E53FF4"/>
    <w:rsid w:val="00E545D6"/>
    <w:rsid w:val="00E54CB0"/>
    <w:rsid w:val="00E55A68"/>
    <w:rsid w:val="00E56045"/>
    <w:rsid w:val="00E5691B"/>
    <w:rsid w:val="00E571D1"/>
    <w:rsid w:val="00E575DD"/>
    <w:rsid w:val="00E60D89"/>
    <w:rsid w:val="00E61E24"/>
    <w:rsid w:val="00E62384"/>
    <w:rsid w:val="00E62A3C"/>
    <w:rsid w:val="00E62AD1"/>
    <w:rsid w:val="00E62F28"/>
    <w:rsid w:val="00E63A03"/>
    <w:rsid w:val="00E6400E"/>
    <w:rsid w:val="00E6442F"/>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3C3D"/>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26"/>
    <w:rsid w:val="00E87BCF"/>
    <w:rsid w:val="00E87DAB"/>
    <w:rsid w:val="00E90722"/>
    <w:rsid w:val="00E90831"/>
    <w:rsid w:val="00E90CB6"/>
    <w:rsid w:val="00E9101F"/>
    <w:rsid w:val="00E91AD6"/>
    <w:rsid w:val="00E91BD2"/>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15E0"/>
    <w:rsid w:val="00EB18E2"/>
    <w:rsid w:val="00EB28FA"/>
    <w:rsid w:val="00EB34B3"/>
    <w:rsid w:val="00EB37E1"/>
    <w:rsid w:val="00EB4ACB"/>
    <w:rsid w:val="00EB4B27"/>
    <w:rsid w:val="00EB586E"/>
    <w:rsid w:val="00EB5E40"/>
    <w:rsid w:val="00EB636B"/>
    <w:rsid w:val="00EB6456"/>
    <w:rsid w:val="00EB6B34"/>
    <w:rsid w:val="00EB747E"/>
    <w:rsid w:val="00EC147E"/>
    <w:rsid w:val="00EC182C"/>
    <w:rsid w:val="00EC1E18"/>
    <w:rsid w:val="00EC2124"/>
    <w:rsid w:val="00EC2AD3"/>
    <w:rsid w:val="00EC3C2A"/>
    <w:rsid w:val="00EC3E63"/>
    <w:rsid w:val="00EC4ECC"/>
    <w:rsid w:val="00EC5D7F"/>
    <w:rsid w:val="00EC6624"/>
    <w:rsid w:val="00EC7B39"/>
    <w:rsid w:val="00ED06E0"/>
    <w:rsid w:val="00ED2B3B"/>
    <w:rsid w:val="00ED2C29"/>
    <w:rsid w:val="00ED3C7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42F"/>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26BE"/>
    <w:rsid w:val="00EF3674"/>
    <w:rsid w:val="00EF3701"/>
    <w:rsid w:val="00EF3DB3"/>
    <w:rsid w:val="00EF48AB"/>
    <w:rsid w:val="00EF5381"/>
    <w:rsid w:val="00EF56FD"/>
    <w:rsid w:val="00EF6623"/>
    <w:rsid w:val="00EF6AF1"/>
    <w:rsid w:val="00EF7636"/>
    <w:rsid w:val="00EF7E13"/>
    <w:rsid w:val="00F00FDD"/>
    <w:rsid w:val="00F0117F"/>
    <w:rsid w:val="00F018C3"/>
    <w:rsid w:val="00F01973"/>
    <w:rsid w:val="00F01F5D"/>
    <w:rsid w:val="00F025A9"/>
    <w:rsid w:val="00F02A73"/>
    <w:rsid w:val="00F03C27"/>
    <w:rsid w:val="00F03E31"/>
    <w:rsid w:val="00F042D7"/>
    <w:rsid w:val="00F0465A"/>
    <w:rsid w:val="00F049BD"/>
    <w:rsid w:val="00F04F92"/>
    <w:rsid w:val="00F05008"/>
    <w:rsid w:val="00F052CF"/>
    <w:rsid w:val="00F057A8"/>
    <w:rsid w:val="00F06099"/>
    <w:rsid w:val="00F06162"/>
    <w:rsid w:val="00F06736"/>
    <w:rsid w:val="00F07A49"/>
    <w:rsid w:val="00F10641"/>
    <w:rsid w:val="00F11058"/>
    <w:rsid w:val="00F1105B"/>
    <w:rsid w:val="00F11479"/>
    <w:rsid w:val="00F11C2F"/>
    <w:rsid w:val="00F11DD7"/>
    <w:rsid w:val="00F1248F"/>
    <w:rsid w:val="00F1301F"/>
    <w:rsid w:val="00F131F6"/>
    <w:rsid w:val="00F136EC"/>
    <w:rsid w:val="00F13DFA"/>
    <w:rsid w:val="00F1435D"/>
    <w:rsid w:val="00F14DCD"/>
    <w:rsid w:val="00F150A1"/>
    <w:rsid w:val="00F165DA"/>
    <w:rsid w:val="00F201A5"/>
    <w:rsid w:val="00F20971"/>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1D3C"/>
    <w:rsid w:val="00F3310E"/>
    <w:rsid w:val="00F331A6"/>
    <w:rsid w:val="00F338DA"/>
    <w:rsid w:val="00F33D25"/>
    <w:rsid w:val="00F346BA"/>
    <w:rsid w:val="00F34DB2"/>
    <w:rsid w:val="00F354A7"/>
    <w:rsid w:val="00F361FE"/>
    <w:rsid w:val="00F37317"/>
    <w:rsid w:val="00F37343"/>
    <w:rsid w:val="00F37372"/>
    <w:rsid w:val="00F3750D"/>
    <w:rsid w:val="00F428A1"/>
    <w:rsid w:val="00F42BE7"/>
    <w:rsid w:val="00F42FB7"/>
    <w:rsid w:val="00F42FD7"/>
    <w:rsid w:val="00F435E3"/>
    <w:rsid w:val="00F43E50"/>
    <w:rsid w:val="00F4544D"/>
    <w:rsid w:val="00F4558A"/>
    <w:rsid w:val="00F45EB0"/>
    <w:rsid w:val="00F468D6"/>
    <w:rsid w:val="00F5123E"/>
    <w:rsid w:val="00F51962"/>
    <w:rsid w:val="00F51F61"/>
    <w:rsid w:val="00F52410"/>
    <w:rsid w:val="00F5248F"/>
    <w:rsid w:val="00F52E35"/>
    <w:rsid w:val="00F53660"/>
    <w:rsid w:val="00F54607"/>
    <w:rsid w:val="00F54E59"/>
    <w:rsid w:val="00F551F6"/>
    <w:rsid w:val="00F559A1"/>
    <w:rsid w:val="00F575EE"/>
    <w:rsid w:val="00F578D8"/>
    <w:rsid w:val="00F57FE6"/>
    <w:rsid w:val="00F6062F"/>
    <w:rsid w:val="00F6075A"/>
    <w:rsid w:val="00F60B37"/>
    <w:rsid w:val="00F611AB"/>
    <w:rsid w:val="00F61652"/>
    <w:rsid w:val="00F61803"/>
    <w:rsid w:val="00F61D05"/>
    <w:rsid w:val="00F625A2"/>
    <w:rsid w:val="00F626DA"/>
    <w:rsid w:val="00F64102"/>
    <w:rsid w:val="00F641ED"/>
    <w:rsid w:val="00F642EB"/>
    <w:rsid w:val="00F64AD5"/>
    <w:rsid w:val="00F64D14"/>
    <w:rsid w:val="00F64D97"/>
    <w:rsid w:val="00F64F77"/>
    <w:rsid w:val="00F65D46"/>
    <w:rsid w:val="00F66410"/>
    <w:rsid w:val="00F66FB9"/>
    <w:rsid w:val="00F67F4A"/>
    <w:rsid w:val="00F67F52"/>
    <w:rsid w:val="00F70460"/>
    <w:rsid w:val="00F70799"/>
    <w:rsid w:val="00F70E02"/>
    <w:rsid w:val="00F7163C"/>
    <w:rsid w:val="00F72AB7"/>
    <w:rsid w:val="00F73D95"/>
    <w:rsid w:val="00F74F08"/>
    <w:rsid w:val="00F75307"/>
    <w:rsid w:val="00F756C2"/>
    <w:rsid w:val="00F75CBF"/>
    <w:rsid w:val="00F76586"/>
    <w:rsid w:val="00F76E45"/>
    <w:rsid w:val="00F77761"/>
    <w:rsid w:val="00F77B72"/>
    <w:rsid w:val="00F80090"/>
    <w:rsid w:val="00F8018C"/>
    <w:rsid w:val="00F803C2"/>
    <w:rsid w:val="00F80BE1"/>
    <w:rsid w:val="00F80C7A"/>
    <w:rsid w:val="00F8181A"/>
    <w:rsid w:val="00F81AB6"/>
    <w:rsid w:val="00F82755"/>
    <w:rsid w:val="00F82B7A"/>
    <w:rsid w:val="00F8308F"/>
    <w:rsid w:val="00F831E5"/>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2EEC"/>
    <w:rsid w:val="00F93019"/>
    <w:rsid w:val="00F9428C"/>
    <w:rsid w:val="00F9466B"/>
    <w:rsid w:val="00F95E5F"/>
    <w:rsid w:val="00F96072"/>
    <w:rsid w:val="00F961B1"/>
    <w:rsid w:val="00F96449"/>
    <w:rsid w:val="00F97169"/>
    <w:rsid w:val="00F97D4E"/>
    <w:rsid w:val="00F97EF2"/>
    <w:rsid w:val="00FA0616"/>
    <w:rsid w:val="00FA06B1"/>
    <w:rsid w:val="00FA0E96"/>
    <w:rsid w:val="00FA15E6"/>
    <w:rsid w:val="00FA21B6"/>
    <w:rsid w:val="00FA2273"/>
    <w:rsid w:val="00FA3158"/>
    <w:rsid w:val="00FA4C35"/>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07F"/>
    <w:rsid w:val="00FC6465"/>
    <w:rsid w:val="00FC659D"/>
    <w:rsid w:val="00FC6A76"/>
    <w:rsid w:val="00FC6FB4"/>
    <w:rsid w:val="00FC757A"/>
    <w:rsid w:val="00FC75AD"/>
    <w:rsid w:val="00FC7748"/>
    <w:rsid w:val="00FD00FF"/>
    <w:rsid w:val="00FD02D3"/>
    <w:rsid w:val="00FD0E8C"/>
    <w:rsid w:val="00FD15B8"/>
    <w:rsid w:val="00FD206C"/>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4DD"/>
    <w:rsid w:val="00FE1C1B"/>
    <w:rsid w:val="00FE1D21"/>
    <w:rsid w:val="00FE21DF"/>
    <w:rsid w:val="00FE3015"/>
    <w:rsid w:val="00FE3027"/>
    <w:rsid w:val="00FE479E"/>
    <w:rsid w:val="00FE4A08"/>
    <w:rsid w:val="00FE4D37"/>
    <w:rsid w:val="00FE4D5E"/>
    <w:rsid w:val="00FE6147"/>
    <w:rsid w:val="00FE6B7B"/>
    <w:rsid w:val="00FE6D87"/>
    <w:rsid w:val="00FE6F02"/>
    <w:rsid w:val="00FE7311"/>
    <w:rsid w:val="00FE7F1F"/>
    <w:rsid w:val="00FE7F44"/>
    <w:rsid w:val="00FF0A5B"/>
    <w:rsid w:val="00FF1101"/>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941">
      <w:bodyDiv w:val="1"/>
      <w:marLeft w:val="0"/>
      <w:marRight w:val="0"/>
      <w:marTop w:val="0"/>
      <w:marBottom w:val="0"/>
      <w:divBdr>
        <w:top w:val="none" w:sz="0" w:space="0" w:color="auto"/>
        <w:left w:val="none" w:sz="0" w:space="0" w:color="auto"/>
        <w:bottom w:val="none" w:sz="0" w:space="0" w:color="auto"/>
        <w:right w:val="none" w:sz="0" w:space="0" w:color="auto"/>
      </w:divBdr>
    </w:div>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1995328130">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196356927379107/permalink/920298304984962/" TargetMode="External"/><Relationship Id="rId18" Type="http://schemas.openxmlformats.org/officeDocument/2006/relationships/hyperlink" Target="https://www.instagram.com/p/B2Wwjs-gBhk/?igshid=plh4vvfr67xu" TargetMode="External"/><Relationship Id="rId26" Type="http://schemas.openxmlformats.org/officeDocument/2006/relationships/hyperlink" Target="http://search.tatar73.ru/2019/09/16/shkolniki-uljanovskoj-oblasti-zanjali-prizovye-mesta-v-okruzhnom-finale-junarmejskoj-voenno-sportivnoj-igry-zarnica-povolzhja/" TargetMode="External"/><Relationship Id="rId39" Type="http://schemas.openxmlformats.org/officeDocument/2006/relationships/hyperlink" Target="http://uliyanovsk.bezformata.com/listnews/ulyanovskoj-oblasti-razrabotayut-zakon/77713538/" TargetMode="External"/><Relationship Id="rId21" Type="http://schemas.openxmlformats.org/officeDocument/2006/relationships/hyperlink" Target="https://www.facebook.com/groups/196356927379107/permalink/920298304984962/" TargetMode="External"/><Relationship Id="rId34" Type="http://schemas.openxmlformats.org/officeDocument/2006/relationships/hyperlink" Target="https://www.facebook.com/groups/196356927379107/permalink/920298304984962/" TargetMode="External"/><Relationship Id="rId42" Type="http://schemas.openxmlformats.org/officeDocument/2006/relationships/hyperlink" Target="http://gorodskoyportal.ru/ulianovsk/news/official/56151414/" TargetMode="External"/><Relationship Id="rId47" Type="http://schemas.openxmlformats.org/officeDocument/2006/relationships/hyperlink" Target="http://uliyanovsk.bezformata.com/listnews/ulyanovskoj-oblasti-razrabotayut-zakon/77713538/" TargetMode="External"/><Relationship Id="rId50" Type="http://schemas.openxmlformats.org/officeDocument/2006/relationships/hyperlink" Target="http://gorodskoyportal.ru/ulianovsk/news/official/56151414/" TargetMode="External"/><Relationship Id="rId55" Type="http://schemas.openxmlformats.org/officeDocument/2006/relationships/hyperlink" Target="https://www.instagram.com/p/B2Wwjs-gBhk/?igshid=plh4vvfr67xu" TargetMode="External"/><Relationship Id="rId63" Type="http://schemas.openxmlformats.org/officeDocument/2006/relationships/hyperlink" Target="https://ulgov.ru/news/index/permlink/id/55075/" TargetMode="External"/><Relationship Id="rId68" Type="http://schemas.openxmlformats.org/officeDocument/2006/relationships/hyperlink" Target="https://www.instagram.com/p/B2Wwjs-gBhk/?igshid=plh4vvfr67xu" TargetMode="External"/><Relationship Id="rId7" Type="http://schemas.openxmlformats.org/officeDocument/2006/relationships/footnotes" Target="footnotes.xml"/><Relationship Id="rId71" Type="http://schemas.openxmlformats.org/officeDocument/2006/relationships/hyperlink" Target="https://www.facebook.com/groups/196356927379107/permalink/920298304984962/" TargetMode="External"/><Relationship Id="rId2" Type="http://schemas.openxmlformats.org/officeDocument/2006/relationships/numbering" Target="numbering.xml"/><Relationship Id="rId16" Type="http://schemas.openxmlformats.org/officeDocument/2006/relationships/hyperlink" Target="https://www.instagram.com/p/B2Wwjs-gBhk/?igshid=plh4vvfr67xu" TargetMode="External"/><Relationship Id="rId29" Type="http://schemas.openxmlformats.org/officeDocument/2006/relationships/hyperlink" Target="https://ulpravda.ru/rubrics/sport/ulianovskie-shkolniki-zaniali-prizovye-mesta-v-okruzhnom-finale-zarnitsy-povolzhia" TargetMode="External"/><Relationship Id="rId11" Type="http://schemas.openxmlformats.org/officeDocument/2006/relationships/hyperlink" Target="http://www.eseur.ru" TargetMode="External"/><Relationship Id="rId24" Type="http://schemas.openxmlformats.org/officeDocument/2006/relationships/hyperlink" Target="https://www.instagram.com/p/B2Wwjs-gBhk/?igshid=plh4vvfr67xu" TargetMode="External"/><Relationship Id="rId32" Type="http://schemas.openxmlformats.org/officeDocument/2006/relationships/hyperlink" Target="https://sportsweek.org/ru/swimming/news/215479750/" TargetMode="External"/><Relationship Id="rId37" Type="http://schemas.openxmlformats.org/officeDocument/2006/relationships/hyperlink" Target="https://ulgov.ru/news/index/permlink/id/55075/" TargetMode="External"/><Relationship Id="rId40" Type="http://schemas.openxmlformats.org/officeDocument/2006/relationships/hyperlink" Target="http://moyaokruga.ru/terenga/Articles.aspx?articleId=288569" TargetMode="External"/><Relationship Id="rId45" Type="http://schemas.openxmlformats.org/officeDocument/2006/relationships/hyperlink" Target="https://ulgov.ru/news/index/permlink/id/55075/" TargetMode="External"/><Relationship Id="rId53" Type="http://schemas.openxmlformats.org/officeDocument/2006/relationships/hyperlink" Target="https://www.instagram.com/p/B2Wwjs-gBhk/?igshid=plh4vvfr67xu" TargetMode="External"/><Relationship Id="rId58" Type="http://schemas.openxmlformats.org/officeDocument/2006/relationships/hyperlink" Target="https://mo73.ru/news/sobytiya/news-3230/" TargetMode="External"/><Relationship Id="rId66" Type="http://schemas.openxmlformats.org/officeDocument/2006/relationships/hyperlink" Target="https://www.facebook.com/groups/196356927379107/permalink/920298304984962/"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groups/196356927379107/permalink/920298304984962/" TargetMode="External"/><Relationship Id="rId23" Type="http://schemas.openxmlformats.org/officeDocument/2006/relationships/hyperlink" Target="https://www.facebook.com/groups/196356927379107/permalink/920298304984962/" TargetMode="External"/><Relationship Id="rId28" Type="http://schemas.openxmlformats.org/officeDocument/2006/relationships/hyperlink" Target="http://uliyanovsk.jjew.ru/news/3009850/" TargetMode="External"/><Relationship Id="rId36" Type="http://schemas.openxmlformats.org/officeDocument/2006/relationships/hyperlink" Target="https://www.facebook.com/groups/196356927379107/permalink/920298304984962/" TargetMode="External"/><Relationship Id="rId49" Type="http://schemas.openxmlformats.org/officeDocument/2006/relationships/hyperlink" Target="http://ulyanovsk-news.net/other/2019/09/14/145249.html" TargetMode="External"/><Relationship Id="rId57" Type="http://schemas.openxmlformats.org/officeDocument/2006/relationships/hyperlink" Target="https://ulgov.ru/news/index/permlink/id/55075/" TargetMode="External"/><Relationship Id="rId61" Type="http://schemas.openxmlformats.org/officeDocument/2006/relationships/hyperlink" Target="https://www.instagram.com/p/B2Wwjs-gBhk/?igshid=plh4vvfr67xu" TargetMode="External"/><Relationship Id="rId10" Type="http://schemas.openxmlformats.org/officeDocument/2006/relationships/hyperlink" Target="https://www.facebook.com/groups/196356927379107/permalink/920298304984962/" TargetMode="External"/><Relationship Id="rId19" Type="http://schemas.openxmlformats.org/officeDocument/2006/relationships/hyperlink" Target="https://www.facebook.com/groups/196356927379107/permalink/920298304984962/" TargetMode="External"/><Relationship Id="rId31" Type="http://schemas.openxmlformats.org/officeDocument/2006/relationships/hyperlink" Target="https://cod73.ru/regionalnye-novosti/shkolniki-ulyanovskoj-oblasti-zanyali-prizovye-mesta-v-okruzhnom-finale-yunarmejskoj-voenno-sportivnoj-igry-zarnica-povolzhya.html" TargetMode="External"/><Relationship Id="rId44" Type="http://schemas.openxmlformats.org/officeDocument/2006/relationships/hyperlink" Target="https://www.facebook.com/groups/196356927379107/permalink/920298304984962/" TargetMode="External"/><Relationship Id="rId52" Type="http://schemas.openxmlformats.org/officeDocument/2006/relationships/hyperlink" Target="https://www.facebook.com/groups/196356927379107/permalink/920298304984962/" TargetMode="External"/><Relationship Id="rId60" Type="http://schemas.openxmlformats.org/officeDocument/2006/relationships/hyperlink" Target="https://www.facebook.com/groups/196356927379107/permalink/920298304984962/" TargetMode="External"/><Relationship Id="rId65" Type="http://schemas.openxmlformats.org/officeDocument/2006/relationships/hyperlink" Target="https://www.instagram.com/p/B2Wwjs-gBhk/?igshid=plh4vvfr67xu"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instagram.com/p/B2Wwjs-gBhk/?igshid=plh4vvfr67xu" TargetMode="External"/><Relationship Id="rId14" Type="http://schemas.openxmlformats.org/officeDocument/2006/relationships/hyperlink" Target="https://www.instagram.com/p/B2Wwjs-gBhk/?igshid=plh4vvfr67xu" TargetMode="External"/><Relationship Id="rId22" Type="http://schemas.openxmlformats.org/officeDocument/2006/relationships/hyperlink" Target="https://www.instagram.com/p/B2Wwjs-gBhk/?igshid=plh4vvfr67xu" TargetMode="External"/><Relationship Id="rId27" Type="http://schemas.openxmlformats.org/officeDocument/2006/relationships/hyperlink" Target="https://uliyanovsk.monavista.ru/news/3009850/" TargetMode="External"/><Relationship Id="rId30" Type="http://schemas.openxmlformats.org/officeDocument/2006/relationships/hyperlink" Target="http://73.rodina.news/shkolniki-ulyanovskoi-oblasti-zanyali-prizovye-mesta-19091617220991.htm" TargetMode="External"/><Relationship Id="rId35" Type="http://schemas.openxmlformats.org/officeDocument/2006/relationships/hyperlink" Target="https://www.instagram.com/p/B2Wwjs-gBhk/?igshid=plh4vvfr67xu" TargetMode="External"/><Relationship Id="rId43" Type="http://schemas.openxmlformats.org/officeDocument/2006/relationships/hyperlink" Target="https://www.instagram.com/p/B2Wwjs-gBhk/?igshid=plh4vvfr67xu" TargetMode="External"/><Relationship Id="rId48" Type="http://schemas.openxmlformats.org/officeDocument/2006/relationships/hyperlink" Target="http://moyaokruga.ru/terenga/Articles.aspx?articleId=288569" TargetMode="External"/><Relationship Id="rId56" Type="http://schemas.openxmlformats.org/officeDocument/2006/relationships/hyperlink" Target="https://www.facebook.com/groups/196356927379107/permalink/920298304984962/" TargetMode="External"/><Relationship Id="rId64" Type="http://schemas.openxmlformats.org/officeDocument/2006/relationships/hyperlink" Target="https://mo73.ru/news/sobytiya/news-3230/" TargetMode="External"/><Relationship Id="rId69" Type="http://schemas.openxmlformats.org/officeDocument/2006/relationships/hyperlink" Target="https://www.facebook.com/groups/196356927379107/permalink/920298304984962/" TargetMode="External"/><Relationship Id="rId8" Type="http://schemas.openxmlformats.org/officeDocument/2006/relationships/endnotes" Target="endnotes.xml"/><Relationship Id="rId51" Type="http://schemas.openxmlformats.org/officeDocument/2006/relationships/hyperlink" Target="https://www.instagram.com/p/B2Wwjs-gBhk/?igshid=plh4vvfr67x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nstagram.com/p/B2Wwjs-gBhk/?igshid=plh4vvfr67xu" TargetMode="External"/><Relationship Id="rId17" Type="http://schemas.openxmlformats.org/officeDocument/2006/relationships/hyperlink" Target="https://www.facebook.com/groups/196356927379107/permalink/920298304984962/" TargetMode="External"/><Relationship Id="rId25" Type="http://schemas.openxmlformats.org/officeDocument/2006/relationships/hyperlink" Target="https://www.facebook.com/groups/196356927379107/permalink/920298304984962/" TargetMode="External"/><Relationship Id="rId33" Type="http://schemas.openxmlformats.org/officeDocument/2006/relationships/hyperlink" Target="https://www.instagram.com/p/B2Wwjs-gBhk/?igshid=plh4vvfr67xu" TargetMode="External"/><Relationship Id="rId38" Type="http://schemas.openxmlformats.org/officeDocument/2006/relationships/hyperlink" Target="https://mo73.ru/news/sobytiya/news-3230/" TargetMode="External"/><Relationship Id="rId46" Type="http://schemas.openxmlformats.org/officeDocument/2006/relationships/hyperlink" Target="https://mo73.ru/news/sobytiya/news-3230/" TargetMode="External"/><Relationship Id="rId59" Type="http://schemas.openxmlformats.org/officeDocument/2006/relationships/hyperlink" Target="https://www.instagram.com/p/B2Wwjs-gBhk/?igshid=plh4vvfr67xu" TargetMode="External"/><Relationship Id="rId67" Type="http://schemas.openxmlformats.org/officeDocument/2006/relationships/hyperlink" Target="https://mo73.ru/news/sobytiya/news-3230/" TargetMode="External"/><Relationship Id="rId20" Type="http://schemas.openxmlformats.org/officeDocument/2006/relationships/hyperlink" Target="https://www.instagram.com/p/B2Wwjs-gBhk/?igshid=plh4vvfr67xu" TargetMode="External"/><Relationship Id="rId41" Type="http://schemas.openxmlformats.org/officeDocument/2006/relationships/hyperlink" Target="http://ulyanovsk-news.net/other/2019/09/14/145249.html" TargetMode="External"/><Relationship Id="rId54" Type="http://schemas.openxmlformats.org/officeDocument/2006/relationships/hyperlink" Target="https://www.facebook.com/groups/196356927379107/permalink/920298304984962/" TargetMode="External"/><Relationship Id="rId62" Type="http://schemas.openxmlformats.org/officeDocument/2006/relationships/hyperlink" Target="https://www.facebook.com/groups/196356927379107/permalink/920298304984962/" TargetMode="External"/><Relationship Id="rId70" Type="http://schemas.openxmlformats.org/officeDocument/2006/relationships/hyperlink" Target="https://www.instagram.com/p/B2Wwjs-gBhk/?igshid=plh4vvfr67x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F45F-D572-4543-957A-1E72345A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47200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112</cp:revision>
  <cp:lastPrinted>2019-08-02T08:49:00Z</cp:lastPrinted>
  <dcterms:created xsi:type="dcterms:W3CDTF">2019-08-12T04:59:00Z</dcterms:created>
  <dcterms:modified xsi:type="dcterms:W3CDTF">2019-09-27T13:10:00Z</dcterms:modified>
</cp:coreProperties>
</file>