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283721" w:rsidRDefault="001230CB" w:rsidP="00C35E5C">
      <w:pPr>
        <w:keepNext/>
        <w:keepLines/>
        <w:contextualSpacing/>
        <w:jc w:val="center"/>
        <w:rPr>
          <w:rFonts w:ascii="PT Astra Serif" w:hAnsi="PT Astra Serif"/>
          <w:b/>
          <w:sz w:val="28"/>
          <w:szCs w:val="28"/>
        </w:rPr>
      </w:pPr>
      <w:r w:rsidRPr="00283721">
        <w:rPr>
          <w:rFonts w:ascii="PT Astra Serif" w:hAnsi="PT Astra Serif"/>
          <w:b/>
          <w:sz w:val="28"/>
          <w:szCs w:val="28"/>
        </w:rPr>
        <w:t>ПЛАН РАБОТЫ</w:t>
      </w:r>
    </w:p>
    <w:p w:rsidR="001230CB" w:rsidRPr="00283721" w:rsidRDefault="001230CB" w:rsidP="00C35E5C">
      <w:pPr>
        <w:keepNext/>
        <w:keepLines/>
        <w:contextualSpacing/>
        <w:jc w:val="center"/>
        <w:rPr>
          <w:rFonts w:ascii="PT Astra Serif" w:hAnsi="PT Astra Serif"/>
          <w:b/>
          <w:sz w:val="28"/>
          <w:szCs w:val="28"/>
        </w:rPr>
      </w:pPr>
      <w:r w:rsidRPr="00283721">
        <w:rPr>
          <w:rFonts w:ascii="PT Astra Serif" w:hAnsi="PT Astra Serif"/>
          <w:b/>
          <w:sz w:val="28"/>
          <w:szCs w:val="28"/>
        </w:rPr>
        <w:t xml:space="preserve">МИНИСТЕРСТВА ОБРАЗОВАНИЯ И НАУКИ УЛЬЯНОВСКОЙ ОБЛАСТИ НА </w:t>
      </w:r>
      <w:r w:rsidR="001C2F33" w:rsidRPr="00283721">
        <w:rPr>
          <w:rFonts w:ascii="PT Astra Serif" w:hAnsi="PT Astra Serif"/>
          <w:b/>
          <w:sz w:val="28"/>
          <w:szCs w:val="28"/>
        </w:rPr>
        <w:t xml:space="preserve">НОЯБРЬ </w:t>
      </w:r>
      <w:r w:rsidR="002632E9" w:rsidRPr="00283721">
        <w:rPr>
          <w:rFonts w:ascii="PT Astra Serif" w:hAnsi="PT Astra Serif"/>
          <w:b/>
          <w:sz w:val="28"/>
          <w:szCs w:val="28"/>
        </w:rPr>
        <w:t>2019</w:t>
      </w:r>
      <w:r w:rsidRPr="00283721">
        <w:rPr>
          <w:rFonts w:ascii="PT Astra Serif" w:hAnsi="PT Astra Serif"/>
          <w:b/>
          <w:sz w:val="28"/>
          <w:szCs w:val="28"/>
        </w:rPr>
        <w:t xml:space="preserve"> ГОДА</w:t>
      </w:r>
    </w:p>
    <w:p w:rsidR="001230CB" w:rsidRPr="00283721" w:rsidRDefault="001230CB" w:rsidP="00C35E5C">
      <w:pPr>
        <w:keepNext/>
        <w:keepLines/>
        <w:ind w:firstLine="2552"/>
        <w:contextualSpacing/>
        <w:jc w:val="center"/>
        <w:rPr>
          <w:rFonts w:ascii="PT Astra Serif" w:hAnsi="PT Astra Serif"/>
          <w:sz w:val="22"/>
          <w:szCs w:val="22"/>
        </w:rPr>
      </w:pPr>
      <w:proofErr w:type="gramStart"/>
      <w:r w:rsidRPr="00283721">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283721" w:rsidRDefault="001230CB" w:rsidP="00C35E5C">
      <w:pPr>
        <w:keepNext/>
        <w:keepLines/>
        <w:ind w:firstLine="2552"/>
        <w:contextualSpacing/>
        <w:jc w:val="center"/>
        <w:rPr>
          <w:rFonts w:ascii="PT Astra Serif" w:hAnsi="PT Astra Serif"/>
          <w:sz w:val="22"/>
          <w:szCs w:val="22"/>
        </w:rPr>
      </w:pPr>
      <w:r w:rsidRPr="00283721">
        <w:rPr>
          <w:rFonts w:ascii="PT Astra Serif" w:hAnsi="PT Astra Serif"/>
          <w:sz w:val="22"/>
          <w:szCs w:val="22"/>
        </w:rPr>
        <w:t>исполнительного органа государственной власти Ульяновской области)</w:t>
      </w:r>
    </w:p>
    <w:p w:rsidR="00BC656F" w:rsidRPr="00283721" w:rsidRDefault="001230CB" w:rsidP="00C35E5C">
      <w:pPr>
        <w:keepNext/>
        <w:keepLines/>
        <w:numPr>
          <w:ilvl w:val="0"/>
          <w:numId w:val="2"/>
        </w:numPr>
        <w:contextualSpacing/>
        <w:jc w:val="center"/>
        <w:rPr>
          <w:rFonts w:ascii="PT Astra Serif" w:hAnsi="PT Astra Serif"/>
          <w:b/>
          <w:sz w:val="28"/>
          <w:szCs w:val="28"/>
        </w:rPr>
      </w:pPr>
      <w:r w:rsidRPr="0028372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283721" w:rsidRDefault="001230CB" w:rsidP="00C35E5C">
      <w:pPr>
        <w:keepNext/>
        <w:keepLines/>
        <w:ind w:left="1080"/>
        <w:contextualSpacing/>
        <w:jc w:val="center"/>
        <w:rPr>
          <w:rFonts w:ascii="PT Astra Serif" w:hAnsi="PT Astra Serif"/>
          <w:b/>
          <w:sz w:val="28"/>
          <w:szCs w:val="28"/>
        </w:rPr>
      </w:pPr>
      <w:r w:rsidRPr="0028372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283721" w:rsidRPr="00283721" w:rsidTr="007E3040">
        <w:tc>
          <w:tcPr>
            <w:tcW w:w="562" w:type="dxa"/>
            <w:vAlign w:val="center"/>
          </w:tcPr>
          <w:p w:rsidR="001230CB" w:rsidRPr="00283721" w:rsidRDefault="001230CB" w:rsidP="00C35E5C">
            <w:pPr>
              <w:keepNext/>
              <w:keepLines/>
              <w:contextualSpacing/>
              <w:jc w:val="center"/>
              <w:rPr>
                <w:rFonts w:ascii="PT Astra Serif" w:hAnsi="PT Astra Serif"/>
                <w:b/>
                <w:sz w:val="28"/>
                <w:szCs w:val="28"/>
              </w:rPr>
            </w:pPr>
            <w:r w:rsidRPr="00283721">
              <w:rPr>
                <w:rFonts w:ascii="PT Astra Serif" w:hAnsi="PT Astra Serif"/>
                <w:sz w:val="28"/>
                <w:szCs w:val="28"/>
              </w:rPr>
              <w:t>№</w:t>
            </w:r>
            <w:r w:rsidRPr="00283721">
              <w:rPr>
                <w:rFonts w:ascii="PT Astra Serif" w:hAnsi="PT Astra Serif"/>
                <w:sz w:val="28"/>
                <w:szCs w:val="28"/>
              </w:rPr>
              <w:br/>
            </w:r>
            <w:proofErr w:type="gramStart"/>
            <w:r w:rsidRPr="00283721">
              <w:rPr>
                <w:rFonts w:ascii="PT Astra Serif" w:hAnsi="PT Astra Serif"/>
                <w:sz w:val="28"/>
                <w:szCs w:val="28"/>
              </w:rPr>
              <w:t>п</w:t>
            </w:r>
            <w:proofErr w:type="gramEnd"/>
            <w:r w:rsidRPr="00283721">
              <w:rPr>
                <w:rFonts w:ascii="PT Astra Serif" w:hAnsi="PT Astra Serif"/>
                <w:sz w:val="28"/>
                <w:szCs w:val="28"/>
              </w:rPr>
              <w:t>/п</w:t>
            </w:r>
          </w:p>
        </w:tc>
        <w:tc>
          <w:tcPr>
            <w:tcW w:w="5245" w:type="dxa"/>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Проблемное поле отрасли</w:t>
            </w:r>
          </w:p>
          <w:p w:rsidR="001230CB" w:rsidRPr="00283721" w:rsidRDefault="001230CB" w:rsidP="00C35E5C">
            <w:pPr>
              <w:keepNext/>
              <w:keepLines/>
              <w:contextualSpacing/>
              <w:jc w:val="center"/>
              <w:rPr>
                <w:rFonts w:ascii="PT Astra Serif" w:hAnsi="PT Astra Serif"/>
                <w:sz w:val="28"/>
                <w:szCs w:val="28"/>
              </w:rPr>
            </w:pPr>
          </w:p>
        </w:tc>
        <w:tc>
          <w:tcPr>
            <w:tcW w:w="3544" w:type="dxa"/>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Задачи</w:t>
            </w:r>
          </w:p>
          <w:p w:rsidR="001230CB" w:rsidRPr="00283721" w:rsidRDefault="001230CB" w:rsidP="00C35E5C">
            <w:pPr>
              <w:keepNext/>
              <w:keepLines/>
              <w:contextualSpacing/>
              <w:jc w:val="center"/>
              <w:rPr>
                <w:rFonts w:ascii="PT Astra Serif" w:hAnsi="PT Astra Serif"/>
                <w:b/>
                <w:sz w:val="28"/>
                <w:szCs w:val="28"/>
              </w:rPr>
            </w:pPr>
          </w:p>
        </w:tc>
        <w:tc>
          <w:tcPr>
            <w:tcW w:w="2273" w:type="dxa"/>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Срок</w:t>
            </w:r>
            <w:r w:rsidRPr="00283721">
              <w:rPr>
                <w:rFonts w:ascii="PT Astra Serif" w:hAnsi="PT Astra Serif"/>
                <w:sz w:val="28"/>
                <w:szCs w:val="28"/>
              </w:rPr>
              <w:br/>
              <w:t>исполнения</w:t>
            </w:r>
          </w:p>
          <w:p w:rsidR="001230CB" w:rsidRPr="00283721" w:rsidRDefault="001230CB" w:rsidP="00C35E5C">
            <w:pPr>
              <w:keepNext/>
              <w:keepLines/>
              <w:contextualSpacing/>
              <w:jc w:val="center"/>
              <w:rPr>
                <w:rFonts w:ascii="PT Astra Serif" w:hAnsi="PT Astra Serif"/>
                <w:b/>
                <w:sz w:val="28"/>
                <w:szCs w:val="28"/>
              </w:rPr>
            </w:pPr>
          </w:p>
        </w:tc>
        <w:tc>
          <w:tcPr>
            <w:tcW w:w="2688" w:type="dxa"/>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Ответственный</w:t>
            </w:r>
            <w:r w:rsidRPr="00283721">
              <w:rPr>
                <w:rFonts w:ascii="PT Astra Serif" w:hAnsi="PT Astra Serif"/>
                <w:sz w:val="28"/>
                <w:szCs w:val="28"/>
              </w:rPr>
              <w:br/>
              <w:t>исполнитель</w:t>
            </w:r>
          </w:p>
        </w:tc>
      </w:tr>
      <w:tr w:rsidR="00283721" w:rsidRPr="00283721" w:rsidTr="007E3040">
        <w:tc>
          <w:tcPr>
            <w:tcW w:w="562" w:type="dxa"/>
          </w:tcPr>
          <w:p w:rsidR="001C2F33" w:rsidRPr="00283721" w:rsidRDefault="001C2F33" w:rsidP="00C35E5C">
            <w:pPr>
              <w:keepNext/>
              <w:keepLines/>
              <w:contextualSpacing/>
              <w:jc w:val="center"/>
              <w:rPr>
                <w:rFonts w:ascii="PT Astra Serif" w:hAnsi="PT Astra Serif"/>
              </w:rPr>
            </w:pPr>
            <w:r w:rsidRPr="00283721">
              <w:rPr>
                <w:rFonts w:ascii="PT Astra Serif" w:hAnsi="PT Astra Serif"/>
              </w:rPr>
              <w:t>1.</w:t>
            </w:r>
          </w:p>
          <w:p w:rsidR="001C2F33" w:rsidRPr="00283721" w:rsidRDefault="001C2F33" w:rsidP="00C35E5C">
            <w:pPr>
              <w:keepNext/>
              <w:keepLines/>
              <w:contextualSpacing/>
              <w:jc w:val="center"/>
              <w:rPr>
                <w:rFonts w:ascii="PT Astra Serif" w:hAnsi="PT Astra Serif"/>
              </w:rPr>
            </w:pPr>
          </w:p>
        </w:tc>
        <w:tc>
          <w:tcPr>
            <w:tcW w:w="5245" w:type="dxa"/>
          </w:tcPr>
          <w:p w:rsidR="001C2F33" w:rsidRPr="00283721" w:rsidRDefault="001C2F33" w:rsidP="00C35E5C">
            <w:pPr>
              <w:keepNext/>
              <w:keepLines/>
              <w:jc w:val="both"/>
              <w:rPr>
                <w:rFonts w:ascii="PT Astra Serif" w:hAnsi="PT Astra Serif"/>
              </w:rPr>
            </w:pPr>
            <w:r w:rsidRPr="00283721">
              <w:rPr>
                <w:rFonts w:ascii="PT Astra Serif" w:hAnsi="PT Astra Serif"/>
              </w:rPr>
              <w:t>Организация деятельности по совершенствованию системы образования, её модернизации в соотве</w:t>
            </w:r>
            <w:r w:rsidRPr="00283721">
              <w:rPr>
                <w:rFonts w:ascii="PT Astra Serif" w:hAnsi="PT Astra Serif"/>
              </w:rPr>
              <w:t>т</w:t>
            </w:r>
            <w:r w:rsidRPr="00283721">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1C2F33" w:rsidRPr="00283721" w:rsidRDefault="001C2F33" w:rsidP="00C35E5C">
            <w:pPr>
              <w:keepNext/>
              <w:keepLines/>
              <w:jc w:val="both"/>
              <w:rPr>
                <w:rFonts w:ascii="PT Astra Serif" w:hAnsi="PT Astra Serif"/>
              </w:rPr>
            </w:pPr>
            <w:r w:rsidRPr="00283721">
              <w:rPr>
                <w:rFonts w:ascii="PT Astra Serif" w:hAnsi="PT Astra Serif"/>
              </w:rPr>
              <w:t>Реализация государственной пр</w:t>
            </w:r>
            <w:r w:rsidRPr="00283721">
              <w:rPr>
                <w:rFonts w:ascii="PT Astra Serif" w:hAnsi="PT Astra Serif"/>
              </w:rPr>
              <w:t>о</w:t>
            </w:r>
            <w:r w:rsidRPr="00283721">
              <w:rPr>
                <w:rFonts w:ascii="PT Astra Serif" w:hAnsi="PT Astra Serif"/>
              </w:rPr>
              <w:t>граммы Ульяновской области «Развитие и модернизация обр</w:t>
            </w:r>
            <w:r w:rsidRPr="00283721">
              <w:rPr>
                <w:rFonts w:ascii="PT Astra Serif" w:hAnsi="PT Astra Serif"/>
              </w:rPr>
              <w:t>а</w:t>
            </w:r>
            <w:r w:rsidRPr="00283721">
              <w:rPr>
                <w:rFonts w:ascii="PT Astra Serif" w:hAnsi="PT Astra Serif"/>
              </w:rPr>
              <w:t>зования в Ульяновской области» на 2014-2020 годы</w:t>
            </w:r>
          </w:p>
        </w:tc>
        <w:tc>
          <w:tcPr>
            <w:tcW w:w="2273" w:type="dxa"/>
          </w:tcPr>
          <w:p w:rsidR="001C2F33" w:rsidRPr="00283721" w:rsidRDefault="001C2F33" w:rsidP="00C35E5C">
            <w:pPr>
              <w:keepNext/>
              <w:keepLines/>
              <w:jc w:val="center"/>
              <w:rPr>
                <w:rFonts w:ascii="PT Astra Serif" w:hAnsi="PT Astra Serif"/>
              </w:rPr>
            </w:pPr>
            <w:r w:rsidRPr="00283721">
              <w:rPr>
                <w:rFonts w:ascii="PT Astra Serif" w:hAnsi="PT Astra Serif"/>
              </w:rPr>
              <w:t>в течение года</w:t>
            </w:r>
          </w:p>
          <w:p w:rsidR="001C2F33" w:rsidRPr="00283721" w:rsidRDefault="001C2F33" w:rsidP="00C35E5C">
            <w:pPr>
              <w:keepNext/>
              <w:keepLines/>
              <w:jc w:val="center"/>
              <w:rPr>
                <w:rFonts w:ascii="PT Astra Serif" w:hAnsi="PT Astra Serif"/>
              </w:rPr>
            </w:pPr>
            <w:r w:rsidRPr="00283721">
              <w:rPr>
                <w:rFonts w:ascii="PT Astra Serif" w:hAnsi="PT Astra Serif"/>
              </w:rPr>
              <w:t>(отчёты ежеквартал</w:t>
            </w:r>
            <w:r w:rsidRPr="00283721">
              <w:rPr>
                <w:rFonts w:ascii="PT Astra Serif" w:hAnsi="PT Astra Serif"/>
              </w:rPr>
              <w:t>ь</w:t>
            </w:r>
            <w:r w:rsidRPr="00283721">
              <w:rPr>
                <w:rFonts w:ascii="PT Astra Serif" w:hAnsi="PT Astra Serif"/>
              </w:rPr>
              <w:t>но)</w:t>
            </w:r>
          </w:p>
        </w:tc>
        <w:tc>
          <w:tcPr>
            <w:tcW w:w="2688" w:type="dxa"/>
          </w:tcPr>
          <w:p w:rsidR="001C2F33" w:rsidRPr="00283721" w:rsidRDefault="001C2F33" w:rsidP="00C35E5C">
            <w:pPr>
              <w:keepNext/>
              <w:keepLines/>
              <w:jc w:val="both"/>
              <w:rPr>
                <w:rFonts w:ascii="PT Astra Serif" w:hAnsi="PT Astra Serif"/>
              </w:rPr>
            </w:pPr>
            <w:r w:rsidRPr="00283721">
              <w:rPr>
                <w:rFonts w:ascii="PT Astra Serif" w:hAnsi="PT Astra Serif"/>
              </w:rPr>
              <w:t>Департамент общего о</w:t>
            </w:r>
            <w:r w:rsidRPr="00283721">
              <w:rPr>
                <w:rFonts w:ascii="PT Astra Serif" w:hAnsi="PT Astra Serif"/>
              </w:rPr>
              <w:t>б</w:t>
            </w:r>
            <w:r w:rsidRPr="00283721">
              <w:rPr>
                <w:rFonts w:ascii="PT Astra Serif" w:hAnsi="PT Astra Serif"/>
              </w:rPr>
              <w:t>разования, дополнител</w:t>
            </w:r>
            <w:r w:rsidRPr="00283721">
              <w:rPr>
                <w:rFonts w:ascii="PT Astra Serif" w:hAnsi="PT Astra Serif"/>
              </w:rPr>
              <w:t>ь</w:t>
            </w:r>
            <w:r w:rsidRPr="00283721">
              <w:rPr>
                <w:rFonts w:ascii="PT Astra Serif" w:hAnsi="PT Astra Serif"/>
              </w:rPr>
              <w:t>ного образования и во</w:t>
            </w:r>
            <w:r w:rsidRPr="00283721">
              <w:rPr>
                <w:rFonts w:ascii="PT Astra Serif" w:hAnsi="PT Astra Serif"/>
              </w:rPr>
              <w:t>с</w:t>
            </w:r>
            <w:r w:rsidRPr="00283721">
              <w:rPr>
                <w:rFonts w:ascii="PT Astra Serif" w:hAnsi="PT Astra Serif"/>
              </w:rPr>
              <w:t>питания</w:t>
            </w:r>
          </w:p>
          <w:p w:rsidR="001C2F33" w:rsidRPr="00283721" w:rsidRDefault="001C2F33" w:rsidP="00C35E5C">
            <w:pPr>
              <w:keepNext/>
              <w:keepLines/>
              <w:jc w:val="both"/>
              <w:rPr>
                <w:rFonts w:ascii="PT Astra Serif" w:hAnsi="PT Astra Serif"/>
              </w:rPr>
            </w:pPr>
            <w:r w:rsidRPr="00283721">
              <w:rPr>
                <w:rFonts w:ascii="PT Astra Serif" w:hAnsi="PT Astra Serif"/>
              </w:rPr>
              <w:t>Н.А.Козлова</w:t>
            </w:r>
          </w:p>
          <w:p w:rsidR="001C2F33" w:rsidRPr="00283721" w:rsidRDefault="001C2F33" w:rsidP="00C35E5C">
            <w:pPr>
              <w:keepNext/>
              <w:keepLines/>
              <w:jc w:val="both"/>
              <w:rPr>
                <w:rFonts w:ascii="PT Astra Serif" w:hAnsi="PT Astra Serif"/>
              </w:rPr>
            </w:pPr>
            <w:r w:rsidRPr="00283721">
              <w:rPr>
                <w:rFonts w:ascii="PT Astra Serif" w:hAnsi="PT Astra Serif"/>
              </w:rPr>
              <w:t>Е.В.Чернова</w:t>
            </w:r>
          </w:p>
          <w:p w:rsidR="001C2F33" w:rsidRPr="00283721" w:rsidRDefault="001C2F33" w:rsidP="00C35E5C">
            <w:pPr>
              <w:keepNext/>
              <w:keepLines/>
              <w:jc w:val="both"/>
              <w:rPr>
                <w:rFonts w:ascii="PT Astra Serif" w:hAnsi="PT Astra Serif"/>
              </w:rPr>
            </w:pPr>
          </w:p>
        </w:tc>
      </w:tr>
      <w:tr w:rsidR="00283721" w:rsidRPr="00283721" w:rsidTr="00283721">
        <w:tc>
          <w:tcPr>
            <w:tcW w:w="562" w:type="dxa"/>
            <w:shd w:val="clear" w:color="auto" w:fill="FFFFFF" w:themeFill="background1"/>
          </w:tcPr>
          <w:p w:rsidR="00FE4946" w:rsidRPr="00283721" w:rsidRDefault="00FE4946" w:rsidP="00C35E5C">
            <w:pPr>
              <w:keepNext/>
              <w:keepLines/>
              <w:contextualSpacing/>
              <w:jc w:val="center"/>
              <w:rPr>
                <w:rFonts w:ascii="PT Astra Serif" w:hAnsi="PT Astra Serif"/>
              </w:rPr>
            </w:pPr>
          </w:p>
        </w:tc>
        <w:tc>
          <w:tcPr>
            <w:tcW w:w="13750" w:type="dxa"/>
            <w:gridSpan w:val="4"/>
            <w:shd w:val="clear" w:color="auto" w:fill="FFFFFF" w:themeFill="background1"/>
          </w:tcPr>
          <w:p w:rsidR="003C6E35" w:rsidRPr="00E329F2" w:rsidRDefault="003C6E35"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 рамках государственной программы Ульяновской области мы также продолжаем обновление базовой инфраструктуры системы образования, направленное на обеспечение безопасности и создание комфортных условий. На реализацию этих задач в 2019 году направлено более 165,6 миллионов рублей областного бюджета в м</w:t>
            </w:r>
            <w:r w:rsidRPr="00E329F2">
              <w:rPr>
                <w:rFonts w:ascii="PT Astra Serif" w:hAnsi="PT Astra Serif"/>
                <w:b/>
                <w:spacing w:val="-20"/>
                <w:sz w:val="22"/>
                <w:szCs w:val="22"/>
              </w:rPr>
              <w:t>у</w:t>
            </w:r>
            <w:r w:rsidRPr="00E329F2">
              <w:rPr>
                <w:rFonts w:ascii="PT Astra Serif" w:hAnsi="PT Astra Serif"/>
                <w:b/>
                <w:spacing w:val="-20"/>
                <w:sz w:val="22"/>
                <w:szCs w:val="22"/>
              </w:rPr>
              <w:t>ниципальные образования, в том числе на детские сады 41,1 млн. рублей, на школы 124,5 млн. рублей. Все мероприятия проводятся согласно установленным ср</w:t>
            </w:r>
            <w:r w:rsidRPr="00E329F2">
              <w:rPr>
                <w:rFonts w:ascii="PT Astra Serif" w:hAnsi="PT Astra Serif"/>
                <w:b/>
                <w:spacing w:val="-20"/>
                <w:sz w:val="22"/>
                <w:szCs w:val="22"/>
              </w:rPr>
              <w:t>о</w:t>
            </w:r>
            <w:r w:rsidRPr="00E329F2">
              <w:rPr>
                <w:rFonts w:ascii="PT Astra Serif" w:hAnsi="PT Astra Serif"/>
                <w:b/>
                <w:spacing w:val="-20"/>
                <w:sz w:val="22"/>
                <w:szCs w:val="22"/>
              </w:rPr>
              <w:t>кам, а именно: ремонтные работы согласно графикам производства работ. Муниципальные образования (город Димитровград, Базарносызганский, Вешкаймский, Стар</w:t>
            </w:r>
            <w:r w:rsidRPr="00E329F2">
              <w:rPr>
                <w:rFonts w:ascii="PT Astra Serif" w:hAnsi="PT Astra Serif"/>
                <w:b/>
                <w:spacing w:val="-20"/>
                <w:sz w:val="22"/>
                <w:szCs w:val="22"/>
              </w:rPr>
              <w:t>о</w:t>
            </w:r>
            <w:r w:rsidRPr="00E329F2">
              <w:rPr>
                <w:rFonts w:ascii="PT Astra Serif" w:hAnsi="PT Astra Serif"/>
                <w:b/>
                <w:spacing w:val="-20"/>
                <w:sz w:val="22"/>
                <w:szCs w:val="22"/>
              </w:rPr>
              <w:t>майнский районы), которым средства регионального бюджета были дополнительно направлены чуть позже (июль), осуществляют подготовку к конкурсным проц</w:t>
            </w:r>
            <w:r w:rsidRPr="00E329F2">
              <w:rPr>
                <w:rFonts w:ascii="PT Astra Serif" w:hAnsi="PT Astra Serif"/>
                <w:b/>
                <w:spacing w:val="-20"/>
                <w:sz w:val="22"/>
                <w:szCs w:val="22"/>
              </w:rPr>
              <w:t>е</w:t>
            </w:r>
            <w:r w:rsidRPr="00E329F2">
              <w:rPr>
                <w:rFonts w:ascii="PT Astra Serif" w:hAnsi="PT Astra Serif"/>
                <w:b/>
                <w:spacing w:val="-20"/>
                <w:sz w:val="22"/>
                <w:szCs w:val="22"/>
              </w:rPr>
              <w:t>дурам по определению подрядных организаций и заключению контрактов.</w:t>
            </w:r>
          </w:p>
          <w:p w:rsidR="003C6E35" w:rsidRPr="00E329F2" w:rsidRDefault="003C6E35"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 рамках национального проекта «Образование», проекта федерального и регионального уровня «Современная школа» з</w:t>
            </w:r>
            <w:r w:rsidRPr="00E329F2">
              <w:rPr>
                <w:rFonts w:ascii="PT Astra Serif" w:hAnsi="PT Astra Serif"/>
                <w:b/>
                <w:spacing w:val="-20"/>
                <w:sz w:val="22"/>
                <w:szCs w:val="22"/>
              </w:rPr>
              <w:t>а</w:t>
            </w:r>
            <w:r w:rsidRPr="00E329F2">
              <w:rPr>
                <w:rFonts w:ascii="PT Astra Serif" w:hAnsi="PT Astra Serif"/>
                <w:b/>
                <w:spacing w:val="-20"/>
                <w:sz w:val="22"/>
                <w:szCs w:val="22"/>
              </w:rPr>
              <w:t>планировано строительство начального блока на 300 ученических мест МОУ «Тереньгульский лицей при УлГТУ» муниципального образования «Тереньгульский район». На реализацию указанного мер</w:t>
            </w:r>
            <w:r w:rsidRPr="00E329F2">
              <w:rPr>
                <w:rFonts w:ascii="PT Astra Serif" w:hAnsi="PT Astra Serif"/>
                <w:b/>
                <w:spacing w:val="-20"/>
                <w:sz w:val="22"/>
                <w:szCs w:val="22"/>
              </w:rPr>
              <w:t>о</w:t>
            </w:r>
            <w:r w:rsidRPr="00E329F2">
              <w:rPr>
                <w:rFonts w:ascii="PT Astra Serif" w:hAnsi="PT Astra Serif"/>
                <w:b/>
                <w:spacing w:val="-20"/>
                <w:sz w:val="22"/>
                <w:szCs w:val="22"/>
              </w:rPr>
              <w:t>приятия предусмотрены средства консол</w:t>
            </w:r>
            <w:r w:rsidRPr="00E329F2">
              <w:rPr>
                <w:rFonts w:ascii="PT Astra Serif" w:hAnsi="PT Astra Serif"/>
                <w:b/>
                <w:spacing w:val="-20"/>
                <w:sz w:val="22"/>
                <w:szCs w:val="22"/>
              </w:rPr>
              <w:t>и</w:t>
            </w:r>
            <w:r w:rsidRPr="00E329F2">
              <w:rPr>
                <w:rFonts w:ascii="PT Astra Serif" w:hAnsi="PT Astra Serif"/>
                <w:b/>
                <w:spacing w:val="-20"/>
                <w:sz w:val="22"/>
                <w:szCs w:val="22"/>
              </w:rPr>
              <w:t>дированного бюджета: 2019 год: федеральный бюджет – 91,29 млн. рублей, областной бюджет – 20,04 млн. рублей; 2020 год: федеральный бюджет – 152,59 млн. рублей, областной бюджет – 33,45 млн. рублей; 20.07.2018 администрацией МОУ «Тереньгульский лицей при УлГТУ» подано зая</w:t>
            </w:r>
            <w:r w:rsidRPr="00E329F2">
              <w:rPr>
                <w:rFonts w:ascii="PT Astra Serif" w:hAnsi="PT Astra Serif"/>
                <w:b/>
                <w:spacing w:val="-20"/>
                <w:sz w:val="22"/>
                <w:szCs w:val="22"/>
              </w:rPr>
              <w:t>в</w:t>
            </w:r>
            <w:r w:rsidRPr="00E329F2">
              <w:rPr>
                <w:rFonts w:ascii="PT Astra Serif" w:hAnsi="PT Astra Serif"/>
                <w:b/>
                <w:spacing w:val="-20"/>
                <w:sz w:val="22"/>
                <w:szCs w:val="22"/>
              </w:rPr>
              <w:t>ление на проведение государственной экспертизы в ОАУ «Ульяновскгосэкспертиза». Далее был заключен муниципальный контракт на проведение государственной экспертизы (одновременно проектной документации и результатов инженерных изысканий) от 24.07.2018 № 67. В настоящее время получены положительные закл</w:t>
            </w:r>
            <w:r w:rsidRPr="00E329F2">
              <w:rPr>
                <w:rFonts w:ascii="PT Astra Serif" w:hAnsi="PT Astra Serif"/>
                <w:b/>
                <w:spacing w:val="-20"/>
                <w:sz w:val="22"/>
                <w:szCs w:val="22"/>
              </w:rPr>
              <w:t>ю</w:t>
            </w:r>
            <w:r w:rsidRPr="00E329F2">
              <w:rPr>
                <w:rFonts w:ascii="PT Astra Serif" w:hAnsi="PT Astra Serif"/>
                <w:b/>
                <w:spacing w:val="-20"/>
                <w:sz w:val="22"/>
                <w:szCs w:val="22"/>
              </w:rPr>
              <w:t>чения по экспертизе на проектную документацию и результаты инженерных изысканий на строительство новой школы в р.п. Тереньга, а также по достоверности определения сметной стоимости объекта.</w:t>
            </w:r>
          </w:p>
          <w:p w:rsidR="00FE4946" w:rsidRPr="00283721" w:rsidRDefault="003C6E35" w:rsidP="00C35E5C">
            <w:pPr>
              <w:keepNext/>
              <w:keepLines/>
              <w:jc w:val="both"/>
              <w:rPr>
                <w:rFonts w:ascii="PT Astra Serif" w:hAnsi="PT Astra Serif"/>
              </w:rPr>
            </w:pPr>
            <w:proofErr w:type="gramStart"/>
            <w:r w:rsidRPr="00E329F2">
              <w:rPr>
                <w:rFonts w:ascii="PT Astra Serif" w:hAnsi="PT Astra Serif"/>
                <w:b/>
                <w:spacing w:val="-20"/>
                <w:sz w:val="22"/>
                <w:szCs w:val="22"/>
              </w:rPr>
              <w:t>На заседании дирекции по формированию и сопровождению реализации комплекса мероприятий по развитию и модерниз</w:t>
            </w:r>
            <w:r w:rsidRPr="00E329F2">
              <w:rPr>
                <w:rFonts w:ascii="PT Astra Serif" w:hAnsi="PT Astra Serif"/>
                <w:b/>
                <w:spacing w:val="-20"/>
                <w:sz w:val="22"/>
                <w:szCs w:val="22"/>
              </w:rPr>
              <w:t>а</w:t>
            </w:r>
            <w:r w:rsidRPr="00E329F2">
              <w:rPr>
                <w:rFonts w:ascii="PT Astra Serif" w:hAnsi="PT Astra Serif"/>
                <w:b/>
                <w:spacing w:val="-20"/>
                <w:sz w:val="22"/>
                <w:szCs w:val="22"/>
              </w:rPr>
              <w:t>ции образования в Ульяновской области в 2019 году, которое состоялось 18.11.2019, были перераспределены средства, сложившиеся в виде экономии, на дальнейшее проведение ремонтных работ, а именно зам</w:t>
            </w:r>
            <w:r w:rsidRPr="00E329F2">
              <w:rPr>
                <w:rFonts w:ascii="PT Astra Serif" w:hAnsi="PT Astra Serif"/>
                <w:b/>
                <w:spacing w:val="-20"/>
                <w:sz w:val="22"/>
                <w:szCs w:val="22"/>
              </w:rPr>
              <w:t>е</w:t>
            </w:r>
            <w:r w:rsidRPr="00E329F2">
              <w:rPr>
                <w:rFonts w:ascii="PT Astra Serif" w:hAnsi="PT Astra Serif"/>
                <w:b/>
                <w:spacing w:val="-20"/>
                <w:sz w:val="22"/>
                <w:szCs w:val="22"/>
              </w:rPr>
              <w:t>на оконных блоков, ремонт спортивного и музыкального залов, ремонт ограждения, устранение неисправности инженерного оборудования и тд. в образовател</w:t>
            </w:r>
            <w:r w:rsidRPr="00E329F2">
              <w:rPr>
                <w:rFonts w:ascii="PT Astra Serif" w:hAnsi="PT Astra Serif"/>
                <w:b/>
                <w:spacing w:val="-20"/>
                <w:sz w:val="22"/>
                <w:szCs w:val="22"/>
              </w:rPr>
              <w:t>ь</w:t>
            </w:r>
            <w:r w:rsidRPr="00E329F2">
              <w:rPr>
                <w:rFonts w:ascii="PT Astra Serif" w:hAnsi="PT Astra Serif"/>
                <w:b/>
                <w:spacing w:val="-20"/>
                <w:sz w:val="22"/>
                <w:szCs w:val="22"/>
              </w:rPr>
              <w:t>ных организациях города Димитровграда, Новоульяновска</w:t>
            </w:r>
            <w:proofErr w:type="gramEnd"/>
            <w:r w:rsidRPr="00E329F2">
              <w:rPr>
                <w:rFonts w:ascii="PT Astra Serif" w:hAnsi="PT Astra Serif"/>
                <w:b/>
                <w:spacing w:val="-20"/>
                <w:sz w:val="22"/>
                <w:szCs w:val="22"/>
              </w:rPr>
              <w:t>, Старомайнского, Барышского районов. В настоящее время проводятся мероприятия по заключению ко</w:t>
            </w:r>
            <w:r w:rsidRPr="00E329F2">
              <w:rPr>
                <w:rFonts w:ascii="PT Astra Serif" w:hAnsi="PT Astra Serif"/>
                <w:b/>
                <w:spacing w:val="-20"/>
                <w:sz w:val="22"/>
                <w:szCs w:val="22"/>
              </w:rPr>
              <w:t>н</w:t>
            </w:r>
            <w:r w:rsidRPr="00E329F2">
              <w:rPr>
                <w:rFonts w:ascii="PT Astra Serif" w:hAnsi="PT Astra Serif"/>
                <w:b/>
                <w:spacing w:val="-20"/>
                <w:sz w:val="22"/>
                <w:szCs w:val="22"/>
              </w:rPr>
              <w:t>трактов. Работы будут завершены до конца 2019 года.</w:t>
            </w:r>
          </w:p>
        </w:tc>
      </w:tr>
      <w:tr w:rsidR="00283721" w:rsidRPr="00283721" w:rsidTr="007E3040">
        <w:tc>
          <w:tcPr>
            <w:tcW w:w="562" w:type="dxa"/>
          </w:tcPr>
          <w:p w:rsidR="001C2F33" w:rsidRPr="00283721" w:rsidRDefault="001C2F33" w:rsidP="00C35E5C">
            <w:pPr>
              <w:keepNext/>
              <w:keepLines/>
              <w:contextualSpacing/>
              <w:jc w:val="center"/>
              <w:rPr>
                <w:rFonts w:ascii="PT Astra Serif" w:hAnsi="PT Astra Serif"/>
              </w:rPr>
            </w:pPr>
            <w:r w:rsidRPr="00283721">
              <w:rPr>
                <w:rFonts w:ascii="PT Astra Serif" w:hAnsi="PT Astra Serif"/>
              </w:rPr>
              <w:t>2.</w:t>
            </w:r>
          </w:p>
        </w:tc>
        <w:tc>
          <w:tcPr>
            <w:tcW w:w="5245" w:type="dxa"/>
          </w:tcPr>
          <w:p w:rsidR="001C2F33" w:rsidRPr="00283721" w:rsidRDefault="001C2F33" w:rsidP="00C35E5C">
            <w:pPr>
              <w:keepNext/>
              <w:keepLines/>
              <w:jc w:val="both"/>
              <w:rPr>
                <w:rFonts w:ascii="PT Astra Serif" w:hAnsi="PT Astra Serif"/>
              </w:rPr>
            </w:pPr>
            <w:r w:rsidRPr="00283721">
              <w:rPr>
                <w:rFonts w:ascii="PT Astra Serif" w:hAnsi="PT Astra Serif"/>
              </w:rPr>
              <w:t>Реализация прав детей ОВЗ на доступное кач</w:t>
            </w:r>
            <w:r w:rsidRPr="00283721">
              <w:rPr>
                <w:rFonts w:ascii="PT Astra Serif" w:hAnsi="PT Astra Serif"/>
              </w:rPr>
              <w:t>е</w:t>
            </w:r>
            <w:r w:rsidRPr="00283721">
              <w:rPr>
                <w:rFonts w:ascii="PT Astra Serif" w:hAnsi="PT Astra Serif"/>
              </w:rPr>
              <w:t xml:space="preserve">ственное образования </w:t>
            </w:r>
          </w:p>
        </w:tc>
        <w:tc>
          <w:tcPr>
            <w:tcW w:w="3544" w:type="dxa"/>
          </w:tcPr>
          <w:p w:rsidR="001C2F33" w:rsidRPr="00283721" w:rsidRDefault="001C2F33" w:rsidP="00C35E5C">
            <w:pPr>
              <w:keepNext/>
              <w:keepLines/>
              <w:jc w:val="both"/>
              <w:rPr>
                <w:rFonts w:ascii="PT Astra Serif" w:hAnsi="PT Astra Serif"/>
              </w:rPr>
            </w:pPr>
            <w:r w:rsidRPr="00283721">
              <w:rPr>
                <w:rFonts w:ascii="PT Astra Serif" w:hAnsi="PT Astra Serif"/>
              </w:rPr>
              <w:t>Выполнение государственных услуг</w:t>
            </w:r>
          </w:p>
        </w:tc>
        <w:tc>
          <w:tcPr>
            <w:tcW w:w="2273" w:type="dxa"/>
          </w:tcPr>
          <w:p w:rsidR="001C2F33" w:rsidRPr="00283721" w:rsidRDefault="001C2F33"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1C2F33" w:rsidRPr="00283721" w:rsidRDefault="001C2F33" w:rsidP="00C35E5C">
            <w:pPr>
              <w:keepNext/>
              <w:keepLines/>
              <w:jc w:val="both"/>
              <w:rPr>
                <w:rFonts w:ascii="PT Astra Serif" w:hAnsi="PT Astra Serif"/>
              </w:rPr>
            </w:pPr>
            <w:r w:rsidRPr="00283721">
              <w:rPr>
                <w:rFonts w:ascii="PT Astra Serif" w:hAnsi="PT Astra Serif"/>
              </w:rPr>
              <w:t>Департамент общего о</w:t>
            </w:r>
            <w:r w:rsidRPr="00283721">
              <w:rPr>
                <w:rFonts w:ascii="PT Astra Serif" w:hAnsi="PT Astra Serif"/>
              </w:rPr>
              <w:t>б</w:t>
            </w:r>
            <w:r w:rsidRPr="00283721">
              <w:rPr>
                <w:rFonts w:ascii="PT Astra Serif" w:hAnsi="PT Astra Serif"/>
              </w:rPr>
              <w:t>разования, дополнител</w:t>
            </w:r>
            <w:r w:rsidRPr="00283721">
              <w:rPr>
                <w:rFonts w:ascii="PT Astra Serif" w:hAnsi="PT Astra Serif"/>
              </w:rPr>
              <w:t>ь</w:t>
            </w:r>
            <w:r w:rsidRPr="00283721">
              <w:rPr>
                <w:rFonts w:ascii="PT Astra Serif" w:hAnsi="PT Astra Serif"/>
              </w:rPr>
              <w:lastRenderedPageBreak/>
              <w:t>ного образования и во</w:t>
            </w:r>
            <w:r w:rsidRPr="00283721">
              <w:rPr>
                <w:rFonts w:ascii="PT Astra Serif" w:hAnsi="PT Astra Serif"/>
              </w:rPr>
              <w:t>с</w:t>
            </w:r>
            <w:r w:rsidRPr="00283721">
              <w:rPr>
                <w:rFonts w:ascii="PT Astra Serif" w:hAnsi="PT Astra Serif"/>
              </w:rPr>
              <w:t>питания</w:t>
            </w:r>
          </w:p>
          <w:p w:rsidR="001C2F33" w:rsidRPr="00283721" w:rsidRDefault="001C2F33" w:rsidP="00C35E5C">
            <w:pPr>
              <w:keepNext/>
              <w:keepLines/>
              <w:jc w:val="both"/>
              <w:rPr>
                <w:rFonts w:ascii="PT Astra Serif" w:hAnsi="PT Astra Serif"/>
              </w:rPr>
            </w:pPr>
            <w:r w:rsidRPr="00283721">
              <w:rPr>
                <w:rFonts w:ascii="PT Astra Serif" w:hAnsi="PT Astra Serif"/>
              </w:rPr>
              <w:t>Н.А.Козлова</w:t>
            </w:r>
          </w:p>
          <w:p w:rsidR="001C2F33" w:rsidRPr="00283721" w:rsidRDefault="001C2F33" w:rsidP="00C35E5C">
            <w:pPr>
              <w:keepNext/>
              <w:keepLines/>
              <w:jc w:val="both"/>
              <w:rPr>
                <w:rFonts w:ascii="PT Astra Serif" w:hAnsi="PT Astra Serif"/>
              </w:rPr>
            </w:pPr>
            <w:r w:rsidRPr="00283721">
              <w:rPr>
                <w:rFonts w:ascii="PT Astra Serif" w:hAnsi="PT Astra Serif"/>
              </w:rPr>
              <w:t>М.В.Мясникова</w:t>
            </w:r>
          </w:p>
        </w:tc>
      </w:tr>
      <w:tr w:rsidR="00283721" w:rsidRPr="00283721" w:rsidTr="00FE4946">
        <w:tc>
          <w:tcPr>
            <w:tcW w:w="562" w:type="dxa"/>
          </w:tcPr>
          <w:p w:rsidR="00FE4946" w:rsidRPr="00283721" w:rsidRDefault="00FE4946" w:rsidP="00C35E5C">
            <w:pPr>
              <w:keepNext/>
              <w:keepLines/>
              <w:rPr>
                <w:rFonts w:ascii="PT Astra Serif" w:hAnsi="PT Astra Serif"/>
                <w:b/>
              </w:rPr>
            </w:pPr>
          </w:p>
        </w:tc>
        <w:tc>
          <w:tcPr>
            <w:tcW w:w="13750" w:type="dxa"/>
            <w:gridSpan w:val="4"/>
          </w:tcPr>
          <w:p w:rsidR="003C6E35" w:rsidRPr="00E329F2" w:rsidRDefault="003C6E35"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07.11.2019 был проведён вебинар по вопросам реализации мероприятия федерального проекта «Современная школа» национального проекта «Образование», напра</w:t>
            </w:r>
            <w:r w:rsidRPr="00E329F2">
              <w:rPr>
                <w:rFonts w:ascii="PT Astra Serif" w:hAnsi="PT Astra Serif"/>
                <w:b/>
                <w:spacing w:val="-20"/>
                <w:sz w:val="22"/>
                <w:szCs w:val="22"/>
              </w:rPr>
              <w:t>в</w:t>
            </w:r>
            <w:r w:rsidRPr="00E329F2">
              <w:rPr>
                <w:rFonts w:ascii="PT Astra Serif" w:hAnsi="PT Astra Serif"/>
                <w:b/>
                <w:spacing w:val="-20"/>
                <w:sz w:val="22"/>
                <w:szCs w:val="22"/>
              </w:rPr>
              <w:t xml:space="preserve">ленного на поддержку образования обучающихся с ограниченными возможностями здоровья. В работе вебинара приняли участие: </w:t>
            </w:r>
            <w:proofErr w:type="gramStart"/>
            <w:r w:rsidRPr="00E329F2">
              <w:rPr>
                <w:rFonts w:ascii="PT Astra Serif" w:hAnsi="PT Astra Serif"/>
                <w:b/>
                <w:spacing w:val="-20"/>
                <w:sz w:val="22"/>
                <w:szCs w:val="22"/>
              </w:rPr>
              <w:t>Киселева И. В., исполняющий об</w:t>
            </w:r>
            <w:r w:rsidRPr="00E329F2">
              <w:rPr>
                <w:rFonts w:ascii="PT Astra Serif" w:hAnsi="PT Astra Serif"/>
                <w:b/>
                <w:spacing w:val="-20"/>
                <w:sz w:val="22"/>
                <w:szCs w:val="22"/>
              </w:rPr>
              <w:t>я</w:t>
            </w:r>
            <w:r w:rsidRPr="00E329F2">
              <w:rPr>
                <w:rFonts w:ascii="PT Astra Serif" w:hAnsi="PT Astra Serif"/>
                <w:b/>
                <w:spacing w:val="-20"/>
                <w:sz w:val="22"/>
                <w:szCs w:val="22"/>
              </w:rPr>
              <w:t>занности заместителя Министра образования и науки Ульяновской области, Мясникова М.В., главный консультант департамента общего образования, дополнител</w:t>
            </w:r>
            <w:r w:rsidRPr="00E329F2">
              <w:rPr>
                <w:rFonts w:ascii="PT Astra Serif" w:hAnsi="PT Astra Serif"/>
                <w:b/>
                <w:spacing w:val="-20"/>
                <w:sz w:val="22"/>
                <w:szCs w:val="22"/>
              </w:rPr>
              <w:t>ь</w:t>
            </w:r>
            <w:r w:rsidRPr="00E329F2">
              <w:rPr>
                <w:rFonts w:ascii="PT Astra Serif" w:hAnsi="PT Astra Serif"/>
                <w:b/>
                <w:spacing w:val="-20"/>
                <w:sz w:val="22"/>
                <w:szCs w:val="22"/>
              </w:rPr>
              <w:t>ного образования и воспитания Министерства образования и науки Ульяновской области, Борисова Г.Н., директор областного государственного бюджетного общео</w:t>
            </w:r>
            <w:r w:rsidRPr="00E329F2">
              <w:rPr>
                <w:rFonts w:ascii="PT Astra Serif" w:hAnsi="PT Astra Serif"/>
                <w:b/>
                <w:spacing w:val="-20"/>
                <w:sz w:val="22"/>
                <w:szCs w:val="22"/>
              </w:rPr>
              <w:t>б</w:t>
            </w:r>
            <w:r w:rsidRPr="00E329F2">
              <w:rPr>
                <w:rFonts w:ascii="PT Astra Serif" w:hAnsi="PT Astra Serif"/>
                <w:b/>
                <w:spacing w:val="-20"/>
                <w:sz w:val="22"/>
                <w:szCs w:val="22"/>
              </w:rPr>
              <w:t>разовательного  учреждения «Школа-интернат  для обучающихся с ограниче</w:t>
            </w:r>
            <w:r w:rsidRPr="00E329F2">
              <w:rPr>
                <w:rFonts w:ascii="PT Astra Serif" w:hAnsi="PT Astra Serif"/>
                <w:b/>
                <w:spacing w:val="-20"/>
                <w:sz w:val="22"/>
                <w:szCs w:val="22"/>
              </w:rPr>
              <w:t>н</w:t>
            </w:r>
            <w:r w:rsidRPr="00E329F2">
              <w:rPr>
                <w:rFonts w:ascii="PT Astra Serif" w:hAnsi="PT Astra Serif"/>
                <w:b/>
                <w:spacing w:val="-20"/>
                <w:sz w:val="22"/>
                <w:szCs w:val="22"/>
              </w:rPr>
              <w:t>ными возможностями здоровья № 89», Исмаилова Найля Алиевна, директор областного государственного бюджетного о</w:t>
            </w:r>
            <w:r w:rsidRPr="00E329F2">
              <w:rPr>
                <w:rFonts w:ascii="PT Astra Serif" w:hAnsi="PT Astra Serif"/>
                <w:b/>
                <w:spacing w:val="-20"/>
                <w:sz w:val="22"/>
                <w:szCs w:val="22"/>
              </w:rPr>
              <w:t>б</w:t>
            </w:r>
            <w:r w:rsidRPr="00E329F2">
              <w:rPr>
                <w:rFonts w:ascii="PT Astra Serif" w:hAnsi="PT Astra Serif"/>
                <w:b/>
                <w:spacing w:val="-20"/>
                <w:sz w:val="22"/>
                <w:szCs w:val="22"/>
              </w:rPr>
              <w:t>щеобразовательного учреждения «Школа-интернат  для  обучающихся  ограниченными</w:t>
            </w:r>
            <w:proofErr w:type="gramEnd"/>
            <w:r w:rsidRPr="00E329F2">
              <w:rPr>
                <w:rFonts w:ascii="PT Astra Serif" w:hAnsi="PT Astra Serif"/>
                <w:b/>
                <w:spacing w:val="-20"/>
                <w:sz w:val="22"/>
                <w:szCs w:val="22"/>
              </w:rPr>
              <w:t xml:space="preserve"> возможностями здоровья № 88 «Улыбка».</w:t>
            </w:r>
          </w:p>
          <w:p w:rsidR="003C6E35" w:rsidRPr="00E329F2" w:rsidRDefault="003C6E35" w:rsidP="00E329F2">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 адрес директора департамента государственной политики в сфере защиты прав детей Министерства просвещения Российской Федерации Терехиной И.О. напра</w:t>
            </w:r>
            <w:r w:rsidRPr="00E329F2">
              <w:rPr>
                <w:rFonts w:ascii="PT Astra Serif" w:hAnsi="PT Astra Serif"/>
                <w:b/>
                <w:spacing w:val="-20"/>
                <w:sz w:val="22"/>
                <w:szCs w:val="22"/>
              </w:rPr>
              <w:t>в</w:t>
            </w:r>
            <w:r w:rsidRPr="00E329F2">
              <w:rPr>
                <w:rFonts w:ascii="PT Astra Serif" w:hAnsi="PT Astra Serif"/>
                <w:b/>
                <w:spacing w:val="-20"/>
                <w:sz w:val="22"/>
                <w:szCs w:val="22"/>
              </w:rPr>
              <w:t>лена заявка на участие в работе панельной дискуссии «Лучшие практики профор</w:t>
            </w:r>
            <w:r w:rsidRPr="00E329F2">
              <w:rPr>
                <w:rFonts w:ascii="PT Astra Serif" w:hAnsi="PT Astra Serif"/>
                <w:b/>
                <w:spacing w:val="-20"/>
                <w:sz w:val="22"/>
                <w:szCs w:val="22"/>
              </w:rPr>
              <w:t>и</w:t>
            </w:r>
            <w:r w:rsidRPr="00E329F2">
              <w:rPr>
                <w:rFonts w:ascii="PT Astra Serif" w:hAnsi="PT Astra Serif"/>
                <w:b/>
                <w:spacing w:val="-20"/>
                <w:sz w:val="22"/>
                <w:szCs w:val="22"/>
              </w:rPr>
              <w:t>ентации и обучения детей в отдельных образовательных организациях как залог их успешного участия в региональных и национальных чемпионатах «Абилимпикс», которая состоится 22 ноября 2019 года.</w:t>
            </w:r>
            <w:proofErr w:type="gramEnd"/>
            <w:r w:rsidRPr="00E329F2">
              <w:rPr>
                <w:rFonts w:ascii="PT Astra Serif" w:hAnsi="PT Astra Serif"/>
                <w:b/>
                <w:spacing w:val="-20"/>
                <w:sz w:val="22"/>
                <w:szCs w:val="22"/>
              </w:rPr>
              <w:t xml:space="preserve"> </w:t>
            </w:r>
            <w:proofErr w:type="gramStart"/>
            <w:r w:rsidRPr="00E329F2">
              <w:rPr>
                <w:rFonts w:ascii="PT Astra Serif" w:hAnsi="PT Astra Serif"/>
                <w:b/>
                <w:spacing w:val="-20"/>
                <w:sz w:val="22"/>
                <w:szCs w:val="22"/>
              </w:rPr>
              <w:t>В панельной дискуссии прмет участие Ку</w:t>
            </w:r>
            <w:r w:rsidRPr="00E329F2">
              <w:rPr>
                <w:rFonts w:ascii="PT Astra Serif" w:hAnsi="PT Astra Serif"/>
                <w:b/>
                <w:spacing w:val="-20"/>
                <w:sz w:val="22"/>
                <w:szCs w:val="22"/>
              </w:rPr>
              <w:t>п</w:t>
            </w:r>
            <w:r w:rsidRPr="00E329F2">
              <w:rPr>
                <w:rFonts w:ascii="PT Astra Serif" w:hAnsi="PT Astra Serif"/>
                <w:b/>
                <w:spacing w:val="-20"/>
                <w:sz w:val="22"/>
                <w:szCs w:val="22"/>
              </w:rPr>
              <w:t>риянов В.А., директор ОГКОУ «Школа-интернат для обучающихся с ограниченными возможностями здоровья №91» с докладом на тему:</w:t>
            </w:r>
            <w:proofErr w:type="gramEnd"/>
            <w:r w:rsidRPr="00E329F2">
              <w:rPr>
                <w:rFonts w:ascii="PT Astra Serif" w:hAnsi="PT Astra Serif"/>
                <w:b/>
                <w:spacing w:val="-20"/>
                <w:sz w:val="22"/>
                <w:szCs w:val="22"/>
              </w:rPr>
              <w:t xml:space="preserve"> «Организация професси</w:t>
            </w:r>
            <w:r w:rsidRPr="00E329F2">
              <w:rPr>
                <w:rFonts w:ascii="PT Astra Serif" w:hAnsi="PT Astra Serif"/>
                <w:b/>
                <w:spacing w:val="-20"/>
                <w:sz w:val="22"/>
                <w:szCs w:val="22"/>
              </w:rPr>
              <w:t>о</w:t>
            </w:r>
            <w:r w:rsidRPr="00E329F2">
              <w:rPr>
                <w:rFonts w:ascii="PT Astra Serif" w:hAnsi="PT Astra Serif"/>
                <w:b/>
                <w:spacing w:val="-20"/>
                <w:sz w:val="22"/>
                <w:szCs w:val="22"/>
              </w:rPr>
              <w:t>нально ориентированного образования детей с нарушениями зрения как условие их успешного самоопределения».</w:t>
            </w:r>
          </w:p>
          <w:p w:rsidR="00C00FE0" w:rsidRPr="00283721" w:rsidRDefault="003C6E35" w:rsidP="00E329F2">
            <w:pPr>
              <w:keepNext/>
              <w:keepLines/>
              <w:jc w:val="both"/>
              <w:rPr>
                <w:rFonts w:ascii="PT Astra Serif" w:hAnsi="PT Astra Serif"/>
                <w:b/>
              </w:rPr>
            </w:pPr>
            <w:r w:rsidRPr="00E329F2">
              <w:rPr>
                <w:rFonts w:ascii="PT Astra Serif" w:hAnsi="PT Astra Serif"/>
                <w:b/>
                <w:spacing w:val="-20"/>
                <w:sz w:val="22"/>
                <w:szCs w:val="22"/>
              </w:rPr>
              <w:t>26 ноября 2019 года Борисова Галина Николаевна, директор ОГБОУ «Школа-интернат № 89», приняла участие в заседании Совета руководителей отдельных орган</w:t>
            </w:r>
            <w:r w:rsidRPr="00E329F2">
              <w:rPr>
                <w:rFonts w:ascii="PT Astra Serif" w:hAnsi="PT Astra Serif"/>
                <w:b/>
                <w:spacing w:val="-20"/>
                <w:sz w:val="22"/>
                <w:szCs w:val="22"/>
              </w:rPr>
              <w:t>и</w:t>
            </w:r>
            <w:r w:rsidRPr="00E329F2">
              <w:rPr>
                <w:rFonts w:ascii="PT Astra Serif" w:hAnsi="PT Astra Serif"/>
                <w:b/>
                <w:spacing w:val="-20"/>
                <w:sz w:val="22"/>
                <w:szCs w:val="22"/>
              </w:rPr>
              <w:t>заций, осуществляющих образовательную деятельность по адаптированным осно</w:t>
            </w:r>
            <w:r w:rsidRPr="00E329F2">
              <w:rPr>
                <w:rFonts w:ascii="PT Astra Serif" w:hAnsi="PT Astra Serif"/>
                <w:b/>
                <w:spacing w:val="-20"/>
                <w:sz w:val="22"/>
                <w:szCs w:val="22"/>
              </w:rPr>
              <w:t>в</w:t>
            </w:r>
            <w:r w:rsidRPr="00E329F2">
              <w:rPr>
                <w:rFonts w:ascii="PT Astra Serif" w:hAnsi="PT Astra Serif"/>
                <w:b/>
                <w:spacing w:val="-20"/>
                <w:sz w:val="22"/>
                <w:szCs w:val="22"/>
              </w:rPr>
              <w:t>ным общеобразовательным программам, по вопросам образования лиц с ОВЗ и инвалидностью при Минпросвещении Российской Федерации. В работе Совета были обсуждены векторы развития системы образования лиц с ОВЗ, реализация м</w:t>
            </w:r>
            <w:r w:rsidRPr="00E329F2">
              <w:rPr>
                <w:rFonts w:ascii="PT Astra Serif" w:hAnsi="PT Astra Serif"/>
                <w:b/>
                <w:spacing w:val="-20"/>
                <w:sz w:val="22"/>
                <w:szCs w:val="22"/>
              </w:rPr>
              <w:t>е</w:t>
            </w:r>
            <w:r w:rsidRPr="00E329F2">
              <w:rPr>
                <w:rFonts w:ascii="PT Astra Serif" w:hAnsi="PT Astra Serif"/>
                <w:b/>
                <w:spacing w:val="-20"/>
                <w:sz w:val="22"/>
                <w:szCs w:val="22"/>
              </w:rPr>
              <w:t>роприятия по поддержке образования детей с ограниченными возможностями здоровья в рамках федерального проекта «Современная школа» национального прое</w:t>
            </w:r>
            <w:r w:rsidRPr="00E329F2">
              <w:rPr>
                <w:rFonts w:ascii="PT Astra Serif" w:hAnsi="PT Astra Serif"/>
                <w:b/>
                <w:spacing w:val="-20"/>
                <w:sz w:val="22"/>
                <w:szCs w:val="22"/>
              </w:rPr>
              <w:t>к</w:t>
            </w:r>
            <w:r w:rsidRPr="00E329F2">
              <w:rPr>
                <w:rFonts w:ascii="PT Astra Serif" w:hAnsi="PT Astra Serif"/>
                <w:b/>
                <w:spacing w:val="-20"/>
                <w:sz w:val="22"/>
                <w:szCs w:val="22"/>
              </w:rPr>
              <w:t>та «Образование».</w:t>
            </w:r>
          </w:p>
        </w:tc>
      </w:tr>
      <w:tr w:rsidR="00283721" w:rsidRPr="00283721" w:rsidTr="009A2E4A">
        <w:tc>
          <w:tcPr>
            <w:tcW w:w="562" w:type="dxa"/>
          </w:tcPr>
          <w:p w:rsidR="001C2F33" w:rsidRPr="00283721" w:rsidRDefault="00266535" w:rsidP="00C35E5C">
            <w:pPr>
              <w:keepNext/>
              <w:keepLines/>
              <w:contextualSpacing/>
              <w:jc w:val="center"/>
              <w:rPr>
                <w:rFonts w:ascii="PT Astra Serif" w:hAnsi="PT Astra Serif"/>
              </w:rPr>
            </w:pPr>
            <w:r w:rsidRPr="00283721">
              <w:rPr>
                <w:rFonts w:ascii="PT Astra Serif" w:hAnsi="PT Astra Serif"/>
              </w:rPr>
              <w:t>3</w:t>
            </w:r>
            <w:r w:rsidR="001C2F33" w:rsidRPr="00283721">
              <w:rPr>
                <w:rFonts w:ascii="PT Astra Serif" w:hAnsi="PT Astra Serif"/>
              </w:rPr>
              <w:t>.</w:t>
            </w:r>
          </w:p>
        </w:tc>
        <w:tc>
          <w:tcPr>
            <w:tcW w:w="5245" w:type="dxa"/>
          </w:tcPr>
          <w:p w:rsidR="001C2F33" w:rsidRPr="00283721" w:rsidRDefault="001C2F33" w:rsidP="00C35E5C">
            <w:pPr>
              <w:keepNext/>
              <w:keepLines/>
              <w:ind w:right="144"/>
              <w:contextualSpacing/>
              <w:jc w:val="both"/>
              <w:rPr>
                <w:rFonts w:ascii="PT Astra Serif" w:hAnsi="PT Astra Serif"/>
              </w:rPr>
            </w:pPr>
            <w:r w:rsidRPr="00283721">
              <w:rPr>
                <w:rFonts w:ascii="PT Astra Serif" w:hAnsi="PT Astra Serif"/>
              </w:rPr>
              <w:t>Создание специальных образовательных  усл</w:t>
            </w:r>
            <w:r w:rsidRPr="00283721">
              <w:rPr>
                <w:rFonts w:ascii="PT Astra Serif" w:hAnsi="PT Astra Serif"/>
              </w:rPr>
              <w:t>о</w:t>
            </w:r>
            <w:r w:rsidRPr="00283721">
              <w:rPr>
                <w:rFonts w:ascii="PT Astra Serif" w:hAnsi="PT Astra Serif"/>
              </w:rPr>
              <w:t>вий для детей с ограниченными возможностями здоровья и инвалидов в образовательных орган</w:t>
            </w:r>
            <w:r w:rsidRPr="00283721">
              <w:rPr>
                <w:rFonts w:ascii="PT Astra Serif" w:hAnsi="PT Astra Serif"/>
              </w:rPr>
              <w:t>и</w:t>
            </w:r>
            <w:r w:rsidRPr="00283721">
              <w:rPr>
                <w:rFonts w:ascii="PT Astra Serif" w:hAnsi="PT Astra Serif"/>
              </w:rPr>
              <w:t>зациях через центры психолого-педагогической, медицинской и социальной помощи</w:t>
            </w:r>
          </w:p>
        </w:tc>
        <w:tc>
          <w:tcPr>
            <w:tcW w:w="3544" w:type="dxa"/>
            <w:vAlign w:val="center"/>
          </w:tcPr>
          <w:p w:rsidR="001C2F33" w:rsidRPr="00283721" w:rsidRDefault="001C2F33" w:rsidP="00C35E5C">
            <w:pPr>
              <w:keepNext/>
              <w:keepLines/>
              <w:ind w:right="144"/>
              <w:contextualSpacing/>
              <w:jc w:val="both"/>
              <w:rPr>
                <w:rFonts w:ascii="PT Astra Serif" w:hAnsi="PT Astra Serif"/>
              </w:rPr>
            </w:pPr>
            <w:r w:rsidRPr="00283721">
              <w:rPr>
                <w:rFonts w:ascii="PT Astra Serif" w:hAnsi="PT Astra Serif"/>
              </w:rPr>
              <w:t>Создание условий для успешн</w:t>
            </w:r>
            <w:r w:rsidRPr="00283721">
              <w:rPr>
                <w:rFonts w:ascii="PT Astra Serif" w:hAnsi="PT Astra Serif"/>
              </w:rPr>
              <w:t>о</w:t>
            </w:r>
            <w:r w:rsidRPr="00283721">
              <w:rPr>
                <w:rFonts w:ascii="PT Astra Serif" w:hAnsi="PT Astra Serif"/>
              </w:rPr>
              <w:t>го обучения  ограниченными возможностями здоровья и д</w:t>
            </w:r>
            <w:r w:rsidRPr="00283721">
              <w:rPr>
                <w:rFonts w:ascii="PT Astra Serif" w:hAnsi="PT Astra Serif"/>
              </w:rPr>
              <w:t>е</w:t>
            </w:r>
            <w:r w:rsidRPr="00283721">
              <w:rPr>
                <w:rFonts w:ascii="PT Astra Serif" w:hAnsi="PT Astra Serif"/>
              </w:rPr>
              <w:t>тей инвалидов в образовател</w:t>
            </w:r>
            <w:r w:rsidRPr="00283721">
              <w:rPr>
                <w:rFonts w:ascii="PT Astra Serif" w:hAnsi="PT Astra Serif"/>
              </w:rPr>
              <w:t>ь</w:t>
            </w:r>
            <w:r w:rsidRPr="00283721">
              <w:rPr>
                <w:rFonts w:ascii="PT Astra Serif" w:hAnsi="PT Astra Serif"/>
              </w:rPr>
              <w:t>ных организациях</w:t>
            </w:r>
          </w:p>
        </w:tc>
        <w:tc>
          <w:tcPr>
            <w:tcW w:w="2273" w:type="dxa"/>
          </w:tcPr>
          <w:p w:rsidR="001C2F33" w:rsidRPr="00283721" w:rsidRDefault="001C2F33" w:rsidP="00C35E5C">
            <w:pPr>
              <w:keepNext/>
              <w:keepLines/>
              <w:ind w:right="144"/>
              <w:contextualSpacing/>
              <w:jc w:val="center"/>
              <w:rPr>
                <w:rFonts w:ascii="PT Astra Serif" w:hAnsi="PT Astra Serif"/>
              </w:rPr>
            </w:pPr>
            <w:r w:rsidRPr="00283721">
              <w:rPr>
                <w:rFonts w:ascii="PT Astra Serif" w:hAnsi="PT Astra Serif"/>
              </w:rPr>
              <w:t>в течение года</w:t>
            </w:r>
          </w:p>
        </w:tc>
        <w:tc>
          <w:tcPr>
            <w:tcW w:w="2688" w:type="dxa"/>
          </w:tcPr>
          <w:p w:rsidR="001C2F33" w:rsidRPr="00283721" w:rsidRDefault="001C2F33" w:rsidP="00C35E5C">
            <w:pPr>
              <w:keepNext/>
              <w:keepLines/>
              <w:jc w:val="both"/>
              <w:rPr>
                <w:rFonts w:ascii="PT Astra Serif" w:hAnsi="PT Astra Serif"/>
              </w:rPr>
            </w:pPr>
            <w:r w:rsidRPr="00283721">
              <w:rPr>
                <w:rFonts w:ascii="PT Astra Serif" w:hAnsi="PT Astra Serif"/>
              </w:rPr>
              <w:t>Департамент общего о</w:t>
            </w:r>
            <w:r w:rsidRPr="00283721">
              <w:rPr>
                <w:rFonts w:ascii="PT Astra Serif" w:hAnsi="PT Astra Serif"/>
              </w:rPr>
              <w:t>б</w:t>
            </w:r>
            <w:r w:rsidRPr="00283721">
              <w:rPr>
                <w:rFonts w:ascii="PT Astra Serif" w:hAnsi="PT Astra Serif"/>
              </w:rPr>
              <w:t>разования, дополнител</w:t>
            </w:r>
            <w:r w:rsidRPr="00283721">
              <w:rPr>
                <w:rFonts w:ascii="PT Astra Serif" w:hAnsi="PT Astra Serif"/>
              </w:rPr>
              <w:t>ь</w:t>
            </w:r>
            <w:r w:rsidRPr="00283721">
              <w:rPr>
                <w:rFonts w:ascii="PT Astra Serif" w:hAnsi="PT Astra Serif"/>
              </w:rPr>
              <w:t>ного образования и во</w:t>
            </w:r>
            <w:r w:rsidRPr="00283721">
              <w:rPr>
                <w:rFonts w:ascii="PT Astra Serif" w:hAnsi="PT Astra Serif"/>
              </w:rPr>
              <w:t>с</w:t>
            </w:r>
            <w:r w:rsidRPr="00283721">
              <w:rPr>
                <w:rFonts w:ascii="PT Astra Serif" w:hAnsi="PT Astra Serif"/>
              </w:rPr>
              <w:t>питания</w:t>
            </w:r>
          </w:p>
          <w:p w:rsidR="001C2F33" w:rsidRPr="00283721" w:rsidRDefault="001C2F33" w:rsidP="00C35E5C">
            <w:pPr>
              <w:keepNext/>
              <w:keepLines/>
              <w:ind w:right="144"/>
              <w:contextualSpacing/>
              <w:jc w:val="both"/>
              <w:rPr>
                <w:rFonts w:ascii="PT Astra Serif" w:hAnsi="PT Astra Serif"/>
              </w:rPr>
            </w:pPr>
            <w:r w:rsidRPr="00283721">
              <w:rPr>
                <w:rFonts w:ascii="PT Astra Serif" w:hAnsi="PT Astra Serif"/>
              </w:rPr>
              <w:t>Н.А.Козлова</w:t>
            </w:r>
          </w:p>
          <w:p w:rsidR="001C2F33" w:rsidRPr="00283721" w:rsidRDefault="001C2F33" w:rsidP="00C35E5C">
            <w:pPr>
              <w:keepNext/>
              <w:keepLines/>
              <w:ind w:right="144"/>
              <w:contextualSpacing/>
              <w:jc w:val="both"/>
              <w:rPr>
                <w:rFonts w:ascii="PT Astra Serif" w:hAnsi="PT Astra Serif"/>
              </w:rPr>
            </w:pPr>
            <w:r w:rsidRPr="00283721">
              <w:rPr>
                <w:rFonts w:ascii="PT Astra Serif" w:hAnsi="PT Astra Serif"/>
              </w:rPr>
              <w:t>М.В.Мясникова</w:t>
            </w:r>
          </w:p>
        </w:tc>
      </w:tr>
      <w:tr w:rsidR="00283721" w:rsidRPr="00283721" w:rsidTr="00FE4946">
        <w:tc>
          <w:tcPr>
            <w:tcW w:w="562" w:type="dxa"/>
          </w:tcPr>
          <w:p w:rsidR="00FE4946" w:rsidRPr="00283721" w:rsidRDefault="00FE4946" w:rsidP="00C35E5C">
            <w:pPr>
              <w:keepNext/>
              <w:keepLines/>
              <w:contextualSpacing/>
              <w:jc w:val="center"/>
              <w:rPr>
                <w:rFonts w:ascii="PT Astra Serif" w:hAnsi="PT Astra Serif"/>
              </w:rPr>
            </w:pPr>
          </w:p>
        </w:tc>
        <w:tc>
          <w:tcPr>
            <w:tcW w:w="13750" w:type="dxa"/>
            <w:gridSpan w:val="4"/>
          </w:tcPr>
          <w:p w:rsidR="00FE4946" w:rsidRPr="00283721" w:rsidRDefault="005C5927" w:rsidP="00C35E5C">
            <w:pPr>
              <w:keepNext/>
              <w:keepLines/>
              <w:jc w:val="both"/>
              <w:rPr>
                <w:rFonts w:ascii="PT Astra Serif" w:hAnsi="PT Astra Serif"/>
              </w:rPr>
            </w:pPr>
            <w:r w:rsidRPr="00E329F2">
              <w:rPr>
                <w:rFonts w:ascii="PT Astra Serif" w:hAnsi="PT Astra Serif"/>
                <w:b/>
                <w:spacing w:val="-20"/>
                <w:sz w:val="22"/>
                <w:szCs w:val="22"/>
              </w:rPr>
              <w:t xml:space="preserve">Ведерального проекта «Современная школа» национального проекта «Образование» 07.11.2019 состоялся вебинар </w:t>
            </w:r>
            <w:proofErr w:type="gramStart"/>
            <w:r w:rsidRPr="00E329F2">
              <w:rPr>
                <w:rFonts w:ascii="PT Astra Serif" w:hAnsi="PT Astra Serif"/>
                <w:b/>
                <w:spacing w:val="-20"/>
                <w:sz w:val="22"/>
                <w:szCs w:val="22"/>
              </w:rPr>
              <w:t>по</w:t>
            </w:r>
            <w:proofErr w:type="gramEnd"/>
            <w:r w:rsidRPr="00E329F2">
              <w:rPr>
                <w:rFonts w:ascii="PT Astra Serif" w:hAnsi="PT Astra Serif"/>
                <w:b/>
                <w:spacing w:val="-20"/>
                <w:sz w:val="22"/>
                <w:szCs w:val="22"/>
              </w:rPr>
              <w:t xml:space="preserve"> </w:t>
            </w:r>
            <w:proofErr w:type="gramStart"/>
            <w:r w:rsidRPr="00E329F2">
              <w:rPr>
                <w:rFonts w:ascii="PT Astra Serif" w:hAnsi="PT Astra Serif"/>
                <w:b/>
                <w:spacing w:val="-20"/>
                <w:sz w:val="22"/>
                <w:szCs w:val="22"/>
              </w:rPr>
              <w:t>рамках</w:t>
            </w:r>
            <w:proofErr w:type="gramEnd"/>
            <w:r w:rsidRPr="00E329F2">
              <w:rPr>
                <w:rFonts w:ascii="PT Astra Serif" w:hAnsi="PT Astra Serif"/>
                <w:b/>
                <w:spacing w:val="-20"/>
                <w:sz w:val="22"/>
                <w:szCs w:val="22"/>
              </w:rPr>
              <w:t xml:space="preserve">  реализации комплекса мер, направле</w:t>
            </w:r>
            <w:r w:rsidRPr="00E329F2">
              <w:rPr>
                <w:rFonts w:ascii="PT Astra Serif" w:hAnsi="PT Astra Serif"/>
                <w:b/>
                <w:spacing w:val="-20"/>
                <w:sz w:val="22"/>
                <w:szCs w:val="22"/>
              </w:rPr>
              <w:t>н</w:t>
            </w:r>
            <w:r w:rsidRPr="00E329F2">
              <w:rPr>
                <w:rFonts w:ascii="PT Astra Serif" w:hAnsi="PT Astra Serif"/>
                <w:b/>
                <w:spacing w:val="-20"/>
                <w:sz w:val="22"/>
                <w:szCs w:val="22"/>
              </w:rPr>
              <w:t>ных на поддержку образования детей с ОВЗ. В период с 2020 по 2023 годы в реализ</w:t>
            </w:r>
            <w:r w:rsidRPr="00E329F2">
              <w:rPr>
                <w:rFonts w:ascii="PT Astra Serif" w:hAnsi="PT Astra Serif"/>
                <w:b/>
                <w:spacing w:val="-20"/>
                <w:sz w:val="22"/>
                <w:szCs w:val="22"/>
              </w:rPr>
              <w:t>а</w:t>
            </w:r>
            <w:r w:rsidRPr="00E329F2">
              <w:rPr>
                <w:rFonts w:ascii="PT Astra Serif" w:hAnsi="PT Astra Serif"/>
                <w:b/>
                <w:spacing w:val="-20"/>
                <w:sz w:val="22"/>
                <w:szCs w:val="22"/>
              </w:rPr>
              <w:t>ции данного проекта примут участие 9 ОГКОУ (ОГБОУ) школ и школ-интернатов, из них в 2020 году - ОГКОУ школы-интернаты № 88 и 89. Участие в проекте позволит обновить  инфраструктуру и содержание образования школ и школ-интернатов.</w:t>
            </w:r>
          </w:p>
        </w:tc>
      </w:tr>
      <w:tr w:rsidR="00283721" w:rsidRPr="00283721" w:rsidTr="00C31665">
        <w:tc>
          <w:tcPr>
            <w:tcW w:w="562" w:type="dxa"/>
          </w:tcPr>
          <w:p w:rsidR="00B62E3F" w:rsidRPr="00283721" w:rsidRDefault="00266535" w:rsidP="00C35E5C">
            <w:pPr>
              <w:keepNext/>
              <w:keepLines/>
              <w:contextualSpacing/>
              <w:jc w:val="center"/>
              <w:rPr>
                <w:rFonts w:ascii="PT Astra Serif" w:hAnsi="PT Astra Serif"/>
              </w:rPr>
            </w:pPr>
            <w:r w:rsidRPr="00283721">
              <w:rPr>
                <w:rFonts w:ascii="PT Astra Serif" w:hAnsi="PT Astra Serif"/>
              </w:rPr>
              <w:t>4</w:t>
            </w:r>
            <w:r w:rsidR="00B62E3F" w:rsidRPr="00283721">
              <w:rPr>
                <w:rFonts w:ascii="PT Astra Serif" w:hAnsi="PT Astra Serif"/>
              </w:rPr>
              <w:t>.</w:t>
            </w:r>
          </w:p>
        </w:tc>
        <w:tc>
          <w:tcPr>
            <w:tcW w:w="5245" w:type="dxa"/>
          </w:tcPr>
          <w:p w:rsidR="00B62E3F" w:rsidRPr="00283721" w:rsidRDefault="00B62E3F" w:rsidP="00C35E5C">
            <w:pPr>
              <w:keepNext/>
              <w:keepLines/>
              <w:ind w:left="87" w:right="144"/>
              <w:jc w:val="both"/>
              <w:rPr>
                <w:rFonts w:ascii="PT Astra Serif" w:hAnsi="PT Astra Serif"/>
              </w:rPr>
            </w:pPr>
            <w:r w:rsidRPr="00283721">
              <w:rPr>
                <w:rFonts w:ascii="PT Astra Serif" w:hAnsi="PT Astra Serif"/>
              </w:rPr>
              <w:t>Создание условий для занятий физической культурой и спортом в образовательных орган</w:t>
            </w:r>
            <w:r w:rsidRPr="00283721">
              <w:rPr>
                <w:rFonts w:ascii="PT Astra Serif" w:hAnsi="PT Astra Serif"/>
              </w:rPr>
              <w:t>и</w:t>
            </w:r>
            <w:r w:rsidRPr="00283721">
              <w:rPr>
                <w:rFonts w:ascii="PT Astra Serif" w:hAnsi="PT Astra Serif"/>
              </w:rPr>
              <w:t xml:space="preserve">зациях Ульяновской области, находящихся в сельской местности </w:t>
            </w:r>
          </w:p>
        </w:tc>
        <w:tc>
          <w:tcPr>
            <w:tcW w:w="3544" w:type="dxa"/>
          </w:tcPr>
          <w:p w:rsidR="00B62E3F" w:rsidRPr="00283721" w:rsidRDefault="00B62E3F" w:rsidP="00C35E5C">
            <w:pPr>
              <w:keepNext/>
              <w:keepLines/>
              <w:jc w:val="both"/>
              <w:rPr>
                <w:rFonts w:ascii="PT Astra Serif" w:hAnsi="PT Astra Serif"/>
              </w:rPr>
            </w:pPr>
            <w:r w:rsidRPr="00283721">
              <w:rPr>
                <w:rFonts w:ascii="PT Astra Serif" w:hAnsi="PT Astra Serif"/>
              </w:rPr>
              <w:t>увеличение количества образов</w:t>
            </w:r>
            <w:r w:rsidRPr="00283721">
              <w:rPr>
                <w:rFonts w:ascii="PT Astra Serif" w:hAnsi="PT Astra Serif"/>
              </w:rPr>
              <w:t>а</w:t>
            </w:r>
            <w:r w:rsidRPr="00283721">
              <w:rPr>
                <w:rFonts w:ascii="PT Astra Serif" w:hAnsi="PT Astra Serif"/>
              </w:rPr>
              <w:t>тельных организаций, имеющих спортивные залы, соответству</w:t>
            </w:r>
            <w:r w:rsidRPr="00283721">
              <w:rPr>
                <w:rFonts w:ascii="PT Astra Serif" w:hAnsi="PT Astra Serif"/>
              </w:rPr>
              <w:t>ю</w:t>
            </w:r>
            <w:r w:rsidRPr="00283721">
              <w:rPr>
                <w:rFonts w:ascii="PT Astra Serif" w:hAnsi="PT Astra Serif"/>
              </w:rPr>
              <w:t>щие современным требованиям для занятий физической культ</w:t>
            </w:r>
            <w:r w:rsidRPr="00283721">
              <w:rPr>
                <w:rFonts w:ascii="PT Astra Serif" w:hAnsi="PT Astra Serif"/>
              </w:rPr>
              <w:t>у</w:t>
            </w:r>
            <w:r w:rsidRPr="00283721">
              <w:rPr>
                <w:rFonts w:ascii="PT Astra Serif" w:hAnsi="PT Astra Serif"/>
              </w:rPr>
              <w:t>рой и спортом</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keepNext/>
              <w:keepLines/>
              <w:snapToGrid w:val="0"/>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keepNext/>
              <w:keepLines/>
              <w:jc w:val="both"/>
              <w:rPr>
                <w:rFonts w:ascii="PT Astra Serif" w:hAnsi="PT Astra Serif"/>
              </w:rPr>
            </w:pPr>
            <w:r w:rsidRPr="00283721">
              <w:rPr>
                <w:rFonts w:ascii="PT Astra Serif" w:hAnsi="PT Astra Serif"/>
              </w:rPr>
              <w:t>Гвоздков С.В.</w:t>
            </w:r>
          </w:p>
        </w:tc>
      </w:tr>
      <w:tr w:rsidR="00283721" w:rsidRPr="00283721" w:rsidTr="00FE4946">
        <w:tc>
          <w:tcPr>
            <w:tcW w:w="562" w:type="dxa"/>
          </w:tcPr>
          <w:p w:rsidR="00FE4946" w:rsidRPr="00283721" w:rsidRDefault="00FE4946" w:rsidP="00C35E5C">
            <w:pPr>
              <w:keepNext/>
              <w:keepLines/>
              <w:contextualSpacing/>
              <w:jc w:val="center"/>
              <w:rPr>
                <w:rFonts w:ascii="PT Astra Serif" w:hAnsi="PT Astra Serif"/>
              </w:rPr>
            </w:pPr>
          </w:p>
        </w:tc>
        <w:tc>
          <w:tcPr>
            <w:tcW w:w="13750" w:type="dxa"/>
            <w:gridSpan w:val="4"/>
          </w:tcPr>
          <w:p w:rsidR="00FE4946" w:rsidRPr="00283721" w:rsidRDefault="0087058B" w:rsidP="00E329F2">
            <w:pPr>
              <w:keepNext/>
              <w:keepLines/>
              <w:jc w:val="both"/>
              <w:rPr>
                <w:rFonts w:ascii="PT Astra Serif" w:hAnsi="PT Astra Serif"/>
              </w:rPr>
            </w:pPr>
            <w:r w:rsidRPr="00E329F2">
              <w:rPr>
                <w:rFonts w:ascii="PT Astra Serif" w:hAnsi="PT Astra Serif"/>
                <w:b/>
                <w:spacing w:val="-20"/>
                <w:sz w:val="22"/>
                <w:szCs w:val="22"/>
              </w:rPr>
              <w:t>В соответствии с распоряжением министерства образования и науки Ульяновской области от 16.10.2018 №1791-р подведены итоги конкурсного отбора на предоставл</w:t>
            </w:r>
            <w:r w:rsidRPr="00E329F2">
              <w:rPr>
                <w:rFonts w:ascii="PT Astra Serif" w:hAnsi="PT Astra Serif"/>
                <w:b/>
                <w:spacing w:val="-20"/>
                <w:sz w:val="22"/>
                <w:szCs w:val="22"/>
              </w:rPr>
              <w:t>е</w:t>
            </w:r>
            <w:r w:rsidRPr="00E329F2">
              <w:rPr>
                <w:rFonts w:ascii="PT Astra Serif" w:hAnsi="PT Astra Serif"/>
                <w:b/>
                <w:spacing w:val="-20"/>
                <w:sz w:val="22"/>
                <w:szCs w:val="22"/>
              </w:rPr>
              <w:t xml:space="preserve">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w:t>
            </w:r>
            <w:proofErr w:type="gramStart"/>
            <w:r w:rsidRPr="00E329F2">
              <w:rPr>
                <w:rFonts w:ascii="PT Astra Serif" w:hAnsi="PT Astra Serif"/>
                <w:b/>
                <w:spacing w:val="-20"/>
                <w:sz w:val="22"/>
                <w:szCs w:val="22"/>
              </w:rPr>
              <w:t>определе-ны</w:t>
            </w:r>
            <w:proofErr w:type="gramEnd"/>
            <w:r w:rsidRPr="00E329F2">
              <w:rPr>
                <w:rFonts w:ascii="PT Astra Serif" w:hAnsi="PT Astra Serif"/>
                <w:b/>
                <w:spacing w:val="-20"/>
                <w:sz w:val="22"/>
                <w:szCs w:val="22"/>
              </w:rPr>
              <w:t xml:space="preserve"> победители конкурсно-го отбора. В направлении «ремонт спортивного зала» 6 организаций: Ундоровский лицей, Загоскинская </w:t>
            </w:r>
            <w:r w:rsidRPr="00E329F2">
              <w:rPr>
                <w:rFonts w:ascii="PT Astra Serif" w:hAnsi="PT Astra Serif"/>
                <w:b/>
                <w:spacing w:val="-20"/>
                <w:sz w:val="22"/>
                <w:szCs w:val="22"/>
              </w:rPr>
              <w:lastRenderedPageBreak/>
              <w:t>СШ, СШ с</w:t>
            </w:r>
            <w:proofErr w:type="gramStart"/>
            <w:r w:rsidRPr="00E329F2">
              <w:rPr>
                <w:rFonts w:ascii="PT Astra Serif" w:hAnsi="PT Astra Serif"/>
                <w:b/>
                <w:spacing w:val="-20"/>
                <w:sz w:val="22"/>
                <w:szCs w:val="22"/>
              </w:rPr>
              <w:t>.Е</w:t>
            </w:r>
            <w:proofErr w:type="gramEnd"/>
            <w:r w:rsidRPr="00E329F2">
              <w:rPr>
                <w:rFonts w:ascii="PT Astra Serif" w:hAnsi="PT Astra Serif"/>
                <w:b/>
                <w:spacing w:val="-20"/>
                <w:sz w:val="22"/>
                <w:szCs w:val="22"/>
              </w:rPr>
              <w:t>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w:t>
            </w:r>
            <w:proofErr w:type="gramStart"/>
            <w:r w:rsidRPr="00E329F2">
              <w:rPr>
                <w:rFonts w:ascii="PT Astra Serif" w:hAnsi="PT Astra Serif"/>
                <w:b/>
                <w:spacing w:val="-20"/>
                <w:sz w:val="22"/>
                <w:szCs w:val="22"/>
              </w:rPr>
              <w:t>.Т</w:t>
            </w:r>
            <w:proofErr w:type="gramEnd"/>
            <w:r w:rsidRPr="00E329F2">
              <w:rPr>
                <w:rFonts w:ascii="PT Astra Serif" w:hAnsi="PT Astra Serif"/>
                <w:b/>
                <w:spacing w:val="-20"/>
                <w:sz w:val="22"/>
                <w:szCs w:val="22"/>
              </w:rPr>
              <w:t>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открытых плоскостных спортивных сооружений» 2 организации: Шарловская СШ, СШ с</w:t>
            </w:r>
            <w:proofErr w:type="gramStart"/>
            <w:r w:rsidRPr="00E329F2">
              <w:rPr>
                <w:rFonts w:ascii="PT Astra Serif" w:hAnsi="PT Astra Serif"/>
                <w:b/>
                <w:spacing w:val="-20"/>
                <w:sz w:val="22"/>
                <w:szCs w:val="22"/>
              </w:rPr>
              <w:t>.К</w:t>
            </w:r>
            <w:proofErr w:type="gramEnd"/>
            <w:r w:rsidRPr="00E329F2">
              <w:rPr>
                <w:rFonts w:ascii="PT Astra Serif" w:hAnsi="PT Astra Serif"/>
                <w:b/>
                <w:spacing w:val="-20"/>
                <w:sz w:val="22"/>
                <w:szCs w:val="22"/>
              </w:rPr>
              <w:t>ирзять.</w:t>
            </w:r>
          </w:p>
        </w:tc>
      </w:tr>
      <w:tr w:rsidR="00283721" w:rsidRPr="00283721" w:rsidTr="00C31665">
        <w:tc>
          <w:tcPr>
            <w:tcW w:w="562" w:type="dxa"/>
          </w:tcPr>
          <w:p w:rsidR="00B62E3F" w:rsidRPr="00283721" w:rsidRDefault="00266535" w:rsidP="00C35E5C">
            <w:pPr>
              <w:keepNext/>
              <w:keepLines/>
              <w:contextualSpacing/>
              <w:jc w:val="center"/>
              <w:rPr>
                <w:rFonts w:ascii="PT Astra Serif" w:hAnsi="PT Astra Serif"/>
              </w:rPr>
            </w:pPr>
            <w:r w:rsidRPr="00283721">
              <w:rPr>
                <w:rFonts w:ascii="PT Astra Serif" w:hAnsi="PT Astra Serif"/>
              </w:rPr>
              <w:lastRenderedPageBreak/>
              <w:t>5</w:t>
            </w:r>
            <w:r w:rsidR="00B62E3F"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rPr>
            </w:pPr>
            <w:r w:rsidRPr="00283721">
              <w:rPr>
                <w:rFonts w:ascii="PT Astra Serif" w:hAnsi="PT Astra Serif"/>
              </w:rPr>
              <w:t>Обеспечение систематического информационного, организационного и  методического сопровожд</w:t>
            </w:r>
            <w:r w:rsidRPr="00283721">
              <w:rPr>
                <w:rFonts w:ascii="PT Astra Serif" w:hAnsi="PT Astra Serif"/>
              </w:rPr>
              <w:t>е</w:t>
            </w:r>
            <w:r w:rsidRPr="00283721">
              <w:rPr>
                <w:rFonts w:ascii="PT Astra Serif" w:hAnsi="PT Astra Serif"/>
              </w:rPr>
              <w:t>ния методических объединений  учителей-предметников /Ульяновской области. Проведение единой методической системы</w:t>
            </w:r>
          </w:p>
        </w:tc>
        <w:tc>
          <w:tcPr>
            <w:tcW w:w="3544" w:type="dxa"/>
          </w:tcPr>
          <w:p w:rsidR="00B62E3F" w:rsidRPr="00283721" w:rsidRDefault="00B62E3F" w:rsidP="00C35E5C">
            <w:pPr>
              <w:keepNext/>
              <w:keepLines/>
              <w:jc w:val="both"/>
              <w:rPr>
                <w:rFonts w:ascii="PT Astra Serif" w:hAnsi="PT Astra Serif"/>
              </w:rPr>
            </w:pPr>
            <w:r w:rsidRPr="00283721">
              <w:rPr>
                <w:rFonts w:ascii="PT Astra Serif" w:hAnsi="PT Astra Serif"/>
              </w:rPr>
              <w:t>Повышение уровня активности педагогических работников. По</w:t>
            </w:r>
            <w:r w:rsidRPr="00283721">
              <w:rPr>
                <w:rFonts w:ascii="PT Astra Serif" w:hAnsi="PT Astra Serif"/>
              </w:rPr>
              <w:t>д</w:t>
            </w:r>
            <w:r w:rsidRPr="00283721">
              <w:rPr>
                <w:rFonts w:ascii="PT Astra Serif" w:hAnsi="PT Astra Serif"/>
              </w:rPr>
              <w:t>держка талантливых педагогов и руководителей.</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pStyle w:val="ae"/>
              <w:keepNext/>
              <w:keepLines/>
              <w:spacing w:before="0" w:beforeAutospacing="0" w:after="0" w:afterAutospacing="0"/>
              <w:contextualSpacing/>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pStyle w:val="ae"/>
              <w:keepNext/>
              <w:keepLines/>
              <w:spacing w:before="0" w:beforeAutospacing="0" w:after="0" w:afterAutospacing="0"/>
              <w:contextualSpacing/>
              <w:jc w:val="both"/>
              <w:rPr>
                <w:rFonts w:ascii="PT Astra Serif" w:hAnsi="PT Astra Serif"/>
              </w:rPr>
            </w:pPr>
            <w:r w:rsidRPr="00283721">
              <w:rPr>
                <w:rFonts w:ascii="PT Astra Serif" w:hAnsi="PT Astra Serif"/>
              </w:rPr>
              <w:t>Т.В.Ашлапова</w:t>
            </w:r>
          </w:p>
          <w:p w:rsidR="00B62E3F" w:rsidRPr="00283721" w:rsidRDefault="00B62E3F" w:rsidP="00C35E5C">
            <w:pPr>
              <w:pStyle w:val="ae"/>
              <w:keepNext/>
              <w:keepLines/>
              <w:spacing w:before="0" w:beforeAutospacing="0" w:after="0" w:afterAutospacing="0"/>
              <w:contextualSpacing/>
              <w:jc w:val="both"/>
              <w:rPr>
                <w:rFonts w:ascii="PT Astra Serif" w:hAnsi="PT Astra Serif"/>
              </w:rPr>
            </w:pPr>
            <w:r w:rsidRPr="00283721">
              <w:rPr>
                <w:rFonts w:ascii="PT Astra Serif" w:hAnsi="PT Astra Serif"/>
              </w:rPr>
              <w:t>Н.В.Жулькова</w:t>
            </w:r>
          </w:p>
          <w:p w:rsidR="00B62E3F" w:rsidRPr="00283721" w:rsidRDefault="00B62E3F" w:rsidP="00C35E5C">
            <w:pPr>
              <w:pStyle w:val="ae"/>
              <w:keepNext/>
              <w:keepLines/>
              <w:spacing w:before="0" w:beforeAutospacing="0" w:after="0" w:afterAutospacing="0"/>
              <w:contextualSpacing/>
              <w:jc w:val="both"/>
              <w:rPr>
                <w:rFonts w:ascii="PT Astra Serif" w:hAnsi="PT Astra Serif"/>
              </w:rPr>
            </w:pPr>
            <w:r w:rsidRPr="00283721">
              <w:rPr>
                <w:rFonts w:ascii="PT Astra Serif" w:hAnsi="PT Astra Serif"/>
              </w:rPr>
              <w:t>И.Э. Матюнина</w:t>
            </w:r>
          </w:p>
        </w:tc>
      </w:tr>
      <w:tr w:rsidR="00283721" w:rsidRPr="00283721" w:rsidTr="00FE4946">
        <w:tc>
          <w:tcPr>
            <w:tcW w:w="562" w:type="dxa"/>
          </w:tcPr>
          <w:p w:rsidR="00FE4946" w:rsidRPr="00283721" w:rsidRDefault="00FE4946" w:rsidP="00C35E5C">
            <w:pPr>
              <w:keepNext/>
              <w:keepLines/>
              <w:contextualSpacing/>
              <w:jc w:val="center"/>
              <w:rPr>
                <w:rFonts w:ascii="PT Astra Serif" w:hAnsi="PT Astra Serif"/>
              </w:rPr>
            </w:pPr>
          </w:p>
        </w:tc>
        <w:tc>
          <w:tcPr>
            <w:tcW w:w="13750" w:type="dxa"/>
            <w:gridSpan w:val="4"/>
          </w:tcPr>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В рамках работы Ассоциации учителей русского языка и литературы 5 ноября 2019 г. состоялся </w:t>
            </w:r>
            <w:proofErr w:type="gramStart"/>
            <w:r w:rsidRPr="00E329F2">
              <w:rPr>
                <w:rFonts w:ascii="PT Astra Serif" w:hAnsi="PT Astra Serif"/>
                <w:b/>
                <w:spacing w:val="-20"/>
                <w:sz w:val="22"/>
                <w:szCs w:val="22"/>
              </w:rPr>
              <w:t>практико-ориентированный</w:t>
            </w:r>
            <w:proofErr w:type="gramEnd"/>
            <w:r w:rsidRPr="00E329F2">
              <w:rPr>
                <w:rFonts w:ascii="PT Astra Serif" w:hAnsi="PT Astra Serif"/>
                <w:b/>
                <w:spacing w:val="-20"/>
                <w:sz w:val="22"/>
                <w:szCs w:val="22"/>
              </w:rPr>
              <w:t xml:space="preserve"> семинар-вебинар «Словарная работа в школе - компетенция XXI века». Ведущий вебинара Арутюнова Елена Вячеславовна, заместитель генерального директора портала «Грамота</w:t>
            </w:r>
            <w:proofErr w:type="gramStart"/>
            <w:r w:rsidRPr="00E329F2">
              <w:rPr>
                <w:rFonts w:ascii="PT Astra Serif" w:hAnsi="PT Astra Serif"/>
                <w:b/>
                <w:spacing w:val="-20"/>
                <w:sz w:val="22"/>
                <w:szCs w:val="22"/>
              </w:rPr>
              <w:t>.р</w:t>
            </w:r>
            <w:proofErr w:type="gramEnd"/>
            <w:r w:rsidRPr="00E329F2">
              <w:rPr>
                <w:rFonts w:ascii="PT Astra Serif" w:hAnsi="PT Astra Serif"/>
                <w:b/>
                <w:spacing w:val="-20"/>
                <w:sz w:val="22"/>
                <w:szCs w:val="22"/>
              </w:rPr>
              <w:t>у», старший научный сотрудник ИРЯ им. В.В. Виноградова, г. Москва. Обсуждаемые вопросы</w:t>
            </w:r>
            <w:proofErr w:type="gramStart"/>
            <w:r w:rsidRPr="00E329F2">
              <w:rPr>
                <w:rFonts w:ascii="PT Astra Serif" w:hAnsi="PT Astra Serif"/>
                <w:b/>
                <w:spacing w:val="-20"/>
                <w:sz w:val="22"/>
                <w:szCs w:val="22"/>
              </w:rPr>
              <w:t xml:space="preserve"> :</w:t>
            </w:r>
            <w:proofErr w:type="gramEnd"/>
            <w:r w:rsidRPr="00E329F2">
              <w:rPr>
                <w:rFonts w:ascii="PT Astra Serif" w:hAnsi="PT Astra Serif"/>
                <w:b/>
                <w:spacing w:val="-20"/>
                <w:sz w:val="22"/>
                <w:szCs w:val="22"/>
              </w:rPr>
              <w:t xml:space="preserve"> подготовка учащихся к итоговому сочинению (изложению),  возможности словарей  21 века.</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Формат проведения: дистанционно посредством подключения базовых школ к видеоконференцсвязи. Место проведения: базовые шк</w:t>
            </w:r>
            <w:r w:rsidRPr="00E329F2">
              <w:rPr>
                <w:rFonts w:ascii="PT Astra Serif" w:hAnsi="PT Astra Serif"/>
                <w:b/>
                <w:spacing w:val="-20"/>
                <w:sz w:val="22"/>
                <w:szCs w:val="22"/>
              </w:rPr>
              <w:t>о</w:t>
            </w:r>
            <w:r w:rsidRPr="00E329F2">
              <w:rPr>
                <w:rFonts w:ascii="PT Astra Serif" w:hAnsi="PT Astra Serif"/>
                <w:b/>
                <w:spacing w:val="-20"/>
                <w:sz w:val="22"/>
                <w:szCs w:val="22"/>
              </w:rPr>
              <w:t>лы.</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14-15 ноября 2019 года делегация Ульяновской области приняла участие в межрегиональном обучающем семинаре по формированию функциональной грамотности. В рамках семинара рассматривались вопросы формирования навыков 21 века, формирующего оценив</w:t>
            </w:r>
            <w:r w:rsidRPr="00E329F2">
              <w:rPr>
                <w:rFonts w:ascii="PT Astra Serif" w:hAnsi="PT Astra Serif"/>
                <w:b/>
                <w:spacing w:val="-20"/>
                <w:sz w:val="22"/>
                <w:szCs w:val="22"/>
              </w:rPr>
              <w:t>а</w:t>
            </w:r>
            <w:r w:rsidRPr="00E329F2">
              <w:rPr>
                <w:rFonts w:ascii="PT Astra Serif" w:hAnsi="PT Astra Serif"/>
                <w:b/>
                <w:spacing w:val="-20"/>
                <w:sz w:val="22"/>
                <w:szCs w:val="22"/>
              </w:rPr>
              <w:t>ния, обучения в сотрудничестве, формирования креативного и критического мышления. В состав делегации вошли представители предметных ассоциаций учителей Ульяновской области.</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Представители Ульяновской области приняли участие во Всероссийской научно-практической конференции «Реализация комплексного учебного курса «Основы религиозных культур и светской этики: вопросы эффективности». В рамках мероприятия обсуждались вопросы реализации и повышения эффективности препод</w:t>
            </w:r>
            <w:r w:rsidRPr="00E329F2">
              <w:rPr>
                <w:rFonts w:ascii="PT Astra Serif" w:hAnsi="PT Astra Serif"/>
                <w:b/>
                <w:spacing w:val="-20"/>
                <w:sz w:val="22"/>
                <w:szCs w:val="22"/>
              </w:rPr>
              <w:t>а</w:t>
            </w:r>
            <w:r w:rsidRPr="00E329F2">
              <w:rPr>
                <w:rFonts w:ascii="PT Astra Serif" w:hAnsi="PT Astra Serif"/>
                <w:b/>
                <w:spacing w:val="-20"/>
                <w:sz w:val="22"/>
                <w:szCs w:val="22"/>
              </w:rPr>
              <w:t>вания комплексного учебного курса ОРКСЭ, работатла секция «Психолого - педагогическая специфика, инновационные методики преподавания и перспективы О</w:t>
            </w:r>
            <w:r w:rsidRPr="00E329F2">
              <w:rPr>
                <w:rFonts w:ascii="PT Astra Serif" w:hAnsi="PT Astra Serif"/>
                <w:b/>
                <w:spacing w:val="-20"/>
                <w:sz w:val="22"/>
                <w:szCs w:val="22"/>
              </w:rPr>
              <w:t>Д</w:t>
            </w:r>
            <w:r w:rsidRPr="00E329F2">
              <w:rPr>
                <w:rFonts w:ascii="PT Astra Serif" w:hAnsi="PT Astra Serif"/>
                <w:b/>
                <w:spacing w:val="-20"/>
                <w:sz w:val="22"/>
                <w:szCs w:val="22"/>
              </w:rPr>
              <w:t>НКНР».</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19.11.2019 организован и проведен обучающий семинар учителей математики по решению экономических задач ЕГЭ и ГИА, с участием методиста издательства «Ру</w:t>
            </w:r>
            <w:r w:rsidRPr="00E329F2">
              <w:rPr>
                <w:rFonts w:ascii="PT Astra Serif" w:hAnsi="PT Astra Serif"/>
                <w:b/>
                <w:spacing w:val="-20"/>
                <w:sz w:val="22"/>
                <w:szCs w:val="22"/>
              </w:rPr>
              <w:t>с</w:t>
            </w:r>
            <w:r w:rsidRPr="00E329F2">
              <w:rPr>
                <w:rFonts w:ascii="PT Astra Serif" w:hAnsi="PT Astra Serif"/>
                <w:b/>
                <w:spacing w:val="-20"/>
                <w:sz w:val="22"/>
                <w:szCs w:val="22"/>
              </w:rPr>
              <w:t>ское слово».</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21.11.2019 организован и проведен региональный методический семинар учителей математики «Развитие профессиональной компетентности учителей как условие повышения качества математического образования» (35 участников).</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Представители педагогической общественности Ульяновской области приняли участие:</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 научно-практической конференции «Реализация комплексного учебного курса ОРКСЭ: вопросы эффективности (Москва);</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во Всероссийском форуме по вопросам аттестации педагогических работников (Москва);</w:t>
            </w:r>
          </w:p>
          <w:p w:rsidR="00C00FE0" w:rsidRPr="00283721" w:rsidRDefault="0087058B" w:rsidP="00E329F2">
            <w:pPr>
              <w:keepNext/>
              <w:keepLines/>
              <w:jc w:val="both"/>
              <w:rPr>
                <w:rFonts w:ascii="PT Astra Serif" w:hAnsi="PT Astra Serif"/>
              </w:rPr>
            </w:pPr>
            <w:r w:rsidRPr="00E329F2">
              <w:rPr>
                <w:rFonts w:ascii="PT Astra Serif" w:hAnsi="PT Astra Serif"/>
                <w:b/>
                <w:spacing w:val="-20"/>
                <w:sz w:val="22"/>
                <w:szCs w:val="22"/>
              </w:rPr>
              <w:t>в четвертом Всероссийском форуме «Школьные библиотеки нового поколения» (Москва).</w:t>
            </w:r>
          </w:p>
        </w:tc>
      </w:tr>
      <w:tr w:rsidR="00283721" w:rsidRPr="00283721" w:rsidTr="009A2E4A">
        <w:tc>
          <w:tcPr>
            <w:tcW w:w="562" w:type="dxa"/>
          </w:tcPr>
          <w:p w:rsidR="00B62E3F" w:rsidRPr="00283721" w:rsidRDefault="00266535" w:rsidP="00C35E5C">
            <w:pPr>
              <w:keepNext/>
              <w:keepLines/>
              <w:contextualSpacing/>
              <w:jc w:val="center"/>
              <w:rPr>
                <w:rFonts w:ascii="PT Astra Serif" w:hAnsi="PT Astra Serif"/>
              </w:rPr>
            </w:pPr>
            <w:r w:rsidRPr="00283721">
              <w:rPr>
                <w:rFonts w:ascii="PT Astra Serif" w:hAnsi="PT Astra Serif"/>
              </w:rPr>
              <w:t>6</w:t>
            </w:r>
            <w:r w:rsidR="00B62E3F"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rPr>
            </w:pPr>
            <w:r w:rsidRPr="00283721">
              <w:rPr>
                <w:rFonts w:ascii="PT Astra Serif" w:hAnsi="PT Astra Serif"/>
              </w:rPr>
              <w:t>Аттестация педагогических работников</w:t>
            </w:r>
          </w:p>
        </w:tc>
        <w:tc>
          <w:tcPr>
            <w:tcW w:w="3544" w:type="dxa"/>
          </w:tcPr>
          <w:p w:rsidR="00B62E3F" w:rsidRPr="00283721" w:rsidRDefault="00B62E3F" w:rsidP="00C35E5C">
            <w:pPr>
              <w:keepNext/>
              <w:keepLines/>
              <w:jc w:val="both"/>
              <w:rPr>
                <w:rFonts w:ascii="PT Astra Serif" w:hAnsi="PT Astra Serif"/>
              </w:rPr>
            </w:pPr>
            <w:r w:rsidRPr="00283721">
              <w:rPr>
                <w:rFonts w:ascii="PT Astra Serif" w:hAnsi="PT Astra Serif"/>
              </w:rPr>
              <w:t>Проведение аттестации педагог</w:t>
            </w:r>
            <w:r w:rsidRPr="00283721">
              <w:rPr>
                <w:rFonts w:ascii="PT Astra Serif" w:hAnsi="PT Astra Serif"/>
              </w:rPr>
              <w:t>и</w:t>
            </w:r>
            <w:r w:rsidRPr="00283721">
              <w:rPr>
                <w:rFonts w:ascii="PT Astra Serif" w:hAnsi="PT Astra Serif"/>
              </w:rPr>
              <w:t>ческих работников организаций, осуществляющих образовател</w:t>
            </w:r>
            <w:r w:rsidRPr="00283721">
              <w:rPr>
                <w:rFonts w:ascii="PT Astra Serif" w:hAnsi="PT Astra Serif"/>
              </w:rPr>
              <w:t>ь</w:t>
            </w:r>
            <w:r w:rsidRPr="00283721">
              <w:rPr>
                <w:rFonts w:ascii="PT Astra Serif" w:hAnsi="PT Astra Serif"/>
              </w:rPr>
              <w:t>ную деятельность на территории Ульяновской области</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pStyle w:val="ae"/>
              <w:keepNext/>
              <w:keepLines/>
              <w:spacing w:before="0" w:beforeAutospacing="0" w:after="0" w:afterAutospacing="0"/>
              <w:contextualSpacing/>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keepNext/>
              <w:keepLines/>
              <w:jc w:val="both"/>
              <w:rPr>
                <w:rFonts w:ascii="PT Astra Serif" w:hAnsi="PT Astra Serif"/>
              </w:rPr>
            </w:pPr>
            <w:r w:rsidRPr="00283721">
              <w:rPr>
                <w:rFonts w:ascii="PT Astra Serif" w:hAnsi="PT Astra Serif"/>
              </w:rPr>
              <w:t xml:space="preserve">Т.В.Ашлапова </w:t>
            </w:r>
          </w:p>
        </w:tc>
      </w:tr>
      <w:tr w:rsidR="00283721" w:rsidRPr="00283721" w:rsidTr="00FE4946">
        <w:tc>
          <w:tcPr>
            <w:tcW w:w="562" w:type="dxa"/>
          </w:tcPr>
          <w:p w:rsidR="00FE4946" w:rsidRPr="00283721" w:rsidRDefault="00FE4946" w:rsidP="00C35E5C">
            <w:pPr>
              <w:keepNext/>
              <w:keepLines/>
              <w:contextualSpacing/>
              <w:jc w:val="center"/>
              <w:rPr>
                <w:rFonts w:ascii="PT Astra Serif" w:hAnsi="PT Astra Serif"/>
              </w:rPr>
            </w:pPr>
          </w:p>
        </w:tc>
        <w:tc>
          <w:tcPr>
            <w:tcW w:w="13750" w:type="dxa"/>
            <w:gridSpan w:val="4"/>
          </w:tcPr>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Всего принято заявлений – 460.</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На аттестацию в ноябре представлен  421 аттестационный материал педагогических работников.</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Проведено информационно-консультационных семинаров – 8.</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w:t>
            </w:r>
            <w:r w:rsidRPr="00E329F2">
              <w:rPr>
                <w:rFonts w:ascii="PT Astra Serif" w:hAnsi="PT Astra Serif"/>
                <w:b/>
                <w:spacing w:val="-20"/>
                <w:sz w:val="22"/>
                <w:szCs w:val="22"/>
              </w:rPr>
              <w:t>в</w:t>
            </w:r>
            <w:r w:rsidRPr="00E329F2">
              <w:rPr>
                <w:rFonts w:ascii="PT Astra Serif" w:hAnsi="PT Astra Serif"/>
                <w:b/>
                <w:spacing w:val="-20"/>
                <w:sz w:val="22"/>
                <w:szCs w:val="22"/>
              </w:rPr>
              <w:t xml:space="preserve">ской области– 28.11.2019.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lastRenderedPageBreak/>
              <w:t>Издано и размещено на сайте Министерства образования и науки Ульяновской области Распоряжение «Об установлении первой (высшей) квалификационной кат</w:t>
            </w:r>
            <w:r w:rsidRPr="00E329F2">
              <w:rPr>
                <w:rFonts w:ascii="PT Astra Serif" w:hAnsi="PT Astra Serif"/>
                <w:b/>
                <w:spacing w:val="-20"/>
                <w:sz w:val="22"/>
                <w:szCs w:val="22"/>
              </w:rPr>
              <w:t>е</w:t>
            </w:r>
            <w:r w:rsidRPr="00E329F2">
              <w:rPr>
                <w:rFonts w:ascii="PT Astra Serif" w:hAnsi="PT Astra Serif"/>
                <w:b/>
                <w:spacing w:val="-20"/>
                <w:sz w:val="22"/>
                <w:szCs w:val="22"/>
              </w:rPr>
              <w:t>гории педагогическим работникам организаций, осуществляющих образовател</w:t>
            </w:r>
            <w:r w:rsidRPr="00E329F2">
              <w:rPr>
                <w:rFonts w:ascii="PT Astra Serif" w:hAnsi="PT Astra Serif"/>
                <w:b/>
                <w:spacing w:val="-20"/>
                <w:sz w:val="22"/>
                <w:szCs w:val="22"/>
              </w:rPr>
              <w:t>ь</w:t>
            </w:r>
            <w:r w:rsidRPr="00E329F2">
              <w:rPr>
                <w:rFonts w:ascii="PT Astra Serif" w:hAnsi="PT Astra Serif"/>
                <w:b/>
                <w:spacing w:val="-20"/>
                <w:sz w:val="22"/>
                <w:szCs w:val="22"/>
              </w:rPr>
              <w:t>ную деятельность на территории Ульяновской области, в октябре 2019 года» № 1959  от  11.11.2019.</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Издан протокол Заседания Аттестационной комиссии в октябре от 01.11.2019 № 16.</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и проведение апробации  модели использования единых федеральных оценочных материалов при оценке предметных и методических  компетенций учителей  по предметам  «Физика», «Химия», «Биология», «Астрономия – 13-16 ноября 2019 г.</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Участие в экспертно-аналитическом семинаре по вопросам введения модели аттестации педагогических работников с и</w:t>
            </w:r>
            <w:r w:rsidRPr="00E329F2">
              <w:rPr>
                <w:rFonts w:ascii="PT Astra Serif" w:hAnsi="PT Astra Serif"/>
                <w:b/>
                <w:spacing w:val="-20"/>
                <w:sz w:val="22"/>
                <w:szCs w:val="22"/>
              </w:rPr>
              <w:t>с</w:t>
            </w:r>
            <w:r w:rsidRPr="00E329F2">
              <w:rPr>
                <w:rFonts w:ascii="PT Astra Serif" w:hAnsi="PT Astra Serif"/>
                <w:b/>
                <w:spacing w:val="-20"/>
                <w:sz w:val="22"/>
                <w:szCs w:val="22"/>
              </w:rPr>
              <w:t>пользованием проектов единых федеральных оценочных материалов по 4-м компетенциям: предметным, методическим, психолого-педагогическим, коммуникативным. Организаторы: Министерство просвещ</w:t>
            </w:r>
            <w:r w:rsidRPr="00E329F2">
              <w:rPr>
                <w:rFonts w:ascii="PT Astra Serif" w:hAnsi="PT Astra Serif"/>
                <w:b/>
                <w:spacing w:val="-20"/>
                <w:sz w:val="22"/>
                <w:szCs w:val="22"/>
              </w:rPr>
              <w:t>е</w:t>
            </w:r>
            <w:r w:rsidRPr="00E329F2">
              <w:rPr>
                <w:rFonts w:ascii="PT Astra Serif" w:hAnsi="PT Astra Serif"/>
                <w:b/>
                <w:spacing w:val="-20"/>
                <w:sz w:val="22"/>
                <w:szCs w:val="22"/>
              </w:rPr>
              <w:t>ния РФ, ФГБНУ «ИУО РАО». М</w:t>
            </w:r>
            <w:r w:rsidRPr="00E329F2">
              <w:rPr>
                <w:rFonts w:ascii="PT Astra Serif" w:hAnsi="PT Astra Serif"/>
                <w:b/>
                <w:spacing w:val="-20"/>
                <w:sz w:val="22"/>
                <w:szCs w:val="22"/>
              </w:rPr>
              <w:t>е</w:t>
            </w:r>
            <w:r w:rsidRPr="00E329F2">
              <w:rPr>
                <w:rFonts w:ascii="PT Astra Serif" w:hAnsi="PT Astra Serif"/>
                <w:b/>
                <w:spacing w:val="-20"/>
                <w:sz w:val="22"/>
                <w:szCs w:val="22"/>
              </w:rPr>
              <w:t>сто проведения: УлГПУ. Дата проведения: 14-15 ноября 2019 г.</w:t>
            </w:r>
          </w:p>
          <w:p w:rsidR="00FE4946" w:rsidRPr="00283721" w:rsidRDefault="0087058B" w:rsidP="00E329F2">
            <w:pPr>
              <w:keepNext/>
              <w:keepLines/>
              <w:jc w:val="both"/>
              <w:rPr>
                <w:rFonts w:ascii="PT Astra Serif" w:hAnsi="PT Astra Serif"/>
              </w:rPr>
            </w:pPr>
            <w:r w:rsidRPr="00E329F2">
              <w:rPr>
                <w:rFonts w:ascii="PT Astra Serif" w:hAnsi="PT Astra Serif"/>
                <w:b/>
                <w:spacing w:val="-20"/>
                <w:sz w:val="22"/>
                <w:szCs w:val="22"/>
              </w:rPr>
              <w:t xml:space="preserve">Участие в экспертном семинаре по результатам </w:t>
            </w:r>
            <w:proofErr w:type="gramStart"/>
            <w:r w:rsidRPr="00E329F2">
              <w:rPr>
                <w:rFonts w:ascii="PT Astra Serif" w:hAnsi="PT Astra Serif"/>
                <w:b/>
                <w:spacing w:val="-20"/>
                <w:sz w:val="22"/>
                <w:szCs w:val="22"/>
              </w:rPr>
              <w:t>апробации модели оценки компетенций работников образовательных</w:t>
            </w:r>
            <w:proofErr w:type="gramEnd"/>
            <w:r w:rsidRPr="00E329F2">
              <w:rPr>
                <w:rFonts w:ascii="PT Astra Serif" w:hAnsi="PT Astra Serif"/>
                <w:b/>
                <w:spacing w:val="-20"/>
                <w:sz w:val="22"/>
                <w:szCs w:val="22"/>
              </w:rPr>
              <w:t xml:space="preserve"> организаций, осуществляющих образовател</w:t>
            </w:r>
            <w:r w:rsidRPr="00E329F2">
              <w:rPr>
                <w:rFonts w:ascii="PT Astra Serif" w:hAnsi="PT Astra Serif"/>
                <w:b/>
                <w:spacing w:val="-20"/>
                <w:sz w:val="22"/>
                <w:szCs w:val="22"/>
              </w:rPr>
              <w:t>ь</w:t>
            </w:r>
            <w:r w:rsidRPr="00E329F2">
              <w:rPr>
                <w:rFonts w:ascii="PT Astra Serif" w:hAnsi="PT Astra Serif"/>
                <w:b/>
                <w:spacing w:val="-20"/>
                <w:sz w:val="22"/>
                <w:szCs w:val="22"/>
              </w:rPr>
              <w:t>ную деятельность по образовательным программам  в г. Москва – 28-29 ноября 2019 г.</w:t>
            </w:r>
          </w:p>
        </w:tc>
      </w:tr>
      <w:tr w:rsidR="00283721" w:rsidRPr="00283721" w:rsidTr="009A2E4A">
        <w:tc>
          <w:tcPr>
            <w:tcW w:w="562" w:type="dxa"/>
          </w:tcPr>
          <w:p w:rsidR="00B62E3F" w:rsidRPr="00283721" w:rsidRDefault="00266535" w:rsidP="00C35E5C">
            <w:pPr>
              <w:keepNext/>
              <w:keepLines/>
              <w:contextualSpacing/>
              <w:jc w:val="center"/>
              <w:rPr>
                <w:rFonts w:ascii="PT Astra Serif" w:hAnsi="PT Astra Serif"/>
              </w:rPr>
            </w:pPr>
            <w:r w:rsidRPr="00283721">
              <w:rPr>
                <w:rFonts w:ascii="PT Astra Serif" w:hAnsi="PT Astra Serif"/>
              </w:rPr>
              <w:lastRenderedPageBreak/>
              <w:t>7</w:t>
            </w:r>
            <w:r w:rsidR="00B62E3F" w:rsidRPr="00283721">
              <w:rPr>
                <w:rFonts w:ascii="PT Astra Serif" w:hAnsi="PT Astra Serif"/>
              </w:rPr>
              <w:t>.</w:t>
            </w:r>
          </w:p>
        </w:tc>
        <w:tc>
          <w:tcPr>
            <w:tcW w:w="5245" w:type="dxa"/>
          </w:tcPr>
          <w:p w:rsidR="00B62E3F" w:rsidRPr="00283721" w:rsidRDefault="00B62E3F" w:rsidP="00C35E5C">
            <w:pPr>
              <w:pStyle w:val="ae"/>
              <w:keepNext/>
              <w:keepLines/>
              <w:spacing w:before="0" w:beforeAutospacing="0" w:after="0" w:afterAutospacing="0"/>
              <w:ind w:right="142"/>
              <w:jc w:val="both"/>
              <w:rPr>
                <w:rFonts w:ascii="PT Astra Serif" w:hAnsi="PT Astra Serif"/>
              </w:rPr>
            </w:pPr>
            <w:r w:rsidRPr="00283721">
              <w:rPr>
                <w:rFonts w:ascii="PT Astra Serif" w:hAnsi="PT Astra Serif"/>
                <w:shd w:val="clear" w:color="auto" w:fill="FFFFFF"/>
              </w:rPr>
              <w:t>Реализация приоритетного ведомственного пр</w:t>
            </w:r>
            <w:r w:rsidRPr="00283721">
              <w:rPr>
                <w:rFonts w:ascii="PT Astra Serif" w:hAnsi="PT Astra Serif"/>
                <w:shd w:val="clear" w:color="auto" w:fill="FFFFFF"/>
              </w:rPr>
              <w:t>о</w:t>
            </w:r>
            <w:r w:rsidRPr="00283721">
              <w:rPr>
                <w:rFonts w:ascii="PT Astra Serif" w:hAnsi="PT Astra Serif"/>
                <w:shd w:val="clear" w:color="auto" w:fill="FFFFFF"/>
              </w:rPr>
              <w:t>екта «Создание системы профессионального р</w:t>
            </w:r>
            <w:r w:rsidRPr="00283721">
              <w:rPr>
                <w:rFonts w:ascii="PT Astra Serif" w:hAnsi="PT Astra Serif"/>
                <w:shd w:val="clear" w:color="auto" w:fill="FFFFFF"/>
              </w:rPr>
              <w:t>о</w:t>
            </w:r>
            <w:r w:rsidRPr="00283721">
              <w:rPr>
                <w:rFonts w:ascii="PT Astra Serif" w:hAnsi="PT Astra Serif"/>
                <w:shd w:val="clear" w:color="auto" w:fill="FFFFFF"/>
              </w:rPr>
              <w:t>ста педагогических кадров Ульяновской обл</w:t>
            </w:r>
            <w:r w:rsidRPr="00283721">
              <w:rPr>
                <w:rFonts w:ascii="PT Astra Serif" w:hAnsi="PT Astra Serif"/>
                <w:shd w:val="clear" w:color="auto" w:fill="FFFFFF"/>
              </w:rPr>
              <w:t>а</w:t>
            </w:r>
            <w:r w:rsidRPr="00283721">
              <w:rPr>
                <w:rFonts w:ascii="PT Astra Serif" w:hAnsi="PT Astra Serif"/>
                <w:shd w:val="clear" w:color="auto" w:fill="FFFFFF"/>
              </w:rPr>
              <w:t>сти»</w:t>
            </w:r>
          </w:p>
        </w:tc>
        <w:tc>
          <w:tcPr>
            <w:tcW w:w="3544" w:type="dxa"/>
          </w:tcPr>
          <w:p w:rsidR="00B62E3F" w:rsidRPr="00283721" w:rsidRDefault="00B62E3F" w:rsidP="00C35E5C">
            <w:pPr>
              <w:pStyle w:val="ae"/>
              <w:keepNext/>
              <w:keepLines/>
              <w:spacing w:before="0" w:beforeAutospacing="0" w:after="0" w:afterAutospacing="0"/>
              <w:ind w:right="215"/>
              <w:jc w:val="both"/>
              <w:rPr>
                <w:rFonts w:ascii="PT Astra Serif" w:hAnsi="PT Astra Serif"/>
              </w:rPr>
            </w:pPr>
            <w:r w:rsidRPr="00283721">
              <w:rPr>
                <w:rFonts w:ascii="PT Astra Serif" w:hAnsi="PT Astra Serif"/>
                <w:shd w:val="clear" w:color="auto" w:fill="FFFFFF"/>
              </w:rPr>
              <w:t>Создание индивидуальной с</w:t>
            </w:r>
            <w:r w:rsidRPr="00283721">
              <w:rPr>
                <w:rFonts w:ascii="PT Astra Serif" w:hAnsi="PT Astra Serif"/>
                <w:shd w:val="clear" w:color="auto" w:fill="FFFFFF"/>
              </w:rPr>
              <w:t>и</w:t>
            </w:r>
            <w:r w:rsidRPr="00283721">
              <w:rPr>
                <w:rFonts w:ascii="PT Astra Serif" w:hAnsi="PT Astra Serif"/>
                <w:shd w:val="clear" w:color="auto" w:fill="FFFFFF"/>
              </w:rPr>
              <w:t>стемы непрерывного педагог</w:t>
            </w:r>
            <w:r w:rsidRPr="00283721">
              <w:rPr>
                <w:rFonts w:ascii="PT Astra Serif" w:hAnsi="PT Astra Serif"/>
                <w:shd w:val="clear" w:color="auto" w:fill="FFFFFF"/>
              </w:rPr>
              <w:t>и</w:t>
            </w:r>
            <w:r w:rsidRPr="00283721">
              <w:rPr>
                <w:rFonts w:ascii="PT Astra Serif" w:hAnsi="PT Astra Serif"/>
                <w:shd w:val="clear" w:color="auto" w:fill="FFFFFF"/>
              </w:rPr>
              <w:t>ческого роста педагогических работников, которая позволит охватить к 2021 году 80% пед</w:t>
            </w:r>
            <w:r w:rsidRPr="00283721">
              <w:rPr>
                <w:rFonts w:ascii="PT Astra Serif" w:hAnsi="PT Astra Serif"/>
                <w:shd w:val="clear" w:color="auto" w:fill="FFFFFF"/>
              </w:rPr>
              <w:t>а</w:t>
            </w:r>
            <w:r w:rsidRPr="00283721">
              <w:rPr>
                <w:rFonts w:ascii="PT Astra Serif" w:hAnsi="PT Astra Serif"/>
                <w:shd w:val="clear" w:color="auto" w:fill="FFFFFF"/>
              </w:rPr>
              <w:t>гогов.</w:t>
            </w:r>
          </w:p>
        </w:tc>
        <w:tc>
          <w:tcPr>
            <w:tcW w:w="2273" w:type="dxa"/>
          </w:tcPr>
          <w:p w:rsidR="00B62E3F" w:rsidRPr="00283721" w:rsidRDefault="00B62E3F" w:rsidP="00C35E5C">
            <w:pPr>
              <w:pStyle w:val="ae"/>
              <w:keepNext/>
              <w:keepLines/>
              <w:spacing w:before="0" w:beforeAutospacing="0" w:after="0" w:afterAutospacing="0"/>
              <w:jc w:val="center"/>
              <w:rPr>
                <w:rFonts w:ascii="PT Astra Serif" w:hAnsi="PT Astra Serif"/>
              </w:rPr>
            </w:pPr>
            <w:r w:rsidRPr="00283721">
              <w:rPr>
                <w:rFonts w:ascii="PT Astra Serif" w:hAnsi="PT Astra Serif"/>
                <w:shd w:val="clear" w:color="auto" w:fill="FFFFFF"/>
              </w:rPr>
              <w:t>В течение года</w:t>
            </w:r>
          </w:p>
        </w:tc>
        <w:tc>
          <w:tcPr>
            <w:tcW w:w="2688" w:type="dxa"/>
          </w:tcPr>
          <w:p w:rsidR="00B62E3F" w:rsidRPr="00283721" w:rsidRDefault="00B62E3F" w:rsidP="00C35E5C">
            <w:pPr>
              <w:pStyle w:val="ae"/>
              <w:keepNext/>
              <w:keepLines/>
              <w:spacing w:before="0" w:beforeAutospacing="0" w:after="0" w:afterAutospacing="0"/>
              <w:contextualSpacing/>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pStyle w:val="ae"/>
              <w:keepNext/>
              <w:keepLines/>
              <w:spacing w:before="0" w:beforeAutospacing="0" w:after="0" w:afterAutospacing="0"/>
              <w:contextualSpacing/>
              <w:jc w:val="both"/>
              <w:rPr>
                <w:rFonts w:ascii="PT Astra Serif" w:hAnsi="PT Astra Serif"/>
              </w:rPr>
            </w:pPr>
            <w:r w:rsidRPr="00283721">
              <w:rPr>
                <w:rFonts w:ascii="PT Astra Serif" w:hAnsi="PT Astra Serif"/>
              </w:rPr>
              <w:t>Т.В.Ашлапова</w:t>
            </w:r>
          </w:p>
          <w:p w:rsidR="00B62E3F" w:rsidRPr="00283721" w:rsidRDefault="00B62E3F" w:rsidP="00C35E5C">
            <w:pPr>
              <w:keepNext/>
              <w:keepLines/>
              <w:jc w:val="both"/>
              <w:rPr>
                <w:rFonts w:ascii="PT Astra Serif" w:hAnsi="PT Astra Serif"/>
              </w:rPr>
            </w:pPr>
            <w:r w:rsidRPr="00283721">
              <w:rPr>
                <w:rFonts w:ascii="PT Astra Serif" w:hAnsi="PT Astra Serif"/>
              </w:rPr>
              <w:t>Жулькова Н.В.</w:t>
            </w:r>
          </w:p>
          <w:p w:rsidR="00B62E3F" w:rsidRPr="00283721" w:rsidRDefault="00B62E3F" w:rsidP="00C35E5C">
            <w:pPr>
              <w:keepNext/>
              <w:keepLines/>
              <w:jc w:val="both"/>
              <w:rPr>
                <w:rFonts w:ascii="PT Astra Serif" w:hAnsi="PT Astra Serif"/>
              </w:rPr>
            </w:pPr>
            <w:r w:rsidRPr="00283721">
              <w:rPr>
                <w:rFonts w:ascii="PT Astra Serif" w:hAnsi="PT Astra Serif"/>
              </w:rPr>
              <w:t>Соколова Е.С.</w:t>
            </w:r>
          </w:p>
        </w:tc>
      </w:tr>
      <w:tr w:rsidR="00283721" w:rsidRPr="00283721" w:rsidTr="00FE4946">
        <w:tc>
          <w:tcPr>
            <w:tcW w:w="562" w:type="dxa"/>
          </w:tcPr>
          <w:p w:rsidR="00FE4946" w:rsidRPr="00283721" w:rsidRDefault="00FE4946" w:rsidP="00C35E5C">
            <w:pPr>
              <w:keepNext/>
              <w:keepLines/>
              <w:contextualSpacing/>
              <w:jc w:val="center"/>
              <w:rPr>
                <w:rFonts w:ascii="PT Astra Serif" w:hAnsi="PT Astra Serif"/>
              </w:rPr>
            </w:pPr>
          </w:p>
        </w:tc>
        <w:tc>
          <w:tcPr>
            <w:tcW w:w="13750" w:type="dxa"/>
            <w:gridSpan w:val="4"/>
          </w:tcPr>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07.11.2019 проведена презентация регионального закона «О статусе педагогических работников Ульяновской области» на уровне Фед</w:t>
            </w:r>
            <w:r w:rsidRPr="00E329F2">
              <w:rPr>
                <w:rFonts w:ascii="PT Astra Serif" w:hAnsi="PT Astra Serif"/>
                <w:b/>
                <w:spacing w:val="-20"/>
                <w:sz w:val="22"/>
                <w:szCs w:val="22"/>
              </w:rPr>
              <w:t>е</w:t>
            </w:r>
            <w:r w:rsidRPr="00E329F2">
              <w:rPr>
                <w:rFonts w:ascii="PT Astra Serif" w:hAnsi="PT Astra Serif"/>
                <w:b/>
                <w:spacing w:val="-20"/>
                <w:sz w:val="22"/>
                <w:szCs w:val="22"/>
              </w:rPr>
              <w:t>рального собрания Российской Федерации.</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Ведется подготовка к апробации новой модели аттестации на основе исследования предметных и методических компетенций педагог</w:t>
            </w:r>
            <w:r w:rsidRPr="00E329F2">
              <w:rPr>
                <w:rFonts w:ascii="PT Astra Serif" w:hAnsi="PT Astra Serif"/>
                <w:b/>
                <w:spacing w:val="-20"/>
                <w:sz w:val="22"/>
                <w:szCs w:val="22"/>
              </w:rPr>
              <w:t>и</w:t>
            </w:r>
            <w:r w:rsidRPr="00E329F2">
              <w:rPr>
                <w:rFonts w:ascii="PT Astra Serif" w:hAnsi="PT Astra Serif"/>
                <w:b/>
                <w:spacing w:val="-20"/>
                <w:sz w:val="22"/>
                <w:szCs w:val="22"/>
              </w:rPr>
              <w:t>ческих работников.</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Педагоги Ульяновской области приняли участие в заключительном этапе Всероссиских конкурсов «Воспитать человека» (3 место), «Воспитатель года России».</w:t>
            </w:r>
          </w:p>
          <w:p w:rsidR="003D2B88" w:rsidRPr="00283721" w:rsidRDefault="0087058B" w:rsidP="00E329F2">
            <w:pPr>
              <w:keepNext/>
              <w:keepLines/>
              <w:jc w:val="both"/>
              <w:rPr>
                <w:rFonts w:ascii="PT Astra Serif" w:hAnsi="PT Astra Serif"/>
              </w:rPr>
            </w:pPr>
            <w:r w:rsidRPr="00E329F2">
              <w:rPr>
                <w:rFonts w:ascii="PT Astra Serif" w:hAnsi="PT Astra Serif"/>
                <w:b/>
                <w:spacing w:val="-20"/>
                <w:sz w:val="22"/>
                <w:szCs w:val="22"/>
              </w:rPr>
              <w:t>Закон о статусе педагога Ульяновской области был презентован в рамках  Всероссийского форума по вопросам аттестации педагогич</w:t>
            </w:r>
            <w:r w:rsidRPr="00E329F2">
              <w:rPr>
                <w:rFonts w:ascii="PT Astra Serif" w:hAnsi="PT Astra Serif"/>
                <w:b/>
                <w:spacing w:val="-20"/>
                <w:sz w:val="22"/>
                <w:szCs w:val="22"/>
              </w:rPr>
              <w:t>е</w:t>
            </w:r>
            <w:r w:rsidRPr="00E329F2">
              <w:rPr>
                <w:rFonts w:ascii="PT Astra Serif" w:hAnsi="PT Astra Serif"/>
                <w:b/>
                <w:spacing w:val="-20"/>
                <w:sz w:val="22"/>
                <w:szCs w:val="22"/>
              </w:rPr>
              <w:t>ских работников (Москва).</w:t>
            </w:r>
          </w:p>
        </w:tc>
      </w:tr>
      <w:tr w:rsidR="00283721" w:rsidRPr="00283721" w:rsidTr="007E3040">
        <w:tc>
          <w:tcPr>
            <w:tcW w:w="562" w:type="dxa"/>
          </w:tcPr>
          <w:p w:rsidR="00B62E3F" w:rsidRPr="00283721" w:rsidRDefault="00266535" w:rsidP="00C35E5C">
            <w:pPr>
              <w:keepNext/>
              <w:keepLines/>
              <w:contextualSpacing/>
              <w:jc w:val="center"/>
              <w:rPr>
                <w:rFonts w:ascii="PT Astra Serif" w:hAnsi="PT Astra Serif"/>
              </w:rPr>
            </w:pPr>
            <w:r w:rsidRPr="00283721">
              <w:rPr>
                <w:rFonts w:ascii="PT Astra Serif" w:hAnsi="PT Astra Serif"/>
              </w:rPr>
              <w:t>8</w:t>
            </w:r>
            <w:r w:rsidR="00B62E3F"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shd w:val="clear" w:color="auto" w:fill="FFFFFF"/>
              </w:rPr>
            </w:pPr>
            <w:r w:rsidRPr="00283721">
              <w:rPr>
                <w:rFonts w:ascii="PT Astra Serif" w:hAnsi="PT Astra Serif"/>
              </w:rPr>
              <w:t>Обеспечение систематического научного, метод</w:t>
            </w:r>
            <w:r w:rsidRPr="00283721">
              <w:rPr>
                <w:rFonts w:ascii="PT Astra Serif" w:hAnsi="PT Astra Serif"/>
              </w:rPr>
              <w:t>и</w:t>
            </w:r>
            <w:r w:rsidRPr="00283721">
              <w:rPr>
                <w:rFonts w:ascii="PT Astra Serif" w:hAnsi="PT Astra Serif"/>
              </w:rPr>
              <w:t>ческого обмена по вопросам развития инновац</w:t>
            </w:r>
            <w:r w:rsidRPr="00283721">
              <w:rPr>
                <w:rFonts w:ascii="PT Astra Serif" w:hAnsi="PT Astra Serif"/>
              </w:rPr>
              <w:t>и</w:t>
            </w:r>
            <w:r w:rsidRPr="00283721">
              <w:rPr>
                <w:rFonts w:ascii="PT Astra Serif" w:hAnsi="PT Astra Serif"/>
              </w:rPr>
              <w:t>онных процессов в системе образования Ульяно</w:t>
            </w:r>
            <w:r w:rsidRPr="00283721">
              <w:rPr>
                <w:rFonts w:ascii="PT Astra Serif" w:hAnsi="PT Astra Serif"/>
              </w:rPr>
              <w:t>в</w:t>
            </w:r>
            <w:r w:rsidRPr="00283721">
              <w:rPr>
                <w:rFonts w:ascii="PT Astra Serif" w:hAnsi="PT Astra Serif"/>
              </w:rPr>
              <w:t>ской области</w:t>
            </w:r>
            <w:r w:rsidRPr="00283721">
              <w:rPr>
                <w:rFonts w:ascii="PT Astra Serif" w:hAnsi="PT Astra Serif"/>
                <w:shd w:val="clear" w:color="auto" w:fill="FFFFFF"/>
              </w:rPr>
              <w:t xml:space="preserve"> </w:t>
            </w:r>
          </w:p>
        </w:tc>
        <w:tc>
          <w:tcPr>
            <w:tcW w:w="3544" w:type="dxa"/>
          </w:tcPr>
          <w:p w:rsidR="00B62E3F" w:rsidRPr="00283721" w:rsidRDefault="00B62E3F" w:rsidP="00C35E5C">
            <w:pPr>
              <w:keepNext/>
              <w:keepLines/>
              <w:jc w:val="both"/>
              <w:rPr>
                <w:rFonts w:ascii="PT Astra Serif" w:hAnsi="PT Astra Serif"/>
              </w:rPr>
            </w:pPr>
            <w:r w:rsidRPr="00283721">
              <w:rPr>
                <w:rFonts w:ascii="PT Astra Serif" w:hAnsi="PT Astra Serif"/>
              </w:rPr>
              <w:t xml:space="preserve">Создание инновационной, </w:t>
            </w:r>
            <w:r w:rsidRPr="00283721">
              <w:rPr>
                <w:rFonts w:ascii="PT Astra Serif" w:hAnsi="PT Astra Serif"/>
              </w:rPr>
              <w:pgNum/>
            </w:r>
            <w:r w:rsidRPr="00283721">
              <w:rPr>
                <w:rFonts w:ascii="PT Astra Serif" w:hAnsi="PT Astra Serif"/>
              </w:rPr>
              <w:t>ОСтупной образовательной ср</w:t>
            </w:r>
            <w:r w:rsidRPr="00283721">
              <w:rPr>
                <w:rFonts w:ascii="PT Astra Serif" w:hAnsi="PT Astra Serif"/>
              </w:rPr>
              <w:t>е</w:t>
            </w:r>
            <w:r w:rsidRPr="00283721">
              <w:rPr>
                <w:rFonts w:ascii="PT Astra Serif" w:hAnsi="PT Astra Serif"/>
              </w:rPr>
              <w:t>ды</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keepNext/>
              <w:keepLines/>
              <w:jc w:val="both"/>
              <w:rPr>
                <w:rFonts w:ascii="PT Astra Serif" w:hAnsi="PT Astra Serif"/>
              </w:rPr>
            </w:pPr>
            <w:r w:rsidRPr="00283721">
              <w:rPr>
                <w:rFonts w:ascii="PT Astra Serif" w:hAnsi="PT Astra Serif"/>
              </w:rPr>
              <w:t>Т.В.Ашлапова</w:t>
            </w:r>
          </w:p>
          <w:p w:rsidR="00B62E3F" w:rsidRPr="00283721" w:rsidRDefault="00B62E3F" w:rsidP="00C35E5C">
            <w:pPr>
              <w:keepNext/>
              <w:keepLines/>
              <w:jc w:val="both"/>
              <w:rPr>
                <w:rFonts w:ascii="PT Astra Serif" w:hAnsi="PT Astra Serif"/>
              </w:rPr>
            </w:pPr>
            <w:r w:rsidRPr="00283721">
              <w:rPr>
                <w:rFonts w:ascii="PT Astra Serif" w:hAnsi="PT Astra Serif"/>
              </w:rPr>
              <w:t>М.А. Ефремова</w:t>
            </w:r>
          </w:p>
        </w:tc>
      </w:tr>
      <w:tr w:rsidR="00283721" w:rsidRPr="00283721" w:rsidTr="00FE4946">
        <w:tc>
          <w:tcPr>
            <w:tcW w:w="562" w:type="dxa"/>
          </w:tcPr>
          <w:p w:rsidR="00FE4946" w:rsidRPr="00283721" w:rsidRDefault="00FE4946" w:rsidP="00C35E5C">
            <w:pPr>
              <w:keepNext/>
              <w:keepLines/>
              <w:contextualSpacing/>
              <w:jc w:val="center"/>
              <w:rPr>
                <w:rFonts w:ascii="PT Astra Serif" w:hAnsi="PT Astra Serif"/>
              </w:rPr>
            </w:pPr>
          </w:p>
        </w:tc>
        <w:tc>
          <w:tcPr>
            <w:tcW w:w="13750" w:type="dxa"/>
            <w:gridSpan w:val="4"/>
          </w:tcPr>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и проведение конкурсного отбора образовательных организаций, находящихся на территории Ульяновской области и являющихся региональными и</w:t>
            </w:r>
            <w:r w:rsidRPr="00E329F2">
              <w:rPr>
                <w:rFonts w:ascii="PT Astra Serif" w:hAnsi="PT Astra Serif"/>
                <w:b/>
                <w:spacing w:val="-20"/>
                <w:sz w:val="22"/>
                <w:szCs w:val="22"/>
              </w:rPr>
              <w:t>н</w:t>
            </w:r>
            <w:r w:rsidRPr="00E329F2">
              <w:rPr>
                <w:rFonts w:ascii="PT Astra Serif" w:hAnsi="PT Astra Serif"/>
                <w:b/>
                <w:spacing w:val="-20"/>
                <w:sz w:val="22"/>
                <w:szCs w:val="22"/>
              </w:rPr>
              <w:t>новационными площадками (вид – стажировочная площадка), за исключением казённых учреждений для предоставления в 2019 году грантов в форме субсидий из областного бюджета Ульяновской области образовательным организац</w:t>
            </w:r>
            <w:r w:rsidRPr="00E329F2">
              <w:rPr>
                <w:rFonts w:ascii="PT Astra Serif" w:hAnsi="PT Astra Serif"/>
                <w:b/>
                <w:spacing w:val="-20"/>
                <w:sz w:val="22"/>
                <w:szCs w:val="22"/>
              </w:rPr>
              <w:t>и</w:t>
            </w:r>
            <w:r w:rsidRPr="00E329F2">
              <w:rPr>
                <w:rFonts w:ascii="PT Astra Serif" w:hAnsi="PT Astra Serif"/>
                <w:b/>
                <w:spacing w:val="-20"/>
                <w:sz w:val="22"/>
                <w:szCs w:val="22"/>
              </w:rPr>
              <w:t>ям, являющимся региональными инновационными площадками.</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Составлен график проведения творческих отчетов образовательных организаций Ульяновской области, являющихся региональными инновационными площадк</w:t>
            </w:r>
            <w:r w:rsidRPr="00E329F2">
              <w:rPr>
                <w:rFonts w:ascii="PT Astra Serif" w:hAnsi="PT Astra Serif"/>
                <w:b/>
                <w:spacing w:val="-20"/>
                <w:sz w:val="22"/>
                <w:szCs w:val="22"/>
              </w:rPr>
              <w:t>а</w:t>
            </w:r>
            <w:r w:rsidRPr="00E329F2">
              <w:rPr>
                <w:rFonts w:ascii="PT Astra Serif" w:hAnsi="PT Astra Serif"/>
                <w:b/>
                <w:spacing w:val="-20"/>
                <w:sz w:val="22"/>
                <w:szCs w:val="22"/>
              </w:rPr>
              <w:t>ми (Приказ от 14.11.2019 № 252).</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Сосотоялся конкурсный отбор образовательных организаций, являющихся региональными инновационными площадками для предоставления грантов в форме субсидий из областного бюджета Ульяновской области.</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Подготовлен проект распоряжения Министерства образования и науки Ульяновской области об итогах  конкурсного отбора образовательных организаций, явля</w:t>
            </w:r>
            <w:r w:rsidRPr="00E329F2">
              <w:rPr>
                <w:rFonts w:ascii="PT Astra Serif" w:hAnsi="PT Astra Serif"/>
                <w:b/>
                <w:spacing w:val="-20"/>
                <w:sz w:val="22"/>
                <w:szCs w:val="22"/>
              </w:rPr>
              <w:t>ю</w:t>
            </w:r>
            <w:r w:rsidRPr="00E329F2">
              <w:rPr>
                <w:rFonts w:ascii="PT Astra Serif" w:hAnsi="PT Astra Serif"/>
                <w:b/>
                <w:spacing w:val="-20"/>
                <w:sz w:val="22"/>
                <w:szCs w:val="22"/>
              </w:rPr>
              <w:t>щихся региональными инновационными площадками для предоставления грантов в форме субсидий из областного бюджета Ульяновской области.</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Участие в </w:t>
            </w:r>
            <w:proofErr w:type="gramStart"/>
            <w:r w:rsidRPr="00E329F2">
              <w:rPr>
                <w:rFonts w:ascii="PT Astra Serif" w:hAnsi="PT Astra Serif"/>
                <w:b/>
                <w:spacing w:val="-20"/>
                <w:sz w:val="22"/>
                <w:szCs w:val="22"/>
              </w:rPr>
              <w:t>обучающем</w:t>
            </w:r>
            <w:proofErr w:type="gramEnd"/>
            <w:r w:rsidRPr="00E329F2">
              <w:rPr>
                <w:rFonts w:ascii="PT Astra Serif" w:hAnsi="PT Astra Serif"/>
                <w:b/>
                <w:spacing w:val="-20"/>
                <w:sz w:val="22"/>
                <w:szCs w:val="22"/>
              </w:rPr>
              <w:t xml:space="preserve"> вебинаре Всероссийского конкурса «Школы – лидеры качества образования».</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Проведен областной семинар в МБОУ «Лицей № 16» по теме «Создание образовательной среды, формирующей метапредметные компетенции </w:t>
            </w:r>
            <w:proofErr w:type="gramStart"/>
            <w:r w:rsidRPr="00E329F2">
              <w:rPr>
                <w:rFonts w:ascii="PT Astra Serif" w:hAnsi="PT Astra Serif"/>
                <w:b/>
                <w:spacing w:val="-20"/>
                <w:sz w:val="22"/>
                <w:szCs w:val="22"/>
              </w:rPr>
              <w:t>обучающихся</w:t>
            </w:r>
            <w:proofErr w:type="gramEnd"/>
            <w:r w:rsidRPr="00E329F2">
              <w:rPr>
                <w:rFonts w:ascii="PT Astra Serif" w:hAnsi="PT Astra Serif"/>
                <w:b/>
                <w:spacing w:val="-20"/>
                <w:sz w:val="22"/>
                <w:szCs w:val="22"/>
              </w:rPr>
              <w:t>, обесп</w:t>
            </w:r>
            <w:r w:rsidRPr="00E329F2">
              <w:rPr>
                <w:rFonts w:ascii="PT Astra Serif" w:hAnsi="PT Astra Serif"/>
                <w:b/>
                <w:spacing w:val="-20"/>
                <w:sz w:val="22"/>
                <w:szCs w:val="22"/>
              </w:rPr>
              <w:t>е</w:t>
            </w:r>
            <w:r w:rsidRPr="00E329F2">
              <w:rPr>
                <w:rFonts w:ascii="PT Astra Serif" w:hAnsi="PT Astra Serif"/>
                <w:b/>
                <w:spacing w:val="-20"/>
                <w:sz w:val="22"/>
                <w:szCs w:val="22"/>
              </w:rPr>
              <w:t>чивающие инженерное образование в современной школе».</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lastRenderedPageBreak/>
              <w:t>25 ноября 2019 года МОУ Новомалыклинская НОШ, как стажировочная площадка провела вебинар - методическая панорама «Разв</w:t>
            </w:r>
            <w:r w:rsidRPr="00E329F2">
              <w:rPr>
                <w:rFonts w:ascii="PT Astra Serif" w:hAnsi="PT Astra Serif"/>
                <w:b/>
                <w:spacing w:val="-20"/>
                <w:sz w:val="22"/>
                <w:szCs w:val="22"/>
              </w:rPr>
              <w:t>и</w:t>
            </w:r>
            <w:r w:rsidRPr="00E329F2">
              <w:rPr>
                <w:rFonts w:ascii="PT Astra Serif" w:hAnsi="PT Astra Serif"/>
                <w:b/>
                <w:spacing w:val="-20"/>
                <w:sz w:val="22"/>
                <w:szCs w:val="22"/>
              </w:rPr>
              <w:t>тие универсальных учебных действий младших школьников».</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29 ноября - 1 декабря 2019 года  </w:t>
            </w:r>
            <w:proofErr w:type="gramStart"/>
            <w:r w:rsidRPr="00E329F2">
              <w:rPr>
                <w:rFonts w:ascii="PT Astra Serif" w:hAnsi="PT Astra Serif"/>
                <w:b/>
                <w:spacing w:val="-20"/>
                <w:sz w:val="22"/>
                <w:szCs w:val="22"/>
              </w:rPr>
              <w:t>организована</w:t>
            </w:r>
            <w:proofErr w:type="gramEnd"/>
            <w:r w:rsidRPr="00E329F2">
              <w:rPr>
                <w:rFonts w:ascii="PT Astra Serif" w:hAnsi="PT Astra Serif"/>
                <w:b/>
                <w:spacing w:val="-20"/>
                <w:sz w:val="22"/>
                <w:szCs w:val="22"/>
              </w:rPr>
              <w:t xml:space="preserve">  питч-сессия учителей начальных классов Новомалыклинского, Чердаклинского, Барышского и Теренгульского рай</w:t>
            </w:r>
            <w:r w:rsidRPr="00E329F2">
              <w:rPr>
                <w:rFonts w:ascii="PT Astra Serif" w:hAnsi="PT Astra Serif"/>
                <w:b/>
                <w:spacing w:val="-20"/>
                <w:sz w:val="22"/>
                <w:szCs w:val="22"/>
              </w:rPr>
              <w:t>о</w:t>
            </w:r>
            <w:r w:rsidRPr="00E329F2">
              <w:rPr>
                <w:rFonts w:ascii="PT Astra Serif" w:hAnsi="PT Astra Serif"/>
                <w:b/>
                <w:spacing w:val="-20"/>
                <w:sz w:val="22"/>
                <w:szCs w:val="22"/>
              </w:rPr>
              <w:t>нов и города Ульяновска на сайте МОУ Новомалыклинская НОШ.</w:t>
            </w:r>
          </w:p>
          <w:p w:rsidR="00DD238D" w:rsidRPr="00283721" w:rsidRDefault="0087058B" w:rsidP="00C35E5C">
            <w:pPr>
              <w:keepNext/>
              <w:keepLines/>
              <w:jc w:val="both"/>
              <w:rPr>
                <w:rFonts w:ascii="PT Astra Serif" w:hAnsi="PT Astra Serif"/>
              </w:rPr>
            </w:pPr>
            <w:r w:rsidRPr="00E329F2">
              <w:rPr>
                <w:rFonts w:ascii="PT Astra Serif" w:hAnsi="PT Astra Serif"/>
                <w:b/>
                <w:spacing w:val="-20"/>
                <w:sz w:val="22"/>
                <w:szCs w:val="22"/>
              </w:rPr>
              <w:t>23 ноября 2019 года МБДОУ ЦРР детский сад № 231 г. Ульяновска (стажировочная площадка) организован вебинар "Как работать по пособию УМК «Детский сад 2100» «Разноцветный мир» для детей 6-7(8) лет, ч.4 (авторы Т.А.Котлякова, Е.Я.Федорова)", в нем приняло участие 98организаций  из 35 регионов РФ.</w:t>
            </w:r>
          </w:p>
        </w:tc>
      </w:tr>
      <w:tr w:rsidR="00283721" w:rsidRPr="00283721" w:rsidTr="009A2E4A">
        <w:tc>
          <w:tcPr>
            <w:tcW w:w="562" w:type="dxa"/>
          </w:tcPr>
          <w:p w:rsidR="00B62E3F" w:rsidRPr="00283721" w:rsidRDefault="00266535" w:rsidP="00C35E5C">
            <w:pPr>
              <w:keepNext/>
              <w:keepLines/>
              <w:contextualSpacing/>
              <w:jc w:val="center"/>
              <w:rPr>
                <w:rFonts w:ascii="PT Astra Serif" w:hAnsi="PT Astra Serif"/>
              </w:rPr>
            </w:pPr>
            <w:r w:rsidRPr="00283721">
              <w:rPr>
                <w:rFonts w:ascii="PT Astra Serif" w:hAnsi="PT Astra Serif"/>
              </w:rPr>
              <w:lastRenderedPageBreak/>
              <w:t>9</w:t>
            </w:r>
            <w:r w:rsidR="00B62E3F"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rPr>
            </w:pPr>
            <w:r w:rsidRPr="00283721">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283721">
              <w:rPr>
                <w:rFonts w:ascii="PT Astra Serif" w:hAnsi="PT Astra Serif"/>
              </w:rPr>
              <w:t>о</w:t>
            </w:r>
            <w:r w:rsidRPr="00283721">
              <w:rPr>
                <w:rFonts w:ascii="PT Astra Serif" w:hAnsi="PT Astra Serif"/>
              </w:rPr>
              <w:t>вательным программам основного общего и сре</w:t>
            </w:r>
            <w:r w:rsidRPr="00283721">
              <w:rPr>
                <w:rFonts w:ascii="PT Astra Serif" w:hAnsi="PT Astra Serif"/>
              </w:rPr>
              <w:t>д</w:t>
            </w:r>
            <w:r w:rsidRPr="00283721">
              <w:rPr>
                <w:rFonts w:ascii="PT Astra Serif" w:hAnsi="PT Astra Serif"/>
              </w:rPr>
              <w:t xml:space="preserve">него общего образования </w:t>
            </w:r>
          </w:p>
        </w:tc>
        <w:tc>
          <w:tcPr>
            <w:tcW w:w="3544" w:type="dxa"/>
            <w:vAlign w:val="center"/>
          </w:tcPr>
          <w:p w:rsidR="00B62E3F" w:rsidRPr="00283721" w:rsidRDefault="00B62E3F" w:rsidP="00C35E5C">
            <w:pPr>
              <w:keepNext/>
              <w:keepLines/>
              <w:jc w:val="both"/>
              <w:rPr>
                <w:rFonts w:ascii="PT Astra Serif" w:hAnsi="PT Astra Serif"/>
              </w:rPr>
            </w:pPr>
            <w:r w:rsidRPr="00283721">
              <w:rPr>
                <w:rFonts w:ascii="PT Astra Serif" w:hAnsi="PT Astra Serif"/>
              </w:rPr>
              <w:t>Организация и проведение гос</w:t>
            </w:r>
            <w:r w:rsidRPr="00283721">
              <w:rPr>
                <w:rFonts w:ascii="PT Astra Serif" w:hAnsi="PT Astra Serif"/>
              </w:rPr>
              <w:t>у</w:t>
            </w:r>
            <w:r w:rsidRPr="00283721">
              <w:rPr>
                <w:rFonts w:ascii="PT Astra Serif" w:hAnsi="PT Astra Serif"/>
              </w:rPr>
              <w:t>дарственной итоговой аттестации по образовательным программам основного общего и среднего о</w:t>
            </w:r>
            <w:r w:rsidRPr="00283721">
              <w:rPr>
                <w:rFonts w:ascii="PT Astra Serif" w:hAnsi="PT Astra Serif"/>
              </w:rPr>
              <w:t>б</w:t>
            </w:r>
            <w:r w:rsidRPr="00283721">
              <w:rPr>
                <w:rFonts w:ascii="PT Astra Serif" w:hAnsi="PT Astra Serif"/>
              </w:rPr>
              <w:t>щего образования в соответствии с установленными законодател</w:t>
            </w:r>
            <w:r w:rsidRPr="00283721">
              <w:rPr>
                <w:rFonts w:ascii="PT Astra Serif" w:hAnsi="PT Astra Serif"/>
              </w:rPr>
              <w:t>ь</w:t>
            </w:r>
            <w:r w:rsidRPr="00283721">
              <w:rPr>
                <w:rFonts w:ascii="PT Astra Serif" w:hAnsi="PT Astra Serif"/>
              </w:rPr>
              <w:t>ством РФ в сфере образования требованиями</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keepNext/>
              <w:keepLines/>
              <w:jc w:val="both"/>
              <w:rPr>
                <w:rFonts w:ascii="PT Astra Serif" w:hAnsi="PT Astra Serif"/>
              </w:rPr>
            </w:pPr>
            <w:r w:rsidRPr="00283721">
              <w:rPr>
                <w:rFonts w:ascii="PT Astra Serif" w:hAnsi="PT Astra Serif"/>
              </w:rPr>
              <w:t>ОГАУ «ИРО»</w:t>
            </w:r>
          </w:p>
          <w:p w:rsidR="00B62E3F" w:rsidRPr="00283721" w:rsidRDefault="00B62E3F" w:rsidP="00C35E5C">
            <w:pPr>
              <w:keepNext/>
              <w:keepLines/>
              <w:jc w:val="both"/>
              <w:rPr>
                <w:rFonts w:ascii="PT Astra Serif" w:hAnsi="PT Astra Serif"/>
              </w:rPr>
            </w:pPr>
            <w:r w:rsidRPr="00283721">
              <w:rPr>
                <w:rFonts w:ascii="PT Astra Serif" w:hAnsi="PT Astra Serif"/>
              </w:rPr>
              <w:t>С.А.Андреев</w:t>
            </w:r>
          </w:p>
        </w:tc>
      </w:tr>
      <w:tr w:rsidR="00283721" w:rsidRPr="00283721" w:rsidTr="00FE4946">
        <w:tc>
          <w:tcPr>
            <w:tcW w:w="562" w:type="dxa"/>
          </w:tcPr>
          <w:p w:rsidR="00FE4946" w:rsidRPr="00283721" w:rsidRDefault="00FE4946" w:rsidP="00C35E5C">
            <w:pPr>
              <w:keepNext/>
              <w:keepLines/>
              <w:contextualSpacing/>
              <w:jc w:val="center"/>
              <w:rPr>
                <w:rFonts w:ascii="PT Astra Serif" w:hAnsi="PT Astra Serif"/>
              </w:rPr>
            </w:pPr>
          </w:p>
        </w:tc>
        <w:tc>
          <w:tcPr>
            <w:tcW w:w="13750" w:type="dxa"/>
            <w:gridSpan w:val="4"/>
          </w:tcPr>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Формирование состава кандидатов в эксперты предметных комиссий в 2020 году. </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заявки на дистанционное обучение с 25.11.по10.12.2019 г. по теме «Подготовка экспертов для работы в региональной предметной комиссии при пров</w:t>
            </w:r>
            <w:r w:rsidRPr="00E329F2">
              <w:rPr>
                <w:rFonts w:ascii="PT Astra Serif" w:hAnsi="PT Astra Serif"/>
                <w:b/>
                <w:spacing w:val="-20"/>
                <w:sz w:val="22"/>
                <w:szCs w:val="22"/>
              </w:rPr>
              <w:t>е</w:t>
            </w:r>
            <w:r w:rsidRPr="00E329F2">
              <w:rPr>
                <w:rFonts w:ascii="PT Astra Serif" w:hAnsi="PT Astra Serif"/>
                <w:b/>
                <w:spacing w:val="-20"/>
                <w:sz w:val="22"/>
                <w:szCs w:val="22"/>
              </w:rPr>
              <w:t>дении государственной итоговой аттестации по образовательным программам основного общего образования в ФГБНУ «Федеральный институт педагогических и</w:t>
            </w:r>
            <w:r w:rsidRPr="00E329F2">
              <w:rPr>
                <w:rFonts w:ascii="PT Astra Serif" w:hAnsi="PT Astra Serif"/>
                <w:b/>
                <w:spacing w:val="-20"/>
                <w:sz w:val="22"/>
                <w:szCs w:val="22"/>
              </w:rPr>
              <w:t>з</w:t>
            </w:r>
            <w:r w:rsidRPr="00E329F2">
              <w:rPr>
                <w:rFonts w:ascii="PT Astra Serif" w:hAnsi="PT Astra Serif"/>
                <w:b/>
                <w:spacing w:val="-20"/>
                <w:sz w:val="22"/>
                <w:szCs w:val="22"/>
              </w:rPr>
              <w:t>мерений».</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Аккредитация федеральных общественных наблюдателей в общеобразовательные организации по исследованию «Международной программы по оценке образов</w:t>
            </w:r>
            <w:r w:rsidRPr="00E329F2">
              <w:rPr>
                <w:rFonts w:ascii="PT Astra Serif" w:hAnsi="PT Astra Serif"/>
                <w:b/>
                <w:spacing w:val="-20"/>
                <w:sz w:val="22"/>
                <w:szCs w:val="22"/>
              </w:rPr>
              <w:t>а</w:t>
            </w:r>
            <w:r w:rsidRPr="00E329F2">
              <w:rPr>
                <w:rFonts w:ascii="PT Astra Serif" w:hAnsi="PT Astra Serif"/>
                <w:b/>
                <w:spacing w:val="-20"/>
                <w:sz w:val="22"/>
                <w:szCs w:val="22"/>
              </w:rPr>
              <w:t xml:space="preserve">тельных достижений учащихся» (PISA). </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Согласование проекта распоряжения Министерства образования и науки Ульяновской области «О создании и организации работы регионального центра обработки информации в Ульяновской области в 2019/2020 учебном году».</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Подготовка полной контактной информации об </w:t>
            </w:r>
            <w:proofErr w:type="gramStart"/>
            <w:r w:rsidRPr="00E329F2">
              <w:rPr>
                <w:rFonts w:ascii="PT Astra Serif" w:hAnsi="PT Astra Serif"/>
                <w:b/>
                <w:spacing w:val="-20"/>
                <w:sz w:val="22"/>
                <w:szCs w:val="22"/>
              </w:rPr>
              <w:t>ответственных</w:t>
            </w:r>
            <w:proofErr w:type="gramEnd"/>
            <w:r w:rsidRPr="00E329F2">
              <w:rPr>
                <w:rFonts w:ascii="PT Astra Serif" w:hAnsi="PT Astra Serif"/>
                <w:b/>
                <w:spacing w:val="-20"/>
                <w:sz w:val="22"/>
                <w:szCs w:val="22"/>
              </w:rPr>
              <w:t xml:space="preserve"> за проведение ГИА на территории Ульянвской области, отправка информации в ФЦТ. </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списочного состава членов ГЭК на 2020 год.</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списочного состава членов конфликтной комиссии на 2020 год.</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сети ППЭ ЕГЭ на 2020 год.</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Внесение сведений в РИС об участниках итогового сочинения (изложения).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Взаимодействие с ПАО «Ростелеком»  по вопросу об организации видеонаблюдения в пунктах проведения итогового сочинения (изл</w:t>
            </w:r>
            <w:r w:rsidRPr="00E329F2">
              <w:rPr>
                <w:rFonts w:ascii="PT Astra Serif" w:hAnsi="PT Astra Serif"/>
                <w:b/>
                <w:spacing w:val="-20"/>
                <w:sz w:val="22"/>
                <w:szCs w:val="22"/>
              </w:rPr>
              <w:t>о</w:t>
            </w:r>
            <w:r w:rsidRPr="00E329F2">
              <w:rPr>
                <w:rFonts w:ascii="PT Astra Serif" w:hAnsi="PT Astra Serif"/>
                <w:b/>
                <w:spacing w:val="-20"/>
                <w:sz w:val="22"/>
                <w:szCs w:val="22"/>
              </w:rPr>
              <w:t xml:space="preserve">жения).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 отправка в Рособрнадзор предложений по внесению изменений в приказ Рособрнадзора от 18 июня 2018 года №831. По</w:t>
            </w:r>
            <w:r w:rsidRPr="00E329F2">
              <w:rPr>
                <w:rFonts w:ascii="PT Astra Serif" w:hAnsi="PT Astra Serif"/>
                <w:b/>
                <w:spacing w:val="-20"/>
                <w:sz w:val="22"/>
                <w:szCs w:val="22"/>
              </w:rPr>
              <w:t>д</w:t>
            </w:r>
            <w:r w:rsidRPr="00E329F2">
              <w:rPr>
                <w:rFonts w:ascii="PT Astra Serif" w:hAnsi="PT Astra Serif"/>
                <w:b/>
                <w:spacing w:val="-20"/>
                <w:sz w:val="22"/>
                <w:szCs w:val="22"/>
              </w:rPr>
              <w:t xml:space="preserve">готовка и отправка информации в Рособрнадзор об ответственном за организацию и проведение итогового сочинения (изложения) на территории Ульяновской области в 2019/2020 учебном году.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Участие в опытной эксплуатации разработанных мультемедийных учебных курсов по технологии проведения ЕГЭ в компьютерной форме по информатике и ИКТ для технических специалистов и организаторов в аудитории.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Участие в вебинаре по теме «Организация и  порядок проведения апробации доработанных технологических решений».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и отправка в Рособрнадзор заявки на участие в вебинаре по вопросу готовности региона к проведению итогового соч</w:t>
            </w:r>
            <w:r w:rsidRPr="00E329F2">
              <w:rPr>
                <w:rFonts w:ascii="PT Astra Serif" w:hAnsi="PT Astra Serif"/>
                <w:b/>
                <w:spacing w:val="-20"/>
                <w:sz w:val="22"/>
                <w:szCs w:val="22"/>
              </w:rPr>
              <w:t>и</w:t>
            </w:r>
            <w:r w:rsidRPr="00E329F2">
              <w:rPr>
                <w:rFonts w:ascii="PT Astra Serif" w:hAnsi="PT Astra Serif"/>
                <w:b/>
                <w:spacing w:val="-20"/>
                <w:sz w:val="22"/>
                <w:szCs w:val="22"/>
              </w:rPr>
              <w:t xml:space="preserve">нения (изложения).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 отправка в Рособрнадзор на согласование кандидатур председателя  и заместителя председателя ГЭК Ульяновской обл</w:t>
            </w:r>
            <w:r w:rsidRPr="00E329F2">
              <w:rPr>
                <w:rFonts w:ascii="PT Astra Serif" w:hAnsi="PT Astra Serif"/>
                <w:b/>
                <w:spacing w:val="-20"/>
                <w:sz w:val="22"/>
                <w:szCs w:val="22"/>
              </w:rPr>
              <w:t>а</w:t>
            </w:r>
            <w:r w:rsidRPr="00E329F2">
              <w:rPr>
                <w:rFonts w:ascii="PT Astra Serif" w:hAnsi="PT Astra Serif"/>
                <w:b/>
                <w:spacing w:val="-20"/>
                <w:sz w:val="22"/>
                <w:szCs w:val="22"/>
              </w:rPr>
              <w:t>сти на 2020 год.</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Согласование распоряженией Министерства образования и науки Ульяновской области «О проведении тренировочного экзамена по химии с участием обучающихся 11 классов», «Об организации и проведении тренировочного экзамена по английскому языку, раздел «Говорение» с участием обучающихся 9 классов».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 согласование приказов ОГАУ «ИРО» «О проведении тренировочного экзамена по химии с участием обучающихся 11 классов», «Об организации и пр</w:t>
            </w:r>
            <w:r w:rsidRPr="00E329F2">
              <w:rPr>
                <w:rFonts w:ascii="PT Astra Serif" w:hAnsi="PT Astra Serif"/>
                <w:b/>
                <w:spacing w:val="-20"/>
                <w:sz w:val="22"/>
                <w:szCs w:val="22"/>
              </w:rPr>
              <w:t>о</w:t>
            </w:r>
            <w:r w:rsidRPr="00E329F2">
              <w:rPr>
                <w:rFonts w:ascii="PT Astra Serif" w:hAnsi="PT Astra Serif"/>
                <w:b/>
                <w:spacing w:val="-20"/>
                <w:sz w:val="22"/>
                <w:szCs w:val="22"/>
              </w:rPr>
              <w:lastRenderedPageBreak/>
              <w:t xml:space="preserve">ведении тренировочного экзамена по английскому языку, раздел «Говорение» с участием обучающихся 9 классов».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проведения видеоконференций: для учителей химии, преподающих в 9 классах «Система подготовки к ОГЭ 2020 года по химии»; для учителей, преп</w:t>
            </w:r>
            <w:r w:rsidRPr="00E329F2">
              <w:rPr>
                <w:rFonts w:ascii="PT Astra Serif" w:hAnsi="PT Astra Serif"/>
                <w:b/>
                <w:spacing w:val="-20"/>
                <w:sz w:val="22"/>
                <w:szCs w:val="22"/>
              </w:rPr>
              <w:t>о</w:t>
            </w:r>
            <w:r w:rsidRPr="00E329F2">
              <w:rPr>
                <w:rFonts w:ascii="PT Astra Serif" w:hAnsi="PT Astra Serif"/>
                <w:b/>
                <w:spacing w:val="-20"/>
                <w:sz w:val="22"/>
                <w:szCs w:val="22"/>
              </w:rPr>
              <w:t>дающих английский язык в 11 классе «Типичные ошибки ЕГЭ по английскому языку».</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Согласование с ФГБОУ </w:t>
            </w:r>
            <w:proofErr w:type="gramStart"/>
            <w:r w:rsidRPr="00E329F2">
              <w:rPr>
                <w:rFonts w:ascii="PT Astra Serif" w:hAnsi="PT Astra Serif"/>
                <w:b/>
                <w:spacing w:val="-20"/>
                <w:sz w:val="22"/>
                <w:szCs w:val="22"/>
              </w:rPr>
              <w:t>ВО</w:t>
            </w:r>
            <w:proofErr w:type="gramEnd"/>
            <w:r w:rsidRPr="00E329F2">
              <w:rPr>
                <w:rFonts w:ascii="PT Astra Serif" w:hAnsi="PT Astra Serif"/>
                <w:b/>
                <w:spacing w:val="-20"/>
                <w:sz w:val="22"/>
                <w:szCs w:val="22"/>
              </w:rPr>
              <w:t xml:space="preserve"> «Ульяновский педагогический университет им. И.Н. Ульянова» рассписания обучения групп кандидатов в эксперты Формирование сп</w:t>
            </w:r>
            <w:r w:rsidRPr="00E329F2">
              <w:rPr>
                <w:rFonts w:ascii="PT Astra Serif" w:hAnsi="PT Astra Serif"/>
                <w:b/>
                <w:spacing w:val="-20"/>
                <w:sz w:val="22"/>
                <w:szCs w:val="22"/>
              </w:rPr>
              <w:t>и</w:t>
            </w:r>
            <w:r w:rsidRPr="00E329F2">
              <w:rPr>
                <w:rFonts w:ascii="PT Astra Serif" w:hAnsi="PT Astra Serif"/>
                <w:b/>
                <w:spacing w:val="-20"/>
                <w:sz w:val="22"/>
                <w:szCs w:val="22"/>
              </w:rPr>
              <w:t>сочного состава членов ГЭК на 2020 год, состава Президиум ГЭК.</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Заседание Совета муниципальных координаторов ГИА «Организация и проведение итогового сочинения (изложения) в 2019/2020 уче</w:t>
            </w:r>
            <w:r w:rsidRPr="00E329F2">
              <w:rPr>
                <w:rFonts w:ascii="PT Astra Serif" w:hAnsi="PT Astra Serif"/>
                <w:b/>
                <w:spacing w:val="-20"/>
                <w:sz w:val="22"/>
                <w:szCs w:val="22"/>
              </w:rPr>
              <w:t>б</w:t>
            </w:r>
            <w:r w:rsidRPr="00E329F2">
              <w:rPr>
                <w:rFonts w:ascii="PT Astra Serif" w:hAnsi="PT Astra Serif"/>
                <w:b/>
                <w:spacing w:val="-20"/>
                <w:sz w:val="22"/>
                <w:szCs w:val="22"/>
              </w:rPr>
              <w:t xml:space="preserve">ном году.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Проведение тренировочного экзамена по химии (11 класс). Проведение тренировочного экзамена по английскому яхыку (9 класс). </w:t>
            </w:r>
          </w:p>
          <w:p w:rsidR="0087058B" w:rsidRPr="00E329F2" w:rsidRDefault="0087058B"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Подготовка и согласование проектов распоряжения Министерства образования и науки Ульяновской области «Об утверждении сровков проведения итогового собес</w:t>
            </w:r>
            <w:r w:rsidRPr="00E329F2">
              <w:rPr>
                <w:rFonts w:ascii="PT Astra Serif" w:hAnsi="PT Astra Serif"/>
                <w:b/>
                <w:spacing w:val="-20"/>
                <w:sz w:val="22"/>
                <w:szCs w:val="22"/>
              </w:rPr>
              <w:t>е</w:t>
            </w:r>
            <w:r w:rsidRPr="00E329F2">
              <w:rPr>
                <w:rFonts w:ascii="PT Astra Serif" w:hAnsi="PT Astra Serif"/>
                <w:b/>
                <w:spacing w:val="-20"/>
                <w:sz w:val="22"/>
                <w:szCs w:val="22"/>
              </w:rPr>
              <w:t>дования по русскому языку в 2019/2020 учебном году», «Об утверждении порядка формирования и ведения региональной информационной системы обеспечения пр</w:t>
            </w:r>
            <w:r w:rsidRPr="00E329F2">
              <w:rPr>
                <w:rFonts w:ascii="PT Astra Serif" w:hAnsi="PT Astra Serif"/>
                <w:b/>
                <w:spacing w:val="-20"/>
                <w:sz w:val="22"/>
                <w:szCs w:val="22"/>
              </w:rPr>
              <w:t>о</w:t>
            </w:r>
            <w:r w:rsidRPr="00E329F2">
              <w:rPr>
                <w:rFonts w:ascii="PT Astra Serif" w:hAnsi="PT Astra Serif"/>
                <w:b/>
                <w:spacing w:val="-20"/>
                <w:sz w:val="22"/>
                <w:szCs w:val="22"/>
              </w:rPr>
              <w:t>ведения государственной итого-вой аттестации обучающихся, освои</w:t>
            </w:r>
            <w:r w:rsidRPr="00E329F2">
              <w:rPr>
                <w:rFonts w:ascii="PT Astra Serif" w:hAnsi="PT Astra Serif"/>
                <w:b/>
                <w:spacing w:val="-20"/>
                <w:sz w:val="22"/>
                <w:szCs w:val="22"/>
              </w:rPr>
              <w:t>в</w:t>
            </w:r>
            <w:r w:rsidRPr="00E329F2">
              <w:rPr>
                <w:rFonts w:ascii="PT Astra Serif" w:hAnsi="PT Astra Serif"/>
                <w:b/>
                <w:spacing w:val="-20"/>
                <w:sz w:val="22"/>
                <w:szCs w:val="22"/>
              </w:rPr>
              <w:t>ших основные образовательные программы основного общего и среднего общего обра-зования, в Ульяновской области в 2019/2020 учебном году».</w:t>
            </w:r>
            <w:proofErr w:type="gramEnd"/>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и проведение вебинара по психологической подготовке участников образовательных отношений к ГИА.</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участия ППЭ ЕГЭ 2020 в тестировании технических параметров передачи данных.</w:t>
            </w:r>
          </w:p>
          <w:p w:rsidR="00814C29" w:rsidRPr="00283721" w:rsidRDefault="0087058B" w:rsidP="00C35E5C">
            <w:pPr>
              <w:keepNext/>
              <w:keepLines/>
              <w:jc w:val="both"/>
              <w:rPr>
                <w:rFonts w:ascii="PT Astra Serif" w:hAnsi="PT Astra Serif"/>
              </w:rPr>
            </w:pPr>
            <w:r w:rsidRPr="00E329F2">
              <w:rPr>
                <w:rFonts w:ascii="PT Astra Serif" w:hAnsi="PT Astra Serif"/>
                <w:b/>
                <w:spacing w:val="-20"/>
                <w:sz w:val="22"/>
                <w:szCs w:val="22"/>
              </w:rPr>
              <w:t>Подготовка проекта распоряжения Министерства образования и науки Ульяновской области «Об утверждении организационно-территориальной схемы проведения государственной итоговой аттестации по образовательным программам среднего общего образов</w:t>
            </w:r>
            <w:r w:rsidRPr="00E329F2">
              <w:rPr>
                <w:rFonts w:ascii="PT Astra Serif" w:hAnsi="PT Astra Serif"/>
                <w:b/>
                <w:spacing w:val="-20"/>
                <w:sz w:val="22"/>
                <w:szCs w:val="22"/>
              </w:rPr>
              <w:t>а</w:t>
            </w:r>
            <w:r w:rsidRPr="00E329F2">
              <w:rPr>
                <w:rFonts w:ascii="PT Astra Serif" w:hAnsi="PT Astra Serif"/>
                <w:b/>
                <w:spacing w:val="-20"/>
                <w:sz w:val="22"/>
                <w:szCs w:val="22"/>
              </w:rPr>
              <w:t>ния на территории Ульяновской области в 2020 году».</w:t>
            </w:r>
          </w:p>
        </w:tc>
      </w:tr>
      <w:tr w:rsidR="00283721" w:rsidRPr="00283721" w:rsidTr="009A2E4A">
        <w:tc>
          <w:tcPr>
            <w:tcW w:w="562" w:type="dxa"/>
          </w:tcPr>
          <w:p w:rsidR="00B62E3F" w:rsidRPr="00283721" w:rsidRDefault="00B62E3F" w:rsidP="00C35E5C">
            <w:pPr>
              <w:keepNext/>
              <w:keepLines/>
              <w:contextualSpacing/>
              <w:jc w:val="center"/>
              <w:rPr>
                <w:rFonts w:ascii="PT Astra Serif" w:hAnsi="PT Astra Serif"/>
              </w:rPr>
            </w:pPr>
            <w:r w:rsidRPr="00283721">
              <w:rPr>
                <w:rFonts w:ascii="PT Astra Serif" w:hAnsi="PT Astra Serif"/>
              </w:rPr>
              <w:lastRenderedPageBreak/>
              <w:t>1</w:t>
            </w:r>
            <w:r w:rsidR="00266535" w:rsidRPr="00283721">
              <w:rPr>
                <w:rFonts w:ascii="PT Astra Serif" w:hAnsi="PT Astra Serif"/>
              </w:rPr>
              <w:t>0</w:t>
            </w:r>
            <w:r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rPr>
            </w:pPr>
            <w:r w:rsidRPr="00283721">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професс</w:t>
            </w:r>
            <w:r w:rsidRPr="00283721">
              <w:rPr>
                <w:rFonts w:ascii="PT Astra Serif" w:hAnsi="PT Astra Serif"/>
              </w:rPr>
              <w:t>и</w:t>
            </w:r>
            <w:r w:rsidRPr="00283721">
              <w:rPr>
                <w:rFonts w:ascii="PT Astra Serif" w:hAnsi="PT Astra Serif"/>
              </w:rPr>
              <w:t>онального образования, оценке компетенций п</w:t>
            </w:r>
            <w:r w:rsidRPr="00283721">
              <w:rPr>
                <w:rFonts w:ascii="PT Astra Serif" w:hAnsi="PT Astra Serif"/>
              </w:rPr>
              <w:t>е</w:t>
            </w:r>
            <w:r w:rsidRPr="00283721">
              <w:rPr>
                <w:rFonts w:ascii="PT Astra Serif" w:hAnsi="PT Astra Serif"/>
              </w:rPr>
              <w:t>дагогических работников</w:t>
            </w:r>
          </w:p>
        </w:tc>
        <w:tc>
          <w:tcPr>
            <w:tcW w:w="3544" w:type="dxa"/>
            <w:vAlign w:val="center"/>
          </w:tcPr>
          <w:p w:rsidR="00B62E3F" w:rsidRPr="00283721" w:rsidRDefault="00B62E3F" w:rsidP="00C35E5C">
            <w:pPr>
              <w:keepNext/>
              <w:keepLines/>
              <w:jc w:val="both"/>
              <w:rPr>
                <w:rFonts w:ascii="PT Astra Serif" w:hAnsi="PT Astra Serif"/>
              </w:rPr>
            </w:pPr>
            <w:r w:rsidRPr="00283721">
              <w:rPr>
                <w:rFonts w:ascii="PT Astra Serif" w:hAnsi="PT Astra Serif"/>
              </w:rPr>
              <w:t>Организация и проведение нез</w:t>
            </w:r>
            <w:r w:rsidRPr="00283721">
              <w:rPr>
                <w:rFonts w:ascii="PT Astra Serif" w:hAnsi="PT Astra Serif"/>
              </w:rPr>
              <w:t>а</w:t>
            </w:r>
            <w:r w:rsidRPr="00283721">
              <w:rPr>
                <w:rFonts w:ascii="PT Astra Serif" w:hAnsi="PT Astra Serif"/>
              </w:rPr>
              <w:t>висимой оценки качества общего образования в соответствии с установленными законодател</w:t>
            </w:r>
            <w:r w:rsidRPr="00283721">
              <w:rPr>
                <w:rFonts w:ascii="PT Astra Serif" w:hAnsi="PT Astra Serif"/>
              </w:rPr>
              <w:t>ь</w:t>
            </w:r>
            <w:r w:rsidRPr="00283721">
              <w:rPr>
                <w:rFonts w:ascii="PT Astra Serif" w:hAnsi="PT Astra Serif"/>
              </w:rPr>
              <w:t xml:space="preserve">ством РФ в сфере образования </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keepNext/>
              <w:keepLines/>
              <w:jc w:val="both"/>
              <w:rPr>
                <w:rFonts w:ascii="PT Astra Serif" w:hAnsi="PT Astra Serif"/>
              </w:rPr>
            </w:pPr>
            <w:r w:rsidRPr="00283721">
              <w:rPr>
                <w:rFonts w:ascii="PT Astra Serif" w:hAnsi="PT Astra Serif"/>
              </w:rPr>
              <w:t>ОГАУ «ИРО»</w:t>
            </w:r>
          </w:p>
          <w:p w:rsidR="00B62E3F" w:rsidRPr="00283721" w:rsidRDefault="00B62E3F" w:rsidP="00C35E5C">
            <w:pPr>
              <w:keepNext/>
              <w:keepLines/>
              <w:jc w:val="both"/>
              <w:rPr>
                <w:rFonts w:ascii="PT Astra Serif" w:hAnsi="PT Astra Serif"/>
              </w:rPr>
            </w:pPr>
            <w:r w:rsidRPr="00283721">
              <w:rPr>
                <w:rFonts w:ascii="PT Astra Serif" w:hAnsi="PT Astra Serif"/>
              </w:rPr>
              <w:t>С.А.Андреев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Консультирование специалистов, участвующих в организации исследования качества образования по учебному предмету «Технология» в 5 и 8 классах на территории Ульяновской области.</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Направление списков экспертов от Ульяновской области для дистанционной проверки </w:t>
            </w:r>
            <w:proofErr w:type="gramStart"/>
            <w:r w:rsidRPr="00E329F2">
              <w:rPr>
                <w:rFonts w:ascii="PT Astra Serif" w:hAnsi="PT Astra Serif"/>
                <w:b/>
                <w:spacing w:val="-20"/>
                <w:sz w:val="22"/>
                <w:szCs w:val="22"/>
              </w:rPr>
              <w:t>работ участников национального исследования качества образования</w:t>
            </w:r>
            <w:proofErr w:type="gramEnd"/>
            <w:r w:rsidRPr="00E329F2">
              <w:rPr>
                <w:rFonts w:ascii="PT Astra Serif" w:hAnsi="PT Astra Serif"/>
                <w:b/>
                <w:spacing w:val="-20"/>
                <w:sz w:val="22"/>
                <w:szCs w:val="22"/>
              </w:rPr>
              <w:t xml:space="preserve"> по уче</w:t>
            </w:r>
            <w:r w:rsidRPr="00E329F2">
              <w:rPr>
                <w:rFonts w:ascii="PT Astra Serif" w:hAnsi="PT Astra Serif"/>
                <w:b/>
                <w:spacing w:val="-20"/>
                <w:sz w:val="22"/>
                <w:szCs w:val="22"/>
              </w:rPr>
              <w:t>б</w:t>
            </w:r>
            <w:r w:rsidRPr="00E329F2">
              <w:rPr>
                <w:rFonts w:ascii="PT Astra Serif" w:hAnsi="PT Astra Serif"/>
                <w:b/>
                <w:spacing w:val="-20"/>
                <w:sz w:val="22"/>
                <w:szCs w:val="22"/>
              </w:rPr>
              <w:t xml:space="preserve">ному предмету «Технология» в 5 и 8 классах. </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Направление списков специалистов, принимающих участие в подготовке и проведении НИКО по учебному предмету «Технология» на региональном уровне Фед</w:t>
            </w:r>
            <w:r w:rsidRPr="00E329F2">
              <w:rPr>
                <w:rFonts w:ascii="PT Astra Serif" w:hAnsi="PT Astra Serif"/>
                <w:b/>
                <w:spacing w:val="-20"/>
                <w:sz w:val="22"/>
                <w:szCs w:val="22"/>
              </w:rPr>
              <w:t>е</w:t>
            </w:r>
            <w:r w:rsidRPr="00E329F2">
              <w:rPr>
                <w:rFonts w:ascii="PT Astra Serif" w:hAnsi="PT Astra Serif"/>
                <w:b/>
                <w:spacing w:val="-20"/>
                <w:sz w:val="22"/>
                <w:szCs w:val="22"/>
              </w:rPr>
              <w:t>ральному организатору, для подготовки сертификатов участника НИКО.</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Информирование органов управления образованием Ульяяновской области о том, что на сайте </w:t>
            </w:r>
            <w:hyperlink r:id="rId9" w:history="1">
              <w:r w:rsidRPr="00E329F2">
                <w:rPr>
                  <w:rFonts w:ascii="PT Astra Serif" w:hAnsi="PT Astra Serif"/>
                  <w:b/>
                  <w:spacing w:val="-20"/>
                  <w:sz w:val="22"/>
                  <w:szCs w:val="22"/>
                </w:rPr>
                <w:t>www.fioco.ru</w:t>
              </w:r>
            </w:hyperlink>
            <w:r w:rsidRPr="00E329F2">
              <w:rPr>
                <w:rFonts w:ascii="PT Astra Serif" w:hAnsi="PT Astra Serif"/>
                <w:b/>
                <w:spacing w:val="-20"/>
                <w:sz w:val="22"/>
                <w:szCs w:val="22"/>
              </w:rPr>
              <w:t xml:space="preserve"> представлен проект расписания всероссийских проверо</w:t>
            </w:r>
            <w:r w:rsidRPr="00E329F2">
              <w:rPr>
                <w:rFonts w:ascii="PT Astra Serif" w:hAnsi="PT Astra Serif"/>
                <w:b/>
                <w:spacing w:val="-20"/>
                <w:sz w:val="22"/>
                <w:szCs w:val="22"/>
              </w:rPr>
              <w:t>ч</w:t>
            </w:r>
            <w:r w:rsidRPr="00E329F2">
              <w:rPr>
                <w:rFonts w:ascii="PT Astra Serif" w:hAnsi="PT Astra Serif"/>
                <w:b/>
                <w:spacing w:val="-20"/>
                <w:sz w:val="22"/>
                <w:szCs w:val="22"/>
              </w:rPr>
              <w:t>ных работ в 2020 году.</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презентационного материала в связи с опубликованием проекта расписания всероссийских проверочных работ в 2020 году и появившимися нововведен</w:t>
            </w:r>
            <w:r w:rsidRPr="00E329F2">
              <w:rPr>
                <w:rFonts w:ascii="PT Astra Serif" w:hAnsi="PT Astra Serif"/>
                <w:b/>
                <w:spacing w:val="-20"/>
                <w:sz w:val="22"/>
                <w:szCs w:val="22"/>
              </w:rPr>
              <w:t>и</w:t>
            </w:r>
            <w:r w:rsidRPr="00E329F2">
              <w:rPr>
                <w:rFonts w:ascii="PT Astra Serif" w:hAnsi="PT Astra Serif"/>
                <w:b/>
                <w:spacing w:val="-20"/>
                <w:sz w:val="22"/>
                <w:szCs w:val="22"/>
              </w:rPr>
              <w:t xml:space="preserve">ями. </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Участие в вебинаре по теме «Методология и критерии оценки качества общего образования на основании итогов исследования (PISA). Работа по сбору данных об ОО для формирования представительных выборок субъектов Российской Федерации PISA 2021.</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Направление заполненных анкет экспертов от Ульяновской области по дистанционной проверке </w:t>
            </w:r>
            <w:proofErr w:type="gramStart"/>
            <w:r w:rsidRPr="00E329F2">
              <w:rPr>
                <w:rFonts w:ascii="PT Astra Serif" w:hAnsi="PT Astra Serif"/>
                <w:b/>
                <w:spacing w:val="-20"/>
                <w:sz w:val="22"/>
                <w:szCs w:val="22"/>
              </w:rPr>
              <w:t>работ участников национального исследования качества образов</w:t>
            </w:r>
            <w:r w:rsidRPr="00E329F2">
              <w:rPr>
                <w:rFonts w:ascii="PT Astra Serif" w:hAnsi="PT Astra Serif"/>
                <w:b/>
                <w:spacing w:val="-20"/>
                <w:sz w:val="22"/>
                <w:szCs w:val="22"/>
              </w:rPr>
              <w:t>а</w:t>
            </w:r>
            <w:r w:rsidRPr="00E329F2">
              <w:rPr>
                <w:rFonts w:ascii="PT Astra Serif" w:hAnsi="PT Astra Serif"/>
                <w:b/>
                <w:spacing w:val="-20"/>
                <w:sz w:val="22"/>
                <w:szCs w:val="22"/>
              </w:rPr>
              <w:t>ния</w:t>
            </w:r>
            <w:proofErr w:type="gramEnd"/>
            <w:r w:rsidRPr="00E329F2">
              <w:rPr>
                <w:rFonts w:ascii="PT Astra Serif" w:hAnsi="PT Astra Serif"/>
                <w:b/>
                <w:spacing w:val="-20"/>
                <w:sz w:val="22"/>
                <w:szCs w:val="22"/>
              </w:rPr>
              <w:t xml:space="preserve"> по учебному предмету «Технология» в 5 и 8 классах в ФИС ОКО.</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Контроль получения ОО и ОИВ статистических и аналитических материалов по итогам проведения НИКО по учебному предмету «Технология» в 5 и 8 классах на территории Ульяновской области.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Отправка в Рособрнадзор заявки на участие в вебинарах по ВПР.</w:t>
            </w:r>
          </w:p>
          <w:p w:rsidR="00814C29" w:rsidRPr="00283721" w:rsidRDefault="0087058B" w:rsidP="00C35E5C">
            <w:pPr>
              <w:keepNext/>
              <w:keepLines/>
              <w:jc w:val="both"/>
              <w:rPr>
                <w:rFonts w:ascii="PT Astra Serif" w:hAnsi="PT Astra Serif"/>
              </w:rPr>
            </w:pPr>
            <w:r w:rsidRPr="00E329F2">
              <w:rPr>
                <w:rFonts w:ascii="PT Astra Serif" w:hAnsi="PT Astra Serif"/>
                <w:b/>
                <w:spacing w:val="-20"/>
                <w:sz w:val="22"/>
                <w:szCs w:val="22"/>
              </w:rPr>
              <w:t>Организация участия в вебинарах по ВПР представителей общеобразовательных организаций г. Ульяновска.</w:t>
            </w:r>
          </w:p>
        </w:tc>
      </w:tr>
      <w:tr w:rsidR="00283721" w:rsidRPr="00283721" w:rsidTr="007E3040">
        <w:tc>
          <w:tcPr>
            <w:tcW w:w="562" w:type="dxa"/>
          </w:tcPr>
          <w:p w:rsidR="00B62E3F" w:rsidRPr="00283721" w:rsidRDefault="00B62E3F" w:rsidP="00C35E5C">
            <w:pPr>
              <w:keepNext/>
              <w:keepLines/>
              <w:contextualSpacing/>
              <w:jc w:val="center"/>
              <w:rPr>
                <w:rFonts w:ascii="PT Astra Serif" w:hAnsi="PT Astra Serif"/>
              </w:rPr>
            </w:pPr>
            <w:r w:rsidRPr="00283721">
              <w:rPr>
                <w:rFonts w:ascii="PT Astra Serif" w:hAnsi="PT Astra Serif"/>
              </w:rPr>
              <w:t>1</w:t>
            </w:r>
            <w:r w:rsidR="00266535" w:rsidRPr="00283721">
              <w:rPr>
                <w:rFonts w:ascii="PT Astra Serif" w:hAnsi="PT Astra Serif"/>
              </w:rPr>
              <w:t>1</w:t>
            </w:r>
            <w:r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rPr>
            </w:pPr>
            <w:r w:rsidRPr="00283721">
              <w:rPr>
                <w:rFonts w:ascii="PT Astra Serif" w:hAnsi="PT Astra Serif"/>
              </w:rPr>
              <w:t xml:space="preserve">Обеспечение организационно-технологического и </w:t>
            </w:r>
            <w:r w:rsidRPr="00283721">
              <w:rPr>
                <w:rFonts w:ascii="PT Astra Serif" w:hAnsi="PT Astra Serif"/>
              </w:rPr>
              <w:lastRenderedPageBreak/>
              <w:t>информационно-методического сопровождения всероссийской олимпиады школьников</w:t>
            </w:r>
          </w:p>
        </w:tc>
        <w:tc>
          <w:tcPr>
            <w:tcW w:w="3544" w:type="dxa"/>
          </w:tcPr>
          <w:p w:rsidR="00B62E3F" w:rsidRPr="00283721" w:rsidRDefault="00B62E3F" w:rsidP="00C35E5C">
            <w:pPr>
              <w:keepNext/>
              <w:keepLines/>
              <w:jc w:val="both"/>
              <w:rPr>
                <w:rFonts w:ascii="PT Astra Serif" w:hAnsi="PT Astra Serif"/>
              </w:rPr>
            </w:pPr>
            <w:r w:rsidRPr="00283721">
              <w:rPr>
                <w:rFonts w:ascii="PT Astra Serif" w:hAnsi="PT Astra Serif"/>
              </w:rPr>
              <w:lastRenderedPageBreak/>
              <w:t>Организация и проведение вс</w:t>
            </w:r>
            <w:r w:rsidRPr="00283721">
              <w:rPr>
                <w:rFonts w:ascii="PT Astra Serif" w:hAnsi="PT Astra Serif"/>
              </w:rPr>
              <w:t>е</w:t>
            </w:r>
            <w:r w:rsidRPr="00283721">
              <w:rPr>
                <w:rFonts w:ascii="PT Astra Serif" w:hAnsi="PT Astra Serif"/>
              </w:rPr>
              <w:lastRenderedPageBreak/>
              <w:t>российской олимпиады школьн</w:t>
            </w:r>
            <w:r w:rsidRPr="00283721">
              <w:rPr>
                <w:rFonts w:ascii="PT Astra Serif" w:hAnsi="PT Astra Serif"/>
              </w:rPr>
              <w:t>и</w:t>
            </w:r>
            <w:r w:rsidRPr="00283721">
              <w:rPr>
                <w:rFonts w:ascii="PT Astra Serif" w:hAnsi="PT Astra Serif"/>
              </w:rPr>
              <w:t>ков в соответствии с установле</w:t>
            </w:r>
            <w:r w:rsidRPr="00283721">
              <w:rPr>
                <w:rFonts w:ascii="PT Astra Serif" w:hAnsi="PT Astra Serif"/>
              </w:rPr>
              <w:t>н</w:t>
            </w:r>
            <w:r w:rsidRPr="00283721">
              <w:rPr>
                <w:rFonts w:ascii="PT Astra Serif" w:hAnsi="PT Astra Serif"/>
              </w:rPr>
              <w:t>ными законодательством РФ в сфере образования требованиями</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lastRenderedPageBreak/>
              <w:t>в течение года</w:t>
            </w:r>
          </w:p>
        </w:tc>
        <w:tc>
          <w:tcPr>
            <w:tcW w:w="2688" w:type="dxa"/>
          </w:tcPr>
          <w:p w:rsidR="00B62E3F" w:rsidRPr="00283721" w:rsidRDefault="00B62E3F"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lastRenderedPageBreak/>
              <w:t>тия образования»</w:t>
            </w:r>
          </w:p>
          <w:p w:rsidR="00B62E3F" w:rsidRPr="00283721" w:rsidRDefault="00B62E3F" w:rsidP="00C35E5C">
            <w:pPr>
              <w:keepNext/>
              <w:keepLines/>
              <w:jc w:val="both"/>
              <w:rPr>
                <w:rFonts w:ascii="PT Astra Serif" w:hAnsi="PT Astra Serif"/>
              </w:rPr>
            </w:pPr>
            <w:r w:rsidRPr="00283721">
              <w:rPr>
                <w:rFonts w:ascii="PT Astra Serif" w:hAnsi="PT Astra Serif"/>
              </w:rPr>
              <w:t>ОГАУ «ИРО»</w:t>
            </w:r>
          </w:p>
          <w:p w:rsidR="00B62E3F" w:rsidRPr="00283721" w:rsidRDefault="00B62E3F" w:rsidP="00C35E5C">
            <w:pPr>
              <w:keepNext/>
              <w:keepLines/>
              <w:jc w:val="both"/>
              <w:rPr>
                <w:rFonts w:ascii="PT Astra Serif" w:hAnsi="PT Astra Serif"/>
              </w:rPr>
            </w:pPr>
            <w:r w:rsidRPr="00283721">
              <w:rPr>
                <w:rFonts w:ascii="PT Astra Serif" w:hAnsi="PT Astra Serif"/>
              </w:rPr>
              <w:t>С.А.Андреев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87058B" w:rsidRPr="00E329F2" w:rsidRDefault="0087058B"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Подготовка  и организация  проведения муниципального этапа ВсОШ   сбор отчетов школьного этапа, аккредитациия общественных наблюдателей муниципального этапа ВСОШ, выдача удостоверений общественных наблюдателей ВсОШ).</w:t>
            </w:r>
            <w:proofErr w:type="gramEnd"/>
          </w:p>
          <w:p w:rsidR="0087058B" w:rsidRPr="00E329F2" w:rsidRDefault="0087058B"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Подготовка  информационных писем  «Об участии во Всероссийской олимпиаде  школьников «Ломоносов» МГУ им. М.В. Ломоносова по предметам: история росси</w:t>
            </w:r>
            <w:r w:rsidRPr="00E329F2">
              <w:rPr>
                <w:rFonts w:ascii="PT Astra Serif" w:hAnsi="PT Astra Serif"/>
                <w:b/>
                <w:spacing w:val="-20"/>
                <w:sz w:val="22"/>
                <w:szCs w:val="22"/>
              </w:rPr>
              <w:t>й</w:t>
            </w:r>
            <w:r w:rsidRPr="00E329F2">
              <w:rPr>
                <w:rFonts w:ascii="PT Astra Serif" w:hAnsi="PT Astra Serif"/>
                <w:b/>
                <w:spacing w:val="-20"/>
                <w:sz w:val="22"/>
                <w:szCs w:val="22"/>
              </w:rPr>
              <w:t>ской государственности, история, международные отношения, обществознание, английский язык, математика», «О проведении регионального этапа олимпиады им</w:t>
            </w:r>
            <w:r w:rsidRPr="00E329F2">
              <w:rPr>
                <w:rFonts w:ascii="PT Astra Serif" w:hAnsi="PT Astra Serif"/>
                <w:b/>
                <w:spacing w:val="-20"/>
                <w:sz w:val="22"/>
                <w:szCs w:val="22"/>
              </w:rPr>
              <w:t>е</w:t>
            </w:r>
            <w:r w:rsidRPr="00E329F2">
              <w:rPr>
                <w:rFonts w:ascii="PT Astra Serif" w:hAnsi="PT Astra Serif"/>
                <w:b/>
                <w:spacing w:val="-20"/>
                <w:sz w:val="22"/>
                <w:szCs w:val="22"/>
              </w:rPr>
              <w:t>ни Л.Эйлера по математике для обучающихся 8 классов», «О. проведении регионального этапа олимпиады имени Дж.К. Максвела по физике для обучающихся 7-8 классов».</w:t>
            </w:r>
            <w:proofErr w:type="gramEnd"/>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Подготовка и согласование  проекта Распоряжения МОиН Ульяновской области о  РЭ ВсОШ в 2019-2020 учебном году. </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Сбор документов членов жюри РЭ ВсОШ для заключения договоров.</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Проведение муниципального этапа ВсОШ по русскому языку, математике, литературе, физике, ОБЖ, экологии, родным (татарский</w:t>
            </w:r>
            <w:proofErr w:type="gramStart"/>
            <w:r w:rsidRPr="00E329F2">
              <w:rPr>
                <w:rFonts w:ascii="PT Astra Serif" w:hAnsi="PT Astra Serif"/>
                <w:b/>
                <w:spacing w:val="-20"/>
                <w:sz w:val="22"/>
                <w:szCs w:val="22"/>
              </w:rPr>
              <w:t xml:space="preserve"> ,</w:t>
            </w:r>
            <w:proofErr w:type="gramEnd"/>
            <w:r w:rsidRPr="00E329F2">
              <w:rPr>
                <w:rFonts w:ascii="PT Astra Serif" w:hAnsi="PT Astra Serif"/>
                <w:b/>
                <w:spacing w:val="-20"/>
                <w:sz w:val="22"/>
                <w:szCs w:val="22"/>
              </w:rPr>
              <w:t xml:space="preserve"> чувашский, мордовский) языкам , МХК. </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отчёта по школьному этапу ВсОШ.</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Сбор документов членов жюри РЭ ВсОШ для заключения договоров.</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 отправка в Министерство просвещения РФ информации  об адресах доставки в регион ключей шифрования, об ответственных лицах за проведение р</w:t>
            </w:r>
            <w:r w:rsidRPr="00E329F2">
              <w:rPr>
                <w:rFonts w:ascii="PT Astra Serif" w:hAnsi="PT Astra Serif"/>
                <w:b/>
                <w:spacing w:val="-20"/>
                <w:sz w:val="22"/>
                <w:szCs w:val="22"/>
              </w:rPr>
              <w:t>е</w:t>
            </w:r>
            <w:r w:rsidRPr="00E329F2">
              <w:rPr>
                <w:rFonts w:ascii="PT Astra Serif" w:hAnsi="PT Astra Serif"/>
                <w:b/>
                <w:spacing w:val="-20"/>
                <w:sz w:val="22"/>
                <w:szCs w:val="22"/>
              </w:rPr>
              <w:t>гионального этапа ВсОШ, ответственных лицах за тиражирование олимпиадных заданий для проведения регионального этапа ВсОШ.</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группы специалистов, осуществляющих разработку олимпиадных заданий, для участия в курсах повышения квалификации в АО «Академия «Пр</w:t>
            </w:r>
            <w:r w:rsidRPr="00E329F2">
              <w:rPr>
                <w:rFonts w:ascii="PT Astra Serif" w:hAnsi="PT Astra Serif"/>
                <w:b/>
                <w:spacing w:val="-20"/>
                <w:sz w:val="22"/>
                <w:szCs w:val="22"/>
              </w:rPr>
              <w:t>о</w:t>
            </w:r>
            <w:r w:rsidRPr="00E329F2">
              <w:rPr>
                <w:rFonts w:ascii="PT Astra Serif" w:hAnsi="PT Astra Serif"/>
                <w:b/>
                <w:spacing w:val="-20"/>
                <w:sz w:val="22"/>
                <w:szCs w:val="22"/>
              </w:rPr>
              <w:t>свещение», их регистрация на сайте Академии для прохождения дистанционного  (заочного) тура обучения, подготовка распоряжения и сметы для направления гру</w:t>
            </w:r>
            <w:r w:rsidRPr="00E329F2">
              <w:rPr>
                <w:rFonts w:ascii="PT Astra Serif" w:hAnsi="PT Astra Serif"/>
                <w:b/>
                <w:spacing w:val="-20"/>
                <w:sz w:val="22"/>
                <w:szCs w:val="22"/>
              </w:rPr>
              <w:t>п</w:t>
            </w:r>
            <w:r w:rsidRPr="00E329F2">
              <w:rPr>
                <w:rFonts w:ascii="PT Astra Serif" w:hAnsi="PT Astra Serif"/>
                <w:b/>
                <w:spacing w:val="-20"/>
                <w:sz w:val="22"/>
                <w:szCs w:val="22"/>
              </w:rPr>
              <w:t>пы на очное обучение в г. Москва.</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Проведение муниципального этапа ВсОШ по истории, биологии, технологии, физической культуре, информатике и ИКТ.</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распоряжения и сметы для направления группы специалистов по разработке олимпиадных заданий на очное обучение в г. Москва.</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участия в обучающих семинарах Министерства просвещения РФ членов жюри регионального этапа ВсОШ.</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 согласование проекта распоряжения «об участии в XXIII международном математическом турнире старшеклассников «Кубок памяти А.Н.Колмогорова».</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Формирование и отправка заявки на участие во всероссийском совещании по вопросам нормативного и методического обеспечения проведения ВсОШ.</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информации о мониторинге выполнения олимпиадных заданий регионального этапа ВсОШ за последние 3 года.</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Формирование </w:t>
            </w:r>
            <w:proofErr w:type="gramStart"/>
            <w:r w:rsidRPr="00E329F2">
              <w:rPr>
                <w:rFonts w:ascii="PT Astra Serif" w:hAnsi="PT Astra Serif"/>
                <w:b/>
                <w:spacing w:val="-20"/>
                <w:sz w:val="22"/>
                <w:szCs w:val="22"/>
              </w:rPr>
              <w:t>группы участников курсов повышения квалификации</w:t>
            </w:r>
            <w:proofErr w:type="gramEnd"/>
            <w:r w:rsidRPr="00E329F2">
              <w:rPr>
                <w:rFonts w:ascii="PT Astra Serif" w:hAnsi="PT Astra Serif"/>
                <w:b/>
                <w:spacing w:val="-20"/>
                <w:sz w:val="22"/>
                <w:szCs w:val="22"/>
              </w:rPr>
              <w:t xml:space="preserve"> по разработке олимпиадных заданий, подготовка распоряжения « О направлении на курсы повышения квалификации с 2 по 7 декабря 2019 года».</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ответа на  обращение «О нарушениях МО г. Ульяно</w:t>
            </w:r>
            <w:proofErr w:type="gramStart"/>
            <w:r w:rsidRPr="00E329F2">
              <w:rPr>
                <w:rFonts w:ascii="PT Astra Serif" w:hAnsi="PT Astra Serif"/>
                <w:b/>
                <w:spacing w:val="-20"/>
                <w:sz w:val="22"/>
                <w:szCs w:val="22"/>
              </w:rPr>
              <w:t>вск шк</w:t>
            </w:r>
            <w:proofErr w:type="gramEnd"/>
            <w:r w:rsidRPr="00E329F2">
              <w:rPr>
                <w:rFonts w:ascii="PT Astra Serif" w:hAnsi="PT Astra Serif"/>
                <w:b/>
                <w:spacing w:val="-20"/>
                <w:sz w:val="22"/>
                <w:szCs w:val="22"/>
              </w:rPr>
              <w:t>ольного этапа ВсОШ по истории в 2019 году».</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проведения  занятий председателем жюри РЭ ВсОШ по  русскому языку Ворониной Н.В. с обучающимися 8-11 классов  города Ульяновска, победит</w:t>
            </w:r>
            <w:r w:rsidRPr="00E329F2">
              <w:rPr>
                <w:rFonts w:ascii="PT Astra Serif" w:hAnsi="PT Astra Serif"/>
                <w:b/>
                <w:spacing w:val="-20"/>
                <w:sz w:val="22"/>
                <w:szCs w:val="22"/>
              </w:rPr>
              <w:t>е</w:t>
            </w:r>
            <w:r w:rsidRPr="00E329F2">
              <w:rPr>
                <w:rFonts w:ascii="PT Astra Serif" w:hAnsi="PT Astra Serif"/>
                <w:b/>
                <w:spacing w:val="-20"/>
                <w:sz w:val="22"/>
                <w:szCs w:val="22"/>
              </w:rPr>
              <w:t>лями и призерами МЭ и РЭ   в 2019 году, на базе УлГПУ  с 30.11.2019 .</w:t>
            </w:r>
          </w:p>
          <w:p w:rsidR="0087058B" w:rsidRPr="00E329F2" w:rsidRDefault="0087058B"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Участие во всероссийском совещании в  г. Уфа по  вопросам нормативного и методического обеспечения проведения ВсОШ для представителей ПФО.</w:t>
            </w:r>
          </w:p>
          <w:p w:rsidR="00814C29" w:rsidRPr="00283721" w:rsidRDefault="0087058B" w:rsidP="00C35E5C">
            <w:pPr>
              <w:keepNext/>
              <w:keepLines/>
              <w:jc w:val="both"/>
              <w:rPr>
                <w:rFonts w:ascii="PT Astra Serif" w:hAnsi="PT Astra Serif"/>
              </w:rPr>
            </w:pPr>
            <w:r w:rsidRPr="00E329F2">
              <w:rPr>
                <w:rFonts w:ascii="PT Astra Serif" w:hAnsi="PT Astra Serif"/>
                <w:b/>
                <w:spacing w:val="-20"/>
                <w:sz w:val="22"/>
                <w:szCs w:val="22"/>
              </w:rPr>
              <w:t>Подготовка и отправка в Министерство просвещения РФ информации о контактных  данных  лиц, ответственных   за предоставление результатов участников реги</w:t>
            </w:r>
            <w:r w:rsidRPr="00E329F2">
              <w:rPr>
                <w:rFonts w:ascii="PT Astra Serif" w:hAnsi="PT Astra Serif"/>
                <w:b/>
                <w:spacing w:val="-20"/>
                <w:sz w:val="22"/>
                <w:szCs w:val="22"/>
              </w:rPr>
              <w:t>о</w:t>
            </w:r>
            <w:r w:rsidRPr="00E329F2">
              <w:rPr>
                <w:rFonts w:ascii="PT Astra Serif" w:hAnsi="PT Astra Serif"/>
                <w:b/>
                <w:spacing w:val="-20"/>
                <w:sz w:val="22"/>
                <w:szCs w:val="22"/>
              </w:rPr>
              <w:t>нального этапа ВсОШ  по каждому общеобразовательному предмету для их размещения в электронной системе учёта (ЭСУ).</w:t>
            </w:r>
          </w:p>
        </w:tc>
      </w:tr>
      <w:tr w:rsidR="00283721" w:rsidRPr="00283721" w:rsidTr="007E3040">
        <w:tc>
          <w:tcPr>
            <w:tcW w:w="562" w:type="dxa"/>
          </w:tcPr>
          <w:p w:rsidR="00B62E3F" w:rsidRPr="00283721" w:rsidRDefault="00B62E3F" w:rsidP="00C35E5C">
            <w:pPr>
              <w:keepNext/>
              <w:keepLines/>
              <w:contextualSpacing/>
              <w:jc w:val="center"/>
              <w:rPr>
                <w:rFonts w:ascii="PT Astra Serif" w:hAnsi="PT Astra Serif"/>
              </w:rPr>
            </w:pPr>
            <w:r w:rsidRPr="00283721">
              <w:rPr>
                <w:rFonts w:ascii="PT Astra Serif" w:hAnsi="PT Astra Serif"/>
              </w:rPr>
              <w:t>1</w:t>
            </w:r>
            <w:r w:rsidR="00266535" w:rsidRPr="00283721">
              <w:rPr>
                <w:rFonts w:ascii="PT Astra Serif" w:hAnsi="PT Astra Serif"/>
              </w:rPr>
              <w:t>2</w:t>
            </w:r>
            <w:r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rPr>
            </w:pPr>
            <w:r w:rsidRPr="00283721">
              <w:rPr>
                <w:rFonts w:ascii="PT Astra Serif" w:hAnsi="PT Astra Serif"/>
              </w:rPr>
              <w:t>Обеспечение организационно-технологического и информационно-методического сопровождения Государственных информационных систем в сф</w:t>
            </w:r>
            <w:r w:rsidRPr="00283721">
              <w:rPr>
                <w:rFonts w:ascii="PT Astra Serif" w:hAnsi="PT Astra Serif"/>
              </w:rPr>
              <w:t>е</w:t>
            </w:r>
            <w:r w:rsidRPr="00283721">
              <w:rPr>
                <w:rFonts w:ascii="PT Astra Serif" w:hAnsi="PT Astra Serif"/>
              </w:rPr>
              <w:lastRenderedPageBreak/>
              <w:t>ре образования Ульяновской области, а также м</w:t>
            </w:r>
            <w:r w:rsidRPr="00283721">
              <w:rPr>
                <w:rFonts w:ascii="PT Astra Serif" w:hAnsi="PT Astra Serif"/>
              </w:rPr>
              <w:t>е</w:t>
            </w:r>
            <w:r w:rsidRPr="00283721">
              <w:rPr>
                <w:rFonts w:ascii="PT Astra Serif" w:hAnsi="PT Astra Serif"/>
              </w:rPr>
              <w:t xml:space="preserve">роприятий, направленных на защиту информации </w:t>
            </w:r>
          </w:p>
        </w:tc>
        <w:tc>
          <w:tcPr>
            <w:tcW w:w="3544" w:type="dxa"/>
          </w:tcPr>
          <w:p w:rsidR="00B62E3F" w:rsidRPr="00283721" w:rsidRDefault="00B62E3F" w:rsidP="00C35E5C">
            <w:pPr>
              <w:keepNext/>
              <w:keepLines/>
              <w:jc w:val="both"/>
              <w:rPr>
                <w:rFonts w:ascii="PT Astra Serif" w:hAnsi="PT Astra Serif"/>
              </w:rPr>
            </w:pPr>
            <w:r w:rsidRPr="00283721">
              <w:rPr>
                <w:rFonts w:ascii="PT Astra Serif" w:hAnsi="PT Astra Serif"/>
              </w:rPr>
              <w:lastRenderedPageBreak/>
              <w:t>В соответствии с установленными законодательством РФ в сфере образования требованиями</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keepNext/>
              <w:keepLines/>
              <w:jc w:val="both"/>
              <w:rPr>
                <w:rFonts w:ascii="PT Astra Serif" w:hAnsi="PT Astra Serif"/>
              </w:rPr>
            </w:pPr>
            <w:r w:rsidRPr="00283721">
              <w:rPr>
                <w:rFonts w:ascii="PT Astra Serif" w:hAnsi="PT Astra Serif"/>
              </w:rPr>
              <w:t>ОГАУ «ИРО»</w:t>
            </w:r>
          </w:p>
          <w:p w:rsidR="00B62E3F" w:rsidRPr="00283721" w:rsidRDefault="00B62E3F" w:rsidP="00C35E5C">
            <w:pPr>
              <w:keepNext/>
              <w:keepLines/>
              <w:jc w:val="both"/>
              <w:rPr>
                <w:rFonts w:ascii="PT Astra Serif" w:hAnsi="PT Astra Serif"/>
              </w:rPr>
            </w:pPr>
            <w:r w:rsidRPr="00283721">
              <w:rPr>
                <w:rFonts w:ascii="PT Astra Serif" w:hAnsi="PT Astra Serif"/>
              </w:rPr>
              <w:lastRenderedPageBreak/>
              <w:t>С.А.Андреев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7F1672" w:rsidRPr="00283721" w:rsidRDefault="0087058B" w:rsidP="00C35E5C">
            <w:pPr>
              <w:keepNext/>
              <w:keepLines/>
              <w:jc w:val="both"/>
              <w:rPr>
                <w:rFonts w:ascii="PT Astra Serif" w:hAnsi="PT Astra Serif"/>
              </w:rPr>
            </w:pPr>
            <w:proofErr w:type="gramStart"/>
            <w:r w:rsidRPr="00E329F2">
              <w:rPr>
                <w:rFonts w:ascii="PT Astra Serif" w:hAnsi="PT Astra Serif"/>
                <w:b/>
                <w:spacing w:val="-20"/>
                <w:sz w:val="22"/>
                <w:szCs w:val="22"/>
              </w:rPr>
              <w:t>Обеспечивается проведение организационных и технических мероприятий, направленных на сопровождение эксплуатации государственных информационных с</w:t>
            </w:r>
            <w:r w:rsidRPr="00E329F2">
              <w:rPr>
                <w:rFonts w:ascii="PT Astra Serif" w:hAnsi="PT Astra Serif"/>
                <w:b/>
                <w:spacing w:val="-20"/>
                <w:sz w:val="22"/>
                <w:szCs w:val="22"/>
              </w:rPr>
              <w:t>и</w:t>
            </w:r>
            <w:r w:rsidRPr="00E329F2">
              <w:rPr>
                <w:rFonts w:ascii="PT Astra Serif" w:hAnsi="PT Astra Serif"/>
                <w:b/>
                <w:spacing w:val="-20"/>
                <w:sz w:val="22"/>
                <w:szCs w:val="22"/>
              </w:rPr>
              <w:t>стем в сфере образования Ульяновской области, в том числе плановое техническое о</w:t>
            </w:r>
            <w:r w:rsidRPr="00E329F2">
              <w:rPr>
                <w:rFonts w:ascii="PT Astra Serif" w:hAnsi="PT Astra Serif"/>
                <w:b/>
                <w:spacing w:val="-20"/>
                <w:sz w:val="22"/>
                <w:szCs w:val="22"/>
              </w:rPr>
              <w:t>б</w:t>
            </w:r>
            <w:r w:rsidRPr="00E329F2">
              <w:rPr>
                <w:rFonts w:ascii="PT Astra Serif" w:hAnsi="PT Astra Serif"/>
                <w:b/>
                <w:spacing w:val="-20"/>
                <w:sz w:val="22"/>
                <w:szCs w:val="22"/>
              </w:rPr>
              <w:t>служивание программных, аппаратных, и программно-аппаратных платформ, мониторинг законодательства на предмет наличия изменений, затрагивающих организационные и технические мероприятия по сопровождению государственных информационных систем Ульяновской области, анализ имеющейся нормативно-правовой базы на предмет соответствия де</w:t>
            </w:r>
            <w:r w:rsidRPr="00E329F2">
              <w:rPr>
                <w:rFonts w:ascii="PT Astra Serif" w:hAnsi="PT Astra Serif"/>
                <w:b/>
                <w:spacing w:val="-20"/>
                <w:sz w:val="22"/>
                <w:szCs w:val="22"/>
              </w:rPr>
              <w:t>й</w:t>
            </w:r>
            <w:r w:rsidRPr="00E329F2">
              <w:rPr>
                <w:rFonts w:ascii="PT Astra Serif" w:hAnsi="PT Astra Serif"/>
                <w:b/>
                <w:spacing w:val="-20"/>
                <w:sz w:val="22"/>
                <w:szCs w:val="22"/>
              </w:rPr>
              <w:t>ствующему законодательству Российской Федерации в области</w:t>
            </w:r>
            <w:proofErr w:type="gramEnd"/>
            <w:r w:rsidRPr="00E329F2">
              <w:rPr>
                <w:rFonts w:ascii="PT Astra Serif" w:hAnsi="PT Astra Serif"/>
                <w:b/>
                <w:spacing w:val="-20"/>
                <w:sz w:val="22"/>
                <w:szCs w:val="22"/>
              </w:rPr>
              <w:t xml:space="preserve"> эксплуатации государственных информационных систем и обеспечения информационной безопасности государственных информационных с</w:t>
            </w:r>
            <w:r w:rsidRPr="00E329F2">
              <w:rPr>
                <w:rFonts w:ascii="PT Astra Serif" w:hAnsi="PT Astra Serif"/>
                <w:b/>
                <w:spacing w:val="-20"/>
                <w:sz w:val="22"/>
                <w:szCs w:val="22"/>
              </w:rPr>
              <w:t>и</w:t>
            </w:r>
            <w:r w:rsidRPr="00E329F2">
              <w:rPr>
                <w:rFonts w:ascii="PT Astra Serif" w:hAnsi="PT Astra Serif"/>
                <w:b/>
                <w:spacing w:val="-20"/>
                <w:sz w:val="22"/>
                <w:szCs w:val="22"/>
              </w:rPr>
              <w:t>стем.</w:t>
            </w:r>
          </w:p>
        </w:tc>
      </w:tr>
      <w:tr w:rsidR="00283721" w:rsidRPr="00283721" w:rsidTr="007E3040">
        <w:tc>
          <w:tcPr>
            <w:tcW w:w="562" w:type="dxa"/>
          </w:tcPr>
          <w:p w:rsidR="00B62E3F" w:rsidRPr="00283721" w:rsidRDefault="00B62E3F" w:rsidP="00C35E5C">
            <w:pPr>
              <w:keepNext/>
              <w:keepLines/>
              <w:contextualSpacing/>
              <w:jc w:val="center"/>
              <w:rPr>
                <w:rFonts w:ascii="PT Astra Serif" w:hAnsi="PT Astra Serif"/>
              </w:rPr>
            </w:pPr>
            <w:r w:rsidRPr="00283721">
              <w:rPr>
                <w:rFonts w:ascii="PT Astra Serif" w:hAnsi="PT Astra Serif"/>
              </w:rPr>
              <w:t>1</w:t>
            </w:r>
            <w:r w:rsidR="00266535" w:rsidRPr="00283721">
              <w:rPr>
                <w:rFonts w:ascii="PT Astra Serif" w:hAnsi="PT Astra Serif"/>
              </w:rPr>
              <w:t>3</w:t>
            </w:r>
            <w:r w:rsidRPr="00283721">
              <w:rPr>
                <w:rFonts w:ascii="PT Astra Serif" w:hAnsi="PT Astra Serif"/>
              </w:rPr>
              <w:t>.</w:t>
            </w:r>
          </w:p>
        </w:tc>
        <w:tc>
          <w:tcPr>
            <w:tcW w:w="5245" w:type="dxa"/>
          </w:tcPr>
          <w:p w:rsidR="00B62E3F" w:rsidRPr="00283721" w:rsidRDefault="00B62E3F" w:rsidP="00C35E5C">
            <w:pPr>
              <w:keepNext/>
              <w:keepLines/>
              <w:jc w:val="both"/>
              <w:rPr>
                <w:rFonts w:ascii="PT Astra Serif" w:hAnsi="PT Astra Serif"/>
                <w:shd w:val="clear" w:color="auto" w:fill="FFFFFF"/>
              </w:rPr>
            </w:pPr>
            <w:r w:rsidRPr="00283721">
              <w:rPr>
                <w:rFonts w:ascii="PT Astra Serif" w:hAnsi="PT Astra Serif"/>
                <w:shd w:val="clear" w:color="auto" w:fill="FFFFFF"/>
              </w:rPr>
              <w:t>Создание условий для полноценного использов</w:t>
            </w:r>
            <w:r w:rsidRPr="00283721">
              <w:rPr>
                <w:rFonts w:ascii="PT Astra Serif" w:hAnsi="PT Astra Serif"/>
                <w:shd w:val="clear" w:color="auto" w:fill="FFFFFF"/>
              </w:rPr>
              <w:t>а</w:t>
            </w:r>
            <w:r w:rsidRPr="00283721">
              <w:rPr>
                <w:rFonts w:ascii="PT Astra Serif" w:hAnsi="PT Astra Serif"/>
                <w:shd w:val="clear" w:color="auto" w:fill="FFFFFF"/>
              </w:rPr>
              <w:t>ния электронного обучения и дистанционных о</w:t>
            </w:r>
            <w:r w:rsidRPr="00283721">
              <w:rPr>
                <w:rFonts w:ascii="PT Astra Serif" w:hAnsi="PT Astra Serif"/>
                <w:shd w:val="clear" w:color="auto" w:fill="FFFFFF"/>
              </w:rPr>
              <w:t>б</w:t>
            </w:r>
            <w:r w:rsidRPr="00283721">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283721">
              <w:rPr>
                <w:rFonts w:ascii="PT Astra Serif" w:hAnsi="PT Astra Serif"/>
                <w:shd w:val="clear" w:color="auto" w:fill="FFFFFF"/>
              </w:rPr>
              <w:t>о</w:t>
            </w:r>
            <w:r w:rsidRPr="00283721">
              <w:rPr>
                <w:rFonts w:ascii="PT Astra Serif" w:hAnsi="PT Astra Serif"/>
                <w:shd w:val="clear" w:color="auto" w:fill="FFFFFF"/>
              </w:rPr>
              <w:t xml:space="preserve">вательном процессе. </w:t>
            </w:r>
          </w:p>
        </w:tc>
        <w:tc>
          <w:tcPr>
            <w:tcW w:w="3544" w:type="dxa"/>
          </w:tcPr>
          <w:p w:rsidR="00B62E3F" w:rsidRPr="00283721" w:rsidRDefault="00B62E3F" w:rsidP="00C35E5C">
            <w:pPr>
              <w:keepNext/>
              <w:keepLines/>
              <w:jc w:val="both"/>
              <w:rPr>
                <w:rFonts w:ascii="PT Astra Serif" w:hAnsi="PT Astra Serif"/>
              </w:rPr>
            </w:pPr>
            <w:r w:rsidRPr="00283721">
              <w:rPr>
                <w:rFonts w:ascii="PT Astra Serif" w:hAnsi="PT Astra Serif"/>
              </w:rPr>
              <w:t>Создание информационной базы уроков с применением электро</w:t>
            </w:r>
            <w:r w:rsidRPr="00283721">
              <w:rPr>
                <w:rFonts w:ascii="PT Astra Serif" w:hAnsi="PT Astra Serif"/>
              </w:rPr>
              <w:t>н</w:t>
            </w:r>
            <w:r w:rsidRPr="00283721">
              <w:rPr>
                <w:rFonts w:ascii="PT Astra Serif" w:hAnsi="PT Astra Serif"/>
              </w:rPr>
              <w:t>но-образовательных ресурсов по средствам дистанционного обр</w:t>
            </w:r>
            <w:r w:rsidRPr="00283721">
              <w:rPr>
                <w:rFonts w:ascii="PT Astra Serif" w:hAnsi="PT Astra Serif"/>
              </w:rPr>
              <w:t>а</w:t>
            </w:r>
            <w:r w:rsidRPr="00283721">
              <w:rPr>
                <w:rFonts w:ascii="PT Astra Serif" w:hAnsi="PT Astra Serif"/>
              </w:rPr>
              <w:t>зования.</w:t>
            </w:r>
          </w:p>
        </w:tc>
        <w:tc>
          <w:tcPr>
            <w:tcW w:w="2273" w:type="dxa"/>
          </w:tcPr>
          <w:p w:rsidR="00B62E3F" w:rsidRPr="00283721" w:rsidRDefault="00B62E3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B62E3F" w:rsidRPr="00283721" w:rsidRDefault="00B62E3F"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B62E3F" w:rsidRPr="00283721" w:rsidRDefault="00B62E3F" w:rsidP="00C35E5C">
            <w:pPr>
              <w:keepNext/>
              <w:keepLines/>
              <w:jc w:val="both"/>
              <w:rPr>
                <w:rFonts w:ascii="PT Astra Serif" w:hAnsi="PT Astra Serif"/>
              </w:rPr>
            </w:pPr>
            <w:r w:rsidRPr="00283721">
              <w:rPr>
                <w:rFonts w:ascii="PT Astra Serif" w:hAnsi="PT Astra Serif"/>
              </w:rPr>
              <w:t>ОГАУ «ИРО»</w:t>
            </w:r>
          </w:p>
          <w:p w:rsidR="00B62E3F" w:rsidRPr="00283721" w:rsidRDefault="00B62E3F" w:rsidP="00C35E5C">
            <w:pPr>
              <w:keepNext/>
              <w:keepLines/>
              <w:jc w:val="both"/>
              <w:rPr>
                <w:rFonts w:ascii="PT Astra Serif" w:hAnsi="PT Astra Serif"/>
              </w:rPr>
            </w:pPr>
            <w:r w:rsidRPr="00283721">
              <w:rPr>
                <w:rFonts w:ascii="PT Astra Serif" w:hAnsi="PT Astra Serif"/>
              </w:rPr>
              <w:t>С.А.Андреев</w:t>
            </w:r>
          </w:p>
        </w:tc>
      </w:tr>
      <w:tr w:rsidR="00283721" w:rsidRPr="00E329F2"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7F1672" w:rsidRPr="00E329F2" w:rsidRDefault="0087058B"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Обеспечивается проведение организационных и технических мероприятий, направленных на полноценное использовнаие дистанционных образовательных технол</w:t>
            </w:r>
            <w:r w:rsidRPr="00E329F2">
              <w:rPr>
                <w:rFonts w:ascii="PT Astra Serif" w:hAnsi="PT Astra Serif"/>
                <w:b/>
                <w:spacing w:val="-20"/>
                <w:sz w:val="22"/>
                <w:szCs w:val="22"/>
              </w:rPr>
              <w:t>о</w:t>
            </w:r>
            <w:r w:rsidRPr="00E329F2">
              <w:rPr>
                <w:rFonts w:ascii="PT Astra Serif" w:hAnsi="PT Astra Serif"/>
                <w:b/>
                <w:spacing w:val="-20"/>
                <w:sz w:val="22"/>
                <w:szCs w:val="22"/>
              </w:rPr>
              <w:t>гий в образовательном процессе образовательных организаций Ульяновской области, в том числе техн</w:t>
            </w:r>
            <w:r w:rsidRPr="00E329F2">
              <w:rPr>
                <w:rFonts w:ascii="PT Astra Serif" w:hAnsi="PT Astra Serif"/>
                <w:b/>
                <w:spacing w:val="-20"/>
                <w:sz w:val="22"/>
                <w:szCs w:val="22"/>
              </w:rPr>
              <w:t>и</w:t>
            </w:r>
            <w:r w:rsidRPr="00E329F2">
              <w:rPr>
                <w:rFonts w:ascii="PT Astra Serif" w:hAnsi="PT Astra Serif"/>
                <w:b/>
                <w:spacing w:val="-20"/>
                <w:sz w:val="22"/>
                <w:szCs w:val="22"/>
              </w:rPr>
              <w:t>ческое обслуживание и текущий ремонт аппаратных средств системы видеоконференцсвязи, используемой при проведении дистанционных уроков, и сопровождение эксплуатации иных ресурсов, используемых в рамках сист</w:t>
            </w:r>
            <w:r w:rsidRPr="00E329F2">
              <w:rPr>
                <w:rFonts w:ascii="PT Astra Serif" w:hAnsi="PT Astra Serif"/>
                <w:b/>
                <w:spacing w:val="-20"/>
                <w:sz w:val="22"/>
                <w:szCs w:val="22"/>
              </w:rPr>
              <w:t>е</w:t>
            </w:r>
            <w:r w:rsidRPr="00E329F2">
              <w:rPr>
                <w:rFonts w:ascii="PT Astra Serif" w:hAnsi="PT Astra Serif"/>
                <w:b/>
                <w:spacing w:val="-20"/>
                <w:sz w:val="22"/>
                <w:szCs w:val="22"/>
              </w:rPr>
              <w:t>мы дистанционного образования.</w:t>
            </w:r>
            <w:proofErr w:type="gramEnd"/>
          </w:p>
        </w:tc>
      </w:tr>
      <w:tr w:rsidR="00283721" w:rsidRPr="00283721" w:rsidTr="00466217">
        <w:tc>
          <w:tcPr>
            <w:tcW w:w="562" w:type="dxa"/>
          </w:tcPr>
          <w:p w:rsidR="001C2F33" w:rsidRPr="00283721" w:rsidRDefault="001C2F33" w:rsidP="00C35E5C">
            <w:pPr>
              <w:keepNext/>
              <w:keepLines/>
              <w:contextualSpacing/>
              <w:jc w:val="center"/>
              <w:rPr>
                <w:rFonts w:ascii="PT Astra Serif" w:hAnsi="PT Astra Serif"/>
              </w:rPr>
            </w:pPr>
            <w:r w:rsidRPr="00283721">
              <w:rPr>
                <w:rFonts w:ascii="PT Astra Serif" w:hAnsi="PT Astra Serif"/>
              </w:rPr>
              <w:t>1</w:t>
            </w:r>
            <w:r w:rsidR="00266535" w:rsidRPr="00283721">
              <w:rPr>
                <w:rFonts w:ascii="PT Astra Serif" w:hAnsi="PT Astra Serif"/>
              </w:rPr>
              <w:t>4</w:t>
            </w:r>
            <w:r w:rsidRPr="00283721">
              <w:rPr>
                <w:rFonts w:ascii="PT Astra Serif" w:hAnsi="PT Astra Serif"/>
              </w:rPr>
              <w:t>.</w:t>
            </w:r>
          </w:p>
        </w:tc>
        <w:tc>
          <w:tcPr>
            <w:tcW w:w="5245" w:type="dxa"/>
          </w:tcPr>
          <w:p w:rsidR="001C2F33" w:rsidRPr="00283721" w:rsidRDefault="001C2F33" w:rsidP="00C35E5C">
            <w:pPr>
              <w:keepNext/>
              <w:keepLines/>
              <w:tabs>
                <w:tab w:val="left" w:pos="1134"/>
              </w:tabs>
              <w:jc w:val="both"/>
              <w:rPr>
                <w:rFonts w:ascii="PT Astra Serif" w:hAnsi="PT Astra Serif"/>
              </w:rPr>
            </w:pPr>
            <w:r w:rsidRPr="00283721">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1C2F33" w:rsidRPr="00283721" w:rsidRDefault="001C2F33" w:rsidP="00C35E5C">
            <w:pPr>
              <w:keepNext/>
              <w:keepLines/>
              <w:jc w:val="both"/>
              <w:rPr>
                <w:rFonts w:ascii="PT Astra Serif" w:hAnsi="PT Astra Serif"/>
              </w:rPr>
            </w:pPr>
            <w:r w:rsidRPr="00283721">
              <w:rPr>
                <w:rFonts w:ascii="PT Astra Serif" w:hAnsi="PT Astra Serif"/>
              </w:rPr>
              <w:t xml:space="preserve">Увеличение числа </w:t>
            </w:r>
            <w:proofErr w:type="gramStart"/>
            <w:r w:rsidRPr="00283721">
              <w:rPr>
                <w:rFonts w:ascii="PT Astra Serif" w:hAnsi="PT Astra Serif"/>
              </w:rPr>
              <w:t>обучающихся</w:t>
            </w:r>
            <w:proofErr w:type="gramEnd"/>
            <w:r w:rsidRPr="00283721">
              <w:rPr>
                <w:rFonts w:ascii="PT Astra Serif" w:hAnsi="PT Astra Serif"/>
              </w:rPr>
              <w:t>, вовлеченных в детские общ</w:t>
            </w:r>
            <w:r w:rsidRPr="00283721">
              <w:rPr>
                <w:rFonts w:ascii="PT Astra Serif" w:hAnsi="PT Astra Serif"/>
              </w:rPr>
              <w:t>е</w:t>
            </w:r>
            <w:r w:rsidRPr="00283721">
              <w:rPr>
                <w:rFonts w:ascii="PT Astra Serif" w:hAnsi="PT Astra Serif"/>
              </w:rPr>
              <w:t>ственные движения</w:t>
            </w:r>
          </w:p>
        </w:tc>
        <w:tc>
          <w:tcPr>
            <w:tcW w:w="2273" w:type="dxa"/>
          </w:tcPr>
          <w:p w:rsidR="001C2F33" w:rsidRPr="00283721" w:rsidRDefault="001C2F33"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1C2F33" w:rsidRPr="00283721" w:rsidRDefault="001C2F33" w:rsidP="00C35E5C">
            <w:pPr>
              <w:keepNext/>
              <w:keepLines/>
              <w:jc w:val="both"/>
              <w:rPr>
                <w:rFonts w:ascii="PT Astra Serif" w:hAnsi="PT Astra Serif"/>
              </w:rPr>
            </w:pPr>
            <w:r w:rsidRPr="00283721">
              <w:rPr>
                <w:rFonts w:ascii="PT Astra Serif" w:hAnsi="PT Astra Serif"/>
              </w:rPr>
              <w:t>Департамент общего о</w:t>
            </w:r>
            <w:r w:rsidRPr="00283721">
              <w:rPr>
                <w:rFonts w:ascii="PT Astra Serif" w:hAnsi="PT Astra Serif"/>
              </w:rPr>
              <w:t>б</w:t>
            </w:r>
            <w:r w:rsidRPr="00283721">
              <w:rPr>
                <w:rFonts w:ascii="PT Astra Serif" w:hAnsi="PT Astra Serif"/>
              </w:rPr>
              <w:t>разования, дополнител</w:t>
            </w:r>
            <w:r w:rsidRPr="00283721">
              <w:rPr>
                <w:rFonts w:ascii="PT Astra Serif" w:hAnsi="PT Astra Serif"/>
              </w:rPr>
              <w:t>ь</w:t>
            </w:r>
            <w:r w:rsidRPr="00283721">
              <w:rPr>
                <w:rFonts w:ascii="PT Astra Serif" w:hAnsi="PT Astra Serif"/>
              </w:rPr>
              <w:t>ного образования и во</w:t>
            </w:r>
            <w:r w:rsidRPr="00283721">
              <w:rPr>
                <w:rFonts w:ascii="PT Astra Serif" w:hAnsi="PT Astra Serif"/>
              </w:rPr>
              <w:t>с</w:t>
            </w:r>
            <w:r w:rsidRPr="00283721">
              <w:rPr>
                <w:rFonts w:ascii="PT Astra Serif" w:hAnsi="PT Astra Serif"/>
              </w:rPr>
              <w:t>питания</w:t>
            </w:r>
          </w:p>
          <w:p w:rsidR="001C2F33" w:rsidRPr="00283721" w:rsidRDefault="001C2F33" w:rsidP="00C35E5C">
            <w:pPr>
              <w:keepNext/>
              <w:keepLines/>
              <w:jc w:val="both"/>
              <w:rPr>
                <w:rFonts w:ascii="PT Astra Serif" w:hAnsi="PT Astra Serif"/>
              </w:rPr>
            </w:pPr>
            <w:r w:rsidRPr="00283721">
              <w:rPr>
                <w:rFonts w:ascii="PT Astra Serif" w:hAnsi="PT Astra Serif"/>
              </w:rPr>
              <w:t>Н.А.Козлова</w:t>
            </w:r>
          </w:p>
          <w:p w:rsidR="001C2F33" w:rsidRPr="00283721" w:rsidRDefault="001C2F33" w:rsidP="00C35E5C">
            <w:pPr>
              <w:keepNext/>
              <w:keepLines/>
              <w:jc w:val="both"/>
              <w:rPr>
                <w:rFonts w:ascii="PT Astra Serif" w:hAnsi="PT Astra Serif"/>
              </w:rPr>
            </w:pPr>
            <w:r w:rsidRPr="00283721">
              <w:rPr>
                <w:rFonts w:ascii="PT Astra Serif" w:hAnsi="PT Astra Serif"/>
              </w:rPr>
              <w:t>Е.Н.Папуша</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7634F5" w:rsidRPr="00283721" w:rsidRDefault="00AC605A" w:rsidP="00C35E5C">
            <w:pPr>
              <w:keepNext/>
              <w:keepLines/>
              <w:jc w:val="both"/>
              <w:rPr>
                <w:rFonts w:ascii="PT Astra Serif" w:hAnsi="PT Astra Serif"/>
                <w:b/>
                <w:sz w:val="22"/>
                <w:szCs w:val="22"/>
              </w:rPr>
            </w:pPr>
            <w:r w:rsidRPr="00E329F2">
              <w:rPr>
                <w:rFonts w:ascii="PT Astra Serif" w:hAnsi="PT Astra Serif"/>
                <w:b/>
                <w:spacing w:val="-20"/>
                <w:sz w:val="22"/>
                <w:szCs w:val="22"/>
              </w:rPr>
              <w:t>Юнармейцы, участники РДШ приняли участие в мероприятиях, посвященных Дню народного единства. В рамках Декады, посвященной Дню матери, прошли мер</w:t>
            </w:r>
            <w:r w:rsidRPr="00E329F2">
              <w:rPr>
                <w:rFonts w:ascii="PT Astra Serif" w:hAnsi="PT Astra Serif"/>
                <w:b/>
                <w:spacing w:val="-20"/>
                <w:sz w:val="22"/>
                <w:szCs w:val="22"/>
              </w:rPr>
              <w:t>о</w:t>
            </w:r>
            <w:r w:rsidRPr="00E329F2">
              <w:rPr>
                <w:rFonts w:ascii="PT Astra Serif" w:hAnsi="PT Astra Serif"/>
                <w:b/>
                <w:spacing w:val="-20"/>
                <w:sz w:val="22"/>
                <w:szCs w:val="22"/>
              </w:rPr>
              <w:t>приятия в образовательных организациях с участием представителей РДШ и юнармии.</w:t>
            </w:r>
          </w:p>
        </w:tc>
      </w:tr>
      <w:tr w:rsidR="00283721" w:rsidRPr="00283721" w:rsidTr="007E3040">
        <w:tc>
          <w:tcPr>
            <w:tcW w:w="562" w:type="dxa"/>
          </w:tcPr>
          <w:p w:rsidR="00CC710F" w:rsidRPr="00283721" w:rsidRDefault="00CC710F" w:rsidP="00C35E5C">
            <w:pPr>
              <w:keepNext/>
              <w:keepLines/>
              <w:contextualSpacing/>
              <w:jc w:val="center"/>
              <w:rPr>
                <w:rFonts w:ascii="PT Astra Serif" w:hAnsi="PT Astra Serif"/>
              </w:rPr>
            </w:pPr>
            <w:r w:rsidRPr="00283721">
              <w:rPr>
                <w:rFonts w:ascii="PT Astra Serif" w:hAnsi="PT Astra Serif"/>
              </w:rPr>
              <w:t>1</w:t>
            </w:r>
            <w:r w:rsidR="00266535" w:rsidRPr="00283721">
              <w:rPr>
                <w:rFonts w:ascii="PT Astra Serif" w:hAnsi="PT Astra Serif"/>
              </w:rPr>
              <w:t>5</w:t>
            </w:r>
            <w:r w:rsidRPr="00283721">
              <w:rPr>
                <w:rFonts w:ascii="PT Astra Serif" w:hAnsi="PT Astra Serif"/>
              </w:rPr>
              <w:t>.</w:t>
            </w:r>
          </w:p>
        </w:tc>
        <w:tc>
          <w:tcPr>
            <w:tcW w:w="5245" w:type="dxa"/>
          </w:tcPr>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Реализация требований Федерального закона от 24.06.1999 № 120-ФЗ «Об основах системы профилактики безнадзорности и правонаруш</w:t>
            </w:r>
            <w:r w:rsidRPr="00283721">
              <w:rPr>
                <w:rFonts w:ascii="PT Astra Serif" w:hAnsi="PT Astra Serif"/>
              </w:rPr>
              <w:t>е</w:t>
            </w:r>
            <w:r w:rsidRPr="00283721">
              <w:rPr>
                <w:rFonts w:ascii="PT Astra Serif" w:hAnsi="PT Astra Serif"/>
              </w:rPr>
              <w:t>ний несовершеннолетних»</w:t>
            </w:r>
          </w:p>
        </w:tc>
        <w:tc>
          <w:tcPr>
            <w:tcW w:w="3544" w:type="dxa"/>
          </w:tcPr>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Разработка программ проф</w:t>
            </w:r>
            <w:r w:rsidRPr="00283721">
              <w:rPr>
                <w:rFonts w:ascii="PT Astra Serif" w:hAnsi="PT Astra Serif"/>
              </w:rPr>
              <w:t>и</w:t>
            </w:r>
            <w:r w:rsidRPr="00283721">
              <w:rPr>
                <w:rFonts w:ascii="PT Astra Serif" w:hAnsi="PT Astra Serif"/>
              </w:rPr>
              <w:t>лактики негативных явлений.</w:t>
            </w:r>
          </w:p>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Разработка методических рек</w:t>
            </w:r>
            <w:r w:rsidRPr="00283721">
              <w:rPr>
                <w:rFonts w:ascii="PT Astra Serif" w:hAnsi="PT Astra Serif"/>
              </w:rPr>
              <w:t>о</w:t>
            </w:r>
            <w:r w:rsidRPr="00283721">
              <w:rPr>
                <w:rFonts w:ascii="PT Astra Serif" w:hAnsi="PT Astra Serif"/>
              </w:rPr>
              <w:t>мендаций.</w:t>
            </w:r>
          </w:p>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Проведение профилактических и реабилитационных меропри</w:t>
            </w:r>
            <w:r w:rsidRPr="00283721">
              <w:rPr>
                <w:rFonts w:ascii="PT Astra Serif" w:hAnsi="PT Astra Serif"/>
              </w:rPr>
              <w:t>я</w:t>
            </w:r>
            <w:r w:rsidRPr="00283721">
              <w:rPr>
                <w:rFonts w:ascii="PT Astra Serif" w:hAnsi="PT Astra Serif"/>
              </w:rPr>
              <w:t>тий.</w:t>
            </w:r>
          </w:p>
        </w:tc>
        <w:tc>
          <w:tcPr>
            <w:tcW w:w="2273" w:type="dxa"/>
          </w:tcPr>
          <w:p w:rsidR="00CC710F" w:rsidRPr="00283721" w:rsidRDefault="00CC710F" w:rsidP="00C35E5C">
            <w:pPr>
              <w:keepNext/>
              <w:keepLines/>
              <w:ind w:left="87" w:right="144"/>
              <w:jc w:val="center"/>
              <w:rPr>
                <w:rFonts w:ascii="PT Astra Serif" w:hAnsi="PT Astra Serif"/>
              </w:rPr>
            </w:pPr>
            <w:r w:rsidRPr="00283721">
              <w:rPr>
                <w:rFonts w:ascii="PT Astra Serif" w:hAnsi="PT Astra Serif"/>
              </w:rPr>
              <w:t>в течение года</w:t>
            </w:r>
          </w:p>
        </w:tc>
        <w:tc>
          <w:tcPr>
            <w:tcW w:w="2688" w:type="dxa"/>
          </w:tcPr>
          <w:p w:rsidR="00CC710F" w:rsidRPr="00283721" w:rsidRDefault="00CC710F" w:rsidP="00C35E5C">
            <w:pPr>
              <w:keepNext/>
              <w:keepLines/>
              <w:tabs>
                <w:tab w:val="left" w:pos="3312"/>
              </w:tabs>
              <w:ind w:left="87" w:right="144"/>
              <w:jc w:val="both"/>
              <w:rPr>
                <w:rFonts w:ascii="PT Astra Serif" w:hAnsi="PT Astra Serif"/>
              </w:rPr>
            </w:pPr>
            <w:r w:rsidRPr="00283721">
              <w:rPr>
                <w:rFonts w:ascii="PT Astra Serif" w:hAnsi="PT Astra Serif"/>
              </w:rPr>
              <w:t>Департамент профе</w:t>
            </w:r>
            <w:r w:rsidRPr="00283721">
              <w:rPr>
                <w:rFonts w:ascii="PT Astra Serif" w:hAnsi="PT Astra Serif"/>
              </w:rPr>
              <w:t>с</w:t>
            </w:r>
            <w:r w:rsidRPr="00283721">
              <w:rPr>
                <w:rFonts w:ascii="PT Astra Serif" w:hAnsi="PT Astra Serif"/>
              </w:rPr>
              <w:t>сионального образов</w:t>
            </w:r>
            <w:r w:rsidRPr="00283721">
              <w:rPr>
                <w:rFonts w:ascii="PT Astra Serif" w:hAnsi="PT Astra Serif"/>
              </w:rPr>
              <w:t>а</w:t>
            </w:r>
            <w:r w:rsidRPr="00283721">
              <w:rPr>
                <w:rFonts w:ascii="PT Astra Serif" w:hAnsi="PT Astra Serif"/>
              </w:rPr>
              <w:t>ния и науки</w:t>
            </w:r>
          </w:p>
          <w:p w:rsidR="00CC710F" w:rsidRPr="00283721" w:rsidRDefault="00CC710F" w:rsidP="00C35E5C">
            <w:pPr>
              <w:keepNext/>
              <w:keepLines/>
              <w:ind w:left="87" w:right="144"/>
              <w:rPr>
                <w:rFonts w:ascii="PT Astra Serif" w:hAnsi="PT Astra Serif"/>
              </w:rPr>
            </w:pPr>
            <w:r w:rsidRPr="00283721">
              <w:rPr>
                <w:rFonts w:ascii="PT Astra Serif" w:hAnsi="PT Astra Serif"/>
              </w:rPr>
              <w:t>Т.А.Белова</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05.11.2019 состоялось совещание заместителей директоров по УВР, в рамках которого рассматривались вопросы профилактики дорожного травматизма и против</w:t>
            </w:r>
            <w:r w:rsidRPr="00E329F2">
              <w:rPr>
                <w:rFonts w:ascii="PT Astra Serif" w:hAnsi="PT Astra Serif"/>
                <w:b/>
                <w:spacing w:val="-20"/>
                <w:sz w:val="22"/>
                <w:szCs w:val="22"/>
              </w:rPr>
              <w:t>о</w:t>
            </w:r>
            <w:r w:rsidRPr="00E329F2">
              <w:rPr>
                <w:rFonts w:ascii="PT Astra Serif" w:hAnsi="PT Astra Serif"/>
                <w:b/>
                <w:spacing w:val="-20"/>
                <w:sz w:val="22"/>
                <w:szCs w:val="22"/>
              </w:rPr>
              <w:t>действия идеологии терроризма и экстремизма в образовательной сфере и молодёжной среде. В совещании приняли участие 30 заместителей директоров по УВР пр</w:t>
            </w:r>
            <w:r w:rsidRPr="00E329F2">
              <w:rPr>
                <w:rFonts w:ascii="PT Astra Serif" w:hAnsi="PT Astra Serif"/>
                <w:b/>
                <w:spacing w:val="-20"/>
                <w:sz w:val="22"/>
                <w:szCs w:val="22"/>
              </w:rPr>
              <w:t>о</w:t>
            </w:r>
            <w:r w:rsidRPr="00E329F2">
              <w:rPr>
                <w:rFonts w:ascii="PT Astra Serif" w:hAnsi="PT Astra Serif"/>
                <w:b/>
                <w:spacing w:val="-20"/>
                <w:sz w:val="22"/>
                <w:szCs w:val="22"/>
              </w:rPr>
              <w:t>фессиональных образовательных организаций. В профессиональные образовательные орагнизации направлены рекомендации по организации и проведению меся</w:t>
            </w:r>
            <w:r w:rsidRPr="00E329F2">
              <w:rPr>
                <w:rFonts w:ascii="PT Astra Serif" w:hAnsi="PT Astra Serif"/>
                <w:b/>
                <w:spacing w:val="-20"/>
                <w:sz w:val="22"/>
                <w:szCs w:val="22"/>
              </w:rPr>
              <w:t>ч</w:t>
            </w:r>
            <w:r w:rsidRPr="00E329F2">
              <w:rPr>
                <w:rFonts w:ascii="PT Astra Serif" w:hAnsi="PT Astra Serif"/>
                <w:b/>
                <w:spacing w:val="-20"/>
                <w:sz w:val="22"/>
                <w:szCs w:val="22"/>
              </w:rPr>
              <w:t>ника профилактики вредных привычек. Создана рабочая группа по разработки программы профилактики допрожного травматизма среди студентов ПОО. Объя</w:t>
            </w:r>
            <w:r w:rsidRPr="00E329F2">
              <w:rPr>
                <w:rFonts w:ascii="PT Astra Serif" w:hAnsi="PT Astra Serif"/>
                <w:b/>
                <w:spacing w:val="-20"/>
                <w:sz w:val="22"/>
                <w:szCs w:val="22"/>
              </w:rPr>
              <w:t>в</w:t>
            </w:r>
            <w:r w:rsidRPr="00E329F2">
              <w:rPr>
                <w:rFonts w:ascii="PT Astra Serif" w:hAnsi="PT Astra Serif"/>
                <w:b/>
                <w:spacing w:val="-20"/>
                <w:sz w:val="22"/>
                <w:szCs w:val="22"/>
              </w:rPr>
              <w:t>лен конкур видеороликов по антитеррористической тематике.</w:t>
            </w:r>
          </w:p>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lastRenderedPageBreak/>
              <w:t>11.11.2019 во всех профессиональных образовательных учреждениях стартовал областной месячник профилактики вредных привычек в студенческой среде. Соста</w:t>
            </w:r>
            <w:r w:rsidRPr="00E329F2">
              <w:rPr>
                <w:rFonts w:ascii="PT Astra Serif" w:hAnsi="PT Astra Serif"/>
                <w:b/>
                <w:spacing w:val="-20"/>
                <w:sz w:val="22"/>
                <w:szCs w:val="22"/>
              </w:rPr>
              <w:t>в</w:t>
            </w:r>
            <w:r w:rsidRPr="00E329F2">
              <w:rPr>
                <w:rFonts w:ascii="PT Astra Serif" w:hAnsi="PT Astra Serif"/>
                <w:b/>
                <w:spacing w:val="-20"/>
                <w:sz w:val="22"/>
                <w:szCs w:val="22"/>
              </w:rPr>
              <w:t>лен график проведения родительских собраний в рамках месячника, который направлен в УМВД России по Ульяновской области для принятия участия в собраниях представителей подразделений по делам несовершеннолетних.</w:t>
            </w:r>
          </w:p>
          <w:p w:rsidR="007634F5" w:rsidRPr="00283721" w:rsidRDefault="00BA2B82" w:rsidP="00E329F2">
            <w:pPr>
              <w:keepNext/>
              <w:keepLines/>
              <w:jc w:val="both"/>
              <w:rPr>
                <w:rFonts w:ascii="PT Astra Serif" w:hAnsi="PT Astra Serif"/>
              </w:rPr>
            </w:pPr>
            <w:proofErr w:type="gramStart"/>
            <w:r w:rsidRPr="00E329F2">
              <w:rPr>
                <w:rFonts w:ascii="PT Astra Serif" w:hAnsi="PT Astra Serif"/>
                <w:b/>
                <w:spacing w:val="-20"/>
                <w:sz w:val="22"/>
                <w:szCs w:val="22"/>
              </w:rPr>
              <w:t>В профессиональные образовательные организации направлена рекомендация по формированию должностной инструкции заместителя директора по безопасности. 28.11.2019 приняли участие в заседании круглого стола по теме «Профилактика домашнего насилия как фактор безопасности семьи», который проводился при уч</w:t>
            </w:r>
            <w:r w:rsidRPr="00E329F2">
              <w:rPr>
                <w:rFonts w:ascii="PT Astra Serif" w:hAnsi="PT Astra Serif"/>
                <w:b/>
                <w:spacing w:val="-20"/>
                <w:sz w:val="22"/>
                <w:szCs w:val="22"/>
              </w:rPr>
              <w:t>а</w:t>
            </w:r>
            <w:r w:rsidRPr="00E329F2">
              <w:rPr>
                <w:rFonts w:ascii="PT Astra Serif" w:hAnsi="PT Astra Serif"/>
                <w:b/>
                <w:spacing w:val="-20"/>
                <w:sz w:val="22"/>
                <w:szCs w:val="22"/>
              </w:rPr>
              <w:t>стии уполномоченного по правам человека в Ульянвоской областиучреждений социальной защиты населения, адвокатской палаты и УМВД России по Ульяновской области.</w:t>
            </w:r>
            <w:proofErr w:type="gramEnd"/>
            <w:r w:rsidRPr="00E329F2">
              <w:rPr>
                <w:rFonts w:ascii="PT Astra Serif" w:hAnsi="PT Astra Serif"/>
                <w:b/>
                <w:spacing w:val="-20"/>
                <w:sz w:val="22"/>
                <w:szCs w:val="22"/>
              </w:rPr>
              <w:t xml:space="preserve"> В раках круглого стола предоставлено выступление по вопросу «О роли образовательных оаргнизаций в профилактике домашнего насилия.</w:t>
            </w:r>
          </w:p>
        </w:tc>
      </w:tr>
      <w:tr w:rsidR="00283721" w:rsidRPr="00283721" w:rsidTr="007E3040">
        <w:tc>
          <w:tcPr>
            <w:tcW w:w="562" w:type="dxa"/>
          </w:tcPr>
          <w:p w:rsidR="00CC710F" w:rsidRPr="00283721" w:rsidRDefault="00266535" w:rsidP="00C35E5C">
            <w:pPr>
              <w:keepNext/>
              <w:keepLines/>
              <w:contextualSpacing/>
              <w:jc w:val="center"/>
              <w:rPr>
                <w:rFonts w:ascii="PT Astra Serif" w:hAnsi="PT Astra Serif"/>
              </w:rPr>
            </w:pPr>
            <w:r w:rsidRPr="00283721">
              <w:rPr>
                <w:rFonts w:ascii="PT Astra Serif" w:hAnsi="PT Astra Serif"/>
              </w:rPr>
              <w:lastRenderedPageBreak/>
              <w:t>16</w:t>
            </w:r>
            <w:r w:rsidR="00CC710F" w:rsidRPr="00283721">
              <w:rPr>
                <w:rFonts w:ascii="PT Astra Serif" w:hAnsi="PT Astra Serif"/>
              </w:rPr>
              <w:t>.</w:t>
            </w:r>
          </w:p>
        </w:tc>
        <w:tc>
          <w:tcPr>
            <w:tcW w:w="5245" w:type="dxa"/>
          </w:tcPr>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Реализация требований Федерального закона от 21.12.1996 № 159-ФЗ «Дополнительные гара</w:t>
            </w:r>
            <w:r w:rsidRPr="00283721">
              <w:rPr>
                <w:rFonts w:ascii="PT Astra Serif" w:hAnsi="PT Astra Serif"/>
              </w:rPr>
              <w:t>н</w:t>
            </w:r>
            <w:r w:rsidRPr="00283721">
              <w:rPr>
                <w:rFonts w:ascii="PT Astra Serif" w:hAnsi="PT Astra Serif"/>
              </w:rPr>
              <w:t>тии по социальной поддержке детей-сирот и д</w:t>
            </w:r>
            <w:r w:rsidRPr="00283721">
              <w:rPr>
                <w:rFonts w:ascii="PT Astra Serif" w:hAnsi="PT Astra Serif"/>
              </w:rPr>
              <w:t>е</w:t>
            </w:r>
            <w:r w:rsidRPr="00283721">
              <w:rPr>
                <w:rFonts w:ascii="PT Astra Serif" w:hAnsi="PT Astra Serif"/>
              </w:rPr>
              <w:t>тей, оставшихся без попечения родителей».</w:t>
            </w:r>
          </w:p>
        </w:tc>
        <w:tc>
          <w:tcPr>
            <w:tcW w:w="3544" w:type="dxa"/>
          </w:tcPr>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Разработка программ пости</w:t>
            </w:r>
            <w:r w:rsidRPr="00283721">
              <w:rPr>
                <w:rFonts w:ascii="PT Astra Serif" w:hAnsi="PT Astra Serif"/>
              </w:rPr>
              <w:t>н</w:t>
            </w:r>
            <w:r w:rsidRPr="00283721">
              <w:rPr>
                <w:rFonts w:ascii="PT Astra Serif" w:hAnsi="PT Astra Serif"/>
              </w:rPr>
              <w:t>тернатного сопровождения.</w:t>
            </w:r>
          </w:p>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Разработка методических рек</w:t>
            </w:r>
            <w:r w:rsidRPr="00283721">
              <w:rPr>
                <w:rFonts w:ascii="PT Astra Serif" w:hAnsi="PT Astra Serif"/>
              </w:rPr>
              <w:t>о</w:t>
            </w:r>
            <w:r w:rsidRPr="00283721">
              <w:rPr>
                <w:rFonts w:ascii="PT Astra Serif" w:hAnsi="PT Astra Serif"/>
              </w:rPr>
              <w:t xml:space="preserve">мендаций </w:t>
            </w:r>
            <w:proofErr w:type="gramStart"/>
            <w:r w:rsidRPr="00283721">
              <w:rPr>
                <w:rFonts w:ascii="PT Astra Serif" w:hAnsi="PT Astra Serif"/>
              </w:rPr>
              <w:t>по</w:t>
            </w:r>
            <w:proofErr w:type="gramEnd"/>
            <w:r w:rsidRPr="00283721">
              <w:rPr>
                <w:rFonts w:ascii="PT Astra Serif" w:hAnsi="PT Astra Serif"/>
              </w:rPr>
              <w:t xml:space="preserve"> </w:t>
            </w:r>
            <w:proofErr w:type="gramStart"/>
            <w:r w:rsidRPr="00283721">
              <w:rPr>
                <w:rFonts w:ascii="PT Astra Serif" w:hAnsi="PT Astra Serif"/>
              </w:rPr>
              <w:t>социального</w:t>
            </w:r>
            <w:proofErr w:type="gramEnd"/>
            <w:r w:rsidRPr="00283721">
              <w:rPr>
                <w:rFonts w:ascii="PT Astra Serif" w:hAnsi="PT Astra Serif"/>
              </w:rPr>
              <w:t xml:space="preserve"> с</w:t>
            </w:r>
            <w:r w:rsidRPr="00283721">
              <w:rPr>
                <w:rFonts w:ascii="PT Astra Serif" w:hAnsi="PT Astra Serif"/>
              </w:rPr>
              <w:t>о</w:t>
            </w:r>
            <w:r w:rsidRPr="00283721">
              <w:rPr>
                <w:rFonts w:ascii="PT Astra Serif" w:hAnsi="PT Astra Serif"/>
              </w:rPr>
              <w:t>провождения детей-сирот и д</w:t>
            </w:r>
            <w:r w:rsidRPr="00283721">
              <w:rPr>
                <w:rFonts w:ascii="PT Astra Serif" w:hAnsi="PT Astra Serif"/>
              </w:rPr>
              <w:t>е</w:t>
            </w:r>
            <w:r w:rsidRPr="00283721">
              <w:rPr>
                <w:rFonts w:ascii="PT Astra Serif" w:hAnsi="PT Astra Serif"/>
              </w:rPr>
              <w:t>тей, оставшихся без попечения родителей.</w:t>
            </w:r>
          </w:p>
          <w:p w:rsidR="00CC710F" w:rsidRPr="00283721" w:rsidRDefault="00CC710F" w:rsidP="00C35E5C">
            <w:pPr>
              <w:keepNext/>
              <w:keepLines/>
              <w:ind w:left="87" w:right="144"/>
              <w:jc w:val="both"/>
              <w:rPr>
                <w:rFonts w:ascii="PT Astra Serif" w:hAnsi="PT Astra Serif"/>
              </w:rPr>
            </w:pPr>
            <w:r w:rsidRPr="00283721">
              <w:rPr>
                <w:rFonts w:ascii="PT Astra Serif" w:hAnsi="PT Astra Serif"/>
              </w:rPr>
              <w:t>Проведение мероприятий пр</w:t>
            </w:r>
            <w:r w:rsidRPr="00283721">
              <w:rPr>
                <w:rFonts w:ascii="PT Astra Serif" w:hAnsi="PT Astra Serif"/>
              </w:rPr>
              <w:t>а</w:t>
            </w:r>
            <w:r w:rsidRPr="00283721">
              <w:rPr>
                <w:rFonts w:ascii="PT Astra Serif" w:hAnsi="PT Astra Serif"/>
              </w:rPr>
              <w:t>вового просвещения.</w:t>
            </w:r>
          </w:p>
        </w:tc>
        <w:tc>
          <w:tcPr>
            <w:tcW w:w="2273" w:type="dxa"/>
          </w:tcPr>
          <w:p w:rsidR="00CC710F" w:rsidRPr="00283721" w:rsidRDefault="00CC710F" w:rsidP="00C35E5C">
            <w:pPr>
              <w:keepNext/>
              <w:keepLines/>
              <w:ind w:left="87" w:right="144"/>
              <w:jc w:val="center"/>
              <w:rPr>
                <w:rFonts w:ascii="PT Astra Serif" w:hAnsi="PT Astra Serif"/>
              </w:rPr>
            </w:pPr>
            <w:r w:rsidRPr="00283721">
              <w:rPr>
                <w:rFonts w:ascii="PT Astra Serif" w:hAnsi="PT Astra Serif"/>
              </w:rPr>
              <w:t>в течение года</w:t>
            </w:r>
          </w:p>
        </w:tc>
        <w:tc>
          <w:tcPr>
            <w:tcW w:w="2688" w:type="dxa"/>
          </w:tcPr>
          <w:p w:rsidR="00CC710F" w:rsidRPr="00283721" w:rsidRDefault="00CC710F" w:rsidP="00C35E5C">
            <w:pPr>
              <w:keepNext/>
              <w:keepLines/>
              <w:tabs>
                <w:tab w:val="left" w:pos="3312"/>
              </w:tabs>
              <w:ind w:left="87" w:right="144"/>
              <w:jc w:val="both"/>
              <w:rPr>
                <w:rFonts w:ascii="PT Astra Serif" w:hAnsi="PT Astra Serif"/>
              </w:rPr>
            </w:pPr>
            <w:r w:rsidRPr="00283721">
              <w:rPr>
                <w:rFonts w:ascii="PT Astra Serif" w:hAnsi="PT Astra Serif"/>
              </w:rPr>
              <w:t>Департамент профе</w:t>
            </w:r>
            <w:r w:rsidRPr="00283721">
              <w:rPr>
                <w:rFonts w:ascii="PT Astra Serif" w:hAnsi="PT Astra Serif"/>
              </w:rPr>
              <w:t>с</w:t>
            </w:r>
            <w:r w:rsidRPr="00283721">
              <w:rPr>
                <w:rFonts w:ascii="PT Astra Serif" w:hAnsi="PT Astra Serif"/>
              </w:rPr>
              <w:t>сионального образов</w:t>
            </w:r>
            <w:r w:rsidRPr="00283721">
              <w:rPr>
                <w:rFonts w:ascii="PT Astra Serif" w:hAnsi="PT Astra Serif"/>
              </w:rPr>
              <w:t>а</w:t>
            </w:r>
            <w:r w:rsidRPr="00283721">
              <w:rPr>
                <w:rFonts w:ascii="PT Astra Serif" w:hAnsi="PT Astra Serif"/>
              </w:rPr>
              <w:t>ния и науки</w:t>
            </w:r>
          </w:p>
          <w:p w:rsidR="00CC710F" w:rsidRPr="00283721" w:rsidRDefault="00CC710F" w:rsidP="00C35E5C">
            <w:pPr>
              <w:keepNext/>
              <w:keepLines/>
              <w:ind w:left="87" w:right="144"/>
              <w:rPr>
                <w:rFonts w:ascii="PT Astra Serif" w:hAnsi="PT Astra Serif"/>
              </w:rPr>
            </w:pPr>
            <w:r w:rsidRPr="00283721">
              <w:rPr>
                <w:rFonts w:ascii="PT Astra Serif" w:hAnsi="PT Astra Serif"/>
              </w:rPr>
              <w:t>Т.А.Белова</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Продолжена работа по согласованию программ постинтернатного сопровождения детйе-сирот в ПОО. Согласовано 2 программы. Рассмотрена проблемная ситуация в Павловском районе по выдаче студентам, относящимся к категории детей-сирот, финансовых сре</w:t>
            </w:r>
            <w:proofErr w:type="gramStart"/>
            <w:r w:rsidRPr="00E329F2">
              <w:rPr>
                <w:rFonts w:ascii="PT Astra Serif" w:hAnsi="PT Astra Serif"/>
                <w:b/>
                <w:spacing w:val="-20"/>
                <w:sz w:val="22"/>
                <w:szCs w:val="22"/>
              </w:rPr>
              <w:t>дств сб</w:t>
            </w:r>
            <w:proofErr w:type="gramEnd"/>
            <w:r w:rsidRPr="00E329F2">
              <w:rPr>
                <w:rFonts w:ascii="PT Astra Serif" w:hAnsi="PT Astra Serif"/>
                <w:b/>
                <w:spacing w:val="-20"/>
                <w:sz w:val="22"/>
                <w:szCs w:val="22"/>
              </w:rPr>
              <w:t>ербанком РФ.</w:t>
            </w:r>
          </w:p>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Решён вопрос по определению студентов, относящихся к категории детей-сирот и детей, оставшихся без попечения родит</w:t>
            </w:r>
            <w:r w:rsidRPr="00E329F2">
              <w:rPr>
                <w:rFonts w:ascii="PT Astra Serif" w:hAnsi="PT Astra Serif"/>
                <w:b/>
                <w:spacing w:val="-20"/>
                <w:sz w:val="22"/>
                <w:szCs w:val="22"/>
              </w:rPr>
              <w:t>е</w:t>
            </w:r>
            <w:r w:rsidRPr="00E329F2">
              <w:rPr>
                <w:rFonts w:ascii="PT Astra Serif" w:hAnsi="PT Astra Serif"/>
                <w:b/>
                <w:spacing w:val="-20"/>
                <w:sz w:val="22"/>
                <w:szCs w:val="22"/>
              </w:rPr>
              <w:t>лей, в профессиональные образовательные организации. Вопрос студента Ульяновского профессионально-педагогического колледжа решён положительно по переводу в Жадовский сельскохозяйственный те</w:t>
            </w:r>
            <w:r w:rsidRPr="00E329F2">
              <w:rPr>
                <w:rFonts w:ascii="PT Astra Serif" w:hAnsi="PT Astra Serif"/>
                <w:b/>
                <w:spacing w:val="-20"/>
                <w:sz w:val="22"/>
                <w:szCs w:val="22"/>
              </w:rPr>
              <w:t>х</w:t>
            </w:r>
            <w:r w:rsidRPr="00E329F2">
              <w:rPr>
                <w:rFonts w:ascii="PT Astra Serif" w:hAnsi="PT Astra Serif"/>
                <w:b/>
                <w:spacing w:val="-20"/>
                <w:sz w:val="22"/>
                <w:szCs w:val="22"/>
              </w:rPr>
              <w:t xml:space="preserve">никум. Вопрос бывшего студента Карсунского технологического техникума, который будет </w:t>
            </w:r>
            <w:proofErr w:type="gramStart"/>
            <w:r w:rsidRPr="00E329F2">
              <w:rPr>
                <w:rFonts w:ascii="PT Astra Serif" w:hAnsi="PT Astra Serif"/>
                <w:b/>
                <w:spacing w:val="-20"/>
                <w:sz w:val="22"/>
                <w:szCs w:val="22"/>
              </w:rPr>
              <w:t>освобождён из мест лишения свободы решён</w:t>
            </w:r>
            <w:proofErr w:type="gramEnd"/>
            <w:r w:rsidRPr="00E329F2">
              <w:rPr>
                <w:rFonts w:ascii="PT Astra Serif" w:hAnsi="PT Astra Serif"/>
                <w:b/>
                <w:spacing w:val="-20"/>
                <w:sz w:val="22"/>
                <w:szCs w:val="22"/>
              </w:rPr>
              <w:t xml:space="preserve"> с предложением места в Ст</w:t>
            </w:r>
            <w:r w:rsidRPr="00E329F2">
              <w:rPr>
                <w:rFonts w:ascii="PT Astra Serif" w:hAnsi="PT Astra Serif"/>
                <w:b/>
                <w:spacing w:val="-20"/>
                <w:sz w:val="22"/>
                <w:szCs w:val="22"/>
              </w:rPr>
              <w:t>а</w:t>
            </w:r>
            <w:r w:rsidRPr="00E329F2">
              <w:rPr>
                <w:rFonts w:ascii="PT Astra Serif" w:hAnsi="PT Astra Serif"/>
                <w:b/>
                <w:spacing w:val="-20"/>
                <w:sz w:val="22"/>
                <w:szCs w:val="22"/>
              </w:rPr>
              <w:t>рокулаткинском механико-технологическом колледже.</w:t>
            </w:r>
          </w:p>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 профессиональные образовательные организации направлены рекомендации по проведению психологического тестирования детей-сирот и детей, оставшихся без попепчения родителей.</w:t>
            </w:r>
          </w:p>
          <w:p w:rsidR="00127338"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Проведена проверка программ постинтернатного сопровождения. В ПОО направлены рекомендации о проведении тест</w:t>
            </w:r>
            <w:r w:rsidRPr="00E329F2">
              <w:rPr>
                <w:rFonts w:ascii="PT Astra Serif" w:hAnsi="PT Astra Serif"/>
                <w:b/>
                <w:spacing w:val="-20"/>
                <w:sz w:val="22"/>
                <w:szCs w:val="22"/>
              </w:rPr>
              <w:t>и</w:t>
            </w:r>
            <w:r w:rsidRPr="00E329F2">
              <w:rPr>
                <w:rFonts w:ascii="PT Astra Serif" w:hAnsi="PT Astra Serif"/>
                <w:b/>
                <w:spacing w:val="-20"/>
                <w:sz w:val="22"/>
                <w:szCs w:val="22"/>
              </w:rPr>
              <w:t>рования и предоставления информации в отделы опеки и попечительства муниципальных образований Ульяновской обл</w:t>
            </w:r>
            <w:r w:rsidRPr="00E329F2">
              <w:rPr>
                <w:rFonts w:ascii="PT Astra Serif" w:hAnsi="PT Astra Serif"/>
                <w:b/>
                <w:spacing w:val="-20"/>
                <w:sz w:val="22"/>
                <w:szCs w:val="22"/>
              </w:rPr>
              <w:t>а</w:t>
            </w:r>
            <w:r w:rsidRPr="00E329F2">
              <w:rPr>
                <w:rFonts w:ascii="PT Astra Serif" w:hAnsi="PT Astra Serif"/>
                <w:b/>
                <w:spacing w:val="-20"/>
                <w:sz w:val="22"/>
                <w:szCs w:val="22"/>
              </w:rPr>
              <w:t>сти.</w:t>
            </w:r>
          </w:p>
        </w:tc>
      </w:tr>
      <w:tr w:rsidR="00283721" w:rsidRPr="00283721" w:rsidTr="007E3040">
        <w:tc>
          <w:tcPr>
            <w:tcW w:w="562" w:type="dxa"/>
          </w:tcPr>
          <w:p w:rsidR="00CC710F" w:rsidRPr="00283721" w:rsidRDefault="00CC710F" w:rsidP="00C35E5C">
            <w:pPr>
              <w:keepNext/>
              <w:keepLines/>
              <w:contextualSpacing/>
              <w:jc w:val="center"/>
              <w:rPr>
                <w:rFonts w:ascii="PT Astra Serif" w:hAnsi="PT Astra Serif"/>
              </w:rPr>
            </w:pPr>
            <w:r w:rsidRPr="00283721">
              <w:rPr>
                <w:rFonts w:ascii="PT Astra Serif" w:hAnsi="PT Astra Serif"/>
              </w:rPr>
              <w:t>1</w:t>
            </w:r>
            <w:r w:rsidR="00266535" w:rsidRPr="00283721">
              <w:rPr>
                <w:rFonts w:ascii="PT Astra Serif" w:hAnsi="PT Astra Serif"/>
              </w:rPr>
              <w:t>7</w:t>
            </w:r>
            <w:r w:rsidRPr="00283721">
              <w:rPr>
                <w:rFonts w:ascii="PT Astra Serif" w:hAnsi="PT Astra Serif"/>
              </w:rPr>
              <w:t>.</w:t>
            </w:r>
          </w:p>
        </w:tc>
        <w:tc>
          <w:tcPr>
            <w:tcW w:w="5245" w:type="dxa"/>
          </w:tcPr>
          <w:p w:rsidR="00CC710F" w:rsidRPr="00283721" w:rsidRDefault="00CC710F" w:rsidP="00C35E5C">
            <w:pPr>
              <w:keepNext/>
              <w:keepLines/>
              <w:tabs>
                <w:tab w:val="left" w:pos="3312"/>
              </w:tabs>
              <w:jc w:val="both"/>
              <w:rPr>
                <w:rFonts w:ascii="PT Astra Serif" w:hAnsi="PT Astra Serif"/>
              </w:rPr>
            </w:pPr>
            <w:r w:rsidRPr="00283721">
              <w:rPr>
                <w:rFonts w:ascii="PT Astra Serif" w:hAnsi="PT Astra Serif"/>
              </w:rPr>
              <w:t>Реализация воспитательного компонента фед</w:t>
            </w:r>
            <w:r w:rsidRPr="00283721">
              <w:rPr>
                <w:rFonts w:ascii="PT Astra Serif" w:hAnsi="PT Astra Serif"/>
              </w:rPr>
              <w:t>е</w:t>
            </w:r>
            <w:r w:rsidRPr="00283721">
              <w:rPr>
                <w:rFonts w:ascii="PT Astra Serif" w:hAnsi="PT Astra Serif"/>
              </w:rPr>
              <w:t>ральных государственных стандартов среднего профессионального образования</w:t>
            </w:r>
          </w:p>
        </w:tc>
        <w:tc>
          <w:tcPr>
            <w:tcW w:w="3544" w:type="dxa"/>
          </w:tcPr>
          <w:p w:rsidR="00CC710F" w:rsidRPr="00283721" w:rsidRDefault="00CC710F" w:rsidP="00C35E5C">
            <w:pPr>
              <w:keepNext/>
              <w:keepLines/>
              <w:tabs>
                <w:tab w:val="left" w:pos="3312"/>
              </w:tabs>
              <w:autoSpaceDE w:val="0"/>
              <w:autoSpaceDN w:val="0"/>
              <w:adjustRightInd w:val="0"/>
              <w:jc w:val="both"/>
              <w:rPr>
                <w:rFonts w:ascii="PT Astra Serif" w:hAnsi="PT Astra Serif"/>
              </w:rPr>
            </w:pPr>
            <w:r w:rsidRPr="00283721">
              <w:rPr>
                <w:rFonts w:ascii="PT Astra Serif" w:hAnsi="PT Astra Serif"/>
              </w:rPr>
              <w:t xml:space="preserve"> Создание программ воспитател</w:t>
            </w:r>
            <w:r w:rsidRPr="00283721">
              <w:rPr>
                <w:rFonts w:ascii="PT Astra Serif" w:hAnsi="PT Astra Serif"/>
              </w:rPr>
              <w:t>ь</w:t>
            </w:r>
            <w:r w:rsidRPr="00283721">
              <w:rPr>
                <w:rFonts w:ascii="PT Astra Serif" w:hAnsi="PT Astra Serif"/>
              </w:rPr>
              <w:t>ной работы в ПОО.</w:t>
            </w:r>
          </w:p>
          <w:p w:rsidR="00CC710F" w:rsidRPr="00283721" w:rsidRDefault="00CC710F" w:rsidP="00C35E5C">
            <w:pPr>
              <w:keepNext/>
              <w:keepLines/>
              <w:tabs>
                <w:tab w:val="left" w:pos="3312"/>
              </w:tabs>
              <w:autoSpaceDE w:val="0"/>
              <w:autoSpaceDN w:val="0"/>
              <w:adjustRightInd w:val="0"/>
              <w:jc w:val="both"/>
              <w:rPr>
                <w:rFonts w:ascii="PT Astra Serif" w:hAnsi="PT Astra Serif"/>
              </w:rPr>
            </w:pPr>
            <w:r w:rsidRPr="00283721">
              <w:rPr>
                <w:rFonts w:ascii="PT Astra Serif" w:hAnsi="PT Astra Serif"/>
              </w:rPr>
              <w:t>Организация и проведение мер</w:t>
            </w:r>
            <w:r w:rsidRPr="00283721">
              <w:rPr>
                <w:rFonts w:ascii="PT Astra Serif" w:hAnsi="PT Astra Serif"/>
              </w:rPr>
              <w:t>о</w:t>
            </w:r>
            <w:r w:rsidRPr="00283721">
              <w:rPr>
                <w:rFonts w:ascii="PT Astra Serif" w:hAnsi="PT Astra Serif"/>
              </w:rPr>
              <w:t>приятий по формированию общих компетенций.</w:t>
            </w:r>
          </w:p>
        </w:tc>
        <w:tc>
          <w:tcPr>
            <w:tcW w:w="2273" w:type="dxa"/>
          </w:tcPr>
          <w:p w:rsidR="00CC710F" w:rsidRPr="00283721" w:rsidRDefault="00CC710F" w:rsidP="00C35E5C">
            <w:pPr>
              <w:keepNext/>
              <w:keepLines/>
              <w:tabs>
                <w:tab w:val="left" w:pos="3312"/>
              </w:tabs>
              <w:jc w:val="center"/>
              <w:rPr>
                <w:rFonts w:ascii="PT Astra Serif" w:hAnsi="PT Astra Serif"/>
              </w:rPr>
            </w:pPr>
            <w:r w:rsidRPr="00283721">
              <w:rPr>
                <w:rFonts w:ascii="PT Astra Serif" w:hAnsi="PT Astra Serif"/>
              </w:rPr>
              <w:t>в течение года</w:t>
            </w:r>
          </w:p>
        </w:tc>
        <w:tc>
          <w:tcPr>
            <w:tcW w:w="2688" w:type="dxa"/>
          </w:tcPr>
          <w:p w:rsidR="00CC710F" w:rsidRPr="00283721" w:rsidRDefault="00CC710F" w:rsidP="00C35E5C">
            <w:pPr>
              <w:keepNext/>
              <w:keepLines/>
              <w:tabs>
                <w:tab w:val="left" w:pos="3312"/>
              </w:tabs>
              <w:jc w:val="both"/>
              <w:rPr>
                <w:rFonts w:ascii="PT Astra Serif" w:hAnsi="PT Astra Serif"/>
              </w:rPr>
            </w:pPr>
            <w:r w:rsidRPr="00283721">
              <w:rPr>
                <w:rFonts w:ascii="PT Astra Serif" w:hAnsi="PT Astra Serif"/>
              </w:rPr>
              <w:t>Департамент професси</w:t>
            </w:r>
            <w:r w:rsidRPr="00283721">
              <w:rPr>
                <w:rFonts w:ascii="PT Astra Serif" w:hAnsi="PT Astra Serif"/>
              </w:rPr>
              <w:t>о</w:t>
            </w:r>
            <w:r w:rsidRPr="00283721">
              <w:rPr>
                <w:rFonts w:ascii="PT Astra Serif" w:hAnsi="PT Astra Serif"/>
              </w:rPr>
              <w:t>нального образования и науки</w:t>
            </w:r>
          </w:p>
          <w:p w:rsidR="00CC710F" w:rsidRPr="00283721" w:rsidRDefault="00CC710F" w:rsidP="00C35E5C">
            <w:pPr>
              <w:keepNext/>
              <w:keepLines/>
              <w:tabs>
                <w:tab w:val="left" w:pos="3312"/>
              </w:tabs>
              <w:jc w:val="both"/>
              <w:rPr>
                <w:rFonts w:ascii="PT Astra Serif" w:hAnsi="PT Astra Serif"/>
              </w:rPr>
            </w:pPr>
            <w:r w:rsidRPr="00283721">
              <w:rPr>
                <w:rFonts w:ascii="PT Astra Serif" w:hAnsi="PT Astra Serif"/>
              </w:rPr>
              <w:t>Т.А.Белова</w:t>
            </w:r>
          </w:p>
          <w:p w:rsidR="00CC710F" w:rsidRPr="00283721" w:rsidRDefault="00CC710F" w:rsidP="00C35E5C">
            <w:pPr>
              <w:keepNext/>
              <w:keepLines/>
              <w:tabs>
                <w:tab w:val="left" w:pos="3312"/>
              </w:tabs>
              <w:jc w:val="both"/>
              <w:rPr>
                <w:rFonts w:ascii="PT Astra Serif" w:hAnsi="PT Astra Serif"/>
              </w:rPr>
            </w:pP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06 и 07 ноября 2019 года в профессиональных образовательных организациях состоялись уроки мужества, посвящённые памяти  Парада 07.11.1941 года. Всего пров</w:t>
            </w:r>
            <w:r w:rsidRPr="00E329F2">
              <w:rPr>
                <w:rFonts w:ascii="PT Astra Serif" w:hAnsi="PT Astra Serif"/>
                <w:b/>
                <w:spacing w:val="-20"/>
                <w:sz w:val="22"/>
                <w:szCs w:val="22"/>
              </w:rPr>
              <w:t>е</w:t>
            </w:r>
            <w:r w:rsidRPr="00E329F2">
              <w:rPr>
                <w:rFonts w:ascii="PT Astra Serif" w:hAnsi="PT Astra Serif"/>
                <w:b/>
                <w:spacing w:val="-20"/>
                <w:sz w:val="22"/>
                <w:szCs w:val="22"/>
              </w:rPr>
              <w:t>дено более 300 уроков, в которых приняли участие 3250 студентов. Также 300 студентов профессиональных образовательных орагнизаций г. Ульянвоска приняли уч</w:t>
            </w:r>
            <w:r w:rsidRPr="00E329F2">
              <w:rPr>
                <w:rFonts w:ascii="PT Astra Serif" w:hAnsi="PT Astra Serif"/>
                <w:b/>
                <w:spacing w:val="-20"/>
                <w:sz w:val="22"/>
                <w:szCs w:val="22"/>
              </w:rPr>
              <w:t>а</w:t>
            </w:r>
            <w:r w:rsidRPr="00E329F2">
              <w:rPr>
                <w:rFonts w:ascii="PT Astra Serif" w:hAnsi="PT Astra Serif"/>
                <w:b/>
                <w:spacing w:val="-20"/>
                <w:sz w:val="22"/>
                <w:szCs w:val="22"/>
              </w:rPr>
              <w:t>стие в открытом уроке мужества – параде на площади Соборной.</w:t>
            </w:r>
          </w:p>
          <w:p w:rsidR="00BA2B82" w:rsidRPr="00E329F2" w:rsidRDefault="00BA2B82" w:rsidP="00E329F2">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С 12 по 17 ноября 2019 года 159 студентов принимают участие в пятидневных учебных сборах допризывной подготовки в д. Истомино Балахнинского района Нижег</w:t>
            </w:r>
            <w:r w:rsidRPr="00E329F2">
              <w:rPr>
                <w:rFonts w:ascii="PT Astra Serif" w:hAnsi="PT Astra Serif"/>
                <w:b/>
                <w:spacing w:val="-20"/>
                <w:sz w:val="22"/>
                <w:szCs w:val="22"/>
              </w:rPr>
              <w:t>о</w:t>
            </w:r>
            <w:r w:rsidRPr="00E329F2">
              <w:rPr>
                <w:rFonts w:ascii="PT Astra Serif" w:hAnsi="PT Astra Serif"/>
                <w:b/>
                <w:spacing w:val="-20"/>
                <w:sz w:val="22"/>
                <w:szCs w:val="22"/>
              </w:rPr>
              <w:t>родской области. 13.11.2019 состоялось официальное открытие сборов, где студенты Димитроградского технического колледжа, Ульяновского авиационного колледжа, Димитровградского механико-технологического техникума молочной промышленности и Ульяновского профессионально-педагогического колледжа были удосто</w:t>
            </w:r>
            <w:r w:rsidRPr="00E329F2">
              <w:rPr>
                <w:rFonts w:ascii="PT Astra Serif" w:hAnsi="PT Astra Serif"/>
                <w:b/>
                <w:spacing w:val="-20"/>
                <w:sz w:val="22"/>
                <w:szCs w:val="22"/>
              </w:rPr>
              <w:t>е</w:t>
            </w:r>
            <w:r w:rsidRPr="00E329F2">
              <w:rPr>
                <w:rFonts w:ascii="PT Astra Serif" w:hAnsi="PT Astra Serif"/>
                <w:b/>
                <w:spacing w:val="-20"/>
                <w:sz w:val="22"/>
                <w:szCs w:val="22"/>
              </w:rPr>
              <w:t>ны чести в поднятии флоагна и выноса знамён в торжественном марше.</w:t>
            </w:r>
            <w:proofErr w:type="gramEnd"/>
            <w:r w:rsidRPr="00E329F2">
              <w:rPr>
                <w:rFonts w:ascii="PT Astra Serif" w:hAnsi="PT Astra Serif"/>
                <w:b/>
                <w:spacing w:val="-20"/>
                <w:sz w:val="22"/>
                <w:szCs w:val="22"/>
              </w:rPr>
              <w:t xml:space="preserve"> Студенты из 9 профессиональных образовательных организаций Ульянвоской обалсти пр</w:t>
            </w:r>
            <w:r w:rsidRPr="00E329F2">
              <w:rPr>
                <w:rFonts w:ascii="PT Astra Serif" w:hAnsi="PT Astra Serif"/>
                <w:b/>
                <w:spacing w:val="-20"/>
                <w:sz w:val="22"/>
                <w:szCs w:val="22"/>
              </w:rPr>
              <w:t>о</w:t>
            </w:r>
            <w:r w:rsidRPr="00E329F2">
              <w:rPr>
                <w:rFonts w:ascii="PT Astra Serif" w:hAnsi="PT Astra Serif"/>
                <w:b/>
                <w:spacing w:val="-20"/>
                <w:sz w:val="22"/>
                <w:szCs w:val="22"/>
              </w:rPr>
              <w:lastRenderedPageBreak/>
              <w:t>ходят строевую подготовку, спортивную подготовку, огневые рубежи и другие направления допризывной подготовки. По итогам сборов все студенты получили серт</w:t>
            </w:r>
            <w:r w:rsidRPr="00E329F2">
              <w:rPr>
                <w:rFonts w:ascii="PT Astra Serif" w:hAnsi="PT Astra Serif"/>
                <w:b/>
                <w:spacing w:val="-20"/>
                <w:sz w:val="22"/>
                <w:szCs w:val="22"/>
              </w:rPr>
              <w:t>и</w:t>
            </w:r>
            <w:r w:rsidRPr="00E329F2">
              <w:rPr>
                <w:rFonts w:ascii="PT Astra Serif" w:hAnsi="PT Astra Serif"/>
                <w:b/>
                <w:spacing w:val="-20"/>
                <w:sz w:val="22"/>
                <w:szCs w:val="22"/>
              </w:rPr>
              <w:t>фикаты о прохождении военно-полевых сборов.  Проведена заявочная кампания на областной творческий фестиваль «Студенческая осень» среди профе</w:t>
            </w:r>
            <w:r w:rsidRPr="00E329F2">
              <w:rPr>
                <w:rFonts w:ascii="PT Astra Serif" w:hAnsi="PT Astra Serif"/>
                <w:b/>
                <w:spacing w:val="-20"/>
                <w:sz w:val="22"/>
                <w:szCs w:val="22"/>
              </w:rPr>
              <w:t>с</w:t>
            </w:r>
            <w:r w:rsidRPr="00E329F2">
              <w:rPr>
                <w:rFonts w:ascii="PT Astra Serif" w:hAnsi="PT Astra Serif"/>
                <w:b/>
                <w:spacing w:val="-20"/>
                <w:sz w:val="22"/>
                <w:szCs w:val="22"/>
              </w:rPr>
              <w:t>сиональных образовательных организаций.</w:t>
            </w:r>
          </w:p>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22.11.2019 делегация Ульяновской области в составе 4 человек направлена в г. Казань для участия в финале Национальной премии «Студент года – 2019». Направлены финалисты из Ульяновского авиационного колледжа – Межрегионального центра компетенций, Ульяновского медицинского колледжа, Ульяновского техникума питания и торговли.</w:t>
            </w:r>
          </w:p>
          <w:p w:rsidR="00127338" w:rsidRPr="00283721" w:rsidRDefault="00BA2B82" w:rsidP="00E329F2">
            <w:pPr>
              <w:keepNext/>
              <w:keepLines/>
              <w:jc w:val="both"/>
              <w:rPr>
                <w:rFonts w:ascii="PT Astra Serif" w:hAnsi="PT Astra Serif"/>
              </w:rPr>
            </w:pPr>
            <w:r w:rsidRPr="00E329F2">
              <w:rPr>
                <w:rFonts w:ascii="PT Astra Serif" w:hAnsi="PT Astra Serif"/>
                <w:b/>
                <w:spacing w:val="-20"/>
                <w:sz w:val="22"/>
                <w:szCs w:val="22"/>
              </w:rPr>
              <w:t>26.11.2019 состоялся финал областного фестиваля творчества «Студенческая осень - 2019», в котором приняли участие 5 к</w:t>
            </w:r>
            <w:r w:rsidRPr="00E329F2">
              <w:rPr>
                <w:rFonts w:ascii="PT Astra Serif" w:hAnsi="PT Astra Serif"/>
                <w:b/>
                <w:spacing w:val="-20"/>
                <w:sz w:val="22"/>
                <w:szCs w:val="22"/>
              </w:rPr>
              <w:t>о</w:t>
            </w:r>
            <w:r w:rsidRPr="00E329F2">
              <w:rPr>
                <w:rFonts w:ascii="PT Astra Serif" w:hAnsi="PT Astra Serif"/>
                <w:b/>
                <w:spacing w:val="-20"/>
                <w:sz w:val="22"/>
                <w:szCs w:val="22"/>
              </w:rPr>
              <w:t>манд ПОО.</w:t>
            </w:r>
          </w:p>
        </w:tc>
      </w:tr>
      <w:tr w:rsidR="00283721" w:rsidRPr="00283721" w:rsidTr="007E3040">
        <w:tc>
          <w:tcPr>
            <w:tcW w:w="562" w:type="dxa"/>
          </w:tcPr>
          <w:p w:rsidR="00CC710F" w:rsidRPr="00283721" w:rsidRDefault="00266535" w:rsidP="00C35E5C">
            <w:pPr>
              <w:keepNext/>
              <w:keepLines/>
              <w:contextualSpacing/>
              <w:jc w:val="center"/>
              <w:rPr>
                <w:rFonts w:ascii="PT Astra Serif" w:hAnsi="PT Astra Serif"/>
              </w:rPr>
            </w:pPr>
            <w:r w:rsidRPr="00283721">
              <w:rPr>
                <w:rFonts w:ascii="PT Astra Serif" w:hAnsi="PT Astra Serif"/>
              </w:rPr>
              <w:lastRenderedPageBreak/>
              <w:t>18</w:t>
            </w:r>
            <w:r w:rsidR="00CC710F" w:rsidRPr="00283721">
              <w:rPr>
                <w:rFonts w:ascii="PT Astra Serif" w:hAnsi="PT Astra Serif"/>
              </w:rPr>
              <w:t>.</w:t>
            </w:r>
          </w:p>
        </w:tc>
        <w:tc>
          <w:tcPr>
            <w:tcW w:w="5245" w:type="dxa"/>
          </w:tcPr>
          <w:p w:rsidR="00CC710F" w:rsidRPr="00283721" w:rsidRDefault="00CC710F" w:rsidP="00C35E5C">
            <w:pPr>
              <w:keepNext/>
              <w:keepLines/>
              <w:jc w:val="both"/>
              <w:rPr>
                <w:rFonts w:ascii="PT Astra Serif" w:hAnsi="PT Astra Serif"/>
              </w:rPr>
            </w:pPr>
            <w:r w:rsidRPr="00283721">
              <w:rPr>
                <w:rFonts w:ascii="PT Astra Serif" w:hAnsi="PT Astra Serif"/>
              </w:rPr>
              <w:t>Организация и научно-практических конфере</w:t>
            </w:r>
            <w:r w:rsidRPr="00283721">
              <w:rPr>
                <w:rFonts w:ascii="PT Astra Serif" w:hAnsi="PT Astra Serif"/>
              </w:rPr>
              <w:t>н</w:t>
            </w:r>
            <w:r w:rsidRPr="00283721">
              <w:rPr>
                <w:rFonts w:ascii="PT Astra Serif" w:hAnsi="PT Astra Serif"/>
              </w:rPr>
              <w:t>ций, семинаров – практикумов для различных к</w:t>
            </w:r>
            <w:r w:rsidRPr="00283721">
              <w:rPr>
                <w:rFonts w:ascii="PT Astra Serif" w:hAnsi="PT Astra Serif"/>
              </w:rPr>
              <w:t>а</w:t>
            </w:r>
            <w:r w:rsidRPr="00283721">
              <w:rPr>
                <w:rFonts w:ascii="PT Astra Serif" w:hAnsi="PT Astra Serif"/>
              </w:rPr>
              <w:t>тегорий педагогических работников и руковод</w:t>
            </w:r>
            <w:r w:rsidRPr="00283721">
              <w:rPr>
                <w:rFonts w:ascii="PT Astra Serif" w:hAnsi="PT Astra Serif"/>
              </w:rPr>
              <w:t>и</w:t>
            </w:r>
            <w:r w:rsidRPr="00283721">
              <w:rPr>
                <w:rFonts w:ascii="PT Astra Serif" w:hAnsi="PT Astra Serif"/>
              </w:rPr>
              <w:t>телей профессиональных образовательных орг</w:t>
            </w:r>
            <w:r w:rsidRPr="00283721">
              <w:rPr>
                <w:rFonts w:ascii="PT Astra Serif" w:hAnsi="PT Astra Serif"/>
              </w:rPr>
              <w:t>а</w:t>
            </w:r>
            <w:r w:rsidRPr="00283721">
              <w:rPr>
                <w:rFonts w:ascii="PT Astra Serif" w:hAnsi="PT Astra Serif"/>
              </w:rPr>
              <w:t>низаций по проблемам модернизации регионал</w:t>
            </w:r>
            <w:r w:rsidRPr="00283721">
              <w:rPr>
                <w:rFonts w:ascii="PT Astra Serif" w:hAnsi="PT Astra Serif"/>
              </w:rPr>
              <w:t>ь</w:t>
            </w:r>
            <w:r w:rsidRPr="00283721">
              <w:rPr>
                <w:rFonts w:ascii="PT Astra Serif" w:hAnsi="PT Astra Serif"/>
              </w:rPr>
              <w:t>ной системы профессионального образования.</w:t>
            </w:r>
          </w:p>
        </w:tc>
        <w:tc>
          <w:tcPr>
            <w:tcW w:w="3544" w:type="dxa"/>
          </w:tcPr>
          <w:p w:rsidR="00CC710F" w:rsidRPr="00283721" w:rsidRDefault="00CC710F" w:rsidP="00C35E5C">
            <w:pPr>
              <w:keepNext/>
              <w:keepLines/>
              <w:jc w:val="both"/>
              <w:rPr>
                <w:rFonts w:ascii="PT Astra Serif" w:hAnsi="PT Astra Serif"/>
                <w:szCs w:val="28"/>
              </w:rPr>
            </w:pPr>
            <w:r w:rsidRPr="00283721">
              <w:rPr>
                <w:rFonts w:ascii="PT Astra Serif" w:hAnsi="PT Astra Serif"/>
                <w:szCs w:val="28"/>
              </w:rPr>
              <w:t>Разработка методических рек</w:t>
            </w:r>
            <w:r w:rsidRPr="00283721">
              <w:rPr>
                <w:rFonts w:ascii="PT Astra Serif" w:hAnsi="PT Astra Serif"/>
                <w:szCs w:val="28"/>
              </w:rPr>
              <w:t>о</w:t>
            </w:r>
            <w:r w:rsidRPr="00283721">
              <w:rPr>
                <w:rFonts w:ascii="PT Astra Serif" w:hAnsi="PT Astra Serif"/>
                <w:szCs w:val="28"/>
              </w:rPr>
              <w:t>мендаций</w:t>
            </w:r>
          </w:p>
        </w:tc>
        <w:tc>
          <w:tcPr>
            <w:tcW w:w="2273" w:type="dxa"/>
          </w:tcPr>
          <w:p w:rsidR="00CC710F" w:rsidRPr="00283721" w:rsidRDefault="00CC710F"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CC710F" w:rsidRPr="00283721" w:rsidRDefault="00CC710F" w:rsidP="00C35E5C">
            <w:pPr>
              <w:keepNext/>
              <w:keepLines/>
              <w:jc w:val="both"/>
              <w:rPr>
                <w:rFonts w:ascii="PT Astra Serif" w:hAnsi="PT Astra Serif"/>
              </w:rPr>
            </w:pPr>
            <w:r w:rsidRPr="00283721">
              <w:rPr>
                <w:rFonts w:ascii="PT Astra Serif" w:hAnsi="PT Astra Serif"/>
              </w:rPr>
              <w:t>Департамент професси</w:t>
            </w:r>
            <w:r w:rsidRPr="00283721">
              <w:rPr>
                <w:rFonts w:ascii="PT Astra Serif" w:hAnsi="PT Astra Serif"/>
              </w:rPr>
              <w:t>о</w:t>
            </w:r>
            <w:r w:rsidRPr="00283721">
              <w:rPr>
                <w:rFonts w:ascii="PT Astra Serif" w:hAnsi="PT Astra Serif"/>
              </w:rPr>
              <w:t>нального образования и науки</w:t>
            </w:r>
          </w:p>
          <w:p w:rsidR="00CC710F" w:rsidRPr="00283721" w:rsidRDefault="00CC710F" w:rsidP="00C35E5C">
            <w:pPr>
              <w:keepNext/>
              <w:keepLines/>
              <w:jc w:val="both"/>
              <w:rPr>
                <w:rFonts w:ascii="PT Astra Serif" w:hAnsi="PT Astra Serif"/>
              </w:rPr>
            </w:pPr>
            <w:r w:rsidRPr="00283721">
              <w:rPr>
                <w:rFonts w:ascii="PT Astra Serif" w:hAnsi="PT Astra Serif"/>
              </w:rPr>
              <w:t>Т.А.Хайрутдинов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BA2B82" w:rsidRPr="00E329F2" w:rsidRDefault="00BA2B8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05.11.2019 года на базе Ульяновского техникума железнодорожного транспорта  состоялся традиционный круглый стол с работодателями и социальными партнёрами в рамках праздничных мероприятий, посвящённых Дню рождения техникума, а также в рамках популяризации федерального проекта "Молодые профессионалы".</w:t>
            </w:r>
          </w:p>
          <w:p w:rsidR="007F1672" w:rsidRPr="00283721" w:rsidRDefault="00BA2B82" w:rsidP="00C35E5C">
            <w:pPr>
              <w:keepNext/>
              <w:keepLines/>
              <w:jc w:val="both"/>
              <w:rPr>
                <w:rFonts w:ascii="PT Astra Serif" w:hAnsi="PT Astra Serif"/>
              </w:rPr>
            </w:pPr>
            <w:r w:rsidRPr="00E329F2">
              <w:rPr>
                <w:rFonts w:ascii="PT Astra Serif" w:hAnsi="PT Astra Serif"/>
                <w:b/>
                <w:spacing w:val="-20"/>
                <w:sz w:val="22"/>
                <w:szCs w:val="22"/>
              </w:rPr>
              <w:t>06.11.2019 педагогические работники Ульяновского техникума железнодорожного транспорта приняли участие в едином методическом дне «Подходы к подготовке современного специалиста в контексте реализации федерального проекта «Молодые профессионалы»». В программе дня обсуждались вопросы, связанные с реализ</w:t>
            </w:r>
            <w:r w:rsidRPr="00E329F2">
              <w:rPr>
                <w:rFonts w:ascii="PT Astra Serif" w:hAnsi="PT Astra Serif"/>
                <w:b/>
                <w:spacing w:val="-20"/>
                <w:sz w:val="22"/>
                <w:szCs w:val="22"/>
              </w:rPr>
              <w:t>а</w:t>
            </w:r>
            <w:r w:rsidRPr="00E329F2">
              <w:rPr>
                <w:rFonts w:ascii="PT Astra Serif" w:hAnsi="PT Astra Serif"/>
                <w:b/>
                <w:spacing w:val="-20"/>
                <w:sz w:val="22"/>
                <w:szCs w:val="22"/>
              </w:rPr>
              <w:t>цией национального проекта «Образование» и современного взгляда на пр</w:t>
            </w:r>
            <w:r w:rsidRPr="00E329F2">
              <w:rPr>
                <w:rFonts w:ascii="PT Astra Serif" w:hAnsi="PT Astra Serif"/>
                <w:b/>
                <w:spacing w:val="-20"/>
                <w:sz w:val="22"/>
                <w:szCs w:val="22"/>
              </w:rPr>
              <w:t>о</w:t>
            </w:r>
            <w:r w:rsidRPr="00E329F2">
              <w:rPr>
                <w:rFonts w:ascii="PT Astra Serif" w:hAnsi="PT Astra Serif"/>
                <w:b/>
                <w:spacing w:val="-20"/>
                <w:sz w:val="22"/>
                <w:szCs w:val="22"/>
              </w:rPr>
              <w:t>фессиональное образование в России.</w:t>
            </w:r>
          </w:p>
        </w:tc>
      </w:tr>
      <w:tr w:rsidR="00283721" w:rsidRPr="00283721" w:rsidTr="007E3040">
        <w:tc>
          <w:tcPr>
            <w:tcW w:w="562" w:type="dxa"/>
          </w:tcPr>
          <w:p w:rsidR="00C149DA" w:rsidRPr="00283721" w:rsidRDefault="00266535" w:rsidP="00C35E5C">
            <w:pPr>
              <w:keepNext/>
              <w:keepLines/>
              <w:contextualSpacing/>
              <w:jc w:val="center"/>
              <w:rPr>
                <w:rFonts w:ascii="PT Astra Serif" w:hAnsi="PT Astra Serif"/>
              </w:rPr>
            </w:pPr>
            <w:r w:rsidRPr="00283721">
              <w:rPr>
                <w:rFonts w:ascii="PT Astra Serif" w:hAnsi="PT Astra Serif"/>
              </w:rPr>
              <w:t>19</w:t>
            </w:r>
            <w:r w:rsidR="00C149DA" w:rsidRPr="00283721">
              <w:rPr>
                <w:rFonts w:ascii="PT Astra Serif" w:hAnsi="PT Astra Serif"/>
              </w:rPr>
              <w:t>.</w:t>
            </w:r>
          </w:p>
        </w:tc>
        <w:tc>
          <w:tcPr>
            <w:tcW w:w="5245" w:type="dxa"/>
          </w:tcPr>
          <w:p w:rsidR="00C149DA" w:rsidRPr="00283721" w:rsidRDefault="00C149DA" w:rsidP="00C35E5C">
            <w:pPr>
              <w:keepNext/>
              <w:keepLines/>
              <w:jc w:val="both"/>
              <w:rPr>
                <w:rFonts w:ascii="PT Astra Serif" w:hAnsi="PT Astra Serif"/>
              </w:rPr>
            </w:pPr>
            <w:r w:rsidRPr="00283721">
              <w:rPr>
                <w:rFonts w:ascii="PT Astra Serif" w:hAnsi="PT Astra Serif"/>
              </w:rPr>
              <w:t>Повышение профессиональной компетентности педагогических работников ПОО через организ</w:t>
            </w:r>
            <w:r w:rsidRPr="00283721">
              <w:rPr>
                <w:rFonts w:ascii="PT Astra Serif" w:hAnsi="PT Astra Serif"/>
              </w:rPr>
              <w:t>а</w:t>
            </w:r>
            <w:r w:rsidRPr="00283721">
              <w:rPr>
                <w:rFonts w:ascii="PT Astra Serif" w:hAnsi="PT Astra Serif"/>
              </w:rPr>
              <w:t>цию и сопровождение научно-методической и о</w:t>
            </w:r>
            <w:r w:rsidRPr="00283721">
              <w:rPr>
                <w:rFonts w:ascii="PT Astra Serif" w:hAnsi="PT Astra Serif"/>
              </w:rPr>
              <w:t>р</w:t>
            </w:r>
            <w:r w:rsidRPr="00283721">
              <w:rPr>
                <w:rFonts w:ascii="PT Astra Serif" w:hAnsi="PT Astra Serif"/>
              </w:rPr>
              <w:t>ганизационно-методической деятельности в ПОО</w:t>
            </w:r>
          </w:p>
        </w:tc>
        <w:tc>
          <w:tcPr>
            <w:tcW w:w="3544" w:type="dxa"/>
          </w:tcPr>
          <w:p w:rsidR="00C149DA" w:rsidRPr="00283721" w:rsidRDefault="00C149DA" w:rsidP="00C35E5C">
            <w:pPr>
              <w:keepNext/>
              <w:keepLines/>
              <w:ind w:left="98" w:right="103"/>
              <w:jc w:val="both"/>
              <w:rPr>
                <w:rFonts w:ascii="PT Astra Serif" w:hAnsi="PT Astra Serif"/>
              </w:rPr>
            </w:pPr>
            <w:r w:rsidRPr="00283721">
              <w:rPr>
                <w:rFonts w:ascii="PT Astra Serif" w:hAnsi="PT Astra Serif"/>
              </w:rPr>
              <w:t>организация работы постоянно действующих проблемных с</w:t>
            </w:r>
            <w:r w:rsidRPr="00283721">
              <w:rPr>
                <w:rFonts w:ascii="PT Astra Serif" w:hAnsi="PT Astra Serif"/>
              </w:rPr>
              <w:t>е</w:t>
            </w:r>
            <w:r w:rsidRPr="00283721">
              <w:rPr>
                <w:rFonts w:ascii="PT Astra Serif" w:hAnsi="PT Astra Serif"/>
              </w:rPr>
              <w:t>минаров, педагогических м</w:t>
            </w:r>
            <w:r w:rsidRPr="00283721">
              <w:rPr>
                <w:rFonts w:ascii="PT Astra Serif" w:hAnsi="PT Astra Serif"/>
              </w:rPr>
              <w:t>а</w:t>
            </w:r>
            <w:r w:rsidRPr="00283721">
              <w:rPr>
                <w:rFonts w:ascii="PT Astra Serif" w:hAnsi="PT Astra Serif"/>
              </w:rPr>
              <w:t>стерских, консультаций, выез</w:t>
            </w:r>
            <w:r w:rsidRPr="00283721">
              <w:rPr>
                <w:rFonts w:ascii="PT Astra Serif" w:hAnsi="PT Astra Serif"/>
              </w:rPr>
              <w:t>д</w:t>
            </w:r>
            <w:r w:rsidRPr="00283721">
              <w:rPr>
                <w:rFonts w:ascii="PT Astra Serif" w:hAnsi="PT Astra Serif"/>
              </w:rPr>
              <w:t>ных тематических занятий для различных категорий руков</w:t>
            </w:r>
            <w:r w:rsidRPr="00283721">
              <w:rPr>
                <w:rFonts w:ascii="PT Astra Serif" w:hAnsi="PT Astra Serif"/>
              </w:rPr>
              <w:t>о</w:t>
            </w:r>
            <w:r w:rsidRPr="00283721">
              <w:rPr>
                <w:rFonts w:ascii="PT Astra Serif" w:hAnsi="PT Astra Serif"/>
              </w:rPr>
              <w:t>дящих и педагогических рабо</w:t>
            </w:r>
            <w:r w:rsidRPr="00283721">
              <w:rPr>
                <w:rFonts w:ascii="PT Astra Serif" w:hAnsi="PT Astra Serif"/>
              </w:rPr>
              <w:t>т</w:t>
            </w:r>
            <w:r w:rsidRPr="00283721">
              <w:rPr>
                <w:rFonts w:ascii="PT Astra Serif" w:hAnsi="PT Astra Serif"/>
              </w:rPr>
              <w:t>ников ПОО</w:t>
            </w:r>
          </w:p>
        </w:tc>
        <w:tc>
          <w:tcPr>
            <w:tcW w:w="2273" w:type="dxa"/>
          </w:tcPr>
          <w:p w:rsidR="00C149DA" w:rsidRPr="00283721" w:rsidRDefault="00C149DA" w:rsidP="00C35E5C">
            <w:pPr>
              <w:keepNext/>
              <w:keepLines/>
              <w:rPr>
                <w:rFonts w:ascii="PT Astra Serif" w:hAnsi="PT Astra Serif"/>
              </w:rPr>
            </w:pPr>
            <w:r w:rsidRPr="00283721">
              <w:rPr>
                <w:rFonts w:ascii="PT Astra Serif" w:hAnsi="PT Astra Serif"/>
              </w:rPr>
              <w:t>в течение года</w:t>
            </w:r>
          </w:p>
        </w:tc>
        <w:tc>
          <w:tcPr>
            <w:tcW w:w="2688" w:type="dxa"/>
          </w:tcPr>
          <w:p w:rsidR="00C149DA" w:rsidRPr="00283721" w:rsidRDefault="00C149DA"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 xml:space="preserve">тия образования» </w:t>
            </w:r>
          </w:p>
          <w:p w:rsidR="00C149DA" w:rsidRPr="00283721" w:rsidRDefault="00C149DA" w:rsidP="00C35E5C">
            <w:pPr>
              <w:keepNext/>
              <w:keepLines/>
              <w:jc w:val="both"/>
              <w:rPr>
                <w:rFonts w:ascii="PT Astra Serif" w:hAnsi="PT Astra Serif"/>
              </w:rPr>
            </w:pPr>
            <w:r w:rsidRPr="00283721">
              <w:rPr>
                <w:rFonts w:ascii="PT Astra Serif" w:hAnsi="PT Astra Serif"/>
              </w:rPr>
              <w:t xml:space="preserve">Вагина Е.Е. </w:t>
            </w:r>
          </w:p>
          <w:p w:rsidR="00C149DA" w:rsidRPr="00283721" w:rsidRDefault="00C149DA" w:rsidP="00C35E5C">
            <w:pPr>
              <w:keepNext/>
              <w:keepLines/>
              <w:jc w:val="both"/>
              <w:rPr>
                <w:rFonts w:ascii="PT Astra Serif" w:hAnsi="PT Astra Serif"/>
              </w:rPr>
            </w:pPr>
            <w:r w:rsidRPr="00283721">
              <w:rPr>
                <w:rFonts w:ascii="PT Astra Serif" w:hAnsi="PT Astra Serif"/>
              </w:rPr>
              <w:t xml:space="preserve">Казанцева Т.Н. </w:t>
            </w:r>
          </w:p>
          <w:p w:rsidR="00C149DA" w:rsidRPr="00283721" w:rsidRDefault="00C149DA" w:rsidP="00C35E5C">
            <w:pPr>
              <w:keepNext/>
              <w:keepLines/>
              <w:jc w:val="both"/>
              <w:rPr>
                <w:rFonts w:ascii="PT Astra Serif" w:hAnsi="PT Astra Serif"/>
              </w:rPr>
            </w:pPr>
            <w:r w:rsidRPr="00283721">
              <w:rPr>
                <w:rFonts w:ascii="PT Astra Serif" w:hAnsi="PT Astra Serif"/>
              </w:rPr>
              <w:t>Гвоздюк Н.В.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регламента занятия областной педагогической творческой мастерской «Перспектива» для молодых педагогов профессиональных образовательных орг</w:t>
            </w:r>
            <w:r w:rsidRPr="00E329F2">
              <w:rPr>
                <w:rFonts w:ascii="PT Astra Serif" w:hAnsi="PT Astra Serif"/>
                <w:b/>
                <w:spacing w:val="-20"/>
                <w:sz w:val="22"/>
                <w:szCs w:val="22"/>
              </w:rPr>
              <w:t>а</w:t>
            </w:r>
            <w:r w:rsidRPr="00E329F2">
              <w:rPr>
                <w:rFonts w:ascii="PT Astra Serif" w:hAnsi="PT Astra Serif"/>
                <w:b/>
                <w:spacing w:val="-20"/>
                <w:sz w:val="22"/>
                <w:szCs w:val="22"/>
              </w:rPr>
              <w:t>низаций Ульяновской области и презентационных материалов по теме «Моделирование и проектиров</w:t>
            </w:r>
            <w:r w:rsidRPr="00E329F2">
              <w:rPr>
                <w:rFonts w:ascii="PT Astra Serif" w:hAnsi="PT Astra Serif"/>
                <w:b/>
                <w:spacing w:val="-20"/>
                <w:sz w:val="22"/>
                <w:szCs w:val="22"/>
              </w:rPr>
              <w:t>а</w:t>
            </w:r>
            <w:r w:rsidRPr="00E329F2">
              <w:rPr>
                <w:rFonts w:ascii="PT Astra Serif" w:hAnsi="PT Astra Serif"/>
                <w:b/>
                <w:spacing w:val="-20"/>
                <w:sz w:val="22"/>
                <w:szCs w:val="22"/>
              </w:rPr>
              <w:t>ние учебного занятия».</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и проведение   13 ноября 2019 года интерактивного семинара  по теме «Создание современной  цифровой  образовательной среды: организация дистанц</w:t>
            </w:r>
            <w:r w:rsidRPr="00E329F2">
              <w:rPr>
                <w:rFonts w:ascii="PT Astra Serif" w:hAnsi="PT Astra Serif"/>
                <w:b/>
                <w:spacing w:val="-20"/>
                <w:sz w:val="22"/>
                <w:szCs w:val="22"/>
              </w:rPr>
              <w:t>и</w:t>
            </w:r>
            <w:r w:rsidRPr="00E329F2">
              <w:rPr>
                <w:rFonts w:ascii="PT Astra Serif" w:hAnsi="PT Astra Serif"/>
                <w:b/>
                <w:spacing w:val="-20"/>
                <w:sz w:val="22"/>
                <w:szCs w:val="22"/>
              </w:rPr>
              <w:t>онного  образования» для заместителей директоров по учебной и научно-методической работе професси</w:t>
            </w:r>
            <w:r w:rsidRPr="00E329F2">
              <w:rPr>
                <w:rFonts w:ascii="PT Astra Serif" w:hAnsi="PT Astra Serif"/>
                <w:b/>
                <w:spacing w:val="-20"/>
                <w:sz w:val="22"/>
                <w:szCs w:val="22"/>
              </w:rPr>
              <w:t>о</w:t>
            </w:r>
            <w:r w:rsidRPr="00E329F2">
              <w:rPr>
                <w:rFonts w:ascii="PT Astra Serif" w:hAnsi="PT Astra Serif"/>
                <w:b/>
                <w:spacing w:val="-20"/>
                <w:sz w:val="22"/>
                <w:szCs w:val="22"/>
              </w:rPr>
              <w:t>нальных образовательных организаций.</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Организация и проведение 21 ноября 2019 года  занятия в областной педагогической творческой мастерской «Перспектива» для молодых педагогов профессионал</w:t>
            </w:r>
            <w:r w:rsidRPr="00E329F2">
              <w:rPr>
                <w:rFonts w:ascii="PT Astra Serif" w:hAnsi="PT Astra Serif"/>
                <w:b/>
                <w:spacing w:val="-20"/>
                <w:sz w:val="22"/>
                <w:szCs w:val="22"/>
              </w:rPr>
              <w:t>ь</w:t>
            </w:r>
            <w:r w:rsidRPr="00E329F2">
              <w:rPr>
                <w:rFonts w:ascii="PT Astra Serif" w:hAnsi="PT Astra Serif"/>
                <w:b/>
                <w:spacing w:val="-20"/>
                <w:sz w:val="22"/>
                <w:szCs w:val="22"/>
              </w:rPr>
              <w:t>ных образовательных организаций Ульяновской области.</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 проведение 27 ноября 2019 года в рамках деловой программы VIII  регионального чемпионата «Молодые пр</w:t>
            </w:r>
            <w:r w:rsidRPr="00E329F2">
              <w:rPr>
                <w:rFonts w:ascii="PT Astra Serif" w:hAnsi="PT Astra Serif"/>
                <w:b/>
                <w:spacing w:val="-20"/>
                <w:sz w:val="22"/>
                <w:szCs w:val="22"/>
              </w:rPr>
              <w:t>о</w:t>
            </w:r>
            <w:r w:rsidRPr="00E329F2">
              <w:rPr>
                <w:rFonts w:ascii="PT Astra Serif" w:hAnsi="PT Astra Serif"/>
                <w:b/>
                <w:spacing w:val="-20"/>
                <w:sz w:val="22"/>
                <w:szCs w:val="22"/>
              </w:rPr>
              <w:t>фессионалы» методической мастерской по теме  «Рынок труда и компетенции кадров в цифровую эпоху» для заместителей директоров по учебно-производственной работе, руководителей практик, председат</w:t>
            </w:r>
            <w:r w:rsidRPr="00E329F2">
              <w:rPr>
                <w:rFonts w:ascii="PT Astra Serif" w:hAnsi="PT Astra Serif"/>
                <w:b/>
                <w:spacing w:val="-20"/>
                <w:sz w:val="22"/>
                <w:szCs w:val="22"/>
              </w:rPr>
              <w:t>е</w:t>
            </w:r>
            <w:r w:rsidRPr="00E329F2">
              <w:rPr>
                <w:rFonts w:ascii="PT Astra Serif" w:hAnsi="PT Astra Serif"/>
                <w:b/>
                <w:spacing w:val="-20"/>
                <w:sz w:val="22"/>
                <w:szCs w:val="22"/>
              </w:rPr>
              <w:t xml:space="preserve">лей цикловых методических комиссий профессионального цикла профессиональных образовательных организаций Ульяновской области.  </w:t>
            </w:r>
          </w:p>
          <w:p w:rsidR="00127338" w:rsidRPr="00283721" w:rsidRDefault="0087058B" w:rsidP="00C35E5C">
            <w:pPr>
              <w:keepNext/>
              <w:keepLines/>
              <w:jc w:val="both"/>
              <w:rPr>
                <w:rFonts w:ascii="PT Astra Serif" w:hAnsi="PT Astra Serif"/>
              </w:rPr>
            </w:pPr>
            <w:r w:rsidRPr="00E329F2">
              <w:rPr>
                <w:rFonts w:ascii="PT Astra Serif" w:hAnsi="PT Astra Serif"/>
                <w:b/>
                <w:spacing w:val="-20"/>
                <w:sz w:val="22"/>
                <w:szCs w:val="22"/>
              </w:rPr>
              <w:t>Проведение консультаций руководящих и педагогических работников профессиональных образовательных организаций по подготовке к проведению акредитацио</w:t>
            </w:r>
            <w:r w:rsidRPr="00E329F2">
              <w:rPr>
                <w:rFonts w:ascii="PT Astra Serif" w:hAnsi="PT Astra Serif"/>
                <w:b/>
                <w:spacing w:val="-20"/>
                <w:sz w:val="22"/>
                <w:szCs w:val="22"/>
              </w:rPr>
              <w:t>н</w:t>
            </w:r>
            <w:r w:rsidRPr="00E329F2">
              <w:rPr>
                <w:rFonts w:ascii="PT Astra Serif" w:hAnsi="PT Astra Serif"/>
                <w:b/>
                <w:spacing w:val="-20"/>
                <w:sz w:val="22"/>
                <w:szCs w:val="22"/>
              </w:rPr>
              <w:t>ной процедуры.</w:t>
            </w:r>
          </w:p>
        </w:tc>
      </w:tr>
      <w:tr w:rsidR="00283721" w:rsidRPr="00283721" w:rsidTr="007E3040">
        <w:tc>
          <w:tcPr>
            <w:tcW w:w="562" w:type="dxa"/>
          </w:tcPr>
          <w:p w:rsidR="00C149DA" w:rsidRPr="00283721" w:rsidRDefault="00C149DA" w:rsidP="00C35E5C">
            <w:pPr>
              <w:keepNext/>
              <w:keepLines/>
              <w:contextualSpacing/>
              <w:jc w:val="center"/>
              <w:rPr>
                <w:rFonts w:ascii="PT Astra Serif" w:hAnsi="PT Astra Serif"/>
              </w:rPr>
            </w:pPr>
            <w:r w:rsidRPr="00283721">
              <w:rPr>
                <w:rFonts w:ascii="PT Astra Serif" w:hAnsi="PT Astra Serif"/>
              </w:rPr>
              <w:t>2</w:t>
            </w:r>
            <w:r w:rsidR="00266535" w:rsidRPr="00283721">
              <w:rPr>
                <w:rFonts w:ascii="PT Astra Serif" w:hAnsi="PT Astra Serif"/>
              </w:rPr>
              <w:t>0</w:t>
            </w:r>
            <w:r w:rsidRPr="00283721">
              <w:rPr>
                <w:rFonts w:ascii="PT Astra Serif" w:hAnsi="PT Astra Serif"/>
              </w:rPr>
              <w:t>.</w:t>
            </w:r>
          </w:p>
        </w:tc>
        <w:tc>
          <w:tcPr>
            <w:tcW w:w="5245" w:type="dxa"/>
          </w:tcPr>
          <w:p w:rsidR="00C149DA" w:rsidRPr="00283721" w:rsidRDefault="00C149DA" w:rsidP="00C35E5C">
            <w:pPr>
              <w:keepNext/>
              <w:keepLines/>
              <w:jc w:val="both"/>
              <w:rPr>
                <w:rFonts w:ascii="PT Astra Serif" w:hAnsi="PT Astra Serif"/>
              </w:rPr>
            </w:pPr>
            <w:r w:rsidRPr="00283721">
              <w:rPr>
                <w:rFonts w:ascii="PT Astra Serif" w:hAnsi="PT Astra Serif"/>
              </w:rPr>
              <w:t>Развитие кадрового потенциала ПОО региона ч</w:t>
            </w:r>
            <w:r w:rsidRPr="00283721">
              <w:rPr>
                <w:rFonts w:ascii="PT Astra Serif" w:hAnsi="PT Astra Serif"/>
              </w:rPr>
              <w:t>е</w:t>
            </w:r>
            <w:r w:rsidRPr="00283721">
              <w:rPr>
                <w:rFonts w:ascii="PT Astra Serif" w:hAnsi="PT Astra Serif"/>
              </w:rPr>
              <w:lastRenderedPageBreak/>
              <w:t>рез постоянно действующую систему повышения квалификации и переподготовки педагогических работников ПОО</w:t>
            </w:r>
          </w:p>
        </w:tc>
        <w:tc>
          <w:tcPr>
            <w:tcW w:w="3544" w:type="dxa"/>
          </w:tcPr>
          <w:p w:rsidR="00C149DA" w:rsidRPr="00283721" w:rsidRDefault="00C149DA" w:rsidP="00C35E5C">
            <w:pPr>
              <w:keepNext/>
              <w:keepLines/>
              <w:ind w:left="98" w:right="103"/>
              <w:jc w:val="both"/>
              <w:rPr>
                <w:rFonts w:ascii="PT Astra Serif" w:hAnsi="PT Astra Serif"/>
              </w:rPr>
            </w:pPr>
            <w:r w:rsidRPr="00283721">
              <w:rPr>
                <w:rFonts w:ascii="PT Astra Serif" w:hAnsi="PT Astra Serif"/>
              </w:rPr>
              <w:lastRenderedPageBreak/>
              <w:t xml:space="preserve">обеспечение эффективного </w:t>
            </w:r>
            <w:r w:rsidRPr="00283721">
              <w:rPr>
                <w:rFonts w:ascii="PT Astra Serif" w:hAnsi="PT Astra Serif"/>
              </w:rPr>
              <w:lastRenderedPageBreak/>
              <w:t>функционирования и дальне</w:t>
            </w:r>
            <w:r w:rsidRPr="00283721">
              <w:rPr>
                <w:rFonts w:ascii="PT Astra Serif" w:hAnsi="PT Astra Serif"/>
              </w:rPr>
              <w:t>й</w:t>
            </w:r>
            <w:r w:rsidRPr="00283721">
              <w:rPr>
                <w:rFonts w:ascii="PT Astra Serif" w:hAnsi="PT Astra Serif"/>
              </w:rPr>
              <w:t>шего развития системы профе</w:t>
            </w:r>
            <w:r w:rsidRPr="00283721">
              <w:rPr>
                <w:rFonts w:ascii="PT Astra Serif" w:hAnsi="PT Astra Serif"/>
              </w:rPr>
              <w:t>с</w:t>
            </w:r>
            <w:r w:rsidRPr="00283721">
              <w:rPr>
                <w:rFonts w:ascii="PT Astra Serif" w:hAnsi="PT Astra Serif"/>
              </w:rPr>
              <w:t>сионального образования рег</w:t>
            </w:r>
            <w:r w:rsidRPr="00283721">
              <w:rPr>
                <w:rFonts w:ascii="PT Astra Serif" w:hAnsi="PT Astra Serif"/>
              </w:rPr>
              <w:t>и</w:t>
            </w:r>
            <w:r w:rsidRPr="00283721">
              <w:rPr>
                <w:rFonts w:ascii="PT Astra Serif" w:hAnsi="PT Astra Serif"/>
              </w:rPr>
              <w:t>она в условиях модернизации системы ПОО и реализации ФГОС СПО</w:t>
            </w:r>
          </w:p>
        </w:tc>
        <w:tc>
          <w:tcPr>
            <w:tcW w:w="2273" w:type="dxa"/>
          </w:tcPr>
          <w:p w:rsidR="00C149DA" w:rsidRPr="00283721" w:rsidRDefault="00C149DA" w:rsidP="00C35E5C">
            <w:pPr>
              <w:keepNext/>
              <w:keepLines/>
              <w:rPr>
                <w:rFonts w:ascii="PT Astra Serif" w:hAnsi="PT Astra Serif"/>
              </w:rPr>
            </w:pPr>
            <w:r w:rsidRPr="00283721">
              <w:rPr>
                <w:rFonts w:ascii="PT Astra Serif" w:hAnsi="PT Astra Serif"/>
              </w:rPr>
              <w:lastRenderedPageBreak/>
              <w:t>в течение года</w:t>
            </w:r>
          </w:p>
        </w:tc>
        <w:tc>
          <w:tcPr>
            <w:tcW w:w="2688" w:type="dxa"/>
          </w:tcPr>
          <w:p w:rsidR="00C149DA" w:rsidRPr="00283721" w:rsidRDefault="00C149DA"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lastRenderedPageBreak/>
              <w:t xml:space="preserve">тия образования» </w:t>
            </w:r>
          </w:p>
          <w:p w:rsidR="00C149DA" w:rsidRPr="00283721" w:rsidRDefault="00C149DA" w:rsidP="00C35E5C">
            <w:pPr>
              <w:keepNext/>
              <w:keepLines/>
              <w:jc w:val="both"/>
              <w:rPr>
                <w:rFonts w:ascii="PT Astra Serif" w:hAnsi="PT Astra Serif"/>
              </w:rPr>
            </w:pPr>
            <w:r w:rsidRPr="00283721">
              <w:rPr>
                <w:rFonts w:ascii="PT Astra Serif" w:hAnsi="PT Astra Serif"/>
              </w:rPr>
              <w:t xml:space="preserve">Вагина Е.Е. </w:t>
            </w:r>
          </w:p>
          <w:p w:rsidR="00C149DA" w:rsidRPr="00283721" w:rsidRDefault="00C149DA" w:rsidP="00C35E5C">
            <w:pPr>
              <w:keepNext/>
              <w:keepLines/>
              <w:jc w:val="both"/>
              <w:rPr>
                <w:rFonts w:ascii="PT Astra Serif" w:hAnsi="PT Astra Serif"/>
              </w:rPr>
            </w:pPr>
            <w:r w:rsidRPr="00283721">
              <w:rPr>
                <w:rFonts w:ascii="PT Astra Serif" w:hAnsi="PT Astra Serif"/>
              </w:rPr>
              <w:t>Казанцева Т.Н.</w:t>
            </w:r>
          </w:p>
          <w:p w:rsidR="00C149DA" w:rsidRPr="00283721" w:rsidRDefault="00C149DA" w:rsidP="00C35E5C">
            <w:pPr>
              <w:keepNext/>
              <w:keepLines/>
              <w:jc w:val="both"/>
              <w:rPr>
                <w:rFonts w:ascii="PT Astra Serif" w:hAnsi="PT Astra Serif"/>
              </w:rPr>
            </w:pPr>
            <w:r w:rsidRPr="00283721">
              <w:rPr>
                <w:rFonts w:ascii="PT Astra Serif" w:hAnsi="PT Astra Serif"/>
              </w:rPr>
              <w:t>Гвоздюк Н.В.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Подготовка методических материалов для проведения </w:t>
            </w:r>
            <w:proofErr w:type="gramStart"/>
            <w:r w:rsidRPr="00E329F2">
              <w:rPr>
                <w:rFonts w:ascii="PT Astra Serif" w:hAnsi="PT Astra Serif"/>
                <w:b/>
                <w:spacing w:val="-20"/>
                <w:sz w:val="22"/>
                <w:szCs w:val="22"/>
              </w:rPr>
              <w:t>курсов повышения квалификации педагогических работников профессиональных образовательных организ</w:t>
            </w:r>
            <w:r w:rsidRPr="00E329F2">
              <w:rPr>
                <w:rFonts w:ascii="PT Astra Serif" w:hAnsi="PT Astra Serif"/>
                <w:b/>
                <w:spacing w:val="-20"/>
                <w:sz w:val="22"/>
                <w:szCs w:val="22"/>
              </w:rPr>
              <w:t>а</w:t>
            </w:r>
            <w:r w:rsidRPr="00E329F2">
              <w:rPr>
                <w:rFonts w:ascii="PT Astra Serif" w:hAnsi="PT Astra Serif"/>
                <w:b/>
                <w:spacing w:val="-20"/>
                <w:sz w:val="22"/>
                <w:szCs w:val="22"/>
              </w:rPr>
              <w:t>ций Ульяновской области</w:t>
            </w:r>
            <w:proofErr w:type="gramEnd"/>
            <w:r w:rsidRPr="00E329F2">
              <w:rPr>
                <w:rFonts w:ascii="PT Astra Serif" w:hAnsi="PT Astra Serif"/>
                <w:b/>
                <w:spacing w:val="-20"/>
                <w:sz w:val="22"/>
                <w:szCs w:val="22"/>
              </w:rPr>
              <w:t xml:space="preserve"> по дополнительной профессиональной программе «Актуальные вопросы пр</w:t>
            </w:r>
            <w:r w:rsidRPr="00E329F2">
              <w:rPr>
                <w:rFonts w:ascii="PT Astra Serif" w:hAnsi="PT Astra Serif"/>
                <w:b/>
                <w:spacing w:val="-20"/>
                <w:sz w:val="22"/>
                <w:szCs w:val="22"/>
              </w:rPr>
              <w:t>о</w:t>
            </w:r>
            <w:r w:rsidRPr="00E329F2">
              <w:rPr>
                <w:rFonts w:ascii="PT Astra Serif" w:hAnsi="PT Astra Serif"/>
                <w:b/>
                <w:spacing w:val="-20"/>
                <w:sz w:val="22"/>
                <w:szCs w:val="22"/>
              </w:rPr>
              <w:t>фессиональной педагогики».</w:t>
            </w:r>
          </w:p>
          <w:p w:rsidR="0087058B" w:rsidRPr="00E329F2" w:rsidRDefault="0087058B"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 xml:space="preserve">Участие в организации и проведении </w:t>
            </w:r>
            <w:proofErr w:type="gramStart"/>
            <w:r w:rsidRPr="00E329F2">
              <w:rPr>
                <w:rFonts w:ascii="PT Astra Serif" w:hAnsi="PT Astra Serif"/>
                <w:b/>
                <w:spacing w:val="-20"/>
                <w:sz w:val="22"/>
                <w:szCs w:val="22"/>
              </w:rPr>
              <w:t>курсов повышения квалификации педагогических работников профессиональных о</w:t>
            </w:r>
            <w:r w:rsidRPr="00E329F2">
              <w:rPr>
                <w:rFonts w:ascii="PT Astra Serif" w:hAnsi="PT Astra Serif"/>
                <w:b/>
                <w:spacing w:val="-20"/>
                <w:sz w:val="22"/>
                <w:szCs w:val="22"/>
              </w:rPr>
              <w:t>б</w:t>
            </w:r>
            <w:r w:rsidRPr="00E329F2">
              <w:rPr>
                <w:rFonts w:ascii="PT Astra Serif" w:hAnsi="PT Astra Serif"/>
                <w:b/>
                <w:spacing w:val="-20"/>
                <w:sz w:val="22"/>
                <w:szCs w:val="22"/>
              </w:rPr>
              <w:t>разовательных организаций Ульяновской</w:t>
            </w:r>
            <w:proofErr w:type="gramEnd"/>
            <w:r w:rsidRPr="00E329F2">
              <w:rPr>
                <w:rFonts w:ascii="PT Astra Serif" w:hAnsi="PT Astra Serif"/>
                <w:b/>
                <w:spacing w:val="-20"/>
                <w:sz w:val="22"/>
                <w:szCs w:val="22"/>
              </w:rPr>
              <w:t xml:space="preserve"> области (ОГБПОУ ДТК, ОГБПОУ ДТПТ, ОГБПОУ ДМТТМП, ОГБПОУ РСХТ, ОГБПОУ КаТТ) по дополнительной профессиональной программе «Актуальные вопросы профессиональной педагогики». Проведение консультаций по темам программы.</w:t>
            </w:r>
          </w:p>
          <w:p w:rsidR="00127338" w:rsidRPr="00283721" w:rsidRDefault="0087058B" w:rsidP="00C35E5C">
            <w:pPr>
              <w:keepNext/>
              <w:keepLines/>
              <w:jc w:val="both"/>
              <w:rPr>
                <w:rFonts w:ascii="PT Astra Serif" w:hAnsi="PT Astra Serif"/>
              </w:rPr>
            </w:pPr>
            <w:r w:rsidRPr="00E329F2">
              <w:rPr>
                <w:rFonts w:ascii="PT Astra Serif" w:hAnsi="PT Astra Serif"/>
                <w:b/>
                <w:spacing w:val="-20"/>
                <w:sz w:val="22"/>
                <w:szCs w:val="22"/>
              </w:rPr>
              <w:t>Организация и участие в проведении курсов повышения квалификации педагогических работников  ОГБПОУ «Димитровградский технический колледж» по допо</w:t>
            </w:r>
            <w:r w:rsidRPr="00E329F2">
              <w:rPr>
                <w:rFonts w:ascii="PT Astra Serif" w:hAnsi="PT Astra Serif"/>
                <w:b/>
                <w:spacing w:val="-20"/>
                <w:sz w:val="22"/>
                <w:szCs w:val="22"/>
              </w:rPr>
              <w:t>л</w:t>
            </w:r>
            <w:r w:rsidRPr="00E329F2">
              <w:rPr>
                <w:rFonts w:ascii="PT Astra Serif" w:hAnsi="PT Astra Serif"/>
                <w:b/>
                <w:spacing w:val="-20"/>
                <w:sz w:val="22"/>
                <w:szCs w:val="22"/>
              </w:rPr>
              <w:t>нительной профессиональной образовательной программе «Актуальные вопросы профессиональной педагогики» (72 час.). Проведение консультаций по темам пр</w:t>
            </w:r>
            <w:r w:rsidRPr="00E329F2">
              <w:rPr>
                <w:rFonts w:ascii="PT Astra Serif" w:hAnsi="PT Astra Serif"/>
                <w:b/>
                <w:spacing w:val="-20"/>
                <w:sz w:val="22"/>
                <w:szCs w:val="22"/>
              </w:rPr>
              <w:t>о</w:t>
            </w:r>
            <w:r w:rsidRPr="00E329F2">
              <w:rPr>
                <w:rFonts w:ascii="PT Astra Serif" w:hAnsi="PT Astra Serif"/>
                <w:b/>
                <w:spacing w:val="-20"/>
                <w:sz w:val="22"/>
                <w:szCs w:val="22"/>
              </w:rPr>
              <w:t>граммы.</w:t>
            </w:r>
          </w:p>
        </w:tc>
      </w:tr>
      <w:tr w:rsidR="00283721" w:rsidRPr="00283721" w:rsidTr="007E3040">
        <w:tc>
          <w:tcPr>
            <w:tcW w:w="562" w:type="dxa"/>
          </w:tcPr>
          <w:p w:rsidR="0009203B" w:rsidRPr="00283721" w:rsidRDefault="0009203B" w:rsidP="00C35E5C">
            <w:pPr>
              <w:keepNext/>
              <w:keepLines/>
              <w:contextualSpacing/>
              <w:jc w:val="center"/>
              <w:rPr>
                <w:rFonts w:ascii="PT Astra Serif" w:hAnsi="PT Astra Serif"/>
              </w:rPr>
            </w:pPr>
            <w:r w:rsidRPr="00283721">
              <w:rPr>
                <w:rFonts w:ascii="PT Astra Serif" w:hAnsi="PT Astra Serif"/>
              </w:rPr>
              <w:t>2</w:t>
            </w:r>
            <w:r w:rsidR="00266535" w:rsidRPr="00283721">
              <w:rPr>
                <w:rFonts w:ascii="PT Astra Serif" w:hAnsi="PT Astra Serif"/>
              </w:rPr>
              <w:t>1</w:t>
            </w:r>
            <w:r w:rsidRPr="00283721">
              <w:rPr>
                <w:rFonts w:ascii="PT Astra Serif" w:hAnsi="PT Astra Serif"/>
              </w:rPr>
              <w:t>.</w:t>
            </w:r>
          </w:p>
        </w:tc>
        <w:tc>
          <w:tcPr>
            <w:tcW w:w="5245" w:type="dxa"/>
          </w:tcPr>
          <w:p w:rsidR="0009203B" w:rsidRPr="00283721" w:rsidRDefault="0009203B" w:rsidP="00C35E5C">
            <w:pPr>
              <w:keepNext/>
              <w:keepLines/>
              <w:ind w:right="144"/>
              <w:jc w:val="both"/>
              <w:rPr>
                <w:rFonts w:ascii="PT Astra Serif" w:hAnsi="PT Astra Serif"/>
              </w:rPr>
            </w:pPr>
            <w:r w:rsidRPr="00283721">
              <w:rPr>
                <w:rFonts w:ascii="PT Astra Serif" w:hAnsi="PT Astra Serif"/>
              </w:rPr>
              <w:t xml:space="preserve">Формирование предложений по контрольным цифрам приёма граждан по специальностям и направлениям подготовки для </w:t>
            </w:r>
            <w:proofErr w:type="gramStart"/>
            <w:r w:rsidRPr="00283721">
              <w:rPr>
                <w:rFonts w:ascii="PT Astra Serif" w:hAnsi="PT Astra Serif"/>
              </w:rPr>
              <w:t>обучения по</w:t>
            </w:r>
            <w:proofErr w:type="gramEnd"/>
            <w:r w:rsidRPr="00283721">
              <w:rPr>
                <w:rFonts w:ascii="PT Astra Serif" w:hAnsi="PT Astra Serif"/>
              </w:rPr>
              <w:t xml:space="preserve"> обр</w:t>
            </w:r>
            <w:r w:rsidRPr="00283721">
              <w:rPr>
                <w:rFonts w:ascii="PT Astra Serif" w:hAnsi="PT Astra Serif"/>
              </w:rPr>
              <w:t>а</w:t>
            </w:r>
            <w:r w:rsidRPr="00283721">
              <w:rPr>
                <w:rFonts w:ascii="PT Astra Serif" w:hAnsi="PT Astra Serif"/>
              </w:rPr>
              <w:t>зовательным программам высшего образования в вузах Ульяновской области</w:t>
            </w:r>
          </w:p>
        </w:tc>
        <w:tc>
          <w:tcPr>
            <w:tcW w:w="3544" w:type="dxa"/>
          </w:tcPr>
          <w:p w:rsidR="0009203B" w:rsidRPr="00283721" w:rsidRDefault="0009203B" w:rsidP="00C35E5C">
            <w:pPr>
              <w:keepNext/>
              <w:keepLines/>
              <w:jc w:val="both"/>
              <w:rPr>
                <w:rFonts w:ascii="PT Astra Serif" w:hAnsi="PT Astra Serif"/>
              </w:rPr>
            </w:pPr>
            <w:r w:rsidRPr="00283721">
              <w:rPr>
                <w:rFonts w:ascii="PT Astra Serif" w:hAnsi="PT Astra Serif"/>
              </w:rPr>
              <w:t>Формирование предложений по объёму и структуре КЦП на 2021 год, соответствующих потребн</w:t>
            </w:r>
            <w:r w:rsidRPr="00283721">
              <w:rPr>
                <w:rFonts w:ascii="PT Astra Serif" w:hAnsi="PT Astra Serif"/>
              </w:rPr>
              <w:t>о</w:t>
            </w:r>
            <w:r w:rsidRPr="00283721">
              <w:rPr>
                <w:rFonts w:ascii="PT Astra Serif" w:hAnsi="PT Astra Serif"/>
              </w:rPr>
              <w:t>стям региональной экономики</w:t>
            </w:r>
          </w:p>
        </w:tc>
        <w:tc>
          <w:tcPr>
            <w:tcW w:w="2273" w:type="dxa"/>
          </w:tcPr>
          <w:p w:rsidR="0009203B" w:rsidRPr="00283721" w:rsidRDefault="0009203B" w:rsidP="00C35E5C">
            <w:pPr>
              <w:keepNext/>
              <w:keepLines/>
              <w:jc w:val="center"/>
              <w:rPr>
                <w:rFonts w:ascii="PT Astra Serif" w:hAnsi="PT Astra Serif"/>
              </w:rPr>
            </w:pPr>
            <w:r w:rsidRPr="00283721">
              <w:rPr>
                <w:rFonts w:ascii="PT Astra Serif" w:hAnsi="PT Astra Serif"/>
              </w:rPr>
              <w:t>октябрь, ноябрь</w:t>
            </w:r>
          </w:p>
          <w:p w:rsidR="0009203B" w:rsidRPr="00283721" w:rsidRDefault="0009203B" w:rsidP="00C35E5C">
            <w:pPr>
              <w:keepNext/>
              <w:keepLines/>
              <w:jc w:val="center"/>
              <w:rPr>
                <w:rFonts w:ascii="PT Astra Serif" w:hAnsi="PT Astra Serif"/>
              </w:rPr>
            </w:pPr>
          </w:p>
        </w:tc>
        <w:tc>
          <w:tcPr>
            <w:tcW w:w="2688" w:type="dxa"/>
          </w:tcPr>
          <w:p w:rsidR="0009203B" w:rsidRPr="00283721" w:rsidRDefault="0009203B" w:rsidP="00C35E5C">
            <w:pPr>
              <w:keepNext/>
              <w:keepLines/>
              <w:jc w:val="both"/>
              <w:rPr>
                <w:rFonts w:ascii="PT Astra Serif" w:hAnsi="PT Astra Serif"/>
              </w:rPr>
            </w:pPr>
            <w:r w:rsidRPr="00283721">
              <w:rPr>
                <w:rFonts w:ascii="PT Astra Serif" w:hAnsi="PT Astra Serif"/>
              </w:rPr>
              <w:t>Департамент професси</w:t>
            </w:r>
            <w:r w:rsidRPr="00283721">
              <w:rPr>
                <w:rFonts w:ascii="PT Astra Serif" w:hAnsi="PT Astra Serif"/>
              </w:rPr>
              <w:t>о</w:t>
            </w:r>
            <w:r w:rsidRPr="00283721">
              <w:rPr>
                <w:rFonts w:ascii="PT Astra Serif" w:hAnsi="PT Astra Serif"/>
              </w:rPr>
              <w:t>нального образования и науки</w:t>
            </w:r>
          </w:p>
          <w:p w:rsidR="0009203B" w:rsidRPr="00283721" w:rsidRDefault="0009203B" w:rsidP="00C35E5C">
            <w:pPr>
              <w:keepNext/>
              <w:keepLines/>
              <w:rPr>
                <w:rFonts w:ascii="PT Astra Serif" w:hAnsi="PT Astra Serif"/>
              </w:rPr>
            </w:pPr>
            <w:r w:rsidRPr="00283721">
              <w:rPr>
                <w:rFonts w:ascii="PT Astra Serif" w:hAnsi="PT Astra Serif"/>
              </w:rPr>
              <w:t>Т.Н.Петрякова</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443B60" w:rsidRPr="00E329F2" w:rsidRDefault="00443B60" w:rsidP="00E329F2">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 соответствии с пунктом 3 Правил установления организациям, осуществляющим образовательную деятельность, контрольных цифр приёма по профессиям, спец</w:t>
            </w:r>
            <w:r w:rsidRPr="00E329F2">
              <w:rPr>
                <w:rFonts w:ascii="PT Astra Serif" w:hAnsi="PT Astra Serif"/>
                <w:b/>
                <w:spacing w:val="-20"/>
                <w:sz w:val="22"/>
                <w:szCs w:val="22"/>
              </w:rPr>
              <w:t>и</w:t>
            </w:r>
            <w:r w:rsidRPr="00E329F2">
              <w:rPr>
                <w:rFonts w:ascii="PT Astra Serif" w:hAnsi="PT Astra Serif"/>
                <w:b/>
                <w:spacing w:val="-20"/>
                <w:sz w:val="22"/>
                <w:szCs w:val="22"/>
              </w:rPr>
              <w:t>альностям и направлениям подготовки и (или) укрупнённым группам профессий, специальностей и направлений подготовки для обучения по образовательным пр</w:t>
            </w:r>
            <w:r w:rsidRPr="00E329F2">
              <w:rPr>
                <w:rFonts w:ascii="PT Astra Serif" w:hAnsi="PT Astra Serif"/>
                <w:b/>
                <w:spacing w:val="-20"/>
                <w:sz w:val="22"/>
                <w:szCs w:val="22"/>
              </w:rPr>
              <w:t>о</w:t>
            </w:r>
            <w:r w:rsidRPr="00E329F2">
              <w:rPr>
                <w:rFonts w:ascii="PT Astra Serif" w:hAnsi="PT Astra Serif"/>
                <w:b/>
                <w:spacing w:val="-20"/>
                <w:sz w:val="22"/>
                <w:szCs w:val="22"/>
              </w:rPr>
              <w:t>граммам среднего профессионального и высшего образования за счёт бюджетных ассигнований федерального бюджета, утверждённым постановлением Правител</w:t>
            </w:r>
            <w:r w:rsidRPr="00E329F2">
              <w:rPr>
                <w:rFonts w:ascii="PT Astra Serif" w:hAnsi="PT Astra Serif"/>
                <w:b/>
                <w:spacing w:val="-20"/>
                <w:sz w:val="22"/>
                <w:szCs w:val="22"/>
              </w:rPr>
              <w:t>ь</w:t>
            </w:r>
            <w:r w:rsidRPr="00E329F2">
              <w:rPr>
                <w:rFonts w:ascii="PT Astra Serif" w:hAnsi="PT Astra Serif"/>
                <w:b/>
                <w:spacing w:val="-20"/>
                <w:sz w:val="22"/>
                <w:szCs w:val="22"/>
              </w:rPr>
              <w:t>ства Российской Федерации от 13 марта 2019 г. № 261, Министерством образования и науки</w:t>
            </w:r>
            <w:proofErr w:type="gramEnd"/>
            <w:r w:rsidRPr="00E329F2">
              <w:rPr>
                <w:rFonts w:ascii="PT Astra Serif" w:hAnsi="PT Astra Serif"/>
                <w:b/>
                <w:spacing w:val="-20"/>
                <w:sz w:val="22"/>
                <w:szCs w:val="22"/>
              </w:rPr>
              <w:t xml:space="preserve"> Ульяновской области сфо</w:t>
            </w:r>
            <w:r w:rsidRPr="00E329F2">
              <w:rPr>
                <w:rFonts w:ascii="PT Astra Serif" w:hAnsi="PT Astra Serif"/>
                <w:b/>
                <w:spacing w:val="-20"/>
                <w:sz w:val="22"/>
                <w:szCs w:val="22"/>
              </w:rPr>
              <w:t>р</w:t>
            </w:r>
            <w:r w:rsidRPr="00E329F2">
              <w:rPr>
                <w:rFonts w:ascii="PT Astra Serif" w:hAnsi="PT Astra Serif"/>
                <w:b/>
                <w:spacing w:val="-20"/>
                <w:sz w:val="22"/>
                <w:szCs w:val="22"/>
              </w:rPr>
              <w:t>мированы предложения Ульяновской области по КЦП на 2021/22 учебный год. Предложения сформированы на основе анализа рынка труда и с учётом потребностей экономики Ульяновской области в квалифиц</w:t>
            </w:r>
            <w:r w:rsidRPr="00E329F2">
              <w:rPr>
                <w:rFonts w:ascii="PT Astra Serif" w:hAnsi="PT Astra Serif"/>
                <w:b/>
                <w:spacing w:val="-20"/>
                <w:sz w:val="22"/>
                <w:szCs w:val="22"/>
              </w:rPr>
              <w:t>и</w:t>
            </w:r>
            <w:r w:rsidRPr="00E329F2">
              <w:rPr>
                <w:rFonts w:ascii="PT Astra Serif" w:hAnsi="PT Astra Serif"/>
                <w:b/>
                <w:spacing w:val="-20"/>
                <w:sz w:val="22"/>
                <w:szCs w:val="22"/>
              </w:rPr>
              <w:t>рованных кадрах, стратегических ориентиров развития сферы образования и реального сектора экономики региона, а также возможностей образовательных орган</w:t>
            </w:r>
            <w:r w:rsidRPr="00E329F2">
              <w:rPr>
                <w:rFonts w:ascii="PT Astra Serif" w:hAnsi="PT Astra Serif"/>
                <w:b/>
                <w:spacing w:val="-20"/>
                <w:sz w:val="22"/>
                <w:szCs w:val="22"/>
              </w:rPr>
              <w:t>и</w:t>
            </w:r>
            <w:r w:rsidRPr="00E329F2">
              <w:rPr>
                <w:rFonts w:ascii="PT Astra Serif" w:hAnsi="PT Astra Serif"/>
                <w:b/>
                <w:spacing w:val="-20"/>
                <w:sz w:val="22"/>
                <w:szCs w:val="22"/>
              </w:rPr>
              <w:t>заций и спроса населения на образовательные услуги.</w:t>
            </w:r>
          </w:p>
          <w:p w:rsidR="00443B60" w:rsidRPr="00E329F2" w:rsidRDefault="00443B60"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Предложения направлены в Министерство науки и высшего образования Российской Федерации (от 01.11.2019 № 73-ИОГВ-01/6908исх).</w:t>
            </w:r>
          </w:p>
          <w:p w:rsidR="007F1672" w:rsidRPr="00283721" w:rsidRDefault="00443B60" w:rsidP="00C35E5C">
            <w:pPr>
              <w:keepNext/>
              <w:keepLines/>
              <w:jc w:val="both"/>
              <w:rPr>
                <w:rFonts w:ascii="PT Astra Serif" w:hAnsi="PT Astra Serif"/>
              </w:rPr>
            </w:pPr>
            <w:r w:rsidRPr="00E329F2">
              <w:rPr>
                <w:rFonts w:ascii="PT Astra Serif" w:hAnsi="PT Astra Serif"/>
                <w:b/>
                <w:spacing w:val="-20"/>
                <w:sz w:val="22"/>
                <w:szCs w:val="22"/>
              </w:rPr>
              <w:t>По предложениям центров ответственности вузам Ульяновской области планируется выделить 4310 бюджетных мест, Предложение Ульяновской области – 6697 бюджетных мест.</w:t>
            </w:r>
          </w:p>
        </w:tc>
      </w:tr>
      <w:tr w:rsidR="00283721" w:rsidRPr="00283721" w:rsidTr="007E3040">
        <w:tc>
          <w:tcPr>
            <w:tcW w:w="562" w:type="dxa"/>
          </w:tcPr>
          <w:p w:rsidR="00E21717" w:rsidRPr="00283721" w:rsidRDefault="00266535" w:rsidP="00C35E5C">
            <w:pPr>
              <w:keepNext/>
              <w:keepLines/>
              <w:contextualSpacing/>
              <w:jc w:val="center"/>
              <w:rPr>
                <w:rFonts w:ascii="PT Astra Serif" w:hAnsi="PT Astra Serif"/>
              </w:rPr>
            </w:pPr>
            <w:r w:rsidRPr="00283721">
              <w:rPr>
                <w:rFonts w:ascii="PT Astra Serif" w:hAnsi="PT Astra Serif"/>
              </w:rPr>
              <w:t>22.</w:t>
            </w:r>
          </w:p>
        </w:tc>
        <w:tc>
          <w:tcPr>
            <w:tcW w:w="5245" w:type="dxa"/>
          </w:tcPr>
          <w:p w:rsidR="00E21717" w:rsidRPr="00283721" w:rsidRDefault="00E21717" w:rsidP="00C35E5C">
            <w:pPr>
              <w:keepNext/>
              <w:keepLines/>
              <w:jc w:val="both"/>
              <w:rPr>
                <w:rFonts w:ascii="PT Astra Serif" w:hAnsi="PT Astra Serif"/>
              </w:rPr>
            </w:pPr>
            <w:r w:rsidRPr="00283721">
              <w:rPr>
                <w:rFonts w:ascii="PT Astra Serif" w:hAnsi="PT Astra Serif"/>
              </w:rPr>
              <w:t>Организационное обеспечение и методическое с</w:t>
            </w:r>
            <w:r w:rsidRPr="00283721">
              <w:rPr>
                <w:rFonts w:ascii="PT Astra Serif" w:hAnsi="PT Astra Serif"/>
              </w:rPr>
              <w:t>о</w:t>
            </w:r>
            <w:r w:rsidRPr="00283721">
              <w:rPr>
                <w:rFonts w:ascii="PT Astra Serif" w:hAnsi="PT Astra Serif"/>
              </w:rPr>
              <w:t>провождение проведения  оздоровительной ка</w:t>
            </w:r>
            <w:r w:rsidRPr="00283721">
              <w:rPr>
                <w:rFonts w:ascii="PT Astra Serif" w:hAnsi="PT Astra Serif"/>
              </w:rPr>
              <w:t>м</w:t>
            </w:r>
            <w:r w:rsidRPr="00283721">
              <w:rPr>
                <w:rFonts w:ascii="PT Astra Serif" w:hAnsi="PT Astra Serif"/>
              </w:rPr>
              <w:t>пании 2019 года</w:t>
            </w:r>
          </w:p>
        </w:tc>
        <w:tc>
          <w:tcPr>
            <w:tcW w:w="3544" w:type="dxa"/>
          </w:tcPr>
          <w:p w:rsidR="00E21717" w:rsidRPr="00283721" w:rsidRDefault="00E21717" w:rsidP="00C35E5C">
            <w:pPr>
              <w:keepNext/>
              <w:keepLines/>
              <w:jc w:val="both"/>
              <w:rPr>
                <w:rFonts w:ascii="PT Astra Serif" w:hAnsi="PT Astra Serif"/>
              </w:rPr>
            </w:pPr>
            <w:r w:rsidRPr="00283721">
              <w:rPr>
                <w:rFonts w:ascii="PT Astra Serif" w:hAnsi="PT Astra Serif"/>
              </w:rPr>
              <w:t xml:space="preserve">Организация и проведение смен на осенних каникулах 2019 года; </w:t>
            </w:r>
          </w:p>
        </w:tc>
        <w:tc>
          <w:tcPr>
            <w:tcW w:w="2273" w:type="dxa"/>
          </w:tcPr>
          <w:p w:rsidR="00E21717" w:rsidRPr="00283721" w:rsidRDefault="00E21717" w:rsidP="00C35E5C">
            <w:pPr>
              <w:keepNext/>
              <w:keepLines/>
              <w:jc w:val="center"/>
              <w:rPr>
                <w:rFonts w:ascii="PT Astra Serif" w:hAnsi="PT Astra Serif"/>
              </w:rPr>
            </w:pPr>
            <w:r w:rsidRPr="00283721">
              <w:rPr>
                <w:rFonts w:ascii="PT Astra Serif" w:hAnsi="PT Astra Serif"/>
              </w:rPr>
              <w:t>ноябрь</w:t>
            </w:r>
          </w:p>
        </w:tc>
        <w:tc>
          <w:tcPr>
            <w:tcW w:w="2688" w:type="dxa"/>
          </w:tcPr>
          <w:p w:rsidR="00E21717" w:rsidRPr="00283721" w:rsidRDefault="00E21717" w:rsidP="00C35E5C">
            <w:pPr>
              <w:keepNext/>
              <w:keepLines/>
              <w:jc w:val="both"/>
              <w:rPr>
                <w:rFonts w:ascii="PT Astra Serif" w:hAnsi="PT Astra Serif"/>
              </w:rPr>
            </w:pPr>
            <w:r w:rsidRPr="00283721">
              <w:rPr>
                <w:rFonts w:ascii="PT Astra Serif" w:hAnsi="PT Astra Serif"/>
              </w:rPr>
              <w:t>ОГКУ «Управление обеспечения деятельн</w:t>
            </w:r>
            <w:r w:rsidRPr="00283721">
              <w:rPr>
                <w:rFonts w:ascii="PT Astra Serif" w:hAnsi="PT Astra Serif"/>
              </w:rPr>
              <w:t>о</w:t>
            </w:r>
            <w:r w:rsidRPr="00283721">
              <w:rPr>
                <w:rFonts w:ascii="PT Astra Serif" w:hAnsi="PT Astra Serif"/>
              </w:rPr>
              <w:t>сти в сфере образов</w:t>
            </w:r>
            <w:r w:rsidRPr="00283721">
              <w:rPr>
                <w:rFonts w:ascii="PT Astra Serif" w:hAnsi="PT Astra Serif"/>
              </w:rPr>
              <w:t>а</w:t>
            </w:r>
            <w:r w:rsidRPr="00283721">
              <w:rPr>
                <w:rFonts w:ascii="PT Astra Serif" w:hAnsi="PT Astra Serif"/>
              </w:rPr>
              <w:t xml:space="preserve">ния», </w:t>
            </w:r>
          </w:p>
          <w:p w:rsidR="00E21717" w:rsidRPr="00283721" w:rsidRDefault="00E21717" w:rsidP="00C35E5C">
            <w:pPr>
              <w:keepNext/>
              <w:keepLines/>
              <w:jc w:val="both"/>
              <w:rPr>
                <w:rFonts w:ascii="PT Astra Serif" w:hAnsi="PT Astra Serif"/>
              </w:rPr>
            </w:pPr>
            <w:r w:rsidRPr="00283721">
              <w:rPr>
                <w:rFonts w:ascii="PT Astra Serif" w:hAnsi="PT Astra Serif"/>
              </w:rPr>
              <w:t>Ю.Н.Носырев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rPr>
            </w:pPr>
          </w:p>
        </w:tc>
        <w:tc>
          <w:tcPr>
            <w:tcW w:w="13750" w:type="dxa"/>
            <w:gridSpan w:val="4"/>
          </w:tcPr>
          <w:p w:rsidR="003202F9" w:rsidRPr="00E329F2" w:rsidRDefault="003202F9"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Проведены смены в период осенних каникул в 4 загородных лагерях, а также в 8 муниципальных образованиях  были проведено 48 смен лагерей с дневным пребыв</w:t>
            </w:r>
            <w:r w:rsidRPr="00E329F2">
              <w:rPr>
                <w:rFonts w:ascii="PT Astra Serif" w:hAnsi="PT Astra Serif"/>
                <w:b/>
                <w:spacing w:val="-20"/>
                <w:sz w:val="22"/>
                <w:szCs w:val="22"/>
              </w:rPr>
              <w:t>а</w:t>
            </w:r>
            <w:r w:rsidRPr="00E329F2">
              <w:rPr>
                <w:rFonts w:ascii="PT Astra Serif" w:hAnsi="PT Astra Serif"/>
                <w:b/>
                <w:spacing w:val="-20"/>
                <w:sz w:val="22"/>
                <w:szCs w:val="22"/>
              </w:rPr>
              <w:t>нием с общим охватом 1052 чел.  Организован и проведен осенний  региональный социопрактикум  научных, предпринимательских, гражданских инициатив в сфере отдыха и оздоровления детей в Точке кипения 7 ноября. В рамках  социопрактикума  наградили лучших организаторов детского отдыха региона, провели обучающий семинар руководителей программ, а также были проведены  круглые столы по обеспечению безопасности с участием представителей контрольно-надхорных органов.</w:t>
            </w:r>
          </w:p>
          <w:p w:rsidR="003202F9" w:rsidRPr="00E329F2" w:rsidRDefault="003202F9"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lastRenderedPageBreak/>
              <w:t>В ноябре были разработаны проекты нормативных документов по отдыху и оздоровлению детей в 2020 году; проведен ряд рабочих, в том числе индивидуальных с</w:t>
            </w:r>
            <w:r w:rsidRPr="00E329F2">
              <w:rPr>
                <w:rFonts w:ascii="PT Astra Serif" w:hAnsi="PT Astra Serif"/>
                <w:b/>
                <w:spacing w:val="-20"/>
                <w:sz w:val="22"/>
                <w:szCs w:val="22"/>
              </w:rPr>
              <w:t>о</w:t>
            </w:r>
            <w:r w:rsidRPr="00E329F2">
              <w:rPr>
                <w:rFonts w:ascii="PT Astra Serif" w:hAnsi="PT Astra Serif"/>
                <w:b/>
                <w:spacing w:val="-20"/>
                <w:sz w:val="22"/>
                <w:szCs w:val="22"/>
              </w:rPr>
              <w:t>вещаний с руководителями лагерей по вопросам проведения смен в период зимних каникул и  заявочной кампании 2020 года</w:t>
            </w:r>
            <w:proofErr w:type="gramStart"/>
            <w:r w:rsidRPr="00E329F2">
              <w:rPr>
                <w:rFonts w:ascii="PT Astra Serif" w:hAnsi="PT Astra Serif"/>
                <w:b/>
                <w:spacing w:val="-20"/>
                <w:sz w:val="22"/>
                <w:szCs w:val="22"/>
              </w:rPr>
              <w:t>.П</w:t>
            </w:r>
            <w:proofErr w:type="gramEnd"/>
            <w:r w:rsidRPr="00E329F2">
              <w:rPr>
                <w:rFonts w:ascii="PT Astra Serif" w:hAnsi="PT Astra Serif"/>
                <w:b/>
                <w:spacing w:val="-20"/>
                <w:sz w:val="22"/>
                <w:szCs w:val="22"/>
              </w:rPr>
              <w:t>ринято участие во всероссийском  о</w:t>
            </w:r>
            <w:r w:rsidRPr="00E329F2">
              <w:rPr>
                <w:rFonts w:ascii="PT Astra Serif" w:hAnsi="PT Astra Serif"/>
                <w:b/>
                <w:spacing w:val="-20"/>
                <w:sz w:val="22"/>
                <w:szCs w:val="22"/>
              </w:rPr>
              <w:t>б</w:t>
            </w:r>
            <w:r w:rsidRPr="00E329F2">
              <w:rPr>
                <w:rFonts w:ascii="PT Astra Serif" w:hAnsi="PT Astra Serif"/>
                <w:b/>
                <w:spacing w:val="-20"/>
                <w:sz w:val="22"/>
                <w:szCs w:val="22"/>
              </w:rPr>
              <w:t>суждении спорных вопросов по теме Про</w:t>
            </w:r>
            <w:r w:rsidRPr="00E329F2">
              <w:rPr>
                <w:rFonts w:ascii="PT Astra Serif" w:hAnsi="PT Astra Serif"/>
                <w:b/>
                <w:spacing w:val="-20"/>
                <w:sz w:val="22"/>
                <w:szCs w:val="22"/>
              </w:rPr>
              <w:t>ф</w:t>
            </w:r>
            <w:r w:rsidRPr="00E329F2">
              <w:rPr>
                <w:rFonts w:ascii="PT Astra Serif" w:hAnsi="PT Astra Serif"/>
                <w:b/>
                <w:spacing w:val="-20"/>
                <w:sz w:val="22"/>
                <w:szCs w:val="22"/>
              </w:rPr>
              <w:t xml:space="preserve">стандарта – руководитель детского лагеря. </w:t>
            </w:r>
          </w:p>
          <w:p w:rsidR="003202F9" w:rsidRPr="00E329F2" w:rsidRDefault="003202F9"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 период 16-20 ноября организована встреча делегации руководителей детских лагерей с г</w:t>
            </w:r>
            <w:proofErr w:type="gramStart"/>
            <w:r w:rsidRPr="00E329F2">
              <w:rPr>
                <w:rFonts w:ascii="PT Astra Serif" w:hAnsi="PT Astra Serif"/>
                <w:b/>
                <w:spacing w:val="-20"/>
                <w:sz w:val="22"/>
                <w:szCs w:val="22"/>
              </w:rPr>
              <w:t>.Т</w:t>
            </w:r>
            <w:proofErr w:type="gramEnd"/>
            <w:r w:rsidRPr="00E329F2">
              <w:rPr>
                <w:rFonts w:ascii="PT Astra Serif" w:hAnsi="PT Astra Serif"/>
                <w:b/>
                <w:spacing w:val="-20"/>
                <w:sz w:val="22"/>
                <w:szCs w:val="22"/>
              </w:rPr>
              <w:t>верь, презентован региональный опыт в сфере детского отдыха, продемо</w:t>
            </w:r>
            <w:r w:rsidRPr="00E329F2">
              <w:rPr>
                <w:rFonts w:ascii="PT Astra Serif" w:hAnsi="PT Astra Serif"/>
                <w:b/>
                <w:spacing w:val="-20"/>
                <w:sz w:val="22"/>
                <w:szCs w:val="22"/>
              </w:rPr>
              <w:t>н</w:t>
            </w:r>
            <w:r w:rsidRPr="00E329F2">
              <w:rPr>
                <w:rFonts w:ascii="PT Astra Serif" w:hAnsi="PT Astra Serif"/>
                <w:b/>
                <w:spacing w:val="-20"/>
                <w:sz w:val="22"/>
                <w:szCs w:val="22"/>
              </w:rPr>
              <w:t>стрированы лучшие практики  на примере нескольких загородных лагерей региона.</w:t>
            </w:r>
          </w:p>
          <w:p w:rsidR="003202F9" w:rsidRPr="00283721" w:rsidRDefault="003202F9" w:rsidP="00C35E5C">
            <w:pPr>
              <w:keepNext/>
              <w:keepLines/>
              <w:jc w:val="both"/>
              <w:rPr>
                <w:rFonts w:ascii="PT Astra Serif" w:hAnsi="PT Astra Serif"/>
              </w:rPr>
            </w:pPr>
            <w:r w:rsidRPr="00E329F2">
              <w:rPr>
                <w:rFonts w:ascii="PT Astra Serif" w:hAnsi="PT Astra Serif"/>
                <w:b/>
                <w:spacing w:val="-20"/>
                <w:sz w:val="22"/>
                <w:szCs w:val="22"/>
              </w:rPr>
              <w:t>В период  с 28 по 29 ноября делегация работников сферы детского отдыха  Ульяновской области  во главе с зам. директора Ю.Н.Носыревым принимала участие во Всероссийской конференции организаторов детского отдыха (г</w:t>
            </w:r>
            <w:proofErr w:type="gramStart"/>
            <w:r w:rsidRPr="00E329F2">
              <w:rPr>
                <w:rFonts w:ascii="PT Astra Serif" w:hAnsi="PT Astra Serif"/>
                <w:b/>
                <w:spacing w:val="-20"/>
                <w:sz w:val="22"/>
                <w:szCs w:val="22"/>
              </w:rPr>
              <w:t>.В</w:t>
            </w:r>
            <w:proofErr w:type="gramEnd"/>
            <w:r w:rsidRPr="00E329F2">
              <w:rPr>
                <w:rFonts w:ascii="PT Astra Serif" w:hAnsi="PT Astra Serif"/>
                <w:b/>
                <w:spacing w:val="-20"/>
                <w:sz w:val="22"/>
                <w:szCs w:val="22"/>
              </w:rPr>
              <w:t>олгоград). Ю.Н.Носырев выступил спикером в секции по вопросу кадров в лагере.</w:t>
            </w:r>
          </w:p>
        </w:tc>
      </w:tr>
      <w:tr w:rsidR="00283721" w:rsidRPr="00283721" w:rsidTr="007E3040">
        <w:tc>
          <w:tcPr>
            <w:tcW w:w="562" w:type="dxa"/>
          </w:tcPr>
          <w:p w:rsidR="00E21717" w:rsidRPr="00283721" w:rsidRDefault="00E21717" w:rsidP="00C35E5C">
            <w:pPr>
              <w:keepNext/>
              <w:keepLines/>
              <w:contextualSpacing/>
              <w:jc w:val="center"/>
              <w:rPr>
                <w:rFonts w:ascii="PT Astra Serif" w:hAnsi="PT Astra Serif"/>
              </w:rPr>
            </w:pPr>
            <w:r w:rsidRPr="00283721">
              <w:rPr>
                <w:rFonts w:ascii="PT Astra Serif" w:hAnsi="PT Astra Serif"/>
              </w:rPr>
              <w:lastRenderedPageBreak/>
              <w:t>2</w:t>
            </w:r>
            <w:r w:rsidR="00266535" w:rsidRPr="00283721">
              <w:rPr>
                <w:rFonts w:ascii="PT Astra Serif" w:hAnsi="PT Astra Serif"/>
              </w:rPr>
              <w:t>3</w:t>
            </w:r>
            <w:r w:rsidRPr="00283721">
              <w:rPr>
                <w:rFonts w:ascii="PT Astra Serif" w:hAnsi="PT Astra Serif"/>
              </w:rPr>
              <w:t>.</w:t>
            </w:r>
          </w:p>
        </w:tc>
        <w:tc>
          <w:tcPr>
            <w:tcW w:w="5245" w:type="dxa"/>
          </w:tcPr>
          <w:p w:rsidR="00E21717" w:rsidRPr="00283721" w:rsidRDefault="00E21717" w:rsidP="00C35E5C">
            <w:pPr>
              <w:keepNext/>
              <w:keepLines/>
              <w:jc w:val="both"/>
              <w:rPr>
                <w:rFonts w:ascii="PT Astra Serif" w:hAnsi="PT Astra Serif"/>
              </w:rPr>
            </w:pPr>
            <w:r w:rsidRPr="00283721">
              <w:rPr>
                <w:rFonts w:ascii="PT Astra Serif" w:hAnsi="PT Astra Serif"/>
              </w:rPr>
              <w:t>Осуществление контрольно-надзорной деятельн</w:t>
            </w:r>
            <w:r w:rsidRPr="00283721">
              <w:rPr>
                <w:rFonts w:ascii="PT Astra Serif" w:hAnsi="PT Astra Serif"/>
              </w:rPr>
              <w:t>о</w:t>
            </w:r>
            <w:r w:rsidRPr="00283721">
              <w:rPr>
                <w:rFonts w:ascii="PT Astra Serif" w:hAnsi="PT Astra Serif"/>
              </w:rPr>
              <w:t>сти:</w:t>
            </w:r>
          </w:p>
          <w:p w:rsidR="00E21717" w:rsidRPr="00283721" w:rsidRDefault="00E21717" w:rsidP="00C35E5C">
            <w:pPr>
              <w:keepNext/>
              <w:keepLines/>
              <w:jc w:val="both"/>
              <w:rPr>
                <w:rFonts w:ascii="PT Astra Serif" w:hAnsi="PT Astra Serif"/>
              </w:rPr>
            </w:pPr>
            <w:r w:rsidRPr="00283721">
              <w:rPr>
                <w:rFonts w:ascii="PT Astra Serif" w:hAnsi="PT Astra Serif"/>
              </w:rPr>
              <w:t>лицензионный контроль;</w:t>
            </w:r>
          </w:p>
          <w:p w:rsidR="00E21717" w:rsidRPr="00283721" w:rsidRDefault="00E21717" w:rsidP="00C35E5C">
            <w:pPr>
              <w:keepNext/>
              <w:keepLines/>
              <w:rPr>
                <w:rFonts w:ascii="PT Astra Serif" w:hAnsi="PT Astra Serif"/>
              </w:rPr>
            </w:pPr>
            <w:r w:rsidRPr="00283721">
              <w:rPr>
                <w:rFonts w:ascii="PT Astra Serif" w:hAnsi="PT Astra Serif"/>
              </w:rPr>
              <w:t>федеральный государственный контроль качества образования;</w:t>
            </w:r>
          </w:p>
          <w:p w:rsidR="00E21717" w:rsidRPr="00283721" w:rsidRDefault="00E21717" w:rsidP="00C35E5C">
            <w:pPr>
              <w:keepNext/>
              <w:keepLines/>
              <w:jc w:val="both"/>
              <w:rPr>
                <w:rFonts w:ascii="PT Astra Serif" w:hAnsi="PT Astra Serif"/>
              </w:rPr>
            </w:pPr>
            <w:r w:rsidRPr="00283721">
              <w:rPr>
                <w:rFonts w:ascii="PT Astra Serif" w:hAnsi="PT Astra Serif"/>
              </w:rPr>
              <w:t>федеральный государственный надзор за собл</w:t>
            </w:r>
            <w:r w:rsidRPr="00283721">
              <w:rPr>
                <w:rFonts w:ascii="PT Astra Serif" w:hAnsi="PT Astra Serif"/>
              </w:rPr>
              <w:t>ю</w:t>
            </w:r>
            <w:r w:rsidRPr="00283721">
              <w:rPr>
                <w:rFonts w:ascii="PT Astra Serif" w:hAnsi="PT Astra Serif"/>
              </w:rPr>
              <w:t>дением законодательства в сфере образования</w:t>
            </w:r>
          </w:p>
          <w:p w:rsidR="00E21717" w:rsidRPr="00283721" w:rsidRDefault="00E21717" w:rsidP="00C35E5C">
            <w:pPr>
              <w:keepNext/>
              <w:keepLines/>
              <w:jc w:val="both"/>
              <w:rPr>
                <w:rFonts w:ascii="PT Astra Serif" w:hAnsi="PT Astra Serif"/>
              </w:rPr>
            </w:pPr>
          </w:p>
        </w:tc>
        <w:tc>
          <w:tcPr>
            <w:tcW w:w="3544" w:type="dxa"/>
          </w:tcPr>
          <w:p w:rsidR="00E21717" w:rsidRPr="00283721" w:rsidRDefault="00E21717" w:rsidP="00C35E5C">
            <w:pPr>
              <w:keepNext/>
              <w:keepLines/>
              <w:jc w:val="both"/>
              <w:rPr>
                <w:rFonts w:ascii="PT Astra Serif" w:hAnsi="PT Astra Serif"/>
              </w:rPr>
            </w:pPr>
            <w:r w:rsidRPr="00283721">
              <w:rPr>
                <w:rFonts w:ascii="PT Astra Serif" w:hAnsi="PT Astra Serif"/>
              </w:rPr>
              <w:t>Предупреждение, выявление, пресечение нарушений лиценз</w:t>
            </w:r>
            <w:r w:rsidRPr="00283721">
              <w:rPr>
                <w:rFonts w:ascii="PT Astra Serif" w:hAnsi="PT Astra Serif"/>
              </w:rPr>
              <w:t>и</w:t>
            </w:r>
            <w:r w:rsidRPr="00283721">
              <w:rPr>
                <w:rFonts w:ascii="PT Astra Serif" w:hAnsi="PT Astra Serif"/>
              </w:rPr>
              <w:t>онных требований, предъявля</w:t>
            </w:r>
            <w:r w:rsidRPr="00283721">
              <w:rPr>
                <w:rFonts w:ascii="PT Astra Serif" w:hAnsi="PT Astra Serif"/>
              </w:rPr>
              <w:t>е</w:t>
            </w:r>
            <w:r w:rsidRPr="00283721">
              <w:rPr>
                <w:rFonts w:ascii="PT Astra Serif" w:hAnsi="PT Astra Serif"/>
              </w:rPr>
              <w:t>мых к лицензиату при осущест</w:t>
            </w:r>
            <w:r w:rsidRPr="00283721">
              <w:rPr>
                <w:rFonts w:ascii="PT Astra Serif" w:hAnsi="PT Astra Serif"/>
              </w:rPr>
              <w:t>в</w:t>
            </w:r>
            <w:r w:rsidRPr="00283721">
              <w:rPr>
                <w:rFonts w:ascii="PT Astra Serif" w:hAnsi="PT Astra Serif"/>
              </w:rPr>
              <w:t>лении образовательной деятел</w:t>
            </w:r>
            <w:r w:rsidRPr="00283721">
              <w:rPr>
                <w:rFonts w:ascii="PT Astra Serif" w:hAnsi="PT Astra Serif"/>
              </w:rPr>
              <w:t>ь</w:t>
            </w:r>
            <w:r w:rsidRPr="00283721">
              <w:rPr>
                <w:rFonts w:ascii="PT Astra Serif" w:hAnsi="PT Astra Serif"/>
              </w:rPr>
              <w:t>ности, принятие мер по устран</w:t>
            </w:r>
            <w:r w:rsidRPr="00283721">
              <w:rPr>
                <w:rFonts w:ascii="PT Astra Serif" w:hAnsi="PT Astra Serif"/>
              </w:rPr>
              <w:t>е</w:t>
            </w:r>
            <w:r w:rsidRPr="00283721">
              <w:rPr>
                <w:rFonts w:ascii="PT Astra Serif" w:hAnsi="PT Astra Serif"/>
              </w:rPr>
              <w:t>нию последствий выявленных нарушений.</w:t>
            </w:r>
          </w:p>
          <w:p w:rsidR="00E21717" w:rsidRPr="00283721" w:rsidRDefault="00E21717" w:rsidP="00C35E5C">
            <w:pPr>
              <w:keepNext/>
              <w:keepLines/>
              <w:jc w:val="both"/>
              <w:rPr>
                <w:rFonts w:ascii="PT Astra Serif" w:hAnsi="PT Astra Serif"/>
              </w:rPr>
            </w:pPr>
            <w:r w:rsidRPr="00283721">
              <w:rPr>
                <w:rFonts w:ascii="PT Astra Serif" w:hAnsi="PT Astra Serif"/>
              </w:rPr>
              <w:t>Оценка соответствия образов</w:t>
            </w:r>
            <w:r w:rsidRPr="00283721">
              <w:rPr>
                <w:rFonts w:ascii="PT Astra Serif" w:hAnsi="PT Astra Serif"/>
              </w:rPr>
              <w:t>а</w:t>
            </w:r>
            <w:r w:rsidRPr="00283721">
              <w:rPr>
                <w:rFonts w:ascii="PT Astra Serif" w:hAnsi="PT Astra Serif"/>
              </w:rPr>
              <w:t xml:space="preserve">тельной деятельности и </w:t>
            </w:r>
            <w:proofErr w:type="gramStart"/>
            <w:r w:rsidRPr="00283721">
              <w:rPr>
                <w:rFonts w:ascii="PT Astra Serif" w:hAnsi="PT Astra Serif"/>
              </w:rPr>
              <w:t>подг</w:t>
            </w:r>
            <w:r w:rsidRPr="00283721">
              <w:rPr>
                <w:rFonts w:ascii="PT Astra Serif" w:hAnsi="PT Astra Serif"/>
              </w:rPr>
              <w:t>о</w:t>
            </w:r>
            <w:r w:rsidRPr="00283721">
              <w:rPr>
                <w:rFonts w:ascii="PT Astra Serif" w:hAnsi="PT Astra Serif"/>
              </w:rPr>
              <w:t>товки</w:t>
            </w:r>
            <w:proofErr w:type="gramEnd"/>
            <w:r w:rsidRPr="00283721">
              <w:rPr>
                <w:rFonts w:ascii="PT Astra Serif" w:hAnsi="PT Astra Serif"/>
              </w:rPr>
              <w:t xml:space="preserve"> обучающихся в организ</w:t>
            </w:r>
            <w:r w:rsidRPr="00283721">
              <w:rPr>
                <w:rFonts w:ascii="PT Astra Serif" w:hAnsi="PT Astra Serif"/>
              </w:rPr>
              <w:t>а</w:t>
            </w:r>
            <w:r w:rsidRPr="00283721">
              <w:rPr>
                <w:rFonts w:ascii="PT Astra Serif" w:hAnsi="PT Astra Serif"/>
              </w:rPr>
              <w:t>ции, осуществляющей образов</w:t>
            </w:r>
            <w:r w:rsidRPr="00283721">
              <w:rPr>
                <w:rFonts w:ascii="PT Astra Serif" w:hAnsi="PT Astra Serif"/>
              </w:rPr>
              <w:t>а</w:t>
            </w:r>
            <w:r w:rsidRPr="00283721">
              <w:rPr>
                <w:rFonts w:ascii="PT Astra Serif" w:hAnsi="PT Astra Serif"/>
              </w:rPr>
              <w:t>тельную деятельность по име</w:t>
            </w:r>
            <w:r w:rsidRPr="00283721">
              <w:rPr>
                <w:rFonts w:ascii="PT Astra Serif" w:hAnsi="PT Astra Serif"/>
              </w:rPr>
              <w:t>ю</w:t>
            </w:r>
            <w:r w:rsidRPr="00283721">
              <w:rPr>
                <w:rFonts w:ascii="PT Astra Serif" w:hAnsi="PT Astra Serif"/>
              </w:rPr>
              <w:t>щим государственную аккредит</w:t>
            </w:r>
            <w:r w:rsidRPr="00283721">
              <w:rPr>
                <w:rFonts w:ascii="PT Astra Serif" w:hAnsi="PT Astra Serif"/>
              </w:rPr>
              <w:t>а</w:t>
            </w:r>
            <w:r w:rsidRPr="00283721">
              <w:rPr>
                <w:rFonts w:ascii="PT Astra Serif" w:hAnsi="PT Astra Serif"/>
              </w:rPr>
              <w:t>цию образовательным програ</w:t>
            </w:r>
            <w:r w:rsidRPr="00283721">
              <w:rPr>
                <w:rFonts w:ascii="PT Astra Serif" w:hAnsi="PT Astra Serif"/>
              </w:rPr>
              <w:t>м</w:t>
            </w:r>
            <w:r w:rsidRPr="00283721">
              <w:rPr>
                <w:rFonts w:ascii="PT Astra Serif" w:hAnsi="PT Astra Serif"/>
              </w:rPr>
              <w:t>мам, требованиям ФГОС.</w:t>
            </w:r>
          </w:p>
          <w:p w:rsidR="00E21717" w:rsidRPr="00283721" w:rsidRDefault="00E21717" w:rsidP="00C35E5C">
            <w:pPr>
              <w:keepNext/>
              <w:keepLines/>
              <w:jc w:val="both"/>
              <w:rPr>
                <w:rFonts w:ascii="PT Astra Serif" w:hAnsi="PT Astra Serif"/>
              </w:rPr>
            </w:pPr>
            <w:r w:rsidRPr="00283721">
              <w:rPr>
                <w:rFonts w:ascii="PT Astra Serif" w:hAnsi="PT Astra Serif"/>
              </w:rPr>
              <w:t>Предупреждение, выявление, пресечение нарушений законод</w:t>
            </w:r>
            <w:r w:rsidRPr="00283721">
              <w:rPr>
                <w:rFonts w:ascii="PT Astra Serif" w:hAnsi="PT Astra Serif"/>
              </w:rPr>
              <w:t>а</w:t>
            </w:r>
            <w:r w:rsidRPr="00283721">
              <w:rPr>
                <w:rFonts w:ascii="PT Astra Serif" w:hAnsi="PT Astra Serif"/>
              </w:rPr>
              <w:t>тельства об образовании посре</w:t>
            </w:r>
            <w:r w:rsidRPr="00283721">
              <w:rPr>
                <w:rFonts w:ascii="PT Astra Serif" w:hAnsi="PT Astra Serif"/>
              </w:rPr>
              <w:t>д</w:t>
            </w:r>
            <w:r w:rsidRPr="00283721">
              <w:rPr>
                <w:rFonts w:ascii="PT Astra Serif" w:hAnsi="PT Astra Serif"/>
              </w:rPr>
              <w:t>ством организации и проведения проверок, принятие мер по прес</w:t>
            </w:r>
            <w:r w:rsidRPr="00283721">
              <w:rPr>
                <w:rFonts w:ascii="PT Astra Serif" w:hAnsi="PT Astra Serif"/>
              </w:rPr>
              <w:t>е</w:t>
            </w:r>
            <w:r w:rsidRPr="00283721">
              <w:rPr>
                <w:rFonts w:ascii="PT Astra Serif" w:hAnsi="PT Astra Serif"/>
              </w:rPr>
              <w:t>чению и (или) устранению п</w:t>
            </w:r>
            <w:r w:rsidRPr="00283721">
              <w:rPr>
                <w:rFonts w:ascii="PT Astra Serif" w:hAnsi="PT Astra Serif"/>
              </w:rPr>
              <w:t>о</w:t>
            </w:r>
            <w:r w:rsidRPr="00283721">
              <w:rPr>
                <w:rFonts w:ascii="PT Astra Serif" w:hAnsi="PT Astra Serif"/>
              </w:rPr>
              <w:t>следствий выявленных наруш</w:t>
            </w:r>
            <w:r w:rsidRPr="00283721">
              <w:rPr>
                <w:rFonts w:ascii="PT Astra Serif" w:hAnsi="PT Astra Serif"/>
              </w:rPr>
              <w:t>е</w:t>
            </w:r>
            <w:r w:rsidRPr="00283721">
              <w:rPr>
                <w:rFonts w:ascii="PT Astra Serif" w:hAnsi="PT Astra Serif"/>
              </w:rPr>
              <w:t>ний.</w:t>
            </w:r>
          </w:p>
        </w:tc>
        <w:tc>
          <w:tcPr>
            <w:tcW w:w="2273" w:type="dxa"/>
          </w:tcPr>
          <w:p w:rsidR="00E21717" w:rsidRPr="00283721" w:rsidRDefault="00E21717" w:rsidP="00C35E5C">
            <w:pPr>
              <w:keepNext/>
              <w:keepLines/>
              <w:jc w:val="center"/>
              <w:rPr>
                <w:rFonts w:ascii="PT Astra Serif" w:hAnsi="PT Astra Serif"/>
              </w:rPr>
            </w:pPr>
            <w:r w:rsidRPr="00283721">
              <w:rPr>
                <w:rFonts w:ascii="PT Astra Serif" w:hAnsi="PT Astra Serif"/>
              </w:rPr>
              <w:t>в течение года</w:t>
            </w:r>
          </w:p>
        </w:tc>
        <w:tc>
          <w:tcPr>
            <w:tcW w:w="2688" w:type="dxa"/>
          </w:tcPr>
          <w:p w:rsidR="00E21717" w:rsidRPr="00283721" w:rsidRDefault="00E21717"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w:t>
            </w:r>
            <w:r w:rsidRPr="00283721">
              <w:rPr>
                <w:rFonts w:ascii="PT Astra Serif" w:hAnsi="PT Astra Serif"/>
              </w:rPr>
              <w:t>а</w:t>
            </w:r>
            <w:r w:rsidRPr="00283721">
              <w:rPr>
                <w:rFonts w:ascii="PT Astra Serif" w:hAnsi="PT Astra Serif"/>
              </w:rPr>
              <w:t>зования Ульяновской о</w:t>
            </w:r>
            <w:r w:rsidRPr="00283721">
              <w:rPr>
                <w:rFonts w:ascii="PT Astra Serif" w:hAnsi="PT Astra Serif"/>
              </w:rPr>
              <w:t>б</w:t>
            </w:r>
            <w:r w:rsidRPr="00283721">
              <w:rPr>
                <w:rFonts w:ascii="PT Astra Serif" w:hAnsi="PT Astra Serif"/>
              </w:rPr>
              <w:t>ласти</w:t>
            </w:r>
          </w:p>
          <w:p w:rsidR="00E21717" w:rsidRPr="00283721" w:rsidRDefault="00E21717" w:rsidP="00C35E5C">
            <w:pPr>
              <w:keepNext/>
              <w:keepLines/>
              <w:jc w:val="both"/>
              <w:rPr>
                <w:rFonts w:ascii="PT Astra Serif" w:hAnsi="PT Astra Serif"/>
              </w:rPr>
            </w:pPr>
            <w:r w:rsidRPr="00283721">
              <w:rPr>
                <w:rFonts w:ascii="PT Astra Serif" w:hAnsi="PT Astra Serif"/>
              </w:rPr>
              <w:t>И.В.Киселева</w:t>
            </w:r>
          </w:p>
          <w:p w:rsidR="00E21717" w:rsidRPr="00283721" w:rsidRDefault="00E21717" w:rsidP="00C35E5C">
            <w:pPr>
              <w:keepNext/>
              <w:keepLines/>
              <w:jc w:val="both"/>
              <w:rPr>
                <w:rFonts w:ascii="PT Astra Serif" w:hAnsi="PT Astra Serif"/>
              </w:rPr>
            </w:pPr>
            <w:r w:rsidRPr="00283721">
              <w:rPr>
                <w:rFonts w:ascii="PT Astra Serif" w:hAnsi="PT Astra Serif"/>
              </w:rPr>
              <w:t>Агишева Е.В.</w:t>
            </w:r>
          </w:p>
          <w:p w:rsidR="00E21717" w:rsidRPr="00283721" w:rsidRDefault="00E21717" w:rsidP="00C35E5C">
            <w:pPr>
              <w:keepNext/>
              <w:keepLines/>
              <w:jc w:val="both"/>
              <w:rPr>
                <w:rFonts w:ascii="PT Astra Serif" w:hAnsi="PT Astra Serif"/>
              </w:rPr>
            </w:pPr>
            <w:r w:rsidRPr="00283721">
              <w:rPr>
                <w:rFonts w:ascii="PT Astra Serif" w:hAnsi="PT Astra Serif"/>
              </w:rPr>
              <w:t>Михеева С.А.</w:t>
            </w:r>
          </w:p>
          <w:p w:rsidR="00E21717" w:rsidRPr="00283721" w:rsidRDefault="00E21717" w:rsidP="00C35E5C">
            <w:pPr>
              <w:keepNext/>
              <w:keepLines/>
              <w:jc w:val="both"/>
              <w:rPr>
                <w:rFonts w:ascii="PT Astra Serif" w:hAnsi="PT Astra Serif"/>
              </w:rPr>
            </w:pPr>
            <w:r w:rsidRPr="00283721">
              <w:rPr>
                <w:rFonts w:ascii="PT Astra Serif" w:hAnsi="PT Astra Serif"/>
              </w:rPr>
              <w:t>Черемных А.В.</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b/>
              </w:rPr>
            </w:pPr>
          </w:p>
        </w:tc>
        <w:tc>
          <w:tcPr>
            <w:tcW w:w="13750" w:type="dxa"/>
            <w:gridSpan w:val="4"/>
          </w:tcPr>
          <w:p w:rsidR="007F1672" w:rsidRPr="00283721" w:rsidRDefault="002C7B25" w:rsidP="00E329F2">
            <w:pPr>
              <w:keepNext/>
              <w:keepLines/>
              <w:jc w:val="both"/>
              <w:rPr>
                <w:rFonts w:ascii="PT Astra Serif" w:hAnsi="PT Astra Serif"/>
                <w:b/>
              </w:rPr>
            </w:pPr>
            <w:proofErr w:type="gramStart"/>
            <w:r w:rsidRPr="00E329F2">
              <w:rPr>
                <w:rFonts w:ascii="PT Astra Serif" w:hAnsi="PT Astra Serif"/>
                <w:b/>
                <w:spacing w:val="-20"/>
                <w:sz w:val="22"/>
                <w:szCs w:val="22"/>
              </w:rPr>
              <w:t>Внесение сведений о проводимых проверках в ИС АКНДПП (модуль «Контроль (надзор)» – 101.</w:t>
            </w:r>
            <w:proofErr w:type="gramEnd"/>
            <w:r w:rsidRPr="00E329F2">
              <w:rPr>
                <w:rFonts w:ascii="PT Astra Serif" w:hAnsi="PT Astra Serif"/>
                <w:b/>
                <w:spacing w:val="-20"/>
                <w:sz w:val="22"/>
                <w:szCs w:val="22"/>
              </w:rPr>
              <w:t xml:space="preserve"> Внесение сведений о пров</w:t>
            </w:r>
            <w:r w:rsidRPr="00E329F2">
              <w:rPr>
                <w:rFonts w:ascii="PT Astra Serif" w:hAnsi="PT Astra Serif"/>
                <w:b/>
                <w:spacing w:val="-20"/>
                <w:sz w:val="22"/>
                <w:szCs w:val="22"/>
              </w:rPr>
              <w:t>о</w:t>
            </w:r>
            <w:r w:rsidRPr="00E329F2">
              <w:rPr>
                <w:rFonts w:ascii="PT Astra Serif" w:hAnsi="PT Astra Serif"/>
                <w:b/>
                <w:spacing w:val="-20"/>
                <w:sz w:val="22"/>
                <w:szCs w:val="22"/>
              </w:rPr>
              <w:t>димых проверках в ФГИС «Единый реестр проверок» (Генеральная прокуратура РФ) – 98. Выданы  документы об образов</w:t>
            </w:r>
            <w:r w:rsidRPr="00E329F2">
              <w:rPr>
                <w:rFonts w:ascii="PT Astra Serif" w:hAnsi="PT Astra Serif"/>
                <w:b/>
                <w:spacing w:val="-20"/>
                <w:sz w:val="22"/>
                <w:szCs w:val="22"/>
              </w:rPr>
              <w:t>а</w:t>
            </w:r>
            <w:r w:rsidRPr="00E329F2">
              <w:rPr>
                <w:rFonts w:ascii="PT Astra Serif" w:hAnsi="PT Astra Serif"/>
                <w:b/>
                <w:spacing w:val="-20"/>
                <w:sz w:val="22"/>
                <w:szCs w:val="22"/>
              </w:rPr>
              <w:t>нии и (или) о квалификации – 4.</w:t>
            </w:r>
          </w:p>
        </w:tc>
      </w:tr>
      <w:tr w:rsidR="00283721" w:rsidRPr="00283721" w:rsidTr="007E3040">
        <w:tc>
          <w:tcPr>
            <w:tcW w:w="562" w:type="dxa"/>
          </w:tcPr>
          <w:p w:rsidR="00E21717" w:rsidRPr="00283721" w:rsidRDefault="00266535" w:rsidP="00C35E5C">
            <w:pPr>
              <w:keepNext/>
              <w:keepLines/>
              <w:contextualSpacing/>
              <w:jc w:val="center"/>
              <w:rPr>
                <w:rFonts w:ascii="PT Astra Serif" w:hAnsi="PT Astra Serif"/>
              </w:rPr>
            </w:pPr>
            <w:r w:rsidRPr="00283721">
              <w:rPr>
                <w:rFonts w:ascii="PT Astra Serif" w:hAnsi="PT Astra Serif"/>
              </w:rPr>
              <w:t>24</w:t>
            </w:r>
            <w:r w:rsidR="00E21717" w:rsidRPr="00283721">
              <w:rPr>
                <w:rFonts w:ascii="PT Astra Serif" w:hAnsi="PT Astra Serif"/>
              </w:rPr>
              <w:t>.</w:t>
            </w:r>
          </w:p>
        </w:tc>
        <w:tc>
          <w:tcPr>
            <w:tcW w:w="5245" w:type="dxa"/>
          </w:tcPr>
          <w:p w:rsidR="00E21717" w:rsidRPr="00283721" w:rsidRDefault="00E21717" w:rsidP="00C35E5C">
            <w:pPr>
              <w:keepNext/>
              <w:keepLines/>
              <w:jc w:val="both"/>
              <w:rPr>
                <w:rFonts w:ascii="PT Astra Serif" w:hAnsi="PT Astra Serif"/>
              </w:rPr>
            </w:pPr>
            <w:r w:rsidRPr="00283721">
              <w:rPr>
                <w:rFonts w:ascii="PT Astra Serif" w:hAnsi="PT Astra Serif"/>
              </w:rPr>
              <w:t>Предоставление государственных услуг: лиценз</w:t>
            </w:r>
            <w:r w:rsidRPr="00283721">
              <w:rPr>
                <w:rFonts w:ascii="PT Astra Serif" w:hAnsi="PT Astra Serif"/>
              </w:rPr>
              <w:t>и</w:t>
            </w:r>
            <w:r w:rsidRPr="00283721">
              <w:rPr>
                <w:rFonts w:ascii="PT Astra Serif" w:hAnsi="PT Astra Serif"/>
              </w:rPr>
              <w:t>рование образовательной деятельности;</w:t>
            </w:r>
          </w:p>
          <w:p w:rsidR="00E21717" w:rsidRPr="00283721" w:rsidRDefault="00E21717" w:rsidP="00C35E5C">
            <w:pPr>
              <w:keepNext/>
              <w:keepLines/>
              <w:jc w:val="both"/>
              <w:rPr>
                <w:rFonts w:ascii="PT Astra Serif" w:hAnsi="PT Astra Serif"/>
              </w:rPr>
            </w:pPr>
            <w:r w:rsidRPr="00283721">
              <w:rPr>
                <w:rFonts w:ascii="PT Astra Serif" w:hAnsi="PT Astra Serif"/>
              </w:rPr>
              <w:t>государственная аккредитация образовательной деятельности;</w:t>
            </w:r>
          </w:p>
          <w:p w:rsidR="00E21717" w:rsidRPr="00283721" w:rsidRDefault="00E21717" w:rsidP="00C35E5C">
            <w:pPr>
              <w:keepNext/>
              <w:keepLines/>
              <w:jc w:val="both"/>
              <w:rPr>
                <w:rFonts w:ascii="PT Astra Serif" w:hAnsi="PT Astra Serif"/>
              </w:rPr>
            </w:pPr>
            <w:r w:rsidRPr="00283721">
              <w:rPr>
                <w:rFonts w:ascii="PT Astra Serif" w:hAnsi="PT Astra Serif"/>
              </w:rPr>
              <w:lastRenderedPageBreak/>
              <w:t>подтверждение документов об образовании и (или) о квалификации, об учёных степенях, уч</w:t>
            </w:r>
            <w:r w:rsidRPr="00283721">
              <w:rPr>
                <w:rFonts w:ascii="PT Astra Serif" w:hAnsi="PT Astra Serif"/>
              </w:rPr>
              <w:t>ё</w:t>
            </w:r>
            <w:r w:rsidRPr="00283721">
              <w:rPr>
                <w:rFonts w:ascii="PT Astra Serif" w:hAnsi="PT Astra Serif"/>
              </w:rPr>
              <w:t>ных званиях</w:t>
            </w:r>
          </w:p>
        </w:tc>
        <w:tc>
          <w:tcPr>
            <w:tcW w:w="3544" w:type="dxa"/>
          </w:tcPr>
          <w:p w:rsidR="00E21717" w:rsidRPr="00283721" w:rsidRDefault="00E21717" w:rsidP="00C35E5C">
            <w:pPr>
              <w:keepNext/>
              <w:keepLines/>
              <w:jc w:val="both"/>
              <w:rPr>
                <w:rFonts w:ascii="PT Astra Serif" w:hAnsi="PT Astra Serif"/>
              </w:rPr>
            </w:pPr>
            <w:r w:rsidRPr="00283721">
              <w:rPr>
                <w:rFonts w:ascii="PT Astra Serif" w:hAnsi="PT Astra Serif"/>
              </w:rPr>
              <w:lastRenderedPageBreak/>
              <w:t>Предоставление государственной услуги по лицензированию обр</w:t>
            </w:r>
            <w:r w:rsidRPr="00283721">
              <w:rPr>
                <w:rFonts w:ascii="PT Astra Serif" w:hAnsi="PT Astra Serif"/>
              </w:rPr>
              <w:t>а</w:t>
            </w:r>
            <w:r w:rsidRPr="00283721">
              <w:rPr>
                <w:rFonts w:ascii="PT Astra Serif" w:hAnsi="PT Astra Serif"/>
              </w:rPr>
              <w:t>зовательной деятельности,</w:t>
            </w:r>
          </w:p>
          <w:p w:rsidR="00E21717" w:rsidRPr="00283721" w:rsidRDefault="00E21717" w:rsidP="00C35E5C">
            <w:pPr>
              <w:keepNext/>
              <w:keepLines/>
              <w:jc w:val="both"/>
              <w:rPr>
                <w:rFonts w:ascii="PT Astra Serif" w:hAnsi="PT Astra Serif"/>
              </w:rPr>
            </w:pPr>
            <w:r w:rsidRPr="00283721">
              <w:rPr>
                <w:rFonts w:ascii="PT Astra Serif" w:hAnsi="PT Astra Serif"/>
              </w:rPr>
              <w:t xml:space="preserve">по государственной аккредитации </w:t>
            </w:r>
            <w:r w:rsidRPr="00283721">
              <w:rPr>
                <w:rFonts w:ascii="PT Astra Serif" w:hAnsi="PT Astra Serif"/>
              </w:rPr>
              <w:lastRenderedPageBreak/>
              <w:t>образовательной деятельности:</w:t>
            </w:r>
          </w:p>
          <w:p w:rsidR="00E21717" w:rsidRPr="00283721" w:rsidRDefault="00E21717" w:rsidP="00C35E5C">
            <w:pPr>
              <w:keepNext/>
              <w:keepLines/>
              <w:jc w:val="both"/>
              <w:rPr>
                <w:rFonts w:ascii="PT Astra Serif" w:hAnsi="PT Astra Serif"/>
              </w:rPr>
            </w:pPr>
            <w:r w:rsidRPr="00283721">
              <w:rPr>
                <w:rFonts w:ascii="PT Astra Serif" w:hAnsi="PT Astra Serif"/>
              </w:rPr>
              <w:t xml:space="preserve"> по проставлению штампа «АП</w:t>
            </w:r>
            <w:r w:rsidRPr="00283721">
              <w:rPr>
                <w:rFonts w:ascii="PT Astra Serif" w:hAnsi="PT Astra Serif"/>
              </w:rPr>
              <w:t>О</w:t>
            </w:r>
            <w:r w:rsidRPr="00283721">
              <w:rPr>
                <w:rFonts w:ascii="PT Astra Serif" w:hAnsi="PT Astra Serif"/>
              </w:rPr>
              <w:t>СТИЛЬ»</w:t>
            </w:r>
          </w:p>
        </w:tc>
        <w:tc>
          <w:tcPr>
            <w:tcW w:w="2273" w:type="dxa"/>
          </w:tcPr>
          <w:p w:rsidR="00E21717" w:rsidRPr="00283721" w:rsidRDefault="00E21717" w:rsidP="00C35E5C">
            <w:pPr>
              <w:keepNext/>
              <w:keepLines/>
              <w:jc w:val="center"/>
              <w:rPr>
                <w:rFonts w:ascii="PT Astra Serif" w:hAnsi="PT Astra Serif"/>
              </w:rPr>
            </w:pPr>
            <w:r w:rsidRPr="00283721">
              <w:rPr>
                <w:rFonts w:ascii="PT Astra Serif" w:hAnsi="PT Astra Serif"/>
              </w:rPr>
              <w:lastRenderedPageBreak/>
              <w:t>в течение года</w:t>
            </w:r>
          </w:p>
        </w:tc>
        <w:tc>
          <w:tcPr>
            <w:tcW w:w="2688" w:type="dxa"/>
          </w:tcPr>
          <w:p w:rsidR="00E21717" w:rsidRPr="00283721" w:rsidRDefault="00E21717"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w:t>
            </w:r>
            <w:r w:rsidRPr="00283721">
              <w:rPr>
                <w:rFonts w:ascii="PT Astra Serif" w:hAnsi="PT Astra Serif"/>
              </w:rPr>
              <w:t>а</w:t>
            </w:r>
            <w:r w:rsidRPr="00283721">
              <w:rPr>
                <w:rFonts w:ascii="PT Astra Serif" w:hAnsi="PT Astra Serif"/>
              </w:rPr>
              <w:t>зования Ульяновской о</w:t>
            </w:r>
            <w:r w:rsidRPr="00283721">
              <w:rPr>
                <w:rFonts w:ascii="PT Astra Serif" w:hAnsi="PT Astra Serif"/>
              </w:rPr>
              <w:t>б</w:t>
            </w:r>
            <w:r w:rsidRPr="00283721">
              <w:rPr>
                <w:rFonts w:ascii="PT Astra Serif" w:hAnsi="PT Astra Serif"/>
              </w:rPr>
              <w:t>ласти</w:t>
            </w:r>
          </w:p>
          <w:p w:rsidR="00E21717" w:rsidRPr="00283721" w:rsidRDefault="00E21717" w:rsidP="00C35E5C">
            <w:pPr>
              <w:keepNext/>
              <w:keepLines/>
              <w:jc w:val="both"/>
              <w:rPr>
                <w:rFonts w:ascii="PT Astra Serif" w:hAnsi="PT Astra Serif"/>
              </w:rPr>
            </w:pPr>
            <w:r w:rsidRPr="00283721">
              <w:rPr>
                <w:rFonts w:ascii="PT Astra Serif" w:hAnsi="PT Astra Serif"/>
              </w:rPr>
              <w:lastRenderedPageBreak/>
              <w:t>Киселева И.В.</w:t>
            </w:r>
          </w:p>
          <w:p w:rsidR="00E21717" w:rsidRPr="00283721" w:rsidRDefault="00E21717" w:rsidP="00C35E5C">
            <w:pPr>
              <w:keepNext/>
              <w:keepLines/>
              <w:jc w:val="both"/>
              <w:rPr>
                <w:rFonts w:ascii="PT Astra Serif" w:hAnsi="PT Astra Serif"/>
              </w:rPr>
            </w:pPr>
            <w:r w:rsidRPr="00283721">
              <w:rPr>
                <w:rFonts w:ascii="PT Astra Serif" w:hAnsi="PT Astra Serif"/>
              </w:rPr>
              <w:t>Агишева Е.В.</w:t>
            </w:r>
          </w:p>
          <w:p w:rsidR="00E21717" w:rsidRPr="00283721" w:rsidRDefault="00E21717" w:rsidP="00C35E5C">
            <w:pPr>
              <w:keepNext/>
              <w:keepLines/>
              <w:jc w:val="both"/>
              <w:rPr>
                <w:rFonts w:ascii="PT Astra Serif" w:hAnsi="PT Astra Serif"/>
              </w:rPr>
            </w:pPr>
            <w:r w:rsidRPr="00283721">
              <w:rPr>
                <w:rFonts w:ascii="PT Astra Serif" w:hAnsi="PT Astra Serif"/>
              </w:rPr>
              <w:t>Михеева С.А.</w:t>
            </w:r>
          </w:p>
        </w:tc>
      </w:tr>
      <w:tr w:rsidR="00283721" w:rsidRPr="00283721" w:rsidTr="008D1013">
        <w:tc>
          <w:tcPr>
            <w:tcW w:w="562" w:type="dxa"/>
          </w:tcPr>
          <w:p w:rsidR="007F1672" w:rsidRPr="00283721" w:rsidRDefault="007F1672" w:rsidP="00C35E5C">
            <w:pPr>
              <w:keepNext/>
              <w:keepLines/>
              <w:contextualSpacing/>
              <w:jc w:val="center"/>
              <w:rPr>
                <w:rFonts w:ascii="PT Astra Serif" w:hAnsi="PT Astra Serif"/>
                <w:b/>
              </w:rPr>
            </w:pPr>
          </w:p>
        </w:tc>
        <w:tc>
          <w:tcPr>
            <w:tcW w:w="13750" w:type="dxa"/>
            <w:gridSpan w:val="4"/>
          </w:tcPr>
          <w:p w:rsidR="007F1672" w:rsidRPr="00283721" w:rsidRDefault="002C7B25" w:rsidP="00C35E5C">
            <w:pPr>
              <w:keepNext/>
              <w:keepLines/>
              <w:jc w:val="both"/>
              <w:rPr>
                <w:rFonts w:ascii="PT Astra Serif" w:hAnsi="PT Astra Serif"/>
                <w:b/>
              </w:rPr>
            </w:pPr>
            <w:r w:rsidRPr="00E329F2">
              <w:rPr>
                <w:rFonts w:ascii="PT Astra Serif" w:hAnsi="PT Astra Serif"/>
                <w:b/>
                <w:spacing w:val="-20"/>
                <w:sz w:val="22"/>
                <w:szCs w:val="22"/>
              </w:rPr>
              <w:t>Внесена информация о предоставлении государственной услуги ИС АКНДПП (модуль «Лицензирование») – 133. Внесена информация о предоставлении госуда</w:t>
            </w:r>
            <w:r w:rsidRPr="00E329F2">
              <w:rPr>
                <w:rFonts w:ascii="PT Astra Serif" w:hAnsi="PT Astra Serif"/>
                <w:b/>
                <w:spacing w:val="-20"/>
                <w:sz w:val="22"/>
                <w:szCs w:val="22"/>
              </w:rPr>
              <w:t>р</w:t>
            </w:r>
            <w:r w:rsidRPr="00E329F2">
              <w:rPr>
                <w:rFonts w:ascii="PT Astra Serif" w:hAnsi="PT Astra Serif"/>
                <w:b/>
                <w:spacing w:val="-20"/>
                <w:sz w:val="22"/>
                <w:szCs w:val="22"/>
              </w:rPr>
              <w:t>ственной услуги ИС АКНДПП (модуль «Аккредитация образовательной деятельности») – 19. Внесена информация о предоставлении государственной услуги ИС ФБДА («АПОСТИЛЬ») – 5.</w:t>
            </w:r>
          </w:p>
        </w:tc>
      </w:tr>
      <w:tr w:rsidR="00283721" w:rsidRPr="00283721" w:rsidTr="007E3040">
        <w:tc>
          <w:tcPr>
            <w:tcW w:w="562" w:type="dxa"/>
          </w:tcPr>
          <w:p w:rsidR="00E21717" w:rsidRPr="00283721" w:rsidRDefault="00266535" w:rsidP="00C35E5C">
            <w:pPr>
              <w:keepNext/>
              <w:keepLines/>
              <w:contextualSpacing/>
              <w:jc w:val="center"/>
              <w:rPr>
                <w:rFonts w:ascii="PT Astra Serif" w:hAnsi="PT Astra Serif"/>
              </w:rPr>
            </w:pPr>
            <w:r w:rsidRPr="00283721">
              <w:rPr>
                <w:rFonts w:ascii="PT Astra Serif" w:hAnsi="PT Astra Serif"/>
              </w:rPr>
              <w:t>25</w:t>
            </w:r>
            <w:r w:rsidR="00E21717" w:rsidRPr="00283721">
              <w:rPr>
                <w:rFonts w:ascii="PT Astra Serif" w:hAnsi="PT Astra Serif"/>
              </w:rPr>
              <w:t>.</w:t>
            </w:r>
          </w:p>
        </w:tc>
        <w:tc>
          <w:tcPr>
            <w:tcW w:w="5245" w:type="dxa"/>
          </w:tcPr>
          <w:p w:rsidR="00E21717" w:rsidRPr="00283721" w:rsidRDefault="00E21717" w:rsidP="00C35E5C">
            <w:pPr>
              <w:keepNext/>
              <w:keepLines/>
              <w:jc w:val="both"/>
              <w:rPr>
                <w:rFonts w:ascii="PT Astra Serif" w:hAnsi="PT Astra Serif"/>
              </w:rPr>
            </w:pPr>
            <w:r w:rsidRPr="00283721">
              <w:rPr>
                <w:rFonts w:ascii="PT Astra Serif" w:hAnsi="PT Astra Serif"/>
              </w:rPr>
              <w:t>Организационно-технологическое и информац</w:t>
            </w:r>
            <w:r w:rsidRPr="00283721">
              <w:rPr>
                <w:rFonts w:ascii="PT Astra Serif" w:hAnsi="PT Astra Serif"/>
              </w:rPr>
              <w:t>и</w:t>
            </w:r>
            <w:r w:rsidRPr="00283721">
              <w:rPr>
                <w:rFonts w:ascii="PT Astra Serif" w:hAnsi="PT Astra Serif"/>
              </w:rPr>
              <w:t>онное сопровождение муниципальных услуг в электронном виде в сфере образования</w:t>
            </w:r>
          </w:p>
        </w:tc>
        <w:tc>
          <w:tcPr>
            <w:tcW w:w="3544" w:type="dxa"/>
          </w:tcPr>
          <w:p w:rsidR="00E21717" w:rsidRPr="00283721" w:rsidRDefault="00E21717" w:rsidP="00C35E5C">
            <w:pPr>
              <w:keepNext/>
              <w:keepLines/>
              <w:jc w:val="both"/>
              <w:rPr>
                <w:rFonts w:ascii="PT Astra Serif" w:hAnsi="PT Astra Serif"/>
              </w:rPr>
            </w:pPr>
            <w:r w:rsidRPr="00283721">
              <w:rPr>
                <w:rFonts w:ascii="PT Astra Serif" w:hAnsi="PT Astra Serif"/>
              </w:rPr>
              <w:t xml:space="preserve"> Организация и техническое с</w:t>
            </w:r>
            <w:r w:rsidRPr="00283721">
              <w:rPr>
                <w:rFonts w:ascii="PT Astra Serif" w:hAnsi="PT Astra Serif"/>
              </w:rPr>
              <w:t>о</w:t>
            </w:r>
            <w:r w:rsidRPr="00283721">
              <w:rPr>
                <w:rFonts w:ascii="PT Astra Serif" w:hAnsi="PT Astra Serif"/>
              </w:rPr>
              <w:t>провождение предоставления м</w:t>
            </w:r>
            <w:r w:rsidRPr="00283721">
              <w:rPr>
                <w:rFonts w:ascii="PT Astra Serif" w:hAnsi="PT Astra Serif"/>
              </w:rPr>
              <w:t>у</w:t>
            </w:r>
            <w:r w:rsidRPr="00283721">
              <w:rPr>
                <w:rFonts w:ascii="PT Astra Serif" w:hAnsi="PT Astra Serif"/>
              </w:rPr>
              <w:t>ниципальных услуг в электро</w:t>
            </w:r>
            <w:r w:rsidRPr="00283721">
              <w:rPr>
                <w:rFonts w:ascii="PT Astra Serif" w:hAnsi="PT Astra Serif"/>
              </w:rPr>
              <w:t>н</w:t>
            </w:r>
            <w:r w:rsidRPr="00283721">
              <w:rPr>
                <w:rFonts w:ascii="PT Astra Serif" w:hAnsi="PT Astra Serif"/>
              </w:rPr>
              <w:t>ном виде в сфере образования на территории Ульяновской области в соответствии с законодател</w:t>
            </w:r>
            <w:r w:rsidRPr="00283721">
              <w:rPr>
                <w:rFonts w:ascii="PT Astra Serif" w:hAnsi="PT Astra Serif"/>
              </w:rPr>
              <w:t>ь</w:t>
            </w:r>
            <w:r w:rsidRPr="00283721">
              <w:rPr>
                <w:rFonts w:ascii="PT Astra Serif" w:hAnsi="PT Astra Serif"/>
              </w:rPr>
              <w:t xml:space="preserve">ством РФ  </w:t>
            </w:r>
          </w:p>
        </w:tc>
        <w:tc>
          <w:tcPr>
            <w:tcW w:w="2273" w:type="dxa"/>
          </w:tcPr>
          <w:p w:rsidR="00E21717" w:rsidRPr="00283721" w:rsidRDefault="00E21717" w:rsidP="00C35E5C">
            <w:pPr>
              <w:keepNext/>
              <w:keepLines/>
              <w:rPr>
                <w:rFonts w:ascii="PT Astra Serif" w:hAnsi="PT Astra Serif"/>
              </w:rPr>
            </w:pPr>
            <w:r w:rsidRPr="00283721">
              <w:rPr>
                <w:rFonts w:ascii="PT Astra Serif" w:hAnsi="PT Astra Serif"/>
              </w:rPr>
              <w:t xml:space="preserve"> в течение года </w:t>
            </w:r>
          </w:p>
        </w:tc>
        <w:tc>
          <w:tcPr>
            <w:tcW w:w="2688" w:type="dxa"/>
          </w:tcPr>
          <w:p w:rsidR="00E21717" w:rsidRPr="00283721" w:rsidRDefault="00E21717" w:rsidP="00C35E5C">
            <w:pPr>
              <w:keepNext/>
              <w:keepLines/>
              <w:jc w:val="both"/>
              <w:rPr>
                <w:rFonts w:ascii="PT Astra Serif" w:hAnsi="PT Astra Serif"/>
              </w:rPr>
            </w:pPr>
            <w:r w:rsidRPr="00283721">
              <w:rPr>
                <w:rFonts w:ascii="PT Astra Serif" w:hAnsi="PT Astra Serif"/>
              </w:rPr>
              <w:t>ОГАУ «Институт разв</w:t>
            </w:r>
            <w:r w:rsidRPr="00283721">
              <w:rPr>
                <w:rFonts w:ascii="PT Astra Serif" w:hAnsi="PT Astra Serif"/>
              </w:rPr>
              <w:t>и</w:t>
            </w:r>
            <w:r w:rsidRPr="00283721">
              <w:rPr>
                <w:rFonts w:ascii="PT Astra Serif" w:hAnsi="PT Astra Serif"/>
              </w:rPr>
              <w:t>тия образования»</w:t>
            </w:r>
          </w:p>
          <w:p w:rsidR="00E21717" w:rsidRPr="00283721" w:rsidRDefault="00E21717" w:rsidP="00C35E5C">
            <w:pPr>
              <w:keepNext/>
              <w:keepLines/>
              <w:jc w:val="both"/>
              <w:rPr>
                <w:rFonts w:ascii="PT Astra Serif" w:hAnsi="PT Astra Serif"/>
              </w:rPr>
            </w:pPr>
            <w:r w:rsidRPr="00283721">
              <w:rPr>
                <w:rFonts w:ascii="PT Astra Serif" w:hAnsi="PT Astra Serif"/>
              </w:rPr>
              <w:t>ОГАУ «ИРО»</w:t>
            </w:r>
          </w:p>
          <w:p w:rsidR="00E21717" w:rsidRPr="00283721" w:rsidRDefault="00E21717" w:rsidP="00C35E5C">
            <w:pPr>
              <w:keepNext/>
              <w:keepLines/>
              <w:rPr>
                <w:rFonts w:ascii="PT Astra Serif" w:hAnsi="PT Astra Serif"/>
              </w:rPr>
            </w:pPr>
            <w:r w:rsidRPr="00283721">
              <w:rPr>
                <w:rFonts w:ascii="PT Astra Serif" w:hAnsi="PT Astra Serif"/>
              </w:rPr>
              <w:t>С.А.Андреев</w:t>
            </w:r>
          </w:p>
        </w:tc>
      </w:tr>
      <w:tr w:rsidR="00283721" w:rsidRPr="00283721" w:rsidTr="005C5927">
        <w:tc>
          <w:tcPr>
            <w:tcW w:w="562" w:type="dxa"/>
          </w:tcPr>
          <w:p w:rsidR="0051219A" w:rsidRPr="00283721" w:rsidRDefault="0051219A" w:rsidP="00C35E5C">
            <w:pPr>
              <w:keepNext/>
              <w:keepLines/>
              <w:contextualSpacing/>
              <w:jc w:val="center"/>
              <w:rPr>
                <w:rFonts w:ascii="PT Astra Serif" w:hAnsi="PT Astra Serif"/>
              </w:rPr>
            </w:pPr>
          </w:p>
        </w:tc>
        <w:tc>
          <w:tcPr>
            <w:tcW w:w="13750" w:type="dxa"/>
            <w:gridSpan w:val="4"/>
          </w:tcPr>
          <w:p w:rsidR="0051219A" w:rsidRPr="00283721" w:rsidRDefault="0087058B" w:rsidP="00C35E5C">
            <w:pPr>
              <w:keepNext/>
              <w:keepLines/>
              <w:jc w:val="both"/>
              <w:rPr>
                <w:rFonts w:ascii="PT Astra Serif" w:hAnsi="PT Astra Serif"/>
              </w:rPr>
            </w:pPr>
            <w:proofErr w:type="gramStart"/>
            <w:r w:rsidRPr="00E329F2">
              <w:rPr>
                <w:rFonts w:ascii="PT Astra Serif" w:hAnsi="PT Astra Serif"/>
                <w:b/>
                <w:spacing w:val="-20"/>
                <w:sz w:val="22"/>
                <w:szCs w:val="22"/>
              </w:rPr>
              <w:t>Выполняется организационное и техническое сопровождение предоставления услуг в электронном виде, в том числе техническая поддержка государственной инфо</w:t>
            </w:r>
            <w:r w:rsidRPr="00E329F2">
              <w:rPr>
                <w:rFonts w:ascii="PT Astra Serif" w:hAnsi="PT Astra Serif"/>
                <w:b/>
                <w:spacing w:val="-20"/>
                <w:sz w:val="22"/>
                <w:szCs w:val="22"/>
              </w:rPr>
              <w:t>р</w:t>
            </w:r>
            <w:r w:rsidRPr="00E329F2">
              <w:rPr>
                <w:rFonts w:ascii="PT Astra Serif" w:hAnsi="PT Astra Serif"/>
                <w:b/>
                <w:spacing w:val="-20"/>
                <w:sz w:val="22"/>
                <w:szCs w:val="22"/>
              </w:rPr>
              <w:t>мационной системы «Е-Услуги», организационное сопровождение мероприятий по взаимодействию государственной информационной системы «Е-Услуги», посре</w:t>
            </w:r>
            <w:r w:rsidRPr="00E329F2">
              <w:rPr>
                <w:rFonts w:ascii="PT Astra Serif" w:hAnsi="PT Astra Serif"/>
                <w:b/>
                <w:spacing w:val="-20"/>
                <w:sz w:val="22"/>
                <w:szCs w:val="22"/>
              </w:rPr>
              <w:t>д</w:t>
            </w:r>
            <w:r w:rsidRPr="00E329F2">
              <w:rPr>
                <w:rFonts w:ascii="PT Astra Serif" w:hAnsi="PT Astra Serif"/>
                <w:b/>
                <w:spacing w:val="-20"/>
                <w:sz w:val="22"/>
                <w:szCs w:val="22"/>
              </w:rPr>
              <w:t>ством которой осуществляется предоставление муниципальной услуги «З</w:t>
            </w:r>
            <w:r w:rsidRPr="00E329F2">
              <w:rPr>
                <w:rFonts w:ascii="PT Astra Serif" w:hAnsi="PT Astra Serif"/>
                <w:b/>
                <w:spacing w:val="-20"/>
                <w:sz w:val="22"/>
                <w:szCs w:val="22"/>
              </w:rPr>
              <w:t>а</w:t>
            </w:r>
            <w:r w:rsidRPr="00E329F2">
              <w:rPr>
                <w:rFonts w:ascii="PT Astra Serif" w:hAnsi="PT Astra Serif"/>
                <w:b/>
                <w:spacing w:val="-20"/>
                <w:sz w:val="22"/>
                <w:szCs w:val="22"/>
              </w:rPr>
              <w:t>пись в детский сад», с Единым порта-лом государственных услуг Российской федерации, во взаимодействии с министерством образования и науки Ульяновской области и ОГКУ «Правительство для граждан» ведется</w:t>
            </w:r>
            <w:proofErr w:type="gramEnd"/>
            <w:r w:rsidRPr="00E329F2">
              <w:rPr>
                <w:rFonts w:ascii="PT Astra Serif" w:hAnsi="PT Astra Serif"/>
                <w:b/>
                <w:spacing w:val="-20"/>
                <w:sz w:val="22"/>
                <w:szCs w:val="22"/>
              </w:rPr>
              <w:t xml:space="preserve"> работа с нормативно-правовой базой предоставления муниципальной услуги, в частности работа над модельным административным регламентом предоставления услуги. Ведется консультирование р</w:t>
            </w:r>
            <w:r w:rsidRPr="00E329F2">
              <w:rPr>
                <w:rFonts w:ascii="PT Astra Serif" w:hAnsi="PT Astra Serif"/>
                <w:b/>
                <w:spacing w:val="-20"/>
                <w:sz w:val="22"/>
                <w:szCs w:val="22"/>
              </w:rPr>
              <w:t>а</w:t>
            </w:r>
            <w:r w:rsidRPr="00E329F2">
              <w:rPr>
                <w:rFonts w:ascii="PT Astra Serif" w:hAnsi="PT Astra Serif"/>
                <w:b/>
                <w:spacing w:val="-20"/>
                <w:sz w:val="22"/>
                <w:szCs w:val="22"/>
              </w:rPr>
              <w:t>ботников муниципальных органов управления образованием, работников многофункциональных центров, и граждан по вопросам использования информационных систем при предоставлении услуг в электронном виде.</w:t>
            </w:r>
          </w:p>
        </w:tc>
      </w:tr>
      <w:tr w:rsidR="00283721" w:rsidRPr="00283721" w:rsidTr="007E3040">
        <w:tc>
          <w:tcPr>
            <w:tcW w:w="562" w:type="dxa"/>
          </w:tcPr>
          <w:p w:rsidR="0051219A" w:rsidRPr="00283721" w:rsidRDefault="0051219A" w:rsidP="00C35E5C">
            <w:pPr>
              <w:keepNext/>
              <w:keepLines/>
              <w:contextualSpacing/>
              <w:jc w:val="center"/>
              <w:rPr>
                <w:rFonts w:ascii="PT Astra Serif" w:hAnsi="PT Astra Serif"/>
              </w:rPr>
            </w:pPr>
          </w:p>
        </w:tc>
        <w:tc>
          <w:tcPr>
            <w:tcW w:w="5245" w:type="dxa"/>
          </w:tcPr>
          <w:p w:rsidR="0051219A" w:rsidRPr="00283721" w:rsidRDefault="0051219A" w:rsidP="00C35E5C">
            <w:pPr>
              <w:keepNext/>
              <w:keepLines/>
              <w:jc w:val="both"/>
              <w:rPr>
                <w:rFonts w:ascii="PT Astra Serif" w:hAnsi="PT Astra Serif"/>
                <w:b/>
              </w:rPr>
            </w:pPr>
            <w:r w:rsidRPr="00283721">
              <w:rPr>
                <w:rFonts w:ascii="PT Astra Serif" w:hAnsi="PT Astra Serif"/>
                <w:b/>
              </w:rPr>
              <w:t>Дополнительно:</w:t>
            </w:r>
          </w:p>
        </w:tc>
        <w:tc>
          <w:tcPr>
            <w:tcW w:w="3544" w:type="dxa"/>
          </w:tcPr>
          <w:p w:rsidR="0051219A" w:rsidRPr="00283721" w:rsidRDefault="0051219A" w:rsidP="00C35E5C">
            <w:pPr>
              <w:keepNext/>
              <w:keepLines/>
              <w:jc w:val="both"/>
              <w:rPr>
                <w:rFonts w:ascii="PT Astra Serif" w:hAnsi="PT Astra Serif"/>
              </w:rPr>
            </w:pPr>
          </w:p>
        </w:tc>
        <w:tc>
          <w:tcPr>
            <w:tcW w:w="2273" w:type="dxa"/>
          </w:tcPr>
          <w:p w:rsidR="0051219A" w:rsidRPr="00283721" w:rsidRDefault="0051219A" w:rsidP="00C35E5C">
            <w:pPr>
              <w:keepNext/>
              <w:keepLines/>
              <w:rPr>
                <w:rFonts w:ascii="PT Astra Serif" w:hAnsi="PT Astra Serif"/>
              </w:rPr>
            </w:pPr>
          </w:p>
        </w:tc>
        <w:tc>
          <w:tcPr>
            <w:tcW w:w="2688" w:type="dxa"/>
          </w:tcPr>
          <w:p w:rsidR="0051219A" w:rsidRPr="00283721" w:rsidRDefault="0051219A" w:rsidP="00C35E5C">
            <w:pPr>
              <w:keepNext/>
              <w:keepLines/>
              <w:jc w:val="both"/>
              <w:rPr>
                <w:rFonts w:ascii="PT Astra Serif" w:hAnsi="PT Astra Serif"/>
              </w:rPr>
            </w:pPr>
          </w:p>
        </w:tc>
      </w:tr>
      <w:tr w:rsidR="00283721" w:rsidRPr="00283721" w:rsidTr="007E3040">
        <w:tc>
          <w:tcPr>
            <w:tcW w:w="562" w:type="dxa"/>
          </w:tcPr>
          <w:p w:rsidR="0051219A" w:rsidRPr="00283721" w:rsidRDefault="00BC6F06" w:rsidP="00C35E5C">
            <w:pPr>
              <w:keepNext/>
              <w:keepLines/>
              <w:contextualSpacing/>
              <w:jc w:val="center"/>
              <w:rPr>
                <w:rFonts w:ascii="PT Astra Serif" w:hAnsi="PT Astra Serif"/>
              </w:rPr>
            </w:pPr>
            <w:r w:rsidRPr="00283721">
              <w:rPr>
                <w:rFonts w:ascii="PT Astra Serif" w:hAnsi="PT Astra Serif"/>
              </w:rPr>
              <w:t>26.</w:t>
            </w:r>
          </w:p>
        </w:tc>
        <w:tc>
          <w:tcPr>
            <w:tcW w:w="5245" w:type="dxa"/>
          </w:tcPr>
          <w:p w:rsidR="0051219A" w:rsidRPr="00283721" w:rsidRDefault="0051219A" w:rsidP="00C35E5C">
            <w:pPr>
              <w:keepNext/>
              <w:keepLines/>
              <w:jc w:val="both"/>
              <w:rPr>
                <w:rFonts w:ascii="PT Astra Serif" w:hAnsi="PT Astra Serif"/>
              </w:rPr>
            </w:pPr>
            <w:r w:rsidRPr="00283721">
              <w:rPr>
                <w:rFonts w:ascii="PT Astra Serif" w:hAnsi="PT Astra Serif"/>
              </w:rPr>
              <w:t>Реализация полномочий в сфере организации о</w:t>
            </w:r>
            <w:r w:rsidRPr="00283721">
              <w:rPr>
                <w:rFonts w:ascii="PT Astra Serif" w:hAnsi="PT Astra Serif"/>
              </w:rPr>
              <w:t>т</w:t>
            </w:r>
            <w:r w:rsidRPr="00283721">
              <w:rPr>
                <w:rFonts w:ascii="PT Astra Serif" w:hAnsi="PT Astra Serif"/>
              </w:rPr>
              <w:t>дыха и оздоровления детей</w:t>
            </w:r>
          </w:p>
        </w:tc>
        <w:tc>
          <w:tcPr>
            <w:tcW w:w="3544" w:type="dxa"/>
          </w:tcPr>
          <w:p w:rsidR="0051219A" w:rsidRPr="00283721" w:rsidRDefault="0051219A" w:rsidP="00C35E5C">
            <w:pPr>
              <w:keepNext/>
              <w:keepLines/>
              <w:jc w:val="both"/>
              <w:rPr>
                <w:rFonts w:ascii="PT Astra Serif" w:hAnsi="PT Astra Serif"/>
              </w:rPr>
            </w:pPr>
            <w:r w:rsidRPr="00283721">
              <w:rPr>
                <w:rFonts w:ascii="PT Astra Serif" w:hAnsi="PT Astra Serif"/>
              </w:rPr>
              <w:t>Проведение мероприятий по по</w:t>
            </w:r>
            <w:r w:rsidRPr="00283721">
              <w:rPr>
                <w:rFonts w:ascii="PT Astra Serif" w:hAnsi="PT Astra Serif"/>
              </w:rPr>
              <w:t>д</w:t>
            </w:r>
            <w:r w:rsidRPr="00283721">
              <w:rPr>
                <w:rFonts w:ascii="PT Astra Serif" w:hAnsi="PT Astra Serif"/>
              </w:rPr>
              <w:t>готовке и проведению смен в де</w:t>
            </w:r>
            <w:r w:rsidRPr="00283721">
              <w:rPr>
                <w:rFonts w:ascii="PT Astra Serif" w:hAnsi="PT Astra Serif"/>
              </w:rPr>
              <w:t>т</w:t>
            </w:r>
            <w:r w:rsidRPr="00283721">
              <w:rPr>
                <w:rFonts w:ascii="PT Astra Serif" w:hAnsi="PT Astra Serif"/>
              </w:rPr>
              <w:t>ских оздоровительных лагерях в период зимних каникул; орган</w:t>
            </w:r>
            <w:r w:rsidRPr="00283721">
              <w:rPr>
                <w:rFonts w:ascii="PT Astra Serif" w:hAnsi="PT Astra Serif"/>
              </w:rPr>
              <w:t>и</w:t>
            </w:r>
            <w:r w:rsidRPr="00283721">
              <w:rPr>
                <w:rFonts w:ascii="PT Astra Serif" w:hAnsi="PT Astra Serif"/>
              </w:rPr>
              <w:t>зационное сопровождение и м</w:t>
            </w:r>
            <w:r w:rsidRPr="00283721">
              <w:rPr>
                <w:rFonts w:ascii="PT Astra Serif" w:hAnsi="PT Astra Serif"/>
              </w:rPr>
              <w:t>е</w:t>
            </w:r>
            <w:r w:rsidRPr="00283721">
              <w:rPr>
                <w:rFonts w:ascii="PT Astra Serif" w:hAnsi="PT Astra Serif"/>
              </w:rPr>
              <w:t>тодическое обеспечение оздор</w:t>
            </w:r>
            <w:r w:rsidRPr="00283721">
              <w:rPr>
                <w:rFonts w:ascii="PT Astra Serif" w:hAnsi="PT Astra Serif"/>
              </w:rPr>
              <w:t>о</w:t>
            </w:r>
            <w:r w:rsidRPr="00283721">
              <w:rPr>
                <w:rFonts w:ascii="PT Astra Serif" w:hAnsi="PT Astra Serif"/>
              </w:rPr>
              <w:t>вительной кампании; взаимоде</w:t>
            </w:r>
            <w:r w:rsidRPr="00283721">
              <w:rPr>
                <w:rFonts w:ascii="PT Astra Serif" w:hAnsi="PT Astra Serif"/>
              </w:rPr>
              <w:t>й</w:t>
            </w:r>
            <w:r w:rsidRPr="00283721">
              <w:rPr>
                <w:rFonts w:ascii="PT Astra Serif" w:hAnsi="PT Astra Serif"/>
              </w:rPr>
              <w:t>ствие с федеральными уполном</w:t>
            </w:r>
            <w:r w:rsidRPr="00283721">
              <w:rPr>
                <w:rFonts w:ascii="PT Astra Serif" w:hAnsi="PT Astra Serif"/>
              </w:rPr>
              <w:t>о</w:t>
            </w:r>
            <w:r w:rsidRPr="00283721">
              <w:rPr>
                <w:rFonts w:ascii="PT Astra Serif" w:hAnsi="PT Astra Serif"/>
              </w:rPr>
              <w:t>ченными органами в сфере де</w:t>
            </w:r>
            <w:r w:rsidRPr="00283721">
              <w:rPr>
                <w:rFonts w:ascii="PT Astra Serif" w:hAnsi="PT Astra Serif"/>
              </w:rPr>
              <w:t>т</w:t>
            </w:r>
            <w:r w:rsidRPr="00283721">
              <w:rPr>
                <w:rFonts w:ascii="PT Astra Serif" w:hAnsi="PT Astra Serif"/>
              </w:rPr>
              <w:t>ского отдыха; презентация реги</w:t>
            </w:r>
            <w:r w:rsidRPr="00283721">
              <w:rPr>
                <w:rFonts w:ascii="PT Astra Serif" w:hAnsi="PT Astra Serif"/>
              </w:rPr>
              <w:t>о</w:t>
            </w:r>
            <w:r w:rsidRPr="00283721">
              <w:rPr>
                <w:rFonts w:ascii="PT Astra Serif" w:hAnsi="PT Astra Serif"/>
              </w:rPr>
              <w:t>нальной модели организации де</w:t>
            </w:r>
            <w:r w:rsidRPr="00283721">
              <w:rPr>
                <w:rFonts w:ascii="PT Astra Serif" w:hAnsi="PT Astra Serif"/>
              </w:rPr>
              <w:t>т</w:t>
            </w:r>
            <w:r w:rsidRPr="00283721">
              <w:rPr>
                <w:rFonts w:ascii="PT Astra Serif" w:hAnsi="PT Astra Serif"/>
              </w:rPr>
              <w:t>ского отдыха</w:t>
            </w:r>
          </w:p>
        </w:tc>
        <w:tc>
          <w:tcPr>
            <w:tcW w:w="2273" w:type="dxa"/>
          </w:tcPr>
          <w:p w:rsidR="0051219A" w:rsidRPr="00283721" w:rsidRDefault="0051219A" w:rsidP="00C35E5C">
            <w:pPr>
              <w:keepNext/>
              <w:keepLines/>
              <w:rPr>
                <w:rFonts w:ascii="PT Astra Serif" w:hAnsi="PT Astra Serif"/>
              </w:rPr>
            </w:pPr>
            <w:r w:rsidRPr="00283721">
              <w:rPr>
                <w:rFonts w:ascii="PT Astra Serif" w:hAnsi="PT Astra Serif"/>
              </w:rPr>
              <w:t>ноябрь</w:t>
            </w:r>
          </w:p>
        </w:tc>
        <w:tc>
          <w:tcPr>
            <w:tcW w:w="2688" w:type="dxa"/>
          </w:tcPr>
          <w:p w:rsidR="0051219A" w:rsidRPr="00283721" w:rsidRDefault="0051219A" w:rsidP="00C35E5C">
            <w:pPr>
              <w:keepNext/>
              <w:keepLines/>
              <w:jc w:val="both"/>
              <w:rPr>
                <w:rFonts w:ascii="PT Astra Serif" w:hAnsi="PT Astra Serif"/>
              </w:rPr>
            </w:pPr>
            <w:r w:rsidRPr="00283721">
              <w:rPr>
                <w:rFonts w:ascii="PT Astra Serif" w:hAnsi="PT Astra Serif"/>
              </w:rPr>
              <w:t>ОГКУ «Управление обеспечения деятельн</w:t>
            </w:r>
            <w:r w:rsidRPr="00283721">
              <w:rPr>
                <w:rFonts w:ascii="PT Astra Serif" w:hAnsi="PT Astra Serif"/>
              </w:rPr>
              <w:t>о</w:t>
            </w:r>
            <w:r w:rsidRPr="00283721">
              <w:rPr>
                <w:rFonts w:ascii="PT Astra Serif" w:hAnsi="PT Astra Serif"/>
              </w:rPr>
              <w:t>сти в сфере образов</w:t>
            </w:r>
            <w:r w:rsidRPr="00283721">
              <w:rPr>
                <w:rFonts w:ascii="PT Astra Serif" w:hAnsi="PT Astra Serif"/>
              </w:rPr>
              <w:t>а</w:t>
            </w:r>
            <w:r w:rsidRPr="00283721">
              <w:rPr>
                <w:rFonts w:ascii="PT Astra Serif" w:hAnsi="PT Astra Serif"/>
              </w:rPr>
              <w:t xml:space="preserve">ния», </w:t>
            </w:r>
          </w:p>
          <w:p w:rsidR="0051219A" w:rsidRPr="00283721" w:rsidRDefault="0051219A" w:rsidP="00C35E5C">
            <w:pPr>
              <w:keepNext/>
              <w:keepLines/>
              <w:jc w:val="both"/>
              <w:rPr>
                <w:rFonts w:ascii="PT Astra Serif" w:hAnsi="PT Astra Serif"/>
              </w:rPr>
            </w:pPr>
            <w:r w:rsidRPr="00283721">
              <w:rPr>
                <w:rFonts w:ascii="PT Astra Serif" w:hAnsi="PT Astra Serif"/>
              </w:rPr>
              <w:t>Ю.Н.Носырев</w:t>
            </w:r>
          </w:p>
        </w:tc>
      </w:tr>
      <w:tr w:rsidR="00283721" w:rsidRPr="00283721" w:rsidTr="008D1013">
        <w:tc>
          <w:tcPr>
            <w:tcW w:w="562" w:type="dxa"/>
          </w:tcPr>
          <w:p w:rsidR="0051219A" w:rsidRPr="00283721" w:rsidRDefault="0051219A" w:rsidP="00C35E5C">
            <w:pPr>
              <w:keepNext/>
              <w:keepLines/>
              <w:contextualSpacing/>
              <w:jc w:val="center"/>
              <w:rPr>
                <w:rFonts w:ascii="PT Astra Serif" w:hAnsi="PT Astra Serif"/>
              </w:rPr>
            </w:pPr>
          </w:p>
        </w:tc>
        <w:tc>
          <w:tcPr>
            <w:tcW w:w="13750" w:type="dxa"/>
            <w:gridSpan w:val="4"/>
          </w:tcPr>
          <w:p w:rsidR="0051219A" w:rsidRPr="00283721" w:rsidRDefault="0051219A" w:rsidP="00E329F2">
            <w:pPr>
              <w:keepNext/>
              <w:keepLines/>
              <w:jc w:val="both"/>
              <w:rPr>
                <w:rFonts w:ascii="PT Astra Serif" w:hAnsi="PT Astra Serif"/>
              </w:rPr>
            </w:pPr>
            <w:r w:rsidRPr="00E329F2">
              <w:rPr>
                <w:rFonts w:ascii="PT Astra Serif" w:hAnsi="PT Astra Serif"/>
                <w:b/>
                <w:spacing w:val="-20"/>
                <w:sz w:val="22"/>
                <w:szCs w:val="22"/>
              </w:rPr>
              <w:t>Подготовка ответов на запросы Минпросвещения РФ об организации отдыха и оздоровления детей-инвалидов, детей с ОВЗ и детей  с сахарным диабетом; о реги</w:t>
            </w:r>
            <w:r w:rsidRPr="00E329F2">
              <w:rPr>
                <w:rFonts w:ascii="PT Astra Serif" w:hAnsi="PT Astra Serif"/>
                <w:b/>
                <w:spacing w:val="-20"/>
                <w:sz w:val="22"/>
                <w:szCs w:val="22"/>
              </w:rPr>
              <w:t>о</w:t>
            </w:r>
            <w:r w:rsidRPr="00E329F2">
              <w:rPr>
                <w:rFonts w:ascii="PT Astra Serif" w:hAnsi="PT Astra Serif"/>
                <w:b/>
                <w:spacing w:val="-20"/>
                <w:sz w:val="22"/>
                <w:szCs w:val="22"/>
              </w:rPr>
              <w:t>нальной модели реализации полномочий в сфере детского отдыха. ПОЗИТИВ: встреча делегации организаторов детского отдыха с г</w:t>
            </w:r>
            <w:proofErr w:type="gramStart"/>
            <w:r w:rsidRPr="00E329F2">
              <w:rPr>
                <w:rFonts w:ascii="PT Astra Serif" w:hAnsi="PT Astra Serif"/>
                <w:b/>
                <w:spacing w:val="-20"/>
                <w:sz w:val="22"/>
                <w:szCs w:val="22"/>
              </w:rPr>
              <w:t>.Т</w:t>
            </w:r>
            <w:proofErr w:type="gramEnd"/>
            <w:r w:rsidRPr="00E329F2">
              <w:rPr>
                <w:rFonts w:ascii="PT Astra Serif" w:hAnsi="PT Astra Serif"/>
                <w:b/>
                <w:spacing w:val="-20"/>
                <w:sz w:val="22"/>
                <w:szCs w:val="22"/>
              </w:rPr>
              <w:t>верь  в количестве 9 человек, презентация регионального опыта, лучших лагерных практик 17-20 ноября.</w:t>
            </w:r>
          </w:p>
        </w:tc>
      </w:tr>
    </w:tbl>
    <w:p w:rsidR="00AE16CA" w:rsidRPr="00283721" w:rsidRDefault="00AE16CA" w:rsidP="00C35E5C">
      <w:pPr>
        <w:keepNext/>
        <w:keepLines/>
        <w:contextualSpacing/>
        <w:jc w:val="center"/>
        <w:rPr>
          <w:rFonts w:ascii="PT Astra Serif" w:hAnsi="PT Astra Serif"/>
          <w:b/>
          <w:sz w:val="28"/>
          <w:szCs w:val="28"/>
        </w:rPr>
      </w:pPr>
    </w:p>
    <w:p w:rsidR="00AE16CA" w:rsidRPr="00283721" w:rsidRDefault="00AE16CA" w:rsidP="00C35E5C">
      <w:pPr>
        <w:keepNext/>
        <w:keepLines/>
        <w:contextualSpacing/>
        <w:jc w:val="center"/>
        <w:rPr>
          <w:rFonts w:ascii="PT Astra Serif" w:hAnsi="PT Astra Serif"/>
          <w:b/>
          <w:sz w:val="28"/>
          <w:szCs w:val="28"/>
        </w:rPr>
      </w:pPr>
    </w:p>
    <w:p w:rsidR="00AE16CA" w:rsidRDefault="00AE16CA"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Default="00E56591" w:rsidP="00C35E5C">
      <w:pPr>
        <w:keepNext/>
        <w:keepLines/>
        <w:contextualSpacing/>
        <w:jc w:val="center"/>
        <w:rPr>
          <w:rFonts w:ascii="PT Astra Serif" w:hAnsi="PT Astra Serif"/>
          <w:b/>
          <w:sz w:val="28"/>
          <w:szCs w:val="28"/>
        </w:rPr>
      </w:pPr>
    </w:p>
    <w:p w:rsidR="00E56591" w:rsidRPr="00283721" w:rsidRDefault="00E56591" w:rsidP="00C35E5C">
      <w:pPr>
        <w:keepNext/>
        <w:keepLines/>
        <w:contextualSpacing/>
        <w:jc w:val="center"/>
        <w:rPr>
          <w:rFonts w:ascii="PT Astra Serif" w:hAnsi="PT Astra Serif"/>
          <w:b/>
          <w:sz w:val="28"/>
          <w:szCs w:val="28"/>
        </w:rPr>
      </w:pPr>
    </w:p>
    <w:p w:rsidR="00AE16CA" w:rsidRPr="00283721" w:rsidRDefault="00AE16CA" w:rsidP="00C35E5C">
      <w:pPr>
        <w:keepNext/>
        <w:keepLines/>
        <w:contextualSpacing/>
        <w:jc w:val="center"/>
        <w:rPr>
          <w:rFonts w:ascii="PT Astra Serif" w:hAnsi="PT Astra Serif"/>
          <w:b/>
          <w:sz w:val="28"/>
          <w:szCs w:val="28"/>
        </w:rPr>
      </w:pPr>
    </w:p>
    <w:p w:rsidR="001230CB" w:rsidRPr="00283721" w:rsidRDefault="009A3C14" w:rsidP="00C35E5C">
      <w:pPr>
        <w:keepNext/>
        <w:keepLines/>
        <w:contextualSpacing/>
        <w:jc w:val="center"/>
        <w:rPr>
          <w:rFonts w:ascii="PT Astra Serif" w:hAnsi="PT Astra Serif"/>
          <w:b/>
          <w:sz w:val="28"/>
          <w:szCs w:val="28"/>
        </w:rPr>
      </w:pPr>
      <w:r>
        <w:rPr>
          <w:rFonts w:ascii="PT Astra Serif" w:hAnsi="PT Astra Serif"/>
          <w:b/>
          <w:sz w:val="28"/>
          <w:szCs w:val="28"/>
          <w:lang w:val="en-US"/>
        </w:rPr>
        <w:lastRenderedPageBreak/>
        <w:t>I</w:t>
      </w:r>
      <w:r w:rsidR="001230CB" w:rsidRPr="00283721">
        <w:rPr>
          <w:rFonts w:ascii="PT Astra Serif" w:hAnsi="PT Astra Serif"/>
          <w:b/>
          <w:sz w:val="28"/>
          <w:szCs w:val="28"/>
          <w:lang w:val="en-US"/>
        </w:rPr>
        <w:t>I</w:t>
      </w:r>
      <w:r w:rsidR="001230CB" w:rsidRPr="00283721">
        <w:rPr>
          <w:rFonts w:ascii="PT Astra Serif" w:hAnsi="PT Astra Serif"/>
          <w:b/>
          <w:sz w:val="28"/>
          <w:szCs w:val="28"/>
        </w:rPr>
        <w:t>. Мер</w:t>
      </w:r>
      <w:r w:rsidR="001230CB" w:rsidRPr="00283721">
        <w:rPr>
          <w:rFonts w:ascii="PT Astra Serif" w:hAnsi="PT Astra Serif"/>
          <w:b/>
          <w:sz w:val="28"/>
          <w:szCs w:val="28"/>
        </w:rPr>
        <w:t>о</w:t>
      </w:r>
      <w:r w:rsidR="001230CB" w:rsidRPr="00283721">
        <w:rPr>
          <w:rFonts w:ascii="PT Astra Serif" w:hAnsi="PT Astra Serif"/>
          <w:b/>
          <w:sz w:val="28"/>
          <w:szCs w:val="28"/>
        </w:rPr>
        <w:t>при</w:t>
      </w:r>
      <w:r w:rsidR="001230CB" w:rsidRPr="00283721">
        <w:rPr>
          <w:rFonts w:ascii="PT Astra Serif" w:hAnsi="PT Astra Serif"/>
          <w:b/>
          <w:sz w:val="28"/>
          <w:szCs w:val="28"/>
        </w:rPr>
        <w:t>я</w:t>
      </w:r>
      <w:r w:rsidR="001230CB" w:rsidRPr="00283721">
        <w:rPr>
          <w:rFonts w:ascii="PT Astra Serif" w:hAnsi="PT Astra Serif"/>
          <w:b/>
          <w:sz w:val="28"/>
          <w:szCs w:val="28"/>
        </w:rPr>
        <w:t>тия по реш</w:t>
      </w:r>
      <w:r w:rsidR="001230CB" w:rsidRPr="00283721">
        <w:rPr>
          <w:rFonts w:ascii="PT Astra Serif" w:hAnsi="PT Astra Serif"/>
          <w:b/>
          <w:sz w:val="28"/>
          <w:szCs w:val="28"/>
        </w:rPr>
        <w:t>е</w:t>
      </w:r>
      <w:r w:rsidR="001230CB" w:rsidRPr="00283721">
        <w:rPr>
          <w:rFonts w:ascii="PT Astra Serif" w:hAnsi="PT Astra Serif"/>
          <w:b/>
          <w:sz w:val="28"/>
          <w:szCs w:val="28"/>
        </w:rPr>
        <w:t>нию п</w:t>
      </w:r>
      <w:r w:rsidR="001230CB" w:rsidRPr="00283721">
        <w:rPr>
          <w:rFonts w:ascii="PT Astra Serif" w:hAnsi="PT Astra Serif"/>
          <w:b/>
          <w:sz w:val="28"/>
          <w:szCs w:val="28"/>
        </w:rPr>
        <w:t>о</w:t>
      </w:r>
      <w:r w:rsidR="001230CB" w:rsidRPr="00283721">
        <w:rPr>
          <w:rFonts w:ascii="PT Astra Serif" w:hAnsi="PT Astra Serif"/>
          <w:b/>
          <w:sz w:val="28"/>
          <w:szCs w:val="28"/>
        </w:rPr>
        <w:t>ста</w:t>
      </w:r>
      <w:r w:rsidR="001230CB" w:rsidRPr="00283721">
        <w:rPr>
          <w:rFonts w:ascii="PT Astra Serif" w:hAnsi="PT Astra Serif"/>
          <w:b/>
          <w:sz w:val="28"/>
          <w:szCs w:val="28"/>
        </w:rPr>
        <w:t>в</w:t>
      </w:r>
      <w:r w:rsidR="001230CB" w:rsidRPr="00283721">
        <w:rPr>
          <w:rFonts w:ascii="PT Astra Serif" w:hAnsi="PT Astra Serif"/>
          <w:b/>
          <w:sz w:val="28"/>
          <w:szCs w:val="28"/>
        </w:rPr>
        <w:t>ле</w:t>
      </w:r>
      <w:r w:rsidR="001230CB" w:rsidRPr="00283721">
        <w:rPr>
          <w:rFonts w:ascii="PT Astra Serif" w:hAnsi="PT Astra Serif"/>
          <w:b/>
          <w:sz w:val="28"/>
          <w:szCs w:val="28"/>
        </w:rPr>
        <w:t>н</w:t>
      </w:r>
      <w:r w:rsidR="001230CB" w:rsidRPr="00283721">
        <w:rPr>
          <w:rFonts w:ascii="PT Astra Serif" w:hAnsi="PT Astra Serif"/>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283721" w:rsidRPr="0028372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w:t>
            </w:r>
            <w:r w:rsidRPr="00283721">
              <w:rPr>
                <w:rFonts w:ascii="PT Astra Serif" w:hAnsi="PT Astra Serif"/>
                <w:sz w:val="28"/>
                <w:szCs w:val="28"/>
              </w:rPr>
              <w:br/>
            </w:r>
            <w:proofErr w:type="gramStart"/>
            <w:r w:rsidRPr="00283721">
              <w:rPr>
                <w:rFonts w:ascii="PT Astra Serif" w:hAnsi="PT Astra Serif"/>
                <w:sz w:val="28"/>
                <w:szCs w:val="28"/>
              </w:rPr>
              <w:t>п</w:t>
            </w:r>
            <w:proofErr w:type="gramEnd"/>
            <w:r w:rsidRPr="00283721">
              <w:rPr>
                <w:rFonts w:ascii="PT Astra Serif" w:hAnsi="PT Astra Serif"/>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Срок</w:t>
            </w:r>
            <w:r w:rsidRPr="00283721">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Ответственный исполнитель</w:t>
            </w:r>
            <w:r w:rsidRPr="00283721">
              <w:rPr>
                <w:rFonts w:ascii="PT Astra Serif" w:hAnsi="PT Astra Serif"/>
                <w:sz w:val="28"/>
                <w:szCs w:val="28"/>
              </w:rPr>
              <w:br/>
              <w:t>(наименование подразделения)</w:t>
            </w:r>
          </w:p>
        </w:tc>
      </w:tr>
      <w:tr w:rsidR="00283721" w:rsidRPr="0028372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sz w:val="28"/>
                <w:szCs w:val="28"/>
              </w:rPr>
            </w:pPr>
            <w:r w:rsidRPr="00283721">
              <w:rPr>
                <w:rFonts w:ascii="PT Astra Serif" w:hAnsi="PT Astra Serif"/>
                <w:sz w:val="28"/>
                <w:szCs w:val="28"/>
              </w:rPr>
              <w:t>4</w:t>
            </w:r>
          </w:p>
        </w:tc>
      </w:tr>
      <w:tr w:rsidR="00283721" w:rsidRPr="0028372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83721" w:rsidRDefault="001230CB" w:rsidP="00C35E5C">
            <w:pPr>
              <w:keepNext/>
              <w:keepLines/>
              <w:spacing w:before="120"/>
              <w:contextualSpacing/>
              <w:jc w:val="center"/>
              <w:rPr>
                <w:rFonts w:ascii="PT Astra Serif" w:hAnsi="PT Astra Serif"/>
                <w:b/>
                <w:sz w:val="28"/>
                <w:szCs w:val="28"/>
              </w:rPr>
            </w:pPr>
            <w:r w:rsidRPr="00283721">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83721" w:rsidRDefault="001230CB" w:rsidP="00C35E5C">
            <w:pPr>
              <w:keepNext/>
              <w:keepLines/>
              <w:spacing w:before="120"/>
              <w:contextualSpacing/>
              <w:jc w:val="both"/>
              <w:rPr>
                <w:rFonts w:ascii="PT Astra Serif" w:hAnsi="PT Astra Serif"/>
                <w:b/>
                <w:sz w:val="28"/>
                <w:szCs w:val="28"/>
              </w:rPr>
            </w:pPr>
            <w:r w:rsidRPr="00283721">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283721">
              <w:rPr>
                <w:rFonts w:ascii="PT Astra Serif" w:hAnsi="PT Astra Serif"/>
                <w:b/>
                <w:sz w:val="28"/>
                <w:szCs w:val="28"/>
              </w:rPr>
              <w:t>и</w:t>
            </w:r>
            <w:r w:rsidRPr="00283721">
              <w:rPr>
                <w:rFonts w:ascii="PT Astra Serif" w:hAnsi="PT Astra Serif"/>
                <w:b/>
                <w:sz w:val="28"/>
                <w:szCs w:val="28"/>
              </w:rPr>
              <w:t>тельства Ульяновской области</w:t>
            </w:r>
          </w:p>
        </w:tc>
      </w:tr>
      <w:tr w:rsidR="00283721" w:rsidRPr="00283721"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center"/>
              <w:rPr>
                <w:rFonts w:ascii="PT Astra Serif" w:hAnsi="PT Astra Serif"/>
                <w:b/>
                <w:sz w:val="28"/>
                <w:szCs w:val="28"/>
              </w:rPr>
            </w:pPr>
            <w:r w:rsidRPr="00283721">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83721" w:rsidRDefault="001230CB" w:rsidP="00C35E5C">
            <w:pPr>
              <w:keepNext/>
              <w:keepLines/>
              <w:contextualSpacing/>
              <w:jc w:val="both"/>
              <w:rPr>
                <w:rFonts w:ascii="PT Astra Serif" w:hAnsi="PT Astra Serif"/>
                <w:b/>
                <w:sz w:val="28"/>
                <w:szCs w:val="28"/>
              </w:rPr>
            </w:pPr>
            <w:r w:rsidRPr="00283721">
              <w:rPr>
                <w:rFonts w:ascii="PT Astra Serif" w:hAnsi="PT Astra Serif"/>
                <w:b/>
                <w:sz w:val="28"/>
                <w:szCs w:val="28"/>
              </w:rPr>
              <w:t>Проекты законов Ульяновской области</w:t>
            </w:r>
          </w:p>
        </w:tc>
      </w:tr>
      <w:tr w:rsidR="00283721" w:rsidRPr="0028372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283721" w:rsidRDefault="008E08D1" w:rsidP="00C35E5C">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283721" w:rsidRDefault="00846645" w:rsidP="00C35E5C">
            <w:pPr>
              <w:pStyle w:val="1"/>
              <w:keepLines/>
              <w:snapToGrid w:val="0"/>
              <w:spacing w:before="0" w:after="0"/>
              <w:rPr>
                <w:rFonts w:ascii="PT Astra Serif" w:hAnsi="PT Astra Serif"/>
                <w:sz w:val="24"/>
                <w:szCs w:val="24"/>
              </w:rPr>
            </w:pPr>
            <w:r w:rsidRPr="00283721">
              <w:rPr>
                <w:rFonts w:ascii="PT Astra Serif" w:hAnsi="PT Astra Serif"/>
                <w:sz w:val="24"/>
                <w:szCs w:val="24"/>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283721" w:rsidRDefault="008E08D1" w:rsidP="00C35E5C">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283721" w:rsidRDefault="008E08D1" w:rsidP="00C35E5C">
            <w:pPr>
              <w:keepNext/>
              <w:keepLines/>
              <w:jc w:val="both"/>
              <w:rPr>
                <w:rFonts w:ascii="PT Astra Serif" w:hAnsi="PT Astra Serif"/>
              </w:rPr>
            </w:pPr>
          </w:p>
        </w:tc>
      </w:tr>
      <w:tr w:rsidR="00283721" w:rsidRPr="0028372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r w:rsidRPr="00283721">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pStyle w:val="1"/>
              <w:keepLines/>
              <w:spacing w:before="0" w:after="0"/>
              <w:rPr>
                <w:rFonts w:ascii="PT Astra Serif" w:hAnsi="PT Astra Serif"/>
                <w:b w:val="0"/>
                <w:sz w:val="24"/>
                <w:szCs w:val="24"/>
              </w:rPr>
            </w:pPr>
            <w:r w:rsidRPr="00283721">
              <w:rPr>
                <w:rFonts w:ascii="PT Astra Serif" w:hAnsi="PT Astra Serif"/>
                <w:b w:val="0"/>
                <w:sz w:val="24"/>
                <w:szCs w:val="24"/>
              </w:rPr>
              <w:t xml:space="preserve">Проект закона Ульяновской области </w:t>
            </w:r>
            <w:bookmarkStart w:id="0" w:name="OLE_LINK3"/>
            <w:r w:rsidRPr="00283721">
              <w:rPr>
                <w:rFonts w:ascii="PT Astra Serif" w:hAnsi="PT Astra Serif"/>
                <w:b w:val="0"/>
                <w:sz w:val="24"/>
                <w:szCs w:val="24"/>
              </w:rPr>
              <w:t>«</w:t>
            </w:r>
            <w:bookmarkEnd w:id="0"/>
            <w:r w:rsidRPr="00283721">
              <w:rPr>
                <w:rFonts w:ascii="PT Astra Serif" w:hAnsi="PT Astra Serif"/>
                <w:b w:val="0"/>
                <w:sz w:val="24"/>
                <w:szCs w:val="24"/>
              </w:rPr>
              <w:t>О внесении изменений в отдельные законодательные акты</w:t>
            </w:r>
            <w:r w:rsidRPr="00283721">
              <w:rPr>
                <w:rFonts w:ascii="PT Astra Serif" w:hAnsi="PT Astra Serif" w:cs="PT Astra Serif"/>
                <w:b w:val="0"/>
                <w:sz w:val="24"/>
                <w:szCs w:val="24"/>
              </w:rPr>
              <w:t xml:space="preserve"> Ульяновской области</w:t>
            </w:r>
            <w:r w:rsidRPr="00283721">
              <w:rPr>
                <w:rFonts w:ascii="PT Astra Serif" w:hAnsi="PT Astra Serif"/>
                <w:b w:val="0"/>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center"/>
              <w:rPr>
                <w:rFonts w:ascii="PT Astra Serif" w:hAnsi="PT Astra Serif"/>
              </w:rPr>
            </w:pPr>
            <w:r w:rsidRPr="00283721">
              <w:rPr>
                <w:rFonts w:ascii="PT Astra Serif" w:hAnsi="PT Astra Serif"/>
              </w:rPr>
              <w:t xml:space="preserve">ноябрь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both"/>
              <w:rPr>
                <w:rFonts w:ascii="PT Astra Serif" w:hAnsi="PT Astra Serif"/>
              </w:rPr>
            </w:pPr>
            <w:r w:rsidRPr="00283721">
              <w:rPr>
                <w:rFonts w:ascii="PT Astra Serif" w:hAnsi="PT Astra Serif"/>
              </w:rPr>
              <w:t>Министерство образования и науки Ульяновской области</w:t>
            </w:r>
          </w:p>
        </w:tc>
      </w:tr>
      <w:tr w:rsidR="00283721" w:rsidRPr="00283721" w:rsidTr="0084664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694DC5" w:rsidP="00C35E5C">
            <w:pPr>
              <w:keepNext/>
              <w:keepLines/>
              <w:suppressAutoHyphens/>
              <w:jc w:val="both"/>
              <w:rPr>
                <w:rFonts w:ascii="PT Astra Serif" w:hAnsi="PT Astra Serif"/>
              </w:rPr>
            </w:pPr>
            <w:r w:rsidRPr="00283721">
              <w:rPr>
                <w:rFonts w:ascii="PT Astra Serif" w:hAnsi="PT Astra Serif"/>
                <w:b/>
              </w:rPr>
              <w:t>Проект закона рассмотрен на заседании Правительства, направлен в законодательное Собрание Ульяновской области.</w:t>
            </w:r>
          </w:p>
        </w:tc>
      </w:tr>
      <w:tr w:rsidR="00283721" w:rsidRPr="0028372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6645" w:rsidRPr="00283721" w:rsidRDefault="00846645" w:rsidP="00C35E5C">
            <w:pPr>
              <w:keepNext/>
              <w:keepLines/>
              <w:contextualSpacing/>
              <w:jc w:val="center"/>
              <w:rPr>
                <w:rFonts w:ascii="PT Astra Serif" w:hAnsi="PT Astra Serif"/>
                <w:sz w:val="28"/>
                <w:szCs w:val="28"/>
              </w:rPr>
            </w:pPr>
            <w:r w:rsidRPr="00283721">
              <w:rPr>
                <w:rFonts w:ascii="PT Astra Serif" w:hAnsi="PT Astra Serif"/>
                <w:b/>
                <w:sz w:val="28"/>
                <w:szCs w:val="28"/>
              </w:rPr>
              <w:t>2.1.2</w:t>
            </w:r>
            <w:r w:rsidRPr="00283721">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6645" w:rsidRPr="00283721" w:rsidRDefault="00846645" w:rsidP="00C35E5C">
            <w:pPr>
              <w:keepNext/>
              <w:keepLines/>
              <w:contextualSpacing/>
              <w:rPr>
                <w:rFonts w:ascii="PT Astra Serif" w:hAnsi="PT Astra Serif"/>
                <w:b/>
                <w:sz w:val="28"/>
                <w:szCs w:val="28"/>
              </w:rPr>
            </w:pPr>
            <w:r w:rsidRPr="00283721">
              <w:rPr>
                <w:rFonts w:ascii="PT Astra Serif" w:hAnsi="PT Astra Serif"/>
                <w:b/>
                <w:sz w:val="28"/>
                <w:szCs w:val="28"/>
              </w:rPr>
              <w:t>Проекты постановлений Губернатора (Правительства) Ульяновской области</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r w:rsidRPr="00283721">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C544C3" w:rsidP="00C35E5C">
            <w:pPr>
              <w:pStyle w:val="11"/>
              <w:keepNext/>
              <w:keepLines/>
              <w:snapToGrid w:val="0"/>
              <w:jc w:val="both"/>
              <w:rPr>
                <w:rFonts w:ascii="PT Astra Serif" w:hAnsi="PT Astra Serif"/>
                <w:sz w:val="24"/>
                <w:szCs w:val="24"/>
              </w:rPr>
            </w:pPr>
            <w:proofErr w:type="gramStart"/>
            <w:r w:rsidRPr="00283721">
              <w:rPr>
                <w:rFonts w:ascii="PT Astra Serif" w:hAnsi="PT Astra Serif"/>
                <w:bCs/>
                <w:sz w:val="24"/>
                <w:szCs w:val="24"/>
              </w:rPr>
              <w:t>Проект постановления Ульяновской области «О</w:t>
            </w:r>
            <w:r w:rsidR="00846645" w:rsidRPr="00283721">
              <w:rPr>
                <w:rFonts w:ascii="PT Astra Serif" w:hAnsi="PT Astra Serif"/>
                <w:bCs/>
                <w:sz w:val="24"/>
                <w:szCs w:val="24"/>
              </w:rPr>
              <w:t>б утверждении нормат</w:t>
            </w:r>
            <w:r w:rsidR="00846645" w:rsidRPr="00283721">
              <w:rPr>
                <w:rFonts w:ascii="PT Astra Serif" w:hAnsi="PT Astra Serif"/>
                <w:bCs/>
                <w:sz w:val="24"/>
                <w:szCs w:val="24"/>
              </w:rPr>
              <w:t>и</w:t>
            </w:r>
            <w:r w:rsidR="00846645" w:rsidRPr="00283721">
              <w:rPr>
                <w:rFonts w:ascii="PT Astra Serif" w:hAnsi="PT Astra Serif"/>
                <w:bCs/>
                <w:sz w:val="24"/>
                <w:szCs w:val="24"/>
              </w:rPr>
              <w:t>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и частных дошкольных о</w:t>
            </w:r>
            <w:r w:rsidR="00846645" w:rsidRPr="00283721">
              <w:rPr>
                <w:rFonts w:ascii="PT Astra Serif" w:hAnsi="PT Astra Serif"/>
                <w:bCs/>
                <w:sz w:val="24"/>
                <w:szCs w:val="24"/>
              </w:rPr>
              <w:t>б</w:t>
            </w:r>
            <w:r w:rsidR="00846645" w:rsidRPr="00283721">
              <w:rPr>
                <w:rFonts w:ascii="PT Astra Serif" w:hAnsi="PT Astra Serif"/>
                <w:bCs/>
                <w:sz w:val="24"/>
                <w:szCs w:val="24"/>
              </w:rPr>
              <w:t>разовательных организациях, общедоступного и бесплатного дошкольн</w:t>
            </w:r>
            <w:r w:rsidR="00846645" w:rsidRPr="00283721">
              <w:rPr>
                <w:rFonts w:ascii="PT Astra Serif" w:hAnsi="PT Astra Serif"/>
                <w:bCs/>
                <w:sz w:val="24"/>
                <w:szCs w:val="24"/>
              </w:rPr>
              <w:t>о</w:t>
            </w:r>
            <w:r w:rsidR="00846645" w:rsidRPr="00283721">
              <w:rPr>
                <w:rFonts w:ascii="PT Astra Serif" w:hAnsi="PT Astra Serif"/>
                <w:bCs/>
                <w:sz w:val="24"/>
                <w:szCs w:val="24"/>
              </w:rPr>
              <w:t>го, начального общего, основного общего, среднего общего образования в муниципальных общеобразовательных организациях, обеспечение д</w:t>
            </w:r>
            <w:r w:rsidR="00846645" w:rsidRPr="00283721">
              <w:rPr>
                <w:rFonts w:ascii="PT Astra Serif" w:hAnsi="PT Astra Serif"/>
                <w:bCs/>
                <w:sz w:val="24"/>
                <w:szCs w:val="24"/>
              </w:rPr>
              <w:t>о</w:t>
            </w:r>
            <w:r w:rsidR="00846645" w:rsidRPr="00283721">
              <w:rPr>
                <w:rFonts w:ascii="PT Astra Serif" w:hAnsi="PT Astra Serif"/>
                <w:bCs/>
                <w:sz w:val="24"/>
                <w:szCs w:val="24"/>
              </w:rPr>
              <w:t>полнительного образования детей в муниципальных и частных общеобр</w:t>
            </w:r>
            <w:r w:rsidR="00846645" w:rsidRPr="00283721">
              <w:rPr>
                <w:rFonts w:ascii="PT Astra Serif" w:hAnsi="PT Astra Serif"/>
                <w:bCs/>
                <w:sz w:val="24"/>
                <w:szCs w:val="24"/>
              </w:rPr>
              <w:t>а</w:t>
            </w:r>
            <w:r w:rsidR="00846645" w:rsidRPr="00283721">
              <w:rPr>
                <w:rFonts w:ascii="PT Astra Serif" w:hAnsi="PT Astra Serif"/>
                <w:bCs/>
                <w:sz w:val="24"/>
                <w:szCs w:val="24"/>
              </w:rPr>
              <w:t>зовательных организациях  в расчёте на одного</w:t>
            </w:r>
            <w:proofErr w:type="gramEnd"/>
            <w:r w:rsidR="00846645" w:rsidRPr="00283721">
              <w:rPr>
                <w:rFonts w:ascii="PT Astra Serif" w:hAnsi="PT Astra Serif"/>
                <w:bCs/>
                <w:sz w:val="24"/>
                <w:szCs w:val="24"/>
              </w:rPr>
              <w:t xml:space="preserve"> обучающегося (воспита</w:t>
            </w:r>
            <w:r w:rsidR="00846645" w:rsidRPr="00283721">
              <w:rPr>
                <w:rFonts w:ascii="PT Astra Serif" w:hAnsi="PT Astra Serif"/>
                <w:bCs/>
                <w:sz w:val="24"/>
                <w:szCs w:val="24"/>
              </w:rPr>
              <w:t>н</w:t>
            </w:r>
            <w:r w:rsidR="00846645" w:rsidRPr="00283721">
              <w:rPr>
                <w:rFonts w:ascii="PT Astra Serif" w:hAnsi="PT Astra Serif"/>
                <w:bCs/>
                <w:sz w:val="24"/>
                <w:szCs w:val="24"/>
              </w:rPr>
              <w:t>ника) таких образовательных организаций</w:t>
            </w:r>
            <w:r w:rsidRPr="00283721">
              <w:rPr>
                <w:rFonts w:ascii="PT Astra Serif" w:hAnsi="PT Astra Serif"/>
                <w:bCs/>
                <w:sz w:val="24"/>
                <w:szCs w:val="24"/>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center"/>
              <w:rPr>
                <w:rFonts w:ascii="PT Astra Serif" w:hAnsi="PT Astra Serif"/>
              </w:rPr>
            </w:pPr>
            <w:r w:rsidRPr="00283721">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both"/>
              <w:rPr>
                <w:rFonts w:ascii="PT Astra Serif" w:hAnsi="PT Astra Serif"/>
              </w:rPr>
            </w:pPr>
            <w:r w:rsidRPr="00283721">
              <w:rPr>
                <w:rFonts w:ascii="PT Astra Serif" w:hAnsi="PT Astra Serif"/>
              </w:rPr>
              <w:t>Министерство образования и науки Ульяновской области</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694DC5" w:rsidP="00C35E5C">
            <w:pPr>
              <w:keepNext/>
              <w:keepLines/>
              <w:jc w:val="both"/>
              <w:rPr>
                <w:rFonts w:ascii="PT Astra Serif" w:hAnsi="PT Astra Serif"/>
              </w:rPr>
            </w:pPr>
            <w:r w:rsidRPr="00283721">
              <w:rPr>
                <w:rFonts w:ascii="PT Astra Serif" w:hAnsi="PT Astra Serif"/>
                <w:b/>
                <w:sz w:val="22"/>
                <w:szCs w:val="22"/>
              </w:rPr>
              <w:t>Направлены письма в надзорные органыв Прокуратуру Ульяновской области, Министерство юстиции Ульяновской области.</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r w:rsidRPr="00283721">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pStyle w:val="11"/>
              <w:keepNext/>
              <w:keepLines/>
              <w:snapToGrid w:val="0"/>
              <w:jc w:val="both"/>
              <w:rPr>
                <w:rFonts w:ascii="PT Astra Serif" w:hAnsi="PT Astra Serif"/>
                <w:sz w:val="24"/>
                <w:szCs w:val="24"/>
              </w:rPr>
            </w:pPr>
            <w:r w:rsidRPr="00283721">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10.12.2015 № 652-П (Постановление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w:t>
            </w:r>
            <w:r w:rsidRPr="00283721">
              <w:rPr>
                <w:rFonts w:ascii="PT Astra Serif" w:hAnsi="PT Astra Serif"/>
                <w:sz w:val="24"/>
                <w:szCs w:val="24"/>
              </w:rPr>
              <w:t>а</w:t>
            </w:r>
            <w:r w:rsidRPr="00283721">
              <w:rPr>
                <w:rFonts w:ascii="PT Astra Serif" w:hAnsi="PT Astra Serif"/>
                <w:sz w:val="24"/>
                <w:szCs w:val="24"/>
              </w:rPr>
              <w:t>циях в зависимости от условий присмотра и ухода за детьми»</w:t>
            </w:r>
            <w:proofErr w:type="gramStart"/>
            <w:r w:rsidRPr="00283721">
              <w:rPr>
                <w:rFonts w:ascii="PT Astra Serif" w:hAnsi="PT Astra Serif"/>
                <w:sz w:val="24"/>
                <w:szCs w:val="24"/>
              </w:rPr>
              <w:t xml:space="preserve"> )</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center"/>
              <w:rPr>
                <w:rFonts w:ascii="PT Astra Serif" w:hAnsi="PT Astra Serif"/>
              </w:rPr>
            </w:pPr>
            <w:r w:rsidRPr="00283721">
              <w:rPr>
                <w:rFonts w:ascii="PT Astra Serif" w:hAnsi="PT Astra Serif"/>
              </w:rPr>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both"/>
              <w:rPr>
                <w:rFonts w:ascii="PT Astra Serif" w:hAnsi="PT Astra Serif"/>
              </w:rPr>
            </w:pPr>
            <w:r w:rsidRPr="00283721">
              <w:rPr>
                <w:rFonts w:ascii="PT Astra Serif" w:hAnsi="PT Astra Serif"/>
              </w:rPr>
              <w:t>Министерство образования и науки Ульяновской области</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694DC5" w:rsidP="00C35E5C">
            <w:pPr>
              <w:keepNext/>
              <w:keepLines/>
              <w:jc w:val="both"/>
              <w:rPr>
                <w:rFonts w:ascii="PT Astra Serif" w:hAnsi="PT Astra Serif"/>
              </w:rPr>
            </w:pPr>
            <w:r w:rsidRPr="00283721">
              <w:rPr>
                <w:rFonts w:ascii="PT Astra Serif" w:hAnsi="PT Astra Serif"/>
                <w:b/>
              </w:rPr>
              <w:t>Проект постановления находится на лингвостилистической экспертизе.</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r w:rsidRPr="00283721">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pStyle w:val="11"/>
              <w:keepNext/>
              <w:keepLines/>
              <w:snapToGrid w:val="0"/>
              <w:jc w:val="both"/>
              <w:rPr>
                <w:rFonts w:ascii="PT Astra Serif" w:hAnsi="PT Astra Serif"/>
                <w:sz w:val="24"/>
                <w:szCs w:val="24"/>
              </w:rPr>
            </w:pPr>
            <w:r w:rsidRPr="00283721">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22.08.2019 № 425-П»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center"/>
              <w:rPr>
                <w:rFonts w:ascii="PT Astra Serif" w:hAnsi="PT Astra Serif"/>
              </w:rPr>
            </w:pPr>
            <w:r w:rsidRPr="00283721">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both"/>
              <w:rPr>
                <w:rFonts w:ascii="PT Astra Serif" w:hAnsi="PT Astra Serif"/>
              </w:rPr>
            </w:pPr>
            <w:r w:rsidRPr="00283721">
              <w:rPr>
                <w:rFonts w:ascii="PT Astra Serif" w:hAnsi="PT Astra Serif"/>
              </w:rPr>
              <w:t>Министерство образования и науки Ульяновской области</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694DC5" w:rsidP="00C35E5C">
            <w:pPr>
              <w:keepNext/>
              <w:keepLines/>
              <w:jc w:val="both"/>
              <w:rPr>
                <w:rFonts w:ascii="PT Astra Serif" w:hAnsi="PT Astra Serif"/>
              </w:rPr>
            </w:pPr>
            <w:r w:rsidRPr="00283721">
              <w:rPr>
                <w:rFonts w:ascii="PT Astra Serif" w:hAnsi="PT Astra Serif"/>
                <w:b/>
                <w:sz w:val="22"/>
                <w:szCs w:val="22"/>
              </w:rPr>
              <w:t>Направлены письма в надзорные органыв Прокуратуру Ульяновской области, Министерство юстиции Ульяновской области.</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r w:rsidRPr="00283721">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pStyle w:val="11"/>
              <w:keepNext/>
              <w:keepLines/>
              <w:snapToGrid w:val="0"/>
              <w:jc w:val="both"/>
              <w:rPr>
                <w:rFonts w:ascii="PT Astra Serif" w:hAnsi="PT Astra Serif"/>
                <w:sz w:val="24"/>
                <w:szCs w:val="24"/>
              </w:rPr>
            </w:pPr>
            <w:r w:rsidRPr="00283721">
              <w:rPr>
                <w:rFonts w:ascii="PT Astra Serif" w:hAnsi="PT Astra Serif"/>
                <w:sz w:val="24"/>
                <w:szCs w:val="24"/>
              </w:rPr>
              <w:t>Проект указа Губернатора Ульяновской области «О внесении изменения в указ Губернатора Ульяновской области от 10.11.2017 № 83»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center"/>
              <w:rPr>
                <w:rFonts w:ascii="PT Astra Serif" w:hAnsi="PT Astra Serif"/>
              </w:rPr>
            </w:pPr>
            <w:r w:rsidRPr="00283721">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both"/>
              <w:rPr>
                <w:rFonts w:ascii="PT Astra Serif" w:hAnsi="PT Astra Serif"/>
              </w:rPr>
            </w:pPr>
            <w:r w:rsidRPr="00283721">
              <w:rPr>
                <w:rFonts w:ascii="PT Astra Serif" w:hAnsi="PT Astra Serif"/>
              </w:rPr>
              <w:t>Министерство образования и науки Ульяновской области</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694DC5" w:rsidP="00C35E5C">
            <w:pPr>
              <w:keepNext/>
              <w:keepLines/>
              <w:jc w:val="both"/>
              <w:rPr>
                <w:rFonts w:ascii="PT Astra Serif" w:hAnsi="PT Astra Serif"/>
              </w:rPr>
            </w:pPr>
            <w:proofErr w:type="gramStart"/>
            <w:r w:rsidRPr="00283721">
              <w:rPr>
                <w:rFonts w:ascii="PT Astra Serif" w:hAnsi="PT Astra Serif"/>
                <w:b/>
              </w:rPr>
              <w:t>Принят</w:t>
            </w:r>
            <w:proofErr w:type="gramEnd"/>
            <w:r w:rsidRPr="00283721">
              <w:rPr>
                <w:rFonts w:ascii="PT Astra Serif" w:hAnsi="PT Astra Serif"/>
                <w:b/>
              </w:rPr>
              <w:t xml:space="preserve"> указа Губернатора Ульяновской области от 21.10.2019 № 83.</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r w:rsidRPr="00283721">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autoSpaceDE w:val="0"/>
              <w:autoSpaceDN w:val="0"/>
              <w:adjustRightInd w:val="0"/>
              <w:jc w:val="both"/>
              <w:outlineLvl w:val="0"/>
              <w:rPr>
                <w:rFonts w:ascii="PT Astra Serif" w:hAnsi="PT Astra Serif"/>
              </w:rPr>
            </w:pPr>
            <w:r w:rsidRPr="00283721">
              <w:rPr>
                <w:rFonts w:ascii="PT Astra Serif" w:eastAsia="Calibri" w:hAnsi="PT Astra Serif"/>
                <w:lang w:eastAsia="en-US"/>
              </w:rPr>
              <w:t>Проект постановления Правительства Ульяновской области</w:t>
            </w:r>
            <w:r w:rsidRPr="00283721">
              <w:rPr>
                <w:rFonts w:ascii="PT Astra Serif" w:hAnsi="PT Astra Serif"/>
              </w:rPr>
              <w:t xml:space="preserve"> «Об </w:t>
            </w:r>
            <w:r w:rsidRPr="00283721">
              <w:rPr>
                <w:rFonts w:ascii="PT Astra Serif" w:eastAsia="Calibri" w:hAnsi="PT Astra Serif"/>
                <w:lang w:eastAsia="en-US"/>
              </w:rPr>
              <w:t>утве</w:t>
            </w:r>
            <w:r w:rsidRPr="00283721">
              <w:rPr>
                <w:rFonts w:ascii="PT Astra Serif" w:eastAsia="Calibri" w:hAnsi="PT Astra Serif"/>
                <w:lang w:eastAsia="en-US"/>
              </w:rPr>
              <w:t>р</w:t>
            </w:r>
            <w:r w:rsidRPr="00283721">
              <w:rPr>
                <w:rFonts w:ascii="PT Astra Serif" w:eastAsia="Calibri" w:hAnsi="PT Astra Serif"/>
                <w:lang w:eastAsia="en-US"/>
              </w:rPr>
              <w:t>ждении Положения о порядке предоставления индивидуальным предпр</w:t>
            </w:r>
            <w:r w:rsidRPr="00283721">
              <w:rPr>
                <w:rFonts w:ascii="PT Astra Serif" w:eastAsia="Calibri" w:hAnsi="PT Astra Serif"/>
                <w:lang w:eastAsia="en-US"/>
              </w:rPr>
              <w:t>и</w:t>
            </w:r>
            <w:r w:rsidRPr="00283721">
              <w:rPr>
                <w:rFonts w:ascii="PT Astra Serif" w:eastAsia="Calibri" w:hAnsi="PT Astra Serif"/>
                <w:lang w:eastAsia="en-US"/>
              </w:rPr>
              <w:t>нимателям и организациям, осуществляющим образовательную деятел</w:t>
            </w:r>
            <w:r w:rsidRPr="00283721">
              <w:rPr>
                <w:rFonts w:ascii="PT Astra Serif" w:eastAsia="Calibri" w:hAnsi="PT Astra Serif"/>
                <w:lang w:eastAsia="en-US"/>
              </w:rPr>
              <w:t>ь</w:t>
            </w:r>
            <w:r w:rsidRPr="00283721">
              <w:rPr>
                <w:rFonts w:ascii="PT Astra Serif" w:eastAsia="Calibri" w:hAnsi="PT Astra Serif"/>
                <w:lang w:eastAsia="en-US"/>
              </w:rPr>
              <w:t>ность (за исключением государственных и муниципальных учреждений) по дополнительным общеобразовательным программам субсидий из о</w:t>
            </w:r>
            <w:r w:rsidRPr="00283721">
              <w:rPr>
                <w:rFonts w:ascii="PT Astra Serif" w:eastAsia="Calibri" w:hAnsi="PT Astra Serif"/>
                <w:lang w:eastAsia="en-US"/>
              </w:rPr>
              <w:t>б</w:t>
            </w:r>
            <w:r w:rsidRPr="00283721">
              <w:rPr>
                <w:rFonts w:ascii="PT Astra Serif" w:eastAsia="Calibri" w:hAnsi="PT Astra Serif"/>
                <w:lang w:eastAsia="en-US"/>
              </w:rPr>
              <w:t>ластного бюджета Ульяновской области в целях возмещения затрат св</w:t>
            </w:r>
            <w:r w:rsidRPr="00283721">
              <w:rPr>
                <w:rFonts w:ascii="PT Astra Serif" w:eastAsia="Calibri" w:hAnsi="PT Astra Serif"/>
                <w:lang w:eastAsia="en-US"/>
              </w:rPr>
              <w:t>я</w:t>
            </w:r>
            <w:r w:rsidRPr="00283721">
              <w:rPr>
                <w:rFonts w:ascii="PT Astra Serif" w:eastAsia="Calibri" w:hAnsi="PT Astra Serif"/>
                <w:lang w:eastAsia="en-US"/>
              </w:rPr>
              <w:t>занных с реализацией дополнительных общеобразовательных программ»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center"/>
              <w:rPr>
                <w:rFonts w:ascii="PT Astra Serif" w:hAnsi="PT Astra Serif"/>
              </w:rPr>
            </w:pPr>
            <w:r w:rsidRPr="00283721">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both"/>
              <w:rPr>
                <w:rFonts w:ascii="PT Astra Serif" w:hAnsi="PT Astra Serif"/>
              </w:rPr>
            </w:pPr>
            <w:r w:rsidRPr="00283721">
              <w:rPr>
                <w:rFonts w:ascii="PT Astra Serif" w:hAnsi="PT Astra Serif"/>
              </w:rPr>
              <w:t>Департамент административного обеспечения</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694DC5" w:rsidP="00C35E5C">
            <w:pPr>
              <w:keepNext/>
              <w:keepLines/>
              <w:jc w:val="both"/>
              <w:rPr>
                <w:rFonts w:ascii="PT Astra Serif" w:hAnsi="PT Astra Serif"/>
              </w:rPr>
            </w:pPr>
            <w:r w:rsidRPr="00283721">
              <w:rPr>
                <w:rFonts w:ascii="PT Astra Serif" w:hAnsi="PT Astra Serif"/>
                <w:b/>
                <w:sz w:val="22"/>
                <w:szCs w:val="22"/>
              </w:rPr>
              <w:t>Направлены письма в надзорные органыв Прокуратуру Ульяновской области, Министерство юстиции Ульяновской области.</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contextualSpacing/>
              <w:jc w:val="center"/>
              <w:rPr>
                <w:rFonts w:ascii="PT Astra Serif" w:hAnsi="PT Astra Serif"/>
              </w:rPr>
            </w:pPr>
            <w:r w:rsidRPr="00283721">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autoSpaceDE w:val="0"/>
              <w:autoSpaceDN w:val="0"/>
              <w:adjustRightInd w:val="0"/>
              <w:jc w:val="both"/>
              <w:outlineLvl w:val="0"/>
              <w:rPr>
                <w:rFonts w:ascii="PT Astra Serif" w:eastAsia="Calibri" w:hAnsi="PT Astra Serif"/>
                <w:sz w:val="22"/>
                <w:szCs w:val="22"/>
                <w:lang w:eastAsia="en-US"/>
              </w:rPr>
            </w:pPr>
            <w:r w:rsidRPr="00283721">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29.01.2013 № 25-П</w:t>
            </w:r>
            <w:r w:rsidRPr="00283721">
              <w:rPr>
                <w:rFonts w:ascii="PT Astra Serif" w:hAnsi="PT Astra Serif"/>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center"/>
              <w:rPr>
                <w:rFonts w:ascii="PT Astra Serif" w:hAnsi="PT Astra Serif"/>
              </w:rPr>
            </w:pPr>
            <w:r w:rsidRPr="00283721">
              <w:rPr>
                <w:rFonts w:ascii="PT Astra Serif" w:hAnsi="PT Astra Serif"/>
              </w:rPr>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46645" w:rsidRPr="00283721" w:rsidRDefault="00846645" w:rsidP="00C35E5C">
            <w:pPr>
              <w:keepNext/>
              <w:keepLines/>
              <w:jc w:val="both"/>
              <w:rPr>
                <w:rFonts w:ascii="PT Astra Serif" w:hAnsi="PT Astra Serif"/>
              </w:rPr>
            </w:pPr>
            <w:r w:rsidRPr="00283721">
              <w:rPr>
                <w:rFonts w:ascii="PT Astra Serif" w:hAnsi="PT Astra Serif"/>
              </w:rPr>
              <w:t>Департамент административного обеспечения</w:t>
            </w:r>
          </w:p>
        </w:tc>
      </w:tr>
      <w:tr w:rsidR="00283721" w:rsidRPr="00283721" w:rsidTr="00BD0CD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694DC5" w:rsidP="00C35E5C">
            <w:pPr>
              <w:keepNext/>
              <w:keepLines/>
              <w:jc w:val="both"/>
              <w:rPr>
                <w:rFonts w:ascii="PT Astra Serif" w:hAnsi="PT Astra Serif"/>
              </w:rPr>
            </w:pPr>
            <w:r w:rsidRPr="00283721">
              <w:rPr>
                <w:rFonts w:ascii="PT Astra Serif" w:hAnsi="PT Astra Serif"/>
                <w:b/>
                <w:sz w:val="22"/>
                <w:szCs w:val="22"/>
              </w:rPr>
              <w:t>Направлены письма в надзорные органыв Прокуратуру Ульяновской области, Министерство юстиции Ульяновской области.</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autoSpaceDE w:val="0"/>
              <w:autoSpaceDN w:val="0"/>
              <w:adjustRightInd w:val="0"/>
              <w:jc w:val="both"/>
              <w:outlineLvl w:val="0"/>
              <w:rPr>
                <w:rFonts w:ascii="PT Astra Serif" w:hAnsi="PT Astra Serif"/>
                <w:b/>
              </w:rPr>
            </w:pPr>
            <w:r w:rsidRPr="00283721">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autoSpaceDE w:val="0"/>
              <w:autoSpaceDN w:val="0"/>
              <w:adjustRightInd w:val="0"/>
              <w:jc w:val="both"/>
              <w:outlineLvl w:val="0"/>
              <w:rPr>
                <w:rFonts w:ascii="PT Astra Serif" w:hAnsi="PT Astra Serif"/>
              </w:rPr>
            </w:pPr>
            <w:r w:rsidRPr="00283721">
              <w:rPr>
                <w:rFonts w:ascii="PT Astra Serif" w:hAnsi="PT Astra Serif"/>
              </w:rPr>
              <w:t>Проект постановления Правительства Ульяновской области «О внесении изменений в отдельные законодательные акты</w:t>
            </w:r>
            <w:r w:rsidRPr="00283721">
              <w:rPr>
                <w:rFonts w:ascii="PT Astra Serif" w:hAnsi="PT Astra Serif" w:cs="PT Astra Serif"/>
              </w:rPr>
              <w:t xml:space="preserve"> Ульяновской области</w:t>
            </w:r>
            <w:r w:rsidRPr="00283721">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административного обеспечения</w:t>
            </w:r>
          </w:p>
        </w:tc>
      </w:tr>
      <w:tr w:rsidR="00283721" w:rsidRPr="00283721" w:rsidTr="00BD0CD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694DC5" w:rsidP="00C35E5C">
            <w:pPr>
              <w:keepNext/>
              <w:keepLines/>
              <w:suppressAutoHyphens/>
              <w:jc w:val="both"/>
              <w:rPr>
                <w:rFonts w:ascii="PT Astra Serif" w:hAnsi="PT Astra Serif"/>
              </w:rPr>
            </w:pPr>
            <w:r w:rsidRPr="00283721">
              <w:rPr>
                <w:rFonts w:ascii="PT Astra Serif" w:hAnsi="PT Astra Serif"/>
                <w:b/>
                <w:sz w:val="22"/>
                <w:szCs w:val="22"/>
              </w:rPr>
              <w:t>Направлены письма в надзорные органыв Прокуратуру Ульяновской области, Министерство юстиции Ульяновской области.</w:t>
            </w:r>
          </w:p>
        </w:tc>
      </w:tr>
      <w:tr w:rsidR="00283721" w:rsidRPr="0028372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autoSpaceDE w:val="0"/>
              <w:autoSpaceDN w:val="0"/>
              <w:adjustRightInd w:val="0"/>
              <w:jc w:val="both"/>
              <w:outlineLvl w:val="0"/>
              <w:rPr>
                <w:rFonts w:ascii="PT Astra Serif" w:hAnsi="PT Astra Serif"/>
              </w:rPr>
            </w:pPr>
            <w:r w:rsidRPr="00283721">
              <w:rPr>
                <w:rFonts w:ascii="PT Astra Serif" w:hAnsi="PT Astra Serif"/>
              </w:rPr>
              <w:t>Проект постановления Правительства Ульяновской области «Об утве</w:t>
            </w:r>
            <w:r w:rsidRPr="00283721">
              <w:rPr>
                <w:rFonts w:ascii="PT Astra Serif" w:hAnsi="PT Astra Serif"/>
              </w:rPr>
              <w:t>р</w:t>
            </w:r>
            <w:r w:rsidRPr="00283721">
              <w:rPr>
                <w:rFonts w:ascii="PT Astra Serif" w:hAnsi="PT Astra Serif"/>
              </w:rPr>
              <w:t>ждении Порядка предоставления педагогическим работникам Ульяно</w:t>
            </w:r>
            <w:r w:rsidRPr="00283721">
              <w:rPr>
                <w:rFonts w:ascii="PT Astra Serif" w:hAnsi="PT Astra Serif"/>
              </w:rPr>
              <w:t>в</w:t>
            </w:r>
            <w:r w:rsidRPr="00283721">
              <w:rPr>
                <w:rFonts w:ascii="PT Astra Serif" w:hAnsi="PT Astra Serif"/>
              </w:rPr>
              <w:t>ской области компенсации затрат, связанных с проездом к месту оздоро</w:t>
            </w:r>
            <w:r w:rsidRPr="00283721">
              <w:rPr>
                <w:rFonts w:ascii="PT Astra Serif" w:hAnsi="PT Astra Serif"/>
              </w:rPr>
              <w:t>в</w:t>
            </w:r>
            <w:r w:rsidRPr="00283721">
              <w:rPr>
                <w:rFonts w:ascii="PT Astra Serif" w:hAnsi="PT Astra Serif"/>
              </w:rPr>
              <w:t xml:space="preserve">ления и обратно, за счет бюджетных ассигнований </w:t>
            </w:r>
            <w:r w:rsidRPr="00283721">
              <w:rPr>
                <w:rFonts w:ascii="PT Astra Serif" w:hAnsi="PT Astra Serif" w:cs="PT Astra Serif"/>
              </w:rPr>
              <w:t>областного бюджета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Отдел правового обеспечения</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694DC5" w:rsidP="00C35E5C">
            <w:pPr>
              <w:keepNext/>
              <w:keepLines/>
              <w:suppressAutoHyphens/>
              <w:jc w:val="both"/>
              <w:rPr>
                <w:rFonts w:ascii="PT Astra Serif" w:hAnsi="PT Astra Serif"/>
              </w:rPr>
            </w:pPr>
            <w:r w:rsidRPr="00283721">
              <w:rPr>
                <w:rFonts w:ascii="PT Astra Serif" w:hAnsi="PT Astra Serif"/>
                <w:b/>
                <w:sz w:val="22"/>
                <w:szCs w:val="22"/>
              </w:rPr>
              <w:t>Направлены письма в надзорные органыв Прокуратуру Ульяновской области, Министерство юстиции Ульяновской области.</w:t>
            </w:r>
          </w:p>
        </w:tc>
      </w:tr>
      <w:tr w:rsidR="00283721" w:rsidRPr="0028372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spacing w:before="100"/>
              <w:contextualSpacing/>
              <w:jc w:val="center"/>
              <w:rPr>
                <w:rFonts w:ascii="PT Astra Serif" w:hAnsi="PT Astra Serif"/>
                <w:b/>
                <w:sz w:val="28"/>
                <w:szCs w:val="28"/>
              </w:rPr>
            </w:pPr>
            <w:r w:rsidRPr="00283721">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tabs>
                <w:tab w:val="left" w:pos="6838"/>
              </w:tabs>
              <w:contextualSpacing/>
              <w:rPr>
                <w:rFonts w:ascii="PT Astra Serif" w:hAnsi="PT Astra Serif"/>
                <w:b/>
                <w:sz w:val="28"/>
                <w:szCs w:val="28"/>
              </w:rPr>
            </w:pPr>
            <w:r w:rsidRPr="00283721">
              <w:rPr>
                <w:rFonts w:ascii="PT Astra Serif" w:hAnsi="PT Astra Serif"/>
                <w:b/>
                <w:sz w:val="28"/>
                <w:szCs w:val="28"/>
              </w:rPr>
              <w:t>Проекты распоряжений Губернатора (Правительства) Ульяновской области</w:t>
            </w:r>
          </w:p>
        </w:tc>
      </w:tr>
      <w:tr w:rsidR="00283721" w:rsidRPr="0028372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snapToGrid w:val="0"/>
              <w:jc w:val="both"/>
              <w:rPr>
                <w:rFonts w:ascii="PT Astra Serif" w:hAnsi="PT Astra Serif"/>
                <w:bCs/>
              </w:rPr>
            </w:pPr>
            <w:r w:rsidRPr="00283721">
              <w:rPr>
                <w:rFonts w:ascii="PT Astra Serif" w:hAnsi="PT Astra Serif"/>
                <w:bCs/>
              </w:rPr>
              <w:t>Проект распоряжения Правительства Ульяновской области «О провед</w:t>
            </w:r>
            <w:r w:rsidRPr="00283721">
              <w:rPr>
                <w:rFonts w:ascii="PT Astra Serif" w:hAnsi="PT Astra Serif"/>
                <w:bCs/>
              </w:rPr>
              <w:t>е</w:t>
            </w:r>
            <w:r w:rsidRPr="00283721">
              <w:rPr>
                <w:rFonts w:ascii="PT Astra Serif" w:hAnsi="PT Astra Serif"/>
                <w:bCs/>
              </w:rPr>
              <w:t>нии государственной итоговой аттестации по образовательным програ</w:t>
            </w:r>
            <w:r w:rsidRPr="00283721">
              <w:rPr>
                <w:rFonts w:ascii="PT Astra Serif" w:hAnsi="PT Astra Serif"/>
                <w:bCs/>
              </w:rPr>
              <w:t>м</w:t>
            </w:r>
            <w:r w:rsidRPr="00283721">
              <w:rPr>
                <w:rFonts w:ascii="PT Astra Serif" w:hAnsi="PT Astra Serif"/>
                <w:bCs/>
              </w:rPr>
              <w:t>мам основного общего и среднего общего образования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Министерство образования и науки Ульяновской области</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694DC5" w:rsidP="00C35E5C">
            <w:pPr>
              <w:keepNext/>
              <w:keepLines/>
              <w:jc w:val="both"/>
              <w:rPr>
                <w:rFonts w:ascii="PT Astra Serif" w:hAnsi="PT Astra Serif"/>
              </w:rPr>
            </w:pPr>
            <w:r w:rsidRPr="00283721">
              <w:rPr>
                <w:rFonts w:ascii="PT Astra Serif" w:hAnsi="PT Astra Serif"/>
                <w:b/>
              </w:rPr>
              <w:t>Принято распоряжение Правительства Ульяновской области от 08.11.2019 № 551-пр.</w:t>
            </w:r>
          </w:p>
        </w:tc>
      </w:tr>
      <w:tr w:rsidR="00283721" w:rsidRPr="002837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rPr>
            </w:pPr>
            <w:r w:rsidRPr="00283721">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283721" w:rsidRPr="002837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p>
        </w:tc>
      </w:tr>
      <w:tr w:rsidR="00283721" w:rsidRPr="002837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rPr>
            </w:pPr>
            <w:r w:rsidRPr="00283721">
              <w:rPr>
                <w:rFonts w:ascii="PT Astra Serif" w:hAnsi="PT Astra Serif"/>
                <w:b/>
                <w:sz w:val="28"/>
                <w:szCs w:val="28"/>
              </w:rPr>
              <w:lastRenderedPageBreak/>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283721">
              <w:rPr>
                <w:rFonts w:ascii="PT Astra Serif" w:hAnsi="PT Astra Serif"/>
                <w:b/>
                <w:sz w:val="28"/>
                <w:szCs w:val="28"/>
              </w:rPr>
              <w:t>н</w:t>
            </w:r>
            <w:r w:rsidRPr="00283721">
              <w:rPr>
                <w:rFonts w:ascii="PT Astra Serif" w:hAnsi="PT Astra Serif"/>
                <w:b/>
                <w:sz w:val="28"/>
                <w:szCs w:val="28"/>
              </w:rPr>
              <w:t>ных советах при исполнительных органах государственной власти Ульяновской области</w:t>
            </w:r>
          </w:p>
        </w:tc>
      </w:tr>
      <w:tr w:rsidR="00283721" w:rsidRPr="002837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p>
        </w:tc>
      </w:tr>
      <w:tr w:rsidR="00283721" w:rsidRPr="00283721"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lang w:val="en-US"/>
              </w:rPr>
            </w:pPr>
            <w:r w:rsidRPr="00283721">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 xml:space="preserve">Вопросы для рассмотрения на коллегиях </w:t>
            </w:r>
          </w:p>
        </w:tc>
      </w:tr>
      <w:tr w:rsidR="00283721" w:rsidRPr="002837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p>
        </w:tc>
      </w:tr>
      <w:tr w:rsidR="00283721" w:rsidRPr="0028372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rPr>
            </w:pPr>
            <w:r w:rsidRPr="00283721">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 xml:space="preserve">Мероприятия по работе с федеральными органами власти </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Подготовка отчетов и запросов для Федерального уполномоченного о</w:t>
            </w:r>
            <w:r w:rsidRPr="00283721">
              <w:rPr>
                <w:rFonts w:ascii="PT Astra Serif" w:hAnsi="PT Astra Serif"/>
              </w:rPr>
              <w:t>р</w:t>
            </w:r>
            <w:r w:rsidRPr="00283721">
              <w:rPr>
                <w:rFonts w:ascii="PT Astra Serif" w:hAnsi="PT Astra Serif"/>
              </w:rPr>
              <w:t>гана в сфере детского отдыха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ind w:left="144"/>
              <w:jc w:val="center"/>
              <w:rPr>
                <w:rFonts w:ascii="PT Astra Serif" w:hAnsi="PT Astra Serif"/>
              </w:rPr>
            </w:pPr>
            <w:r w:rsidRPr="00283721">
              <w:rPr>
                <w:rFonts w:ascii="PT Astra Serif" w:hAnsi="PT Astra Serif"/>
              </w:rPr>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ОГКУ «Управление обеспечения де</w:t>
            </w:r>
            <w:r w:rsidRPr="00283721">
              <w:rPr>
                <w:rFonts w:ascii="PT Astra Serif" w:hAnsi="PT Astra Serif"/>
              </w:rPr>
              <w:t>я</w:t>
            </w:r>
            <w:r w:rsidRPr="00283721">
              <w:rPr>
                <w:rFonts w:ascii="PT Astra Serif" w:hAnsi="PT Astra Serif"/>
              </w:rPr>
              <w:t>тельности в сфере образования»</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202F9" w:rsidRPr="00E329F2" w:rsidRDefault="003202F9"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Участие в коллективном обсуждении сообщества организаторов детского отдыха РФ по вопросам принятия профстандарта - руководитель детского лагеря. Подг</w:t>
            </w:r>
            <w:r w:rsidRPr="00E329F2">
              <w:rPr>
                <w:rFonts w:ascii="PT Astra Serif" w:hAnsi="PT Astra Serif"/>
                <w:b/>
                <w:spacing w:val="-20"/>
                <w:sz w:val="22"/>
                <w:szCs w:val="22"/>
              </w:rPr>
              <w:t>о</w:t>
            </w:r>
            <w:r w:rsidRPr="00E329F2">
              <w:rPr>
                <w:rFonts w:ascii="PT Astra Serif" w:hAnsi="PT Astra Serif"/>
                <w:b/>
                <w:spacing w:val="-20"/>
                <w:sz w:val="22"/>
                <w:szCs w:val="22"/>
              </w:rPr>
              <w:t>товка и направление предложений.</w:t>
            </w:r>
          </w:p>
          <w:p w:rsidR="003202F9" w:rsidRPr="00E329F2" w:rsidRDefault="003202F9"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Подготовка информации  по вопросам  организации отдыха и оздоровления детей-инвалидов, детей с ОВЗ и детей  с сахарным диабетом; региональной модели реал</w:t>
            </w:r>
            <w:r w:rsidRPr="00E329F2">
              <w:rPr>
                <w:rFonts w:ascii="PT Astra Serif" w:hAnsi="PT Astra Serif"/>
                <w:b/>
                <w:spacing w:val="-20"/>
                <w:sz w:val="22"/>
                <w:szCs w:val="22"/>
              </w:rPr>
              <w:t>и</w:t>
            </w:r>
            <w:r w:rsidRPr="00E329F2">
              <w:rPr>
                <w:rFonts w:ascii="PT Astra Serif" w:hAnsi="PT Astra Serif"/>
                <w:b/>
                <w:spacing w:val="-20"/>
                <w:sz w:val="22"/>
                <w:szCs w:val="22"/>
              </w:rPr>
              <w:t>зации полномочий в сфере детского отдыха; информация подготовлена и направлена в Минпрос РФ.</w:t>
            </w:r>
          </w:p>
          <w:p w:rsidR="003202F9" w:rsidRPr="00283721" w:rsidRDefault="003202F9" w:rsidP="00C35E5C">
            <w:pPr>
              <w:keepNext/>
              <w:keepLines/>
              <w:jc w:val="both"/>
              <w:rPr>
                <w:rFonts w:ascii="PT Astra Serif" w:hAnsi="PT Astra Serif"/>
              </w:rPr>
            </w:pPr>
            <w:r w:rsidRPr="00E329F2">
              <w:rPr>
                <w:rFonts w:ascii="PT Astra Serif" w:hAnsi="PT Astra Serif"/>
                <w:b/>
                <w:spacing w:val="-20"/>
                <w:sz w:val="22"/>
                <w:szCs w:val="22"/>
              </w:rPr>
              <w:t>Подготовлена информация на запрос Федерального центра туризма и краеведени</w:t>
            </w:r>
            <w:proofErr w:type="gramStart"/>
            <w:r w:rsidRPr="00E329F2">
              <w:rPr>
                <w:rFonts w:ascii="PT Astra Serif" w:hAnsi="PT Astra Serif"/>
                <w:b/>
                <w:spacing w:val="-20"/>
                <w:sz w:val="22"/>
                <w:szCs w:val="22"/>
              </w:rPr>
              <w:t>я-</w:t>
            </w:r>
            <w:proofErr w:type="gramEnd"/>
            <w:r w:rsidRPr="00E329F2">
              <w:rPr>
                <w:rFonts w:ascii="PT Astra Serif" w:hAnsi="PT Astra Serif"/>
                <w:b/>
                <w:spacing w:val="-20"/>
                <w:sz w:val="22"/>
                <w:szCs w:val="22"/>
              </w:rPr>
              <w:t xml:space="preserve"> Уполномоченного органа в сфере детского отдыха на федеральном уровне – в ч</w:t>
            </w:r>
            <w:r w:rsidRPr="00E329F2">
              <w:rPr>
                <w:rFonts w:ascii="PT Astra Serif" w:hAnsi="PT Astra Serif"/>
                <w:b/>
                <w:spacing w:val="-20"/>
                <w:sz w:val="22"/>
                <w:szCs w:val="22"/>
              </w:rPr>
              <w:t>а</w:t>
            </w:r>
            <w:r w:rsidRPr="00E329F2">
              <w:rPr>
                <w:rFonts w:ascii="PT Astra Serif" w:hAnsi="PT Astra Serif"/>
                <w:b/>
                <w:spacing w:val="-20"/>
                <w:sz w:val="22"/>
                <w:szCs w:val="22"/>
              </w:rPr>
              <w:t>сти  порядка использования пляжей, примыкающих к организациям отдыха детей и их оздоровления Ульяновской области.</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Предоставление информации в Министерство образования и науки Ро</w:t>
            </w:r>
            <w:r w:rsidRPr="00283721">
              <w:rPr>
                <w:rFonts w:ascii="PT Astra Serif" w:hAnsi="PT Astra Serif"/>
              </w:rPr>
              <w:t>с</w:t>
            </w:r>
            <w:r w:rsidRPr="00283721">
              <w:rPr>
                <w:rFonts w:ascii="PT Astra Serif" w:hAnsi="PT Astra Serif"/>
              </w:rPr>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283721">
              <w:rPr>
                <w:rFonts w:ascii="PT Astra Serif" w:hAnsi="PT Astra Serif"/>
              </w:rPr>
              <w:t>ь</w:t>
            </w:r>
            <w:r w:rsidRPr="00283721">
              <w:rPr>
                <w:rFonts w:ascii="PT Astra Serif" w:hAnsi="PT Astra Serif"/>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ОГАУ «Институт развития образов</w:t>
            </w:r>
            <w:r w:rsidRPr="00283721">
              <w:rPr>
                <w:rFonts w:ascii="PT Astra Serif" w:hAnsi="PT Astra Serif"/>
              </w:rPr>
              <w:t>а</w:t>
            </w:r>
            <w:r w:rsidRPr="00283721">
              <w:rPr>
                <w:rFonts w:ascii="PT Astra Serif" w:hAnsi="PT Astra Serif"/>
              </w:rPr>
              <w:t xml:space="preserve">ния» </w:t>
            </w:r>
          </w:p>
          <w:p w:rsidR="005C6B9C" w:rsidRPr="00283721" w:rsidRDefault="005C6B9C" w:rsidP="00C35E5C">
            <w:pPr>
              <w:keepNext/>
              <w:keepLines/>
              <w:rPr>
                <w:rFonts w:ascii="PT Astra Serif" w:hAnsi="PT Astra Serif"/>
              </w:rPr>
            </w:pPr>
            <w:r w:rsidRPr="00283721">
              <w:rPr>
                <w:rFonts w:ascii="PT Astra Serif" w:hAnsi="PT Astra Serif"/>
              </w:rPr>
              <w:t>Гвоздков С.В.</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822E4C" w:rsidP="00C35E5C">
            <w:pPr>
              <w:keepNext/>
              <w:keepLines/>
              <w:jc w:val="both"/>
              <w:rPr>
                <w:rFonts w:ascii="PT Astra Serif" w:hAnsi="PT Astra Serif"/>
              </w:rPr>
            </w:pPr>
            <w:r w:rsidRPr="00E329F2">
              <w:rPr>
                <w:rFonts w:ascii="PT Astra Serif" w:hAnsi="PT Astra Serif"/>
                <w:b/>
                <w:spacing w:val="-20"/>
                <w:sz w:val="22"/>
                <w:szCs w:val="22"/>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w:t>
            </w:r>
            <w:r w:rsidRPr="00E329F2">
              <w:rPr>
                <w:rFonts w:ascii="PT Astra Serif" w:hAnsi="PT Astra Serif"/>
                <w:b/>
                <w:spacing w:val="-20"/>
                <w:sz w:val="22"/>
                <w:szCs w:val="22"/>
              </w:rPr>
              <w:t>а</w:t>
            </w:r>
            <w:r w:rsidRPr="00E329F2">
              <w:rPr>
                <w:rFonts w:ascii="PT Astra Serif" w:hAnsi="PT Astra Serif"/>
                <w:b/>
                <w:spacing w:val="-20"/>
                <w:sz w:val="22"/>
                <w:szCs w:val="22"/>
              </w:rPr>
              <w:t>тельных организациях, расположенных в сельской местности, будет подготовлена и направлена в Ми</w:t>
            </w:r>
            <w:r w:rsidRPr="00E329F2">
              <w:rPr>
                <w:rFonts w:ascii="PT Astra Serif" w:hAnsi="PT Astra Serif"/>
                <w:b/>
                <w:spacing w:val="-20"/>
                <w:sz w:val="22"/>
                <w:szCs w:val="22"/>
              </w:rPr>
              <w:t>н</w:t>
            </w:r>
            <w:r w:rsidRPr="00E329F2">
              <w:rPr>
                <w:rFonts w:ascii="PT Astra Serif" w:hAnsi="PT Astra Serif"/>
                <w:b/>
                <w:spacing w:val="-20"/>
                <w:sz w:val="22"/>
                <w:szCs w:val="22"/>
              </w:rPr>
              <w:t>прос РФ в срок до 26.11.2019.</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C6F06" w:rsidP="00C35E5C">
            <w:pPr>
              <w:keepNext/>
              <w:keepLines/>
              <w:contextualSpacing/>
              <w:jc w:val="center"/>
              <w:rPr>
                <w:rFonts w:ascii="PT Astra Serif" w:hAnsi="PT Astra Serif"/>
              </w:rPr>
            </w:pPr>
            <w:r w:rsidRPr="00283721">
              <w:rPr>
                <w:rFonts w:ascii="PT Astra Serif" w:hAnsi="PT Astra Serif"/>
              </w:rPr>
              <w:t>2.5.3</w:t>
            </w:r>
            <w:r w:rsidR="005C6B9C"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ОГКУ «Управление обеспечения де</w:t>
            </w:r>
            <w:r w:rsidRPr="00283721">
              <w:rPr>
                <w:rFonts w:ascii="PT Astra Serif" w:hAnsi="PT Astra Serif"/>
              </w:rPr>
              <w:t>я</w:t>
            </w:r>
            <w:r w:rsidRPr="00283721">
              <w:rPr>
                <w:rFonts w:ascii="PT Astra Serif" w:hAnsi="PT Astra Serif"/>
              </w:rPr>
              <w:t>тельности в сфере образования»</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F4C68" w:rsidRPr="00283721" w:rsidRDefault="00A050CF" w:rsidP="00C35E5C">
            <w:pPr>
              <w:keepNext/>
              <w:keepLines/>
              <w:jc w:val="both"/>
              <w:rPr>
                <w:rFonts w:ascii="PT Astra Serif" w:hAnsi="PT Astra Serif" w:cs="PT Astra Serif"/>
                <w:b/>
              </w:rPr>
            </w:pPr>
            <w:r w:rsidRPr="00E329F2">
              <w:rPr>
                <w:rFonts w:ascii="PT Astra Serif" w:hAnsi="PT Astra Serif"/>
                <w:b/>
                <w:spacing w:val="-20"/>
                <w:sz w:val="22"/>
                <w:szCs w:val="22"/>
              </w:rPr>
              <w:t>Направлена 13 смена в МДЦ «Артек» по дополнительной квоте.  Проведена проверка портфолио детей, претендующих на 15 смену, отобрано 11 человек в рамках р</w:t>
            </w:r>
            <w:r w:rsidRPr="00E329F2">
              <w:rPr>
                <w:rFonts w:ascii="PT Astra Serif" w:hAnsi="PT Astra Serif"/>
                <w:b/>
                <w:spacing w:val="-20"/>
                <w:sz w:val="22"/>
                <w:szCs w:val="22"/>
              </w:rPr>
              <w:t>е</w:t>
            </w:r>
            <w:r w:rsidRPr="00E329F2">
              <w:rPr>
                <w:rFonts w:ascii="PT Astra Serif" w:hAnsi="PT Astra Serif"/>
                <w:b/>
                <w:spacing w:val="-20"/>
                <w:sz w:val="22"/>
                <w:szCs w:val="22"/>
              </w:rPr>
              <w:t>гиональной квоты. Проведено родительское собрание по вопросу направления и с</w:t>
            </w:r>
            <w:r w:rsidRPr="00E329F2">
              <w:rPr>
                <w:rFonts w:ascii="PT Astra Serif" w:hAnsi="PT Astra Serif"/>
                <w:b/>
                <w:spacing w:val="-20"/>
                <w:sz w:val="22"/>
                <w:szCs w:val="22"/>
              </w:rPr>
              <w:t>о</w:t>
            </w:r>
            <w:r w:rsidRPr="00E329F2">
              <w:rPr>
                <w:rFonts w:ascii="PT Astra Serif" w:hAnsi="PT Astra Serif"/>
                <w:b/>
                <w:spacing w:val="-20"/>
                <w:sz w:val="22"/>
                <w:szCs w:val="22"/>
              </w:rPr>
              <w:t>провождения группы детей, закуплены билеты.</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C6F06" w:rsidP="00C35E5C">
            <w:pPr>
              <w:keepNext/>
              <w:keepLines/>
              <w:contextualSpacing/>
              <w:jc w:val="center"/>
              <w:rPr>
                <w:rFonts w:ascii="PT Astra Serif" w:hAnsi="PT Astra Serif"/>
              </w:rPr>
            </w:pPr>
            <w:r w:rsidRPr="00283721">
              <w:rPr>
                <w:rFonts w:ascii="PT Astra Serif" w:hAnsi="PT Astra Serif"/>
              </w:rPr>
              <w:t>2.5.4</w:t>
            </w:r>
            <w:r w:rsidR="005C6B9C"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 xml:space="preserve">сти </w:t>
            </w:r>
          </w:p>
          <w:p w:rsidR="005C6B9C" w:rsidRPr="00283721" w:rsidRDefault="005C6B9C" w:rsidP="00C35E5C">
            <w:pPr>
              <w:keepNext/>
              <w:keepLines/>
              <w:rPr>
                <w:rFonts w:ascii="PT Astra Serif" w:hAnsi="PT Astra Serif"/>
              </w:rPr>
            </w:pPr>
            <w:r w:rsidRPr="00283721">
              <w:rPr>
                <w:rFonts w:ascii="PT Astra Serif" w:hAnsi="PT Astra Serif"/>
              </w:rPr>
              <w:t>Киселева И.В.</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A0BB2" w:rsidRPr="00E329F2" w:rsidRDefault="009A0BB2"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Внесены сведения об организации плановых выездных проверках в отношении МБДОУ «Ромашка» с. Большое Нагаткино, МДОУ Покровский детский сад, МБОУ «Центр психолого-медико-социального сопровождения «Росток», АНО ОДПО «Ульяновский областной учебно-методический центр охраны труда», МБДОУ «Де</w:t>
            </w:r>
            <w:r w:rsidRPr="00E329F2">
              <w:rPr>
                <w:rFonts w:ascii="PT Astra Serif" w:hAnsi="PT Astra Serif"/>
                <w:b/>
                <w:spacing w:val="-20"/>
                <w:sz w:val="22"/>
                <w:szCs w:val="22"/>
              </w:rPr>
              <w:t>т</w:t>
            </w:r>
            <w:r w:rsidRPr="00E329F2">
              <w:rPr>
                <w:rFonts w:ascii="PT Astra Serif" w:hAnsi="PT Astra Serif"/>
                <w:b/>
                <w:spacing w:val="-20"/>
                <w:sz w:val="22"/>
                <w:szCs w:val="22"/>
              </w:rPr>
              <w:t>ский сад № 54 г</w:t>
            </w:r>
            <w:proofErr w:type="gramStart"/>
            <w:r w:rsidRPr="00E329F2">
              <w:rPr>
                <w:rFonts w:ascii="PT Astra Serif" w:hAnsi="PT Astra Serif"/>
                <w:b/>
                <w:spacing w:val="-20"/>
                <w:sz w:val="22"/>
                <w:szCs w:val="22"/>
              </w:rPr>
              <w:t>.Д</w:t>
            </w:r>
            <w:proofErr w:type="gramEnd"/>
            <w:r w:rsidRPr="00E329F2">
              <w:rPr>
                <w:rFonts w:ascii="PT Astra Serif" w:hAnsi="PT Astra Serif"/>
                <w:b/>
                <w:spacing w:val="-20"/>
                <w:sz w:val="22"/>
                <w:szCs w:val="22"/>
              </w:rPr>
              <w:t xml:space="preserve"> имитровграда», У</w:t>
            </w:r>
            <w:r w:rsidRPr="00E329F2">
              <w:rPr>
                <w:rFonts w:ascii="PT Astra Serif" w:hAnsi="PT Astra Serif"/>
                <w:b/>
                <w:spacing w:val="-20"/>
                <w:sz w:val="22"/>
                <w:szCs w:val="22"/>
              </w:rPr>
              <w:t>П</w:t>
            </w:r>
            <w:r w:rsidRPr="00E329F2">
              <w:rPr>
                <w:rFonts w:ascii="PT Astra Serif" w:hAnsi="PT Astra Serif"/>
                <w:b/>
                <w:spacing w:val="-20"/>
                <w:sz w:val="22"/>
                <w:szCs w:val="22"/>
              </w:rPr>
              <w:t>ПМСП «Доверие».</w:t>
            </w:r>
          </w:p>
          <w:p w:rsidR="009A0BB2" w:rsidRPr="00E329F2" w:rsidRDefault="009A0BB2"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Внесены сведения об организации внеплановых документарных проверок в отношен</w:t>
            </w:r>
            <w:proofErr w:type="gramStart"/>
            <w:r w:rsidRPr="00E329F2">
              <w:rPr>
                <w:rFonts w:ascii="PT Astra Serif" w:hAnsi="PT Astra Serif"/>
                <w:b/>
                <w:spacing w:val="-20"/>
                <w:sz w:val="22"/>
                <w:szCs w:val="22"/>
              </w:rPr>
              <w:t>ии АО</w:t>
            </w:r>
            <w:proofErr w:type="gramEnd"/>
            <w:r w:rsidRPr="00E329F2">
              <w:rPr>
                <w:rFonts w:ascii="PT Astra Serif" w:hAnsi="PT Astra Serif"/>
                <w:b/>
                <w:spacing w:val="-20"/>
                <w:sz w:val="22"/>
                <w:szCs w:val="22"/>
              </w:rPr>
              <w:t xml:space="preserve"> «Ульяновский механический завод», МКОУ Инзенская средняя школа № 3, ОГКУ Детский дом «Планета».</w:t>
            </w:r>
          </w:p>
          <w:p w:rsidR="009A0BB2" w:rsidRPr="00E329F2" w:rsidRDefault="009A0BB2"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 xml:space="preserve">Внесены сведения о результатах плановых выездных проверок в отношении образовательных организаций отношении МБУ ДО ДДТ,  г. Димитровграда, МДОУ Старокулаткинский детский сад № 1 «Гульчачак», МБДОУ детский сад № 15,  МБУ ДО ЦДТТ № 1, МДОУ ДС «Солнышко» пос. Новоселки,  НП «Семь ветров»,  </w:t>
            </w:r>
            <w:r w:rsidRPr="00E329F2">
              <w:rPr>
                <w:rFonts w:ascii="PT Astra Serif" w:hAnsi="PT Astra Serif"/>
                <w:b/>
                <w:spacing w:val="-20"/>
                <w:sz w:val="22"/>
                <w:szCs w:val="22"/>
              </w:rPr>
              <w:lastRenderedPageBreak/>
              <w:t>ИП Селезневой А.С, МДОУ № 165, ОГКОУ  ЦППМСП «Доверие», Администрации МО «Цильнинский район», МУ ДО Рязановская ДШИ, ОГКОУ  Центр патол</w:t>
            </w:r>
            <w:r w:rsidRPr="00E329F2">
              <w:rPr>
                <w:rFonts w:ascii="PT Astra Serif" w:hAnsi="PT Astra Serif"/>
                <w:b/>
                <w:spacing w:val="-20"/>
                <w:sz w:val="22"/>
                <w:szCs w:val="22"/>
              </w:rPr>
              <w:t>о</w:t>
            </w:r>
            <w:r w:rsidRPr="00E329F2">
              <w:rPr>
                <w:rFonts w:ascii="PT Astra Serif" w:hAnsi="PT Astra Serif"/>
                <w:b/>
                <w:spacing w:val="-20"/>
                <w:sz w:val="22"/>
                <w:szCs w:val="22"/>
              </w:rPr>
              <w:t>гии речи</w:t>
            </w:r>
            <w:proofErr w:type="gramEnd"/>
            <w:r w:rsidRPr="00E329F2">
              <w:rPr>
                <w:rFonts w:ascii="PT Astra Serif" w:hAnsi="PT Astra Serif"/>
                <w:b/>
                <w:spacing w:val="-20"/>
                <w:sz w:val="22"/>
                <w:szCs w:val="22"/>
              </w:rPr>
              <w:t xml:space="preserve">  </w:t>
            </w:r>
            <w:proofErr w:type="gramStart"/>
            <w:r w:rsidRPr="00E329F2">
              <w:rPr>
                <w:rFonts w:ascii="PT Astra Serif" w:hAnsi="PT Astra Serif"/>
                <w:b/>
                <w:spacing w:val="-20"/>
                <w:sz w:val="22"/>
                <w:szCs w:val="22"/>
              </w:rPr>
              <w:t>г. Димитровграда,  МОУ Ишеевский многопрофильный лицей, МБОУ Чердаклинская СШ, МОУ Охотничьевская СШ, МБУ ДО ДЮСШ № 4, ООО «Центр водной подготовки», МДОУ «Детский сад с. Сабакаево», МОУ Шарловская СШ, МКОУ Белозерская СШ, Первомайская СШ, ОГКОУ  Центр патологии речи  г. Димитровграда, Администрация МО «Цильнинский район», ОГКУ Детский дом «Гнёздышко», МБДОУ ЦРР – детский сад № 246, МБУ ДО ДЭБЦ.</w:t>
            </w:r>
            <w:proofErr w:type="gramEnd"/>
          </w:p>
          <w:p w:rsidR="009A0BB2" w:rsidRPr="00E329F2" w:rsidRDefault="009A0BB2"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Внесены сведения о результатах исполнения предписания  МБОУ Средняя школа № 19 г. Димитровграда,  МОУ «СОШ с. Чувашская Решётка» МО «Барышский район»,  МОУ Октябрьский сельский лицей,  МОУ ОШ с. Смышляевка (МО «Кузоватовский район»),  МБДОУ ЦРР ДС № 128 «Гусельки»,  ОГБПОУ «Ульяно</w:t>
            </w:r>
            <w:r w:rsidRPr="00E329F2">
              <w:rPr>
                <w:rFonts w:ascii="PT Astra Serif" w:hAnsi="PT Astra Serif"/>
                <w:b/>
                <w:spacing w:val="-20"/>
                <w:sz w:val="22"/>
                <w:szCs w:val="22"/>
              </w:rPr>
              <w:t>в</w:t>
            </w:r>
            <w:r w:rsidRPr="00E329F2">
              <w:rPr>
                <w:rFonts w:ascii="PT Astra Serif" w:hAnsi="PT Astra Serif"/>
                <w:b/>
                <w:spacing w:val="-20"/>
                <w:sz w:val="22"/>
                <w:szCs w:val="22"/>
              </w:rPr>
              <w:t>ский строительный техникум», МОУ Красноборской СШ, АНО «Центр Бизнес-образования Мир Карьеры»,  Администрации МО «Майнскйи район», «Сурский ра</w:t>
            </w:r>
            <w:r w:rsidRPr="00E329F2">
              <w:rPr>
                <w:rFonts w:ascii="PT Astra Serif" w:hAnsi="PT Astra Serif"/>
                <w:b/>
                <w:spacing w:val="-20"/>
                <w:sz w:val="22"/>
                <w:szCs w:val="22"/>
              </w:rPr>
              <w:t>й</w:t>
            </w:r>
            <w:r w:rsidRPr="00E329F2">
              <w:rPr>
                <w:rFonts w:ascii="PT Astra Serif" w:hAnsi="PT Astra Serif"/>
                <w:b/>
                <w:spacing w:val="-20"/>
                <w:sz w:val="22"/>
                <w:szCs w:val="22"/>
              </w:rPr>
              <w:t>он», МОУ Среднетерешанская СШ, МОУ Староатлашская СОШ</w:t>
            </w:r>
            <w:proofErr w:type="gramEnd"/>
            <w:r w:rsidRPr="00E329F2">
              <w:rPr>
                <w:rFonts w:ascii="PT Astra Serif" w:hAnsi="PT Astra Serif"/>
                <w:b/>
                <w:spacing w:val="-20"/>
                <w:sz w:val="22"/>
                <w:szCs w:val="22"/>
              </w:rPr>
              <w:t xml:space="preserve">, МОУ Воецкая ОШ, МУ ДО ДШИ №2, МОУ Коржевская СШ, МОУ Ясашно-Ташлинская СШ, МБОУ СШ </w:t>
            </w:r>
            <w:proofErr w:type="gramStart"/>
            <w:r w:rsidRPr="00E329F2">
              <w:rPr>
                <w:rFonts w:ascii="PT Astra Serif" w:hAnsi="PT Astra Serif"/>
                <w:b/>
                <w:spacing w:val="-20"/>
                <w:sz w:val="22"/>
                <w:szCs w:val="22"/>
              </w:rPr>
              <w:t>с</w:t>
            </w:r>
            <w:proofErr w:type="gramEnd"/>
            <w:r w:rsidRPr="00E329F2">
              <w:rPr>
                <w:rFonts w:ascii="PT Astra Serif" w:hAnsi="PT Astra Serif"/>
                <w:b/>
                <w:spacing w:val="-20"/>
                <w:sz w:val="22"/>
                <w:szCs w:val="22"/>
              </w:rPr>
              <w:t xml:space="preserve">. </w:t>
            </w:r>
            <w:proofErr w:type="gramStart"/>
            <w:r w:rsidRPr="00E329F2">
              <w:rPr>
                <w:rFonts w:ascii="PT Astra Serif" w:hAnsi="PT Astra Serif"/>
                <w:b/>
                <w:spacing w:val="-20"/>
                <w:sz w:val="22"/>
                <w:szCs w:val="22"/>
              </w:rPr>
              <w:t>Новая</w:t>
            </w:r>
            <w:proofErr w:type="gramEnd"/>
            <w:r w:rsidRPr="00E329F2">
              <w:rPr>
                <w:rFonts w:ascii="PT Astra Serif" w:hAnsi="PT Astra Serif"/>
                <w:b/>
                <w:spacing w:val="-20"/>
                <w:sz w:val="22"/>
                <w:szCs w:val="22"/>
              </w:rPr>
              <w:t xml:space="preserve"> Майна №1,  АНО «Центр Бизнес-образования Мир Карьеры», ООО «Новые технологии», МОУ Красноборская СШ, МОУ Ишеевский лицей. МБОУ Лицей № 45.</w:t>
            </w:r>
          </w:p>
          <w:p w:rsidR="009A0BB2" w:rsidRPr="00E329F2" w:rsidRDefault="009A0BB2"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Внесены сведения о проведённых внеплановых документарных проверках в отношении ОГКОУ «Школа-интернат для обучающихся с ОВЗ № 92», ОГКОУ «Шк</w:t>
            </w:r>
            <w:r w:rsidRPr="00E329F2">
              <w:rPr>
                <w:rFonts w:ascii="PT Astra Serif" w:hAnsi="PT Astra Serif"/>
                <w:b/>
                <w:spacing w:val="-20"/>
                <w:sz w:val="22"/>
                <w:szCs w:val="22"/>
              </w:rPr>
              <w:t>о</w:t>
            </w:r>
            <w:r w:rsidRPr="00E329F2">
              <w:rPr>
                <w:rFonts w:ascii="PT Astra Serif" w:hAnsi="PT Astra Serif"/>
                <w:b/>
                <w:spacing w:val="-20"/>
                <w:sz w:val="22"/>
                <w:szCs w:val="22"/>
              </w:rPr>
              <w:t>ла № 39 для обучающихся с ОВЗ», ОГБПОУ Сенгилеевский технологический техн</w:t>
            </w:r>
            <w:r w:rsidRPr="00E329F2">
              <w:rPr>
                <w:rFonts w:ascii="PT Astra Serif" w:hAnsi="PT Astra Serif"/>
                <w:b/>
                <w:spacing w:val="-20"/>
                <w:sz w:val="22"/>
                <w:szCs w:val="22"/>
              </w:rPr>
              <w:t>и</w:t>
            </w:r>
            <w:r w:rsidRPr="00E329F2">
              <w:rPr>
                <w:rFonts w:ascii="PT Astra Serif" w:hAnsi="PT Astra Serif"/>
                <w:b/>
                <w:spacing w:val="-20"/>
                <w:sz w:val="22"/>
                <w:szCs w:val="22"/>
              </w:rPr>
              <w:t>кум, АО «Ульяновский механический завод», МКОУ Инзенская средняя школа № 3, ОГКУ Детский дом «Планета», Учебный центр НИИАР, Учебный центр НИИАР, АО Ульянвоский механический завод, МОУ Инзенская СШ №3, МОУ Большеключищенская СШ, МОУ Поктовская СШ</w:t>
            </w:r>
            <w:proofErr w:type="gramEnd"/>
            <w:r w:rsidRPr="00E329F2">
              <w:rPr>
                <w:rFonts w:ascii="PT Astra Serif" w:hAnsi="PT Astra Serif"/>
                <w:b/>
                <w:spacing w:val="-20"/>
                <w:sz w:val="22"/>
                <w:szCs w:val="22"/>
              </w:rPr>
              <w:t>, МОУ Поддубновская СШ, МОУ Красноборская СШ.</w:t>
            </w:r>
          </w:p>
          <w:p w:rsidR="009A0BB2" w:rsidRPr="00E329F2" w:rsidRDefault="009A0BB2" w:rsidP="00C35E5C">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Внесены сведения о проведенных плановых выездныхпроверках в отношении МБУ ДО ДДТ,  г. Димитровграда, МДОУ Старокулаткинский детский сад № 1 «Гульчачак», МБДОУ детский сад № 15, МОУ Калмаюрская СШ., МБДОУ детский сад № 165, МБДОУ детский сад  № 139 «Яблонька», ООО «Центр водной подг</w:t>
            </w:r>
            <w:r w:rsidRPr="00E329F2">
              <w:rPr>
                <w:rFonts w:ascii="PT Astra Serif" w:hAnsi="PT Astra Serif"/>
                <w:b/>
                <w:spacing w:val="-20"/>
                <w:sz w:val="22"/>
                <w:szCs w:val="22"/>
              </w:rPr>
              <w:t>о</w:t>
            </w:r>
            <w:r w:rsidRPr="00E329F2">
              <w:rPr>
                <w:rFonts w:ascii="PT Astra Serif" w:hAnsi="PT Astra Serif"/>
                <w:b/>
                <w:spacing w:val="-20"/>
                <w:sz w:val="22"/>
                <w:szCs w:val="22"/>
              </w:rPr>
              <w:t>товки», МОУ Шарловской СШ,  МОУ Белозерской  СШ, МУ ДО «Майнский ЦДТ имени Кныша», МДОУ Криушинский детский сад «Бригантина»,  ОГКОУ  Центр патологии речи</w:t>
            </w:r>
            <w:proofErr w:type="gramEnd"/>
            <w:r w:rsidRPr="00E329F2">
              <w:rPr>
                <w:rFonts w:ascii="PT Astra Serif" w:hAnsi="PT Astra Serif"/>
                <w:b/>
                <w:spacing w:val="-20"/>
                <w:sz w:val="22"/>
                <w:szCs w:val="22"/>
              </w:rPr>
              <w:t xml:space="preserve">  г. Димитровграда, МБДОУ «Детский сад № 20 «Алиса» г. Димитровграда», МОУ Большенагаткинской СШ, Калмаюрская СШ, Калино</w:t>
            </w:r>
            <w:r w:rsidRPr="00E329F2">
              <w:rPr>
                <w:rFonts w:ascii="PT Astra Serif" w:hAnsi="PT Astra Serif"/>
                <w:b/>
                <w:spacing w:val="-20"/>
                <w:sz w:val="22"/>
                <w:szCs w:val="22"/>
              </w:rPr>
              <w:t>в</w:t>
            </w:r>
            <w:r w:rsidRPr="00E329F2">
              <w:rPr>
                <w:rFonts w:ascii="PT Astra Serif" w:hAnsi="PT Astra Serif"/>
                <w:b/>
                <w:spacing w:val="-20"/>
                <w:sz w:val="22"/>
                <w:szCs w:val="22"/>
              </w:rPr>
              <w:t>ская СШ, Белоозерская СШ, МОУ СШ №4 г. Инза, МОУ Николаевчская СШ, МОУ Ми</w:t>
            </w:r>
            <w:r w:rsidRPr="00E329F2">
              <w:rPr>
                <w:rFonts w:ascii="PT Astra Serif" w:hAnsi="PT Astra Serif"/>
                <w:b/>
                <w:spacing w:val="-20"/>
                <w:sz w:val="22"/>
                <w:szCs w:val="22"/>
              </w:rPr>
              <w:t>р</w:t>
            </w:r>
            <w:r w:rsidRPr="00E329F2">
              <w:rPr>
                <w:rFonts w:ascii="PT Astra Serif" w:hAnsi="PT Astra Serif"/>
                <w:b/>
                <w:spacing w:val="-20"/>
                <w:sz w:val="22"/>
                <w:szCs w:val="22"/>
              </w:rPr>
              <w:t>новская СШ, МОУ Карлинская СШ.</w:t>
            </w:r>
          </w:p>
          <w:p w:rsidR="009A0BB2" w:rsidRPr="00E329F2" w:rsidRDefault="009A0BB2" w:rsidP="00C35E5C">
            <w:pPr>
              <w:keepNext/>
              <w:keepLines/>
              <w:jc w:val="both"/>
              <w:rPr>
                <w:rFonts w:ascii="PT Astra Serif" w:hAnsi="PT Astra Serif"/>
                <w:b/>
                <w:spacing w:val="-20"/>
                <w:sz w:val="22"/>
                <w:szCs w:val="22"/>
              </w:rPr>
            </w:pPr>
            <w:r w:rsidRPr="00E329F2">
              <w:rPr>
                <w:rFonts w:ascii="PT Astra Serif" w:hAnsi="PT Astra Serif"/>
                <w:b/>
                <w:spacing w:val="-20"/>
                <w:sz w:val="22"/>
                <w:szCs w:val="22"/>
              </w:rPr>
              <w:t>Внесены сведения о внесении изменений в план проведения плановых проверок – 2: МБУ ДО ДЮСШ «Атлет», МБУ ДО ДЮЦ «Планета», МОУ Бряндинская СШ.</w:t>
            </w:r>
          </w:p>
          <w:p w:rsidR="005C6B9C" w:rsidRPr="00283721" w:rsidRDefault="009A0BB2" w:rsidP="00E329F2">
            <w:pPr>
              <w:keepNext/>
              <w:keepLines/>
              <w:jc w:val="both"/>
              <w:rPr>
                <w:rFonts w:ascii="PT Astra Serif" w:hAnsi="PT Astra Serif"/>
                <w:b/>
              </w:rPr>
            </w:pPr>
            <w:r w:rsidRPr="00E329F2">
              <w:rPr>
                <w:rFonts w:ascii="PT Astra Serif" w:hAnsi="PT Astra Serif"/>
                <w:b/>
                <w:spacing w:val="-20"/>
                <w:sz w:val="22"/>
                <w:szCs w:val="22"/>
              </w:rPr>
              <w:t>Внесены сведения о проведении плановых выездных проверок на декабрь 2019 года – 5: МБУ ДО ДШИ им. Варламова, МБУ ДО ДЮЦ «Планета», МБДОУ детский сад №136 «Полянка», ЧУ-ОДПО «БИОТ», МБУ ДО ДЮСШ «Атлет», МОУ Н</w:t>
            </w:r>
            <w:r w:rsidRPr="00E329F2">
              <w:rPr>
                <w:rFonts w:ascii="PT Astra Serif" w:hAnsi="PT Astra Serif"/>
                <w:b/>
                <w:spacing w:val="-20"/>
                <w:sz w:val="22"/>
                <w:szCs w:val="22"/>
              </w:rPr>
              <w:t>о</w:t>
            </w:r>
            <w:r w:rsidRPr="00E329F2">
              <w:rPr>
                <w:rFonts w:ascii="PT Astra Serif" w:hAnsi="PT Astra Serif"/>
                <w:b/>
                <w:spacing w:val="-20"/>
                <w:sz w:val="22"/>
                <w:szCs w:val="22"/>
              </w:rPr>
              <w:t>вобелоярская СШ, МОУ Бряндинская СШ, МОУ Большекандаратская СШ.</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C6F06" w:rsidP="00C35E5C">
            <w:pPr>
              <w:keepNext/>
              <w:keepLines/>
              <w:contextualSpacing/>
              <w:jc w:val="center"/>
              <w:rPr>
                <w:rFonts w:ascii="PT Astra Serif" w:hAnsi="PT Astra Serif"/>
              </w:rPr>
            </w:pPr>
            <w:r w:rsidRPr="00283721">
              <w:rPr>
                <w:rFonts w:ascii="PT Astra Serif" w:hAnsi="PT Astra Serif"/>
              </w:rPr>
              <w:lastRenderedPageBreak/>
              <w:t>2.5.5</w:t>
            </w:r>
            <w:r w:rsidR="005C6B9C"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 xml:space="preserve">сти </w:t>
            </w:r>
          </w:p>
          <w:p w:rsidR="005C6B9C" w:rsidRPr="00283721" w:rsidRDefault="005C6B9C" w:rsidP="00C35E5C">
            <w:pPr>
              <w:keepNext/>
              <w:keepLines/>
              <w:rPr>
                <w:rFonts w:ascii="PT Astra Serif" w:hAnsi="PT Astra Serif"/>
              </w:rPr>
            </w:pPr>
            <w:r w:rsidRPr="00283721">
              <w:rPr>
                <w:rFonts w:ascii="PT Astra Serif" w:hAnsi="PT Astra Serif"/>
              </w:rPr>
              <w:t>Киселева И.В.</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A0BB2" w:rsidRPr="00E329F2" w:rsidRDefault="009A0BB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Внесены сведения об организации плановых выездных проверках в отношении МБДОУ «Ромашка» с. Большое Нагаткино, МДОУ Покровский детский сад, МБОУ «Центр психолого-медико-социального сопровождения «Росток», АНО ОДПО «Ульяновский областной учебно-методический центр охраны труда», МБДОУ «Де</w:t>
            </w:r>
            <w:r w:rsidRPr="00E329F2">
              <w:rPr>
                <w:rFonts w:ascii="PT Astra Serif" w:hAnsi="PT Astra Serif"/>
                <w:b/>
                <w:spacing w:val="-20"/>
                <w:sz w:val="22"/>
                <w:szCs w:val="22"/>
              </w:rPr>
              <w:t>т</w:t>
            </w:r>
            <w:r w:rsidRPr="00E329F2">
              <w:rPr>
                <w:rFonts w:ascii="PT Astra Serif" w:hAnsi="PT Astra Serif"/>
                <w:b/>
                <w:spacing w:val="-20"/>
                <w:sz w:val="22"/>
                <w:szCs w:val="22"/>
              </w:rPr>
              <w:t>ский сад №5 4 г</w:t>
            </w:r>
            <w:proofErr w:type="gramStart"/>
            <w:r w:rsidRPr="00E329F2">
              <w:rPr>
                <w:rFonts w:ascii="PT Astra Serif" w:hAnsi="PT Astra Serif"/>
                <w:b/>
                <w:spacing w:val="-20"/>
                <w:sz w:val="22"/>
                <w:szCs w:val="22"/>
              </w:rPr>
              <w:t>.Д</w:t>
            </w:r>
            <w:proofErr w:type="gramEnd"/>
            <w:r w:rsidRPr="00E329F2">
              <w:rPr>
                <w:rFonts w:ascii="PT Astra Serif" w:hAnsi="PT Astra Serif"/>
                <w:b/>
                <w:spacing w:val="-20"/>
                <w:sz w:val="22"/>
                <w:szCs w:val="22"/>
              </w:rPr>
              <w:t>имитровграда», У</w:t>
            </w:r>
            <w:r w:rsidRPr="00E329F2">
              <w:rPr>
                <w:rFonts w:ascii="PT Astra Serif" w:hAnsi="PT Astra Serif"/>
                <w:b/>
                <w:spacing w:val="-20"/>
                <w:sz w:val="22"/>
                <w:szCs w:val="22"/>
              </w:rPr>
              <w:t>П</w:t>
            </w:r>
            <w:r w:rsidRPr="00E329F2">
              <w:rPr>
                <w:rFonts w:ascii="PT Astra Serif" w:hAnsi="PT Astra Serif"/>
                <w:b/>
                <w:spacing w:val="-20"/>
                <w:sz w:val="22"/>
                <w:szCs w:val="22"/>
              </w:rPr>
              <w:t>ПМСП «Доверие».</w:t>
            </w:r>
          </w:p>
          <w:p w:rsidR="009A0BB2" w:rsidRPr="00E329F2" w:rsidRDefault="009A0BB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Внесены сведения об организации внеплановых документарных проверок в отношен</w:t>
            </w:r>
            <w:proofErr w:type="gramStart"/>
            <w:r w:rsidRPr="00E329F2">
              <w:rPr>
                <w:rFonts w:ascii="PT Astra Serif" w:hAnsi="PT Astra Serif"/>
                <w:b/>
                <w:spacing w:val="-20"/>
                <w:sz w:val="22"/>
                <w:szCs w:val="22"/>
              </w:rPr>
              <w:t>ии АО</w:t>
            </w:r>
            <w:proofErr w:type="gramEnd"/>
            <w:r w:rsidRPr="00E329F2">
              <w:rPr>
                <w:rFonts w:ascii="PT Astra Serif" w:hAnsi="PT Astra Serif"/>
                <w:b/>
                <w:spacing w:val="-20"/>
                <w:sz w:val="22"/>
                <w:szCs w:val="22"/>
              </w:rPr>
              <w:t xml:space="preserve"> «Ульяновский механический завод», МКОУ Инзенская средняя школа № 3, ОГКУ Детский дом «Планета».</w:t>
            </w:r>
          </w:p>
          <w:p w:rsidR="009A0BB2" w:rsidRPr="00E329F2" w:rsidRDefault="009A0BB2" w:rsidP="00E329F2">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Внесены сведения о результатах плановых выездных проверок в отношении образовательных организаций отношении МБУ ДО ДДТ,  г. Димитровграда, МДОУ Старокулаткинский детский сад № 1 «Гульчачак», МБДОУ детский сад № 15,  МБУ ДО ЦДТТ № 1, МДОУ ДС «Солнышко» пос. Новоселки,  НП «Семь ветров»,  ИП Селезневой А.С, МДОУ № 165, ОГКОУ  ЦППМСП «Доверие», Администрации МО «Цильнинский район», МУ ДО Рязановская ДШИ, ОГКОУ  Центр патол</w:t>
            </w:r>
            <w:r w:rsidRPr="00E329F2">
              <w:rPr>
                <w:rFonts w:ascii="PT Astra Serif" w:hAnsi="PT Astra Serif"/>
                <w:b/>
                <w:spacing w:val="-20"/>
                <w:sz w:val="22"/>
                <w:szCs w:val="22"/>
              </w:rPr>
              <w:t>о</w:t>
            </w:r>
            <w:r w:rsidRPr="00E329F2">
              <w:rPr>
                <w:rFonts w:ascii="PT Astra Serif" w:hAnsi="PT Astra Serif"/>
                <w:b/>
                <w:spacing w:val="-20"/>
                <w:sz w:val="22"/>
                <w:szCs w:val="22"/>
              </w:rPr>
              <w:t>гии речи</w:t>
            </w:r>
            <w:proofErr w:type="gramEnd"/>
            <w:r w:rsidRPr="00E329F2">
              <w:rPr>
                <w:rFonts w:ascii="PT Astra Serif" w:hAnsi="PT Astra Serif"/>
                <w:b/>
                <w:spacing w:val="-20"/>
                <w:sz w:val="22"/>
                <w:szCs w:val="22"/>
              </w:rPr>
              <w:t xml:space="preserve">  </w:t>
            </w:r>
            <w:proofErr w:type="gramStart"/>
            <w:r w:rsidRPr="00E329F2">
              <w:rPr>
                <w:rFonts w:ascii="PT Astra Serif" w:hAnsi="PT Astra Serif"/>
                <w:b/>
                <w:spacing w:val="-20"/>
                <w:sz w:val="22"/>
                <w:szCs w:val="22"/>
              </w:rPr>
              <w:t>г. Димитровграда,  МОУ Ишеевский многопрофильный лицей, МБОУ Чердаклинская СШ, МОУ Охотничьевская СШ, МБУ ДО ДЮСШ № 4, ООО «Центр водной подготовки», МДОУ «Детский сад с. Сабакаево», МОУ Шарловская СШ, МКОУ Белозерская СШ, Первомайская СШ, ОГКОУ  Центр патологии речи  г. Димитровграда, Администрация МО «Цильнинский район», ОГКУ Детский дом «Гнёздышко», МБДОУ ЦРР – детский сад № 246, МБУ ДО ДЭБЦ.</w:t>
            </w:r>
            <w:proofErr w:type="gramEnd"/>
          </w:p>
          <w:p w:rsidR="009A0BB2" w:rsidRPr="00E329F2" w:rsidRDefault="009A0BB2" w:rsidP="00E329F2">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Внесены сведения о результатах исполнения предписания  МБОУ Средняя школа № 19 г. Димитровграда,  МОУ «СОШ с. Чувашская Решётка» МО «Барышский район»,  МОУ Октябрьский сельский лицей,  МОУ ОШ с. Смышляевка (МО «Кузоватовский район»),  МБДОУ ЦРР ДС № 128 «Гусельки»,  ОГБПОУ «Ульяно</w:t>
            </w:r>
            <w:r w:rsidRPr="00E329F2">
              <w:rPr>
                <w:rFonts w:ascii="PT Astra Serif" w:hAnsi="PT Astra Serif"/>
                <w:b/>
                <w:spacing w:val="-20"/>
                <w:sz w:val="22"/>
                <w:szCs w:val="22"/>
              </w:rPr>
              <w:t>в</w:t>
            </w:r>
            <w:r w:rsidRPr="00E329F2">
              <w:rPr>
                <w:rFonts w:ascii="PT Astra Serif" w:hAnsi="PT Astra Serif"/>
                <w:b/>
                <w:spacing w:val="-20"/>
                <w:sz w:val="22"/>
                <w:szCs w:val="22"/>
              </w:rPr>
              <w:lastRenderedPageBreak/>
              <w:t>ский строительный техникум», МОУ Красноборской СШ, АНО «Центр Бизнес-образования Мир Карьеры»,  Администрации МО «Майнскйи район», «Сурский ра</w:t>
            </w:r>
            <w:r w:rsidRPr="00E329F2">
              <w:rPr>
                <w:rFonts w:ascii="PT Astra Serif" w:hAnsi="PT Astra Serif"/>
                <w:b/>
                <w:spacing w:val="-20"/>
                <w:sz w:val="22"/>
                <w:szCs w:val="22"/>
              </w:rPr>
              <w:t>й</w:t>
            </w:r>
            <w:r w:rsidRPr="00E329F2">
              <w:rPr>
                <w:rFonts w:ascii="PT Astra Serif" w:hAnsi="PT Astra Serif"/>
                <w:b/>
                <w:spacing w:val="-20"/>
                <w:sz w:val="22"/>
                <w:szCs w:val="22"/>
              </w:rPr>
              <w:t>он», МОУ Среднетерешанская СШ, МОУ Староатлашская СОШ</w:t>
            </w:r>
            <w:proofErr w:type="gramEnd"/>
            <w:r w:rsidRPr="00E329F2">
              <w:rPr>
                <w:rFonts w:ascii="PT Astra Serif" w:hAnsi="PT Astra Serif"/>
                <w:b/>
                <w:spacing w:val="-20"/>
                <w:sz w:val="22"/>
                <w:szCs w:val="22"/>
              </w:rPr>
              <w:t xml:space="preserve">, МОУ Воецкая ОШ, МУ ДО ДШИ № 2, МОУ Коржевская СШ, МОУ Ясашно-Ташлинская СШ, МБОУ СШ </w:t>
            </w:r>
            <w:proofErr w:type="gramStart"/>
            <w:r w:rsidRPr="00E329F2">
              <w:rPr>
                <w:rFonts w:ascii="PT Astra Serif" w:hAnsi="PT Astra Serif"/>
                <w:b/>
                <w:spacing w:val="-20"/>
                <w:sz w:val="22"/>
                <w:szCs w:val="22"/>
              </w:rPr>
              <w:t>с</w:t>
            </w:r>
            <w:proofErr w:type="gramEnd"/>
            <w:r w:rsidRPr="00E329F2">
              <w:rPr>
                <w:rFonts w:ascii="PT Astra Serif" w:hAnsi="PT Astra Serif"/>
                <w:b/>
                <w:spacing w:val="-20"/>
                <w:sz w:val="22"/>
                <w:szCs w:val="22"/>
              </w:rPr>
              <w:t xml:space="preserve">. </w:t>
            </w:r>
            <w:proofErr w:type="gramStart"/>
            <w:r w:rsidRPr="00E329F2">
              <w:rPr>
                <w:rFonts w:ascii="PT Astra Serif" w:hAnsi="PT Astra Serif"/>
                <w:b/>
                <w:spacing w:val="-20"/>
                <w:sz w:val="22"/>
                <w:szCs w:val="22"/>
              </w:rPr>
              <w:t>Новая</w:t>
            </w:r>
            <w:proofErr w:type="gramEnd"/>
            <w:r w:rsidRPr="00E329F2">
              <w:rPr>
                <w:rFonts w:ascii="PT Astra Serif" w:hAnsi="PT Astra Serif"/>
                <w:b/>
                <w:spacing w:val="-20"/>
                <w:sz w:val="22"/>
                <w:szCs w:val="22"/>
              </w:rPr>
              <w:t xml:space="preserve"> Майна № 1,  АНО «Центр Бизнес-образования Мир Карьеры», ООО «Новые технологии»,  МОУ Красноборская СШ, МОУ Ишеевский лицей. МБОУ Лицей № 45.</w:t>
            </w:r>
          </w:p>
          <w:p w:rsidR="009A0BB2" w:rsidRPr="00E329F2" w:rsidRDefault="009A0BB2" w:rsidP="00E329F2">
            <w:pPr>
              <w:keepNext/>
              <w:keepLines/>
              <w:jc w:val="both"/>
              <w:rPr>
                <w:rFonts w:ascii="PT Astra Serif" w:hAnsi="PT Astra Serif"/>
                <w:b/>
                <w:spacing w:val="-20"/>
                <w:sz w:val="22"/>
                <w:szCs w:val="22"/>
              </w:rPr>
            </w:pPr>
            <w:proofErr w:type="gramStart"/>
            <w:r w:rsidRPr="00E329F2">
              <w:rPr>
                <w:rFonts w:ascii="PT Astra Serif" w:hAnsi="PT Astra Serif"/>
                <w:b/>
                <w:spacing w:val="-20"/>
                <w:sz w:val="22"/>
                <w:szCs w:val="22"/>
              </w:rPr>
              <w:t>Внесены сведения о проведённых внеплановых документарных проверках в отношении ОГКОУ «Школа-интернат для обучающихся с ОВЗ № 92», ОГКОУ «Шк</w:t>
            </w:r>
            <w:r w:rsidRPr="00E329F2">
              <w:rPr>
                <w:rFonts w:ascii="PT Astra Serif" w:hAnsi="PT Astra Serif"/>
                <w:b/>
                <w:spacing w:val="-20"/>
                <w:sz w:val="22"/>
                <w:szCs w:val="22"/>
              </w:rPr>
              <w:t>о</w:t>
            </w:r>
            <w:r w:rsidRPr="00E329F2">
              <w:rPr>
                <w:rFonts w:ascii="PT Astra Serif" w:hAnsi="PT Astra Serif"/>
                <w:b/>
                <w:spacing w:val="-20"/>
                <w:sz w:val="22"/>
                <w:szCs w:val="22"/>
              </w:rPr>
              <w:t>ла № 39 для обучающихся с ОВЗ», ОГБПОУ Сенгилеевский технологический техн</w:t>
            </w:r>
            <w:r w:rsidRPr="00E329F2">
              <w:rPr>
                <w:rFonts w:ascii="PT Astra Serif" w:hAnsi="PT Astra Serif"/>
                <w:b/>
                <w:spacing w:val="-20"/>
                <w:sz w:val="22"/>
                <w:szCs w:val="22"/>
              </w:rPr>
              <w:t>и</w:t>
            </w:r>
            <w:r w:rsidRPr="00E329F2">
              <w:rPr>
                <w:rFonts w:ascii="PT Astra Serif" w:hAnsi="PT Astra Serif"/>
                <w:b/>
                <w:spacing w:val="-20"/>
                <w:sz w:val="22"/>
                <w:szCs w:val="22"/>
              </w:rPr>
              <w:t>кум, АО «Ульяновский механический завод», МКОУ Инзенская средняя школа № 3, ОГКУ Детский дом «Планета», Учебный центр НИИАР, Учебный центр НИИАР, АО Ульянвоский механический завод, МОУ Инзенская СШ №3, МОУ Большеключищенская СШ, МОУ Поктовская СШ</w:t>
            </w:r>
            <w:proofErr w:type="gramEnd"/>
            <w:r w:rsidRPr="00E329F2">
              <w:rPr>
                <w:rFonts w:ascii="PT Astra Serif" w:hAnsi="PT Astra Serif"/>
                <w:b/>
                <w:spacing w:val="-20"/>
                <w:sz w:val="22"/>
                <w:szCs w:val="22"/>
              </w:rPr>
              <w:t>, МОУ Поддубновская СШ,  МОУ Красноборская СШ.</w:t>
            </w:r>
          </w:p>
          <w:p w:rsidR="009A0BB2" w:rsidRPr="00E329F2" w:rsidRDefault="009A0BB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Внесены сведения о проведенных плановых выездныхпроверках в отношении МБУ ДО ДДТ,  г. Димитровграда, МДОУ Старокулаткинский детский сад № 1 «Гульчачак», МБДОУ детский сад № 15, МОУ Калмаюрская СШ., МБДОУ детский сад № 165, МБДОУ детский сад  № 139 «Яблонька», ООО «Центр водной подг</w:t>
            </w:r>
            <w:r w:rsidRPr="00E329F2">
              <w:rPr>
                <w:rFonts w:ascii="PT Astra Serif" w:hAnsi="PT Astra Serif"/>
                <w:b/>
                <w:spacing w:val="-20"/>
                <w:sz w:val="22"/>
                <w:szCs w:val="22"/>
              </w:rPr>
              <w:t>о</w:t>
            </w:r>
            <w:r w:rsidRPr="00E329F2">
              <w:rPr>
                <w:rFonts w:ascii="PT Astra Serif" w:hAnsi="PT Astra Serif"/>
                <w:b/>
                <w:spacing w:val="-20"/>
                <w:sz w:val="22"/>
                <w:szCs w:val="22"/>
              </w:rPr>
              <w:t>товки», МОУ Шарловской СШ,  МОУ Белозерской  СШ, МУ ДО «Майнский ЦДТ имени Кныша», МДОУ Криушинский детский сад «Бригантина»,</w:t>
            </w:r>
            <w:proofErr w:type="gramStart"/>
            <w:r w:rsidRPr="00E329F2">
              <w:rPr>
                <w:rFonts w:ascii="PT Astra Serif" w:hAnsi="PT Astra Serif"/>
                <w:b/>
                <w:spacing w:val="-20"/>
                <w:sz w:val="22"/>
                <w:szCs w:val="22"/>
              </w:rPr>
              <w:t xml:space="preserve"> .</w:t>
            </w:r>
            <w:proofErr w:type="gramEnd"/>
            <w:r w:rsidRPr="00E329F2">
              <w:rPr>
                <w:rFonts w:ascii="PT Astra Serif" w:hAnsi="PT Astra Serif"/>
                <w:b/>
                <w:spacing w:val="-20"/>
                <w:sz w:val="22"/>
                <w:szCs w:val="22"/>
              </w:rPr>
              <w:t xml:space="preserve"> ОГКОУ  Центр патологии речи  г. Димитровграда, МБДОУ «Детский сад №20 «Алиса» г. Димитровграда»,  МОУ Большенагаткинской СШ, Калмаюрская СШ, Калино</w:t>
            </w:r>
            <w:r w:rsidRPr="00E329F2">
              <w:rPr>
                <w:rFonts w:ascii="PT Astra Serif" w:hAnsi="PT Astra Serif"/>
                <w:b/>
                <w:spacing w:val="-20"/>
                <w:sz w:val="22"/>
                <w:szCs w:val="22"/>
              </w:rPr>
              <w:t>в</w:t>
            </w:r>
            <w:r w:rsidRPr="00E329F2">
              <w:rPr>
                <w:rFonts w:ascii="PT Astra Serif" w:hAnsi="PT Astra Serif"/>
                <w:b/>
                <w:spacing w:val="-20"/>
                <w:sz w:val="22"/>
                <w:szCs w:val="22"/>
              </w:rPr>
              <w:t>ская СШ, Белоозерская СШ, МОУ СШ №4 г. Инза, МОУ Николаевчская СШ, МОУ Ми</w:t>
            </w:r>
            <w:r w:rsidRPr="00E329F2">
              <w:rPr>
                <w:rFonts w:ascii="PT Astra Serif" w:hAnsi="PT Astra Serif"/>
                <w:b/>
                <w:spacing w:val="-20"/>
                <w:sz w:val="22"/>
                <w:szCs w:val="22"/>
              </w:rPr>
              <w:t>р</w:t>
            </w:r>
            <w:r w:rsidRPr="00E329F2">
              <w:rPr>
                <w:rFonts w:ascii="PT Astra Serif" w:hAnsi="PT Astra Serif"/>
                <w:b/>
                <w:spacing w:val="-20"/>
                <w:sz w:val="22"/>
                <w:szCs w:val="22"/>
              </w:rPr>
              <w:t>новская СШ, МОУ Карлинская СШ</w:t>
            </w:r>
            <w:proofErr w:type="gramStart"/>
            <w:r w:rsidRPr="00E329F2">
              <w:rPr>
                <w:rFonts w:ascii="PT Astra Serif" w:hAnsi="PT Astra Serif"/>
                <w:b/>
                <w:spacing w:val="-20"/>
                <w:sz w:val="22"/>
                <w:szCs w:val="22"/>
              </w:rPr>
              <w:t>..</w:t>
            </w:r>
            <w:proofErr w:type="gramEnd"/>
          </w:p>
          <w:p w:rsidR="009A0BB2" w:rsidRPr="00E329F2" w:rsidRDefault="009A0BB2" w:rsidP="00E329F2">
            <w:pPr>
              <w:keepNext/>
              <w:keepLines/>
              <w:jc w:val="both"/>
              <w:rPr>
                <w:rFonts w:ascii="PT Astra Serif" w:hAnsi="PT Astra Serif"/>
                <w:b/>
                <w:spacing w:val="-20"/>
                <w:sz w:val="22"/>
                <w:szCs w:val="22"/>
              </w:rPr>
            </w:pPr>
            <w:r w:rsidRPr="00E329F2">
              <w:rPr>
                <w:rFonts w:ascii="PT Astra Serif" w:hAnsi="PT Astra Serif"/>
                <w:b/>
                <w:spacing w:val="-20"/>
                <w:sz w:val="22"/>
                <w:szCs w:val="22"/>
              </w:rPr>
              <w:t>Внесены сведения о внесении изменений в план проведения плановых проверок – 2: МБУ ДО ДЮСШ «Атлет», МБУ ДО ДЮЦ «Планета».</w:t>
            </w:r>
          </w:p>
          <w:p w:rsidR="005C6B9C" w:rsidRPr="00283721" w:rsidRDefault="009A0BB2" w:rsidP="00E329F2">
            <w:pPr>
              <w:keepNext/>
              <w:keepLines/>
              <w:jc w:val="both"/>
              <w:rPr>
                <w:rFonts w:ascii="PT Astra Serif" w:hAnsi="PT Astra Serif"/>
                <w:b/>
              </w:rPr>
            </w:pPr>
            <w:r w:rsidRPr="00E329F2">
              <w:rPr>
                <w:rFonts w:ascii="PT Astra Serif" w:hAnsi="PT Astra Serif"/>
                <w:b/>
                <w:spacing w:val="-20"/>
                <w:sz w:val="22"/>
                <w:szCs w:val="22"/>
              </w:rPr>
              <w:t>Внесены сведения о проведении плановых выездных проверок на декабрь 2019 года – 5: МБУ ДО ДШИ им. Варламова, МБУ ДО ДЮЦ «Планета», МБДОУ детский сад № 136 «Полянка», ЧУ-ОДПО «БИОТ», МБУ ДО ДЮСШ «Атлет», МОУ Новобелоярская СШ,  МОУ Бряндинская СШ, МОУ Большекандаратская СШ.</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2.5.</w:t>
            </w:r>
            <w:r w:rsidR="00BC6F06" w:rsidRPr="00283721">
              <w:rPr>
                <w:rFonts w:ascii="PT Astra Serif" w:hAnsi="PT Astra Serif"/>
              </w:rPr>
              <w:t>6</w:t>
            </w:r>
            <w:r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ind w:left="144"/>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 xml:space="preserve">сти </w:t>
            </w:r>
          </w:p>
          <w:p w:rsidR="005C6B9C" w:rsidRPr="00283721" w:rsidRDefault="005C6B9C" w:rsidP="00C35E5C">
            <w:pPr>
              <w:keepNext/>
              <w:keepLines/>
              <w:rPr>
                <w:rFonts w:ascii="PT Astra Serif" w:hAnsi="PT Astra Serif"/>
              </w:rPr>
            </w:pPr>
            <w:r w:rsidRPr="00283721">
              <w:rPr>
                <w:rFonts w:ascii="PT Astra Serif" w:hAnsi="PT Astra Serif"/>
              </w:rPr>
              <w:t>Киселева И.В.</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9A0BB2" w:rsidP="00C35E5C">
            <w:pPr>
              <w:keepNext/>
              <w:keepLines/>
              <w:rPr>
                <w:rFonts w:ascii="PT Astra Serif" w:hAnsi="PT Astra Serif"/>
                <w:b/>
              </w:rPr>
            </w:pPr>
            <w:r w:rsidRPr="00283721">
              <w:rPr>
                <w:rFonts w:ascii="PT Astra Serif" w:hAnsi="PT Astra Serif"/>
                <w:b/>
              </w:rPr>
              <w:t>Внесены сведения о предоставлении государственной услуги в ГИС-надзор (раздел лицензирование) (ИС АКНДПП) – 133.</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C6F06" w:rsidP="00C35E5C">
            <w:pPr>
              <w:keepNext/>
              <w:keepLines/>
              <w:contextualSpacing/>
              <w:jc w:val="center"/>
              <w:rPr>
                <w:rFonts w:ascii="PT Astra Serif" w:hAnsi="PT Astra Serif"/>
              </w:rPr>
            </w:pPr>
            <w:r w:rsidRPr="00283721">
              <w:rPr>
                <w:rFonts w:ascii="PT Astra Serif" w:hAnsi="PT Astra Serif"/>
              </w:rPr>
              <w:t>2.5.7</w:t>
            </w:r>
            <w:r w:rsidR="005C6B9C"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Внесение сведений в АИС АКНДПП (Реестр аккредитованных образов</w:t>
            </w:r>
            <w:r w:rsidRPr="00283721">
              <w:rPr>
                <w:rFonts w:ascii="PT Astra Serif" w:hAnsi="PT Astra Serif"/>
              </w:rPr>
              <w:t>а</w:t>
            </w:r>
            <w:r w:rsidRPr="00283721">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 xml:space="preserve">сти </w:t>
            </w:r>
          </w:p>
          <w:p w:rsidR="005C6B9C" w:rsidRPr="00283721" w:rsidRDefault="005C6B9C" w:rsidP="00C35E5C">
            <w:pPr>
              <w:keepNext/>
              <w:keepLines/>
              <w:rPr>
                <w:rFonts w:ascii="PT Astra Serif" w:hAnsi="PT Astra Serif"/>
              </w:rPr>
            </w:pPr>
            <w:r w:rsidRPr="00283721">
              <w:rPr>
                <w:rFonts w:ascii="PT Astra Serif" w:hAnsi="PT Astra Serif"/>
              </w:rPr>
              <w:t>Киселева И.В.</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6B9C"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Внесены сведения о предоставлении государственной услуги в ГИС-надзор (раздел государственная аккредитация) (ИС АКНДПП) –19.</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C6F06" w:rsidP="00C35E5C">
            <w:pPr>
              <w:keepNext/>
              <w:keepLines/>
              <w:contextualSpacing/>
              <w:jc w:val="center"/>
              <w:rPr>
                <w:rFonts w:ascii="PT Astra Serif" w:hAnsi="PT Astra Serif"/>
              </w:rPr>
            </w:pPr>
            <w:r w:rsidRPr="00283721">
              <w:rPr>
                <w:rFonts w:ascii="PT Astra Serif" w:hAnsi="PT Astra Serif"/>
              </w:rPr>
              <w:t>2.5.8</w:t>
            </w:r>
            <w:r w:rsidR="005C6B9C"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C35E5C" w:rsidRDefault="005C6B9C" w:rsidP="00C35E5C">
            <w:pPr>
              <w:keepNext/>
              <w:keepLines/>
              <w:jc w:val="both"/>
              <w:rPr>
                <w:rFonts w:ascii="PT Astra Serif" w:hAnsi="PT Astra Serif"/>
                <w:spacing w:val="-20"/>
                <w:sz w:val="22"/>
                <w:szCs w:val="22"/>
              </w:rPr>
            </w:pPr>
            <w:r w:rsidRPr="00C35E5C">
              <w:rPr>
                <w:rFonts w:ascii="PT Astra Serif" w:hAnsi="PT Astra Serif"/>
                <w:spacing w:val="-20"/>
                <w:sz w:val="22"/>
                <w:szCs w:val="22"/>
              </w:rPr>
              <w:t>Размещение данных в АИС АКНДПП (Региональная база данных об апостилях, проста</w:t>
            </w:r>
            <w:r w:rsidRPr="00C35E5C">
              <w:rPr>
                <w:rFonts w:ascii="PT Astra Serif" w:hAnsi="PT Astra Serif"/>
                <w:spacing w:val="-20"/>
                <w:sz w:val="22"/>
                <w:szCs w:val="22"/>
              </w:rPr>
              <w:t>в</w:t>
            </w:r>
            <w:r w:rsidRPr="00C35E5C">
              <w:rPr>
                <w:rFonts w:ascii="PT Astra Serif" w:hAnsi="PT Astra Serif"/>
                <w:spacing w:val="-20"/>
                <w:sz w:val="22"/>
                <w:szCs w:val="22"/>
              </w:rPr>
              <w:t>ленных на документах об образовании и (или) о квалиф</w:t>
            </w:r>
            <w:r w:rsidRPr="00C35E5C">
              <w:rPr>
                <w:rFonts w:ascii="PT Astra Serif" w:hAnsi="PT Astra Serif"/>
                <w:spacing w:val="-20"/>
                <w:sz w:val="22"/>
                <w:szCs w:val="22"/>
              </w:rPr>
              <w:t>и</w:t>
            </w:r>
            <w:r w:rsidRPr="00C35E5C">
              <w:rPr>
                <w:rFonts w:ascii="PT Astra Serif" w:hAnsi="PT Astra Serif"/>
                <w:spacing w:val="-20"/>
                <w:sz w:val="22"/>
                <w:szCs w:val="22"/>
              </w:rPr>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 xml:space="preserve">сти </w:t>
            </w:r>
          </w:p>
          <w:p w:rsidR="005C6B9C" w:rsidRPr="00283721" w:rsidRDefault="005C6B9C" w:rsidP="00C35E5C">
            <w:pPr>
              <w:keepNext/>
              <w:keepLines/>
              <w:rPr>
                <w:rFonts w:ascii="PT Astra Serif" w:hAnsi="PT Astra Serif"/>
              </w:rPr>
            </w:pPr>
            <w:r w:rsidRPr="00283721">
              <w:rPr>
                <w:rFonts w:ascii="PT Astra Serif" w:hAnsi="PT Astra Serif"/>
              </w:rPr>
              <w:t>Киселева И.В.</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Размещены данные в АИС АКНДПП:</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 о принятых </w:t>
            </w:r>
            <w:proofErr w:type="gramStart"/>
            <w:r w:rsidRPr="00C35E5C">
              <w:rPr>
                <w:rFonts w:ascii="PT Astra Serif" w:hAnsi="PT Astra Serif"/>
                <w:b/>
                <w:spacing w:val="-20"/>
                <w:sz w:val="22"/>
                <w:szCs w:val="22"/>
              </w:rPr>
              <w:t>документах</w:t>
            </w:r>
            <w:proofErr w:type="gramEnd"/>
            <w:r w:rsidRPr="00C35E5C">
              <w:rPr>
                <w:rFonts w:ascii="PT Astra Serif" w:hAnsi="PT Astra Serif"/>
                <w:b/>
                <w:spacing w:val="-20"/>
                <w:sz w:val="22"/>
                <w:szCs w:val="22"/>
              </w:rPr>
              <w:t xml:space="preserve"> об образовании и (или) о квалификации – 5.</w:t>
            </w:r>
          </w:p>
          <w:p w:rsidR="005C6B9C" w:rsidRPr="00283721" w:rsidRDefault="009A0BB2" w:rsidP="00C35E5C">
            <w:pPr>
              <w:keepNext/>
              <w:keepLines/>
              <w:jc w:val="both"/>
              <w:rPr>
                <w:rFonts w:ascii="PT Astra Serif" w:hAnsi="PT Astra Serif"/>
                <w:b/>
              </w:rPr>
            </w:pPr>
            <w:r w:rsidRPr="00C35E5C">
              <w:rPr>
                <w:rFonts w:ascii="PT Astra Serif" w:hAnsi="PT Astra Serif"/>
                <w:b/>
                <w:spacing w:val="-20"/>
                <w:sz w:val="22"/>
                <w:szCs w:val="22"/>
              </w:rPr>
              <w:t xml:space="preserve"> - о выданных </w:t>
            </w:r>
            <w:proofErr w:type="gramStart"/>
            <w:r w:rsidRPr="00C35E5C">
              <w:rPr>
                <w:rFonts w:ascii="PT Astra Serif" w:hAnsi="PT Astra Serif"/>
                <w:b/>
                <w:spacing w:val="-20"/>
                <w:sz w:val="22"/>
                <w:szCs w:val="22"/>
              </w:rPr>
              <w:t>документах</w:t>
            </w:r>
            <w:proofErr w:type="gramEnd"/>
            <w:r w:rsidRPr="00C35E5C">
              <w:rPr>
                <w:rFonts w:ascii="PT Astra Serif" w:hAnsi="PT Astra Serif"/>
                <w:b/>
                <w:spacing w:val="-20"/>
                <w:sz w:val="22"/>
                <w:szCs w:val="22"/>
              </w:rPr>
              <w:t xml:space="preserve"> об образовании и (или) о квалификации – 4.</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C6F06" w:rsidP="00C35E5C">
            <w:pPr>
              <w:keepNext/>
              <w:keepLines/>
              <w:contextualSpacing/>
              <w:jc w:val="center"/>
              <w:rPr>
                <w:rFonts w:ascii="PT Astra Serif" w:hAnsi="PT Astra Serif"/>
              </w:rPr>
            </w:pPr>
            <w:r w:rsidRPr="00283721">
              <w:rPr>
                <w:rFonts w:ascii="PT Astra Serif" w:hAnsi="PT Astra Serif"/>
              </w:rPr>
              <w:t>2.5.9</w:t>
            </w:r>
            <w:r w:rsidR="005C6B9C"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283721">
              <w:rPr>
                <w:rFonts w:ascii="PT Astra Serif" w:hAnsi="PT Astra Serif"/>
              </w:rPr>
              <w:t>а</w:t>
            </w:r>
            <w:r w:rsidRPr="00283721">
              <w:rPr>
                <w:rFonts w:ascii="PT Astra Serif" w:hAnsi="PT Astra Serif"/>
              </w:rPr>
              <w:t>ции образовательной деятельности, лицензионного контроля с террит</w:t>
            </w:r>
            <w:r w:rsidRPr="00283721">
              <w:rPr>
                <w:rFonts w:ascii="PT Astra Serif" w:hAnsi="PT Astra Serif"/>
              </w:rPr>
              <w:t>о</w:t>
            </w:r>
            <w:r w:rsidRPr="00283721">
              <w:rPr>
                <w:rFonts w:ascii="PT Astra Serif" w:hAnsi="PT Astra Serif"/>
              </w:rPr>
              <w:t>риальными органами исполнительной власти (ФНС, Росреестр, Росп</w:t>
            </w:r>
            <w:r w:rsidRPr="00283721">
              <w:rPr>
                <w:rFonts w:ascii="PT Astra Serif" w:hAnsi="PT Astra Serif"/>
              </w:rPr>
              <w:t>о</w:t>
            </w:r>
            <w:r w:rsidRPr="00283721">
              <w:rPr>
                <w:rFonts w:ascii="PT Astra Serif" w:hAnsi="PT Astra Serif"/>
              </w:rPr>
              <w:lastRenderedPageBreak/>
              <w:t>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jc w:val="both"/>
              <w:rPr>
                <w:rFonts w:ascii="PT Astra Serif" w:hAnsi="PT Astra Serif"/>
              </w:rPr>
            </w:pPr>
            <w:r w:rsidRPr="00283721">
              <w:rPr>
                <w:rFonts w:ascii="PT Astra Serif" w:hAnsi="PT Astra Serif"/>
              </w:rPr>
              <w:lastRenderedPageBreak/>
              <w:t>Агишева Е.В.</w:t>
            </w:r>
          </w:p>
          <w:p w:rsidR="005C6B9C" w:rsidRPr="00283721" w:rsidRDefault="005C6B9C" w:rsidP="00C35E5C">
            <w:pPr>
              <w:keepNext/>
              <w:keepLines/>
              <w:rPr>
                <w:rFonts w:ascii="PT Astra Serif" w:hAnsi="PT Astra Serif"/>
              </w:rPr>
            </w:pPr>
            <w:r w:rsidRPr="00283721">
              <w:rPr>
                <w:rFonts w:ascii="PT Astra Serif" w:hAnsi="PT Astra Serif"/>
              </w:rPr>
              <w:t>Михеева С.А.</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направлены запросы в Управление Федеральной налоговой службы с помощью информационно-телекоммуникационной сети Интернет –34;</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направлены запросы в Управление Федеральной службы государственной регистрации, кадастра и картографии 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новской областио предоставлении сведений, содержащихся в Едином государственном реестре прав на недвижимое имущ</w:t>
            </w:r>
            <w:r w:rsidRPr="00C35E5C">
              <w:rPr>
                <w:rFonts w:ascii="PT Astra Serif" w:hAnsi="PT Astra Serif"/>
                <w:b/>
                <w:spacing w:val="-20"/>
                <w:sz w:val="22"/>
                <w:szCs w:val="22"/>
              </w:rPr>
              <w:t>е</w:t>
            </w:r>
            <w:r w:rsidRPr="00C35E5C">
              <w:rPr>
                <w:rFonts w:ascii="PT Astra Serif" w:hAnsi="PT Astra Serif"/>
                <w:b/>
                <w:spacing w:val="-20"/>
                <w:sz w:val="22"/>
                <w:szCs w:val="22"/>
              </w:rPr>
              <w:t>ство и сделок с ним – 51;</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направлены запросы в Госпожнадзор о наличии заключений у образовательных учреждений о соответствии зданий, стр</w:t>
            </w:r>
            <w:r w:rsidRPr="00C35E5C">
              <w:rPr>
                <w:rFonts w:ascii="PT Astra Serif" w:hAnsi="PT Astra Serif"/>
                <w:b/>
                <w:spacing w:val="-20"/>
                <w:sz w:val="22"/>
                <w:szCs w:val="22"/>
              </w:rPr>
              <w:t>о</w:t>
            </w:r>
            <w:r w:rsidRPr="00C35E5C">
              <w:rPr>
                <w:rFonts w:ascii="PT Astra Serif" w:hAnsi="PT Astra Serif"/>
                <w:b/>
                <w:spacing w:val="-20"/>
                <w:sz w:val="22"/>
                <w:szCs w:val="22"/>
              </w:rPr>
              <w:t>ений сооружений, помещений и территорий для осуществления образовательной деятельности, установленным законод</w:t>
            </w:r>
            <w:r w:rsidRPr="00C35E5C">
              <w:rPr>
                <w:rFonts w:ascii="PT Astra Serif" w:hAnsi="PT Astra Serif"/>
                <w:b/>
                <w:spacing w:val="-20"/>
                <w:sz w:val="22"/>
                <w:szCs w:val="22"/>
              </w:rPr>
              <w:t>а</w:t>
            </w:r>
            <w:r w:rsidRPr="00C35E5C">
              <w:rPr>
                <w:rFonts w:ascii="PT Astra Serif" w:hAnsi="PT Astra Serif"/>
                <w:b/>
                <w:spacing w:val="-20"/>
                <w:sz w:val="22"/>
                <w:szCs w:val="22"/>
              </w:rPr>
              <w:t>тельством Российской Федерации требованиям пожарной безопасности – 21;</w:t>
            </w:r>
          </w:p>
          <w:p w:rsidR="005C6B9C" w:rsidRPr="00283721" w:rsidRDefault="009A0BB2" w:rsidP="00C35E5C">
            <w:pPr>
              <w:keepNext/>
              <w:keepLines/>
              <w:jc w:val="both"/>
              <w:rPr>
                <w:rFonts w:ascii="PT Astra Serif" w:hAnsi="PT Astra Serif"/>
                <w:b/>
              </w:rPr>
            </w:pPr>
            <w:r w:rsidRPr="00C35E5C">
              <w:rPr>
                <w:rFonts w:ascii="PT Astra Serif" w:hAnsi="PT Astra Serif"/>
                <w:b/>
                <w:spacing w:val="-20"/>
                <w:sz w:val="22"/>
                <w:szCs w:val="22"/>
              </w:rPr>
              <w:t>- направлены запросы в Роспотребнадзор с помощью информационно-телекоммуникационной сети Интернет – 25.</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2.5.1</w:t>
            </w:r>
            <w:r w:rsidR="00BC6F06" w:rsidRPr="00283721">
              <w:rPr>
                <w:rFonts w:ascii="PT Astra Serif" w:hAnsi="PT Astra Serif"/>
              </w:rPr>
              <w:t>0</w:t>
            </w:r>
            <w:r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jc w:val="both"/>
              <w:rPr>
                <w:rFonts w:ascii="PT Astra Serif" w:hAnsi="PT Astra Serif"/>
              </w:rPr>
            </w:pPr>
            <w:r w:rsidRPr="00283721">
              <w:rPr>
                <w:rFonts w:ascii="PT Astra Serif" w:hAnsi="PT Astra Serif"/>
              </w:rPr>
              <w:t>Агишева Е.В.</w:t>
            </w:r>
          </w:p>
          <w:p w:rsidR="005C6B9C" w:rsidRPr="00283721" w:rsidRDefault="005C6B9C" w:rsidP="00C35E5C">
            <w:pPr>
              <w:keepNext/>
              <w:keepLines/>
              <w:jc w:val="both"/>
              <w:rPr>
                <w:rFonts w:ascii="PT Astra Serif" w:hAnsi="PT Astra Serif"/>
              </w:rPr>
            </w:pPr>
            <w:r w:rsidRPr="00283721">
              <w:rPr>
                <w:rFonts w:ascii="PT Astra Serif" w:hAnsi="PT Astra Serif"/>
              </w:rPr>
              <w:t>Михеева С.А.</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A0BB2" w:rsidRPr="00C35E5C" w:rsidRDefault="009A0BB2"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В соответствии с запросом подготовлены и направлены в Прокуратуру  Ульяновской области  копии документов, по результатам плановой выездной проверки Д</w:t>
            </w:r>
            <w:r w:rsidRPr="00C35E5C">
              <w:rPr>
                <w:rFonts w:ascii="PT Astra Serif" w:hAnsi="PT Astra Serif"/>
                <w:b/>
                <w:spacing w:val="-20"/>
                <w:sz w:val="22"/>
                <w:szCs w:val="22"/>
              </w:rPr>
              <w:t>у</w:t>
            </w:r>
            <w:r w:rsidRPr="00C35E5C">
              <w:rPr>
                <w:rFonts w:ascii="PT Astra Serif" w:hAnsi="PT Astra Serif"/>
                <w:b/>
                <w:spacing w:val="-20"/>
                <w:sz w:val="22"/>
                <w:szCs w:val="22"/>
              </w:rPr>
              <w:t>ховной профессиональной образовательной организации «МЕДРЕСЕ БИЛЯР» по федеральному государственному надзору в сфере образования; копии документов, представленные с отчётом о результ</w:t>
            </w:r>
            <w:r w:rsidRPr="00C35E5C">
              <w:rPr>
                <w:rFonts w:ascii="PT Astra Serif" w:hAnsi="PT Astra Serif"/>
                <w:b/>
                <w:spacing w:val="-20"/>
                <w:sz w:val="22"/>
                <w:szCs w:val="22"/>
              </w:rPr>
              <w:t>а</w:t>
            </w:r>
            <w:r w:rsidRPr="00C35E5C">
              <w:rPr>
                <w:rFonts w:ascii="PT Astra Serif" w:hAnsi="PT Astra Serif"/>
                <w:b/>
                <w:spacing w:val="-20"/>
                <w:sz w:val="22"/>
                <w:szCs w:val="22"/>
              </w:rPr>
              <w:t>тах исполнения предписания об устранении нарушений требований законодательства в сфере образования.</w:t>
            </w:r>
            <w:proofErr w:type="gramEnd"/>
          </w:p>
          <w:p w:rsidR="005C6B9C" w:rsidRPr="00283721" w:rsidRDefault="009A0BB2" w:rsidP="00C35E5C">
            <w:pPr>
              <w:keepNext/>
              <w:keepLines/>
              <w:jc w:val="both"/>
              <w:rPr>
                <w:rFonts w:ascii="PT Astra Serif" w:hAnsi="PT Astra Serif"/>
                <w:b/>
              </w:rPr>
            </w:pPr>
            <w:r w:rsidRPr="00C35E5C">
              <w:rPr>
                <w:rFonts w:ascii="PT Astra Serif" w:hAnsi="PT Astra Serif"/>
                <w:b/>
                <w:spacing w:val="-20"/>
                <w:sz w:val="22"/>
                <w:szCs w:val="22"/>
              </w:rPr>
              <w:t xml:space="preserve">Подготовлен и направлен ответ </w:t>
            </w:r>
            <w:proofErr w:type="gramStart"/>
            <w:r w:rsidRPr="00C35E5C">
              <w:rPr>
                <w:rFonts w:ascii="PT Astra Serif" w:hAnsi="PT Astra Serif"/>
                <w:b/>
                <w:spacing w:val="-20"/>
                <w:sz w:val="22"/>
                <w:szCs w:val="22"/>
              </w:rPr>
              <w:t>на запрос Прокуратуры Ульяновской области об участии в проверке по публикациям в средствах</w:t>
            </w:r>
            <w:proofErr w:type="gramEnd"/>
            <w:r w:rsidRPr="00C35E5C">
              <w:rPr>
                <w:rFonts w:ascii="PT Astra Serif" w:hAnsi="PT Astra Serif"/>
                <w:b/>
                <w:spacing w:val="-20"/>
                <w:sz w:val="22"/>
                <w:szCs w:val="22"/>
              </w:rPr>
              <w:t xml:space="preserve"> массовой информации о разделе земельного участка, находящегося в пользовании МБОУ «Гимназия № 1 имени В.И.Ленина».</w:t>
            </w:r>
          </w:p>
        </w:tc>
      </w:tr>
      <w:tr w:rsidR="00283721" w:rsidRPr="0028372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C6F06" w:rsidP="00C35E5C">
            <w:pPr>
              <w:keepNext/>
              <w:keepLines/>
              <w:contextualSpacing/>
              <w:jc w:val="center"/>
              <w:rPr>
                <w:rFonts w:ascii="PT Astra Serif" w:hAnsi="PT Astra Serif"/>
              </w:rPr>
            </w:pPr>
            <w:r w:rsidRPr="00283721">
              <w:rPr>
                <w:rFonts w:ascii="PT Astra Serif" w:hAnsi="PT Astra Serif"/>
              </w:rPr>
              <w:t>2.5.11</w:t>
            </w:r>
            <w:r w:rsidR="005C6B9C" w:rsidRPr="00283721">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Осуществление взаимодействия с Министерством просвещения Росси</w:t>
            </w:r>
            <w:r w:rsidRPr="00283721">
              <w:rPr>
                <w:rFonts w:ascii="PT Astra Serif" w:hAnsi="PT Astra Serif"/>
              </w:rPr>
              <w:t>й</w:t>
            </w:r>
            <w:r w:rsidRPr="00283721">
              <w:rPr>
                <w:rFonts w:ascii="PT Astra Serif" w:hAnsi="PT Astra Serif"/>
              </w:rPr>
              <w:t>ской Федерации, Федеральной службой по надзору в сфере образования и науки (Рособрнадзор) по вопросам, относящимся к компетенции для ре</w:t>
            </w:r>
            <w:r w:rsidRPr="00283721">
              <w:rPr>
                <w:rFonts w:ascii="PT Astra Serif" w:hAnsi="PT Astra Serif"/>
              </w:rPr>
              <w:t>а</w:t>
            </w:r>
            <w:r w:rsidRPr="00283721">
              <w:rPr>
                <w:rFonts w:ascii="PT Astra Serif" w:hAnsi="PT Astra Serif"/>
              </w:rPr>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ind w:left="144"/>
              <w:jc w:val="center"/>
              <w:rPr>
                <w:rFonts w:ascii="PT Astra Serif" w:hAnsi="PT Astra Serif"/>
              </w:rPr>
            </w:pPr>
            <w:r w:rsidRPr="002837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 xml:space="preserve">сти </w:t>
            </w:r>
          </w:p>
          <w:p w:rsidR="005C6B9C" w:rsidRPr="00283721" w:rsidRDefault="005C6B9C" w:rsidP="00C35E5C">
            <w:pPr>
              <w:keepNext/>
              <w:keepLine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jc w:val="both"/>
              <w:rPr>
                <w:rFonts w:ascii="PT Astra Serif" w:hAnsi="PT Astra Serif"/>
              </w:rPr>
            </w:pPr>
            <w:r w:rsidRPr="00283721">
              <w:rPr>
                <w:rFonts w:ascii="PT Astra Serif" w:hAnsi="PT Astra Serif"/>
              </w:rPr>
              <w:t>Позапарьева Т.Н.</w:t>
            </w:r>
          </w:p>
        </w:tc>
      </w:tr>
      <w:tr w:rsidR="00283721" w:rsidRPr="00283721" w:rsidTr="008D101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A0BB2" w:rsidRPr="00C35E5C" w:rsidRDefault="009A0BB2"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Проведён</w:t>
            </w:r>
            <w:proofErr w:type="gramEnd"/>
            <w:r w:rsidRPr="00C35E5C">
              <w:rPr>
                <w:rFonts w:ascii="PT Astra Serif" w:hAnsi="PT Astra Serif"/>
                <w:b/>
                <w:spacing w:val="-20"/>
                <w:sz w:val="22"/>
                <w:szCs w:val="22"/>
              </w:rPr>
              <w:t xml:space="preserve"> мониторинга заполнения сведений ФИС ФРДО, подготовлена справка по результатам мониторинга.</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05.11.2019, 12.11.2019 и 27.11.2019 сотрудники департмента по надзору и контролю в сфере образования Министерства образования и науки Ульяновской области пр</w:t>
            </w:r>
            <w:r w:rsidRPr="00C35E5C">
              <w:rPr>
                <w:rFonts w:ascii="PT Astra Serif" w:hAnsi="PT Astra Serif"/>
                <w:b/>
                <w:spacing w:val="-20"/>
                <w:sz w:val="22"/>
                <w:szCs w:val="22"/>
              </w:rPr>
              <w:t>и</w:t>
            </w:r>
            <w:r w:rsidRPr="00C35E5C">
              <w:rPr>
                <w:rFonts w:ascii="PT Astra Serif" w:hAnsi="PT Astra Serif"/>
                <w:b/>
                <w:spacing w:val="-20"/>
                <w:sz w:val="22"/>
                <w:szCs w:val="22"/>
              </w:rPr>
              <w:t>няли участие в серии вебинаров, проводимых   Рособрнадзором по вопросам опытной эксплуатации доработанной ИС АКНДПП и работы с новыми и доработанн</w:t>
            </w:r>
            <w:r w:rsidRPr="00C35E5C">
              <w:rPr>
                <w:rFonts w:ascii="PT Astra Serif" w:hAnsi="PT Astra Serif"/>
                <w:b/>
                <w:spacing w:val="-20"/>
                <w:sz w:val="22"/>
                <w:szCs w:val="22"/>
              </w:rPr>
              <w:t>ы</w:t>
            </w:r>
            <w:r w:rsidRPr="00C35E5C">
              <w:rPr>
                <w:rFonts w:ascii="PT Astra Serif" w:hAnsi="PT Astra Serif"/>
                <w:b/>
                <w:spacing w:val="-20"/>
                <w:sz w:val="22"/>
                <w:szCs w:val="22"/>
              </w:rPr>
              <w:t>ми компонентами. По итогам опа</w:t>
            </w:r>
            <w:r w:rsidRPr="00C35E5C">
              <w:rPr>
                <w:rFonts w:ascii="PT Astra Serif" w:hAnsi="PT Astra Serif"/>
                <w:b/>
                <w:spacing w:val="-20"/>
                <w:sz w:val="22"/>
                <w:szCs w:val="22"/>
              </w:rPr>
              <w:t>т</w:t>
            </w:r>
            <w:r w:rsidRPr="00C35E5C">
              <w:rPr>
                <w:rFonts w:ascii="PT Astra Serif" w:hAnsi="PT Astra Serif"/>
                <w:b/>
                <w:spacing w:val="-20"/>
                <w:sz w:val="22"/>
                <w:szCs w:val="22"/>
              </w:rPr>
              <w:t xml:space="preserve">ной эксплуатации </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специалистами департмента по надзору и контролю в сфере образования Министерства образования и науки подготовлены и направлены в техническую поддержку ИС АКНДПП предложения и замечания, возникшие в ходе опытной эксплуатации ИС АКНДПП версии 1.4.1. На информационном вебинаре 27.11.2019  рассморены критерии качества заполения  ИС АКНДПП. </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26.11.2019 директор департамента по надзору и контролю в сфере образования И.В.Киселева приняла  участие вмежреги</w:t>
            </w:r>
            <w:r w:rsidRPr="00C35E5C">
              <w:rPr>
                <w:rFonts w:ascii="PT Astra Serif" w:hAnsi="PT Astra Serif"/>
                <w:b/>
                <w:spacing w:val="-20"/>
                <w:sz w:val="22"/>
                <w:szCs w:val="22"/>
              </w:rPr>
              <w:t>о</w:t>
            </w:r>
            <w:r w:rsidRPr="00C35E5C">
              <w:rPr>
                <w:rFonts w:ascii="PT Astra Serif" w:hAnsi="PT Astra Serif"/>
                <w:b/>
                <w:spacing w:val="-20"/>
                <w:sz w:val="22"/>
                <w:szCs w:val="22"/>
              </w:rPr>
              <w:t>нальной  конференции «Независимая оценка качества условий осуществления образовательной деятельности: опыт и во</w:t>
            </w:r>
            <w:r w:rsidRPr="00C35E5C">
              <w:rPr>
                <w:rFonts w:ascii="PT Astra Serif" w:hAnsi="PT Astra Serif"/>
                <w:b/>
                <w:spacing w:val="-20"/>
                <w:sz w:val="22"/>
                <w:szCs w:val="22"/>
              </w:rPr>
              <w:t>з</w:t>
            </w:r>
            <w:r w:rsidRPr="00C35E5C">
              <w:rPr>
                <w:rFonts w:ascii="PT Astra Serif" w:hAnsi="PT Astra Serif"/>
                <w:b/>
                <w:spacing w:val="-20"/>
                <w:sz w:val="22"/>
                <w:szCs w:val="22"/>
              </w:rPr>
              <w:t xml:space="preserve">можности». </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1. На пленарной дискуссии «Независимая оценка качества образования в России прошлое, настоящее, перспектива. Реги</w:t>
            </w:r>
            <w:r w:rsidRPr="00C35E5C">
              <w:rPr>
                <w:rFonts w:ascii="PT Astra Serif" w:hAnsi="PT Astra Serif"/>
                <w:b/>
                <w:spacing w:val="-20"/>
                <w:sz w:val="22"/>
                <w:szCs w:val="22"/>
              </w:rPr>
              <w:t>о</w:t>
            </w:r>
            <w:r w:rsidRPr="00C35E5C">
              <w:rPr>
                <w:rFonts w:ascii="PT Astra Serif" w:hAnsi="PT Astra Serif"/>
                <w:b/>
                <w:spacing w:val="-20"/>
                <w:sz w:val="22"/>
                <w:szCs w:val="22"/>
              </w:rPr>
              <w:t xml:space="preserve">нальный опыт </w:t>
            </w:r>
            <w:proofErr w:type="gramStart"/>
            <w:r w:rsidRPr="00C35E5C">
              <w:rPr>
                <w:rFonts w:ascii="PT Astra Serif" w:hAnsi="PT Astra Serif"/>
                <w:b/>
                <w:spacing w:val="-20"/>
                <w:sz w:val="22"/>
                <w:szCs w:val="22"/>
              </w:rPr>
              <w:t>проведения независимой оценки качества условий осуществления образовательной деятельности</w:t>
            </w:r>
            <w:proofErr w:type="gramEnd"/>
            <w:r w:rsidRPr="00C35E5C">
              <w:rPr>
                <w:rFonts w:ascii="PT Astra Serif" w:hAnsi="PT Astra Serif"/>
                <w:b/>
                <w:spacing w:val="-20"/>
                <w:sz w:val="22"/>
                <w:szCs w:val="22"/>
              </w:rPr>
              <w:t xml:space="preserve"> организациями» заслушаны выступления: </w:t>
            </w:r>
            <w:proofErr w:type="gramStart"/>
            <w:r w:rsidRPr="00C35E5C">
              <w:rPr>
                <w:rFonts w:ascii="PT Astra Serif" w:hAnsi="PT Astra Serif"/>
                <w:b/>
                <w:spacing w:val="-20"/>
                <w:sz w:val="22"/>
                <w:szCs w:val="22"/>
              </w:rPr>
              <w:t>Евдокимовой Е.Ю. (департамент стратегии, ан</w:t>
            </w:r>
            <w:r w:rsidRPr="00C35E5C">
              <w:rPr>
                <w:rFonts w:ascii="PT Astra Serif" w:hAnsi="PT Astra Serif"/>
                <w:b/>
                <w:spacing w:val="-20"/>
                <w:sz w:val="22"/>
                <w:szCs w:val="22"/>
              </w:rPr>
              <w:t>а</w:t>
            </w:r>
            <w:r w:rsidRPr="00C35E5C">
              <w:rPr>
                <w:rFonts w:ascii="PT Astra Serif" w:hAnsi="PT Astra Serif"/>
                <w:b/>
                <w:spacing w:val="-20"/>
                <w:sz w:val="22"/>
                <w:szCs w:val="22"/>
              </w:rPr>
              <w:t>лиза, прогноза и проектной деятельности Министерства просвещения РФ, куратора НОКО),  Жигалевой О.Г, секретаря Общественного совета при Минпросе РФ по независимой оценке, Григорьянц Г.Н., (Минтруд России), Бабко Н.В., заместителя начальника управления развития информационных систем Федерального Казн</w:t>
            </w:r>
            <w:r w:rsidRPr="00C35E5C">
              <w:rPr>
                <w:rFonts w:ascii="PT Astra Serif" w:hAnsi="PT Astra Serif"/>
                <w:b/>
                <w:spacing w:val="-20"/>
                <w:sz w:val="22"/>
                <w:szCs w:val="22"/>
              </w:rPr>
              <w:t>а</w:t>
            </w:r>
            <w:r w:rsidRPr="00C35E5C">
              <w:rPr>
                <w:rFonts w:ascii="PT Astra Serif" w:hAnsi="PT Astra Serif"/>
                <w:b/>
                <w:spacing w:val="-20"/>
                <w:sz w:val="22"/>
                <w:szCs w:val="22"/>
              </w:rPr>
              <w:t>чейства, к.э.н. и доклады представителей регионов России Атоповой Ю.В. (Комитет образования, науки и молодежной политики</w:t>
            </w:r>
            <w:proofErr w:type="gramEnd"/>
            <w:r w:rsidRPr="00C35E5C">
              <w:rPr>
                <w:rFonts w:ascii="PT Astra Serif" w:hAnsi="PT Astra Serif"/>
                <w:b/>
                <w:spacing w:val="-20"/>
                <w:sz w:val="22"/>
                <w:szCs w:val="22"/>
              </w:rPr>
              <w:t xml:space="preserve"> Волгоградской области), представ</w:t>
            </w:r>
            <w:r w:rsidRPr="00C35E5C">
              <w:rPr>
                <w:rFonts w:ascii="PT Astra Serif" w:hAnsi="PT Astra Serif"/>
                <w:b/>
                <w:spacing w:val="-20"/>
                <w:sz w:val="22"/>
                <w:szCs w:val="22"/>
              </w:rPr>
              <w:t>и</w:t>
            </w:r>
            <w:r w:rsidRPr="00C35E5C">
              <w:rPr>
                <w:rFonts w:ascii="PT Astra Serif" w:hAnsi="PT Astra Serif"/>
                <w:b/>
                <w:spacing w:val="-20"/>
                <w:sz w:val="22"/>
                <w:szCs w:val="22"/>
              </w:rPr>
              <w:lastRenderedPageBreak/>
              <w:t xml:space="preserve">телей организаций – операторов (ФГБОУ </w:t>
            </w:r>
            <w:proofErr w:type="gramStart"/>
            <w:r w:rsidRPr="00C35E5C">
              <w:rPr>
                <w:rFonts w:ascii="PT Astra Serif" w:hAnsi="PT Astra Serif"/>
                <w:b/>
                <w:spacing w:val="-20"/>
                <w:sz w:val="22"/>
                <w:szCs w:val="22"/>
              </w:rPr>
              <w:t>ВО</w:t>
            </w:r>
            <w:proofErr w:type="gramEnd"/>
            <w:r w:rsidRPr="00C35E5C">
              <w:rPr>
                <w:rFonts w:ascii="PT Astra Serif" w:hAnsi="PT Astra Serif"/>
                <w:b/>
                <w:spacing w:val="-20"/>
                <w:sz w:val="22"/>
                <w:szCs w:val="22"/>
              </w:rPr>
              <w:t xml:space="preserve"> «Пермский государственный гуманитарно-педагогический университет», ГКУ Краснодарского края «Центр оценки качества образования», ГКУ НСО «Новосибирский институт мониторинга и развития образования», Филиал Общероссийской общественно-государственной пр</w:t>
            </w:r>
            <w:r w:rsidRPr="00C35E5C">
              <w:rPr>
                <w:rFonts w:ascii="PT Astra Serif" w:hAnsi="PT Astra Serif"/>
                <w:b/>
                <w:spacing w:val="-20"/>
                <w:sz w:val="22"/>
                <w:szCs w:val="22"/>
              </w:rPr>
              <w:t>о</w:t>
            </w:r>
            <w:r w:rsidRPr="00C35E5C">
              <w:rPr>
                <w:rFonts w:ascii="PT Astra Serif" w:hAnsi="PT Astra Serif"/>
                <w:b/>
                <w:spacing w:val="-20"/>
                <w:sz w:val="22"/>
                <w:szCs w:val="22"/>
              </w:rPr>
              <w:t>светительской организации Российское общество «Знание» в Брянской обл</w:t>
            </w:r>
            <w:r w:rsidRPr="00C35E5C">
              <w:rPr>
                <w:rFonts w:ascii="PT Astra Serif" w:hAnsi="PT Astra Serif"/>
                <w:b/>
                <w:spacing w:val="-20"/>
                <w:sz w:val="22"/>
                <w:szCs w:val="22"/>
              </w:rPr>
              <w:t>а</w:t>
            </w:r>
            <w:r w:rsidRPr="00C35E5C">
              <w:rPr>
                <w:rFonts w:ascii="PT Astra Serif" w:hAnsi="PT Astra Serif"/>
                <w:b/>
                <w:spacing w:val="-20"/>
                <w:sz w:val="22"/>
                <w:szCs w:val="22"/>
              </w:rPr>
              <w:t>сти, МИП БГПУ им. М. Акмуллы Республики Башкортостан.</w:t>
            </w:r>
          </w:p>
          <w:p w:rsidR="009A0BB2" w:rsidRPr="00C35E5C" w:rsidRDefault="009A0BB2"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2. В ходе работы круглых столов состоялось экспертное обсуждение показателей независимой оценки, нормативных основ сбора данных, отраслевых особенностей, проекта методических рекомендаций к Единому порядку расчета показателей,  результатов пилотного исследования качества условий осуществления образовател</w:t>
            </w:r>
            <w:r w:rsidRPr="00C35E5C">
              <w:rPr>
                <w:rFonts w:ascii="PT Astra Serif" w:hAnsi="PT Astra Serif"/>
                <w:b/>
                <w:spacing w:val="-20"/>
                <w:sz w:val="22"/>
                <w:szCs w:val="22"/>
              </w:rPr>
              <w:t>ь</w:t>
            </w:r>
            <w:r w:rsidRPr="00C35E5C">
              <w:rPr>
                <w:rFonts w:ascii="PT Astra Serif" w:hAnsi="PT Astra Serif"/>
                <w:b/>
                <w:spacing w:val="-20"/>
                <w:sz w:val="22"/>
                <w:szCs w:val="22"/>
              </w:rPr>
              <w:t>ной деятельности 50 организациями, подведомственными ГРБС по показателям, утвержденным приказом Минпросвещения России № 114, проведенног</w:t>
            </w:r>
            <w:proofErr w:type="gramStart"/>
            <w:r w:rsidRPr="00C35E5C">
              <w:rPr>
                <w:rFonts w:ascii="PT Astra Serif" w:hAnsi="PT Astra Serif"/>
                <w:b/>
                <w:spacing w:val="-20"/>
                <w:sz w:val="22"/>
                <w:szCs w:val="22"/>
              </w:rPr>
              <w:t>о ООО</w:t>
            </w:r>
            <w:proofErr w:type="gramEnd"/>
            <w:r w:rsidRPr="00C35E5C">
              <w:rPr>
                <w:rFonts w:ascii="PT Astra Serif" w:hAnsi="PT Astra Serif"/>
                <w:b/>
                <w:spacing w:val="-20"/>
                <w:sz w:val="22"/>
                <w:szCs w:val="22"/>
              </w:rPr>
              <w:t xml:space="preserve"> «Верконт Сервис». Состоялся обмен опытом проведения НОКО в субъектах Российской Федерации, обсуждены рекомендации, включающие предложения по ра</w:t>
            </w:r>
            <w:r w:rsidRPr="00C35E5C">
              <w:rPr>
                <w:rFonts w:ascii="PT Astra Serif" w:hAnsi="PT Astra Serif"/>
                <w:b/>
                <w:spacing w:val="-20"/>
                <w:sz w:val="22"/>
                <w:szCs w:val="22"/>
              </w:rPr>
              <w:t>с</w:t>
            </w:r>
            <w:r w:rsidRPr="00C35E5C">
              <w:rPr>
                <w:rFonts w:ascii="PT Astra Serif" w:hAnsi="PT Astra Serif"/>
                <w:b/>
                <w:spacing w:val="-20"/>
                <w:sz w:val="22"/>
                <w:szCs w:val="22"/>
              </w:rPr>
              <w:t xml:space="preserve">пространению и внедрению лучших практик по повышению качества организации и проведения НОКО. </w:t>
            </w:r>
          </w:p>
          <w:p w:rsidR="005C6B9C" w:rsidRPr="00283721" w:rsidRDefault="009A0BB2" w:rsidP="00C35E5C">
            <w:pPr>
              <w:keepNext/>
              <w:keepLines/>
              <w:jc w:val="both"/>
              <w:rPr>
                <w:rFonts w:ascii="PT Astra Serif" w:hAnsi="PT Astra Serif"/>
                <w:b/>
              </w:rPr>
            </w:pPr>
            <w:r w:rsidRPr="00C35E5C">
              <w:rPr>
                <w:rFonts w:ascii="PT Astra Serif" w:hAnsi="PT Astra Serif"/>
                <w:b/>
                <w:spacing w:val="-20"/>
                <w:sz w:val="22"/>
                <w:szCs w:val="22"/>
              </w:rPr>
              <w:t>27.11.2019 приняли участие в вебираре по вопросам совершенствования процедур проведения ВПР и использования ко</w:t>
            </w:r>
            <w:r w:rsidRPr="00C35E5C">
              <w:rPr>
                <w:rFonts w:ascii="PT Astra Serif" w:hAnsi="PT Astra Serif"/>
                <w:b/>
                <w:spacing w:val="-20"/>
                <w:sz w:val="22"/>
                <w:szCs w:val="22"/>
              </w:rPr>
              <w:t>н</w:t>
            </w:r>
            <w:r w:rsidRPr="00C35E5C">
              <w:rPr>
                <w:rFonts w:ascii="PT Astra Serif" w:hAnsi="PT Astra Serif"/>
                <w:b/>
                <w:spacing w:val="-20"/>
                <w:sz w:val="22"/>
                <w:szCs w:val="22"/>
              </w:rPr>
              <w:t>трольно-измерительных материалов  ВПР при проведении проверок по контроя качества образования.</w:t>
            </w:r>
          </w:p>
        </w:tc>
      </w:tr>
      <w:tr w:rsidR="00283721" w:rsidRPr="00283721"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lang w:val="en-US"/>
              </w:rPr>
            </w:pPr>
            <w:r w:rsidRPr="00283721">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suppressAutoHyphens/>
              <w:ind w:right="45"/>
              <w:jc w:val="both"/>
              <w:rPr>
                <w:rFonts w:ascii="PT Astra Serif" w:hAnsi="PT Astra Serif"/>
              </w:rPr>
            </w:pPr>
            <w:r w:rsidRPr="00283721">
              <w:rPr>
                <w:rFonts w:ascii="PT Astra Serif" w:hAnsi="PT Astra Serif"/>
              </w:rPr>
              <w:t>Департамент профессионального образования и науки Министерства образования и науки Ульяновской области Т.А.Белова</w:t>
            </w:r>
          </w:p>
          <w:p w:rsidR="005C6B9C" w:rsidRPr="00283721" w:rsidRDefault="005C6B9C" w:rsidP="00C35E5C">
            <w:pPr>
              <w:keepNext/>
              <w:keepLines/>
              <w:jc w:val="both"/>
              <w:rPr>
                <w:rFonts w:ascii="PT Astra Serif" w:hAnsi="PT Astra Serif"/>
              </w:rPr>
            </w:pPr>
            <w:r w:rsidRPr="00283721">
              <w:rPr>
                <w:rFonts w:ascii="PT Astra Serif" w:hAnsi="PT Astra Serif"/>
              </w:rPr>
              <w:t>ОГАУ «Институт развития образов</w:t>
            </w:r>
            <w:r w:rsidRPr="00283721">
              <w:rPr>
                <w:rFonts w:ascii="PT Astra Serif" w:hAnsi="PT Astra Serif"/>
              </w:rPr>
              <w:t>а</w:t>
            </w:r>
            <w:r w:rsidRPr="00283721">
              <w:rPr>
                <w:rFonts w:ascii="PT Astra Serif" w:hAnsi="PT Astra Serif"/>
              </w:rPr>
              <w:t>ния» Е.Е.Вагина</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82338F" w:rsidP="00C35E5C">
            <w:pPr>
              <w:keepNext/>
              <w:keepLines/>
              <w:jc w:val="both"/>
              <w:rPr>
                <w:rFonts w:ascii="PT Astra Serif" w:hAnsi="PT Astra Serif"/>
              </w:rPr>
            </w:pPr>
            <w:r w:rsidRPr="00C35E5C">
              <w:rPr>
                <w:rFonts w:ascii="PT Astra Serif" w:hAnsi="PT Astra Serif"/>
                <w:b/>
                <w:spacing w:val="-20"/>
                <w:sz w:val="22"/>
                <w:szCs w:val="22"/>
              </w:rPr>
              <w:t xml:space="preserve">13.11.2019 состоялось заседание областного Совета директоров профессиональных образовательных учреждений Ульянвоской области, в </w:t>
            </w:r>
            <w:proofErr w:type="gramStart"/>
            <w:r w:rsidRPr="00C35E5C">
              <w:rPr>
                <w:rFonts w:ascii="PT Astra Serif" w:hAnsi="PT Astra Serif"/>
                <w:b/>
                <w:spacing w:val="-20"/>
                <w:sz w:val="22"/>
                <w:szCs w:val="22"/>
              </w:rPr>
              <w:t>ходе</w:t>
            </w:r>
            <w:proofErr w:type="gramEnd"/>
            <w:r w:rsidRPr="00C35E5C">
              <w:rPr>
                <w:rFonts w:ascii="PT Astra Serif" w:hAnsi="PT Astra Serif"/>
                <w:b/>
                <w:spacing w:val="-20"/>
                <w:sz w:val="22"/>
                <w:szCs w:val="22"/>
              </w:rPr>
              <w:t xml:space="preserve"> которого рассматрив</w:t>
            </w:r>
            <w:r w:rsidRPr="00C35E5C">
              <w:rPr>
                <w:rFonts w:ascii="PT Astra Serif" w:hAnsi="PT Astra Serif"/>
                <w:b/>
                <w:spacing w:val="-20"/>
                <w:sz w:val="22"/>
                <w:szCs w:val="22"/>
              </w:rPr>
              <w:t>а</w:t>
            </w:r>
            <w:r w:rsidRPr="00C35E5C">
              <w:rPr>
                <w:rFonts w:ascii="PT Astra Serif" w:hAnsi="PT Astra Serif"/>
                <w:b/>
                <w:spacing w:val="-20"/>
                <w:sz w:val="22"/>
                <w:szCs w:val="22"/>
              </w:rPr>
              <w:t>лись вопросы обучения граждан предпенсионного возраста, формирование softskills студентов профессиональных образовательных орагнизаций для подготовки ст</w:t>
            </w:r>
            <w:r w:rsidRPr="00C35E5C">
              <w:rPr>
                <w:rFonts w:ascii="PT Astra Serif" w:hAnsi="PT Astra Serif"/>
                <w:b/>
                <w:spacing w:val="-20"/>
                <w:sz w:val="22"/>
                <w:szCs w:val="22"/>
              </w:rPr>
              <w:t>у</w:t>
            </w:r>
            <w:r w:rsidRPr="00C35E5C">
              <w:rPr>
                <w:rFonts w:ascii="PT Astra Serif" w:hAnsi="PT Astra Serif"/>
                <w:b/>
                <w:spacing w:val="-20"/>
                <w:sz w:val="22"/>
                <w:szCs w:val="22"/>
              </w:rPr>
              <w:t>дентов с предпринимательскими компетенциями.</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Семинары и совещания заместителей директоров по УВР, педагогов-психологов,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suppressAutoHyphens/>
              <w:ind w:right="45"/>
              <w:jc w:val="both"/>
              <w:rPr>
                <w:rFonts w:ascii="PT Astra Serif" w:hAnsi="PT Astra Serif"/>
              </w:rPr>
            </w:pPr>
            <w:r w:rsidRPr="00283721">
              <w:rPr>
                <w:rFonts w:ascii="PT Astra Serif" w:hAnsi="PT Astra Serif"/>
              </w:rPr>
              <w:t>Департамент профессионального образования и науки Министерства образования и науки Ульяновской области Т.А.Белова</w:t>
            </w:r>
          </w:p>
          <w:p w:rsidR="005C6B9C" w:rsidRPr="00283721" w:rsidRDefault="005C6B9C" w:rsidP="00C35E5C">
            <w:pPr>
              <w:keepNext/>
              <w:keepLines/>
              <w:jc w:val="both"/>
              <w:rPr>
                <w:rFonts w:ascii="PT Astra Serif" w:hAnsi="PT Astra Serif"/>
              </w:rPr>
            </w:pPr>
            <w:r w:rsidRPr="00283721">
              <w:rPr>
                <w:rFonts w:ascii="PT Astra Serif" w:hAnsi="PT Astra Serif"/>
              </w:rPr>
              <w:t>ОГАУ «Институт развития образов</w:t>
            </w:r>
            <w:r w:rsidRPr="00283721">
              <w:rPr>
                <w:rFonts w:ascii="PT Astra Serif" w:hAnsi="PT Astra Serif"/>
              </w:rPr>
              <w:t>а</w:t>
            </w:r>
            <w:r w:rsidRPr="00283721">
              <w:rPr>
                <w:rFonts w:ascii="PT Astra Serif" w:hAnsi="PT Astra Serif"/>
              </w:rPr>
              <w:t>ния» Е.Е.Вагина</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C35E5C" w:rsidRDefault="002E5F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05.11.2019 состоялось совещание заместителей директоров по УВР, в рамках которого рассматривались вопросы профилактики дорожного травматизма и против</w:t>
            </w:r>
            <w:r w:rsidRPr="00C35E5C">
              <w:rPr>
                <w:rFonts w:ascii="PT Astra Serif" w:hAnsi="PT Astra Serif"/>
                <w:b/>
                <w:spacing w:val="-20"/>
                <w:sz w:val="22"/>
                <w:szCs w:val="22"/>
              </w:rPr>
              <w:t>о</w:t>
            </w:r>
            <w:r w:rsidRPr="00C35E5C">
              <w:rPr>
                <w:rFonts w:ascii="PT Astra Serif" w:hAnsi="PT Astra Serif"/>
                <w:b/>
                <w:spacing w:val="-20"/>
                <w:sz w:val="22"/>
                <w:szCs w:val="22"/>
              </w:rPr>
              <w:t>действия идеологии терроризма и экстремизма в образовательной сфере и молодёжной среде. В совещании приняли участие 30 заместителей директоров по УВР пр</w:t>
            </w:r>
            <w:r w:rsidRPr="00C35E5C">
              <w:rPr>
                <w:rFonts w:ascii="PT Astra Serif" w:hAnsi="PT Astra Serif"/>
                <w:b/>
                <w:spacing w:val="-20"/>
                <w:sz w:val="22"/>
                <w:szCs w:val="22"/>
              </w:rPr>
              <w:t>о</w:t>
            </w:r>
            <w:r w:rsidRPr="00C35E5C">
              <w:rPr>
                <w:rFonts w:ascii="PT Astra Serif" w:hAnsi="PT Astra Serif"/>
                <w:b/>
                <w:spacing w:val="-20"/>
                <w:sz w:val="22"/>
                <w:szCs w:val="22"/>
              </w:rPr>
              <w:t>фессиональных образовательных организаций.</w:t>
            </w:r>
          </w:p>
          <w:p w:rsidR="0082338F" w:rsidRPr="00283721" w:rsidRDefault="0082338F" w:rsidP="00C35E5C">
            <w:pPr>
              <w:keepNext/>
              <w:keepLines/>
              <w:jc w:val="both"/>
              <w:rPr>
                <w:rFonts w:ascii="PT Astra Serif" w:hAnsi="PT Astra Serif"/>
              </w:rPr>
            </w:pPr>
            <w:r w:rsidRPr="00C35E5C">
              <w:rPr>
                <w:rFonts w:ascii="PT Astra Serif" w:hAnsi="PT Astra Serif"/>
                <w:b/>
                <w:spacing w:val="-20"/>
                <w:sz w:val="22"/>
                <w:szCs w:val="22"/>
              </w:rPr>
              <w:t>С 12 по 17 ноября 2019 года педагоги-организаторы основ безопасности жизнедеятельности прошли курс обучения в окружном учебно-методическом центре патри</w:t>
            </w:r>
            <w:r w:rsidRPr="00C35E5C">
              <w:rPr>
                <w:rFonts w:ascii="PT Astra Serif" w:hAnsi="PT Astra Serif"/>
                <w:b/>
                <w:spacing w:val="-20"/>
                <w:sz w:val="22"/>
                <w:szCs w:val="22"/>
              </w:rPr>
              <w:t>о</w:t>
            </w:r>
            <w:r w:rsidRPr="00C35E5C">
              <w:rPr>
                <w:rFonts w:ascii="PT Astra Serif" w:hAnsi="PT Astra Serif"/>
                <w:b/>
                <w:spacing w:val="-20"/>
                <w:sz w:val="22"/>
                <w:szCs w:val="22"/>
              </w:rPr>
              <w:t>тического воспитания «Гвардеец». Всего прошли обучение 11 преподавателей из 9 образовательных организаций.</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Обеспечение реализации мероприятий, предусмотренных индивидуал</w:t>
            </w:r>
            <w:r w:rsidRPr="00283721">
              <w:rPr>
                <w:rFonts w:ascii="PT Astra Serif" w:hAnsi="PT Astra Serif"/>
              </w:rPr>
              <w:t>ь</w:t>
            </w:r>
            <w:r w:rsidRPr="00283721">
              <w:rPr>
                <w:rFonts w:ascii="PT Astra Serif" w:hAnsi="PT Astra Serif"/>
              </w:rPr>
              <w:t>ной программой реабилитации или абилитации ребёнка-инвалида, выд</w:t>
            </w:r>
            <w:r w:rsidRPr="00283721">
              <w:rPr>
                <w:rFonts w:ascii="PT Astra Serif" w:hAnsi="PT Astra Serif"/>
              </w:rPr>
              <w:t>а</w:t>
            </w:r>
            <w:r w:rsidRPr="00283721">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 xml:space="preserve">по мере </w:t>
            </w:r>
            <w:proofErr w:type="gramStart"/>
            <w:r w:rsidRPr="00283721">
              <w:rPr>
                <w:rFonts w:ascii="PT Astra Serif" w:hAnsi="PT Astra Serif"/>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общего образования, д</w:t>
            </w:r>
            <w:r w:rsidRPr="00283721">
              <w:rPr>
                <w:rFonts w:ascii="PT Astra Serif" w:hAnsi="PT Astra Serif"/>
              </w:rPr>
              <w:t>о</w:t>
            </w:r>
            <w:r w:rsidRPr="00283721">
              <w:rPr>
                <w:rFonts w:ascii="PT Astra Serif" w:hAnsi="PT Astra Serif"/>
              </w:rPr>
              <w:t>полнительного образования и восп</w:t>
            </w:r>
            <w:r w:rsidRPr="00283721">
              <w:rPr>
                <w:rFonts w:ascii="PT Astra Serif" w:hAnsi="PT Astra Serif"/>
              </w:rPr>
              <w:t>и</w:t>
            </w:r>
            <w:r w:rsidRPr="00283721">
              <w:rPr>
                <w:rFonts w:ascii="PT Astra Serif" w:hAnsi="PT Astra Serif"/>
              </w:rPr>
              <w:t>тания</w:t>
            </w:r>
          </w:p>
          <w:p w:rsidR="005C6B9C" w:rsidRPr="00283721" w:rsidRDefault="005C6B9C" w:rsidP="00C35E5C">
            <w:pPr>
              <w:keepNext/>
              <w:keepLines/>
              <w:rPr>
                <w:rFonts w:ascii="PT Astra Serif" w:hAnsi="PT Astra Serif"/>
              </w:rPr>
            </w:pPr>
            <w:r w:rsidRPr="00283721">
              <w:rPr>
                <w:rFonts w:ascii="PT Astra Serif" w:hAnsi="PT Astra Serif"/>
              </w:rPr>
              <w:t>С.В.Тарасова</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5927" w:rsidP="00C35E5C">
            <w:pPr>
              <w:keepNext/>
              <w:keepLines/>
              <w:jc w:val="both"/>
              <w:rPr>
                <w:rFonts w:ascii="PT Astra Serif" w:hAnsi="PT Astra Serif"/>
              </w:rPr>
            </w:pPr>
            <w:r w:rsidRPr="00C35E5C">
              <w:rPr>
                <w:rFonts w:ascii="PT Astra Serif" w:hAnsi="PT Astra Serif"/>
                <w:b/>
                <w:spacing w:val="-20"/>
                <w:sz w:val="22"/>
                <w:szCs w:val="22"/>
              </w:rPr>
              <w:t>Федеральным казённым учреждением “Главное бюро медико-социальной экспертизы по Ульяновской области» Министе</w:t>
            </w:r>
            <w:r w:rsidRPr="00C35E5C">
              <w:rPr>
                <w:rFonts w:ascii="PT Astra Serif" w:hAnsi="PT Astra Serif"/>
                <w:b/>
                <w:spacing w:val="-20"/>
                <w:sz w:val="22"/>
                <w:szCs w:val="22"/>
              </w:rPr>
              <w:t>р</w:t>
            </w:r>
            <w:r w:rsidRPr="00C35E5C">
              <w:rPr>
                <w:rFonts w:ascii="PT Astra Serif" w:hAnsi="PT Astra Serif"/>
                <w:b/>
                <w:spacing w:val="-20"/>
                <w:sz w:val="22"/>
                <w:szCs w:val="22"/>
              </w:rPr>
              <w:t xml:space="preserve">ства труда России в адрес Министерства </w:t>
            </w:r>
            <w:r w:rsidRPr="00C35E5C">
              <w:rPr>
                <w:rFonts w:ascii="PT Astra Serif" w:hAnsi="PT Astra Serif"/>
                <w:b/>
                <w:spacing w:val="-20"/>
                <w:sz w:val="22"/>
                <w:szCs w:val="22"/>
              </w:rPr>
              <w:lastRenderedPageBreak/>
              <w:t>образования и науки Ульяновской области направлено 28 выписок из ИПРА р</w:t>
            </w:r>
            <w:r w:rsidRPr="00C35E5C">
              <w:rPr>
                <w:rFonts w:ascii="PT Astra Serif" w:hAnsi="PT Astra Serif"/>
                <w:b/>
                <w:spacing w:val="-20"/>
                <w:sz w:val="22"/>
                <w:szCs w:val="22"/>
              </w:rPr>
              <w:t>е</w:t>
            </w:r>
            <w:r w:rsidRPr="00C35E5C">
              <w:rPr>
                <w:rFonts w:ascii="PT Astra Serif" w:hAnsi="PT Astra Serif"/>
                <w:b/>
                <w:spacing w:val="-20"/>
                <w:sz w:val="22"/>
                <w:szCs w:val="22"/>
              </w:rPr>
              <w:t>бёнк</w:t>
            </w:r>
            <w:proofErr w:type="gramStart"/>
            <w:r w:rsidRPr="00C35E5C">
              <w:rPr>
                <w:rFonts w:ascii="PT Astra Serif" w:hAnsi="PT Astra Serif"/>
                <w:b/>
                <w:spacing w:val="-20"/>
                <w:sz w:val="22"/>
                <w:szCs w:val="22"/>
              </w:rPr>
              <w:t>а-</w:t>
            </w:r>
            <w:proofErr w:type="gramEnd"/>
            <w:r w:rsidRPr="00C35E5C">
              <w:rPr>
                <w:rFonts w:ascii="PT Astra Serif" w:hAnsi="PT Astra Serif"/>
                <w:b/>
                <w:spacing w:val="-20"/>
                <w:sz w:val="22"/>
                <w:szCs w:val="22"/>
              </w:rPr>
              <w:t xml:space="preserve"> инвалида. Выписки направлены в Муниципальные отделы образования для организации работы в части исполн</w:t>
            </w:r>
            <w:r w:rsidRPr="00C35E5C">
              <w:rPr>
                <w:rFonts w:ascii="PT Astra Serif" w:hAnsi="PT Astra Serif"/>
                <w:b/>
                <w:spacing w:val="-20"/>
                <w:sz w:val="22"/>
                <w:szCs w:val="22"/>
              </w:rPr>
              <w:t>е</w:t>
            </w:r>
            <w:r w:rsidRPr="00C35E5C">
              <w:rPr>
                <w:rFonts w:ascii="PT Astra Serif" w:hAnsi="PT Astra Serif"/>
                <w:b/>
                <w:spacing w:val="-20"/>
                <w:sz w:val="22"/>
                <w:szCs w:val="22"/>
              </w:rPr>
              <w:t>ния мероприятий психолого-педагогической реабилитации (абилитации).</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snapToGrid w:val="0"/>
              <w:jc w:val="both"/>
              <w:rPr>
                <w:rFonts w:ascii="PT Astra Serif" w:hAnsi="PT Astra Serif"/>
              </w:rPr>
            </w:pPr>
            <w:r w:rsidRPr="0028372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283721">
              <w:rPr>
                <w:rFonts w:ascii="PT Astra Serif" w:hAnsi="PT Astra Serif"/>
              </w:rPr>
              <w:t>ь</w:t>
            </w:r>
            <w:r w:rsidRPr="00283721">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ОГАУ «Институт развития образов</w:t>
            </w:r>
            <w:r w:rsidRPr="00283721">
              <w:rPr>
                <w:rFonts w:ascii="PT Astra Serif" w:hAnsi="PT Astra Serif"/>
              </w:rPr>
              <w:t>а</w:t>
            </w:r>
            <w:r w:rsidRPr="00283721">
              <w:rPr>
                <w:rFonts w:ascii="PT Astra Serif" w:hAnsi="PT Astra Serif"/>
              </w:rPr>
              <w:t xml:space="preserve">ния» </w:t>
            </w:r>
          </w:p>
          <w:p w:rsidR="005C6B9C" w:rsidRPr="00283721" w:rsidRDefault="005C6B9C" w:rsidP="00C35E5C">
            <w:pPr>
              <w:keepNext/>
              <w:keepLines/>
              <w:rPr>
                <w:rFonts w:ascii="PT Astra Serif" w:hAnsi="PT Astra Serif"/>
              </w:rPr>
            </w:pPr>
            <w:r w:rsidRPr="00283721">
              <w:rPr>
                <w:rFonts w:ascii="PT Astra Serif" w:hAnsi="PT Astra Serif"/>
              </w:rPr>
              <w:t>Гвоздков С.В.</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22E4C" w:rsidRPr="00C35E5C" w:rsidRDefault="00822E4C" w:rsidP="00C35E5C">
            <w:pPr>
              <w:keepNext/>
              <w:keepLines/>
              <w:jc w:val="both"/>
              <w:rPr>
                <w:rFonts w:ascii="PT Astra Serif" w:hAnsi="PT Astra Serif"/>
                <w:b/>
                <w:spacing w:val="-20"/>
                <w:sz w:val="22"/>
                <w:szCs w:val="22"/>
              </w:rPr>
            </w:pPr>
            <w:r w:rsidRPr="00283721">
              <w:rPr>
                <w:rFonts w:ascii="PT Astra Serif" w:hAnsi="PT Astra Serif" w:cs="PT Astra Serif"/>
                <w:b/>
                <w:bCs/>
              </w:rPr>
              <w:t>09</w:t>
            </w:r>
            <w:r w:rsidRPr="00C35E5C">
              <w:rPr>
                <w:rFonts w:ascii="PT Astra Serif" w:hAnsi="PT Astra Serif"/>
                <w:b/>
                <w:spacing w:val="-20"/>
                <w:sz w:val="22"/>
                <w:szCs w:val="22"/>
              </w:rPr>
              <w:t>.11.2019  Всемирный день КВН. Тематические викторины и конкурсы, посвящённые Всероссийскому физкультурно – спортивному комплексу «Готов к труду и обороне» в рамках регионального проекта «Спортивная суббота.</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15.11.2019 стартовал пятый сезон соревнований регионального проекта «Школьная спортивная Лига ульяновской области». </w:t>
            </w:r>
            <w:proofErr w:type="gramStart"/>
            <w:r w:rsidRPr="00C35E5C">
              <w:rPr>
                <w:rFonts w:ascii="PT Astra Serif" w:hAnsi="PT Astra Serif"/>
                <w:b/>
                <w:spacing w:val="-20"/>
                <w:sz w:val="22"/>
                <w:szCs w:val="22"/>
              </w:rPr>
              <w:t>Соревнования проводятся среди команд школьных спортивных клубов общеобразовательных организаций Ульяновской области с целью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 развития школьного спорта, формирования и развития школьного спортивного клубного движения, определения сильнейших команд юношей и девушек школьных спортивных клубов одной возрастной категории в</w:t>
            </w:r>
            <w:proofErr w:type="gramEnd"/>
            <w:r w:rsidRPr="00C35E5C">
              <w:rPr>
                <w:rFonts w:ascii="PT Astra Serif" w:hAnsi="PT Astra Serif"/>
                <w:b/>
                <w:spacing w:val="-20"/>
                <w:sz w:val="22"/>
                <w:szCs w:val="22"/>
              </w:rPr>
              <w:t xml:space="preserve"> </w:t>
            </w:r>
            <w:proofErr w:type="gramStart"/>
            <w:r w:rsidRPr="00C35E5C">
              <w:rPr>
                <w:rFonts w:ascii="PT Astra Serif" w:hAnsi="PT Astra Serif"/>
                <w:b/>
                <w:spacing w:val="-20"/>
                <w:sz w:val="22"/>
                <w:szCs w:val="22"/>
              </w:rPr>
              <w:t>в</w:t>
            </w:r>
            <w:r w:rsidRPr="00C35E5C">
              <w:rPr>
                <w:rFonts w:ascii="PT Astra Serif" w:hAnsi="PT Astra Serif"/>
                <w:b/>
                <w:spacing w:val="-20"/>
                <w:sz w:val="22"/>
                <w:szCs w:val="22"/>
              </w:rPr>
              <w:t>и</w:t>
            </w:r>
            <w:r w:rsidRPr="00C35E5C">
              <w:rPr>
                <w:rFonts w:ascii="PT Astra Serif" w:hAnsi="PT Astra Serif"/>
                <w:b/>
                <w:spacing w:val="-20"/>
                <w:sz w:val="22"/>
                <w:szCs w:val="22"/>
              </w:rPr>
              <w:t>дах</w:t>
            </w:r>
            <w:proofErr w:type="gramEnd"/>
            <w:r w:rsidRPr="00C35E5C">
              <w:rPr>
                <w:rFonts w:ascii="PT Astra Serif" w:hAnsi="PT Astra Serif"/>
                <w:b/>
                <w:spacing w:val="-20"/>
                <w:sz w:val="22"/>
                <w:szCs w:val="22"/>
              </w:rPr>
              <w:t xml:space="preserve"> спорта: мини футбол, баскетбол, волейбол, легкая атлетика, шахматы.</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16.11.2019 Фитнес – марафоны. Соревнования по оздоровительной, танцевальной аэробике в рамках регионального проекта «Спортивная суббота». </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23.11.2019 соревнования и мероприятия, посвященные Дню матери в рамках регионального проекта «Спортивная суббота» в общеобразовательных организациях Ульяновской области.</w:t>
            </w:r>
          </w:p>
          <w:p w:rsidR="00E95CD2" w:rsidRPr="00283721" w:rsidRDefault="00822E4C" w:rsidP="00C35E5C">
            <w:pPr>
              <w:keepNext/>
              <w:keepLines/>
              <w:jc w:val="both"/>
              <w:rPr>
                <w:rFonts w:ascii="PT Astra Serif" w:hAnsi="PT Astra Serif"/>
              </w:rPr>
            </w:pPr>
            <w:r w:rsidRPr="00C35E5C">
              <w:rPr>
                <w:rFonts w:ascii="PT Astra Serif" w:hAnsi="PT Astra Serif"/>
                <w:b/>
                <w:spacing w:val="-20"/>
                <w:sz w:val="22"/>
                <w:szCs w:val="22"/>
              </w:rPr>
              <w:t>30.11.2019 соревнования с привлечением лиц с ограниченными возможностями здоровья, посвященные Международному дню инвалида в рамках регионального проекта «Спортивная суббота» в общеобразовательных организациях Ульяновской области.</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 xml:space="preserve">Сбор данных </w:t>
            </w:r>
            <w:proofErr w:type="gramStart"/>
            <w:r w:rsidRPr="00283721">
              <w:rPr>
                <w:rFonts w:ascii="PT Astra Serif" w:hAnsi="PT Astra Serif"/>
              </w:rPr>
              <w:t>для</w:t>
            </w:r>
            <w:proofErr w:type="gramEnd"/>
            <w:r w:rsidRPr="00283721">
              <w:rPr>
                <w:rFonts w:ascii="PT Astra Serif" w:hAnsi="PT Astra Serif"/>
              </w:rPr>
              <w:t xml:space="preserve"> </w:t>
            </w:r>
            <w:proofErr w:type="gramStart"/>
            <w:r w:rsidRPr="00283721">
              <w:rPr>
                <w:rFonts w:ascii="PT Astra Serif" w:hAnsi="PT Astra Serif"/>
              </w:rPr>
              <w:t>формирование</w:t>
            </w:r>
            <w:proofErr w:type="gramEnd"/>
            <w:r w:rsidRPr="00283721">
              <w:rPr>
                <w:rFonts w:ascii="PT Astra Serif" w:hAnsi="PT Astra Serif"/>
              </w:rPr>
              <w:t xml:space="preserve"> реестра организаций отдыха детей и их оздоровления, осуществляющих деятельность на территории Ульяно</w:t>
            </w:r>
            <w:r w:rsidRPr="00283721">
              <w:rPr>
                <w:rFonts w:ascii="PT Astra Serif" w:hAnsi="PT Astra Serif"/>
              </w:rPr>
              <w:t>в</w:t>
            </w:r>
            <w:r w:rsidRPr="00283721">
              <w:rPr>
                <w:rFonts w:ascii="PT Astra Serif" w:hAnsi="PT Astra Serif"/>
              </w:rPr>
              <w:t>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ОГКУ «Управление обеспечения де</w:t>
            </w:r>
            <w:r w:rsidRPr="00283721">
              <w:rPr>
                <w:rFonts w:ascii="PT Astra Serif" w:hAnsi="PT Astra Serif"/>
              </w:rPr>
              <w:t>я</w:t>
            </w:r>
            <w:r w:rsidRPr="00283721">
              <w:rPr>
                <w:rFonts w:ascii="PT Astra Serif" w:hAnsi="PT Astra Serif"/>
              </w:rPr>
              <w:t>тельности в сфере образования»</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A050CF" w:rsidP="00C35E5C">
            <w:pPr>
              <w:keepNext/>
              <w:keepLines/>
              <w:jc w:val="both"/>
              <w:rPr>
                <w:rFonts w:ascii="PT Astra Serif" w:hAnsi="PT Astra Serif"/>
              </w:rPr>
            </w:pPr>
            <w:r w:rsidRPr="00C35E5C">
              <w:rPr>
                <w:rFonts w:ascii="PT Astra Serif" w:hAnsi="PT Astra Serif"/>
                <w:b/>
                <w:spacing w:val="-20"/>
                <w:sz w:val="22"/>
                <w:szCs w:val="22"/>
              </w:rPr>
              <w:t>Актуализированный реестр организаций отдыха и оздоровления детей Ульяновской области размещен на официальном сайте Министерства образования и науки Ульяновской области.</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Взаимодействие с органами государственной власти Ульяновской обл</w:t>
            </w:r>
            <w:r w:rsidRPr="00283721">
              <w:rPr>
                <w:rFonts w:ascii="PT Astra Serif" w:hAnsi="PT Astra Serif"/>
              </w:rPr>
              <w:t>а</w:t>
            </w:r>
            <w:r w:rsidRPr="00283721">
              <w:rPr>
                <w:rFonts w:ascii="PT Astra Serif" w:hAnsi="PT Astra Serif"/>
              </w:rPr>
              <w:t>сти по вопросам, относящимся к отдыху и оздоровлению детей и рабо</w:t>
            </w:r>
            <w:r w:rsidRPr="00283721">
              <w:rPr>
                <w:rFonts w:ascii="PT Astra Serif" w:hAnsi="PT Astra Serif"/>
              </w:rPr>
              <w:t>т</w:t>
            </w:r>
            <w:r w:rsidRPr="00283721">
              <w:rPr>
                <w:rFonts w:ascii="PT Astra Serif" w:hAnsi="PT Astra Serif"/>
              </w:rPr>
              <w:t>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ОГКУ «Управление обеспечения де</w:t>
            </w:r>
            <w:r w:rsidRPr="00283721">
              <w:rPr>
                <w:rFonts w:ascii="PT Astra Serif" w:hAnsi="PT Astra Serif"/>
              </w:rPr>
              <w:t>я</w:t>
            </w:r>
            <w:r w:rsidRPr="00283721">
              <w:rPr>
                <w:rFonts w:ascii="PT Astra Serif" w:hAnsi="PT Astra Serif"/>
              </w:rPr>
              <w:t>тельности в сфере образования»</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050CF" w:rsidRPr="00C35E5C" w:rsidRDefault="00A050CF"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Осуществляется  постоянное взаимодействие со всеми органами исполнительной государственной власти по вопросу оздоровления сотрудников их ведомств по пр</w:t>
            </w:r>
            <w:r w:rsidRPr="00C35E5C">
              <w:rPr>
                <w:rFonts w:ascii="PT Astra Serif" w:hAnsi="PT Astra Serif"/>
                <w:b/>
                <w:spacing w:val="-20"/>
                <w:sz w:val="22"/>
                <w:szCs w:val="22"/>
              </w:rPr>
              <w:t>о</w:t>
            </w:r>
            <w:r w:rsidRPr="00C35E5C">
              <w:rPr>
                <w:rFonts w:ascii="PT Astra Serif" w:hAnsi="PT Astra Serif"/>
                <w:b/>
                <w:spacing w:val="-20"/>
                <w:sz w:val="22"/>
                <w:szCs w:val="22"/>
              </w:rPr>
              <w:t>грамме оздоровление работнкиов бюджетной сферы. Разъяснения о порядке предоставления оздоровл</w:t>
            </w:r>
            <w:r w:rsidRPr="00C35E5C">
              <w:rPr>
                <w:rFonts w:ascii="PT Astra Serif" w:hAnsi="PT Astra Serif"/>
                <w:b/>
                <w:spacing w:val="-20"/>
                <w:sz w:val="22"/>
                <w:szCs w:val="22"/>
              </w:rPr>
              <w:t>е</w:t>
            </w:r>
            <w:r w:rsidRPr="00C35E5C">
              <w:rPr>
                <w:rFonts w:ascii="PT Astra Serif" w:hAnsi="PT Astra Serif"/>
                <w:b/>
                <w:spacing w:val="-20"/>
                <w:sz w:val="22"/>
                <w:szCs w:val="22"/>
              </w:rPr>
              <w:t>ния подготовлены и размещены на портале лето73.ру  в разделе «Оздоровление работников бюджетной сферы».</w:t>
            </w:r>
          </w:p>
          <w:p w:rsidR="00E95CD2" w:rsidRPr="00283721" w:rsidRDefault="00A050CF" w:rsidP="00C35E5C">
            <w:pPr>
              <w:keepNext/>
              <w:keepLines/>
              <w:jc w:val="both"/>
              <w:rPr>
                <w:rFonts w:ascii="PT Astra Serif" w:hAnsi="PT Astra Serif"/>
              </w:rPr>
            </w:pPr>
            <w:r w:rsidRPr="00C35E5C">
              <w:rPr>
                <w:rFonts w:ascii="PT Astra Serif" w:hAnsi="PT Astra Serif"/>
                <w:b/>
                <w:spacing w:val="-20"/>
                <w:sz w:val="22"/>
                <w:szCs w:val="22"/>
              </w:rPr>
              <w:t>Совместно  с министерством семейной, демографической политики и социального благополучия  прорабатывается потребность в отдыхе и оздоровлении детей, нах</w:t>
            </w:r>
            <w:r w:rsidRPr="00C35E5C">
              <w:rPr>
                <w:rFonts w:ascii="PT Astra Serif" w:hAnsi="PT Astra Serif"/>
                <w:b/>
                <w:spacing w:val="-20"/>
                <w:sz w:val="22"/>
                <w:szCs w:val="22"/>
              </w:rPr>
              <w:t>о</w:t>
            </w:r>
            <w:r w:rsidRPr="00C35E5C">
              <w:rPr>
                <w:rFonts w:ascii="PT Astra Serif" w:hAnsi="PT Astra Serif"/>
                <w:b/>
                <w:spacing w:val="-20"/>
                <w:sz w:val="22"/>
                <w:szCs w:val="22"/>
              </w:rPr>
              <w:t>дящихся в трудной жизненной ситуации.</w:t>
            </w:r>
            <w:r w:rsidRPr="00283721">
              <w:rPr>
                <w:rFonts w:ascii="PT Astra Serif" w:hAnsi="PT Astra Serif" w:cs="PT Astra Serif"/>
                <w:b/>
              </w:rPr>
              <w:t xml:space="preserve">  </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outlineLvl w:val="0"/>
              <w:rPr>
                <w:rFonts w:ascii="PT Astra Serif" w:eastAsia="Calibri" w:hAnsi="PT Astra Serif"/>
              </w:rPr>
            </w:pPr>
            <w:r w:rsidRPr="00283721">
              <w:rPr>
                <w:rFonts w:ascii="PT Astra Serif" w:hAnsi="PT Astra Serif"/>
              </w:rPr>
              <w:t>Взаимодействие с органами государственной власти Ульяновской обл</w:t>
            </w:r>
            <w:r w:rsidRPr="00283721">
              <w:rPr>
                <w:rFonts w:ascii="PT Astra Serif" w:hAnsi="PT Astra Serif"/>
              </w:rPr>
              <w:t>а</w:t>
            </w:r>
            <w:r w:rsidRPr="00283721">
              <w:rPr>
                <w:rFonts w:ascii="PT Astra Serif" w:hAnsi="PT Astra Serif"/>
              </w:rPr>
              <w:t>сти по вопросам, относящимся к компетенции для реализации переда</w:t>
            </w:r>
            <w:r w:rsidRPr="00283721">
              <w:rPr>
                <w:rFonts w:ascii="PT Astra Serif" w:hAnsi="PT Astra Serif"/>
              </w:rPr>
              <w:t>н</w:t>
            </w:r>
            <w:r w:rsidRPr="00283721">
              <w:rPr>
                <w:rFonts w:ascii="PT Astra Serif" w:hAnsi="PT Astra Serif"/>
              </w:rPr>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Позапарьева Т.Н.</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BE2237" w:rsidP="00C35E5C">
            <w:pPr>
              <w:keepNext/>
              <w:keepLines/>
              <w:jc w:val="both"/>
              <w:rPr>
                <w:rFonts w:ascii="PT Astra Serif" w:hAnsi="PT Astra Serif"/>
                <w:b/>
              </w:rPr>
            </w:pPr>
            <w:r w:rsidRPr="00283721">
              <w:rPr>
                <w:rFonts w:ascii="PT Astra Serif" w:hAnsi="PT Astra Serif"/>
                <w:b/>
              </w:rPr>
              <w:t>Подготовлен и направлен ответ в Министерство природы и цикличной экономики Ульяновской области по вопросу нал</w:t>
            </w:r>
            <w:r w:rsidRPr="00283721">
              <w:rPr>
                <w:rFonts w:ascii="PT Astra Serif" w:hAnsi="PT Astra Serif"/>
                <w:b/>
              </w:rPr>
              <w:t>и</w:t>
            </w:r>
            <w:r w:rsidRPr="00283721">
              <w:rPr>
                <w:rFonts w:ascii="PT Astra Serif" w:hAnsi="PT Astra Serif"/>
                <w:b/>
              </w:rPr>
              <w:t>чия лиценз</w:t>
            </w:r>
            <w:proofErr w:type="gramStart"/>
            <w:r w:rsidRPr="00283721">
              <w:rPr>
                <w:rFonts w:ascii="PT Astra Serif" w:hAnsi="PT Astra Serif"/>
                <w:b/>
              </w:rPr>
              <w:t>ии у ООО</w:t>
            </w:r>
            <w:proofErr w:type="gramEnd"/>
            <w:r w:rsidRPr="00283721">
              <w:rPr>
                <w:rFonts w:ascii="PT Astra Serif" w:hAnsi="PT Astra Serif"/>
                <w:b/>
              </w:rPr>
              <w:t xml:space="preserve"> «Экстрим парк Мера».</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rPr>
            </w:pPr>
            <w:r w:rsidRPr="00283721">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283721" w:rsidRPr="00283721"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Формирование регионального реестра не обучающихся и не работающих несовершеннолетних, мониторинга обучающихся не посещающих и с</w:t>
            </w:r>
            <w:r w:rsidRPr="00283721">
              <w:rPr>
                <w:rFonts w:ascii="PT Astra Serif" w:hAnsi="PT Astra Serif"/>
              </w:rPr>
              <w:t>и</w:t>
            </w:r>
            <w:r w:rsidRPr="00283721">
              <w:rPr>
                <w:rFonts w:ascii="PT Astra Serif" w:hAnsi="PT Astra Serif"/>
              </w:rPr>
              <w:t>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ежемесячно</w:t>
            </w:r>
          </w:p>
          <w:p w:rsidR="005C6B9C" w:rsidRPr="00283721" w:rsidRDefault="005C6B9C" w:rsidP="00C35E5C">
            <w:pPr>
              <w:keepNext/>
              <w:keepLines/>
              <w:jc w:val="center"/>
              <w:rPr>
                <w:rFonts w:ascii="PT Astra Serif" w:hAnsi="PT Astra Serif"/>
              </w:rPr>
            </w:pPr>
            <w:r w:rsidRPr="00283721">
              <w:rPr>
                <w:rFonts w:ascii="PT Astra Serif" w:hAnsi="PT Astra Serif"/>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общего образования, д</w:t>
            </w:r>
            <w:r w:rsidRPr="00283721">
              <w:rPr>
                <w:rFonts w:ascii="PT Astra Serif" w:hAnsi="PT Astra Serif"/>
              </w:rPr>
              <w:t>о</w:t>
            </w:r>
            <w:r w:rsidRPr="00283721">
              <w:rPr>
                <w:rFonts w:ascii="PT Astra Serif" w:hAnsi="PT Astra Serif"/>
              </w:rPr>
              <w:t>полнительного образования и восп</w:t>
            </w:r>
            <w:r w:rsidRPr="00283721">
              <w:rPr>
                <w:rFonts w:ascii="PT Astra Serif" w:hAnsi="PT Astra Serif"/>
              </w:rPr>
              <w:t>и</w:t>
            </w:r>
            <w:r w:rsidRPr="00283721">
              <w:rPr>
                <w:rFonts w:ascii="PT Astra Serif" w:hAnsi="PT Astra Serif"/>
              </w:rPr>
              <w:t>тания</w:t>
            </w:r>
          </w:p>
          <w:p w:rsidR="005C6B9C" w:rsidRPr="00283721" w:rsidRDefault="005C6B9C" w:rsidP="00C35E5C">
            <w:pPr>
              <w:keepNext/>
              <w:keepLines/>
              <w:jc w:val="both"/>
              <w:rPr>
                <w:rFonts w:ascii="PT Astra Serif" w:hAnsi="PT Astra Serif"/>
              </w:rPr>
            </w:pPr>
            <w:r w:rsidRPr="00283721">
              <w:rPr>
                <w:rFonts w:ascii="PT Astra Serif" w:hAnsi="PT Astra Serif"/>
              </w:rPr>
              <w:t>С.И.Жданов</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8A291A" w:rsidP="00C35E5C">
            <w:pPr>
              <w:keepNext/>
              <w:keepLines/>
              <w:jc w:val="both"/>
              <w:rPr>
                <w:rFonts w:ascii="PT Astra Serif" w:hAnsi="PT Astra Serif"/>
              </w:rPr>
            </w:pPr>
            <w:r w:rsidRPr="00283721">
              <w:rPr>
                <w:rFonts w:ascii="PT Astra Serif" w:hAnsi="PT Astra Serif"/>
                <w:b/>
              </w:rPr>
              <w:t>Ежемесячно</w:t>
            </w:r>
            <w:r w:rsidRPr="00283721">
              <w:rPr>
                <w:rFonts w:ascii="PT Astra Serif" w:hAnsi="PT Astra Serif"/>
                <w:b/>
                <w:sz w:val="22"/>
                <w:szCs w:val="22"/>
              </w:rPr>
              <w:t xml:space="preserve"> 15 числа формируется региональный реестр не обучающихся и не работающих несовершеннолетних, проводится монит</w:t>
            </w:r>
            <w:r w:rsidRPr="00283721">
              <w:rPr>
                <w:rFonts w:ascii="PT Astra Serif" w:hAnsi="PT Astra Serif"/>
                <w:b/>
                <w:sz w:val="22"/>
                <w:szCs w:val="22"/>
              </w:rPr>
              <w:t>о</w:t>
            </w:r>
            <w:r w:rsidRPr="00283721">
              <w:rPr>
                <w:rFonts w:ascii="PT Astra Serif" w:hAnsi="PT Astra Serif"/>
                <w:b/>
                <w:sz w:val="22"/>
                <w:szCs w:val="22"/>
              </w:rPr>
              <w:t>ринг обучающихся не посещающих и систематически пропускающих учебные занятия.</w:t>
            </w:r>
          </w:p>
        </w:tc>
      </w:tr>
      <w:tr w:rsidR="00283721" w:rsidRPr="00283721"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Формирование Перечня муниципальных общеобразовательных организ</w:t>
            </w:r>
            <w:r w:rsidRPr="00283721">
              <w:rPr>
                <w:rFonts w:ascii="PT Astra Serif" w:hAnsi="PT Astra Serif"/>
              </w:rPr>
              <w:t>а</w:t>
            </w:r>
            <w:r w:rsidRPr="00283721">
              <w:rPr>
                <w:rFonts w:ascii="PT Astra Serif" w:hAnsi="PT Astra Serif"/>
              </w:rPr>
              <w:t>ций, обеспечивающих высокое качество подготовки обучающихся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ind w:left="144"/>
              <w:jc w:val="center"/>
              <w:rPr>
                <w:rFonts w:ascii="PT Astra Serif" w:hAnsi="PT Astra Serif"/>
              </w:rPr>
            </w:pPr>
            <w:r w:rsidRPr="00283721">
              <w:rPr>
                <w:rFonts w:ascii="PT Astra Serif" w:hAnsi="PT Astra Serif"/>
              </w:rPr>
              <w:t>октябрь-ноябрь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общего образования, д</w:t>
            </w:r>
            <w:r w:rsidRPr="00283721">
              <w:rPr>
                <w:rFonts w:ascii="PT Astra Serif" w:hAnsi="PT Astra Serif"/>
              </w:rPr>
              <w:t>о</w:t>
            </w:r>
            <w:r w:rsidRPr="00283721">
              <w:rPr>
                <w:rFonts w:ascii="PT Astra Serif" w:hAnsi="PT Astra Serif"/>
              </w:rPr>
              <w:t>полнительного образования и восп</w:t>
            </w:r>
            <w:r w:rsidRPr="00283721">
              <w:rPr>
                <w:rFonts w:ascii="PT Astra Serif" w:hAnsi="PT Astra Serif"/>
              </w:rPr>
              <w:t>и</w:t>
            </w:r>
            <w:r w:rsidRPr="00283721">
              <w:rPr>
                <w:rFonts w:ascii="PT Astra Serif" w:hAnsi="PT Astra Serif"/>
              </w:rPr>
              <w:t>тания</w:t>
            </w:r>
          </w:p>
          <w:p w:rsidR="005C6B9C" w:rsidRPr="00283721" w:rsidRDefault="005C6B9C" w:rsidP="00C35E5C">
            <w:pPr>
              <w:keepNext/>
              <w:keepLines/>
              <w:jc w:val="both"/>
              <w:rPr>
                <w:rFonts w:ascii="PT Astra Serif" w:hAnsi="PT Astra Serif"/>
              </w:rPr>
            </w:pPr>
            <w:r w:rsidRPr="00283721">
              <w:rPr>
                <w:rFonts w:ascii="PT Astra Serif" w:hAnsi="PT Astra Serif"/>
              </w:rPr>
              <w:t>Н.А.Козлова</w:t>
            </w:r>
          </w:p>
          <w:p w:rsidR="005C6B9C" w:rsidRPr="00283721" w:rsidRDefault="005C6B9C" w:rsidP="00C35E5C">
            <w:pPr>
              <w:keepNext/>
              <w:keepLines/>
              <w:jc w:val="both"/>
              <w:rPr>
                <w:rFonts w:ascii="PT Astra Serif" w:hAnsi="PT Astra Serif"/>
              </w:rPr>
            </w:pPr>
            <w:r w:rsidRPr="00283721">
              <w:rPr>
                <w:rFonts w:ascii="PT Astra Serif" w:hAnsi="PT Astra Serif"/>
              </w:rPr>
              <w:t>О.В.Питьева</w:t>
            </w:r>
          </w:p>
        </w:tc>
      </w:tr>
      <w:tr w:rsidR="00283721" w:rsidRPr="009A3C14" w:rsidTr="008D1013">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9A3C14" w:rsidRDefault="005C6B9C" w:rsidP="00C35E5C">
            <w:pPr>
              <w:keepNext/>
              <w:keepLines/>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На основании постановления Правительства Ульяновской области от 4 марта 2016 г. №85-П «Об утверждении Положения о порядке формирования и утверждения Министерством образования и науки Ульяновской области Перечня муниципальных общеобразовательных организаций, обеспечивающих высокое качество подг</w:t>
            </w:r>
            <w:r w:rsidRPr="00C35E5C">
              <w:rPr>
                <w:rFonts w:ascii="PT Astra Serif" w:hAnsi="PT Astra Serif"/>
                <w:b/>
                <w:spacing w:val="-20"/>
                <w:sz w:val="22"/>
                <w:szCs w:val="22"/>
              </w:rPr>
              <w:t>о</w:t>
            </w:r>
            <w:r w:rsidRPr="00C35E5C">
              <w:rPr>
                <w:rFonts w:ascii="PT Astra Serif" w:hAnsi="PT Astra Serif"/>
                <w:b/>
                <w:spacing w:val="-20"/>
                <w:sz w:val="22"/>
                <w:szCs w:val="22"/>
              </w:rPr>
              <w:t>товки обучающихся» Министерством о</w:t>
            </w:r>
            <w:r w:rsidRPr="00C35E5C">
              <w:rPr>
                <w:rFonts w:ascii="PT Astra Serif" w:hAnsi="PT Astra Serif"/>
                <w:b/>
                <w:spacing w:val="-20"/>
                <w:sz w:val="22"/>
                <w:szCs w:val="22"/>
              </w:rPr>
              <w:t>б</w:t>
            </w:r>
            <w:r w:rsidRPr="00C35E5C">
              <w:rPr>
                <w:rFonts w:ascii="PT Astra Serif" w:hAnsi="PT Astra Serif"/>
                <w:b/>
                <w:spacing w:val="-20"/>
                <w:sz w:val="22"/>
                <w:szCs w:val="22"/>
              </w:rPr>
              <w:t>разования и науки Ульяновской области формируется рейтинг образовательных организаций.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Ульяновская область – один из немногих субъектов Российской Федерации, организующих процедуру проведения рейтинга с применением независимых показателей оценки. Критериями оценки, как и в прошлые годы, в 2019 году стали такие:</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1) качество начального общего образования, обеспечиваемое муниципальной общеобразовательной организацией;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2) качество основного общего образования, обеспечиваемое муниципальной общеобразовательной организацией;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3) качество среднего общего образования, обеспечиваемое муниципальной общеобразовательной организацией;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4) качество образования, учитывающее внеучебные достижения </w:t>
            </w:r>
            <w:proofErr w:type="gramStart"/>
            <w:r w:rsidRPr="00C35E5C">
              <w:rPr>
                <w:rFonts w:ascii="PT Astra Serif" w:hAnsi="PT Astra Serif"/>
                <w:b/>
                <w:spacing w:val="-20"/>
                <w:sz w:val="22"/>
                <w:szCs w:val="22"/>
              </w:rPr>
              <w:t>обучающихся</w:t>
            </w:r>
            <w:proofErr w:type="gramEnd"/>
            <w:r w:rsidRPr="00C35E5C">
              <w:rPr>
                <w:rFonts w:ascii="PT Astra Serif" w:hAnsi="PT Astra Serif"/>
                <w:b/>
                <w:spacing w:val="-20"/>
                <w:sz w:val="22"/>
                <w:szCs w:val="22"/>
              </w:rPr>
              <w:t>, обеспечиваемое муниципальной общеобр</w:t>
            </w:r>
            <w:r w:rsidRPr="00C35E5C">
              <w:rPr>
                <w:rFonts w:ascii="PT Astra Serif" w:hAnsi="PT Astra Serif"/>
                <w:b/>
                <w:spacing w:val="-20"/>
                <w:sz w:val="22"/>
                <w:szCs w:val="22"/>
              </w:rPr>
              <w:t>а</w:t>
            </w:r>
            <w:r w:rsidRPr="00C35E5C">
              <w:rPr>
                <w:rFonts w:ascii="PT Astra Serif" w:hAnsi="PT Astra Serif"/>
                <w:b/>
                <w:spacing w:val="-20"/>
                <w:sz w:val="22"/>
                <w:szCs w:val="22"/>
              </w:rPr>
              <w:t>зовательной организацией;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5) соответствие предоставляемого муниципальной общеобразовательной организацией образования образовательным п</w:t>
            </w:r>
            <w:r w:rsidRPr="00C35E5C">
              <w:rPr>
                <w:rFonts w:ascii="PT Astra Serif" w:hAnsi="PT Astra Serif"/>
                <w:b/>
                <w:spacing w:val="-20"/>
                <w:sz w:val="22"/>
                <w:szCs w:val="22"/>
              </w:rPr>
              <w:t>о</w:t>
            </w:r>
            <w:r w:rsidRPr="00C35E5C">
              <w:rPr>
                <w:rFonts w:ascii="PT Astra Serif" w:hAnsi="PT Astra Serif"/>
                <w:b/>
                <w:spacing w:val="-20"/>
                <w:sz w:val="22"/>
                <w:szCs w:val="22"/>
              </w:rPr>
              <w:t xml:space="preserve">требностям и интересам </w:t>
            </w:r>
            <w:proofErr w:type="gramStart"/>
            <w:r w:rsidRPr="00C35E5C">
              <w:rPr>
                <w:rFonts w:ascii="PT Astra Serif" w:hAnsi="PT Astra Serif"/>
                <w:b/>
                <w:spacing w:val="-20"/>
                <w:sz w:val="22"/>
                <w:szCs w:val="22"/>
              </w:rPr>
              <w:t>обучающихся</w:t>
            </w:r>
            <w:proofErr w:type="gramEnd"/>
            <w:r w:rsidRPr="00C35E5C">
              <w:rPr>
                <w:rFonts w:ascii="PT Astra Serif" w:hAnsi="PT Astra Serif"/>
                <w:b/>
                <w:spacing w:val="-20"/>
                <w:sz w:val="22"/>
                <w:szCs w:val="22"/>
              </w:rPr>
              <w:t>;</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6) создание современных условий обучения.</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Значения показателей критериев определяются на основе статистических данных федерального статистического наблюд</w:t>
            </w:r>
            <w:r w:rsidRPr="00C35E5C">
              <w:rPr>
                <w:rFonts w:ascii="PT Astra Serif" w:hAnsi="PT Astra Serif"/>
                <w:b/>
                <w:spacing w:val="-20"/>
                <w:sz w:val="22"/>
                <w:szCs w:val="22"/>
              </w:rPr>
              <w:t>е</w:t>
            </w:r>
            <w:r w:rsidRPr="00C35E5C">
              <w:rPr>
                <w:rFonts w:ascii="PT Astra Serif" w:hAnsi="PT Astra Serif"/>
                <w:b/>
                <w:spacing w:val="-20"/>
                <w:sz w:val="22"/>
                <w:szCs w:val="22"/>
              </w:rPr>
              <w:t>ния в области образования за прошедший учебный год, информации о результатах государственной итоговой аттестации и участия обучающихся муниципальных общеобразовательных организаций во вс</w:t>
            </w:r>
            <w:r w:rsidRPr="00C35E5C">
              <w:rPr>
                <w:rFonts w:ascii="PT Astra Serif" w:hAnsi="PT Astra Serif"/>
                <w:b/>
                <w:spacing w:val="-20"/>
                <w:sz w:val="22"/>
                <w:szCs w:val="22"/>
              </w:rPr>
              <w:t>е</w:t>
            </w:r>
            <w:r w:rsidRPr="00C35E5C">
              <w:rPr>
                <w:rFonts w:ascii="PT Astra Serif" w:hAnsi="PT Astra Serif"/>
                <w:b/>
                <w:spacing w:val="-20"/>
                <w:sz w:val="22"/>
                <w:szCs w:val="22"/>
              </w:rPr>
              <w:t>российской олимпиаде школьников, а также сведений, размещённых на официальных сайтах муниципальных общеобразовательных организаций в информацио</w:t>
            </w:r>
            <w:r w:rsidRPr="00C35E5C">
              <w:rPr>
                <w:rFonts w:ascii="PT Astra Serif" w:hAnsi="PT Astra Serif"/>
                <w:b/>
                <w:spacing w:val="-20"/>
                <w:sz w:val="22"/>
                <w:szCs w:val="22"/>
              </w:rPr>
              <w:t>н</w:t>
            </w:r>
            <w:r w:rsidRPr="00C35E5C">
              <w:rPr>
                <w:rFonts w:ascii="PT Astra Serif" w:hAnsi="PT Astra Serif"/>
                <w:b/>
                <w:spacing w:val="-20"/>
                <w:sz w:val="22"/>
                <w:szCs w:val="22"/>
              </w:rPr>
              <w:t>но-телекоммуникационной сети «Интернет».</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Каждый из критериев оценки определяется совокупностью показателей.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Результаты работы общеобразовательных организаций анализируются на всех трёх уровнях образования (начальный, о</w:t>
            </w:r>
            <w:r w:rsidRPr="00C35E5C">
              <w:rPr>
                <w:rFonts w:ascii="PT Astra Serif" w:hAnsi="PT Astra Serif"/>
                <w:b/>
                <w:spacing w:val="-20"/>
                <w:sz w:val="22"/>
                <w:szCs w:val="22"/>
              </w:rPr>
              <w:t>с</w:t>
            </w:r>
            <w:r w:rsidRPr="00C35E5C">
              <w:rPr>
                <w:rFonts w:ascii="PT Astra Serif" w:hAnsi="PT Astra Serif"/>
                <w:b/>
                <w:spacing w:val="-20"/>
                <w:sz w:val="22"/>
                <w:szCs w:val="22"/>
              </w:rPr>
              <w:t>новной и средний).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В 2019 году в рейтинге приняли участие 396 муниципальных образовательных организации (+13 филиалов организаций).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 результатам проведенного сравнительного анализа организаций, вошедших в Перечень, можно сделать следующие в</w:t>
            </w:r>
            <w:r w:rsidRPr="00C35E5C">
              <w:rPr>
                <w:rFonts w:ascii="PT Astra Serif" w:hAnsi="PT Astra Serif"/>
                <w:b/>
                <w:spacing w:val="-20"/>
                <w:sz w:val="22"/>
                <w:szCs w:val="22"/>
              </w:rPr>
              <w:t>ы</w:t>
            </w:r>
            <w:r w:rsidRPr="00C35E5C">
              <w:rPr>
                <w:rFonts w:ascii="PT Astra Serif" w:hAnsi="PT Astra Serif"/>
                <w:b/>
                <w:spacing w:val="-20"/>
                <w:sz w:val="22"/>
                <w:szCs w:val="22"/>
              </w:rPr>
              <w:t>воды.</w:t>
            </w:r>
          </w:p>
          <w:p w:rsidR="005C5927" w:rsidRPr="00C35E5C" w:rsidRDefault="005C592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Возглавляют рейтинг 25 общеобразовательных организаций – лидеров рейтинга: 12 гимназий, 8 лицеев, 5 средних школ (из трёх муниципальных образований 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новской области: г. Ульяновск (3 школы), Барышский район, Вешкаймский район по 1 школе.</w:t>
            </w:r>
            <w:proofErr w:type="gramEnd"/>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16 школ из 25 школ рейтинга 2019 года подтвердили свои результаты.</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Количество сельских школ в сравнении с 2018 годом в рейтинге уменьшилось на 2 и составило 2 школы.</w:t>
            </w:r>
          </w:p>
          <w:p w:rsidR="00881FF5" w:rsidRPr="009A3C14" w:rsidRDefault="005C5927" w:rsidP="00C35E5C">
            <w:pPr>
              <w:keepNext/>
              <w:keepLines/>
              <w:jc w:val="both"/>
              <w:rPr>
                <w:rFonts w:ascii="PT Astra Serif" w:hAnsi="PT Astra Serif"/>
                <w:b/>
              </w:rPr>
            </w:pPr>
            <w:r w:rsidRPr="00C35E5C">
              <w:rPr>
                <w:rFonts w:ascii="PT Astra Serif" w:hAnsi="PT Astra Serif"/>
                <w:b/>
                <w:spacing w:val="-20"/>
                <w:sz w:val="22"/>
                <w:szCs w:val="22"/>
              </w:rPr>
              <w:t>Количество сельских школ в сравнении с 2018 годом в рейтинге уменьшилось и составило 2 школы. В 2019 году в рейтинге приняли участие 396 муниципальных о</w:t>
            </w:r>
            <w:r w:rsidRPr="00C35E5C">
              <w:rPr>
                <w:rFonts w:ascii="PT Astra Serif" w:hAnsi="PT Astra Serif"/>
                <w:b/>
                <w:spacing w:val="-20"/>
                <w:sz w:val="22"/>
                <w:szCs w:val="22"/>
              </w:rPr>
              <w:t>б</w:t>
            </w:r>
            <w:r w:rsidRPr="00C35E5C">
              <w:rPr>
                <w:rFonts w:ascii="PT Astra Serif" w:hAnsi="PT Astra Serif"/>
                <w:b/>
                <w:spacing w:val="-20"/>
                <w:sz w:val="22"/>
                <w:szCs w:val="22"/>
              </w:rPr>
              <w:t>разовательных организации (+13 филиалов организаций). По результатам пров</w:t>
            </w:r>
            <w:r w:rsidRPr="00C35E5C">
              <w:rPr>
                <w:rFonts w:ascii="PT Astra Serif" w:hAnsi="PT Astra Serif"/>
                <w:b/>
                <w:spacing w:val="-20"/>
                <w:sz w:val="22"/>
                <w:szCs w:val="22"/>
              </w:rPr>
              <w:t>е</w:t>
            </w:r>
            <w:r w:rsidRPr="00C35E5C">
              <w:rPr>
                <w:rFonts w:ascii="PT Astra Serif" w:hAnsi="PT Astra Serif"/>
                <w:b/>
                <w:spacing w:val="-20"/>
                <w:sz w:val="22"/>
                <w:szCs w:val="22"/>
              </w:rPr>
              <w:t xml:space="preserve">денного сравнительного анализа организаций, вошедших в Перечень, можно сделать </w:t>
            </w:r>
            <w:r w:rsidRPr="00C35E5C">
              <w:rPr>
                <w:rFonts w:ascii="PT Astra Serif" w:hAnsi="PT Astra Serif"/>
                <w:b/>
                <w:spacing w:val="-20"/>
                <w:sz w:val="22"/>
                <w:szCs w:val="22"/>
              </w:rPr>
              <w:lastRenderedPageBreak/>
              <w:t xml:space="preserve">следующие выводы. </w:t>
            </w:r>
            <w:proofErr w:type="gramStart"/>
            <w:r w:rsidRPr="00C35E5C">
              <w:rPr>
                <w:rFonts w:ascii="PT Astra Serif" w:hAnsi="PT Astra Serif"/>
                <w:b/>
                <w:spacing w:val="-20"/>
                <w:sz w:val="22"/>
                <w:szCs w:val="22"/>
              </w:rPr>
              <w:t>Возглавляют рейтинг 25 общеобразовательных организаций – лидеров рейтинга: 12 гимназий, 8 лицеев, 5 средних школ (из трёх муниц</w:t>
            </w:r>
            <w:r w:rsidRPr="00C35E5C">
              <w:rPr>
                <w:rFonts w:ascii="PT Astra Serif" w:hAnsi="PT Astra Serif"/>
                <w:b/>
                <w:spacing w:val="-20"/>
                <w:sz w:val="22"/>
                <w:szCs w:val="22"/>
              </w:rPr>
              <w:t>и</w:t>
            </w:r>
            <w:r w:rsidRPr="00C35E5C">
              <w:rPr>
                <w:rFonts w:ascii="PT Astra Serif" w:hAnsi="PT Astra Serif"/>
                <w:b/>
                <w:spacing w:val="-20"/>
                <w:sz w:val="22"/>
                <w:szCs w:val="22"/>
              </w:rPr>
              <w:t>пальных образований Ульяновской области: г. Ульяновск (3 школы), Барышский район, Вешкаймский район по 1 школе. 16 школ из 25 школ рейтинга 2019 года подтвердили свои результаты.</w:t>
            </w:r>
            <w:proofErr w:type="gramEnd"/>
            <w:r w:rsidRPr="00C35E5C">
              <w:rPr>
                <w:rFonts w:ascii="PT Astra Serif" w:hAnsi="PT Astra Serif"/>
                <w:b/>
                <w:spacing w:val="-20"/>
                <w:sz w:val="22"/>
                <w:szCs w:val="22"/>
              </w:rPr>
              <w:t xml:space="preserve"> Рейтинг составлен, его результаты будут доведены до общеобразвоательных организаций Ульяновской области.</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Выпуск информационно-аналитического журнала «</w:t>
            </w:r>
            <w:r w:rsidRPr="00283721">
              <w:rPr>
                <w:rFonts w:ascii="PT Astra Serif" w:hAnsi="PT Astra Serif"/>
                <w:lang w:val="en-US"/>
              </w:rPr>
              <w:t>SMART</w:t>
            </w:r>
            <w:r w:rsidRPr="00283721">
              <w:rPr>
                <w:rFonts w:ascii="PT Astra Serif" w:hAnsi="PT Astra Serif"/>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ежеквартально</w:t>
            </w:r>
          </w:p>
          <w:p w:rsidR="005C6B9C" w:rsidRPr="00283721" w:rsidRDefault="005C6B9C" w:rsidP="00C35E5C">
            <w:pPr>
              <w:keepNext/>
              <w:keepLines/>
              <w:jc w:val="center"/>
              <w:rPr>
                <w:rFonts w:ascii="PT Astra Serif" w:hAnsi="PT Astra Serif"/>
              </w:rPr>
            </w:pPr>
            <w:proofErr w:type="gramStart"/>
            <w:r w:rsidRPr="00283721">
              <w:rPr>
                <w:rFonts w:ascii="PT Astra Serif" w:hAnsi="PT Astra Serif"/>
              </w:rPr>
              <w:t>(25.02.19</w:t>
            </w:r>
            <w:proofErr w:type="gramEnd"/>
          </w:p>
          <w:p w:rsidR="005C6B9C" w:rsidRPr="00283721" w:rsidRDefault="005C6B9C" w:rsidP="00C35E5C">
            <w:pPr>
              <w:keepNext/>
              <w:keepLines/>
              <w:jc w:val="center"/>
              <w:rPr>
                <w:rFonts w:ascii="PT Astra Serif" w:hAnsi="PT Astra Serif"/>
              </w:rPr>
            </w:pPr>
            <w:r w:rsidRPr="00283721">
              <w:rPr>
                <w:rFonts w:ascii="PT Astra Serif" w:hAnsi="PT Astra Serif"/>
              </w:rPr>
              <w:t>25.05.19</w:t>
            </w:r>
          </w:p>
          <w:p w:rsidR="005C6B9C" w:rsidRPr="00283721" w:rsidRDefault="005C6B9C" w:rsidP="00C35E5C">
            <w:pPr>
              <w:keepNext/>
              <w:keepLines/>
              <w:jc w:val="center"/>
              <w:rPr>
                <w:rFonts w:ascii="PT Astra Serif" w:hAnsi="PT Astra Serif"/>
              </w:rPr>
            </w:pPr>
            <w:r w:rsidRPr="00283721">
              <w:rPr>
                <w:rFonts w:ascii="PT Astra Serif" w:hAnsi="PT Astra Serif"/>
              </w:rPr>
              <w:t>25.08.19</w:t>
            </w:r>
          </w:p>
          <w:p w:rsidR="005C6B9C" w:rsidRPr="00283721" w:rsidRDefault="005C6B9C" w:rsidP="00C35E5C">
            <w:pPr>
              <w:keepNext/>
              <w:keepLines/>
              <w:jc w:val="center"/>
              <w:rPr>
                <w:rFonts w:ascii="PT Astra Serif" w:hAnsi="PT Astra Serif"/>
              </w:rPr>
            </w:pPr>
            <w:r w:rsidRPr="00283721">
              <w:rPr>
                <w:rFonts w:ascii="PT Astra Serif" w:hAnsi="PT Astra Serif"/>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ОГАУ «Институт развития образов</w:t>
            </w:r>
            <w:r w:rsidRPr="00283721">
              <w:rPr>
                <w:rFonts w:ascii="PT Astra Serif" w:hAnsi="PT Astra Serif"/>
              </w:rPr>
              <w:t>а</w:t>
            </w:r>
            <w:r w:rsidRPr="00283721">
              <w:rPr>
                <w:rFonts w:ascii="PT Astra Serif" w:hAnsi="PT Astra Serif"/>
              </w:rPr>
              <w:t>ния»</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822E4C" w:rsidP="00C35E5C">
            <w:pPr>
              <w:keepNext/>
              <w:keepLines/>
              <w:jc w:val="both"/>
              <w:rPr>
                <w:rFonts w:ascii="PT Astra Serif" w:hAnsi="PT Astra Serif"/>
              </w:rPr>
            </w:pPr>
            <w:r w:rsidRPr="00283721">
              <w:rPr>
                <w:rFonts w:ascii="PT Astra Serif" w:hAnsi="PT Astra Serif"/>
                <w:b/>
                <w:sz w:val="22"/>
                <w:szCs w:val="22"/>
              </w:rPr>
              <w:t>Выпуск журнала «SMART-образование Ульяновской области» №4 (10)2019. Дата выхода 29.11.2019. Тираж 500 экз., объем 144 стран</w:t>
            </w:r>
            <w:r w:rsidRPr="00283721">
              <w:rPr>
                <w:rFonts w:ascii="PT Astra Serif" w:hAnsi="PT Astra Serif"/>
                <w:b/>
                <w:sz w:val="22"/>
                <w:szCs w:val="22"/>
              </w:rPr>
              <w:t>и</w:t>
            </w:r>
            <w:r w:rsidRPr="00283721">
              <w:rPr>
                <w:rFonts w:ascii="PT Astra Serif" w:hAnsi="PT Astra Serif"/>
                <w:b/>
                <w:sz w:val="22"/>
                <w:szCs w:val="22"/>
              </w:rPr>
              <w:t>цы.</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общего образования, д</w:t>
            </w:r>
            <w:r w:rsidRPr="00283721">
              <w:rPr>
                <w:rFonts w:ascii="PT Astra Serif" w:hAnsi="PT Astra Serif"/>
              </w:rPr>
              <w:t>о</w:t>
            </w:r>
            <w:r w:rsidRPr="00283721">
              <w:rPr>
                <w:rFonts w:ascii="PT Astra Serif" w:hAnsi="PT Astra Serif"/>
              </w:rPr>
              <w:t>полнительного образования и восп</w:t>
            </w:r>
            <w:r w:rsidRPr="00283721">
              <w:rPr>
                <w:rFonts w:ascii="PT Astra Serif" w:hAnsi="PT Astra Serif"/>
              </w:rPr>
              <w:t>и</w:t>
            </w:r>
            <w:r w:rsidRPr="00283721">
              <w:rPr>
                <w:rFonts w:ascii="PT Astra Serif" w:hAnsi="PT Astra Serif"/>
              </w:rPr>
              <w:t>тания</w:t>
            </w:r>
          </w:p>
          <w:p w:rsidR="005C6B9C" w:rsidRPr="00283721" w:rsidRDefault="005C6B9C" w:rsidP="00C35E5C">
            <w:pPr>
              <w:keepNext/>
              <w:keepLines/>
              <w:jc w:val="both"/>
              <w:rPr>
                <w:rFonts w:ascii="PT Astra Serif" w:hAnsi="PT Astra Serif"/>
              </w:rPr>
            </w:pPr>
            <w:r w:rsidRPr="00283721">
              <w:rPr>
                <w:rFonts w:ascii="PT Astra Serif" w:hAnsi="PT Astra Serif"/>
              </w:rPr>
              <w:t>Е.Л.Дубенюк</w:t>
            </w:r>
          </w:p>
        </w:tc>
      </w:tr>
      <w:tr w:rsidR="00283721" w:rsidRPr="009A3C14"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9A3C14" w:rsidRDefault="005C6B9C" w:rsidP="00C35E5C">
            <w:pPr>
              <w:keepNext/>
              <w:keepLines/>
              <w:jc w:val="both"/>
              <w:rPr>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В горячим питанием охвачено 92965 </w:t>
            </w:r>
            <w:proofErr w:type="gramStart"/>
            <w:r w:rsidRPr="00C35E5C">
              <w:rPr>
                <w:rFonts w:ascii="PT Astra Serif" w:hAnsi="PT Astra Serif"/>
                <w:b/>
                <w:spacing w:val="-20"/>
                <w:sz w:val="22"/>
                <w:szCs w:val="22"/>
              </w:rPr>
              <w:t>обучающихся</w:t>
            </w:r>
            <w:proofErr w:type="gramEnd"/>
            <w:r w:rsidRPr="00C35E5C">
              <w:rPr>
                <w:rFonts w:ascii="PT Astra Serif" w:hAnsi="PT Astra Serif"/>
                <w:b/>
                <w:spacing w:val="-20"/>
                <w:sz w:val="22"/>
                <w:szCs w:val="22"/>
              </w:rPr>
              <w:t>, что составляет 83.3, что на 10,86% больше чем в сентябре. Составлен рейтинг МО по охвату горячим питанием, в соответствии с которым на показатель 87% и выше вышли 13 МО: Базарносызганский, Барышский, Вешкаймский, Карсунский, Кузоватовский, Майнский, Мел</w:t>
            </w:r>
            <w:r w:rsidRPr="00C35E5C">
              <w:rPr>
                <w:rFonts w:ascii="PT Astra Serif" w:hAnsi="PT Astra Serif"/>
                <w:b/>
                <w:spacing w:val="-20"/>
                <w:sz w:val="22"/>
                <w:szCs w:val="22"/>
              </w:rPr>
              <w:t>е</w:t>
            </w:r>
            <w:r w:rsidRPr="00C35E5C">
              <w:rPr>
                <w:rFonts w:ascii="PT Astra Serif" w:hAnsi="PT Astra Serif"/>
                <w:b/>
                <w:spacing w:val="-20"/>
                <w:sz w:val="22"/>
                <w:szCs w:val="22"/>
              </w:rPr>
              <w:t>кесский, Новомалыклинский,  Р</w:t>
            </w:r>
            <w:r w:rsidRPr="00C35E5C">
              <w:rPr>
                <w:rFonts w:ascii="PT Astra Serif" w:hAnsi="PT Astra Serif"/>
                <w:b/>
                <w:spacing w:val="-20"/>
                <w:sz w:val="22"/>
                <w:szCs w:val="22"/>
              </w:rPr>
              <w:t>а</w:t>
            </w:r>
            <w:r w:rsidRPr="00C35E5C">
              <w:rPr>
                <w:rFonts w:ascii="PT Astra Serif" w:hAnsi="PT Astra Serif"/>
                <w:b/>
                <w:spacing w:val="-20"/>
                <w:sz w:val="22"/>
                <w:szCs w:val="22"/>
              </w:rPr>
              <w:t xml:space="preserve">дищевский, Строкулаткинский, Старомайнский, Цильнинский и Ульяновский районы. Самый низкий процент охвата в городах: Димитровград 46,34% и Новоульяновск – 56,52%. Льготным питанием охвачено 21566 </w:t>
            </w:r>
            <w:proofErr w:type="gramStart"/>
            <w:r w:rsidRPr="00C35E5C">
              <w:rPr>
                <w:rFonts w:ascii="PT Astra Serif" w:hAnsi="PT Astra Serif"/>
                <w:b/>
                <w:spacing w:val="-20"/>
                <w:sz w:val="22"/>
                <w:szCs w:val="22"/>
              </w:rPr>
              <w:t>обучающихся</w:t>
            </w:r>
            <w:proofErr w:type="gramEnd"/>
            <w:r w:rsidRPr="00C35E5C">
              <w:rPr>
                <w:rFonts w:ascii="PT Astra Serif" w:hAnsi="PT Astra Serif"/>
                <w:b/>
                <w:spacing w:val="-20"/>
                <w:sz w:val="22"/>
                <w:szCs w:val="22"/>
              </w:rPr>
              <w:t>. Из них: 9785 - дети из малоимущих семей, 9505 - из многодетных, 1041 – дети с ОВЗ, 911 – семей в СОП и 351 иные льготные категории. В сентябре средняя стоимость питания за родительскую плату составляет за завтрак – 37,47 ру</w:t>
            </w:r>
            <w:r w:rsidRPr="00C35E5C">
              <w:rPr>
                <w:rFonts w:ascii="PT Astra Serif" w:hAnsi="PT Astra Serif"/>
                <w:b/>
                <w:spacing w:val="-20"/>
                <w:sz w:val="22"/>
                <w:szCs w:val="22"/>
              </w:rPr>
              <w:t>б</w:t>
            </w:r>
            <w:r w:rsidRPr="00C35E5C">
              <w:rPr>
                <w:rFonts w:ascii="PT Astra Serif" w:hAnsi="PT Astra Serif"/>
                <w:b/>
                <w:spacing w:val="-20"/>
                <w:sz w:val="22"/>
                <w:szCs w:val="22"/>
              </w:rPr>
              <w:t xml:space="preserve">лей; за обед – 44,55 рублей. Самая высокая стоимость завтрака 63 рубля в городах Ульяновск и Димитровград. </w:t>
            </w:r>
            <w:proofErr w:type="gramStart"/>
            <w:r w:rsidRPr="00C35E5C">
              <w:rPr>
                <w:rFonts w:ascii="PT Astra Serif" w:hAnsi="PT Astra Serif"/>
                <w:b/>
                <w:spacing w:val="-20"/>
                <w:sz w:val="22"/>
                <w:szCs w:val="22"/>
              </w:rPr>
              <w:t>Самая</w:t>
            </w:r>
            <w:proofErr w:type="gramEnd"/>
            <w:r w:rsidRPr="00C35E5C">
              <w:rPr>
                <w:rFonts w:ascii="PT Astra Serif" w:hAnsi="PT Astra Serif"/>
                <w:b/>
                <w:spacing w:val="-20"/>
                <w:sz w:val="22"/>
                <w:szCs w:val="22"/>
              </w:rPr>
              <w:t xml:space="preserve"> низкая – 10,4 рублей в Цильнинском районе. С</w:t>
            </w:r>
            <w:r w:rsidRPr="00C35E5C">
              <w:rPr>
                <w:rFonts w:ascii="PT Astra Serif" w:hAnsi="PT Astra Serif"/>
                <w:b/>
                <w:spacing w:val="-20"/>
                <w:sz w:val="22"/>
                <w:szCs w:val="22"/>
              </w:rPr>
              <w:t>а</w:t>
            </w:r>
            <w:r w:rsidRPr="00C35E5C">
              <w:rPr>
                <w:rFonts w:ascii="PT Astra Serif" w:hAnsi="PT Astra Serif"/>
                <w:b/>
                <w:spacing w:val="-20"/>
                <w:sz w:val="22"/>
                <w:szCs w:val="22"/>
              </w:rPr>
              <w:t xml:space="preserve">мый дорогой обед у учащихся 5-11 классов в городе Димитровграде – 82 рубля. </w:t>
            </w:r>
            <w:proofErr w:type="gramStart"/>
            <w:r w:rsidRPr="00C35E5C">
              <w:rPr>
                <w:rFonts w:ascii="PT Astra Serif" w:hAnsi="PT Astra Serif"/>
                <w:b/>
                <w:spacing w:val="-20"/>
                <w:sz w:val="22"/>
                <w:szCs w:val="22"/>
              </w:rPr>
              <w:t>Самый</w:t>
            </w:r>
            <w:proofErr w:type="gramEnd"/>
            <w:r w:rsidRPr="00C35E5C">
              <w:rPr>
                <w:rFonts w:ascii="PT Astra Serif" w:hAnsi="PT Astra Serif"/>
                <w:b/>
                <w:spacing w:val="-20"/>
                <w:sz w:val="22"/>
                <w:szCs w:val="22"/>
              </w:rPr>
              <w:t xml:space="preserve"> дешевый в Цильни</w:t>
            </w:r>
            <w:r w:rsidRPr="00C35E5C">
              <w:rPr>
                <w:rFonts w:ascii="PT Astra Serif" w:hAnsi="PT Astra Serif"/>
                <w:b/>
                <w:spacing w:val="-20"/>
                <w:sz w:val="22"/>
                <w:szCs w:val="22"/>
              </w:rPr>
              <w:t>н</w:t>
            </w:r>
            <w:r w:rsidRPr="00C35E5C">
              <w:rPr>
                <w:rFonts w:ascii="PT Astra Serif" w:hAnsi="PT Astra Serif"/>
                <w:b/>
                <w:spacing w:val="-20"/>
                <w:sz w:val="22"/>
                <w:szCs w:val="22"/>
              </w:rPr>
              <w:t>ском районе – 27,78 рублей.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Средняя стоимость льготного питания составляет 26,25 рублей за завтрак и 39,82 рубля за обед.</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Результаты мониторинга будут представлены к 26.11.2019.</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Горячим питанием охвачено 92965 </w:t>
            </w:r>
            <w:proofErr w:type="gramStart"/>
            <w:r w:rsidRPr="00C35E5C">
              <w:rPr>
                <w:rFonts w:ascii="PT Astra Serif" w:hAnsi="PT Astra Serif"/>
                <w:b/>
                <w:spacing w:val="-20"/>
                <w:sz w:val="22"/>
                <w:szCs w:val="22"/>
              </w:rPr>
              <w:t>обучающихся</w:t>
            </w:r>
            <w:proofErr w:type="gramEnd"/>
            <w:r w:rsidRPr="00C35E5C">
              <w:rPr>
                <w:rFonts w:ascii="PT Astra Serif" w:hAnsi="PT Astra Serif"/>
                <w:b/>
                <w:spacing w:val="-20"/>
                <w:sz w:val="22"/>
                <w:szCs w:val="22"/>
              </w:rPr>
              <w:t>, что составляет 83.3, что на 10,86% больше чем в сентябре. Составлен ре</w:t>
            </w:r>
            <w:r w:rsidRPr="00C35E5C">
              <w:rPr>
                <w:rFonts w:ascii="PT Astra Serif" w:hAnsi="PT Astra Serif"/>
                <w:b/>
                <w:spacing w:val="-20"/>
                <w:sz w:val="22"/>
                <w:szCs w:val="22"/>
              </w:rPr>
              <w:t>й</w:t>
            </w:r>
            <w:r w:rsidRPr="00C35E5C">
              <w:rPr>
                <w:rFonts w:ascii="PT Astra Serif" w:hAnsi="PT Astra Serif"/>
                <w:b/>
                <w:spacing w:val="-20"/>
                <w:sz w:val="22"/>
                <w:szCs w:val="22"/>
              </w:rPr>
              <w:t>тинг МО по охвату горячим питанием, в соответствии с которым на показатель 87% и выше вышли 13 МО: Базарносызганский, Барышский, Вешкаймский, Карсунский, узоватовский, Майнский, Мел</w:t>
            </w:r>
            <w:r w:rsidRPr="00C35E5C">
              <w:rPr>
                <w:rFonts w:ascii="PT Astra Serif" w:hAnsi="PT Astra Serif"/>
                <w:b/>
                <w:spacing w:val="-20"/>
                <w:sz w:val="22"/>
                <w:szCs w:val="22"/>
              </w:rPr>
              <w:t>е</w:t>
            </w:r>
            <w:r w:rsidRPr="00C35E5C">
              <w:rPr>
                <w:rFonts w:ascii="PT Astra Serif" w:hAnsi="PT Astra Serif"/>
                <w:b/>
                <w:spacing w:val="-20"/>
                <w:sz w:val="22"/>
                <w:szCs w:val="22"/>
              </w:rPr>
              <w:t>кесский, Новомалыклинский,  Радище</w:t>
            </w:r>
            <w:r w:rsidRPr="00C35E5C">
              <w:rPr>
                <w:rFonts w:ascii="PT Astra Serif" w:hAnsi="PT Astra Serif"/>
                <w:b/>
                <w:spacing w:val="-20"/>
                <w:sz w:val="22"/>
                <w:szCs w:val="22"/>
              </w:rPr>
              <w:t>в</w:t>
            </w:r>
            <w:r w:rsidRPr="00C35E5C">
              <w:rPr>
                <w:rFonts w:ascii="PT Astra Serif" w:hAnsi="PT Astra Serif"/>
                <w:b/>
                <w:spacing w:val="-20"/>
                <w:sz w:val="22"/>
                <w:szCs w:val="22"/>
              </w:rPr>
              <w:t>ский, Строкулаткинский, Старомайнский, Цильнинский и Ульяновский районы.</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Самый низкий процент охвата в городах: Димитровград 46,34% и Новоульяновск – 56,52%</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Льготным питанием охвачено 21566 </w:t>
            </w:r>
            <w:proofErr w:type="gramStart"/>
            <w:r w:rsidRPr="00C35E5C">
              <w:rPr>
                <w:rFonts w:ascii="PT Astra Serif" w:hAnsi="PT Astra Serif"/>
                <w:b/>
                <w:spacing w:val="-20"/>
                <w:sz w:val="22"/>
                <w:szCs w:val="22"/>
              </w:rPr>
              <w:t>обучающихся</w:t>
            </w:r>
            <w:proofErr w:type="gramEnd"/>
            <w:r w:rsidRPr="00C35E5C">
              <w:rPr>
                <w:rFonts w:ascii="PT Astra Serif" w:hAnsi="PT Astra Serif"/>
                <w:b/>
                <w:spacing w:val="-20"/>
                <w:sz w:val="22"/>
                <w:szCs w:val="22"/>
              </w:rPr>
              <w:t>. Из них: 9785 - дети из малоимущих семей, 9505 - из многодетных, 1041 – дети с ОВЗ, 911 – семей в СОП и 351 иные льготные категории.</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В сентябре средняя стоимость питания за родительскую плату составляет за завтрак – 37,47 рублей; за обед – 44,55 рублей.</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Самая высокая стоимость завтрака 63 рубля в городах Ульяновск и Димитровград. </w:t>
            </w:r>
            <w:proofErr w:type="gramStart"/>
            <w:r w:rsidRPr="00C35E5C">
              <w:rPr>
                <w:rFonts w:ascii="PT Astra Serif" w:hAnsi="PT Astra Serif"/>
                <w:b/>
                <w:spacing w:val="-20"/>
                <w:sz w:val="22"/>
                <w:szCs w:val="22"/>
              </w:rPr>
              <w:t>Самая</w:t>
            </w:r>
            <w:proofErr w:type="gramEnd"/>
            <w:r w:rsidRPr="00C35E5C">
              <w:rPr>
                <w:rFonts w:ascii="PT Astra Serif" w:hAnsi="PT Astra Serif"/>
                <w:b/>
                <w:spacing w:val="-20"/>
                <w:sz w:val="22"/>
                <w:szCs w:val="22"/>
              </w:rPr>
              <w:t xml:space="preserve"> низкая – 10,4 рублей в Цильни</w:t>
            </w:r>
            <w:r w:rsidRPr="00C35E5C">
              <w:rPr>
                <w:rFonts w:ascii="PT Astra Serif" w:hAnsi="PT Astra Serif"/>
                <w:b/>
                <w:spacing w:val="-20"/>
                <w:sz w:val="22"/>
                <w:szCs w:val="22"/>
              </w:rPr>
              <w:t>н</w:t>
            </w:r>
            <w:r w:rsidRPr="00C35E5C">
              <w:rPr>
                <w:rFonts w:ascii="PT Astra Serif" w:hAnsi="PT Astra Serif"/>
                <w:b/>
                <w:spacing w:val="-20"/>
                <w:sz w:val="22"/>
                <w:szCs w:val="22"/>
              </w:rPr>
              <w:t>ском районе.</w:t>
            </w:r>
          </w:p>
          <w:p w:rsidR="005C5927" w:rsidRPr="00C35E5C" w:rsidRDefault="005C592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Самый дорогой обед у учащихся 5-11 классов в городе Димитровграде – 82 рубля. </w:t>
            </w:r>
            <w:proofErr w:type="gramStart"/>
            <w:r w:rsidRPr="00C35E5C">
              <w:rPr>
                <w:rFonts w:ascii="PT Astra Serif" w:hAnsi="PT Astra Serif"/>
                <w:b/>
                <w:spacing w:val="-20"/>
                <w:sz w:val="22"/>
                <w:szCs w:val="22"/>
              </w:rPr>
              <w:t>Самый</w:t>
            </w:r>
            <w:proofErr w:type="gramEnd"/>
            <w:r w:rsidRPr="00C35E5C">
              <w:rPr>
                <w:rFonts w:ascii="PT Astra Serif" w:hAnsi="PT Astra Serif"/>
                <w:b/>
                <w:spacing w:val="-20"/>
                <w:sz w:val="22"/>
                <w:szCs w:val="22"/>
              </w:rPr>
              <w:t xml:space="preserve"> дешевый в Цильнинском районе – 27,78 рублей.</w:t>
            </w:r>
          </w:p>
          <w:p w:rsidR="00881FF5" w:rsidRPr="009A3C14" w:rsidRDefault="005C5927" w:rsidP="00C35E5C">
            <w:pPr>
              <w:keepNext/>
              <w:keepLines/>
              <w:jc w:val="both"/>
              <w:rPr>
                <w:b/>
              </w:rPr>
            </w:pPr>
            <w:r w:rsidRPr="009A3C14">
              <w:rPr>
                <w:b/>
              </w:rPr>
              <w:t>Средняя стоимость льготного питания составляет 26,25 рублей за завтрак и 39,82 рубля за обед.</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ОГАУ «Институт развития образов</w:t>
            </w:r>
            <w:r w:rsidRPr="00283721">
              <w:rPr>
                <w:rFonts w:ascii="PT Astra Serif" w:hAnsi="PT Astra Serif"/>
              </w:rPr>
              <w:t>а</w:t>
            </w:r>
            <w:r w:rsidRPr="00283721">
              <w:rPr>
                <w:rFonts w:ascii="PT Astra Serif" w:hAnsi="PT Astra Serif"/>
              </w:rPr>
              <w:t xml:space="preserve">ния» </w:t>
            </w:r>
          </w:p>
          <w:p w:rsidR="005C6B9C" w:rsidRPr="00283721" w:rsidRDefault="005C6B9C" w:rsidP="00C35E5C">
            <w:pPr>
              <w:keepNext/>
              <w:keepLines/>
              <w:rPr>
                <w:rFonts w:ascii="PT Astra Serif" w:hAnsi="PT Astra Serif"/>
              </w:rPr>
            </w:pPr>
            <w:r w:rsidRPr="00283721">
              <w:rPr>
                <w:rFonts w:ascii="PT Astra Serif" w:hAnsi="PT Astra Serif"/>
              </w:rPr>
              <w:t>Гвоздков С.В.</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Еженедельный мониторинг создания условий для занятий физической культурой и спортом в образовательных организациях Ульяновской области, находящихся в сельской местности. Ремонтные работы в спортивном зале завершены во всех 6 общеобразовательных организациях:</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lastRenderedPageBreak/>
              <w:t>1. МОУ Ундоровский лицей муниципального образования «Ульяновский район».</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2. МБОУ «Средняя школа имени Героя Советского Союза В.А.Маркелова с</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 xml:space="preserve">тарая Сахча муниципального образования «Мелекесский район». </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3. МОУ Давыдовская средняя школа муниципального образования «Николаевский район».</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4. МОУ  Загоскинская средняя общеобразовательная школа имени Зимина муниципального образования «Майнский район».</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5.  МОУ средняя школа с</w:t>
            </w:r>
            <w:proofErr w:type="gramStart"/>
            <w:r w:rsidRPr="00C35E5C">
              <w:rPr>
                <w:rFonts w:ascii="PT Astra Serif" w:hAnsi="PT Astra Serif"/>
                <w:b/>
                <w:spacing w:val="-20"/>
                <w:sz w:val="22"/>
                <w:szCs w:val="22"/>
              </w:rPr>
              <w:t>.Е</w:t>
            </w:r>
            <w:proofErr w:type="gramEnd"/>
            <w:r w:rsidRPr="00C35E5C">
              <w:rPr>
                <w:rFonts w:ascii="PT Astra Serif" w:hAnsi="PT Astra Serif"/>
                <w:b/>
                <w:spacing w:val="-20"/>
                <w:sz w:val="22"/>
                <w:szCs w:val="22"/>
              </w:rPr>
              <w:t xml:space="preserve">делево муниципального образования «Кузоватовский район». </w:t>
            </w:r>
          </w:p>
          <w:p w:rsidR="005C6B9C" w:rsidRPr="00283721" w:rsidRDefault="00822E4C" w:rsidP="00C35E5C">
            <w:pPr>
              <w:keepNext/>
              <w:keepLines/>
              <w:jc w:val="both"/>
              <w:rPr>
                <w:rFonts w:ascii="PT Astra Serif" w:hAnsi="PT Astra Serif"/>
              </w:rPr>
            </w:pPr>
            <w:r w:rsidRPr="00C35E5C">
              <w:rPr>
                <w:rFonts w:ascii="PT Astra Serif" w:hAnsi="PT Astra Serif"/>
                <w:b/>
                <w:spacing w:val="-20"/>
                <w:sz w:val="22"/>
                <w:szCs w:val="22"/>
              </w:rPr>
              <w:t xml:space="preserve">6.  МОУ средняя школа </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 xml:space="preserve">. </w:t>
            </w:r>
            <w:proofErr w:type="gramStart"/>
            <w:r w:rsidRPr="00C35E5C">
              <w:rPr>
                <w:rFonts w:ascii="PT Astra Serif" w:hAnsi="PT Astra Serif"/>
                <w:b/>
                <w:spacing w:val="-20"/>
                <w:sz w:val="22"/>
                <w:szCs w:val="22"/>
              </w:rPr>
              <w:t>Сара</w:t>
            </w:r>
            <w:proofErr w:type="gramEnd"/>
            <w:r w:rsidRPr="00C35E5C">
              <w:rPr>
                <w:rFonts w:ascii="PT Astra Serif" w:hAnsi="PT Astra Serif"/>
                <w:b/>
                <w:spacing w:val="-20"/>
                <w:sz w:val="22"/>
                <w:szCs w:val="22"/>
              </w:rPr>
              <w:t xml:space="preserve">  муниципального образования «Сурский район».</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snapToGrid w:val="0"/>
              <w:jc w:val="both"/>
              <w:rPr>
                <w:rFonts w:ascii="PT Astra Serif" w:hAnsi="PT Astra Serif"/>
              </w:rPr>
            </w:pPr>
            <w:r w:rsidRPr="0028372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ОГАУ «Институт развития образов</w:t>
            </w:r>
            <w:r w:rsidRPr="00283721">
              <w:rPr>
                <w:rFonts w:ascii="PT Astra Serif" w:hAnsi="PT Astra Serif"/>
              </w:rPr>
              <w:t>а</w:t>
            </w:r>
            <w:r w:rsidRPr="00283721">
              <w:rPr>
                <w:rFonts w:ascii="PT Astra Serif" w:hAnsi="PT Astra Serif"/>
              </w:rPr>
              <w:t xml:space="preserve">ния» </w:t>
            </w:r>
          </w:p>
          <w:p w:rsidR="005C6B9C" w:rsidRPr="00283721" w:rsidRDefault="005C6B9C" w:rsidP="00C35E5C">
            <w:pPr>
              <w:keepNext/>
              <w:keepLines/>
              <w:rPr>
                <w:rFonts w:ascii="PT Astra Serif" w:hAnsi="PT Astra Serif"/>
              </w:rPr>
            </w:pPr>
            <w:r w:rsidRPr="00283721">
              <w:rPr>
                <w:rFonts w:ascii="PT Astra Serif" w:hAnsi="PT Astra Serif"/>
              </w:rPr>
              <w:t>Гвоздков С.В.</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81FF5" w:rsidRPr="00283721" w:rsidRDefault="00822E4C" w:rsidP="00C35E5C">
            <w:pPr>
              <w:keepNext/>
              <w:keepLines/>
              <w:rPr>
                <w:rFonts w:ascii="PT Astra Serif" w:hAnsi="PT Astra Serif"/>
              </w:rPr>
            </w:pPr>
            <w:r w:rsidRPr="00283721">
              <w:rPr>
                <w:rFonts w:ascii="PT Astra Serif" w:hAnsi="PT Astra Serif"/>
                <w:b/>
                <w:sz w:val="22"/>
                <w:szCs w:val="22"/>
              </w:rPr>
              <w:t>20.11.2019 состоялось заседание ассоциации учителей физической культуры. На заседании был рассмотрен вопрос на тему «Организ</w:t>
            </w:r>
            <w:r w:rsidRPr="00283721">
              <w:rPr>
                <w:rFonts w:ascii="PT Astra Serif" w:hAnsi="PT Astra Serif"/>
                <w:b/>
                <w:sz w:val="22"/>
                <w:szCs w:val="22"/>
              </w:rPr>
              <w:t>а</w:t>
            </w:r>
            <w:r w:rsidRPr="00283721">
              <w:rPr>
                <w:rFonts w:ascii="PT Astra Serif" w:hAnsi="PT Astra Serif"/>
                <w:b/>
                <w:sz w:val="22"/>
                <w:szCs w:val="22"/>
              </w:rPr>
              <w:t>ция  и проведение муниципального этапа Всероссийской олимпиады школьников по предмету «Физическая культура».</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outlineLvl w:val="0"/>
              <w:rPr>
                <w:rFonts w:ascii="PT Astra Serif" w:eastAsia="Calibri" w:hAnsi="PT Astra Serif"/>
              </w:rPr>
            </w:pPr>
            <w:r w:rsidRPr="00283721">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w:t>
            </w:r>
            <w:r w:rsidRPr="00283721">
              <w:rPr>
                <w:rFonts w:ascii="PT Astra Serif" w:hAnsi="PT Astra Serif"/>
              </w:rPr>
              <w:t>ч</w:t>
            </w:r>
            <w:r w:rsidRPr="00283721">
              <w:rPr>
                <w:rFonts w:ascii="PT Astra Serif" w:hAnsi="PT Astra Serif"/>
              </w:rPr>
              <w:t>ных организационно-правовых форм и подчинённости по вопросам, о</w:t>
            </w:r>
            <w:r w:rsidRPr="00283721">
              <w:rPr>
                <w:rFonts w:ascii="PT Astra Serif" w:hAnsi="PT Astra Serif"/>
              </w:rPr>
              <w:t>т</w:t>
            </w:r>
            <w:r w:rsidRPr="00283721">
              <w:rPr>
                <w:rFonts w:ascii="PT Astra Serif" w:hAnsi="PT Astra Serif"/>
              </w:rPr>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w:t>
            </w:r>
            <w:proofErr w:type="gramStart"/>
            <w:r w:rsidRPr="00283721">
              <w:rPr>
                <w:rFonts w:ascii="PT Astra Serif" w:hAnsi="PT Astra Serif"/>
              </w:rPr>
              <w:t>В</w:t>
            </w:r>
            <w:proofErr w:type="gramEnd"/>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Позапарьева Т.Н</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01.11.2019 сотрудники департмента по надзору и контролю в сфере образования Министерства образования и науки 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новской области приняли участие в видео конференции, организованной ООО ИЦ «НОВИ» г. Орёл по результатам  проведённой независимой оценки качества условий осуществления (далее НОКО) образ</w:t>
            </w:r>
            <w:r w:rsidRPr="00C35E5C">
              <w:rPr>
                <w:rFonts w:ascii="PT Astra Serif" w:hAnsi="PT Astra Serif"/>
                <w:b/>
                <w:spacing w:val="-20"/>
                <w:sz w:val="22"/>
                <w:szCs w:val="22"/>
              </w:rPr>
              <w:t>о</w:t>
            </w:r>
            <w:r w:rsidRPr="00C35E5C">
              <w:rPr>
                <w:rFonts w:ascii="PT Astra Serif" w:hAnsi="PT Astra Serif"/>
                <w:b/>
                <w:spacing w:val="-20"/>
                <w:sz w:val="22"/>
                <w:szCs w:val="22"/>
              </w:rPr>
              <w:t>вательной деятельности организациями, осуществляющими образовательную деятельность на территории Ульяновской области. В ходе видеоконференции рассмо</w:t>
            </w:r>
            <w:r w:rsidRPr="00C35E5C">
              <w:rPr>
                <w:rFonts w:ascii="PT Astra Serif" w:hAnsi="PT Astra Serif"/>
                <w:b/>
                <w:spacing w:val="-20"/>
                <w:sz w:val="22"/>
                <w:szCs w:val="22"/>
              </w:rPr>
              <w:t>т</w:t>
            </w:r>
            <w:r w:rsidRPr="00C35E5C">
              <w:rPr>
                <w:rFonts w:ascii="PT Astra Serif" w:hAnsi="PT Astra Serif"/>
                <w:b/>
                <w:spacing w:val="-20"/>
                <w:sz w:val="22"/>
                <w:szCs w:val="22"/>
              </w:rPr>
              <w:t>рены итоги НОКО в 2019 г. ООО ИЦ «НОВИ»  предоставила обобщенную информацию  и анализ по итогам опроса получ</w:t>
            </w:r>
            <w:r w:rsidRPr="00C35E5C">
              <w:rPr>
                <w:rFonts w:ascii="PT Astra Serif" w:hAnsi="PT Astra Serif"/>
                <w:b/>
                <w:spacing w:val="-20"/>
                <w:sz w:val="22"/>
                <w:szCs w:val="22"/>
              </w:rPr>
              <w:t>а</w:t>
            </w:r>
            <w:r w:rsidRPr="00C35E5C">
              <w:rPr>
                <w:rFonts w:ascii="PT Astra Serif" w:hAnsi="PT Astra Serif"/>
                <w:b/>
                <w:spacing w:val="-20"/>
                <w:sz w:val="22"/>
                <w:szCs w:val="22"/>
              </w:rPr>
              <w:t>телей услуг, представила рекомендации и предложения по улучшению качества условий осуществления образовательной деятельности образовательными организациями Ульяновской области в целом и по каждой оцениваемой образовательной организации.</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11.11, 12.11, 13.11.2019 должностными лицами департамента по надзору и контролю в сфере образования Министерства о</w:t>
            </w:r>
            <w:r w:rsidRPr="00C35E5C">
              <w:rPr>
                <w:rFonts w:ascii="PT Astra Serif" w:hAnsi="PT Astra Serif"/>
                <w:b/>
                <w:spacing w:val="-20"/>
                <w:sz w:val="22"/>
                <w:szCs w:val="22"/>
              </w:rPr>
              <w:t>б</w:t>
            </w:r>
            <w:r w:rsidRPr="00C35E5C">
              <w:rPr>
                <w:rFonts w:ascii="PT Astra Serif" w:hAnsi="PT Astra Serif"/>
                <w:b/>
                <w:spacing w:val="-20"/>
                <w:sz w:val="22"/>
                <w:szCs w:val="22"/>
              </w:rPr>
              <w:t xml:space="preserve">разования и науки Ульяновской области осуществлен </w:t>
            </w:r>
            <w:proofErr w:type="gramStart"/>
            <w:r w:rsidRPr="00C35E5C">
              <w:rPr>
                <w:rFonts w:ascii="PT Astra Serif" w:hAnsi="PT Astra Serif"/>
                <w:b/>
                <w:spacing w:val="-20"/>
                <w:sz w:val="22"/>
                <w:szCs w:val="22"/>
              </w:rPr>
              <w:t>контроль за</w:t>
            </w:r>
            <w:proofErr w:type="gramEnd"/>
            <w:r w:rsidRPr="00C35E5C">
              <w:rPr>
                <w:rFonts w:ascii="PT Astra Serif" w:hAnsi="PT Astra Serif"/>
                <w:b/>
                <w:spacing w:val="-20"/>
                <w:sz w:val="22"/>
                <w:szCs w:val="22"/>
              </w:rPr>
              <w:t xml:space="preserve"> проведением региональной оценки образовательных результатов по модели PISA, проводимой в образовательных организациях Ульяно</w:t>
            </w:r>
            <w:r w:rsidRPr="00C35E5C">
              <w:rPr>
                <w:rFonts w:ascii="PT Astra Serif" w:hAnsi="PT Astra Serif"/>
                <w:b/>
                <w:spacing w:val="-20"/>
                <w:sz w:val="22"/>
                <w:szCs w:val="22"/>
              </w:rPr>
              <w:t>в</w:t>
            </w:r>
            <w:r w:rsidRPr="00C35E5C">
              <w:rPr>
                <w:rFonts w:ascii="PT Astra Serif" w:hAnsi="PT Astra Serif"/>
                <w:b/>
                <w:spacing w:val="-20"/>
                <w:sz w:val="22"/>
                <w:szCs w:val="22"/>
              </w:rPr>
              <w:t>ской области (12 учреждений). По итогам проверки подготовлены справки о нарушениях (отсутствии нарушений). Итоги контрольных мероприятий будут доведены до организаторов проведения PISA и приняты управленческие решения.</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14.11.2019 начальник отдела лицензирования и государственной аккредитации совместно с Региональным модельным центром дополнительного образования Ул</w:t>
            </w:r>
            <w:r w:rsidRPr="00C35E5C">
              <w:rPr>
                <w:rFonts w:ascii="PT Astra Serif" w:hAnsi="PT Astra Serif"/>
                <w:b/>
                <w:spacing w:val="-20"/>
                <w:sz w:val="22"/>
                <w:szCs w:val="22"/>
              </w:rPr>
              <w:t>ь</w:t>
            </w:r>
            <w:r w:rsidRPr="00C35E5C">
              <w:rPr>
                <w:rFonts w:ascii="PT Astra Serif" w:hAnsi="PT Astra Serif"/>
                <w:b/>
                <w:spacing w:val="-20"/>
                <w:sz w:val="22"/>
                <w:szCs w:val="22"/>
              </w:rPr>
              <w:t>янвоской области принял участие в работе семинара для руководителей образов</w:t>
            </w:r>
            <w:r w:rsidRPr="00C35E5C">
              <w:rPr>
                <w:rFonts w:ascii="PT Astra Serif" w:hAnsi="PT Astra Serif"/>
                <w:b/>
                <w:spacing w:val="-20"/>
                <w:sz w:val="22"/>
                <w:szCs w:val="22"/>
              </w:rPr>
              <w:t>а</w:t>
            </w:r>
            <w:r w:rsidRPr="00C35E5C">
              <w:rPr>
                <w:rFonts w:ascii="PT Astra Serif" w:hAnsi="PT Astra Serif"/>
                <w:b/>
                <w:spacing w:val="-20"/>
                <w:sz w:val="22"/>
                <w:szCs w:val="22"/>
              </w:rPr>
              <w:t>тельных организаций негосударственного сектора «Траектория обновления системы дополнительного образования в рамках реализации федерального проекта «Успех каждого ребёнка». В рамках проведения семинара даны разъяснения по в</w:t>
            </w:r>
            <w:r w:rsidRPr="00C35E5C">
              <w:rPr>
                <w:rFonts w:ascii="PT Astra Serif" w:hAnsi="PT Astra Serif"/>
                <w:b/>
                <w:spacing w:val="-20"/>
                <w:sz w:val="22"/>
                <w:szCs w:val="22"/>
              </w:rPr>
              <w:t>о</w:t>
            </w:r>
            <w:r w:rsidRPr="00C35E5C">
              <w:rPr>
                <w:rFonts w:ascii="PT Astra Serif" w:hAnsi="PT Astra Serif"/>
                <w:b/>
                <w:spacing w:val="-20"/>
                <w:sz w:val="22"/>
                <w:szCs w:val="22"/>
              </w:rPr>
              <w:t>просам лицензирования образовательной деятельности по дополнительным общеобразовательным программам.</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Подготовлено и направлено письмо Главе МО «Тереньгульский район» Ульяновской области о приостановлении действия лицензии на осуществление образов</w:t>
            </w:r>
            <w:r w:rsidRPr="00C35E5C">
              <w:rPr>
                <w:rFonts w:ascii="PT Astra Serif" w:hAnsi="PT Astra Serif"/>
                <w:b/>
                <w:spacing w:val="-20"/>
                <w:sz w:val="22"/>
                <w:szCs w:val="22"/>
              </w:rPr>
              <w:t>а</w:t>
            </w:r>
            <w:r w:rsidRPr="00C35E5C">
              <w:rPr>
                <w:rFonts w:ascii="PT Astra Serif" w:hAnsi="PT Astra Serif"/>
                <w:b/>
                <w:spacing w:val="-20"/>
                <w:sz w:val="22"/>
                <w:szCs w:val="22"/>
              </w:rPr>
              <w:t>тельной деятельности МОУ Красноборской СШ МО «Тереньгульский район» 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новской области.</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19.11.2019 начальником отдела лицензирования и государственной аккредитации департмента по надзору и контролю в сфере образования проведена консультация в представителями </w:t>
            </w:r>
            <w:proofErr w:type="gramStart"/>
            <w:r w:rsidRPr="00C35E5C">
              <w:rPr>
                <w:rFonts w:ascii="PT Astra Serif" w:hAnsi="PT Astra Serif"/>
                <w:b/>
                <w:spacing w:val="-20"/>
                <w:sz w:val="22"/>
                <w:szCs w:val="22"/>
              </w:rPr>
              <w:t>Управления образования администрации города Димитровграда</w:t>
            </w:r>
            <w:proofErr w:type="gramEnd"/>
            <w:r w:rsidRPr="00C35E5C">
              <w:rPr>
                <w:rFonts w:ascii="PT Astra Serif" w:hAnsi="PT Astra Serif"/>
                <w:b/>
                <w:spacing w:val="-20"/>
                <w:sz w:val="22"/>
                <w:szCs w:val="22"/>
              </w:rPr>
              <w:t xml:space="preserve"> по вопросам реоганизации учреждений дополнительного образования и пер</w:t>
            </w:r>
            <w:r w:rsidRPr="00C35E5C">
              <w:rPr>
                <w:rFonts w:ascii="PT Astra Serif" w:hAnsi="PT Astra Serif"/>
                <w:b/>
                <w:spacing w:val="-20"/>
                <w:sz w:val="22"/>
                <w:szCs w:val="22"/>
              </w:rPr>
              <w:t>е</w:t>
            </w:r>
            <w:r w:rsidRPr="00C35E5C">
              <w:rPr>
                <w:rFonts w:ascii="PT Astra Serif" w:hAnsi="PT Astra Serif"/>
                <w:b/>
                <w:spacing w:val="-20"/>
                <w:sz w:val="22"/>
                <w:szCs w:val="22"/>
              </w:rPr>
              <w:t>оформления лицензии на осуществление образовательной деятельности в связи с реорганизаций и изменением наименования образовательной организации.</w:t>
            </w:r>
          </w:p>
          <w:p w:rsidR="00BE2237" w:rsidRPr="00C35E5C" w:rsidRDefault="00BE223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22.11.2019 состоялась рабочая встреча с Главой МО «Чердаклинский район» Шпак М.А. по итогам плановой выездной в отношении МБОУ Первомайской средней школы) в целях федерального государственного надзора (контроля) в сфере обр</w:t>
            </w:r>
            <w:r w:rsidRPr="00C35E5C">
              <w:rPr>
                <w:rFonts w:ascii="PT Astra Serif" w:hAnsi="PT Astra Serif"/>
                <w:b/>
                <w:spacing w:val="-20"/>
                <w:sz w:val="22"/>
                <w:szCs w:val="22"/>
              </w:rPr>
              <w:t>а</w:t>
            </w:r>
            <w:r w:rsidRPr="00C35E5C">
              <w:rPr>
                <w:rFonts w:ascii="PT Astra Serif" w:hAnsi="PT Astra Serif"/>
                <w:b/>
                <w:spacing w:val="-20"/>
                <w:sz w:val="22"/>
                <w:szCs w:val="22"/>
              </w:rPr>
              <w:t>зования за образовательной деятельностью, в ходе которой  установлен факт грубого нарушения лицензионных требований - отсутствие необходимого санитарно-эпидемиологического  заключения по реализуемой программе начального общего обр</w:t>
            </w:r>
            <w:r w:rsidRPr="00C35E5C">
              <w:rPr>
                <w:rFonts w:ascii="PT Astra Serif" w:hAnsi="PT Astra Serif"/>
                <w:b/>
                <w:spacing w:val="-20"/>
                <w:sz w:val="22"/>
                <w:szCs w:val="22"/>
              </w:rPr>
              <w:t>а</w:t>
            </w:r>
            <w:r w:rsidRPr="00C35E5C">
              <w:rPr>
                <w:rFonts w:ascii="PT Astra Serif" w:hAnsi="PT Astra Serif"/>
                <w:b/>
                <w:spacing w:val="-20"/>
                <w:sz w:val="22"/>
                <w:szCs w:val="22"/>
              </w:rPr>
              <w:lastRenderedPageBreak/>
              <w:t>зования.</w:t>
            </w:r>
            <w:proofErr w:type="gramEnd"/>
            <w:r w:rsidRPr="00C35E5C">
              <w:rPr>
                <w:rFonts w:ascii="PT Astra Serif" w:hAnsi="PT Astra Serif"/>
                <w:b/>
                <w:spacing w:val="-20"/>
                <w:sz w:val="22"/>
                <w:szCs w:val="22"/>
              </w:rPr>
              <w:t xml:space="preserve"> По данному факту составлен протокол об административном правонарушении, материалы дела направлены в судебный орган и выдано предписание об устранении выявленного нарушения лицензионных требований. </w:t>
            </w:r>
            <w:proofErr w:type="gramStart"/>
            <w:r w:rsidRPr="00C35E5C">
              <w:rPr>
                <w:rFonts w:ascii="PT Astra Serif" w:hAnsi="PT Astra Serif"/>
                <w:b/>
                <w:spacing w:val="-20"/>
                <w:sz w:val="22"/>
                <w:szCs w:val="22"/>
              </w:rPr>
              <w:t>Главе администрации было разъяснено, что в случае неисполнения предписания и вынесения реш</w:t>
            </w:r>
            <w:r w:rsidRPr="00C35E5C">
              <w:rPr>
                <w:rFonts w:ascii="PT Astra Serif" w:hAnsi="PT Astra Serif"/>
                <w:b/>
                <w:spacing w:val="-20"/>
                <w:sz w:val="22"/>
                <w:szCs w:val="22"/>
              </w:rPr>
              <w:t>е</w:t>
            </w:r>
            <w:r w:rsidRPr="00C35E5C">
              <w:rPr>
                <w:rFonts w:ascii="PT Astra Serif" w:hAnsi="PT Astra Serif"/>
                <w:b/>
                <w:spacing w:val="-20"/>
                <w:sz w:val="22"/>
                <w:szCs w:val="22"/>
              </w:rPr>
              <w:t>ния суда о привлечении организации к административной ответственности МБОУ Первомайской СШ может быть выдано повторное предписание и приостано</w:t>
            </w:r>
            <w:r w:rsidRPr="00C35E5C">
              <w:rPr>
                <w:rFonts w:ascii="PT Astra Serif" w:hAnsi="PT Astra Serif"/>
                <w:b/>
                <w:spacing w:val="-20"/>
                <w:sz w:val="22"/>
                <w:szCs w:val="22"/>
              </w:rPr>
              <w:t>в</w:t>
            </w:r>
            <w:r w:rsidRPr="00C35E5C">
              <w:rPr>
                <w:rFonts w:ascii="PT Astra Serif" w:hAnsi="PT Astra Serif"/>
                <w:b/>
                <w:spacing w:val="-20"/>
                <w:sz w:val="22"/>
                <w:szCs w:val="22"/>
              </w:rPr>
              <w:t>лено действие лицензии на осуществление образовательной деятельности на срок исполнения вновь выданного предпис</w:t>
            </w:r>
            <w:r w:rsidRPr="00C35E5C">
              <w:rPr>
                <w:rFonts w:ascii="PT Astra Serif" w:hAnsi="PT Astra Serif"/>
                <w:b/>
                <w:spacing w:val="-20"/>
                <w:sz w:val="22"/>
                <w:szCs w:val="22"/>
              </w:rPr>
              <w:t>а</w:t>
            </w:r>
            <w:r w:rsidRPr="00C35E5C">
              <w:rPr>
                <w:rFonts w:ascii="PT Astra Serif" w:hAnsi="PT Astra Serif"/>
                <w:b/>
                <w:spacing w:val="-20"/>
                <w:sz w:val="22"/>
                <w:szCs w:val="22"/>
              </w:rPr>
              <w:t>ния, рекомендовано взять под личный контроль вопрос о незамедлительном устранении нарушения лицензионных требованийв целях недопущения приостановления действия лицензии на осуществление</w:t>
            </w:r>
            <w:proofErr w:type="gramEnd"/>
            <w:r w:rsidRPr="00C35E5C">
              <w:rPr>
                <w:rFonts w:ascii="PT Astra Serif" w:hAnsi="PT Astra Serif"/>
                <w:b/>
                <w:spacing w:val="-20"/>
                <w:sz w:val="22"/>
                <w:szCs w:val="22"/>
              </w:rPr>
              <w:t xml:space="preserve"> образ</w:t>
            </w:r>
            <w:r w:rsidRPr="00C35E5C">
              <w:rPr>
                <w:rFonts w:ascii="PT Astra Serif" w:hAnsi="PT Astra Serif"/>
                <w:b/>
                <w:spacing w:val="-20"/>
                <w:sz w:val="22"/>
                <w:szCs w:val="22"/>
              </w:rPr>
              <w:t>о</w:t>
            </w:r>
            <w:r w:rsidRPr="00C35E5C">
              <w:rPr>
                <w:rFonts w:ascii="PT Astra Serif" w:hAnsi="PT Astra Serif"/>
                <w:b/>
                <w:spacing w:val="-20"/>
                <w:sz w:val="22"/>
                <w:szCs w:val="22"/>
              </w:rPr>
              <w:t>вательной деятельности МБОУ Первомайской СШ.</w:t>
            </w:r>
          </w:p>
          <w:p w:rsidR="005C6B9C" w:rsidRPr="00283721" w:rsidRDefault="00BE2237" w:rsidP="00C35E5C">
            <w:pPr>
              <w:keepNext/>
              <w:keepLines/>
              <w:jc w:val="both"/>
              <w:rPr>
                <w:rFonts w:ascii="PT Astra Serif" w:hAnsi="PT Astra Serif"/>
                <w:b/>
              </w:rPr>
            </w:pPr>
            <w:r w:rsidRPr="00C35E5C">
              <w:rPr>
                <w:rFonts w:ascii="PT Astra Serif" w:hAnsi="PT Astra Serif"/>
                <w:b/>
                <w:spacing w:val="-20"/>
                <w:sz w:val="22"/>
                <w:szCs w:val="22"/>
              </w:rPr>
              <w:t>29.11.2019 проведено рабочее совещание с начальником отела образования администрации МО «Город Новоульяновск» по итогам проверки ОМСУ, в ходе совещ</w:t>
            </w:r>
            <w:r w:rsidRPr="00C35E5C">
              <w:rPr>
                <w:rFonts w:ascii="PT Astra Serif" w:hAnsi="PT Astra Serif"/>
                <w:b/>
                <w:spacing w:val="-20"/>
                <w:sz w:val="22"/>
                <w:szCs w:val="22"/>
              </w:rPr>
              <w:t>а</w:t>
            </w:r>
            <w:r w:rsidRPr="00C35E5C">
              <w:rPr>
                <w:rFonts w:ascii="PT Astra Serif" w:hAnsi="PT Astra Serif"/>
                <w:b/>
                <w:spacing w:val="-20"/>
                <w:sz w:val="22"/>
                <w:szCs w:val="22"/>
              </w:rPr>
              <w:t xml:space="preserve">ния даны разъяснения по вопросам нормативного правового </w:t>
            </w:r>
            <w:proofErr w:type="gramStart"/>
            <w:r w:rsidRPr="00C35E5C">
              <w:rPr>
                <w:rFonts w:ascii="PT Astra Serif" w:hAnsi="PT Astra Serif"/>
                <w:b/>
                <w:spacing w:val="-20"/>
                <w:sz w:val="22"/>
                <w:szCs w:val="22"/>
              </w:rPr>
              <w:t>регулирования деятельности органа управления образования администрации</w:t>
            </w:r>
            <w:proofErr w:type="gramEnd"/>
            <w:r w:rsidRPr="00C35E5C">
              <w:rPr>
                <w:rFonts w:ascii="PT Astra Serif" w:hAnsi="PT Astra Serif"/>
                <w:b/>
                <w:spacing w:val="-20"/>
                <w:sz w:val="22"/>
                <w:szCs w:val="22"/>
              </w:rPr>
              <w:t xml:space="preserve"> МО «Город Новоуль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suppressAutoHyphens/>
              <w:ind w:right="45"/>
              <w:jc w:val="both"/>
              <w:rPr>
                <w:rFonts w:ascii="PT Astra Serif" w:hAnsi="PT Astra Serif"/>
              </w:rPr>
            </w:pPr>
            <w:r w:rsidRPr="00283721">
              <w:rPr>
                <w:rFonts w:ascii="PT Astra Serif" w:hAnsi="PT Astra Serif"/>
              </w:rPr>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875A8" w:rsidRPr="00C35E5C" w:rsidRDefault="00B875A8"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Проведена камеральная проверка Павловского технологического техникума и Ульяновского фармацевтического колледжа.</w:t>
            </w:r>
          </w:p>
          <w:p w:rsidR="00B875A8" w:rsidRPr="00C35E5C" w:rsidRDefault="00B875A8"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15.11.2019 проведена проверка Димитровградского технического колледжа по организации питания в колледже для студентов.</w:t>
            </w:r>
          </w:p>
          <w:p w:rsidR="00881FF5" w:rsidRPr="00283721" w:rsidRDefault="00B875A8" w:rsidP="00C35E5C">
            <w:pPr>
              <w:keepNext/>
              <w:keepLines/>
              <w:jc w:val="both"/>
              <w:rPr>
                <w:rFonts w:ascii="PT Astra Serif" w:hAnsi="PT Astra Serif"/>
              </w:rPr>
            </w:pPr>
            <w:r w:rsidRPr="00C35E5C">
              <w:rPr>
                <w:rFonts w:ascii="PT Astra Serif" w:hAnsi="PT Astra Serif"/>
                <w:b/>
                <w:spacing w:val="-20"/>
                <w:sz w:val="22"/>
                <w:szCs w:val="22"/>
              </w:rPr>
              <w:t>19.11.2019 проведена проверка Димитровградского технического колледжа по факту несчастного случая со студентом.</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outlineLvl w:val="0"/>
              <w:rPr>
                <w:rFonts w:ascii="PT Astra Serif" w:hAnsi="PT Astra Serif"/>
                <w:b/>
              </w:rPr>
            </w:pPr>
            <w:r w:rsidRPr="00283721">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snapToGrid w:val="0"/>
              <w:rPr>
                <w:rFonts w:ascii="PT Astra Serif" w:hAnsi="PT Astra Serif"/>
              </w:rPr>
            </w:pPr>
            <w:r w:rsidRPr="00283721">
              <w:rPr>
                <w:rFonts w:ascii="PT Astra Serif" w:hAnsi="PT Astra Serif"/>
              </w:rPr>
              <w:t>Агишева Е.В.</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Проведены плановые выездные проверки – 13: </w:t>
            </w:r>
            <w:proofErr w:type="gramStart"/>
            <w:r w:rsidRPr="00C35E5C">
              <w:rPr>
                <w:rFonts w:ascii="PT Astra Serif" w:hAnsi="PT Astra Serif"/>
                <w:b/>
                <w:spacing w:val="-20"/>
                <w:sz w:val="22"/>
                <w:szCs w:val="22"/>
              </w:rPr>
              <w:t>МБУ ДО ДДТ г. Димитровграда, МДОУ Старокулаткинский детский сад № 1 «Гульчачак», МБДОУ детский сад № 153, МОУ Калмаюрская СШ., МБДОУ «Детский сад № 54 г. Димитровграда», УППМСП «Доверие», МУ ДО «Майнский ЦДТ имени Кныша», МДОУ Криуши</w:t>
            </w:r>
            <w:r w:rsidRPr="00C35E5C">
              <w:rPr>
                <w:rFonts w:ascii="PT Astra Serif" w:hAnsi="PT Astra Serif"/>
                <w:b/>
                <w:spacing w:val="-20"/>
                <w:sz w:val="22"/>
                <w:szCs w:val="22"/>
              </w:rPr>
              <w:t>н</w:t>
            </w:r>
            <w:r w:rsidRPr="00C35E5C">
              <w:rPr>
                <w:rFonts w:ascii="PT Astra Serif" w:hAnsi="PT Astra Serif"/>
                <w:b/>
                <w:spacing w:val="-20"/>
                <w:sz w:val="22"/>
                <w:szCs w:val="22"/>
              </w:rPr>
              <w:t>ский детский сад «Бригантина», ОГКОУ Центр патологии речи  г. Димитровграда, МБДОУ «Детский сад № 20 «Алиса» г. Димитровграда», МБДОУ детский сад № 165, МБДОУ детский сад № 139 «Яблонька», ООО</w:t>
            </w:r>
            <w:proofErr w:type="gramEnd"/>
            <w:r w:rsidRPr="00C35E5C">
              <w:rPr>
                <w:rFonts w:ascii="PT Astra Serif" w:hAnsi="PT Astra Serif"/>
                <w:b/>
                <w:spacing w:val="-20"/>
                <w:sz w:val="22"/>
                <w:szCs w:val="22"/>
              </w:rPr>
              <w:t xml:space="preserve"> «Центр водной подготовки», МОУ Большенагаткинская СШ, МОУ Ка</w:t>
            </w:r>
            <w:r w:rsidRPr="00C35E5C">
              <w:rPr>
                <w:rFonts w:ascii="PT Astra Serif" w:hAnsi="PT Astra Serif"/>
                <w:b/>
                <w:spacing w:val="-20"/>
                <w:sz w:val="22"/>
                <w:szCs w:val="22"/>
              </w:rPr>
              <w:t>л</w:t>
            </w:r>
            <w:r w:rsidRPr="00C35E5C">
              <w:rPr>
                <w:rFonts w:ascii="PT Astra Serif" w:hAnsi="PT Astra Serif"/>
                <w:b/>
                <w:spacing w:val="-20"/>
                <w:sz w:val="22"/>
                <w:szCs w:val="22"/>
              </w:rPr>
              <w:t>маюрская СШ, МОУ Калиновская СШ, МОУ Белоозерская СШ, МОУ СШ № 4 г. Инза, МОУ Николаевская СШ, МОУ Мирновская СШ, МОУ Карлинская СШ.</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Подготовка и направление распоряжений о проведении плановых выездных проверок на декабрь 2019 года – 7: МБУ ДО ДШИ им. Варламова, МБУ ДО ДЮЦ «Планета», МБДОУ детский сад № 136 «Полянка», ЧУ-ОДПО «БИОТ», МБУ ДО ДЮСШ «Атлет», МОУ Бряндинская СШ, МОУ Большекандаратская СШ</w:t>
            </w:r>
            <w:proofErr w:type="gramStart"/>
            <w:r w:rsidRPr="00C35E5C">
              <w:rPr>
                <w:rFonts w:ascii="PT Astra Serif" w:hAnsi="PT Astra Serif"/>
                <w:b/>
                <w:spacing w:val="-20"/>
                <w:sz w:val="22"/>
                <w:szCs w:val="22"/>
              </w:rPr>
              <w:t>..</w:t>
            </w:r>
            <w:proofErr w:type="gramEnd"/>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Осуществление межведомственного взаимодействия при осуществлении лицензионного контроля с территориальными о</w:t>
            </w:r>
            <w:r w:rsidRPr="00C35E5C">
              <w:rPr>
                <w:rFonts w:ascii="PT Astra Serif" w:hAnsi="PT Astra Serif"/>
                <w:b/>
                <w:spacing w:val="-20"/>
                <w:sz w:val="22"/>
                <w:szCs w:val="22"/>
              </w:rPr>
              <w:t>р</w:t>
            </w:r>
            <w:r w:rsidRPr="00C35E5C">
              <w:rPr>
                <w:rFonts w:ascii="PT Astra Serif" w:hAnsi="PT Astra Serif"/>
                <w:b/>
                <w:spacing w:val="-20"/>
                <w:sz w:val="22"/>
                <w:szCs w:val="22"/>
              </w:rPr>
              <w:t>ганами исполнительной власти (ФНС, Росреестр, Роспотребнадзор, Госпожнадзор) – 5: МБУ ДО ДШИ им. Варламова, МБУ ДО ДЮЦ «Планета», МБДОУ детский сад № 136 «Полянка», ЧУ-ОДПО «БИОТ», МБУ ДО ДЮСШ «Атлет».</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и направлены распоряжения о внесении изменений в план проведения плановых проверок – 3: МБУ ДО ДЮСШ «Атлет», МБУ ДО ДЮЦ «Планета», МОУ Бряндинская СШ.</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Подготовлены и направлены письма в Прокуратуру </w:t>
            </w:r>
            <w:proofErr w:type="gramStart"/>
            <w:r w:rsidRPr="00C35E5C">
              <w:rPr>
                <w:rFonts w:ascii="PT Astra Serif" w:hAnsi="PT Astra Serif"/>
                <w:b/>
                <w:spacing w:val="-20"/>
                <w:sz w:val="22"/>
                <w:szCs w:val="22"/>
              </w:rPr>
              <w:t>Ульяновской</w:t>
            </w:r>
            <w:proofErr w:type="gramEnd"/>
            <w:r w:rsidRPr="00C35E5C">
              <w:rPr>
                <w:rFonts w:ascii="PT Astra Serif" w:hAnsi="PT Astra Serif"/>
                <w:b/>
                <w:spacing w:val="-20"/>
                <w:sz w:val="22"/>
                <w:szCs w:val="22"/>
              </w:rPr>
              <w:t xml:space="preserve"> областио внесении изменений в план проведения плановых проверок – 3: МБУ ДО ДЮСШ «А</w:t>
            </w:r>
            <w:r w:rsidRPr="00C35E5C">
              <w:rPr>
                <w:rFonts w:ascii="PT Astra Serif" w:hAnsi="PT Astra Serif"/>
                <w:b/>
                <w:spacing w:val="-20"/>
                <w:sz w:val="22"/>
                <w:szCs w:val="22"/>
              </w:rPr>
              <w:t>т</w:t>
            </w:r>
            <w:r w:rsidRPr="00C35E5C">
              <w:rPr>
                <w:rFonts w:ascii="PT Astra Serif" w:hAnsi="PT Astra Serif"/>
                <w:b/>
                <w:spacing w:val="-20"/>
                <w:sz w:val="22"/>
                <w:szCs w:val="22"/>
              </w:rPr>
              <w:t>лет», МБУ ДО ДЮЦ «Планета», МОУ Бряндинская СШ.</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Подготовлена и направлена информация на сайт Министерства образования и науки Ульяновской области о внесении изменений в план проведения плановых пр</w:t>
            </w:r>
            <w:r w:rsidRPr="00C35E5C">
              <w:rPr>
                <w:rFonts w:ascii="PT Astra Serif" w:hAnsi="PT Astra Serif"/>
                <w:b/>
                <w:spacing w:val="-20"/>
                <w:sz w:val="22"/>
                <w:szCs w:val="22"/>
              </w:rPr>
              <w:t>о</w:t>
            </w:r>
            <w:r w:rsidRPr="00C35E5C">
              <w:rPr>
                <w:rFonts w:ascii="PT Astra Serif" w:hAnsi="PT Astra Serif"/>
                <w:b/>
                <w:spacing w:val="-20"/>
                <w:sz w:val="22"/>
                <w:szCs w:val="22"/>
              </w:rPr>
              <w:t>верок за 2019 год.</w:t>
            </w:r>
          </w:p>
          <w:p w:rsidR="005C6B9C" w:rsidRPr="00283721" w:rsidRDefault="00BE2237" w:rsidP="00C35E5C">
            <w:pPr>
              <w:keepNext/>
              <w:keepLines/>
              <w:jc w:val="both"/>
              <w:rPr>
                <w:rFonts w:ascii="PT Astra Serif" w:hAnsi="PT Astra Serif"/>
                <w:b/>
              </w:rPr>
            </w:pPr>
            <w:proofErr w:type="gramStart"/>
            <w:r w:rsidRPr="00C35E5C">
              <w:rPr>
                <w:rFonts w:ascii="PT Astra Serif" w:hAnsi="PT Astra Serif"/>
                <w:b/>
                <w:spacing w:val="-20"/>
                <w:sz w:val="22"/>
                <w:szCs w:val="22"/>
              </w:rPr>
              <w:lastRenderedPageBreak/>
              <w:t>Внесение сведений о результатах плановых выездных проверок в АИС АКНДПП и Единый реестр проверок Прокуратуры – МБУ ДО ЦДТТ №1, МОУ Ишеевский многопрофильный лицей, МБОУ Чердаклинская СШ, МОУ Охотничьевская СШ, МБУ ДО ДЮСШ № 4,</w:t>
            </w:r>
            <w:r w:rsidR="009A3C14" w:rsidRPr="00C35E5C">
              <w:rPr>
                <w:rFonts w:ascii="PT Astra Serif" w:hAnsi="PT Astra Serif"/>
                <w:b/>
                <w:spacing w:val="-20"/>
                <w:sz w:val="22"/>
                <w:szCs w:val="22"/>
              </w:rPr>
              <w:t xml:space="preserve"> </w:t>
            </w:r>
            <w:r w:rsidRPr="00C35E5C">
              <w:rPr>
                <w:rFonts w:ascii="PT Astra Serif" w:hAnsi="PT Astra Serif"/>
                <w:b/>
                <w:spacing w:val="-20"/>
                <w:sz w:val="22"/>
                <w:szCs w:val="22"/>
              </w:rPr>
              <w:t>МУ ДО Рязановская ДШИ, ООО «Центр водной подг</w:t>
            </w:r>
            <w:r w:rsidRPr="00C35E5C">
              <w:rPr>
                <w:rFonts w:ascii="PT Astra Serif" w:hAnsi="PT Astra Serif"/>
                <w:b/>
                <w:spacing w:val="-20"/>
                <w:sz w:val="22"/>
                <w:szCs w:val="22"/>
              </w:rPr>
              <w:t>о</w:t>
            </w:r>
            <w:r w:rsidRPr="00C35E5C">
              <w:rPr>
                <w:rFonts w:ascii="PT Astra Serif" w:hAnsi="PT Astra Serif"/>
                <w:b/>
                <w:spacing w:val="-20"/>
                <w:sz w:val="22"/>
                <w:szCs w:val="22"/>
              </w:rPr>
              <w:t>товки», МДОУ «Детский сад с. Сабакаево», ОГКУ Детский дом «Гнёздышко», МБДОУ ЦРР – детский сад №246, МБУ ДО ДЭБЦ.</w:t>
            </w:r>
            <w:proofErr w:type="gramEnd"/>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snapToGrid w:val="0"/>
              <w:rPr>
                <w:rFonts w:ascii="PT Astra Serif" w:hAnsi="PT Astra Serif"/>
              </w:rPr>
            </w:pPr>
            <w:r w:rsidRPr="00283721">
              <w:rPr>
                <w:rFonts w:ascii="PT Astra Serif" w:hAnsi="PT Astra Serif"/>
              </w:rPr>
              <w:t>Михеева С.А.</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C35E5C" w:rsidRDefault="00BE223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Проведены</w:t>
            </w:r>
            <w:proofErr w:type="gramEnd"/>
            <w:r w:rsidRPr="00C35E5C">
              <w:rPr>
                <w:rFonts w:ascii="PT Astra Serif" w:hAnsi="PT Astra Serif"/>
                <w:b/>
                <w:spacing w:val="-20"/>
                <w:sz w:val="22"/>
                <w:szCs w:val="22"/>
              </w:rPr>
              <w:t xml:space="preserve"> плановая выездная проверка – 8: МОУ Большенагаткинская СШ, МОУ Калмаюрская СШ, МОУ Калиновская СШ, МОУ Белоозерская НШ, МОУ СШ № 4 г. Инза, МОУ Николаевская СШ, МОУ Мирновская СШ, МОУ Карлинская СШ.</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Подготовленыи выданы акты по итогам проведеных плановых выездных проверок в отношении МОУ Шарловская СШ, МОУ Белозерская СШ.</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Внесение сведений о результатах плановых выездных проверок в АИС АКНДПП и Единый реестр проверок Прокуратуры: МОУ Ишеевский многопрофильный лицей, МБОУ Чердаклинская СШ, МОУ Охотничьевская СШ.</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и направлены распоряжение о приостановлении действия, затем возобновлении, лицензии на осуществление образовательной деятельностиивновь выданное предписание об устранении выявленных нарушений лицензионных треб</w:t>
            </w:r>
            <w:r w:rsidRPr="00C35E5C">
              <w:rPr>
                <w:rFonts w:ascii="PT Astra Serif" w:hAnsi="PT Astra Serif"/>
                <w:b/>
                <w:spacing w:val="-20"/>
                <w:sz w:val="22"/>
                <w:szCs w:val="22"/>
              </w:rPr>
              <w:t>о</w:t>
            </w:r>
            <w:r w:rsidRPr="00C35E5C">
              <w:rPr>
                <w:rFonts w:ascii="PT Astra Serif" w:hAnsi="PT Astra Serif"/>
                <w:b/>
                <w:spacing w:val="-20"/>
                <w:sz w:val="22"/>
                <w:szCs w:val="22"/>
              </w:rPr>
              <w:t>ваний к лицензиату при осуществлении образовательной деятельности МОУ Красноборской СШ МО «Тереньгульский район» Ульяновской области.</w:t>
            </w:r>
          </w:p>
          <w:p w:rsidR="005C6B9C" w:rsidRPr="00283721" w:rsidRDefault="00BE2237" w:rsidP="00C35E5C">
            <w:pPr>
              <w:keepNext/>
              <w:keepLines/>
              <w:jc w:val="both"/>
              <w:rPr>
                <w:rFonts w:ascii="PT Astra Serif" w:hAnsi="PT Astra Serif"/>
                <w:b/>
              </w:rPr>
            </w:pPr>
            <w:r w:rsidRPr="00C35E5C">
              <w:rPr>
                <w:rFonts w:ascii="PT Astra Serif" w:hAnsi="PT Astra Serif"/>
                <w:b/>
                <w:spacing w:val="-20"/>
                <w:sz w:val="22"/>
                <w:szCs w:val="22"/>
              </w:rPr>
              <w:t>Подготовлено письмо в Заволжский районный суд об участии в судебном заседании в отношении МОУ СОШ №5 города Ульяновска.</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Черемных А.В.</w:t>
            </w:r>
          </w:p>
          <w:p w:rsidR="005C6B9C" w:rsidRPr="00283721" w:rsidRDefault="005C6B9C" w:rsidP="00C35E5C">
            <w:pPr>
              <w:keepNext/>
              <w:keepLines/>
              <w:snapToGrid w:val="0"/>
              <w:rPr>
                <w:rFonts w:ascii="PT Astra Serif" w:hAnsi="PT Astra Serif"/>
              </w:rPr>
            </w:pP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C35E5C" w:rsidRDefault="00BE223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Проведены плановые выездные проверки в отношении МБУ ДО ДДТ,  г. Димитровграда, МДОУ Старокулаткинский детский сад № 1 «Гульчачак», МБДОУ де</w:t>
            </w:r>
            <w:r w:rsidRPr="00C35E5C">
              <w:rPr>
                <w:rFonts w:ascii="PT Astra Serif" w:hAnsi="PT Astra Serif"/>
                <w:b/>
                <w:spacing w:val="-20"/>
                <w:sz w:val="22"/>
                <w:szCs w:val="22"/>
              </w:rPr>
              <w:t>т</w:t>
            </w:r>
            <w:r w:rsidRPr="00C35E5C">
              <w:rPr>
                <w:rFonts w:ascii="PT Astra Serif" w:hAnsi="PT Astra Serif"/>
                <w:b/>
                <w:spacing w:val="-20"/>
                <w:sz w:val="22"/>
                <w:szCs w:val="22"/>
              </w:rPr>
              <w:t>ский сад № 15,  МБУ ДО ЦДТТ № 1, МДОУ ДС «Солнышко» пос. Новоселки,  НП «Семь ветров»,  ИП Селезневой А.С, МДОУ № 165, ОГКОУ  ЦППМСП «Дов</w:t>
            </w:r>
            <w:r w:rsidRPr="00C35E5C">
              <w:rPr>
                <w:rFonts w:ascii="PT Astra Serif" w:hAnsi="PT Astra Serif"/>
                <w:b/>
                <w:spacing w:val="-20"/>
                <w:sz w:val="22"/>
                <w:szCs w:val="22"/>
              </w:rPr>
              <w:t>е</w:t>
            </w:r>
            <w:r w:rsidRPr="00C35E5C">
              <w:rPr>
                <w:rFonts w:ascii="PT Astra Serif" w:hAnsi="PT Astra Serif"/>
                <w:b/>
                <w:spacing w:val="-20"/>
                <w:sz w:val="22"/>
                <w:szCs w:val="22"/>
              </w:rPr>
              <w:t>рие», Администрации МО «Цильнинский ра</w:t>
            </w:r>
            <w:r w:rsidRPr="00C35E5C">
              <w:rPr>
                <w:rFonts w:ascii="PT Astra Serif" w:hAnsi="PT Astra Serif"/>
                <w:b/>
                <w:spacing w:val="-20"/>
                <w:sz w:val="22"/>
                <w:szCs w:val="22"/>
              </w:rPr>
              <w:t>й</w:t>
            </w:r>
            <w:r w:rsidRPr="00C35E5C">
              <w:rPr>
                <w:rFonts w:ascii="PT Astra Serif" w:hAnsi="PT Astra Serif"/>
                <w:b/>
                <w:spacing w:val="-20"/>
                <w:sz w:val="22"/>
                <w:szCs w:val="22"/>
              </w:rPr>
              <w:t xml:space="preserve">он», МУ ДО Рязановская ДШИ, ОГКОУ  Центр патологии речи  г. Димитровграда, </w:t>
            </w:r>
            <w:proofErr w:type="gramEnd"/>
          </w:p>
          <w:p w:rsidR="00BE2237" w:rsidRPr="00C35E5C" w:rsidRDefault="00BE223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Внесены сведения о результатах исполнения предписания  МБОУ Средняя школа № 19 г. Димитровграда,  МОУ «СОШ с. Чувашская Решётка» МО «Барышский район»,  МОУ Октябрьский сельский лицей,  МОУ ОШ с. Смышляевка (МО «Кузоватовский район»),  МБДОУ ЦРР ДС № 128 «Гусельки»,  ОГБПОУ «Ульяно</w:t>
            </w:r>
            <w:r w:rsidRPr="00C35E5C">
              <w:rPr>
                <w:rFonts w:ascii="PT Astra Serif" w:hAnsi="PT Astra Serif"/>
                <w:b/>
                <w:spacing w:val="-20"/>
                <w:sz w:val="22"/>
                <w:szCs w:val="22"/>
              </w:rPr>
              <w:t>в</w:t>
            </w:r>
            <w:r w:rsidRPr="00C35E5C">
              <w:rPr>
                <w:rFonts w:ascii="PT Astra Serif" w:hAnsi="PT Astra Serif"/>
                <w:b/>
                <w:spacing w:val="-20"/>
                <w:sz w:val="22"/>
                <w:szCs w:val="22"/>
              </w:rPr>
              <w:t>ский строительный техникум», МОУ Красн</w:t>
            </w:r>
            <w:r w:rsidRPr="00C35E5C">
              <w:rPr>
                <w:rFonts w:ascii="PT Astra Serif" w:hAnsi="PT Astra Serif"/>
                <w:b/>
                <w:spacing w:val="-20"/>
                <w:sz w:val="22"/>
                <w:szCs w:val="22"/>
              </w:rPr>
              <w:t>о</w:t>
            </w:r>
            <w:r w:rsidRPr="00C35E5C">
              <w:rPr>
                <w:rFonts w:ascii="PT Astra Serif" w:hAnsi="PT Astra Serif"/>
                <w:b/>
                <w:spacing w:val="-20"/>
                <w:sz w:val="22"/>
                <w:szCs w:val="22"/>
              </w:rPr>
              <w:t>борской СШ., АНО «Центр Бизнес-образования Мир Карьеры»,  Администрации МО «Майнскйи район», «Сурский район», МОУ Среднетерешанская СШ, МОУ Староатлашская СОШ</w:t>
            </w:r>
            <w:proofErr w:type="gramEnd"/>
            <w:r w:rsidRPr="00C35E5C">
              <w:rPr>
                <w:rFonts w:ascii="PT Astra Serif" w:hAnsi="PT Astra Serif"/>
                <w:b/>
                <w:spacing w:val="-20"/>
                <w:sz w:val="22"/>
                <w:szCs w:val="22"/>
              </w:rPr>
              <w:t xml:space="preserve">, </w:t>
            </w:r>
            <w:proofErr w:type="gramStart"/>
            <w:r w:rsidRPr="00C35E5C">
              <w:rPr>
                <w:rFonts w:ascii="PT Astra Serif" w:hAnsi="PT Astra Serif"/>
                <w:b/>
                <w:spacing w:val="-20"/>
                <w:sz w:val="22"/>
                <w:szCs w:val="22"/>
              </w:rPr>
              <w:t>МОУ Воецкая ОШ, МУ ДО ДШИ № 2, МОУ Коржевская СШ, МОУ Ясашно-Ташлинская СШ, МБОУ СШ с. Новая Майна № 1.</w:t>
            </w:r>
            <w:proofErr w:type="gramEnd"/>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Проведены внеплановые документарные проверки  в отношении ОГКОУ «Школа-интернат для обучающихся с ОВЗ № 92», ОГКОУ «Школа № 39 для обучающи</w:t>
            </w:r>
            <w:r w:rsidRPr="00C35E5C">
              <w:rPr>
                <w:rFonts w:ascii="PT Astra Serif" w:hAnsi="PT Astra Serif"/>
                <w:b/>
                <w:spacing w:val="-20"/>
                <w:sz w:val="22"/>
                <w:szCs w:val="22"/>
              </w:rPr>
              <w:t>х</w:t>
            </w:r>
            <w:r w:rsidRPr="00C35E5C">
              <w:rPr>
                <w:rFonts w:ascii="PT Astra Serif" w:hAnsi="PT Astra Serif"/>
                <w:b/>
                <w:spacing w:val="-20"/>
                <w:sz w:val="22"/>
                <w:szCs w:val="22"/>
              </w:rPr>
              <w:t>ся с ОВЗ», ОГБПОУ Сенгилеевский технологический техникум, АО «Ульяновский механический завод», МКОУ Инзенская средняя школа № 3, ОГКУ Детский дом «Планета», Учебный центр НИИАР.</w:t>
            </w:r>
          </w:p>
          <w:p w:rsidR="005C6B9C" w:rsidRPr="00283721" w:rsidRDefault="00BE2237" w:rsidP="00C35E5C">
            <w:pPr>
              <w:keepNext/>
              <w:keepLines/>
              <w:jc w:val="both"/>
              <w:rPr>
                <w:rFonts w:ascii="PT Astra Serif" w:hAnsi="PT Astra Serif"/>
                <w:b/>
              </w:rPr>
            </w:pPr>
            <w:proofErr w:type="gramStart"/>
            <w:r w:rsidRPr="00C35E5C">
              <w:rPr>
                <w:rFonts w:ascii="PT Astra Serif" w:hAnsi="PT Astra Serif"/>
                <w:b/>
                <w:spacing w:val="-20"/>
                <w:sz w:val="22"/>
                <w:szCs w:val="22"/>
              </w:rPr>
              <w:t>Возбуждены дела об администратинвхы правонарушщениях в отношении ООО «Центр водной подготовки» (ч. 1 ст. 19.30), ОГКОУ «Школа-интернат для обуча</w:t>
            </w:r>
            <w:r w:rsidRPr="00C35E5C">
              <w:rPr>
                <w:rFonts w:ascii="PT Astra Serif" w:hAnsi="PT Astra Serif"/>
                <w:b/>
                <w:spacing w:val="-20"/>
                <w:sz w:val="22"/>
                <w:szCs w:val="22"/>
              </w:rPr>
              <w:t>ю</w:t>
            </w:r>
            <w:r w:rsidRPr="00C35E5C">
              <w:rPr>
                <w:rFonts w:ascii="PT Astra Serif" w:hAnsi="PT Astra Serif"/>
                <w:b/>
                <w:spacing w:val="-20"/>
                <w:sz w:val="22"/>
                <w:szCs w:val="22"/>
              </w:rPr>
              <w:t>щихся с ОВЗ № 92» (ч. 1 ст. 19.5), ОГКОУ «Школа №39 для обучающихся с ОВЗ» (ч. 1 ст. 19.5), ОГБПОУ Сенгилеевский технологический техникум (ч. 1 ст. 19.5).</w:t>
            </w:r>
            <w:proofErr w:type="gramEnd"/>
            <w:r w:rsidRPr="00C35E5C">
              <w:rPr>
                <w:rFonts w:ascii="PT Astra Serif" w:hAnsi="PT Astra Serif"/>
                <w:b/>
                <w:spacing w:val="-20"/>
                <w:sz w:val="22"/>
                <w:szCs w:val="22"/>
              </w:rPr>
              <w:t xml:space="preserve"> М</w:t>
            </w:r>
            <w:r w:rsidRPr="00C35E5C">
              <w:rPr>
                <w:rFonts w:ascii="PT Astra Serif" w:hAnsi="PT Astra Serif"/>
                <w:b/>
                <w:spacing w:val="-20"/>
                <w:sz w:val="22"/>
                <w:szCs w:val="22"/>
              </w:rPr>
              <w:t>а</w:t>
            </w:r>
            <w:r w:rsidRPr="00C35E5C">
              <w:rPr>
                <w:rFonts w:ascii="PT Astra Serif" w:hAnsi="PT Astra Serif"/>
                <w:b/>
                <w:spacing w:val="-20"/>
                <w:sz w:val="22"/>
                <w:szCs w:val="22"/>
              </w:rPr>
              <w:t>териалы дел об административных правон</w:t>
            </w:r>
            <w:r w:rsidRPr="00C35E5C">
              <w:rPr>
                <w:rFonts w:ascii="PT Astra Serif" w:hAnsi="PT Astra Serif"/>
                <w:b/>
                <w:spacing w:val="-20"/>
                <w:sz w:val="22"/>
                <w:szCs w:val="22"/>
              </w:rPr>
              <w:t>а</w:t>
            </w:r>
            <w:r w:rsidRPr="00C35E5C">
              <w:rPr>
                <w:rFonts w:ascii="PT Astra Serif" w:hAnsi="PT Astra Serif"/>
                <w:b/>
                <w:spacing w:val="-20"/>
                <w:sz w:val="22"/>
                <w:szCs w:val="22"/>
              </w:rPr>
              <w:t>рушениях направлены в судебные органы для рассмотрения.</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 xml:space="preserve">Департамент по надзору и контролю в </w:t>
            </w:r>
            <w:r w:rsidRPr="00283721">
              <w:rPr>
                <w:rFonts w:ascii="PT Astra Serif" w:hAnsi="PT Astra Serif"/>
              </w:rPr>
              <w:lastRenderedPageBreak/>
              <w:t>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Позапарьева Т.Н.</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C35E5C" w:rsidRDefault="00BE223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В  целях привлечения экспертов к контрольно-надзорным мероприятиям в 2020 году подготовлены документы, сформирован список слушателей на обучение по д</w:t>
            </w:r>
            <w:r w:rsidRPr="00C35E5C">
              <w:rPr>
                <w:rFonts w:ascii="PT Astra Serif" w:hAnsi="PT Astra Serif"/>
                <w:b/>
                <w:spacing w:val="-20"/>
                <w:sz w:val="22"/>
                <w:szCs w:val="22"/>
              </w:rPr>
              <w:t>о</w:t>
            </w:r>
            <w:r w:rsidRPr="00C35E5C">
              <w:rPr>
                <w:rFonts w:ascii="PT Astra Serif" w:hAnsi="PT Astra Serif"/>
                <w:b/>
                <w:spacing w:val="-20"/>
                <w:sz w:val="22"/>
                <w:szCs w:val="22"/>
              </w:rPr>
              <w:t>полнительной профессиональной программе – программе повышения квалифик</w:t>
            </w:r>
            <w:r w:rsidRPr="00C35E5C">
              <w:rPr>
                <w:rFonts w:ascii="PT Astra Serif" w:hAnsi="PT Astra Serif"/>
                <w:b/>
                <w:spacing w:val="-20"/>
                <w:sz w:val="22"/>
                <w:szCs w:val="22"/>
              </w:rPr>
              <w:t>а</w:t>
            </w:r>
            <w:r w:rsidRPr="00C35E5C">
              <w:rPr>
                <w:rFonts w:ascii="PT Astra Serif" w:hAnsi="PT Astra Serif"/>
                <w:b/>
                <w:spacing w:val="-20"/>
                <w:sz w:val="22"/>
                <w:szCs w:val="22"/>
              </w:rPr>
              <w:t>ции «Государственный контроль (надзор) в сфере образования: теория и практика экспертной деятельности» на базе Федерального государственного бюджетного образовательного учреждения высшего образования «Ульяновский государстве</w:t>
            </w:r>
            <w:r w:rsidRPr="00C35E5C">
              <w:rPr>
                <w:rFonts w:ascii="PT Astra Serif" w:hAnsi="PT Astra Serif"/>
                <w:b/>
                <w:spacing w:val="-20"/>
                <w:sz w:val="22"/>
                <w:szCs w:val="22"/>
              </w:rPr>
              <w:t>н</w:t>
            </w:r>
            <w:r w:rsidRPr="00C35E5C">
              <w:rPr>
                <w:rFonts w:ascii="PT Astra Serif" w:hAnsi="PT Astra Serif"/>
                <w:b/>
                <w:spacing w:val="-20"/>
                <w:sz w:val="22"/>
                <w:szCs w:val="22"/>
              </w:rPr>
              <w:t>ный педагогический университет имени И.Н. Ульянова».</w:t>
            </w:r>
            <w:proofErr w:type="gramEnd"/>
            <w:r w:rsidRPr="00C35E5C">
              <w:rPr>
                <w:rFonts w:ascii="PT Astra Serif" w:hAnsi="PT Astra Serif"/>
                <w:b/>
                <w:spacing w:val="-20"/>
                <w:sz w:val="22"/>
                <w:szCs w:val="22"/>
              </w:rPr>
              <w:t xml:space="preserve"> Всего  с 21.11.2019 по 23.11.2019 обучено 30 педагогов (экспертов) из муниципальных и областных государстве</w:t>
            </w:r>
            <w:r w:rsidRPr="00C35E5C">
              <w:rPr>
                <w:rFonts w:ascii="PT Astra Serif" w:hAnsi="PT Astra Serif"/>
                <w:b/>
                <w:spacing w:val="-20"/>
                <w:sz w:val="22"/>
                <w:szCs w:val="22"/>
              </w:rPr>
              <w:t>н</w:t>
            </w:r>
            <w:r w:rsidRPr="00C35E5C">
              <w:rPr>
                <w:rFonts w:ascii="PT Astra Serif" w:hAnsi="PT Astra Serif"/>
                <w:b/>
                <w:spacing w:val="-20"/>
                <w:sz w:val="22"/>
                <w:szCs w:val="22"/>
              </w:rPr>
              <w:t>ных учреждений, привлекаемых департментом по надзору и контролю в сфере образования Министерства образования и науки Ульяновской области к проведению плановых выездных проверок по л</w:t>
            </w:r>
            <w:r w:rsidRPr="00C35E5C">
              <w:rPr>
                <w:rFonts w:ascii="PT Astra Serif" w:hAnsi="PT Astra Serif"/>
                <w:b/>
                <w:spacing w:val="-20"/>
                <w:sz w:val="22"/>
                <w:szCs w:val="22"/>
              </w:rPr>
              <w:t>и</w:t>
            </w:r>
            <w:r w:rsidRPr="00C35E5C">
              <w:rPr>
                <w:rFonts w:ascii="PT Astra Serif" w:hAnsi="PT Astra Serif"/>
                <w:b/>
                <w:spacing w:val="-20"/>
                <w:sz w:val="22"/>
                <w:szCs w:val="22"/>
              </w:rPr>
              <w:t>цензионному контролю, контролю качества образования, надзору за соблюдением законодательства.</w:t>
            </w:r>
          </w:p>
          <w:p w:rsidR="005C6B9C" w:rsidRPr="00283721" w:rsidRDefault="00BE2237" w:rsidP="00C35E5C">
            <w:pPr>
              <w:keepNext/>
              <w:keepLines/>
              <w:jc w:val="both"/>
              <w:rPr>
                <w:rFonts w:ascii="PT Astra Serif" w:hAnsi="PT Astra Serif"/>
                <w:b/>
              </w:rPr>
            </w:pPr>
            <w:r w:rsidRPr="00C35E5C">
              <w:rPr>
                <w:rFonts w:ascii="PT Astra Serif" w:hAnsi="PT Astra Serif"/>
                <w:b/>
                <w:spacing w:val="-20"/>
                <w:sz w:val="22"/>
                <w:szCs w:val="22"/>
              </w:rPr>
              <w:t>Подготовлена и размещена информация для размещения на официальном сайте Министерства образования и науки 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новской области  об обсуждении ВПР и совершенствовании процедур оценивания.</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Подготовка отчетов выполнения государственного задания ОГКОУ «К</w:t>
            </w:r>
            <w:r w:rsidRPr="00283721">
              <w:rPr>
                <w:rFonts w:ascii="PT Astra Serif" w:hAnsi="PT Astra Serif"/>
              </w:rPr>
              <w:t>а</w:t>
            </w:r>
            <w:r w:rsidRPr="00283721">
              <w:rPr>
                <w:rFonts w:ascii="PT Astra Serif" w:hAnsi="PT Astra Serif"/>
              </w:rPr>
              <w:t xml:space="preserve">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общего образования, д</w:t>
            </w:r>
            <w:r w:rsidRPr="00283721">
              <w:rPr>
                <w:rFonts w:ascii="PT Astra Serif" w:hAnsi="PT Astra Serif"/>
              </w:rPr>
              <w:t>о</w:t>
            </w:r>
            <w:r w:rsidRPr="00283721">
              <w:rPr>
                <w:rFonts w:ascii="PT Astra Serif" w:hAnsi="PT Astra Serif"/>
              </w:rPr>
              <w:t>полнительного образования и восп</w:t>
            </w:r>
            <w:r w:rsidRPr="00283721">
              <w:rPr>
                <w:rFonts w:ascii="PT Astra Serif" w:hAnsi="PT Astra Serif"/>
              </w:rPr>
              <w:t>и</w:t>
            </w:r>
            <w:r w:rsidRPr="00283721">
              <w:rPr>
                <w:rFonts w:ascii="PT Astra Serif" w:hAnsi="PT Astra Serif"/>
              </w:rPr>
              <w:t>тания</w:t>
            </w:r>
          </w:p>
          <w:p w:rsidR="005C6B9C" w:rsidRPr="00283721" w:rsidRDefault="005C6B9C" w:rsidP="00C35E5C">
            <w:pPr>
              <w:keepNext/>
              <w:keepLines/>
              <w:rPr>
                <w:rFonts w:ascii="PT Astra Serif" w:hAnsi="PT Astra Serif"/>
              </w:rPr>
            </w:pPr>
            <w:r w:rsidRPr="00283721">
              <w:rPr>
                <w:rFonts w:ascii="PT Astra Serif" w:hAnsi="PT Astra Serif"/>
              </w:rPr>
              <w:t>Е.А.Платонова</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5927" w:rsidP="00C35E5C">
            <w:pPr>
              <w:keepNext/>
              <w:keepLines/>
              <w:rPr>
                <w:rFonts w:ascii="PT Astra Serif" w:hAnsi="PT Astra Serif"/>
              </w:rPr>
            </w:pPr>
            <w:r w:rsidRPr="00283721">
              <w:rPr>
                <w:rFonts w:ascii="PT Astra Serif" w:hAnsi="PT Astra Serif"/>
                <w:b/>
              </w:rPr>
              <w:t>Запрос на предоставления отчёта не поступал.</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Агишева Е.В.</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Приняты документы на лицензирование и переоформление лицензий и (или) приложений к ним – 18: МБДОУ детский сад № 84 «Ёжик», МБОУ «Основная школа с. Русский Мелекесс», МОУ Тетюшская средняя школа</w:t>
            </w:r>
            <w:proofErr w:type="gramStart"/>
            <w:r w:rsidRPr="00C35E5C">
              <w:rPr>
                <w:rFonts w:ascii="PT Astra Serif" w:hAnsi="PT Astra Serif"/>
                <w:b/>
                <w:spacing w:val="-20"/>
                <w:sz w:val="22"/>
                <w:szCs w:val="22"/>
              </w:rPr>
              <w:t>,М</w:t>
            </w:r>
            <w:proofErr w:type="gramEnd"/>
            <w:r w:rsidRPr="00C35E5C">
              <w:rPr>
                <w:rFonts w:ascii="PT Astra Serif" w:hAnsi="PT Astra Serif"/>
                <w:b/>
                <w:spacing w:val="-20"/>
                <w:sz w:val="22"/>
                <w:szCs w:val="22"/>
              </w:rPr>
              <w:t>БОУ города Ульяновска "Средняя школа № 41", МУОУ Большекандаратская средняя школа имени Героя Советского Союза И.К. Морозова, МБОУ "Многопрофильный лицей города Димитровграда Ульяновской области", ОГППОУ "Димитровградский технический колледж", МБУ дополнительного образования Инзенская детская школа искусств, МОУ "Средняя общеобразовательная шк</w:t>
            </w:r>
            <w:r w:rsidRPr="00C35E5C">
              <w:rPr>
                <w:rFonts w:ascii="PT Astra Serif" w:hAnsi="PT Astra Serif"/>
                <w:b/>
                <w:spacing w:val="-20"/>
                <w:sz w:val="22"/>
                <w:szCs w:val="22"/>
              </w:rPr>
              <w:t>о</w:t>
            </w:r>
            <w:r w:rsidRPr="00C35E5C">
              <w:rPr>
                <w:rFonts w:ascii="PT Astra Serif" w:hAnsi="PT Astra Serif"/>
                <w:b/>
                <w:spacing w:val="-20"/>
                <w:sz w:val="22"/>
                <w:szCs w:val="22"/>
              </w:rPr>
              <w:t xml:space="preserve">ла р.п. </w:t>
            </w:r>
            <w:proofErr w:type="gramStart"/>
            <w:r w:rsidRPr="00C35E5C">
              <w:rPr>
                <w:rFonts w:ascii="PT Astra Serif" w:hAnsi="PT Astra Serif"/>
                <w:b/>
                <w:spacing w:val="-20"/>
                <w:sz w:val="22"/>
                <w:szCs w:val="22"/>
              </w:rPr>
              <w:t>Старотимошкино имени Героя Советского Союза Х.С. Богданова" МО "Барышский район", МОУ Новобелоярская средняя школа, ОГБУ ПО "Жадовский сельскохозяйственный техникум", МОУ Калмаюрская средняя школа имени Д.И. Шарипова, МУДО  "Майнский центр детского творчества имени Георгия Филипповича Кныша", ООО "Лоцман", МАУ ДО Детско-юношеская спортивная школа Новомалыклинского района, МОУ Староалгашинская средняя школа имент Героя Советского Союза Н.Г.Князькина МО "Цильнинский район</w:t>
            </w:r>
            <w:proofErr w:type="gramEnd"/>
            <w:r w:rsidRPr="00C35E5C">
              <w:rPr>
                <w:rFonts w:ascii="PT Astra Serif" w:hAnsi="PT Astra Serif"/>
                <w:b/>
                <w:spacing w:val="-20"/>
                <w:sz w:val="22"/>
                <w:szCs w:val="22"/>
              </w:rPr>
              <w:t>", МОУ Зеленорощинская средняя школа, МДОУ "Детский сад "Яблонька" р.п. Мулловка муниципального образования "Мелекесский район</w:t>
            </w:r>
            <w:proofErr w:type="gramStart"/>
            <w:r w:rsidRPr="00C35E5C">
              <w:rPr>
                <w:rFonts w:ascii="PT Astra Serif" w:hAnsi="PT Astra Serif"/>
                <w:b/>
                <w:spacing w:val="-20"/>
                <w:sz w:val="22"/>
                <w:szCs w:val="22"/>
              </w:rPr>
              <w:t xml:space="preserve"> .</w:t>
            </w:r>
            <w:proofErr w:type="gramEnd"/>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уведомления о приеме заявления и прилагаемых к нему документов к рассмотрению на лицензирование и переоформление лицензии и (или) прил</w:t>
            </w:r>
            <w:r w:rsidRPr="00C35E5C">
              <w:rPr>
                <w:rFonts w:ascii="PT Astra Serif" w:hAnsi="PT Astra Serif"/>
                <w:b/>
                <w:spacing w:val="-20"/>
                <w:sz w:val="22"/>
                <w:szCs w:val="22"/>
              </w:rPr>
              <w:t>о</w:t>
            </w:r>
            <w:r w:rsidRPr="00C35E5C">
              <w:rPr>
                <w:rFonts w:ascii="PT Astra Serif" w:hAnsi="PT Astra Serif"/>
                <w:b/>
                <w:spacing w:val="-20"/>
                <w:sz w:val="22"/>
                <w:szCs w:val="22"/>
              </w:rPr>
              <w:t>жения к ней – 18:  МБДОУ детский сад № 84 «Ёжик», МБОУ «Основная школа с. Русский Мелекесс», МОУ Тетюшская средняя школа, МБОУ города Ульяновска "Средняя школа № 41", МУОУ Большекандаратская средняя школа имени Героя Советского Союза И.К. Морозова, МБОУ "Многопрофильный лицей города Д</w:t>
            </w:r>
            <w:r w:rsidRPr="00C35E5C">
              <w:rPr>
                <w:rFonts w:ascii="PT Astra Serif" w:hAnsi="PT Astra Serif"/>
                <w:b/>
                <w:spacing w:val="-20"/>
                <w:sz w:val="22"/>
                <w:szCs w:val="22"/>
              </w:rPr>
              <w:t>и</w:t>
            </w:r>
            <w:r w:rsidRPr="00C35E5C">
              <w:rPr>
                <w:rFonts w:ascii="PT Astra Serif" w:hAnsi="PT Astra Serif"/>
                <w:b/>
                <w:spacing w:val="-20"/>
                <w:sz w:val="22"/>
                <w:szCs w:val="22"/>
              </w:rPr>
              <w:t>митровграда Ульяновской области", ОГППОУ "Димитровградский технический колледж", МБУ дополнительного обр</w:t>
            </w:r>
            <w:r w:rsidRPr="00C35E5C">
              <w:rPr>
                <w:rFonts w:ascii="PT Astra Serif" w:hAnsi="PT Astra Serif"/>
                <w:b/>
                <w:spacing w:val="-20"/>
                <w:sz w:val="22"/>
                <w:szCs w:val="22"/>
              </w:rPr>
              <w:t>а</w:t>
            </w:r>
            <w:r w:rsidRPr="00C35E5C">
              <w:rPr>
                <w:rFonts w:ascii="PT Astra Serif" w:hAnsi="PT Astra Serif"/>
                <w:b/>
                <w:spacing w:val="-20"/>
                <w:sz w:val="22"/>
                <w:szCs w:val="22"/>
              </w:rPr>
              <w:t>зования Инзенская детская школа искусств, МОУ "Средняя общеобразовательная школа р.п</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 xml:space="preserve">таротимошкино имени Героя Советского </w:t>
            </w:r>
            <w:proofErr w:type="gramStart"/>
            <w:r w:rsidRPr="00C35E5C">
              <w:rPr>
                <w:rFonts w:ascii="PT Astra Serif" w:hAnsi="PT Astra Serif"/>
                <w:b/>
                <w:spacing w:val="-20"/>
                <w:sz w:val="22"/>
                <w:szCs w:val="22"/>
              </w:rPr>
              <w:t>Союза Х.С. Богданова" МО "Барышский район", МОУ Новобелоя</w:t>
            </w:r>
            <w:r w:rsidRPr="00C35E5C">
              <w:rPr>
                <w:rFonts w:ascii="PT Astra Serif" w:hAnsi="PT Astra Serif"/>
                <w:b/>
                <w:spacing w:val="-20"/>
                <w:sz w:val="22"/>
                <w:szCs w:val="22"/>
              </w:rPr>
              <w:t>р</w:t>
            </w:r>
            <w:r w:rsidRPr="00C35E5C">
              <w:rPr>
                <w:rFonts w:ascii="PT Astra Serif" w:hAnsi="PT Astra Serif"/>
                <w:b/>
                <w:spacing w:val="-20"/>
                <w:sz w:val="22"/>
                <w:szCs w:val="22"/>
              </w:rPr>
              <w:t>ская средняя школа, ОГБУ  ПО "Жадовский сельскохозяйственный техникум", МОУ Калмаюрская средняя школа имени Д.И. Шарипова, МУДО "Майнский центр детского творчества имени Георгия Филипповича Кныша", ООО  "Лоцман", МАУ ДО Детско-юношеская спорти</w:t>
            </w:r>
            <w:r w:rsidRPr="00C35E5C">
              <w:rPr>
                <w:rFonts w:ascii="PT Astra Serif" w:hAnsi="PT Astra Serif"/>
                <w:b/>
                <w:spacing w:val="-20"/>
                <w:sz w:val="22"/>
                <w:szCs w:val="22"/>
              </w:rPr>
              <w:t>в</w:t>
            </w:r>
            <w:r w:rsidRPr="00C35E5C">
              <w:rPr>
                <w:rFonts w:ascii="PT Astra Serif" w:hAnsi="PT Astra Serif"/>
                <w:b/>
                <w:spacing w:val="-20"/>
                <w:sz w:val="22"/>
                <w:szCs w:val="22"/>
              </w:rPr>
              <w:t xml:space="preserve">ная школа Новомалыклинского района, </w:t>
            </w:r>
            <w:r w:rsidRPr="00C35E5C">
              <w:rPr>
                <w:rFonts w:ascii="PT Astra Serif" w:hAnsi="PT Astra Serif"/>
                <w:b/>
                <w:spacing w:val="-20"/>
                <w:sz w:val="22"/>
                <w:szCs w:val="22"/>
              </w:rPr>
              <w:lastRenderedPageBreak/>
              <w:t>МОУ Староалгашинская средняя школа имент Героя Советского Союза Н.Г.Князькина муниципального образования "Цильнинский район", МОУ Зеленорощи</w:t>
            </w:r>
            <w:r w:rsidRPr="00C35E5C">
              <w:rPr>
                <w:rFonts w:ascii="PT Astra Serif" w:hAnsi="PT Astra Serif"/>
                <w:b/>
                <w:spacing w:val="-20"/>
                <w:sz w:val="22"/>
                <w:szCs w:val="22"/>
              </w:rPr>
              <w:t>н</w:t>
            </w:r>
            <w:r w:rsidRPr="00C35E5C">
              <w:rPr>
                <w:rFonts w:ascii="PT Astra Serif" w:hAnsi="PT Astra Serif"/>
                <w:b/>
                <w:spacing w:val="-20"/>
                <w:sz w:val="22"/>
                <w:szCs w:val="22"/>
              </w:rPr>
              <w:t>ская средняя</w:t>
            </w:r>
            <w:proofErr w:type="gramEnd"/>
            <w:r w:rsidRPr="00C35E5C">
              <w:rPr>
                <w:rFonts w:ascii="PT Astra Serif" w:hAnsi="PT Astra Serif"/>
                <w:b/>
                <w:spacing w:val="-20"/>
                <w:sz w:val="22"/>
                <w:szCs w:val="22"/>
              </w:rPr>
              <w:t xml:space="preserve"> школа, МДОУ "Де</w:t>
            </w:r>
            <w:r w:rsidRPr="00C35E5C">
              <w:rPr>
                <w:rFonts w:ascii="PT Astra Serif" w:hAnsi="PT Astra Serif"/>
                <w:b/>
                <w:spacing w:val="-20"/>
                <w:sz w:val="22"/>
                <w:szCs w:val="22"/>
              </w:rPr>
              <w:t>т</w:t>
            </w:r>
            <w:r w:rsidRPr="00C35E5C">
              <w:rPr>
                <w:rFonts w:ascii="PT Astra Serif" w:hAnsi="PT Astra Serif"/>
                <w:b/>
                <w:spacing w:val="-20"/>
                <w:sz w:val="22"/>
                <w:szCs w:val="22"/>
              </w:rPr>
              <w:t>ский сад "Яблонька" р.п. Мулловка муниципального образования "Мелекесский район".</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Подготовлено и направлено распоряжение о проведении внеплановой документарной проверки – 9: </w:t>
            </w:r>
            <w:proofErr w:type="gramStart"/>
            <w:r w:rsidRPr="00C35E5C">
              <w:rPr>
                <w:rFonts w:ascii="PT Astra Serif" w:hAnsi="PT Astra Serif"/>
                <w:b/>
                <w:spacing w:val="-20"/>
                <w:sz w:val="22"/>
                <w:szCs w:val="22"/>
              </w:rPr>
              <w:t>МБДОУ детский сад № 84 «Ёжик», МБОУ «Основная школа с. Русский Мелекесс», МБОУ города Ульяновска "Средняя школа № 41", МБОУ "Многопрофильный лицей города Димитровграда Ульяновской области", ОГБ ПОУ "Димитровградский технический ко</w:t>
            </w:r>
            <w:r w:rsidRPr="00C35E5C">
              <w:rPr>
                <w:rFonts w:ascii="PT Astra Serif" w:hAnsi="PT Astra Serif"/>
                <w:b/>
                <w:spacing w:val="-20"/>
                <w:sz w:val="22"/>
                <w:szCs w:val="22"/>
              </w:rPr>
              <w:t>л</w:t>
            </w:r>
            <w:r w:rsidRPr="00C35E5C">
              <w:rPr>
                <w:rFonts w:ascii="PT Astra Serif" w:hAnsi="PT Astra Serif"/>
                <w:b/>
                <w:spacing w:val="-20"/>
                <w:sz w:val="22"/>
                <w:szCs w:val="22"/>
              </w:rPr>
              <w:t>ледж", МУДО Майнский центр детского творчества имени Георгия Филипповича Кныша", ООО "Лоцман", МАУ ДО Детско-юношеская спортивная школа Новомалыклинского района, МДОУ "Детский сад "Яблонька" р.п.</w:t>
            </w:r>
            <w:proofErr w:type="gramEnd"/>
            <w:r w:rsidRPr="00C35E5C">
              <w:rPr>
                <w:rFonts w:ascii="PT Astra Serif" w:hAnsi="PT Astra Serif"/>
                <w:b/>
                <w:spacing w:val="-20"/>
                <w:sz w:val="22"/>
                <w:szCs w:val="22"/>
              </w:rPr>
              <w:t xml:space="preserve"> Мулловка муниц</w:t>
            </w:r>
            <w:r w:rsidRPr="00C35E5C">
              <w:rPr>
                <w:rFonts w:ascii="PT Astra Serif" w:hAnsi="PT Astra Serif"/>
                <w:b/>
                <w:spacing w:val="-20"/>
                <w:sz w:val="22"/>
                <w:szCs w:val="22"/>
              </w:rPr>
              <w:t>и</w:t>
            </w:r>
            <w:r w:rsidRPr="00C35E5C">
              <w:rPr>
                <w:rFonts w:ascii="PT Astra Serif" w:hAnsi="PT Astra Serif"/>
                <w:b/>
                <w:spacing w:val="-20"/>
                <w:sz w:val="22"/>
                <w:szCs w:val="22"/>
              </w:rPr>
              <w:t>пального образования "Мелекесский район" Ульяновской области".</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Подготовлен и направлен акт по результатам внеплановых документарных проверок – 12: </w:t>
            </w:r>
            <w:proofErr w:type="gramStart"/>
            <w:r w:rsidRPr="00C35E5C">
              <w:rPr>
                <w:rFonts w:ascii="PT Astra Serif" w:hAnsi="PT Astra Serif"/>
                <w:b/>
                <w:spacing w:val="-20"/>
                <w:sz w:val="22"/>
                <w:szCs w:val="22"/>
              </w:rPr>
              <w:t>МБОУ «Средняя школа с. Ряз</w:t>
            </w:r>
            <w:r w:rsidRPr="00C35E5C">
              <w:rPr>
                <w:rFonts w:ascii="PT Astra Serif" w:hAnsi="PT Astra Serif"/>
                <w:b/>
                <w:spacing w:val="-20"/>
                <w:sz w:val="22"/>
                <w:szCs w:val="22"/>
              </w:rPr>
              <w:t>а</w:t>
            </w:r>
            <w:r w:rsidRPr="00C35E5C">
              <w:rPr>
                <w:rFonts w:ascii="PT Astra Serif" w:hAnsi="PT Astra Serif"/>
                <w:b/>
                <w:spacing w:val="-20"/>
                <w:sz w:val="22"/>
                <w:szCs w:val="22"/>
              </w:rPr>
              <w:t>ново», ОГБПОУ КТТ, «Центр отдыха и досуга «Биляр», МОУ «ООШ с. Новый Дол» МО «Барышский район», МОУ «ООШ с. Воецкое» МО «Барышский район», МОУ «СОШ с. Живайкино» МО «Б</w:t>
            </w:r>
            <w:r w:rsidRPr="00C35E5C">
              <w:rPr>
                <w:rFonts w:ascii="PT Astra Serif" w:hAnsi="PT Astra Serif"/>
                <w:b/>
                <w:spacing w:val="-20"/>
                <w:sz w:val="22"/>
                <w:szCs w:val="22"/>
              </w:rPr>
              <w:t>а</w:t>
            </w:r>
            <w:r w:rsidRPr="00C35E5C">
              <w:rPr>
                <w:rFonts w:ascii="PT Astra Serif" w:hAnsi="PT Astra Serif"/>
                <w:b/>
                <w:spacing w:val="-20"/>
                <w:sz w:val="22"/>
                <w:szCs w:val="22"/>
              </w:rPr>
              <w:t>рышский район», МБОУ «СШ №41», МБДОУ детский сад № 84 «Ёжик», МБОУ «Основная школа с. Русский Мелекесс», ОГБПОУ ДТК, МДОУ «Детский сад «Солны</w:t>
            </w:r>
            <w:r w:rsidRPr="00C35E5C">
              <w:rPr>
                <w:rFonts w:ascii="PT Astra Serif" w:hAnsi="PT Astra Serif"/>
                <w:b/>
                <w:spacing w:val="-20"/>
                <w:sz w:val="22"/>
                <w:szCs w:val="22"/>
              </w:rPr>
              <w:t>ш</w:t>
            </w:r>
            <w:r w:rsidRPr="00C35E5C">
              <w:rPr>
                <w:rFonts w:ascii="PT Astra Serif" w:hAnsi="PT Astra Serif"/>
                <w:b/>
                <w:spacing w:val="-20"/>
                <w:sz w:val="22"/>
                <w:szCs w:val="22"/>
              </w:rPr>
              <w:t>ко» с. Рязаново», МБОУ «Многопрофильный лицей города</w:t>
            </w:r>
            <w:proofErr w:type="gramEnd"/>
            <w:r w:rsidRPr="00C35E5C">
              <w:rPr>
                <w:rFonts w:ascii="PT Astra Serif" w:hAnsi="PT Astra Serif"/>
                <w:b/>
                <w:spacing w:val="-20"/>
                <w:sz w:val="22"/>
                <w:szCs w:val="22"/>
              </w:rPr>
              <w:t xml:space="preserve"> Димитровграда».</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Подготовлено и направлено распоряжение о проведении внеплановой выездной проверки – 11: </w:t>
            </w:r>
            <w:proofErr w:type="gramStart"/>
            <w:r w:rsidRPr="00C35E5C">
              <w:rPr>
                <w:rFonts w:ascii="PT Astra Serif" w:hAnsi="PT Astra Serif"/>
                <w:b/>
                <w:spacing w:val="-20"/>
                <w:sz w:val="22"/>
                <w:szCs w:val="22"/>
              </w:rPr>
              <w:t>МБОУ «Средняя школа с. Рязаново», ОГБПОУ КТТ, МОУ «ООШ с. Новый Дол» МО «Барышский район», МОУ «ООШ с. Воецкое» МО «Барышский район», МОУ «СОШ с. Живайкино» МО «Барышский район», МБОУ «СШ №41», МБДОУ детский сад № 84 «Ёжик», МБОУ «Основная школа с. Русский Мелекесс», ОГБПОУ ДТК, МДОУ «Детский сад «Солнышко» с. Рязаново», МБОУ «Многопрофильный лицей города Димитровграда».</w:t>
            </w:r>
            <w:proofErr w:type="gramEnd"/>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Подготовлен и направлен акт по результатам внеплановых выездных проверок – 11: </w:t>
            </w:r>
            <w:proofErr w:type="gramStart"/>
            <w:r w:rsidRPr="00C35E5C">
              <w:rPr>
                <w:rFonts w:ascii="PT Astra Serif" w:hAnsi="PT Astra Serif"/>
                <w:b/>
                <w:spacing w:val="-20"/>
                <w:sz w:val="22"/>
                <w:szCs w:val="22"/>
              </w:rPr>
              <w:t>МБОУ «Средняя школа с. Рязаново», ОГБПОУ КТТ, МОУ «ООШ с. Новый Дол» МО «Барышский район», МОУ «ООШ с. Воецкое» МО «Барышский район», МОУ «СОШ с. Живайкино» МО «Барышский район», МБОУ «СШ №41», МБДОУ детский сад № 84 «Ёжик», МБОУ «Основная школа с. Русский Мелекесс», ОГБПОУ ДТК, МДОУ «Детский сад «Солнышко» с. Рязаново», МБОУ «Мног</w:t>
            </w:r>
            <w:r w:rsidRPr="00C35E5C">
              <w:rPr>
                <w:rFonts w:ascii="PT Astra Serif" w:hAnsi="PT Astra Serif"/>
                <w:b/>
                <w:spacing w:val="-20"/>
                <w:sz w:val="22"/>
                <w:szCs w:val="22"/>
              </w:rPr>
              <w:t>о</w:t>
            </w:r>
            <w:r w:rsidRPr="00C35E5C">
              <w:rPr>
                <w:rFonts w:ascii="PT Astra Serif" w:hAnsi="PT Astra Serif"/>
                <w:b/>
                <w:spacing w:val="-20"/>
                <w:sz w:val="22"/>
                <w:szCs w:val="22"/>
              </w:rPr>
              <w:t>пр</w:t>
            </w:r>
            <w:r w:rsidRPr="00C35E5C">
              <w:rPr>
                <w:rFonts w:ascii="PT Astra Serif" w:hAnsi="PT Astra Serif"/>
                <w:b/>
                <w:spacing w:val="-20"/>
                <w:sz w:val="22"/>
                <w:szCs w:val="22"/>
              </w:rPr>
              <w:t>о</w:t>
            </w:r>
            <w:r w:rsidRPr="00C35E5C">
              <w:rPr>
                <w:rFonts w:ascii="PT Astra Serif" w:hAnsi="PT Astra Serif"/>
                <w:b/>
                <w:spacing w:val="-20"/>
                <w:sz w:val="22"/>
                <w:szCs w:val="22"/>
              </w:rPr>
              <w:t>фильный лицей города Димитровграда».</w:t>
            </w:r>
            <w:proofErr w:type="gramEnd"/>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 xml:space="preserve">Проведение внеплановых выездных проверок – 11: </w:t>
            </w:r>
            <w:proofErr w:type="gramStart"/>
            <w:r w:rsidRPr="00C35E5C">
              <w:rPr>
                <w:rFonts w:ascii="PT Astra Serif" w:hAnsi="PT Astra Serif"/>
                <w:b/>
                <w:spacing w:val="-20"/>
                <w:sz w:val="22"/>
                <w:szCs w:val="22"/>
              </w:rPr>
              <w:t>МБОУ «Средняя школа с. Рязаново», ОГБПОУ КТТ, МОУ «ООШ с. Новый Дол» МО «Барышский район», МОУ «ООШ с. Воецкое» МО «Барышский район», МОУ «СОШ с. Живайкино» МО «Барышский район», МБОУ «СШ №41», МБДОУ детский сад № 84 «Ёжик», МБОУ «Основная школа с. Русский Мелекесс», ОГБПОУ ДТК, МДОУ «Детский сад «Солнышко» с. Рязаново», МБОУ «Многопрофильный лицей города Дими</w:t>
            </w:r>
            <w:r w:rsidRPr="00C35E5C">
              <w:rPr>
                <w:rFonts w:ascii="PT Astra Serif" w:hAnsi="PT Astra Serif"/>
                <w:b/>
                <w:spacing w:val="-20"/>
                <w:sz w:val="22"/>
                <w:szCs w:val="22"/>
              </w:rPr>
              <w:t>т</w:t>
            </w:r>
            <w:r w:rsidRPr="00C35E5C">
              <w:rPr>
                <w:rFonts w:ascii="PT Astra Serif" w:hAnsi="PT Astra Serif"/>
                <w:b/>
                <w:spacing w:val="-20"/>
                <w:sz w:val="22"/>
                <w:szCs w:val="22"/>
              </w:rPr>
              <w:t>ровграда».</w:t>
            </w:r>
            <w:proofErr w:type="gramEnd"/>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Подготовлено распоряжение о переоформлении лицензий и (или) приложений к ним – 18: МБОУ «Средняя школа с. Рязаново», ОГБПОУ КТТ, МОУ «ООШ с. Н</w:t>
            </w:r>
            <w:r w:rsidRPr="00C35E5C">
              <w:rPr>
                <w:rFonts w:ascii="PT Astra Serif" w:hAnsi="PT Astra Serif"/>
                <w:b/>
                <w:spacing w:val="-20"/>
                <w:sz w:val="22"/>
                <w:szCs w:val="22"/>
              </w:rPr>
              <w:t>о</w:t>
            </w:r>
            <w:r w:rsidRPr="00C35E5C">
              <w:rPr>
                <w:rFonts w:ascii="PT Astra Serif" w:hAnsi="PT Astra Serif"/>
                <w:b/>
                <w:spacing w:val="-20"/>
                <w:sz w:val="22"/>
                <w:szCs w:val="22"/>
              </w:rPr>
              <w:t>вый Дол» МО «Барышский район», МОУ «ООШ с. Воецкое» МО «Барышский ра</w:t>
            </w:r>
            <w:r w:rsidRPr="00C35E5C">
              <w:rPr>
                <w:rFonts w:ascii="PT Astra Serif" w:hAnsi="PT Astra Serif"/>
                <w:b/>
                <w:spacing w:val="-20"/>
                <w:sz w:val="22"/>
                <w:szCs w:val="22"/>
              </w:rPr>
              <w:t>й</w:t>
            </w:r>
            <w:r w:rsidRPr="00C35E5C">
              <w:rPr>
                <w:rFonts w:ascii="PT Astra Serif" w:hAnsi="PT Astra Serif"/>
                <w:b/>
                <w:spacing w:val="-20"/>
                <w:sz w:val="22"/>
                <w:szCs w:val="22"/>
              </w:rPr>
              <w:t>он», МОУ «СОШ с. Живайкино» МО «Барышский район», МОУ Тетюшская средняя школа, МКОУ Большекандаратская средняя школа имени Героя Советского Союза И.К. Морозова, МБУ дополнительного образования Инзенская детская школа искусств, МОУ "Средняя общеобразовательная школа р.п</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 xml:space="preserve">таротимошкино имени Героя </w:t>
            </w:r>
            <w:proofErr w:type="gramStart"/>
            <w:r w:rsidRPr="00C35E5C">
              <w:rPr>
                <w:rFonts w:ascii="PT Astra Serif" w:hAnsi="PT Astra Serif"/>
                <w:b/>
                <w:spacing w:val="-20"/>
                <w:sz w:val="22"/>
                <w:szCs w:val="22"/>
              </w:rPr>
              <w:t>Советского Союза Х.С. Богд</w:t>
            </w:r>
            <w:r w:rsidRPr="00C35E5C">
              <w:rPr>
                <w:rFonts w:ascii="PT Astra Serif" w:hAnsi="PT Astra Serif"/>
                <w:b/>
                <w:spacing w:val="-20"/>
                <w:sz w:val="22"/>
                <w:szCs w:val="22"/>
              </w:rPr>
              <w:t>а</w:t>
            </w:r>
            <w:r w:rsidRPr="00C35E5C">
              <w:rPr>
                <w:rFonts w:ascii="PT Astra Serif" w:hAnsi="PT Astra Serif"/>
                <w:b/>
                <w:spacing w:val="-20"/>
                <w:sz w:val="22"/>
                <w:szCs w:val="22"/>
              </w:rPr>
              <w:t>нова" муниципального образования "Барышский район", МБОУ «СШ № 41», МБДОУ детский сад № 84 «Ёжик», МБОУ «Основная школа с. Русский Мелекесс», МОУ Новобелоярская средняя школа, ОГБ ПОУ "Жадовский сельскохозяйственный техникум", МОУ Калмаюрская средняя школа имени Д.И. Шарипова, МДОУ «Детский сад «Солнышко» с. Рязан</w:t>
            </w:r>
            <w:r w:rsidRPr="00C35E5C">
              <w:rPr>
                <w:rFonts w:ascii="PT Astra Serif" w:hAnsi="PT Astra Serif"/>
                <w:b/>
                <w:spacing w:val="-20"/>
                <w:sz w:val="22"/>
                <w:szCs w:val="22"/>
              </w:rPr>
              <w:t>о</w:t>
            </w:r>
            <w:r w:rsidRPr="00C35E5C">
              <w:rPr>
                <w:rFonts w:ascii="PT Astra Serif" w:hAnsi="PT Astra Serif"/>
                <w:b/>
                <w:spacing w:val="-20"/>
                <w:sz w:val="22"/>
                <w:szCs w:val="22"/>
              </w:rPr>
              <w:t>во», МОУ Староалгашинская средняя школа имент Героя Советского Союза Н.Г.Князькина муниципального образования "Цильнинский</w:t>
            </w:r>
            <w:proofErr w:type="gramEnd"/>
            <w:r w:rsidRPr="00C35E5C">
              <w:rPr>
                <w:rFonts w:ascii="PT Astra Serif" w:hAnsi="PT Astra Serif"/>
                <w:b/>
                <w:spacing w:val="-20"/>
                <w:sz w:val="22"/>
                <w:szCs w:val="22"/>
              </w:rPr>
              <w:t xml:space="preserve"> район", МОУ Зеленор</w:t>
            </w:r>
            <w:r w:rsidRPr="00C35E5C">
              <w:rPr>
                <w:rFonts w:ascii="PT Astra Serif" w:hAnsi="PT Astra Serif"/>
                <w:b/>
                <w:spacing w:val="-20"/>
                <w:sz w:val="22"/>
                <w:szCs w:val="22"/>
              </w:rPr>
              <w:t>о</w:t>
            </w:r>
            <w:r w:rsidRPr="00C35E5C">
              <w:rPr>
                <w:rFonts w:ascii="PT Astra Serif" w:hAnsi="PT Astra Serif"/>
                <w:b/>
                <w:spacing w:val="-20"/>
                <w:sz w:val="22"/>
                <w:szCs w:val="22"/>
              </w:rPr>
              <w:t>щинская средняя школа.</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Оформлены бланки лицензий и приложений к лицензиям 18 организациям.</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Подготовлено распоряжение об отказе в предоставлении лицензии на осуществление образовательной деятельности – 1: Центр отдыха и досуга «Биляр».</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Подготовлено и направлено уведомление об отказе в предоставлении лицензии на осуществление образовательной деятел</w:t>
            </w:r>
            <w:r w:rsidRPr="00C35E5C">
              <w:rPr>
                <w:rFonts w:ascii="PT Astra Serif" w:hAnsi="PT Astra Serif"/>
                <w:b/>
                <w:spacing w:val="-20"/>
                <w:sz w:val="22"/>
                <w:szCs w:val="22"/>
              </w:rPr>
              <w:t>ь</w:t>
            </w:r>
            <w:r w:rsidRPr="00C35E5C">
              <w:rPr>
                <w:rFonts w:ascii="PT Astra Serif" w:hAnsi="PT Astra Serif"/>
                <w:b/>
                <w:spacing w:val="-20"/>
                <w:sz w:val="22"/>
                <w:szCs w:val="22"/>
              </w:rPr>
              <w:t>ности – 1: Центр отдыха и досуга «Биляр».</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Направлена информация в ИФНС о выданныхи переоформленных лицензиях – 18: МБОУ «Средняя школа с. Рязаново», ОГБПОУ КТТ, МОУ «ООШ с. Новый Дол» МО «Барышский район», МОУ «ООШ с. Воецкое» МО «Барышский район», МОУ «СОШ с. Живайкино» МО «Барышский район», МОУ Тетюшская сре</w:t>
            </w:r>
            <w:r w:rsidRPr="00C35E5C">
              <w:rPr>
                <w:rFonts w:ascii="PT Astra Serif" w:hAnsi="PT Astra Serif"/>
                <w:b/>
                <w:spacing w:val="-20"/>
                <w:sz w:val="22"/>
                <w:szCs w:val="22"/>
              </w:rPr>
              <w:t>д</w:t>
            </w:r>
            <w:r w:rsidRPr="00C35E5C">
              <w:rPr>
                <w:rFonts w:ascii="PT Astra Serif" w:hAnsi="PT Astra Serif"/>
                <w:b/>
                <w:spacing w:val="-20"/>
                <w:sz w:val="22"/>
                <w:szCs w:val="22"/>
              </w:rPr>
              <w:t>няя школа, МКОУ Большекандаратская средняя школа имени Героя Советского Союза И.К. Морозова, МБУ дополнительного образования Инзенская детская школа искусств, МОУ "Средняя общеобразовательная школа р.п</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таротимошкино имени Героя Советского Союза Х.С. Богданова" МО  "Барышский ра</w:t>
            </w:r>
            <w:r w:rsidRPr="00C35E5C">
              <w:rPr>
                <w:rFonts w:ascii="PT Astra Serif" w:hAnsi="PT Astra Serif"/>
                <w:b/>
                <w:spacing w:val="-20"/>
                <w:sz w:val="22"/>
                <w:szCs w:val="22"/>
              </w:rPr>
              <w:t>й</w:t>
            </w:r>
            <w:r w:rsidRPr="00C35E5C">
              <w:rPr>
                <w:rFonts w:ascii="PT Astra Serif" w:hAnsi="PT Astra Serif"/>
                <w:b/>
                <w:spacing w:val="-20"/>
                <w:sz w:val="22"/>
                <w:szCs w:val="22"/>
              </w:rPr>
              <w:t>он"</w:t>
            </w:r>
            <w:proofErr w:type="gramStart"/>
            <w:r w:rsidRPr="00C35E5C">
              <w:rPr>
                <w:rFonts w:ascii="PT Astra Serif" w:hAnsi="PT Astra Serif"/>
                <w:b/>
                <w:spacing w:val="-20"/>
                <w:sz w:val="22"/>
                <w:szCs w:val="22"/>
              </w:rPr>
              <w:t>,М</w:t>
            </w:r>
            <w:proofErr w:type="gramEnd"/>
            <w:r w:rsidRPr="00C35E5C">
              <w:rPr>
                <w:rFonts w:ascii="PT Astra Serif" w:hAnsi="PT Astra Serif"/>
                <w:b/>
                <w:spacing w:val="-20"/>
                <w:sz w:val="22"/>
                <w:szCs w:val="22"/>
              </w:rPr>
              <w:t>БОУ «СШ №41», МБДОУ детский сад № 84 «Ёжик», МБОУ «Основная школа с. Русский Мелекесс», МОУ Новобелоярская средняя школа, ОГБ ПОУ "Ж</w:t>
            </w:r>
            <w:r w:rsidRPr="00C35E5C">
              <w:rPr>
                <w:rFonts w:ascii="PT Astra Serif" w:hAnsi="PT Astra Serif"/>
                <w:b/>
                <w:spacing w:val="-20"/>
                <w:sz w:val="22"/>
                <w:szCs w:val="22"/>
              </w:rPr>
              <w:t>а</w:t>
            </w:r>
            <w:r w:rsidRPr="00C35E5C">
              <w:rPr>
                <w:rFonts w:ascii="PT Astra Serif" w:hAnsi="PT Astra Serif"/>
                <w:b/>
                <w:spacing w:val="-20"/>
                <w:sz w:val="22"/>
                <w:szCs w:val="22"/>
              </w:rPr>
              <w:lastRenderedPageBreak/>
              <w:t>довский сельскохозяйственный техникум", МОУ Калмаюрская средняя школа имени Д.И. Шарипова, МДОУ «Детский сад «Солнышко» с. Рязаново», МОУ Стар</w:t>
            </w:r>
            <w:r w:rsidRPr="00C35E5C">
              <w:rPr>
                <w:rFonts w:ascii="PT Astra Serif" w:hAnsi="PT Astra Serif"/>
                <w:b/>
                <w:spacing w:val="-20"/>
                <w:sz w:val="22"/>
                <w:szCs w:val="22"/>
              </w:rPr>
              <w:t>о</w:t>
            </w:r>
            <w:r w:rsidRPr="00C35E5C">
              <w:rPr>
                <w:rFonts w:ascii="PT Astra Serif" w:hAnsi="PT Astra Serif"/>
                <w:b/>
                <w:spacing w:val="-20"/>
                <w:sz w:val="22"/>
                <w:szCs w:val="22"/>
              </w:rPr>
              <w:t>алгашинская средняя школа имент Героя Советского Союза Н.Г.Князькина муниципального образования "Цильнинский район", МОУ Зеленорощинская средняя школа.</w:t>
            </w:r>
          </w:p>
          <w:p w:rsidR="005C6B9C" w:rsidRPr="00283721" w:rsidRDefault="00BE2237" w:rsidP="00C35E5C">
            <w:pPr>
              <w:keepNext/>
              <w:keepLines/>
              <w:jc w:val="both"/>
              <w:rPr>
                <w:rFonts w:ascii="PT Astra Serif" w:hAnsi="PT Astra Serif"/>
                <w:b/>
              </w:rPr>
            </w:pPr>
            <w:r w:rsidRPr="00C35E5C">
              <w:rPr>
                <w:rFonts w:ascii="PT Astra Serif" w:hAnsi="PT Astra Serif"/>
                <w:b/>
                <w:spacing w:val="-20"/>
                <w:sz w:val="22"/>
                <w:szCs w:val="22"/>
              </w:rPr>
              <w:t>Внесены сведения в АКНДПП о зарегистрированных заявлениях и прилагаемых к нему документах соискателей лицензии и лицензиатов – 18: МБДОУ детский сад №84 «Ёжик», МБОУ «Основная школа с. Русский Мелекесс», МОУ Тетюшская средняя школа, МБОУ учреждение города Ульяновска "Средняя школа № 41", МКОУ Большекандаратская средняя школа имени Героя Советского Союза И.К. Морозова, МБОУ "Многопрофильный лицей города Димитровграда Ульяно</w:t>
            </w:r>
            <w:r w:rsidRPr="00C35E5C">
              <w:rPr>
                <w:rFonts w:ascii="PT Astra Serif" w:hAnsi="PT Astra Serif"/>
                <w:b/>
                <w:spacing w:val="-20"/>
                <w:sz w:val="22"/>
                <w:szCs w:val="22"/>
              </w:rPr>
              <w:t>в</w:t>
            </w:r>
            <w:r w:rsidRPr="00C35E5C">
              <w:rPr>
                <w:rFonts w:ascii="PT Astra Serif" w:hAnsi="PT Astra Serif"/>
                <w:b/>
                <w:spacing w:val="-20"/>
                <w:sz w:val="22"/>
                <w:szCs w:val="22"/>
              </w:rPr>
              <w:t>ской области", ОГБ ПОУ "Димитровградский технический колледж", МБУ дополнительного образования Инзенская детская школа искусств, МОУ "Средняя о</w:t>
            </w:r>
            <w:r w:rsidRPr="00C35E5C">
              <w:rPr>
                <w:rFonts w:ascii="PT Astra Serif" w:hAnsi="PT Astra Serif"/>
                <w:b/>
                <w:spacing w:val="-20"/>
                <w:sz w:val="22"/>
                <w:szCs w:val="22"/>
              </w:rPr>
              <w:t>б</w:t>
            </w:r>
            <w:r w:rsidRPr="00C35E5C">
              <w:rPr>
                <w:rFonts w:ascii="PT Astra Serif" w:hAnsi="PT Astra Serif"/>
                <w:b/>
                <w:spacing w:val="-20"/>
                <w:sz w:val="22"/>
                <w:szCs w:val="22"/>
              </w:rPr>
              <w:t>щеобразовательная школа р.п</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 xml:space="preserve">таротимошкино имени </w:t>
            </w:r>
            <w:proofErr w:type="gramStart"/>
            <w:r w:rsidRPr="00C35E5C">
              <w:rPr>
                <w:rFonts w:ascii="PT Astra Serif" w:hAnsi="PT Astra Serif"/>
                <w:b/>
                <w:spacing w:val="-20"/>
                <w:sz w:val="22"/>
                <w:szCs w:val="22"/>
              </w:rPr>
              <w:t>Героя Советского Союза Х.С. Богданова" муниципального образования "Барышский район" Ульяновской области, МОУ Новобелоярская средняя школа, ОГБ ПОУ "Жадовский сельскохозяйственный техникум", МОУ Калмаюрская средняя школа имени Д.И. Шарип</w:t>
            </w:r>
            <w:r w:rsidRPr="00C35E5C">
              <w:rPr>
                <w:rFonts w:ascii="PT Astra Serif" w:hAnsi="PT Astra Serif"/>
                <w:b/>
                <w:spacing w:val="-20"/>
                <w:sz w:val="22"/>
                <w:szCs w:val="22"/>
              </w:rPr>
              <w:t>о</w:t>
            </w:r>
            <w:r w:rsidRPr="00C35E5C">
              <w:rPr>
                <w:rFonts w:ascii="PT Astra Serif" w:hAnsi="PT Astra Serif"/>
                <w:b/>
                <w:spacing w:val="-20"/>
                <w:sz w:val="22"/>
                <w:szCs w:val="22"/>
              </w:rPr>
              <w:t>ва, МУДО "Майнский центр детского творчества имени Георгия Филипповича Кныша", ООО "Лоцман", МАЦ ДО Детско-юношеская спортивная школа Нов</w:t>
            </w:r>
            <w:r w:rsidRPr="00C35E5C">
              <w:rPr>
                <w:rFonts w:ascii="PT Astra Serif" w:hAnsi="PT Astra Serif"/>
                <w:b/>
                <w:spacing w:val="-20"/>
                <w:sz w:val="22"/>
                <w:szCs w:val="22"/>
              </w:rPr>
              <w:t>о</w:t>
            </w:r>
            <w:r w:rsidRPr="00C35E5C">
              <w:rPr>
                <w:rFonts w:ascii="PT Astra Serif" w:hAnsi="PT Astra Serif"/>
                <w:b/>
                <w:spacing w:val="-20"/>
                <w:sz w:val="22"/>
                <w:szCs w:val="22"/>
              </w:rPr>
              <w:t>малыклинского района, МОУ Староалгашинская средняя школа имент Героя Советского Союза Н.Г.Князькина муниципального образования</w:t>
            </w:r>
            <w:proofErr w:type="gramEnd"/>
            <w:r w:rsidRPr="00C35E5C">
              <w:rPr>
                <w:rFonts w:ascii="PT Astra Serif" w:hAnsi="PT Astra Serif"/>
                <w:b/>
                <w:spacing w:val="-20"/>
                <w:sz w:val="22"/>
                <w:szCs w:val="22"/>
              </w:rPr>
              <w:t xml:space="preserve"> "Цильнинский ра</w:t>
            </w:r>
            <w:r w:rsidRPr="00C35E5C">
              <w:rPr>
                <w:rFonts w:ascii="PT Astra Serif" w:hAnsi="PT Astra Serif"/>
                <w:b/>
                <w:spacing w:val="-20"/>
                <w:sz w:val="22"/>
                <w:szCs w:val="22"/>
              </w:rPr>
              <w:t>й</w:t>
            </w:r>
            <w:r w:rsidRPr="00C35E5C">
              <w:rPr>
                <w:rFonts w:ascii="PT Astra Serif" w:hAnsi="PT Astra Serif"/>
                <w:b/>
                <w:spacing w:val="-20"/>
                <w:sz w:val="22"/>
                <w:szCs w:val="22"/>
              </w:rPr>
              <w:t>он", МОУ Зеленорощинская средняя школа, муниципальное дошкольное образовательное учреждение "Детский сад "Яблонька" р.п. Мулловка муниципального образ</w:t>
            </w:r>
            <w:r w:rsidRPr="00C35E5C">
              <w:rPr>
                <w:rFonts w:ascii="PT Astra Serif" w:hAnsi="PT Astra Serif"/>
                <w:b/>
                <w:spacing w:val="-20"/>
                <w:sz w:val="22"/>
                <w:szCs w:val="22"/>
              </w:rPr>
              <w:t>о</w:t>
            </w:r>
            <w:r w:rsidRPr="00C35E5C">
              <w:rPr>
                <w:rFonts w:ascii="PT Astra Serif" w:hAnsi="PT Astra Serif"/>
                <w:b/>
                <w:spacing w:val="-20"/>
                <w:sz w:val="22"/>
                <w:szCs w:val="22"/>
              </w:rPr>
              <w:t>вания "Мелекесский район"</w:t>
            </w:r>
            <w:proofErr w:type="gramStart"/>
            <w:r w:rsidRPr="00C35E5C">
              <w:rPr>
                <w:rFonts w:ascii="PT Astra Serif" w:hAnsi="PT Astra Serif"/>
                <w:b/>
                <w:spacing w:val="-20"/>
                <w:sz w:val="22"/>
                <w:szCs w:val="22"/>
              </w:rPr>
              <w:t xml:space="preserve"> .</w:t>
            </w:r>
            <w:proofErr w:type="gramEnd"/>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Черемных А.В.</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Подготовка и выдача свидетельства о государственной аккредитации образовательной деятельности МКОО Русскоюр</w:t>
            </w:r>
            <w:r w:rsidRPr="00C35E5C">
              <w:rPr>
                <w:rFonts w:ascii="PT Astra Serif" w:hAnsi="PT Astra Serif"/>
                <w:b/>
                <w:spacing w:val="-20"/>
                <w:sz w:val="22"/>
                <w:szCs w:val="22"/>
              </w:rPr>
              <w:t>т</w:t>
            </w:r>
            <w:r w:rsidRPr="00C35E5C">
              <w:rPr>
                <w:rFonts w:ascii="PT Astra Serif" w:hAnsi="PT Astra Serif"/>
                <w:b/>
                <w:spacing w:val="-20"/>
                <w:sz w:val="22"/>
                <w:szCs w:val="22"/>
              </w:rPr>
              <w:t>кульская СШ им. А.И.Новикова, МКОО Матвеевская СШ им. В.И.Кочеткова.</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Подготовка и направление уведомления о принятии заявления и прилагаемых к нему документов на государственную а</w:t>
            </w:r>
            <w:r w:rsidRPr="00C35E5C">
              <w:rPr>
                <w:rFonts w:ascii="PT Astra Serif" w:hAnsi="PT Astra Serif"/>
                <w:b/>
                <w:spacing w:val="-20"/>
                <w:sz w:val="22"/>
                <w:szCs w:val="22"/>
              </w:rPr>
              <w:t>к</w:t>
            </w:r>
            <w:r w:rsidRPr="00C35E5C">
              <w:rPr>
                <w:rFonts w:ascii="PT Astra Serif" w:hAnsi="PT Astra Serif"/>
                <w:b/>
                <w:spacing w:val="-20"/>
                <w:sz w:val="22"/>
                <w:szCs w:val="22"/>
              </w:rPr>
              <w:t>кредитацию образовательной деятельности Учреждение - профессиональная образовательная организация "Ульяновский техникум экономики и права Центросоюза Российской Федерации", областное гос</w:t>
            </w:r>
            <w:r w:rsidRPr="00C35E5C">
              <w:rPr>
                <w:rFonts w:ascii="PT Astra Serif" w:hAnsi="PT Astra Serif"/>
                <w:b/>
                <w:spacing w:val="-20"/>
                <w:sz w:val="22"/>
                <w:szCs w:val="22"/>
              </w:rPr>
              <w:t>у</w:t>
            </w:r>
            <w:r w:rsidRPr="00C35E5C">
              <w:rPr>
                <w:rFonts w:ascii="PT Astra Serif" w:hAnsi="PT Astra Serif"/>
                <w:b/>
                <w:spacing w:val="-20"/>
                <w:sz w:val="22"/>
                <w:szCs w:val="22"/>
              </w:rPr>
              <w:t>дарственное бюджетное профессионал</w:t>
            </w:r>
            <w:r w:rsidRPr="00C35E5C">
              <w:rPr>
                <w:rFonts w:ascii="PT Astra Serif" w:hAnsi="PT Astra Serif"/>
                <w:b/>
                <w:spacing w:val="-20"/>
                <w:sz w:val="22"/>
                <w:szCs w:val="22"/>
              </w:rPr>
              <w:t>ь</w:t>
            </w:r>
            <w:r w:rsidRPr="00C35E5C">
              <w:rPr>
                <w:rFonts w:ascii="PT Astra Serif" w:hAnsi="PT Astra Serif"/>
                <w:b/>
                <w:spacing w:val="-20"/>
                <w:sz w:val="22"/>
                <w:szCs w:val="22"/>
              </w:rPr>
              <w:t>ное образовательное учреждение "Ульяновский профессионально-педагогический колледж".</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протоколы по отбору экспертов, привлекаемых для проведения аккредитационных экспертиз в ОГБПОУ УППК, У-ПОО «УТЭиП Центросоюза РФ».</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задания экспертам на поведение аккредитационной экспертизы – 8.</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гражданско-правовые договоры с экспертами, привлекамыми для проведения аккредитационной эксперт</w:t>
            </w:r>
            <w:r w:rsidRPr="00C35E5C">
              <w:rPr>
                <w:rFonts w:ascii="PT Astra Serif" w:hAnsi="PT Astra Serif"/>
                <w:b/>
                <w:spacing w:val="-20"/>
                <w:sz w:val="22"/>
                <w:szCs w:val="22"/>
              </w:rPr>
              <w:t>и</w:t>
            </w:r>
            <w:r w:rsidRPr="00C35E5C">
              <w:rPr>
                <w:rFonts w:ascii="PT Astra Serif" w:hAnsi="PT Astra Serif"/>
                <w:b/>
                <w:spacing w:val="-20"/>
                <w:sz w:val="22"/>
                <w:szCs w:val="22"/>
              </w:rPr>
              <w:t>зы – 8.</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и направлены уведомления экспертам об участии в аккредитационной экспертизе – 8.</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Приняты и обработаны согласия экспертов о вхождении в состав экспертной группы для проведения аккредитацонной эк</w:t>
            </w:r>
            <w:r w:rsidRPr="00C35E5C">
              <w:rPr>
                <w:rFonts w:ascii="PT Astra Serif" w:hAnsi="PT Astra Serif"/>
                <w:b/>
                <w:spacing w:val="-20"/>
                <w:sz w:val="22"/>
                <w:szCs w:val="22"/>
              </w:rPr>
              <w:t>с</w:t>
            </w:r>
            <w:r w:rsidRPr="00C35E5C">
              <w:rPr>
                <w:rFonts w:ascii="PT Astra Serif" w:hAnsi="PT Astra Serif"/>
                <w:b/>
                <w:spacing w:val="-20"/>
                <w:sz w:val="22"/>
                <w:szCs w:val="22"/>
              </w:rPr>
              <w:t>пертизы – 8.</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и направлены распоряжения о проведении аккредитационных экспертиз в ОГБПОУ УППК, У-ПОО «УТЭиП Центросоюза РФ».</w:t>
            </w:r>
          </w:p>
          <w:p w:rsidR="00BE2237" w:rsidRPr="00C35E5C" w:rsidRDefault="00BE2237"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Подготовлены и направлены запросы о представлении документов и материалов, необходимых для проведения аккредитационной экспертизы с выездом и бех вые</w:t>
            </w:r>
            <w:r w:rsidRPr="00C35E5C">
              <w:rPr>
                <w:rFonts w:ascii="PT Astra Serif" w:hAnsi="PT Astra Serif"/>
                <w:b/>
                <w:spacing w:val="-20"/>
                <w:sz w:val="22"/>
                <w:szCs w:val="22"/>
              </w:rPr>
              <w:t>з</w:t>
            </w:r>
            <w:r w:rsidRPr="00C35E5C">
              <w:rPr>
                <w:rFonts w:ascii="PT Astra Serif" w:hAnsi="PT Astra Serif"/>
                <w:b/>
                <w:spacing w:val="-20"/>
                <w:sz w:val="22"/>
                <w:szCs w:val="22"/>
              </w:rPr>
              <w:t>да в организацию, осуществляющую образовательную деятельность по образов</w:t>
            </w:r>
            <w:r w:rsidRPr="00C35E5C">
              <w:rPr>
                <w:rFonts w:ascii="PT Astra Serif" w:hAnsi="PT Astra Serif"/>
                <w:b/>
                <w:spacing w:val="-20"/>
                <w:sz w:val="22"/>
                <w:szCs w:val="22"/>
              </w:rPr>
              <w:t>а</w:t>
            </w:r>
            <w:r w:rsidRPr="00C35E5C">
              <w:rPr>
                <w:rFonts w:ascii="PT Astra Serif" w:hAnsi="PT Astra Serif"/>
                <w:b/>
                <w:spacing w:val="-20"/>
                <w:sz w:val="22"/>
                <w:szCs w:val="22"/>
              </w:rPr>
              <w:t>тельным программам среднего профессионального образования в ОГБПОУ УППК, У-ПОО «УТЭиП Центросоюза РФ».</w:t>
            </w:r>
          </w:p>
          <w:p w:rsidR="00BE2237" w:rsidRPr="00C35E5C" w:rsidRDefault="00BE223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Подготовлен и направлен на согласование проект распоряжения Министерства образования и науки Ульяновской области «Об утверждении формы Акта о резул</w:t>
            </w:r>
            <w:r w:rsidRPr="00C35E5C">
              <w:rPr>
                <w:rFonts w:ascii="PT Astra Serif" w:hAnsi="PT Astra Serif"/>
                <w:b/>
                <w:spacing w:val="-20"/>
                <w:sz w:val="22"/>
                <w:szCs w:val="22"/>
              </w:rPr>
              <w:t>ь</w:t>
            </w:r>
            <w:r w:rsidRPr="00C35E5C">
              <w:rPr>
                <w:rFonts w:ascii="PT Astra Serif" w:hAnsi="PT Astra Serif"/>
                <w:b/>
                <w:spacing w:val="-20"/>
                <w:sz w:val="22"/>
                <w:szCs w:val="22"/>
              </w:rPr>
              <w:t>татах проведённой аккредитационной экспертизы в соответствии с пунктом 49 Положения о государственной аккредитации образовательной деятельности, утве</w:t>
            </w:r>
            <w:r w:rsidRPr="00C35E5C">
              <w:rPr>
                <w:rFonts w:ascii="PT Astra Serif" w:hAnsi="PT Astra Serif"/>
                <w:b/>
                <w:spacing w:val="-20"/>
                <w:sz w:val="22"/>
                <w:szCs w:val="22"/>
              </w:rPr>
              <w:t>р</w:t>
            </w:r>
            <w:r w:rsidRPr="00C35E5C">
              <w:rPr>
                <w:rFonts w:ascii="PT Astra Serif" w:hAnsi="PT Astra Serif"/>
                <w:b/>
                <w:spacing w:val="-20"/>
                <w:sz w:val="22"/>
                <w:szCs w:val="22"/>
              </w:rPr>
              <w:t>ждённым постановлением Правительства Российской Федерации от 18.11.2013 № 1039 «О государственной аккредитации образовательной деятельности» (в ред. п</w:t>
            </w:r>
            <w:r w:rsidRPr="00C35E5C">
              <w:rPr>
                <w:rFonts w:ascii="PT Astra Serif" w:hAnsi="PT Astra Serif"/>
                <w:b/>
                <w:spacing w:val="-20"/>
                <w:sz w:val="22"/>
                <w:szCs w:val="22"/>
              </w:rPr>
              <w:t>о</w:t>
            </w:r>
            <w:r w:rsidRPr="00C35E5C">
              <w:rPr>
                <w:rFonts w:ascii="PT Astra Serif" w:hAnsi="PT Astra Serif"/>
                <w:b/>
                <w:spacing w:val="-20"/>
                <w:sz w:val="22"/>
                <w:szCs w:val="22"/>
              </w:rPr>
              <w:t>становления Правительства Российской Федерации от 15.08.2019 № 1052)».</w:t>
            </w:r>
            <w:proofErr w:type="gramEnd"/>
          </w:p>
          <w:p w:rsidR="00BE2237" w:rsidRPr="00C35E5C" w:rsidRDefault="00BE2237" w:rsidP="00C35E5C">
            <w:pPr>
              <w:keepNext/>
              <w:keepLines/>
              <w:jc w:val="both"/>
              <w:rPr>
                <w:rFonts w:ascii="PT Astra Serif" w:hAnsi="PT Astra Serif"/>
                <w:b/>
                <w:spacing w:val="-20"/>
                <w:sz w:val="22"/>
                <w:szCs w:val="22"/>
              </w:rPr>
            </w:pPr>
            <w:proofErr w:type="gramStart"/>
            <w:r w:rsidRPr="00C35E5C">
              <w:rPr>
                <w:rFonts w:ascii="PT Astra Serif" w:hAnsi="PT Astra Serif"/>
                <w:b/>
                <w:spacing w:val="-20"/>
                <w:sz w:val="22"/>
                <w:szCs w:val="22"/>
              </w:rPr>
              <w:t>Подготовлено и направленов Рособрнадзор распоряжение Министерства образования и науки Ульяновской области «Об утверждении формы Акта о результатах проведённой аккредитационной экспертизы в соответствии с пунктом 49 Полож</w:t>
            </w:r>
            <w:r w:rsidRPr="00C35E5C">
              <w:rPr>
                <w:rFonts w:ascii="PT Astra Serif" w:hAnsi="PT Astra Serif"/>
                <w:b/>
                <w:spacing w:val="-20"/>
                <w:sz w:val="22"/>
                <w:szCs w:val="22"/>
              </w:rPr>
              <w:t>е</w:t>
            </w:r>
            <w:r w:rsidRPr="00C35E5C">
              <w:rPr>
                <w:rFonts w:ascii="PT Astra Serif" w:hAnsi="PT Astra Serif"/>
                <w:b/>
                <w:spacing w:val="-20"/>
                <w:sz w:val="22"/>
                <w:szCs w:val="22"/>
              </w:rPr>
              <w:t xml:space="preserve">ния о государственной аккредитации образовательной деятельности, утверждённым </w:t>
            </w:r>
            <w:r w:rsidRPr="00C35E5C">
              <w:rPr>
                <w:rFonts w:ascii="PT Astra Serif" w:hAnsi="PT Astra Serif"/>
                <w:b/>
                <w:spacing w:val="-20"/>
                <w:sz w:val="22"/>
                <w:szCs w:val="22"/>
              </w:rPr>
              <w:lastRenderedPageBreak/>
              <w:t>постановлением Правительства Российской Федерации от 18.11.2013 № 1039 «О государственной аккредитации образовательной деятельности» (в ред. пост</w:t>
            </w:r>
            <w:r w:rsidRPr="00C35E5C">
              <w:rPr>
                <w:rFonts w:ascii="PT Astra Serif" w:hAnsi="PT Astra Serif"/>
                <w:b/>
                <w:spacing w:val="-20"/>
                <w:sz w:val="22"/>
                <w:szCs w:val="22"/>
              </w:rPr>
              <w:t>а</w:t>
            </w:r>
            <w:r w:rsidRPr="00C35E5C">
              <w:rPr>
                <w:rFonts w:ascii="PT Astra Serif" w:hAnsi="PT Astra Serif"/>
                <w:b/>
                <w:spacing w:val="-20"/>
                <w:sz w:val="22"/>
                <w:szCs w:val="22"/>
              </w:rPr>
              <w:t>новления Правительства Российской Федерации от 15.08.2019 № 1052)».</w:t>
            </w:r>
            <w:proofErr w:type="gramEnd"/>
          </w:p>
          <w:p w:rsidR="005C6B9C" w:rsidRPr="00283721" w:rsidRDefault="00BE2237" w:rsidP="00C35E5C">
            <w:pPr>
              <w:keepNext/>
              <w:keepLines/>
              <w:jc w:val="both"/>
              <w:rPr>
                <w:rFonts w:ascii="PT Astra Serif" w:hAnsi="PT Astra Serif"/>
                <w:b/>
              </w:rPr>
            </w:pPr>
            <w:r w:rsidRPr="00C35E5C">
              <w:rPr>
                <w:rFonts w:ascii="PT Astra Serif" w:hAnsi="PT Astra Serif"/>
                <w:b/>
                <w:spacing w:val="-20"/>
                <w:sz w:val="22"/>
                <w:szCs w:val="22"/>
              </w:rPr>
              <w:t>Осуществлено внесение сведений в АКНДПП и реестр свидетельств о государственной аккредитации – 4:  Учреждение - профессиональная образовательная орган</w:t>
            </w:r>
            <w:r w:rsidRPr="00C35E5C">
              <w:rPr>
                <w:rFonts w:ascii="PT Astra Serif" w:hAnsi="PT Astra Serif"/>
                <w:b/>
                <w:spacing w:val="-20"/>
                <w:sz w:val="22"/>
                <w:szCs w:val="22"/>
              </w:rPr>
              <w:t>и</w:t>
            </w:r>
            <w:r w:rsidRPr="00C35E5C">
              <w:rPr>
                <w:rFonts w:ascii="PT Astra Serif" w:hAnsi="PT Astra Serif"/>
                <w:b/>
                <w:spacing w:val="-20"/>
                <w:sz w:val="22"/>
                <w:szCs w:val="22"/>
              </w:rPr>
              <w:t>зация "Ульяновский техникум экономики и права Центросоюза Российской Ф</w:t>
            </w:r>
            <w:r w:rsidRPr="00C35E5C">
              <w:rPr>
                <w:rFonts w:ascii="PT Astra Serif" w:hAnsi="PT Astra Serif"/>
                <w:b/>
                <w:spacing w:val="-20"/>
                <w:sz w:val="22"/>
                <w:szCs w:val="22"/>
              </w:rPr>
              <w:t>е</w:t>
            </w:r>
            <w:r w:rsidRPr="00C35E5C">
              <w:rPr>
                <w:rFonts w:ascii="PT Astra Serif" w:hAnsi="PT Astra Serif"/>
                <w:b/>
                <w:spacing w:val="-20"/>
                <w:sz w:val="22"/>
                <w:szCs w:val="22"/>
              </w:rPr>
              <w:t>дерации", областное государственное бюджетное профессиональное образовательное учреждение "Ульяновский профессионально-педагогический колледж", МКОО Русскоюрткульская СШ им. А.И.Новикова, МКОО Матвеевская СШ им.</w:t>
            </w:r>
            <w:r w:rsidRPr="00283721">
              <w:rPr>
                <w:rFonts w:ascii="PT Astra Serif" w:hAnsi="PT Astra Serif"/>
                <w:b/>
              </w:rPr>
              <w:t xml:space="preserve"> В.И.Кочеткова.</w:t>
            </w:r>
          </w:p>
        </w:tc>
      </w:tr>
      <w:tr w:rsidR="00283721" w:rsidRPr="0028372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283721">
              <w:rPr>
                <w:rFonts w:ascii="PT Astra Serif" w:hAnsi="PT Astra Serif"/>
              </w:rPr>
              <w:t>е</w:t>
            </w:r>
            <w:r w:rsidRPr="00283721">
              <w:rPr>
                <w:rFonts w:ascii="PT Astra Serif" w:hAnsi="PT Astra Serif"/>
              </w:rPr>
              <w:t>ных степенях, ученых званиях:</w:t>
            </w:r>
          </w:p>
          <w:p w:rsidR="005C6B9C" w:rsidRPr="00283721" w:rsidRDefault="005C6B9C" w:rsidP="00C35E5C">
            <w:pPr>
              <w:keepNext/>
              <w:keepLines/>
              <w:jc w:val="both"/>
              <w:rPr>
                <w:rFonts w:ascii="PT Astra Serif" w:hAnsi="PT Astra Serif"/>
              </w:rPr>
            </w:pPr>
            <w:r w:rsidRPr="00283721">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center"/>
              <w:rPr>
                <w:rFonts w:ascii="PT Astra Serif" w:hAnsi="PT Astra Serif"/>
              </w:rPr>
            </w:pPr>
            <w:r w:rsidRPr="002837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jc w:val="both"/>
              <w:rPr>
                <w:rFonts w:ascii="PT Astra Serif" w:hAnsi="PT Astra Serif"/>
              </w:rPr>
            </w:pPr>
            <w:r w:rsidRPr="00283721">
              <w:rPr>
                <w:rFonts w:ascii="PT Astra Serif" w:hAnsi="PT Astra Serif"/>
              </w:rPr>
              <w:t>Департамент по надзору и контролю в сфере образования Ульяновской обл</w:t>
            </w:r>
            <w:r w:rsidRPr="00283721">
              <w:rPr>
                <w:rFonts w:ascii="PT Astra Serif" w:hAnsi="PT Astra Serif"/>
              </w:rPr>
              <w:t>а</w:t>
            </w:r>
            <w:r w:rsidRPr="00283721">
              <w:rPr>
                <w:rFonts w:ascii="PT Astra Serif" w:hAnsi="PT Astra Serif"/>
              </w:rPr>
              <w:t>сти</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Киселева И.В.</w:t>
            </w:r>
          </w:p>
          <w:p w:rsidR="005C6B9C" w:rsidRPr="00283721" w:rsidRDefault="005C6B9C" w:rsidP="00C35E5C">
            <w:pPr>
              <w:keepNext/>
              <w:keepLines/>
              <w:tabs>
                <w:tab w:val="center" w:pos="1891"/>
              </w:tabs>
              <w:jc w:val="both"/>
              <w:rPr>
                <w:rFonts w:ascii="PT Astra Serif" w:hAnsi="PT Astra Serif"/>
              </w:rPr>
            </w:pPr>
            <w:r w:rsidRPr="00283721">
              <w:rPr>
                <w:rFonts w:ascii="PT Astra Serif" w:hAnsi="PT Astra Serif"/>
              </w:rPr>
              <w:t>Михеева С.А.</w:t>
            </w:r>
          </w:p>
        </w:tc>
      </w:tr>
      <w:tr w:rsidR="00283721" w:rsidRPr="00283721" w:rsidTr="008D1013">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2237" w:rsidRPr="00283721" w:rsidRDefault="00BE2237" w:rsidP="00C35E5C">
            <w:pPr>
              <w:keepNext/>
              <w:keepLines/>
              <w:jc w:val="both"/>
              <w:rPr>
                <w:rFonts w:ascii="PT Astra Serif" w:hAnsi="PT Astra Serif"/>
                <w:b/>
              </w:rPr>
            </w:pPr>
            <w:r w:rsidRPr="00283721">
              <w:rPr>
                <w:rFonts w:ascii="PT Astra Serif" w:hAnsi="PT Astra Serif"/>
                <w:b/>
              </w:rPr>
              <w:t>Выдано подтвержденных документов об образовании и (или) о квалификации – 4.</w:t>
            </w:r>
          </w:p>
          <w:p w:rsidR="005C6B9C" w:rsidRPr="00283721" w:rsidRDefault="00BE2237" w:rsidP="00C35E5C">
            <w:pPr>
              <w:keepNext/>
              <w:keepLines/>
              <w:jc w:val="both"/>
              <w:rPr>
                <w:rFonts w:ascii="PT Astra Serif" w:hAnsi="PT Astra Serif"/>
                <w:b/>
              </w:rPr>
            </w:pPr>
            <w:r w:rsidRPr="00283721">
              <w:rPr>
                <w:rFonts w:ascii="PT Astra Serif" w:hAnsi="PT Astra Serif"/>
                <w:b/>
              </w:rPr>
              <w:t>Принято для подтверждения – 5.</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rPr>
            </w:pPr>
            <w:r w:rsidRPr="00283721">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283721">
              <w:rPr>
                <w:rFonts w:ascii="PT Astra Serif" w:hAnsi="PT Astra Serif"/>
                <w:b/>
                <w:sz w:val="28"/>
                <w:szCs w:val="28"/>
              </w:rPr>
              <w:t>о</w:t>
            </w:r>
            <w:r w:rsidRPr="00283721">
              <w:rPr>
                <w:rFonts w:ascii="PT Astra Serif" w:hAnsi="PT Astra Serif"/>
                <w:b/>
                <w:sz w:val="28"/>
                <w:szCs w:val="28"/>
              </w:rPr>
              <w:t>рии Ульяновской области</w:t>
            </w:r>
          </w:p>
        </w:tc>
      </w:tr>
      <w:tr w:rsidR="00283721" w:rsidRPr="0028372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p>
        </w:tc>
      </w:tr>
      <w:tr w:rsidR="00283721" w:rsidRPr="0028372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sz w:val="28"/>
                <w:szCs w:val="28"/>
                <w:lang w:val="en-US"/>
              </w:rPr>
            </w:pPr>
            <w:r w:rsidRPr="00283721">
              <w:rPr>
                <w:rFonts w:ascii="PT Astra Serif" w:hAnsi="PT Astra Serif"/>
                <w:b/>
                <w:sz w:val="28"/>
                <w:szCs w:val="28"/>
              </w:rPr>
              <w:t>2.9</w:t>
            </w:r>
            <w:r w:rsidRPr="00283721">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283721">
              <w:rPr>
                <w:rFonts w:ascii="PT Astra Serif" w:hAnsi="PT Astra Serif"/>
                <w:b/>
                <w:sz w:val="28"/>
                <w:szCs w:val="28"/>
              </w:rPr>
              <w:t>в</w:t>
            </w:r>
            <w:r w:rsidRPr="00283721">
              <w:rPr>
                <w:rFonts w:ascii="PT Astra Serif" w:hAnsi="PT Astra Serif"/>
                <w:b/>
                <w:sz w:val="28"/>
                <w:szCs w:val="28"/>
              </w:rPr>
              <w:t>ской области</w:t>
            </w:r>
          </w:p>
        </w:tc>
      </w:tr>
      <w:tr w:rsidR="00283721" w:rsidRPr="00283721"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r w:rsidRPr="00283721">
              <w:rPr>
                <w:rFonts w:ascii="PT Astra Serif" w:hAnsi="PT Astra Serif"/>
              </w:rPr>
              <w:t>Проведение прямых телефонных линий:</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информационно-справочная телефонная линия,</w:t>
            </w:r>
          </w:p>
          <w:p w:rsidR="005C6B9C" w:rsidRPr="00283721" w:rsidRDefault="005C6B9C" w:rsidP="00C35E5C">
            <w:pPr>
              <w:pStyle w:val="ae"/>
              <w:keepNext/>
              <w:keepLines/>
              <w:spacing w:before="0" w:beforeAutospacing="0" w:after="0" w:afterAutospacing="0"/>
              <w:rPr>
                <w:rFonts w:ascii="PT Astra Serif" w:hAnsi="PT Astra Serif"/>
              </w:rPr>
            </w:pPr>
            <w:proofErr w:type="gramStart"/>
            <w:r w:rsidRPr="00283721">
              <w:rPr>
                <w:rFonts w:ascii="PT Astra Serif" w:hAnsi="PT Astra Serif"/>
              </w:rPr>
              <w:t>государственная итоговая аттестация (ЕГЭ и ГИА (9 кл.),</w:t>
            </w:r>
            <w:proofErr w:type="gramEnd"/>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организация отдыха и оздоровления детей,</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организация отдыха и оздоровления работников бюджетной сферы,</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по вопросам оплаты труда работников образовательных организаций</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меры поддержки для молодых специалистов образовательных организ</w:t>
            </w:r>
            <w:r w:rsidRPr="00283721">
              <w:rPr>
                <w:rFonts w:ascii="PT Astra Serif" w:hAnsi="PT Astra Serif"/>
              </w:rPr>
              <w:t>а</w:t>
            </w:r>
            <w:r w:rsidRPr="00283721">
              <w:rPr>
                <w:rFonts w:ascii="PT Astra Serif" w:hAnsi="PT Astra Serif"/>
              </w:rPr>
              <w:t>ций Ульяновской области,</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по вопросам реализации управленческих и организационно-</w:t>
            </w:r>
            <w:proofErr w:type="gramStart"/>
            <w:r w:rsidRPr="00283721">
              <w:rPr>
                <w:rFonts w:ascii="PT Astra Serif" w:hAnsi="PT Astra Serif"/>
              </w:rPr>
              <w:t>экономических механизмов</w:t>
            </w:r>
            <w:proofErr w:type="gramEnd"/>
            <w:r w:rsidRPr="00283721">
              <w:rPr>
                <w:rFonts w:ascii="PT Astra Serif" w:hAnsi="PT Astra Serif"/>
              </w:rPr>
              <w:t xml:space="preserve"> в системе дополнительного образования д</w:t>
            </w:r>
            <w:r w:rsidRPr="00283721">
              <w:rPr>
                <w:rFonts w:ascii="PT Astra Serif" w:hAnsi="PT Astra Serif"/>
              </w:rPr>
              <w:t>е</w:t>
            </w:r>
            <w:r w:rsidRPr="00283721">
              <w:rPr>
                <w:rFonts w:ascii="PT Astra Serif" w:hAnsi="PT Astra Serif"/>
              </w:rPr>
              <w:t>тей,</w:t>
            </w:r>
          </w:p>
          <w:p w:rsidR="005C6B9C" w:rsidRPr="00283721" w:rsidRDefault="005C6B9C" w:rsidP="00C35E5C">
            <w:pPr>
              <w:keepNext/>
              <w:keepLines/>
              <w:contextualSpacing/>
              <w:jc w:val="both"/>
              <w:rPr>
                <w:rFonts w:ascii="PT Astra Serif" w:hAnsi="PT Astra Serif"/>
                <w:bCs/>
              </w:rPr>
            </w:pPr>
            <w:r w:rsidRPr="00283721">
              <w:rPr>
                <w:rFonts w:ascii="PT Astra Serif" w:hAnsi="PT Astra Serif"/>
                <w:bCs/>
              </w:rPr>
              <w:t>по вопросам организации горячего питания в общеобразовательных орг</w:t>
            </w:r>
            <w:r w:rsidRPr="00283721">
              <w:rPr>
                <w:rFonts w:ascii="PT Astra Serif" w:hAnsi="PT Astra Serif"/>
                <w:bCs/>
              </w:rPr>
              <w:t>а</w:t>
            </w:r>
            <w:r w:rsidRPr="00283721">
              <w:rPr>
                <w:rFonts w:ascii="PT Astra Serif" w:hAnsi="PT Astra Serif"/>
                <w:bCs/>
              </w:rPr>
              <w:t>низациях Ульяновской области,</w:t>
            </w:r>
          </w:p>
          <w:p w:rsidR="005C6B9C" w:rsidRPr="00283721" w:rsidRDefault="005C6B9C" w:rsidP="00C35E5C">
            <w:pPr>
              <w:keepNext/>
              <w:keepLines/>
              <w:contextualSpacing/>
              <w:jc w:val="both"/>
              <w:rPr>
                <w:rFonts w:ascii="PT Astra Serif" w:hAnsi="PT Astra Serif"/>
                <w:bCs/>
              </w:rPr>
            </w:pPr>
            <w:r w:rsidRPr="00283721">
              <w:rPr>
                <w:rFonts w:ascii="PT Astra Serif" w:hAnsi="PT Astra Serif"/>
                <w:bCs/>
              </w:rPr>
              <w:t>предоставление образования детям с ОВЗ и инвалидам,</w:t>
            </w:r>
          </w:p>
          <w:p w:rsidR="005C6B9C" w:rsidRPr="00283721" w:rsidRDefault="005C6B9C" w:rsidP="00C35E5C">
            <w:pPr>
              <w:keepNext/>
              <w:keepLines/>
              <w:contextualSpacing/>
              <w:jc w:val="both"/>
              <w:rPr>
                <w:rFonts w:ascii="PT Astra Serif" w:hAnsi="PT Astra Serif"/>
                <w:bCs/>
              </w:rPr>
            </w:pPr>
            <w:r w:rsidRPr="00283721">
              <w:rPr>
                <w:rFonts w:ascii="PT Astra Serif" w:hAnsi="PT Astra Serif"/>
                <w:bCs/>
              </w:rPr>
              <w:t>обеспечение учебниками и учебными пособиями обучающихся общео</w:t>
            </w:r>
            <w:r w:rsidRPr="00283721">
              <w:rPr>
                <w:rFonts w:ascii="PT Astra Serif" w:hAnsi="PT Astra Serif"/>
                <w:bCs/>
              </w:rPr>
              <w:t>б</w:t>
            </w:r>
            <w:r w:rsidRPr="00283721">
              <w:rPr>
                <w:rFonts w:ascii="PT Astra Serif" w:hAnsi="PT Astra Serif"/>
                <w:bCs/>
              </w:rPr>
              <w:t>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в течение года</w:t>
            </w: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jc w:val="center"/>
              <w:rPr>
                <w:rFonts w:ascii="PT Astra Serif" w:hAnsi="PT Astra Serif"/>
              </w:rPr>
            </w:pPr>
          </w:p>
          <w:p w:rsidR="005C6B9C" w:rsidRPr="00283721" w:rsidRDefault="005C6B9C" w:rsidP="00C35E5C">
            <w:pPr>
              <w:keepNext/>
              <w:keepLines/>
              <w:contextualSpacing/>
              <w:rPr>
                <w:rFonts w:ascii="PT Astra Serif" w:hAnsi="PT Astra Serif"/>
              </w:rPr>
            </w:pPr>
          </w:p>
          <w:p w:rsidR="005C6B9C" w:rsidRPr="00283721" w:rsidRDefault="005C6B9C" w:rsidP="00C35E5C">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Абросимова  А.А.</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Осипова Л.А.</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Мамонова Л.А</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Артеменко Р.М.</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Прокофьева М.Е.</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Нестерова Н.А.</w:t>
            </w:r>
          </w:p>
          <w:p w:rsidR="005C6B9C" w:rsidRPr="00283721" w:rsidRDefault="005C6B9C" w:rsidP="00C35E5C">
            <w:pPr>
              <w:keepNext/>
              <w:keepLines/>
              <w:contextualSpacing/>
              <w:jc w:val="both"/>
              <w:rPr>
                <w:rFonts w:ascii="PT Astra Serif" w:hAnsi="PT Astra Serif"/>
              </w:rPr>
            </w:pP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Антипова И.В.</w:t>
            </w:r>
          </w:p>
          <w:p w:rsidR="005C6B9C" w:rsidRPr="00283721" w:rsidRDefault="005C6B9C" w:rsidP="00C35E5C">
            <w:pPr>
              <w:keepNext/>
              <w:keepLines/>
              <w:contextualSpacing/>
              <w:jc w:val="both"/>
              <w:rPr>
                <w:rFonts w:ascii="PT Astra Serif" w:hAnsi="PT Astra Serif"/>
              </w:rPr>
            </w:pPr>
          </w:p>
          <w:p w:rsidR="005C6B9C" w:rsidRPr="00283721" w:rsidRDefault="005C6B9C" w:rsidP="00C35E5C">
            <w:pPr>
              <w:keepNext/>
              <w:keepLines/>
              <w:contextualSpacing/>
              <w:jc w:val="both"/>
              <w:rPr>
                <w:rFonts w:ascii="PT Astra Serif" w:hAnsi="PT Astra Serif"/>
              </w:rPr>
            </w:pP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Дубенюк Е.Л.</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Мясникова М.В.</w:t>
            </w:r>
          </w:p>
          <w:p w:rsidR="005C6B9C" w:rsidRPr="00283721" w:rsidRDefault="005C6B9C" w:rsidP="00C35E5C">
            <w:pPr>
              <w:keepNext/>
              <w:keepLines/>
              <w:contextualSpacing/>
              <w:jc w:val="both"/>
              <w:rPr>
                <w:rFonts w:ascii="PT Astra Serif" w:hAnsi="PT Astra Serif"/>
              </w:rPr>
            </w:pPr>
            <w:r w:rsidRPr="00283721">
              <w:rPr>
                <w:rFonts w:ascii="PT Astra Serif" w:hAnsi="PT Astra Serif"/>
              </w:rPr>
              <w:t>Платонова Е.А.</w:t>
            </w:r>
          </w:p>
          <w:p w:rsidR="005C6B9C" w:rsidRPr="00283721" w:rsidRDefault="005C6B9C" w:rsidP="00C35E5C">
            <w:pPr>
              <w:keepNext/>
              <w:keepLines/>
              <w:contextualSpacing/>
              <w:jc w:val="both"/>
              <w:rPr>
                <w:rFonts w:ascii="PT Astra Serif" w:hAnsi="PT Astra Serif"/>
              </w:rPr>
            </w:pP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B3F50" w:rsidRDefault="001B3F50" w:rsidP="00C35E5C">
            <w:pPr>
              <w:keepNext/>
              <w:keepLines/>
              <w:jc w:val="both"/>
              <w:rPr>
                <w:rFonts w:ascii="PT Astra Serif" w:hAnsi="PT Astra Serif"/>
                <w:b/>
                <w:spacing w:val="-20"/>
                <w:sz w:val="22"/>
                <w:szCs w:val="22"/>
              </w:rPr>
            </w:pPr>
            <w:proofErr w:type="gramStart"/>
            <w:r w:rsidRPr="006E6161">
              <w:rPr>
                <w:rFonts w:ascii="PT Astra Serif" w:hAnsi="PT Astra Serif"/>
                <w:b/>
                <w:spacing w:val="-20"/>
                <w:sz w:val="22"/>
                <w:szCs w:val="22"/>
              </w:rPr>
              <w:t xml:space="preserve">В течение месяца проведены телефонные линии по следующим вопросам: государственная итоговая аттестация (ЕГЭ и ГИА (9кл.) – </w:t>
            </w:r>
            <w:r>
              <w:rPr>
                <w:rFonts w:ascii="PT Astra Serif" w:hAnsi="PT Astra Serif"/>
                <w:b/>
                <w:spacing w:val="-20"/>
                <w:sz w:val="22"/>
                <w:szCs w:val="22"/>
              </w:rPr>
              <w:t xml:space="preserve"> </w:t>
            </w:r>
            <w:r w:rsidRPr="00C045CF">
              <w:rPr>
                <w:rFonts w:ascii="PT Astra Serif" w:hAnsi="PT Astra Serif"/>
                <w:b/>
                <w:spacing w:val="-20"/>
                <w:sz w:val="22"/>
                <w:szCs w:val="22"/>
              </w:rPr>
              <w:t>67 з</w:t>
            </w:r>
            <w:r w:rsidRPr="006414E9">
              <w:rPr>
                <w:rFonts w:ascii="PT Astra Serif" w:hAnsi="PT Astra Serif"/>
                <w:b/>
                <w:spacing w:val="-20"/>
                <w:sz w:val="22"/>
                <w:szCs w:val="22"/>
              </w:rPr>
              <w:t xml:space="preserve">вонков, </w:t>
            </w:r>
            <w:r w:rsidRPr="009D4508">
              <w:rPr>
                <w:rFonts w:ascii="PT Astra Serif" w:hAnsi="PT Astra Serif"/>
                <w:b/>
                <w:spacing w:val="-20"/>
                <w:sz w:val="22"/>
                <w:szCs w:val="22"/>
              </w:rPr>
              <w:t xml:space="preserve">организация отдыха и оздоровления работников бюджетной сферы – </w:t>
            </w:r>
            <w:r w:rsidR="00B50768">
              <w:rPr>
                <w:rFonts w:ascii="PT Astra Serif" w:hAnsi="PT Astra Serif"/>
                <w:b/>
                <w:spacing w:val="-20"/>
                <w:sz w:val="22"/>
                <w:szCs w:val="22"/>
              </w:rPr>
              <w:t>21</w:t>
            </w:r>
            <w:r w:rsidRPr="009D4508">
              <w:rPr>
                <w:rFonts w:ascii="PT Astra Serif" w:hAnsi="PT Astra Serif"/>
                <w:b/>
                <w:spacing w:val="-20"/>
                <w:sz w:val="22"/>
                <w:szCs w:val="22"/>
              </w:rPr>
              <w:t xml:space="preserve"> звонков</w:t>
            </w:r>
            <w:r w:rsidRPr="009805B8">
              <w:rPr>
                <w:rFonts w:ascii="PT Astra Serif" w:hAnsi="PT Astra Serif"/>
                <w:b/>
                <w:spacing w:val="-20"/>
                <w:sz w:val="22"/>
                <w:szCs w:val="22"/>
              </w:rPr>
              <w:t>, предоставление образования детям с ОВЗ и инвалидам организация дополнительного образования детей – 1</w:t>
            </w:r>
            <w:r w:rsidR="00956743">
              <w:rPr>
                <w:rFonts w:ascii="PT Astra Serif" w:hAnsi="PT Astra Serif"/>
                <w:b/>
                <w:spacing w:val="-20"/>
                <w:sz w:val="22"/>
                <w:szCs w:val="22"/>
              </w:rPr>
              <w:t>12</w:t>
            </w:r>
            <w:r w:rsidRPr="009805B8">
              <w:rPr>
                <w:rFonts w:ascii="PT Astra Serif" w:hAnsi="PT Astra Serif"/>
                <w:b/>
                <w:spacing w:val="-20"/>
                <w:sz w:val="22"/>
                <w:szCs w:val="22"/>
              </w:rPr>
              <w:t xml:space="preserve"> звонка, организация отдыха и оздоровления детей – </w:t>
            </w:r>
            <w:r w:rsidR="00B50768">
              <w:rPr>
                <w:rFonts w:ascii="PT Astra Serif" w:hAnsi="PT Astra Serif"/>
                <w:b/>
                <w:spacing w:val="-20"/>
                <w:sz w:val="22"/>
                <w:szCs w:val="22"/>
              </w:rPr>
              <w:t>55</w:t>
            </w:r>
            <w:r w:rsidRPr="009D4508">
              <w:rPr>
                <w:rFonts w:ascii="PT Astra Serif" w:hAnsi="PT Astra Serif"/>
                <w:b/>
                <w:spacing w:val="-20"/>
                <w:sz w:val="22"/>
                <w:szCs w:val="22"/>
              </w:rPr>
              <w:t xml:space="preserve"> звонка</w:t>
            </w:r>
            <w:r w:rsidRPr="00EC7B95">
              <w:rPr>
                <w:rFonts w:ascii="PT Astra Serif" w:hAnsi="PT Astra Serif"/>
                <w:b/>
                <w:spacing w:val="-20"/>
                <w:sz w:val="22"/>
                <w:szCs w:val="22"/>
              </w:rPr>
              <w:t xml:space="preserve">, </w:t>
            </w:r>
            <w:r w:rsidRPr="009D4508">
              <w:rPr>
                <w:rFonts w:ascii="PT Astra Serif" w:hAnsi="PT Astra Serif"/>
                <w:b/>
                <w:spacing w:val="-20"/>
                <w:sz w:val="22"/>
                <w:szCs w:val="22"/>
              </w:rPr>
              <w:t xml:space="preserve">меры поддержки для молодых специалистов образовательных организаций Ульяновской области – </w:t>
            </w:r>
            <w:r w:rsidR="00956743">
              <w:rPr>
                <w:rFonts w:ascii="PT Astra Serif" w:hAnsi="PT Astra Serif"/>
                <w:b/>
                <w:spacing w:val="-20"/>
                <w:sz w:val="22"/>
                <w:szCs w:val="22"/>
              </w:rPr>
              <w:t>112</w:t>
            </w:r>
            <w:r w:rsidRPr="009D4508">
              <w:rPr>
                <w:rFonts w:ascii="PT Astra Serif" w:hAnsi="PT Astra Serif"/>
                <w:b/>
                <w:spacing w:val="-20"/>
                <w:sz w:val="22"/>
                <w:szCs w:val="22"/>
              </w:rPr>
              <w:t xml:space="preserve"> звонк</w:t>
            </w:r>
            <w:r>
              <w:rPr>
                <w:rFonts w:ascii="PT Astra Serif" w:hAnsi="PT Astra Serif"/>
                <w:b/>
                <w:spacing w:val="-20"/>
                <w:sz w:val="22"/>
                <w:szCs w:val="22"/>
              </w:rPr>
              <w:t>ов</w:t>
            </w:r>
            <w:r w:rsidRPr="0043307F">
              <w:rPr>
                <w:rFonts w:ascii="PT Astra Serif" w:hAnsi="PT Astra Serif"/>
                <w:b/>
                <w:spacing w:val="-20"/>
                <w:sz w:val="22"/>
                <w:szCs w:val="22"/>
              </w:rPr>
              <w:t>, по вопросам</w:t>
            </w:r>
            <w:proofErr w:type="gramEnd"/>
            <w:r w:rsidRPr="0043307F">
              <w:rPr>
                <w:rFonts w:ascii="PT Astra Serif" w:hAnsi="PT Astra Serif"/>
                <w:b/>
                <w:spacing w:val="-20"/>
                <w:sz w:val="22"/>
                <w:szCs w:val="22"/>
              </w:rPr>
              <w:t xml:space="preserve"> оплаты труда работников образовательных организаций – </w:t>
            </w:r>
            <w:r w:rsidR="00956743">
              <w:rPr>
                <w:rFonts w:ascii="PT Astra Serif" w:hAnsi="PT Astra Serif"/>
                <w:b/>
                <w:spacing w:val="-20"/>
                <w:sz w:val="22"/>
                <w:szCs w:val="22"/>
              </w:rPr>
              <w:t>5</w:t>
            </w:r>
            <w:r w:rsidRPr="0043307F">
              <w:rPr>
                <w:rFonts w:ascii="PT Astra Serif" w:hAnsi="PT Astra Serif"/>
                <w:b/>
                <w:spacing w:val="-20"/>
                <w:sz w:val="22"/>
                <w:szCs w:val="22"/>
              </w:rPr>
              <w:t xml:space="preserve"> звонков, по вопросам реализации управленческих и организационно-</w:t>
            </w:r>
            <w:proofErr w:type="gramStart"/>
            <w:r w:rsidRPr="0043307F">
              <w:rPr>
                <w:rFonts w:ascii="PT Astra Serif" w:hAnsi="PT Astra Serif"/>
                <w:b/>
                <w:spacing w:val="-20"/>
                <w:sz w:val="22"/>
                <w:szCs w:val="22"/>
              </w:rPr>
              <w:t>экономических механизмов</w:t>
            </w:r>
            <w:proofErr w:type="gramEnd"/>
            <w:r w:rsidRPr="0043307F">
              <w:rPr>
                <w:rFonts w:ascii="PT Astra Serif" w:hAnsi="PT Astra Serif"/>
                <w:b/>
                <w:spacing w:val="-20"/>
                <w:sz w:val="22"/>
                <w:szCs w:val="22"/>
              </w:rPr>
              <w:t xml:space="preserve"> в системе дополнительного образования детей – </w:t>
            </w:r>
            <w:r>
              <w:rPr>
                <w:rFonts w:ascii="PT Astra Serif" w:hAnsi="PT Astra Serif"/>
                <w:b/>
                <w:spacing w:val="-20"/>
                <w:sz w:val="22"/>
                <w:szCs w:val="22"/>
              </w:rPr>
              <w:t>5</w:t>
            </w:r>
            <w:r w:rsidR="00956743">
              <w:rPr>
                <w:rFonts w:ascii="PT Astra Serif" w:hAnsi="PT Astra Serif"/>
                <w:b/>
                <w:spacing w:val="-20"/>
                <w:sz w:val="22"/>
                <w:szCs w:val="22"/>
              </w:rPr>
              <w:t>8</w:t>
            </w:r>
            <w:r w:rsidRPr="0043307F">
              <w:rPr>
                <w:rFonts w:ascii="PT Astra Serif" w:hAnsi="PT Astra Serif"/>
                <w:b/>
                <w:spacing w:val="-20"/>
                <w:sz w:val="22"/>
                <w:szCs w:val="22"/>
              </w:rPr>
              <w:t xml:space="preserve"> звонков, по вопросам организации горячего питания в общеобразовательных орган</w:t>
            </w:r>
            <w:r w:rsidRPr="0043307F">
              <w:rPr>
                <w:rFonts w:ascii="PT Astra Serif" w:hAnsi="PT Astra Serif"/>
                <w:b/>
                <w:spacing w:val="-20"/>
                <w:sz w:val="22"/>
                <w:szCs w:val="22"/>
              </w:rPr>
              <w:t>и</w:t>
            </w:r>
            <w:r w:rsidRPr="0043307F">
              <w:rPr>
                <w:rFonts w:ascii="PT Astra Serif" w:hAnsi="PT Astra Serif"/>
                <w:b/>
                <w:spacing w:val="-20"/>
                <w:sz w:val="22"/>
                <w:szCs w:val="22"/>
              </w:rPr>
              <w:t xml:space="preserve">зациях Ульяновской области – </w:t>
            </w:r>
            <w:r w:rsidRPr="00EE043F">
              <w:rPr>
                <w:rFonts w:ascii="PT Astra Serif" w:hAnsi="PT Astra Serif"/>
                <w:b/>
                <w:spacing w:val="-20"/>
                <w:sz w:val="22"/>
                <w:szCs w:val="22"/>
              </w:rPr>
              <w:t>7</w:t>
            </w:r>
            <w:r w:rsidRPr="0043307F">
              <w:rPr>
                <w:rFonts w:ascii="PT Astra Serif" w:hAnsi="PT Astra Serif"/>
                <w:b/>
                <w:spacing w:val="-20"/>
                <w:sz w:val="22"/>
                <w:szCs w:val="22"/>
              </w:rPr>
              <w:t xml:space="preserve"> звонков,</w:t>
            </w:r>
            <w:r w:rsidR="00B50768">
              <w:rPr>
                <w:rFonts w:ascii="PT Astra Serif" w:hAnsi="PT Astra Serif"/>
                <w:b/>
                <w:spacing w:val="-20"/>
                <w:sz w:val="22"/>
                <w:szCs w:val="22"/>
              </w:rPr>
              <w:t xml:space="preserve"> </w:t>
            </w:r>
            <w:r w:rsidR="00B50768" w:rsidRPr="0043307F">
              <w:rPr>
                <w:rFonts w:ascii="PT Astra Serif" w:hAnsi="PT Astra Serif"/>
                <w:b/>
                <w:spacing w:val="-20"/>
                <w:sz w:val="22"/>
                <w:szCs w:val="22"/>
              </w:rPr>
              <w:t>по вопросам обеспечения учебниками и учебными пособиями обучающихся общеобразовательных организаций</w:t>
            </w:r>
            <w:r w:rsidR="00B50768">
              <w:rPr>
                <w:rFonts w:ascii="PT Astra Serif" w:hAnsi="PT Astra Serif"/>
                <w:b/>
                <w:spacing w:val="-20"/>
                <w:sz w:val="22"/>
                <w:szCs w:val="22"/>
              </w:rPr>
              <w:t xml:space="preserve"> – 3 звонка</w:t>
            </w:r>
            <w:r w:rsidRPr="0043307F">
              <w:rPr>
                <w:rFonts w:ascii="PT Astra Serif" w:hAnsi="PT Astra Serif"/>
                <w:b/>
                <w:spacing w:val="-20"/>
                <w:sz w:val="22"/>
                <w:szCs w:val="22"/>
              </w:rPr>
              <w:t>. На и</w:t>
            </w:r>
            <w:r w:rsidRPr="0043307F">
              <w:rPr>
                <w:rFonts w:ascii="PT Astra Serif" w:hAnsi="PT Astra Serif"/>
                <w:b/>
                <w:spacing w:val="-20"/>
                <w:sz w:val="22"/>
                <w:szCs w:val="22"/>
              </w:rPr>
              <w:t>н</w:t>
            </w:r>
            <w:r w:rsidRPr="0043307F">
              <w:rPr>
                <w:rFonts w:ascii="PT Astra Serif" w:hAnsi="PT Astra Serif"/>
                <w:b/>
                <w:spacing w:val="-20"/>
                <w:sz w:val="22"/>
                <w:szCs w:val="22"/>
              </w:rPr>
              <w:t>формационно-справочную телефонную линию поступило 2</w:t>
            </w:r>
            <w:r w:rsidR="00956743">
              <w:rPr>
                <w:rFonts w:ascii="PT Astra Serif" w:hAnsi="PT Astra Serif"/>
                <w:b/>
                <w:spacing w:val="-20"/>
                <w:sz w:val="22"/>
                <w:szCs w:val="22"/>
              </w:rPr>
              <w:t>9</w:t>
            </w:r>
            <w:r w:rsidRPr="0043307F">
              <w:rPr>
                <w:rFonts w:ascii="PT Astra Serif" w:hAnsi="PT Astra Serif"/>
                <w:b/>
                <w:spacing w:val="-20"/>
                <w:sz w:val="22"/>
                <w:szCs w:val="22"/>
              </w:rPr>
              <w:t xml:space="preserve"> обращени</w:t>
            </w:r>
            <w:r>
              <w:rPr>
                <w:rFonts w:ascii="PT Astra Serif" w:hAnsi="PT Astra Serif"/>
                <w:b/>
                <w:spacing w:val="-20"/>
                <w:sz w:val="22"/>
                <w:szCs w:val="22"/>
              </w:rPr>
              <w:t>я</w:t>
            </w:r>
            <w:r w:rsidRPr="0043307F">
              <w:rPr>
                <w:rFonts w:ascii="PT Astra Serif" w:hAnsi="PT Astra Serif"/>
                <w:b/>
                <w:spacing w:val="-20"/>
                <w:sz w:val="22"/>
                <w:szCs w:val="22"/>
              </w:rPr>
              <w:t xml:space="preserve">. </w:t>
            </w:r>
          </w:p>
          <w:p w:rsidR="001B3F50" w:rsidRPr="00283721" w:rsidRDefault="001B3F50" w:rsidP="00C35E5C">
            <w:pPr>
              <w:keepNext/>
              <w:keepLines/>
              <w:contextualSpacing/>
              <w:jc w:val="both"/>
              <w:rPr>
                <w:rFonts w:ascii="PT Astra Serif" w:hAnsi="PT Astra Serif"/>
              </w:rPr>
            </w:pPr>
            <w:r w:rsidRPr="0043307F">
              <w:rPr>
                <w:rFonts w:ascii="PT Astra Serif" w:hAnsi="PT Astra Serif"/>
                <w:b/>
                <w:spacing w:val="-20"/>
                <w:sz w:val="22"/>
                <w:szCs w:val="22"/>
              </w:rPr>
              <w:t>На прямые телефонные линии по вопросам обеспечения учебниками и учебными пособиями обучающихся общеобразовательных организаций и оказания платых образовательных услуг звонки не поступали.</w:t>
            </w:r>
          </w:p>
        </w:tc>
      </w:tr>
      <w:tr w:rsidR="00283721" w:rsidRPr="002837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r w:rsidRPr="00283721">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283721">
              <w:rPr>
                <w:rFonts w:ascii="PT Astra Serif" w:hAnsi="PT Astra Serif"/>
              </w:rPr>
              <w:t>е</w:t>
            </w:r>
            <w:r w:rsidRPr="00283721">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283721">
              <w:rPr>
                <w:rFonts w:ascii="PT Astra Serif" w:hAnsi="PT Astra Serif"/>
              </w:rPr>
              <w:t>я</w:t>
            </w:r>
            <w:r w:rsidRPr="00283721">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по мере</w:t>
            </w:r>
          </w:p>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r w:rsidRPr="00283721">
              <w:rPr>
                <w:rFonts w:ascii="PT Astra Serif" w:hAnsi="PT Astra Serif"/>
              </w:rPr>
              <w:t>Пресс-секретари Министерства обр</w:t>
            </w:r>
            <w:r w:rsidRPr="00283721">
              <w:rPr>
                <w:rFonts w:ascii="PT Astra Serif" w:hAnsi="PT Astra Serif"/>
              </w:rPr>
              <w:t>а</w:t>
            </w:r>
            <w:r w:rsidRPr="00283721">
              <w:rPr>
                <w:rFonts w:ascii="PT Astra Serif" w:hAnsi="PT Astra Serif"/>
              </w:rPr>
              <w:t>зования</w:t>
            </w:r>
          </w:p>
          <w:p w:rsidR="005C6B9C" w:rsidRPr="00283721" w:rsidRDefault="005C6B9C" w:rsidP="00C35E5C">
            <w:pPr>
              <w:keepNext/>
              <w:keepLines/>
              <w:contextualSpacing/>
              <w:rPr>
                <w:rFonts w:ascii="PT Astra Serif" w:hAnsi="PT Astra Serif"/>
              </w:rPr>
            </w:pP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географическом диктанте - "Радио 2х2", "Вешкаймские вести", "Наш край", "</w:t>
            </w:r>
            <w:proofErr w:type="gramStart"/>
            <w:r w:rsidRPr="006316EB">
              <w:rPr>
                <w:rFonts w:ascii="PT Astra Serif" w:hAnsi="PT Astra Serif"/>
                <w:b/>
                <w:spacing w:val="-20"/>
                <w:sz w:val="22"/>
                <w:szCs w:val="22"/>
              </w:rPr>
              <w:t>Сельская</w:t>
            </w:r>
            <w:proofErr w:type="gramEnd"/>
            <w:r w:rsidRPr="006316EB">
              <w:rPr>
                <w:rFonts w:ascii="PT Astra Serif" w:hAnsi="PT Astra Serif"/>
                <w:b/>
                <w:spacing w:val="-20"/>
                <w:sz w:val="22"/>
                <w:szCs w:val="22"/>
              </w:rPr>
              <w:t xml:space="preserve"> правда", "Волжские зори", "Родина Ильича". "Барышские вести", "Димитровград", "Тереньгульские вести", "Старомайнские известия", "Мелекесские вести", "Новое время"</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триместровой системе обучени</w:t>
            </w:r>
            <w:proofErr w:type="gramStart"/>
            <w:r w:rsidRPr="006316EB">
              <w:rPr>
                <w:rFonts w:ascii="PT Astra Serif" w:hAnsi="PT Astra Serif"/>
                <w:b/>
                <w:spacing w:val="-20"/>
                <w:sz w:val="22"/>
                <w:szCs w:val="22"/>
              </w:rPr>
              <w:t>я-</w:t>
            </w:r>
            <w:proofErr w:type="gramEnd"/>
            <w:r w:rsidRPr="006316EB">
              <w:rPr>
                <w:rFonts w:ascii="PT Astra Serif" w:hAnsi="PT Astra Serif"/>
                <w:b/>
                <w:spacing w:val="-20"/>
                <w:sz w:val="22"/>
                <w:szCs w:val="22"/>
              </w:rPr>
              <w:t xml:space="preserve"> "Радио 2х2", "Вперед", "Волжские зори", mosaica.ru, rupor73.ru, "Народная газета", dimgrad24.ru</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Аграрной школе имени И.В. Мичурина  - ГТРК "Волга", «Радио 2х2» (г</w:t>
            </w:r>
            <w:proofErr w:type="gramStart"/>
            <w:r w:rsidRPr="006316EB">
              <w:rPr>
                <w:rFonts w:ascii="PT Astra Serif" w:hAnsi="PT Astra Serif"/>
                <w:b/>
                <w:spacing w:val="-20"/>
                <w:sz w:val="22"/>
                <w:szCs w:val="22"/>
              </w:rPr>
              <w:t>.Д</w:t>
            </w:r>
            <w:proofErr w:type="gramEnd"/>
            <w:r w:rsidRPr="006316EB">
              <w:rPr>
                <w:rFonts w:ascii="PT Astra Serif" w:hAnsi="PT Astra Serif"/>
                <w:b/>
                <w:spacing w:val="-20"/>
                <w:sz w:val="22"/>
                <w:szCs w:val="22"/>
              </w:rPr>
              <w:t>имитровград), «Милицейская волна» (г.Димитровград), «Лав Радио г.Димитровград», «Авторадио г.Димитровград»- «Губерния в эфире», dimgrad24.ru, trisosny.ru, 73online.ru, "Радио 2х2", "Ульяновская правда", "Радио 2х2", "Мелекесские вести"</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осенних каникулах - "Наш край", Вешкаймские вести", "Волжские зори"</w:t>
            </w:r>
            <w:proofErr w:type="gramStart"/>
            <w:r w:rsidRPr="006316EB">
              <w:rPr>
                <w:rFonts w:ascii="PT Astra Serif" w:hAnsi="PT Astra Serif"/>
                <w:b/>
                <w:spacing w:val="-20"/>
                <w:sz w:val="22"/>
                <w:szCs w:val="22"/>
              </w:rPr>
              <w:t>,"</w:t>
            </w:r>
            <w:proofErr w:type="gramEnd"/>
            <w:r w:rsidRPr="006316EB">
              <w:rPr>
                <w:rFonts w:ascii="PT Astra Serif" w:hAnsi="PT Astra Serif"/>
                <w:b/>
                <w:spacing w:val="-20"/>
                <w:sz w:val="22"/>
                <w:szCs w:val="22"/>
              </w:rPr>
              <w:t>Звезда", "Карсунский вестник", "Димитровград", "Старомайнские известия", "Мелекесские вести", "Мелекесские вести","Вперед","Старомайнские известия"</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большом этнографическом диктанте — ulgov.ru, ulpravda.ru, "Радио 2х2", dimgrad24.ru, «</w:t>
            </w:r>
            <w:proofErr w:type="gramStart"/>
            <w:r w:rsidRPr="006316EB">
              <w:rPr>
                <w:rFonts w:ascii="PT Astra Serif" w:hAnsi="PT Astra Serif"/>
                <w:b/>
                <w:spacing w:val="-20"/>
                <w:sz w:val="22"/>
                <w:szCs w:val="22"/>
              </w:rPr>
              <w:t>Ульяновская</w:t>
            </w:r>
            <w:proofErr w:type="gramEnd"/>
            <w:r w:rsidRPr="006316EB">
              <w:rPr>
                <w:rFonts w:ascii="PT Astra Serif" w:hAnsi="PT Astra Serif"/>
                <w:b/>
                <w:spacing w:val="-20"/>
                <w:sz w:val="22"/>
                <w:szCs w:val="22"/>
              </w:rPr>
              <w:t xml:space="preserve"> правда» -  «Новости дня», «Репортер 73» - «Реальность. Итоги», ГТРК «Волга» - «</w:t>
            </w:r>
            <w:proofErr w:type="gramStart"/>
            <w:r w:rsidRPr="006316EB">
              <w:rPr>
                <w:rFonts w:ascii="PT Astra Serif" w:hAnsi="PT Astra Serif"/>
                <w:b/>
                <w:spacing w:val="-20"/>
                <w:sz w:val="22"/>
                <w:szCs w:val="22"/>
              </w:rPr>
              <w:t>Вести-Ульяновск</w:t>
            </w:r>
            <w:proofErr w:type="gramEnd"/>
            <w:r w:rsidRPr="006316EB">
              <w:rPr>
                <w:rFonts w:ascii="PT Astra Serif" w:hAnsi="PT Astra Serif"/>
                <w:b/>
                <w:spacing w:val="-20"/>
                <w:sz w:val="22"/>
                <w:szCs w:val="22"/>
              </w:rPr>
              <w:t>» (ВЧ), "Радио 2х2", "Радио 2х2", trisosny.ru, dimgrad24.ru, dimgrad24.ru, ulgov.ru, 73online.ru, media73.ru. "Наш край", "Народная газета"</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уроке цифры - "Радио 2х2", ГТРК "Волга", ulgov.ru, media73.ru, "Радио 2х2", ГТРК "Волга", "Наш край"</w:t>
            </w:r>
            <w:proofErr w:type="gramStart"/>
            <w:r w:rsidRPr="006316EB">
              <w:rPr>
                <w:rFonts w:ascii="PT Astra Serif" w:hAnsi="PT Astra Serif"/>
                <w:b/>
                <w:spacing w:val="-20"/>
                <w:sz w:val="22"/>
                <w:szCs w:val="22"/>
              </w:rPr>
              <w:t>,"</w:t>
            </w:r>
            <w:proofErr w:type="gramEnd"/>
            <w:r w:rsidRPr="006316EB">
              <w:rPr>
                <w:rFonts w:ascii="PT Astra Serif" w:hAnsi="PT Astra Serif"/>
                <w:b/>
                <w:spacing w:val="-20"/>
                <w:sz w:val="22"/>
                <w:szCs w:val="22"/>
              </w:rPr>
              <w:t>Восход", ulgov.ru</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старте  национального проекта «Образование»- «</w:t>
            </w:r>
            <w:proofErr w:type="gramStart"/>
            <w:r w:rsidRPr="006316EB">
              <w:rPr>
                <w:rFonts w:ascii="PT Astra Serif" w:hAnsi="PT Astra Serif"/>
                <w:b/>
                <w:spacing w:val="-20"/>
                <w:sz w:val="22"/>
                <w:szCs w:val="22"/>
              </w:rPr>
              <w:t>Ульяновская</w:t>
            </w:r>
            <w:proofErr w:type="gramEnd"/>
            <w:r w:rsidRPr="006316EB">
              <w:rPr>
                <w:rFonts w:ascii="PT Astra Serif" w:hAnsi="PT Astra Serif"/>
                <w:b/>
                <w:spacing w:val="-20"/>
                <w:sz w:val="22"/>
                <w:szCs w:val="22"/>
              </w:rPr>
              <w:t xml:space="preserve"> правда» -  «Диалог с властью», ulgov.ru, media73.ru, "Радио 2х2", ГТРК "Волга", "Наш край"</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xml:space="preserve">- информационное сообщение и сюжет о  безопасности детей— </w:t>
            </w:r>
            <w:proofErr w:type="gramStart"/>
            <w:r w:rsidRPr="006316EB">
              <w:rPr>
                <w:rFonts w:ascii="PT Astra Serif" w:hAnsi="PT Astra Serif"/>
                <w:b/>
                <w:spacing w:val="-20"/>
                <w:sz w:val="22"/>
                <w:szCs w:val="22"/>
              </w:rPr>
              <w:t>«Р</w:t>
            </w:r>
            <w:proofErr w:type="gramEnd"/>
            <w:r w:rsidRPr="006316EB">
              <w:rPr>
                <w:rFonts w:ascii="PT Astra Serif" w:hAnsi="PT Astra Serif"/>
                <w:b/>
                <w:spacing w:val="-20"/>
                <w:sz w:val="22"/>
                <w:szCs w:val="22"/>
              </w:rPr>
              <w:t>епортер 73» - «Реальность. Итоги»</w:t>
            </w:r>
            <w:proofErr w:type="gramStart"/>
            <w:r w:rsidRPr="006316EB">
              <w:rPr>
                <w:rFonts w:ascii="PT Astra Serif" w:hAnsi="PT Astra Serif"/>
                <w:b/>
                <w:spacing w:val="-20"/>
                <w:sz w:val="22"/>
                <w:szCs w:val="22"/>
              </w:rPr>
              <w:t>,"</w:t>
            </w:r>
            <w:proofErr w:type="gramEnd"/>
            <w:r w:rsidRPr="006316EB">
              <w:rPr>
                <w:rFonts w:ascii="PT Astra Serif" w:hAnsi="PT Astra Serif"/>
                <w:b/>
                <w:spacing w:val="-20"/>
                <w:sz w:val="22"/>
                <w:szCs w:val="22"/>
              </w:rPr>
              <w:t>Ульяновск сегодня",ulpravda.ru</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xml:space="preserve">- информационное сообщение и сюжет  о форуме непедагогических работников— </w:t>
            </w:r>
            <w:proofErr w:type="gramStart"/>
            <w:r w:rsidRPr="006316EB">
              <w:rPr>
                <w:rFonts w:ascii="PT Astra Serif" w:hAnsi="PT Astra Serif"/>
                <w:b/>
                <w:spacing w:val="-20"/>
                <w:sz w:val="22"/>
                <w:szCs w:val="22"/>
              </w:rPr>
              <w:t>ГТ</w:t>
            </w:r>
            <w:proofErr w:type="gramEnd"/>
            <w:r w:rsidRPr="006316EB">
              <w:rPr>
                <w:rFonts w:ascii="PT Astra Serif" w:hAnsi="PT Astra Serif"/>
                <w:b/>
                <w:spacing w:val="-20"/>
                <w:sz w:val="22"/>
                <w:szCs w:val="22"/>
              </w:rPr>
              <w:t>РК «Волга» - «Местное время. Воскресенье»</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финале открытого чемпионата ПФО по играм «Что? Где? Когда?» и «Брейн-ринг»— ГТРК "Волга", ulpravda.ru, "Радио 2х2", ulpravda.ru, "Народная газета"</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РД</w:t>
            </w:r>
            <w:proofErr w:type="gramStart"/>
            <w:r w:rsidRPr="006316EB">
              <w:rPr>
                <w:rFonts w:ascii="PT Astra Serif" w:hAnsi="PT Astra Serif"/>
                <w:b/>
                <w:spacing w:val="-20"/>
                <w:sz w:val="22"/>
                <w:szCs w:val="22"/>
              </w:rPr>
              <w:t>Ш-</w:t>
            </w:r>
            <w:proofErr w:type="gramEnd"/>
            <w:r w:rsidRPr="006316EB">
              <w:rPr>
                <w:rFonts w:ascii="PT Astra Serif" w:hAnsi="PT Astra Serif"/>
                <w:b/>
                <w:spacing w:val="-20"/>
                <w:sz w:val="22"/>
                <w:szCs w:val="22"/>
              </w:rPr>
              <w:t xml:space="preserve"> "Родина Ильича", "Барышские вести", "Барышские вести". "Наш край"</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Петрищев займет место ректора педагогического университета- 1ul.ru, mosaica.ru, ulpressa.ru, "Аргументы и факты. В Ульяновске, 73online.ru,ГТРК "Волга", ulpravda.ru, uliyanovsk.bezformata.com, search.tatar73.ru, uliyanovsk.bezformata.com, ulyanovsk-news.net, Gorodskoyportal.ru/ulianovsk, ulyanovsk.express , ulgov.ru, 73online.ru, media73.ru, misanec.ru, ulpressa.ru</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в УлГТУ прошёл Яндекс</w:t>
            </w:r>
            <w:proofErr w:type="gramStart"/>
            <w:r w:rsidRPr="006316EB">
              <w:rPr>
                <w:rFonts w:ascii="PT Astra Serif" w:hAnsi="PT Astra Serif"/>
                <w:b/>
                <w:spacing w:val="-20"/>
                <w:sz w:val="22"/>
                <w:szCs w:val="22"/>
              </w:rPr>
              <w:t>.Ф</w:t>
            </w:r>
            <w:proofErr w:type="gramEnd"/>
            <w:r w:rsidRPr="006316EB">
              <w:rPr>
                <w:rFonts w:ascii="PT Astra Serif" w:hAnsi="PT Astra Serif"/>
                <w:b/>
                <w:spacing w:val="-20"/>
                <w:sz w:val="22"/>
                <w:szCs w:val="22"/>
              </w:rPr>
              <w:t>естиваль для школьников- ulpravda.ru, "Радио 2х2", ГТРК "Волга"</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xml:space="preserve">- информационное сообщение о том, что  в заброшенной ульяновской школе откроют центр роста гуманитарного, цифрового и инженерного образования— 1ul.ru, </w:t>
            </w:r>
            <w:r w:rsidRPr="006316EB">
              <w:rPr>
                <w:rFonts w:ascii="PT Astra Serif" w:hAnsi="PT Astra Serif"/>
                <w:b/>
                <w:spacing w:val="-20"/>
                <w:sz w:val="22"/>
                <w:szCs w:val="22"/>
              </w:rPr>
              <w:lastRenderedPageBreak/>
              <w:t>mosaica.ru, 73online.ru, media73.ru, ulpressa.ru, ulpravda.ru, ulgov.ru, "Радио 2х2", iz.ru, "Народная газета"</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в 63 сельских спортзалов ульяновских школ перешли на современный стандарт – ulpressa.ru, ulpravda.ru</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в ульяновских школах и садиках будут проходить уроки «Зелёной энергетики»-  73online.ru, ГТРК "Волга, "Радио 2х2", tass.ru</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в  Ульяновской области внедряют практику «Перевёрнутого урока»— ulpressa.ru, «Репортер 73» - «Реальность»</w:t>
            </w:r>
            <w:proofErr w:type="gramStart"/>
            <w:r w:rsidRPr="006316EB">
              <w:rPr>
                <w:rFonts w:ascii="PT Astra Serif" w:hAnsi="PT Astra Serif"/>
                <w:b/>
                <w:spacing w:val="-20"/>
                <w:sz w:val="22"/>
                <w:szCs w:val="22"/>
              </w:rPr>
              <w:t>,Г</w:t>
            </w:r>
            <w:proofErr w:type="gramEnd"/>
            <w:r w:rsidRPr="006316EB">
              <w:rPr>
                <w:rFonts w:ascii="PT Astra Serif" w:hAnsi="PT Astra Serif"/>
                <w:b/>
                <w:spacing w:val="-20"/>
                <w:sz w:val="22"/>
                <w:szCs w:val="22"/>
              </w:rPr>
              <w:t>ТРК «Волга» - «Вести-Ульяновск»</w:t>
            </w:r>
          </w:p>
          <w:p w:rsidR="008A291A" w:rsidRPr="006316EB" w:rsidRDefault="008A291A"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xml:space="preserve">- информационное сообщение о конференции в УлГТУ— </w:t>
            </w:r>
            <w:proofErr w:type="gramStart"/>
            <w:r w:rsidRPr="006316EB">
              <w:rPr>
                <w:rFonts w:ascii="PT Astra Serif" w:hAnsi="PT Astra Serif"/>
                <w:b/>
                <w:spacing w:val="-20"/>
                <w:sz w:val="22"/>
                <w:szCs w:val="22"/>
              </w:rPr>
              <w:t>ГТ</w:t>
            </w:r>
            <w:proofErr w:type="gramEnd"/>
            <w:r w:rsidRPr="006316EB">
              <w:rPr>
                <w:rFonts w:ascii="PT Astra Serif" w:hAnsi="PT Astra Serif"/>
                <w:b/>
                <w:spacing w:val="-20"/>
                <w:sz w:val="22"/>
                <w:szCs w:val="22"/>
              </w:rPr>
              <w:t>РК «Волга» - «Вести-Ульяновск»,ГТРК «Волга» - «Местное время. Воскресенье»</w:t>
            </w:r>
          </w:p>
          <w:p w:rsidR="005C6B9C" w:rsidRPr="006316EB" w:rsidRDefault="008A291A" w:rsidP="00C35E5C">
            <w:pPr>
              <w:keepNext/>
              <w:keepLines/>
              <w:contextualSpacing/>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педагогическом дебюте - 2019 - "Радио 2х2"</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и сюжет о  мастер-классе по компетенции «Сварочные технологии» - «</w:t>
            </w:r>
            <w:proofErr w:type="gramStart"/>
            <w:r w:rsidRPr="006316EB">
              <w:rPr>
                <w:rFonts w:ascii="PT Astra Serif" w:hAnsi="PT Astra Serif" w:cs="PT Astra Serif"/>
                <w:b/>
                <w:spacing w:val="-20"/>
                <w:sz w:val="22"/>
                <w:szCs w:val="22"/>
              </w:rPr>
              <w:t>Ульяновская</w:t>
            </w:r>
            <w:proofErr w:type="gramEnd"/>
            <w:r w:rsidRPr="006316EB">
              <w:rPr>
                <w:rFonts w:ascii="PT Astra Serif" w:hAnsi="PT Astra Serif" w:cs="PT Astra Serif"/>
                <w:b/>
                <w:spacing w:val="-20"/>
                <w:sz w:val="22"/>
                <w:szCs w:val="22"/>
              </w:rPr>
              <w:t xml:space="preserve"> правда» -  «Новости дня»,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и сюжет о  проекте «Урок «Зеленой энергетики»- "Радио 2х2", "Новое время", ГТРК «Волга» - «</w:t>
            </w:r>
            <w:proofErr w:type="gramStart"/>
            <w:r w:rsidRPr="006316EB">
              <w:rPr>
                <w:rFonts w:ascii="PT Astra Serif" w:hAnsi="PT Astra Serif" w:cs="PT Astra Serif"/>
                <w:b/>
                <w:spacing w:val="-20"/>
                <w:sz w:val="22"/>
                <w:szCs w:val="22"/>
              </w:rPr>
              <w:t>Вести-Ульяновск</w:t>
            </w:r>
            <w:proofErr w:type="gramEnd"/>
            <w:r w:rsidRPr="006316EB">
              <w:rPr>
                <w:rFonts w:ascii="PT Astra Serif" w:hAnsi="PT Astra Serif" w:cs="PT Astra Serif"/>
                <w:b/>
                <w:spacing w:val="-20"/>
                <w:sz w:val="22"/>
                <w:szCs w:val="22"/>
              </w:rPr>
              <w:t>», "Цильнинские н</w:t>
            </w:r>
            <w:r w:rsidRPr="006316EB">
              <w:rPr>
                <w:rFonts w:ascii="PT Astra Serif" w:hAnsi="PT Astra Serif" w:cs="PT Astra Serif"/>
                <w:b/>
                <w:spacing w:val="-20"/>
                <w:sz w:val="22"/>
                <w:szCs w:val="22"/>
              </w:rPr>
              <w:t>о</w:t>
            </w:r>
            <w:r w:rsidRPr="006316EB">
              <w:rPr>
                <w:rFonts w:ascii="PT Astra Serif" w:hAnsi="PT Astra Serif" w:cs="PT Astra Serif"/>
                <w:b/>
                <w:spacing w:val="-20"/>
                <w:sz w:val="22"/>
                <w:szCs w:val="22"/>
              </w:rPr>
              <w:t>вости"</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проекте «Урок цифры»- "Радио 2х2", ulpravda.ru, uliyanovsk.bezformata.com, ccc.ulstu.ru, media73.ru, "Радио 2х2", "Димитровград", dimgrad24.ru, "Новое время", "Родина Ильича", "Старомайнские известия", "Карсунский вестник", "Радио 2х2", "Волжские зори",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и сюжет о  том, что школа-детский сад в Ишеевке заработает 1 сентября 2020 год</w:t>
            </w:r>
            <w:proofErr w:type="gramStart"/>
            <w:r w:rsidRPr="006316EB">
              <w:rPr>
                <w:rFonts w:ascii="PT Astra Serif" w:hAnsi="PT Astra Serif" w:cs="PT Astra Serif"/>
                <w:b/>
                <w:spacing w:val="-20"/>
                <w:sz w:val="22"/>
                <w:szCs w:val="22"/>
              </w:rPr>
              <w:t>а-</w:t>
            </w:r>
            <w:proofErr w:type="gramEnd"/>
            <w:r w:rsidRPr="006316EB">
              <w:rPr>
                <w:rFonts w:ascii="PT Astra Serif" w:hAnsi="PT Astra Serif" w:cs="PT Astra Serif"/>
                <w:b/>
                <w:spacing w:val="-20"/>
                <w:sz w:val="22"/>
                <w:szCs w:val="22"/>
              </w:rPr>
              <w:t xml:space="preserve"> "Радио 2х2" , "Радио 2х2", ГТРК "Волга", "Радио 2х2", mosaica.ru, ulgov.ru, ulpravda.ru, uliyanovsk.bezformata.com, mosaica.ru, "Р</w:t>
            </w:r>
            <w:r w:rsidRPr="006316EB">
              <w:rPr>
                <w:rFonts w:ascii="PT Astra Serif" w:hAnsi="PT Astra Serif" w:cs="PT Astra Serif"/>
                <w:b/>
                <w:spacing w:val="-20"/>
                <w:sz w:val="22"/>
                <w:szCs w:val="22"/>
              </w:rPr>
              <w:t>а</w:t>
            </w:r>
            <w:r w:rsidRPr="006316EB">
              <w:rPr>
                <w:rFonts w:ascii="PT Astra Serif" w:hAnsi="PT Astra Serif" w:cs="PT Astra Serif"/>
                <w:b/>
                <w:spacing w:val="-20"/>
                <w:sz w:val="22"/>
                <w:szCs w:val="22"/>
              </w:rPr>
              <w:t>дио 2х2",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ходе недели нацпроекта «Образование»— "Радио 2х2", "Димитровград", "Кузоватовские вести", "Волжские зори"</w:t>
            </w:r>
            <w:proofErr w:type="gramStart"/>
            <w:r w:rsidRPr="006316EB">
              <w:rPr>
                <w:rFonts w:ascii="PT Astra Serif" w:hAnsi="PT Astra Serif" w:cs="PT Astra Serif"/>
                <w:b/>
                <w:spacing w:val="-20"/>
                <w:sz w:val="22"/>
                <w:szCs w:val="22"/>
              </w:rPr>
              <w:t>,"</w:t>
            </w:r>
            <w:proofErr w:type="gramEnd"/>
            <w:r w:rsidRPr="006316EB">
              <w:rPr>
                <w:rFonts w:ascii="PT Astra Serif" w:hAnsi="PT Astra Serif" w:cs="PT Astra Serif"/>
                <w:b/>
                <w:spacing w:val="-20"/>
                <w:sz w:val="22"/>
                <w:szCs w:val="22"/>
              </w:rPr>
              <w:t>Старомайнские известия", "Звезда",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xml:space="preserve">- информационное сообщение </w:t>
            </w:r>
            <w:proofErr w:type="gramStart"/>
            <w:r w:rsidRPr="006316EB">
              <w:rPr>
                <w:rFonts w:ascii="PT Astra Serif" w:hAnsi="PT Astra Serif" w:cs="PT Astra Serif"/>
                <w:b/>
                <w:spacing w:val="-20"/>
                <w:sz w:val="22"/>
                <w:szCs w:val="22"/>
              </w:rPr>
              <w:t>о</w:t>
            </w:r>
            <w:proofErr w:type="gramEnd"/>
            <w:r w:rsidRPr="006316EB">
              <w:rPr>
                <w:rFonts w:ascii="PT Astra Serif" w:hAnsi="PT Astra Serif" w:cs="PT Astra Serif"/>
                <w:b/>
                <w:spacing w:val="-20"/>
                <w:sz w:val="22"/>
                <w:szCs w:val="22"/>
              </w:rPr>
              <w:t xml:space="preserve"> аграрной школе - "Радио 2х2", "Радио 2х2"</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об этнографическом диктант</w:t>
            </w:r>
            <w:proofErr w:type="gramStart"/>
            <w:r w:rsidRPr="006316EB">
              <w:rPr>
                <w:rFonts w:ascii="PT Astra Serif" w:hAnsi="PT Astra Serif" w:cs="PT Astra Serif"/>
                <w:b/>
                <w:spacing w:val="-20"/>
                <w:sz w:val="22"/>
                <w:szCs w:val="22"/>
              </w:rPr>
              <w:t>е-</w:t>
            </w:r>
            <w:proofErr w:type="gramEnd"/>
            <w:r w:rsidRPr="006316EB">
              <w:rPr>
                <w:rFonts w:ascii="PT Astra Serif" w:hAnsi="PT Astra Serif" w:cs="PT Astra Serif"/>
                <w:b/>
                <w:spacing w:val="-20"/>
                <w:sz w:val="22"/>
                <w:szCs w:val="22"/>
              </w:rPr>
              <w:t xml:space="preserve"> "Димитровград", "Цильнинские новости", "Старомайнские известия", "Карсунский вестник", "М</w:t>
            </w:r>
            <w:r w:rsidRPr="006316EB">
              <w:rPr>
                <w:rFonts w:ascii="PT Astra Serif" w:hAnsi="PT Astra Serif" w:cs="PT Astra Serif"/>
                <w:b/>
                <w:spacing w:val="-20"/>
                <w:sz w:val="22"/>
                <w:szCs w:val="22"/>
              </w:rPr>
              <w:t>е</w:t>
            </w:r>
            <w:r w:rsidRPr="006316EB">
              <w:rPr>
                <w:rFonts w:ascii="PT Astra Serif" w:hAnsi="PT Astra Serif" w:cs="PT Astra Serif"/>
                <w:b/>
                <w:spacing w:val="-20"/>
                <w:sz w:val="22"/>
                <w:szCs w:val="22"/>
              </w:rPr>
              <w:t>лекесские вести"</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xml:space="preserve">- информационное сообщение о том, что на базе заброшенной школы № 43 откроется Центр цифрового и инженерного образования— </w:t>
            </w:r>
            <w:proofErr w:type="gramStart"/>
            <w:r w:rsidRPr="006316EB">
              <w:rPr>
                <w:rFonts w:ascii="PT Astra Serif" w:hAnsi="PT Astra Serif" w:cs="PT Astra Serif"/>
                <w:b/>
                <w:spacing w:val="-20"/>
                <w:sz w:val="22"/>
                <w:szCs w:val="22"/>
              </w:rPr>
              <w:t>"М</w:t>
            </w:r>
            <w:proofErr w:type="gramEnd"/>
            <w:r w:rsidRPr="006316EB">
              <w:rPr>
                <w:rFonts w:ascii="PT Astra Serif" w:hAnsi="PT Astra Serif" w:cs="PT Astra Serif"/>
                <w:b/>
                <w:spacing w:val="-20"/>
                <w:sz w:val="22"/>
                <w:szCs w:val="22"/>
              </w:rPr>
              <w:t>олодежная газета", "Уль</w:t>
            </w:r>
            <w:r w:rsidRPr="006316EB">
              <w:rPr>
                <w:rFonts w:ascii="PT Astra Serif" w:hAnsi="PT Astra Serif" w:cs="PT Astra Serif"/>
                <w:b/>
                <w:spacing w:val="-20"/>
                <w:sz w:val="22"/>
                <w:szCs w:val="22"/>
              </w:rPr>
              <w:t>я</w:t>
            </w:r>
            <w:r w:rsidRPr="006316EB">
              <w:rPr>
                <w:rFonts w:ascii="PT Astra Serif" w:hAnsi="PT Astra Serif" w:cs="PT Astra Serif"/>
                <w:b/>
                <w:spacing w:val="-20"/>
                <w:sz w:val="22"/>
                <w:szCs w:val="22"/>
              </w:rPr>
              <w:t>новск сегодня", "Радио 2х2" , "Радио 2х2", "Аргументы и факты. В Ульяновске",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том, что в Ульяновской области планируют изменить время начала первого урока в школах— ulpravda.ru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об  открытии школы в Тереньге— «Русское радио», «Авторадио», «Радио 2х2», «Милицейская волна», «Радио 7», «Лав Радио г</w:t>
            </w:r>
            <w:proofErr w:type="gramStart"/>
            <w:r w:rsidRPr="006316EB">
              <w:rPr>
                <w:rFonts w:ascii="PT Astra Serif" w:hAnsi="PT Astra Serif" w:cs="PT Astra Serif"/>
                <w:b/>
                <w:spacing w:val="-20"/>
                <w:sz w:val="22"/>
                <w:szCs w:val="22"/>
              </w:rPr>
              <w:t>.Д</w:t>
            </w:r>
            <w:proofErr w:type="gramEnd"/>
            <w:r w:rsidRPr="006316EB">
              <w:rPr>
                <w:rFonts w:ascii="PT Astra Serif" w:hAnsi="PT Astra Serif" w:cs="PT Astra Serif"/>
                <w:b/>
                <w:spacing w:val="-20"/>
                <w:sz w:val="22"/>
                <w:szCs w:val="22"/>
              </w:rPr>
              <w:t>имитровград», «Авторадио г.Димитровград»- «Губерния в эфире»</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«Педагогический дебют - 2019»- ГТРК "Волга", "Радио 2х2", ГТРК «Волга» - «Вести-Ульяновск», media73.ru, «</w:t>
            </w:r>
            <w:proofErr w:type="gramStart"/>
            <w:r w:rsidRPr="006316EB">
              <w:rPr>
                <w:rFonts w:ascii="PT Astra Serif" w:hAnsi="PT Astra Serif" w:cs="PT Astra Serif"/>
                <w:b/>
                <w:spacing w:val="-20"/>
                <w:sz w:val="22"/>
                <w:szCs w:val="22"/>
              </w:rPr>
              <w:t>Ульяновская</w:t>
            </w:r>
            <w:proofErr w:type="gramEnd"/>
            <w:r w:rsidRPr="006316EB">
              <w:rPr>
                <w:rFonts w:ascii="PT Astra Serif" w:hAnsi="PT Astra Serif" w:cs="PT Astra Serif"/>
                <w:b/>
                <w:spacing w:val="-20"/>
                <w:sz w:val="22"/>
                <w:szCs w:val="22"/>
              </w:rPr>
              <w:t xml:space="preserve"> правда» -  «Новости дня», "Народная газета", ulpravda.ru, dimgrad24.ru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об  осенних каникула</w:t>
            </w:r>
            <w:proofErr w:type="gramStart"/>
            <w:r w:rsidRPr="006316EB">
              <w:rPr>
                <w:rFonts w:ascii="PT Astra Serif" w:hAnsi="PT Astra Serif" w:cs="PT Astra Serif"/>
                <w:b/>
                <w:spacing w:val="-20"/>
                <w:sz w:val="22"/>
                <w:szCs w:val="22"/>
              </w:rPr>
              <w:t>х-</w:t>
            </w:r>
            <w:proofErr w:type="gramEnd"/>
            <w:r w:rsidRPr="006316EB">
              <w:rPr>
                <w:rFonts w:ascii="PT Astra Serif" w:hAnsi="PT Astra Serif" w:cs="PT Astra Serif"/>
                <w:b/>
                <w:spacing w:val="-20"/>
                <w:sz w:val="22"/>
                <w:szCs w:val="22"/>
              </w:rPr>
              <w:t xml:space="preserve"> "Мелекесские вести","Родина Ильича"</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карьерном тьюринг</w:t>
            </w:r>
            <w:proofErr w:type="gramStart"/>
            <w:r w:rsidRPr="006316EB">
              <w:rPr>
                <w:rFonts w:ascii="PT Astra Serif" w:hAnsi="PT Astra Serif" w:cs="PT Astra Serif"/>
                <w:b/>
                <w:spacing w:val="-20"/>
                <w:sz w:val="22"/>
                <w:szCs w:val="22"/>
              </w:rPr>
              <w:t>е–</w:t>
            </w:r>
            <w:proofErr w:type="gramEnd"/>
            <w:r w:rsidRPr="006316EB">
              <w:rPr>
                <w:rFonts w:ascii="PT Astra Serif" w:hAnsi="PT Astra Serif" w:cs="PT Astra Serif"/>
                <w:b/>
                <w:spacing w:val="-20"/>
                <w:sz w:val="22"/>
                <w:szCs w:val="22"/>
              </w:rPr>
              <w:t xml:space="preserve"> ГТРК «Волга» - «Вести-Ульяновск», «Репортер 73» - «Реальность», «Репортер 73» - «Реальность. Итоги»</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том, что студенты и жители Ульяновска выбрали название для бассейна УлГТУ -  ulpravda.ru, "Мол</w:t>
            </w:r>
            <w:r w:rsidRPr="006316EB">
              <w:rPr>
                <w:rFonts w:ascii="PT Astra Serif" w:hAnsi="PT Astra Serif" w:cs="PT Astra Serif"/>
                <w:b/>
                <w:spacing w:val="-20"/>
                <w:sz w:val="22"/>
                <w:szCs w:val="22"/>
              </w:rPr>
              <w:t>о</w:t>
            </w:r>
            <w:r w:rsidRPr="006316EB">
              <w:rPr>
                <w:rFonts w:ascii="PT Astra Serif" w:hAnsi="PT Astra Serif" w:cs="PT Astra Serif"/>
                <w:b/>
                <w:spacing w:val="-20"/>
                <w:sz w:val="22"/>
                <w:szCs w:val="22"/>
              </w:rPr>
              <w:t>дежная газета",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технопарке «Кванториум»— dimgrad24.ru, ulgov.ru, ulpravda.ru, "Радио 2х2", ulpressa.ru, ГТРК «Волга» - «</w:t>
            </w:r>
            <w:proofErr w:type="gramStart"/>
            <w:r w:rsidRPr="006316EB">
              <w:rPr>
                <w:rFonts w:ascii="PT Astra Serif" w:hAnsi="PT Astra Serif" w:cs="PT Astra Serif"/>
                <w:b/>
                <w:spacing w:val="-20"/>
                <w:sz w:val="22"/>
                <w:szCs w:val="22"/>
              </w:rPr>
              <w:t>Вести-Ульяновск</w:t>
            </w:r>
            <w:proofErr w:type="gramEnd"/>
            <w:r w:rsidRPr="006316EB">
              <w:rPr>
                <w:rFonts w:ascii="PT Astra Serif" w:hAnsi="PT Astra Serif" w:cs="PT Astra Serif"/>
                <w:b/>
                <w:spacing w:val="-20"/>
                <w:sz w:val="22"/>
                <w:szCs w:val="22"/>
              </w:rPr>
              <w:t>», dimgrad24.ru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и сюжет о том, что Игорь Петрищев утверждён в должности ректор</w:t>
            </w:r>
            <w:proofErr w:type="gramStart"/>
            <w:r w:rsidRPr="006316EB">
              <w:rPr>
                <w:rFonts w:ascii="PT Astra Serif" w:hAnsi="PT Astra Serif" w:cs="PT Astra Serif"/>
                <w:b/>
                <w:spacing w:val="-20"/>
                <w:sz w:val="22"/>
                <w:szCs w:val="22"/>
              </w:rPr>
              <w:t>а-</w:t>
            </w:r>
            <w:proofErr w:type="gramEnd"/>
            <w:r w:rsidRPr="006316EB">
              <w:rPr>
                <w:rFonts w:ascii="PT Astra Serif" w:hAnsi="PT Astra Serif" w:cs="PT Astra Serif"/>
                <w:b/>
                <w:spacing w:val="-20"/>
                <w:sz w:val="22"/>
                <w:szCs w:val="22"/>
              </w:rPr>
              <w:t xml:space="preserve"> "Молодежная газета",«Репортер 73» - «Реальность», ГТРК «Во</w:t>
            </w:r>
            <w:r w:rsidRPr="006316EB">
              <w:rPr>
                <w:rFonts w:ascii="PT Astra Serif" w:hAnsi="PT Astra Serif" w:cs="PT Astra Serif"/>
                <w:b/>
                <w:spacing w:val="-20"/>
                <w:sz w:val="22"/>
                <w:szCs w:val="22"/>
              </w:rPr>
              <w:t>л</w:t>
            </w:r>
            <w:r w:rsidRPr="006316EB">
              <w:rPr>
                <w:rFonts w:ascii="PT Astra Serif" w:hAnsi="PT Astra Serif" w:cs="PT Astra Serif"/>
                <w:b/>
                <w:spacing w:val="-20"/>
                <w:sz w:val="22"/>
                <w:szCs w:val="22"/>
              </w:rPr>
              <w:t>га» - «Вести-Ульяновск», 73online.ru, ulgov.ru, media73.ru, mosaica.ru, 1ul.ru, "Народная газета", «Уль</w:t>
            </w:r>
            <w:r w:rsidRPr="006316EB">
              <w:rPr>
                <w:rFonts w:ascii="PT Astra Serif" w:hAnsi="PT Astra Serif" w:cs="PT Astra Serif"/>
                <w:b/>
                <w:spacing w:val="-20"/>
                <w:sz w:val="22"/>
                <w:szCs w:val="22"/>
              </w:rPr>
              <w:t>я</w:t>
            </w:r>
            <w:r w:rsidRPr="006316EB">
              <w:rPr>
                <w:rFonts w:ascii="PT Astra Serif" w:hAnsi="PT Astra Serif" w:cs="PT Astra Serif"/>
                <w:b/>
                <w:spacing w:val="-20"/>
                <w:sz w:val="22"/>
                <w:szCs w:val="22"/>
              </w:rPr>
              <w:t>новская правда» -  «Новости дня»,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и сюжет том, что между Российским университетом дружбы народов и Губернаторским лицеем № 100 Ульяновска достигнута догов</w:t>
            </w:r>
            <w:r w:rsidRPr="006316EB">
              <w:rPr>
                <w:rFonts w:ascii="PT Astra Serif" w:hAnsi="PT Astra Serif" w:cs="PT Astra Serif"/>
                <w:b/>
                <w:spacing w:val="-20"/>
                <w:sz w:val="22"/>
                <w:szCs w:val="22"/>
              </w:rPr>
              <w:t>о</w:t>
            </w:r>
            <w:r w:rsidRPr="006316EB">
              <w:rPr>
                <w:rFonts w:ascii="PT Astra Serif" w:hAnsi="PT Astra Serif" w:cs="PT Astra Serif"/>
                <w:b/>
                <w:spacing w:val="-20"/>
                <w:sz w:val="22"/>
                <w:szCs w:val="22"/>
              </w:rPr>
              <w:t>рённость о сотрудничестве— ulpressa.ru, 73online.ru, media73.ru, «Русское радио», «Авторадио», «Радио 2х2», «Милицейская волна», «Радио 7» - «Губерния в эфире», «</w:t>
            </w:r>
            <w:proofErr w:type="gramStart"/>
            <w:r w:rsidRPr="006316EB">
              <w:rPr>
                <w:rFonts w:ascii="PT Astra Serif" w:hAnsi="PT Astra Serif" w:cs="PT Astra Serif"/>
                <w:b/>
                <w:spacing w:val="-20"/>
                <w:sz w:val="22"/>
                <w:szCs w:val="22"/>
              </w:rPr>
              <w:t>Ульяновская</w:t>
            </w:r>
            <w:proofErr w:type="gramEnd"/>
            <w:r w:rsidRPr="006316EB">
              <w:rPr>
                <w:rFonts w:ascii="PT Astra Serif" w:hAnsi="PT Astra Serif" w:cs="PT Astra Serif"/>
                <w:b/>
                <w:spacing w:val="-20"/>
                <w:sz w:val="22"/>
                <w:szCs w:val="22"/>
              </w:rPr>
              <w:t xml:space="preserve"> правда» -  «Новости дня», ulpravda.ru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и сюжет о Всероссийской олимпиаде школьников - ГТРК «Волга» - «Вести-Ульяновск»</w:t>
            </w:r>
            <w:proofErr w:type="gramStart"/>
            <w:r w:rsidRPr="006316EB">
              <w:rPr>
                <w:rFonts w:ascii="PT Astra Serif" w:hAnsi="PT Astra Serif" w:cs="PT Astra Serif"/>
                <w:b/>
                <w:spacing w:val="-20"/>
                <w:sz w:val="22"/>
                <w:szCs w:val="22"/>
              </w:rPr>
              <w:t>,«</w:t>
            </w:r>
            <w:proofErr w:type="gramEnd"/>
            <w:r w:rsidRPr="006316EB">
              <w:rPr>
                <w:rFonts w:ascii="PT Astra Serif" w:hAnsi="PT Astra Serif" w:cs="PT Astra Serif"/>
                <w:b/>
                <w:spacing w:val="-20"/>
                <w:sz w:val="22"/>
                <w:szCs w:val="22"/>
              </w:rPr>
              <w:t>Ульяновская правда» -  «Новости дня», ulpravda.ru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о триместровой системе обучения - "Российская газета", mo73.ru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lastRenderedPageBreak/>
              <w:t>- информационное сообщение об итогах недели реализации национального проекта «Образование» - ulpressa.ru</w:t>
            </w:r>
          </w:p>
          <w:p w:rsidR="00E95CD2" w:rsidRPr="006316EB" w:rsidRDefault="00E95CD2" w:rsidP="00C35E5C">
            <w:pPr>
              <w:keepNext/>
              <w:keepLines/>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и сюжет о том, что Димитровградский техникум профессиональных технологий получил новое оборуд</w:t>
            </w:r>
            <w:r w:rsidRPr="006316EB">
              <w:rPr>
                <w:rFonts w:ascii="PT Astra Serif" w:hAnsi="PT Astra Serif" w:cs="PT Astra Serif"/>
                <w:b/>
                <w:spacing w:val="-20"/>
                <w:sz w:val="22"/>
                <w:szCs w:val="22"/>
              </w:rPr>
              <w:t>о</w:t>
            </w:r>
            <w:r w:rsidRPr="006316EB">
              <w:rPr>
                <w:rFonts w:ascii="PT Astra Serif" w:hAnsi="PT Astra Serif" w:cs="PT Astra Serif"/>
                <w:b/>
                <w:spacing w:val="-20"/>
                <w:sz w:val="22"/>
                <w:szCs w:val="22"/>
              </w:rPr>
              <w:t>вание - ГТРК «Волга» - «</w:t>
            </w:r>
            <w:proofErr w:type="gramStart"/>
            <w:r w:rsidRPr="006316EB">
              <w:rPr>
                <w:rFonts w:ascii="PT Astra Serif" w:hAnsi="PT Astra Serif" w:cs="PT Astra Serif"/>
                <w:b/>
                <w:spacing w:val="-20"/>
                <w:sz w:val="22"/>
                <w:szCs w:val="22"/>
              </w:rPr>
              <w:t>Вести-Ульяновск</w:t>
            </w:r>
            <w:proofErr w:type="gramEnd"/>
            <w:r w:rsidRPr="006316EB">
              <w:rPr>
                <w:rFonts w:ascii="PT Astra Serif" w:hAnsi="PT Astra Serif" w:cs="PT Astra Serif"/>
                <w:b/>
                <w:spacing w:val="-20"/>
                <w:sz w:val="22"/>
                <w:szCs w:val="22"/>
              </w:rPr>
              <w:t>», dimgrad24.ru</w:t>
            </w:r>
          </w:p>
          <w:p w:rsidR="00E95CD2" w:rsidRPr="006316EB" w:rsidRDefault="00E95CD2" w:rsidP="00C35E5C">
            <w:pPr>
              <w:keepNext/>
              <w:keepLines/>
              <w:contextualSpacing/>
              <w:rPr>
                <w:rFonts w:ascii="PT Astra Serif" w:hAnsi="PT Astra Serif" w:cs="PT Astra Serif"/>
                <w:b/>
                <w:spacing w:val="-20"/>
                <w:sz w:val="22"/>
                <w:szCs w:val="22"/>
              </w:rPr>
            </w:pPr>
            <w:r w:rsidRPr="006316EB">
              <w:rPr>
                <w:rFonts w:ascii="PT Astra Serif" w:hAnsi="PT Astra Serif" w:cs="PT Astra Serif"/>
                <w:b/>
                <w:spacing w:val="-20"/>
                <w:sz w:val="22"/>
                <w:szCs w:val="22"/>
              </w:rPr>
              <w:t>- информационное сообщение  том, что Ульяновцам предлагают выбрать время начала школьных занятий - 1ul.ru, mosaica.ru</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безопасности дете</w:t>
            </w:r>
            <w:proofErr w:type="gramStart"/>
            <w:r w:rsidRPr="006316EB">
              <w:rPr>
                <w:rFonts w:ascii="PT Astra Serif" w:hAnsi="PT Astra Serif"/>
                <w:b/>
                <w:spacing w:val="-20"/>
                <w:sz w:val="22"/>
                <w:szCs w:val="22"/>
              </w:rPr>
              <w:t>й-</w:t>
            </w:r>
            <w:proofErr w:type="gramEnd"/>
            <w:r w:rsidRPr="006316EB">
              <w:rPr>
                <w:rFonts w:ascii="PT Astra Serif" w:hAnsi="PT Astra Serif"/>
                <w:b/>
                <w:spacing w:val="-20"/>
                <w:sz w:val="22"/>
                <w:szCs w:val="22"/>
              </w:rPr>
              <w:t xml:space="preserve"> ГТРК «Волга» - «Вести-Ульяновск», ulpressa.ru, "Симбирский курьер", "Ульяновск сегодня", "Ульяновск сегодня", ГТРК «Волга» - «Вести-Ульяновск» (ВЧ)</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Всероссийской конференции по совершенствованию системы питания- "Радио 2х2", ГТРК "Волга", "Радио 2х2", 1ul.ru, «Ульяновская правда» -  «Новости дня», ГТРК «Волга» - «Вести-Ульяновск» (ВЧ), "Радио 2х2", «Русское радио», «Авторадио», «Радио 2х2», «Милицейская волна», «Радио 7», «Лав Радио г</w:t>
            </w:r>
            <w:proofErr w:type="gramStart"/>
            <w:r w:rsidRPr="006316EB">
              <w:rPr>
                <w:rFonts w:ascii="PT Astra Serif" w:hAnsi="PT Astra Serif"/>
                <w:b/>
                <w:spacing w:val="-20"/>
                <w:sz w:val="22"/>
                <w:szCs w:val="22"/>
              </w:rPr>
              <w:t>.Д</w:t>
            </w:r>
            <w:proofErr w:type="gramEnd"/>
            <w:r w:rsidRPr="006316EB">
              <w:rPr>
                <w:rFonts w:ascii="PT Astra Serif" w:hAnsi="PT Astra Serif"/>
                <w:b/>
                <w:spacing w:val="-20"/>
                <w:sz w:val="22"/>
                <w:szCs w:val="22"/>
              </w:rPr>
              <w:t>имитровград», «Авторадио г.Димитровград»- «Губерния в эфире», ulgov.ru, «Ульяновская правда» -  «Новости дня», ГТРК «Волга» - «Вести-Ульяновск», ГТРК «Волга» - «Вести-Ульяновск» (ВЧ)</w:t>
            </w:r>
            <w:proofErr w:type="gramStart"/>
            <w:r w:rsidRPr="006316EB">
              <w:rPr>
                <w:rFonts w:ascii="PT Astra Serif" w:hAnsi="PT Astra Serif"/>
                <w:b/>
                <w:spacing w:val="-20"/>
                <w:sz w:val="22"/>
                <w:szCs w:val="22"/>
              </w:rPr>
              <w:t xml:space="preserve"> ,</w:t>
            </w:r>
            <w:proofErr w:type="gramEnd"/>
            <w:r w:rsidRPr="006316EB">
              <w:rPr>
                <w:rFonts w:ascii="PT Astra Serif" w:hAnsi="PT Astra Serif"/>
                <w:b/>
                <w:spacing w:val="-20"/>
                <w:sz w:val="22"/>
                <w:szCs w:val="22"/>
              </w:rPr>
              <w:t xml:space="preserve"> ГТРК «Волга» - «Вести-Ульяновск», "Радио 2х2", ГТРК "Волга, regnum.ru, ulpressa.ru, ulpressa.ru, ulpressa.ru, ulgov.ru, 73online.ru, media73.ru, mo73.ru, "Ульяновская правда", media73.ru, rupor73.ru, "Наш край", "Народная газета", ulpressa.ru</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проекте «Урок Зеленой Энергетики» - "</w:t>
            </w:r>
            <w:proofErr w:type="gramStart"/>
            <w:r w:rsidRPr="006316EB">
              <w:rPr>
                <w:rFonts w:ascii="PT Astra Serif" w:hAnsi="PT Astra Serif"/>
                <w:b/>
                <w:spacing w:val="-20"/>
                <w:sz w:val="22"/>
                <w:szCs w:val="22"/>
              </w:rPr>
              <w:t>Приволжская</w:t>
            </w:r>
            <w:proofErr w:type="gramEnd"/>
            <w:r w:rsidRPr="006316EB">
              <w:rPr>
                <w:rFonts w:ascii="PT Astra Serif" w:hAnsi="PT Astra Serif"/>
                <w:b/>
                <w:spacing w:val="-20"/>
                <w:sz w:val="22"/>
                <w:szCs w:val="22"/>
              </w:rPr>
              <w:t xml:space="preserve"> правда", "Вешкаймские вести", "Восход", "Ленинец", "Вперед", "Звезда", "Карсунский вестник", "Мелекесские вести", "Цильнинские новости", "Старомайнские известия"</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том, что в Ульяновской области прошла тематическая неделя национального проекта «Образование»- ulpravda.ru, mo73.ru, "Звезда"</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детском технопарке «Кванториум»— 1ul.ru, media73.ru, "Радио 2х2", "Димитровград", "Радио 2х2"(2), mo73.ru</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Точке рост</w:t>
            </w:r>
            <w:proofErr w:type="gramStart"/>
            <w:r w:rsidRPr="006316EB">
              <w:rPr>
                <w:rFonts w:ascii="PT Astra Serif" w:hAnsi="PT Astra Serif"/>
                <w:b/>
                <w:spacing w:val="-20"/>
                <w:sz w:val="22"/>
                <w:szCs w:val="22"/>
              </w:rPr>
              <w:t>а-</w:t>
            </w:r>
            <w:proofErr w:type="gramEnd"/>
            <w:r w:rsidRPr="006316EB">
              <w:rPr>
                <w:rFonts w:ascii="PT Astra Serif" w:hAnsi="PT Astra Serif"/>
                <w:b/>
                <w:spacing w:val="-20"/>
                <w:sz w:val="22"/>
                <w:szCs w:val="22"/>
              </w:rPr>
              <w:t xml:space="preserve"> ГТРК "Волга", ulgov.ru, ulpravda.ru, "Цильнинские новости", "Народная газета", "Приволжская правда", "Восход", "Вперед", "Звезда", "Новое время", "Карсунский вестник"</w:t>
            </w:r>
          </w:p>
          <w:p w:rsidR="00881FF5" w:rsidRPr="006316EB" w:rsidRDefault="00881FF5" w:rsidP="00C35E5C">
            <w:pPr>
              <w:keepNext/>
              <w:keepLines/>
              <w:suppressAutoHyphens/>
              <w:jc w:val="both"/>
              <w:rPr>
                <w:rFonts w:ascii="PT Astra Serif" w:hAnsi="PT Astra Serif"/>
                <w:b/>
                <w:spacing w:val="-20"/>
                <w:sz w:val="22"/>
                <w:szCs w:val="22"/>
              </w:rPr>
            </w:pPr>
            <w:proofErr w:type="gramStart"/>
            <w:r w:rsidRPr="006316EB">
              <w:rPr>
                <w:rFonts w:ascii="PT Astra Serif" w:hAnsi="PT Astra Serif"/>
                <w:b/>
                <w:spacing w:val="-20"/>
                <w:sz w:val="22"/>
                <w:szCs w:val="22"/>
              </w:rPr>
              <w:t>- информационное сообщение и сюжет о новом ректоре педагогического университета — "Димитровград", "Вперед", ГТРК «Волга» - «Вести-Ульяновск», "Звезда", "Волжские зори", "Мелекесские вести", "Цильнинские новости", "Вешкаймские вести", ГТРК «Волга» - «Вести-Ульяновск», 73online.ru, "Радио 2х2"(2), "Родина Ильича"</w:t>
            </w:r>
            <w:proofErr w:type="gramEnd"/>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Ульяновская студентка выступила в Бразилии с проектом по раздельному сбору мусора— 1ul.ru, 73online.ru, media73.ru, ulpravda.ru, mo73.ru, "Радио 2х2"(2)</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xml:space="preserve">- информационное сообщение о том, что Губернаторский лицей будет сотрудничать с РУДН— </w:t>
            </w:r>
            <w:proofErr w:type="gramStart"/>
            <w:r w:rsidRPr="006316EB">
              <w:rPr>
                <w:rFonts w:ascii="PT Astra Serif" w:hAnsi="PT Astra Serif"/>
                <w:b/>
                <w:spacing w:val="-20"/>
                <w:sz w:val="22"/>
                <w:szCs w:val="22"/>
              </w:rPr>
              <w:t>"С</w:t>
            </w:r>
            <w:proofErr w:type="gramEnd"/>
            <w:r w:rsidRPr="006316EB">
              <w:rPr>
                <w:rFonts w:ascii="PT Astra Serif" w:hAnsi="PT Astra Serif"/>
                <w:b/>
                <w:spacing w:val="-20"/>
                <w:sz w:val="22"/>
                <w:szCs w:val="22"/>
              </w:rPr>
              <w:t>имбирский курьер"</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конкурсе «Педагогический дебют»- ulpravda.ru, «Ульяновская правда» -  «Новости дня», ГТРК «Волга» - «Вести-Ульяновск» (ВЧ), "Радио 2х2", "Радио 2х2", ulpravda.ru, dimgrad24.ru. 1ul.ru, ulgov.ru, «Русское радио», «Авторадио», «Радио 2х2», «Милицейская волна», «Радио 7», «Лав Радио г</w:t>
            </w:r>
            <w:proofErr w:type="gramStart"/>
            <w:r w:rsidRPr="006316EB">
              <w:rPr>
                <w:rFonts w:ascii="PT Astra Serif" w:hAnsi="PT Astra Serif"/>
                <w:b/>
                <w:spacing w:val="-20"/>
                <w:sz w:val="22"/>
                <w:szCs w:val="22"/>
              </w:rPr>
              <w:t>.Д</w:t>
            </w:r>
            <w:proofErr w:type="gramEnd"/>
            <w:r w:rsidRPr="006316EB">
              <w:rPr>
                <w:rFonts w:ascii="PT Astra Serif" w:hAnsi="PT Astra Serif"/>
                <w:b/>
                <w:spacing w:val="-20"/>
                <w:sz w:val="22"/>
                <w:szCs w:val="22"/>
              </w:rPr>
              <w:t>имитровград», «Авторадио г.Димитровград»- «Губерния в эфире», rupor73.ru, mo73.ru, "Наш край"</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встрече с лидерами ученического самоуправления региона-  ulpravda.ru, «</w:t>
            </w:r>
            <w:proofErr w:type="gramStart"/>
            <w:r w:rsidRPr="006316EB">
              <w:rPr>
                <w:rFonts w:ascii="PT Astra Serif" w:hAnsi="PT Astra Serif"/>
                <w:b/>
                <w:spacing w:val="-20"/>
                <w:sz w:val="22"/>
                <w:szCs w:val="22"/>
              </w:rPr>
              <w:t>Ульяновская</w:t>
            </w:r>
            <w:proofErr w:type="gramEnd"/>
            <w:r w:rsidRPr="006316EB">
              <w:rPr>
                <w:rFonts w:ascii="PT Astra Serif" w:hAnsi="PT Astra Serif"/>
                <w:b/>
                <w:spacing w:val="-20"/>
                <w:sz w:val="22"/>
                <w:szCs w:val="22"/>
              </w:rPr>
              <w:t xml:space="preserve"> правда» -  «Новости дня», ГТРК "Волга", mo73.ru</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к созданию обсерватории в гимназии №1 привлекут ученых РАН— ulpressa.ru, ulgov.ru, "Радио 2х2", mo73.ru, "Народная газета", ulpravda.ru</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том, что 3 базовые школы РАН в Ульяновске переводят на финансирование из областного бюджета— ulpressa.ru, media73.ru, "Радио 2х2"(2),tass.ru, 1ul.ru, "Народная газета"</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и сюжет о триместровой системе обучени</w:t>
            </w:r>
            <w:proofErr w:type="gramStart"/>
            <w:r w:rsidRPr="006316EB">
              <w:rPr>
                <w:rFonts w:ascii="PT Astra Serif" w:hAnsi="PT Astra Serif"/>
                <w:b/>
                <w:spacing w:val="-20"/>
                <w:sz w:val="22"/>
                <w:szCs w:val="22"/>
              </w:rPr>
              <w:t>я-</w:t>
            </w:r>
            <w:proofErr w:type="gramEnd"/>
            <w:r w:rsidRPr="006316EB">
              <w:rPr>
                <w:rFonts w:ascii="PT Astra Serif" w:hAnsi="PT Astra Serif"/>
                <w:b/>
                <w:spacing w:val="-20"/>
                <w:sz w:val="22"/>
                <w:szCs w:val="22"/>
              </w:rPr>
              <w:t xml:space="preserve"> "Радио 2х2", ulpressa.ru</w:t>
            </w:r>
          </w:p>
          <w:p w:rsidR="00881FF5" w:rsidRPr="006316EB" w:rsidRDefault="00881FF5" w:rsidP="00C35E5C">
            <w:pPr>
              <w:keepNext/>
              <w:keepLines/>
              <w:suppressAutoHyphens/>
              <w:jc w:val="both"/>
              <w:rPr>
                <w:rFonts w:ascii="PT Astra Serif" w:hAnsi="PT Astra Serif"/>
                <w:b/>
                <w:spacing w:val="-20"/>
                <w:sz w:val="22"/>
                <w:szCs w:val="22"/>
              </w:rPr>
            </w:pPr>
            <w:r w:rsidRPr="006316EB">
              <w:rPr>
                <w:rFonts w:ascii="PT Astra Serif" w:hAnsi="PT Astra Serif"/>
                <w:b/>
                <w:spacing w:val="-20"/>
                <w:sz w:val="22"/>
                <w:szCs w:val="22"/>
              </w:rPr>
              <w:t>- информационное сообщение о том, что сборная Ульяновской области принимает участие в V Национальном чемпионате по профессиональному мастерству среди инвалидов и лиц с ограниченными возможностями здоровья «Абилимпикс-2019»- media73.ru, mo73.ru</w:t>
            </w:r>
          </w:p>
          <w:p w:rsidR="00881FF5" w:rsidRPr="006316EB" w:rsidRDefault="00881FF5" w:rsidP="00C35E5C">
            <w:pPr>
              <w:keepNext/>
              <w:keepLines/>
              <w:contextualSpacing/>
              <w:rPr>
                <w:rFonts w:ascii="PT Astra Serif" w:hAnsi="PT Astra Serif"/>
                <w:b/>
                <w:spacing w:val="-20"/>
                <w:sz w:val="22"/>
                <w:szCs w:val="22"/>
              </w:rPr>
            </w:pPr>
            <w:proofErr w:type="gramStart"/>
            <w:r w:rsidRPr="006316EB">
              <w:rPr>
                <w:rFonts w:ascii="PT Astra Serif" w:hAnsi="PT Astra Serif"/>
                <w:b/>
                <w:spacing w:val="-20"/>
                <w:sz w:val="22"/>
                <w:szCs w:val="22"/>
              </w:rPr>
              <w:t>- информационное сообщение о том, что в ульяновском педуниверситете будут проводить санитарно-эпидемиологические исследов</w:t>
            </w:r>
            <w:r w:rsidRPr="006316EB">
              <w:rPr>
                <w:rFonts w:ascii="PT Astra Serif" w:hAnsi="PT Astra Serif"/>
                <w:b/>
                <w:spacing w:val="-20"/>
                <w:sz w:val="22"/>
                <w:szCs w:val="22"/>
              </w:rPr>
              <w:t>а</w:t>
            </w:r>
            <w:r w:rsidRPr="006316EB">
              <w:rPr>
                <w:rFonts w:ascii="PT Astra Serif" w:hAnsi="PT Astra Serif"/>
                <w:b/>
                <w:spacing w:val="-20"/>
                <w:sz w:val="22"/>
                <w:szCs w:val="22"/>
              </w:rPr>
              <w:t>ния- 1ul.ru, mo73.ru</w:t>
            </w:r>
            <w:proofErr w:type="gramEnd"/>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xml:space="preserve">- информационное сообщение и сюжет </w:t>
            </w:r>
            <w:proofErr w:type="gramStart"/>
            <w:r w:rsidRPr="006316EB">
              <w:rPr>
                <w:rFonts w:ascii="PT Astra Serif" w:hAnsi="PT Astra Serif" w:cs="PT Astra Serif"/>
                <w:b/>
                <w:spacing w:val="-20"/>
                <w:sz w:val="22"/>
                <w:szCs w:val="22"/>
              </w:rPr>
              <w:t>о</w:t>
            </w:r>
            <w:proofErr w:type="gramEnd"/>
            <w:r w:rsidRPr="006316EB">
              <w:rPr>
                <w:rFonts w:ascii="PT Astra Serif" w:hAnsi="PT Astra Serif" w:cs="PT Astra Serif"/>
                <w:b/>
                <w:spacing w:val="-20"/>
                <w:sz w:val="22"/>
                <w:szCs w:val="22"/>
              </w:rPr>
              <w:t xml:space="preserve"> Уроке цифры - "Радио 2х2", ulpravda.ru, ГТРК «Волга» - «Вести-Ульяновск»</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и сюжет о  конкурсе</w:t>
            </w:r>
            <w:proofErr w:type="gramStart"/>
            <w:r w:rsidRPr="006316EB">
              <w:rPr>
                <w:rFonts w:ascii="PT Astra Serif" w:hAnsi="PT Astra Serif" w:cs="PT Astra Serif"/>
                <w:b/>
                <w:spacing w:val="-20"/>
                <w:sz w:val="22"/>
                <w:szCs w:val="22"/>
              </w:rPr>
              <w:t xml:space="preserve"> В</w:t>
            </w:r>
            <w:proofErr w:type="gramEnd"/>
            <w:r w:rsidRPr="006316EB">
              <w:rPr>
                <w:rFonts w:ascii="PT Astra Serif" w:hAnsi="PT Astra Serif" w:cs="PT Astra Serif"/>
                <w:b/>
                <w:spacing w:val="-20"/>
                <w:sz w:val="22"/>
                <w:szCs w:val="22"/>
              </w:rPr>
              <w:t>оспитать человека – 2019 - ГТРК "Волга", ulgov.ru, "Вперед", 1ul.ru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lastRenderedPageBreak/>
              <w:t>- информационное сообщение о  Лиге вожатых - "Радио 2х2", ulpressa.ru, "Симбирский курьер", misanec.ru, 1ul.ru, ulpravda.ru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и сюжет о питании дете</w:t>
            </w:r>
            <w:proofErr w:type="gramStart"/>
            <w:r w:rsidRPr="006316EB">
              <w:rPr>
                <w:rFonts w:ascii="PT Astra Serif" w:hAnsi="PT Astra Serif" w:cs="PT Astra Serif"/>
                <w:b/>
                <w:spacing w:val="-20"/>
                <w:sz w:val="22"/>
                <w:szCs w:val="22"/>
              </w:rPr>
              <w:t>й-</w:t>
            </w:r>
            <w:proofErr w:type="gramEnd"/>
            <w:r w:rsidRPr="006316EB">
              <w:rPr>
                <w:rFonts w:ascii="PT Astra Serif" w:hAnsi="PT Astra Serif" w:cs="PT Astra Serif"/>
                <w:b/>
                <w:spacing w:val="-20"/>
                <w:sz w:val="22"/>
                <w:szCs w:val="22"/>
              </w:rPr>
              <w:t xml:space="preserve"> "Приволжская правда", "Наш край", "Восход", "Карсунский вестник", ГТРК "Волга", "Кузоватовские в</w:t>
            </w:r>
            <w:r w:rsidRPr="006316EB">
              <w:rPr>
                <w:rFonts w:ascii="PT Astra Serif" w:hAnsi="PT Astra Serif" w:cs="PT Astra Serif"/>
                <w:b/>
                <w:spacing w:val="-20"/>
                <w:sz w:val="22"/>
                <w:szCs w:val="22"/>
              </w:rPr>
              <w:t>е</w:t>
            </w:r>
            <w:r w:rsidRPr="006316EB">
              <w:rPr>
                <w:rFonts w:ascii="PT Astra Serif" w:hAnsi="PT Astra Serif" w:cs="PT Astra Serif"/>
                <w:b/>
                <w:spacing w:val="-20"/>
                <w:sz w:val="22"/>
                <w:szCs w:val="22"/>
              </w:rPr>
              <w:t>сти", "Приволжская правда", "</w:t>
            </w:r>
            <w:r w:rsidRPr="006316EB">
              <w:rPr>
                <w:rFonts w:ascii="PT Astra Serif" w:hAnsi="PT Astra Serif"/>
                <w:b/>
                <w:spacing w:val="-20"/>
                <w:sz w:val="22"/>
                <w:szCs w:val="22"/>
              </w:rPr>
              <w:t>Ульяновск сегодня"</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«Педагогический дебют - 2019»— "</w:t>
            </w:r>
            <w:proofErr w:type="gramStart"/>
            <w:r w:rsidRPr="006316EB">
              <w:rPr>
                <w:rFonts w:ascii="PT Astra Serif" w:hAnsi="PT Astra Serif" w:cs="PT Astra Serif"/>
                <w:b/>
                <w:spacing w:val="-20"/>
                <w:sz w:val="22"/>
                <w:szCs w:val="22"/>
              </w:rPr>
              <w:t>Приволжская</w:t>
            </w:r>
            <w:proofErr w:type="gramEnd"/>
            <w:r w:rsidRPr="006316EB">
              <w:rPr>
                <w:rFonts w:ascii="PT Astra Serif" w:hAnsi="PT Astra Serif" w:cs="PT Astra Serif"/>
                <w:b/>
                <w:spacing w:val="-20"/>
                <w:sz w:val="22"/>
                <w:szCs w:val="22"/>
              </w:rPr>
              <w:t xml:space="preserve"> правда", media73.ru, ulpressa.ru, "Барышские вести", "Ульяновск сегодня", "Т</w:t>
            </w:r>
            <w:r w:rsidRPr="006316EB">
              <w:rPr>
                <w:rFonts w:ascii="PT Astra Serif" w:hAnsi="PT Astra Serif" w:cs="PT Astra Serif"/>
                <w:b/>
                <w:spacing w:val="-20"/>
                <w:sz w:val="22"/>
                <w:szCs w:val="22"/>
              </w:rPr>
              <w:t>е</w:t>
            </w:r>
            <w:r w:rsidRPr="006316EB">
              <w:rPr>
                <w:rFonts w:ascii="PT Astra Serif" w:hAnsi="PT Astra Serif" w:cs="PT Astra Serif"/>
                <w:b/>
                <w:spacing w:val="-20"/>
                <w:sz w:val="22"/>
                <w:szCs w:val="22"/>
              </w:rPr>
              <w:t>реньгульские вести", «Ульяновская правда» -  «Гость в студии»</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и сюжет о  том, что навигатор дополнительного образования Ульяновской области пополнился секциями туристической направленн</w:t>
            </w:r>
            <w:r w:rsidRPr="006316EB">
              <w:rPr>
                <w:rFonts w:ascii="PT Astra Serif" w:hAnsi="PT Astra Serif" w:cs="PT Astra Serif"/>
                <w:b/>
                <w:spacing w:val="-20"/>
                <w:sz w:val="22"/>
                <w:szCs w:val="22"/>
              </w:rPr>
              <w:t>о</w:t>
            </w:r>
            <w:r w:rsidRPr="006316EB">
              <w:rPr>
                <w:rFonts w:ascii="PT Astra Serif" w:hAnsi="PT Astra Serif" w:cs="PT Astra Serif"/>
                <w:b/>
                <w:spacing w:val="-20"/>
                <w:sz w:val="22"/>
                <w:szCs w:val="22"/>
              </w:rPr>
              <w:t>сти— ulgov.ru, media73.ru, "Радио 2х2", "Радио 2х2", ГТРК "Волга"</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xml:space="preserve">- информационное сообщение  о </w:t>
            </w:r>
            <w:proofErr w:type="gramStart"/>
            <w:r w:rsidRPr="006316EB">
              <w:rPr>
                <w:rFonts w:ascii="PT Astra Serif" w:hAnsi="PT Astra Serif" w:cs="PT Astra Serif"/>
                <w:b/>
                <w:spacing w:val="-20"/>
                <w:sz w:val="22"/>
                <w:szCs w:val="22"/>
              </w:rPr>
              <w:t>школьным</w:t>
            </w:r>
            <w:proofErr w:type="gramEnd"/>
            <w:r w:rsidRPr="006316EB">
              <w:rPr>
                <w:rFonts w:ascii="PT Astra Serif" w:hAnsi="PT Astra Serif" w:cs="PT Astra Serif"/>
                <w:b/>
                <w:spacing w:val="-20"/>
                <w:sz w:val="22"/>
                <w:szCs w:val="22"/>
              </w:rPr>
              <w:t xml:space="preserve"> самоуправлении— media73.ru, "Новое время"</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триместрах— ulpressa.ru, mosaica.ru, mosaica.ru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юбилее Медколледж</w:t>
            </w:r>
            <w:proofErr w:type="gramStart"/>
            <w:r w:rsidRPr="006316EB">
              <w:rPr>
                <w:rFonts w:ascii="PT Astra Serif" w:hAnsi="PT Astra Serif" w:cs="PT Astra Serif"/>
                <w:b/>
                <w:spacing w:val="-20"/>
                <w:sz w:val="22"/>
                <w:szCs w:val="22"/>
              </w:rPr>
              <w:t>а-</w:t>
            </w:r>
            <w:proofErr w:type="gramEnd"/>
            <w:r w:rsidRPr="006316EB">
              <w:rPr>
                <w:rFonts w:ascii="PT Astra Serif" w:hAnsi="PT Astra Serif" w:cs="PT Astra Serif"/>
                <w:b/>
                <w:spacing w:val="-20"/>
                <w:sz w:val="22"/>
                <w:szCs w:val="22"/>
              </w:rPr>
              <w:t xml:space="preserve"> «Ульяновская правда» -  «Новости дня», "Симбирский курьер"</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и сюжет о Базовых школах РА</w:t>
            </w:r>
            <w:proofErr w:type="gramStart"/>
            <w:r w:rsidRPr="006316EB">
              <w:rPr>
                <w:rFonts w:ascii="PT Astra Serif" w:hAnsi="PT Astra Serif" w:cs="PT Astra Serif"/>
                <w:b/>
                <w:spacing w:val="-20"/>
                <w:sz w:val="22"/>
                <w:szCs w:val="22"/>
              </w:rPr>
              <w:t>Н-</w:t>
            </w:r>
            <w:proofErr w:type="gramEnd"/>
            <w:r w:rsidRPr="006316EB">
              <w:rPr>
                <w:rFonts w:ascii="PT Astra Serif" w:hAnsi="PT Astra Serif" w:cs="PT Astra Serif"/>
                <w:b/>
                <w:spacing w:val="-20"/>
                <w:sz w:val="22"/>
                <w:szCs w:val="22"/>
              </w:rPr>
              <w:t xml:space="preserve">  "Радио 2х2"</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бюджете 2020 года - "Ульяновск сегодня", ulgov.ru, ulpravda.ru, 73online.ru, "Радио 2х2", dimgrad24.ru, "</w:t>
            </w:r>
            <w:r w:rsidRPr="006316EB">
              <w:rPr>
                <w:rFonts w:ascii="PT Astra Serif" w:hAnsi="PT Astra Serif"/>
                <w:b/>
                <w:spacing w:val="-20"/>
                <w:sz w:val="22"/>
                <w:szCs w:val="22"/>
              </w:rPr>
              <w:t>Радио 2х2" , mo73.ru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и сюжет о региональный чемпионат WorldSkills Russia— "Радио 2х2", ГТРК "Волга, ulgov.ru, «</w:t>
            </w:r>
            <w:proofErr w:type="gramStart"/>
            <w:r w:rsidRPr="006316EB">
              <w:rPr>
                <w:rFonts w:ascii="PT Astra Serif" w:hAnsi="PT Astra Serif" w:cs="PT Astra Serif"/>
                <w:b/>
                <w:spacing w:val="-20"/>
                <w:sz w:val="22"/>
                <w:szCs w:val="22"/>
              </w:rPr>
              <w:t>Ульяно</w:t>
            </w:r>
            <w:r w:rsidRPr="006316EB">
              <w:rPr>
                <w:rFonts w:ascii="PT Astra Serif" w:hAnsi="PT Astra Serif" w:cs="PT Astra Serif"/>
                <w:b/>
                <w:spacing w:val="-20"/>
                <w:sz w:val="22"/>
                <w:szCs w:val="22"/>
              </w:rPr>
              <w:t>в</w:t>
            </w:r>
            <w:r w:rsidRPr="006316EB">
              <w:rPr>
                <w:rFonts w:ascii="PT Astra Serif" w:hAnsi="PT Astra Serif" w:cs="PT Astra Serif"/>
                <w:b/>
                <w:spacing w:val="-20"/>
                <w:sz w:val="22"/>
                <w:szCs w:val="22"/>
              </w:rPr>
              <w:t>ская</w:t>
            </w:r>
            <w:proofErr w:type="gramEnd"/>
            <w:r w:rsidRPr="006316EB">
              <w:rPr>
                <w:rFonts w:ascii="PT Astra Serif" w:hAnsi="PT Astra Serif" w:cs="PT Astra Serif"/>
                <w:b/>
                <w:spacing w:val="-20"/>
                <w:sz w:val="22"/>
                <w:szCs w:val="22"/>
              </w:rPr>
              <w:t xml:space="preserve"> правда» -  «Новости дня», ГТРК «Волга» - «Вести-Ульяновск» (ВЧ), «</w:t>
            </w:r>
            <w:r w:rsidRPr="006316EB">
              <w:rPr>
                <w:rFonts w:ascii="PT Astra Serif" w:hAnsi="PT Astra Serif"/>
                <w:b/>
                <w:spacing w:val="-20"/>
                <w:sz w:val="22"/>
                <w:szCs w:val="22"/>
              </w:rPr>
              <w:t>Репортер 73» - «Реальность»</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и сюжет о научно-образовательном центре по возобновляемой энергетик</w:t>
            </w:r>
            <w:proofErr w:type="gramStart"/>
            <w:r w:rsidRPr="006316EB">
              <w:rPr>
                <w:rFonts w:ascii="PT Astra Serif" w:hAnsi="PT Astra Serif" w:cs="PT Astra Serif"/>
                <w:b/>
                <w:spacing w:val="-20"/>
                <w:sz w:val="22"/>
                <w:szCs w:val="22"/>
              </w:rPr>
              <w:t>е-</w:t>
            </w:r>
            <w:proofErr w:type="gramEnd"/>
            <w:r w:rsidRPr="006316EB">
              <w:rPr>
                <w:rFonts w:ascii="PT Astra Serif" w:hAnsi="PT Astra Serif" w:cs="PT Astra Serif"/>
                <w:b/>
                <w:spacing w:val="-20"/>
                <w:sz w:val="22"/>
                <w:szCs w:val="22"/>
              </w:rPr>
              <w:t xml:space="preserve"> ГТРК "Волга", ulgov.ru, </w:t>
            </w:r>
            <w:r w:rsidRPr="006316EB">
              <w:rPr>
                <w:rFonts w:ascii="PT Astra Serif" w:hAnsi="PT Astra Serif"/>
                <w:b/>
                <w:spacing w:val="-20"/>
                <w:sz w:val="22"/>
                <w:szCs w:val="22"/>
              </w:rPr>
              <w:t>"Р</w:t>
            </w:r>
            <w:r w:rsidRPr="006316EB">
              <w:rPr>
                <w:rFonts w:ascii="PT Astra Serif" w:hAnsi="PT Astra Serif"/>
                <w:b/>
                <w:spacing w:val="-20"/>
                <w:sz w:val="22"/>
                <w:szCs w:val="22"/>
              </w:rPr>
              <w:t>а</w:t>
            </w:r>
            <w:r w:rsidRPr="006316EB">
              <w:rPr>
                <w:rFonts w:ascii="PT Astra Serif" w:hAnsi="PT Astra Serif"/>
                <w:b/>
                <w:spacing w:val="-20"/>
                <w:sz w:val="22"/>
                <w:szCs w:val="22"/>
              </w:rPr>
              <w:t>дио 2х2", "Ульяновская правда"</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восстановлении школы № 43 - «</w:t>
            </w:r>
            <w:proofErr w:type="gramStart"/>
            <w:r w:rsidRPr="006316EB">
              <w:rPr>
                <w:rFonts w:ascii="PT Astra Serif" w:hAnsi="PT Astra Serif" w:cs="PT Astra Serif"/>
                <w:b/>
                <w:spacing w:val="-20"/>
                <w:sz w:val="22"/>
                <w:szCs w:val="22"/>
              </w:rPr>
              <w:t>Ульяновская</w:t>
            </w:r>
            <w:proofErr w:type="gramEnd"/>
            <w:r w:rsidRPr="006316EB">
              <w:rPr>
                <w:rFonts w:ascii="PT Astra Serif" w:hAnsi="PT Astra Serif" w:cs="PT Astra Serif"/>
                <w:b/>
                <w:spacing w:val="-20"/>
                <w:sz w:val="22"/>
                <w:szCs w:val="22"/>
              </w:rPr>
              <w:t xml:space="preserve"> правда» -  «Новости дня», "Радио 2х2", media73.ru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xml:space="preserve">- информационное сообщение о трёх призёрах Национального чемпионата «Абилимпикс»- ulgov.ru, </w:t>
            </w:r>
            <w:r w:rsidRPr="006316EB">
              <w:rPr>
                <w:rFonts w:ascii="PT Astra Serif" w:hAnsi="PT Astra Serif"/>
                <w:b/>
                <w:spacing w:val="-20"/>
                <w:sz w:val="22"/>
                <w:szCs w:val="22"/>
              </w:rPr>
              <w:t>ulpressa.ru, mo73.ru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том, что в Ульяновской области обсудили проблемы и перспективы развития образования по физике - ГТРК "Волга, mo73.ru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том, что в</w:t>
            </w:r>
            <w:r w:rsidRPr="006316EB">
              <w:rPr>
                <w:rFonts w:ascii="PT Astra Serif" w:hAnsi="PT Astra Serif"/>
                <w:b/>
                <w:spacing w:val="-20"/>
                <w:sz w:val="22"/>
                <w:szCs w:val="22"/>
              </w:rPr>
              <w:t xml:space="preserve"> 2020 году в Ульяновской области создадут 42 «Точки роста» - </w:t>
            </w:r>
            <w:r w:rsidRPr="006316EB">
              <w:rPr>
                <w:rFonts w:ascii="PT Astra Serif" w:hAnsi="PT Astra Serif" w:cs="PT Astra Serif"/>
                <w:b/>
                <w:spacing w:val="-20"/>
                <w:sz w:val="22"/>
                <w:szCs w:val="22"/>
              </w:rPr>
              <w:t>media73.ru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ремонте в  д</w:t>
            </w:r>
            <w:r w:rsidRPr="006316EB">
              <w:rPr>
                <w:rFonts w:ascii="PT Astra Serif" w:hAnsi="PT Astra Serif"/>
                <w:b/>
                <w:spacing w:val="-20"/>
                <w:sz w:val="22"/>
                <w:szCs w:val="22"/>
              </w:rPr>
              <w:t>етском саду «Тополёк» Мелекесского района - "Радио 2х2", ulgov.ru, ГТРК "Волга", dimgrad24.ru, media73.ru, mo73.ru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том, что в</w:t>
            </w:r>
            <w:r w:rsidRPr="006316EB">
              <w:rPr>
                <w:rFonts w:ascii="PT Astra Serif" w:hAnsi="PT Astra Serif"/>
                <w:b/>
                <w:spacing w:val="-20"/>
                <w:sz w:val="22"/>
                <w:szCs w:val="22"/>
              </w:rPr>
              <w:t xml:space="preserve"> Ульяновской области приступили к поискам участников олимпиады «Умники и умницы» - 1ul.ru, mo73.ru, «Русское р</w:t>
            </w:r>
            <w:r w:rsidRPr="006316EB">
              <w:rPr>
                <w:rFonts w:ascii="PT Astra Serif" w:hAnsi="PT Astra Serif"/>
                <w:b/>
                <w:spacing w:val="-20"/>
                <w:sz w:val="22"/>
                <w:szCs w:val="22"/>
              </w:rPr>
              <w:t>а</w:t>
            </w:r>
            <w:r w:rsidRPr="006316EB">
              <w:rPr>
                <w:rFonts w:ascii="PT Astra Serif" w:hAnsi="PT Astra Serif"/>
                <w:b/>
                <w:spacing w:val="-20"/>
                <w:sz w:val="22"/>
                <w:szCs w:val="22"/>
              </w:rPr>
              <w:t>дио», «Авторадио», «Радио 2х2», «Милицейская волна», «Радио 7», «Лав Радио г</w:t>
            </w:r>
            <w:proofErr w:type="gramStart"/>
            <w:r w:rsidRPr="006316EB">
              <w:rPr>
                <w:rFonts w:ascii="PT Astra Serif" w:hAnsi="PT Astra Serif"/>
                <w:b/>
                <w:spacing w:val="-20"/>
                <w:sz w:val="22"/>
                <w:szCs w:val="22"/>
              </w:rPr>
              <w:t>.Д</w:t>
            </w:r>
            <w:proofErr w:type="gramEnd"/>
            <w:r w:rsidRPr="006316EB">
              <w:rPr>
                <w:rFonts w:ascii="PT Astra Serif" w:hAnsi="PT Astra Serif"/>
                <w:b/>
                <w:spacing w:val="-20"/>
                <w:sz w:val="22"/>
                <w:szCs w:val="22"/>
              </w:rPr>
              <w:t>имитровград», «Авторадио г.Димитровград»- «Губерния в эфире», "Народная газ</w:t>
            </w:r>
            <w:r w:rsidRPr="006316EB">
              <w:rPr>
                <w:rFonts w:ascii="PT Astra Serif" w:hAnsi="PT Astra Serif"/>
                <w:b/>
                <w:spacing w:val="-20"/>
                <w:sz w:val="22"/>
                <w:szCs w:val="22"/>
              </w:rPr>
              <w:t>е</w:t>
            </w:r>
            <w:r w:rsidRPr="006316EB">
              <w:rPr>
                <w:rFonts w:ascii="PT Astra Serif" w:hAnsi="PT Astra Serif"/>
                <w:b/>
                <w:spacing w:val="-20"/>
                <w:sz w:val="22"/>
                <w:szCs w:val="22"/>
              </w:rPr>
              <w:t>та", mo73.ru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том, что в</w:t>
            </w:r>
            <w:r w:rsidRPr="006316EB">
              <w:rPr>
                <w:rFonts w:ascii="PT Astra Serif" w:hAnsi="PT Astra Serif"/>
                <w:b/>
                <w:spacing w:val="-20"/>
                <w:sz w:val="22"/>
                <w:szCs w:val="22"/>
              </w:rPr>
              <w:t xml:space="preserve"> следующем году в Ульяновской области создадут четыре региональных центра компетенций - «Русское радио», «Автор</w:t>
            </w:r>
            <w:r w:rsidRPr="006316EB">
              <w:rPr>
                <w:rFonts w:ascii="PT Astra Serif" w:hAnsi="PT Astra Serif"/>
                <w:b/>
                <w:spacing w:val="-20"/>
                <w:sz w:val="22"/>
                <w:szCs w:val="22"/>
              </w:rPr>
              <w:t>а</w:t>
            </w:r>
            <w:r w:rsidRPr="006316EB">
              <w:rPr>
                <w:rFonts w:ascii="PT Astra Serif" w:hAnsi="PT Astra Serif"/>
                <w:b/>
                <w:spacing w:val="-20"/>
                <w:sz w:val="22"/>
                <w:szCs w:val="22"/>
              </w:rPr>
              <w:t>дио», «Радио 2х2», «Милицейская волна», «Радио 7», «Лав Радио г</w:t>
            </w:r>
            <w:proofErr w:type="gramStart"/>
            <w:r w:rsidRPr="006316EB">
              <w:rPr>
                <w:rFonts w:ascii="PT Astra Serif" w:hAnsi="PT Astra Serif"/>
                <w:b/>
                <w:spacing w:val="-20"/>
                <w:sz w:val="22"/>
                <w:szCs w:val="22"/>
              </w:rPr>
              <w:t>.Д</w:t>
            </w:r>
            <w:proofErr w:type="gramEnd"/>
            <w:r w:rsidRPr="006316EB">
              <w:rPr>
                <w:rFonts w:ascii="PT Astra Serif" w:hAnsi="PT Astra Serif"/>
                <w:b/>
                <w:spacing w:val="-20"/>
                <w:sz w:val="22"/>
                <w:szCs w:val="22"/>
              </w:rPr>
              <w:t>имитровград», «Авторадио г.Димитровград»- «Губерния в эфире», mo73.ru</w:t>
            </w:r>
          </w:p>
          <w:p w:rsidR="00E90608" w:rsidRPr="006316EB" w:rsidRDefault="00E90608" w:rsidP="00C35E5C">
            <w:pPr>
              <w:keepNext/>
              <w:keepLines/>
              <w:autoSpaceDE w:val="0"/>
              <w:jc w:val="both"/>
              <w:rPr>
                <w:rFonts w:ascii="PT Astra Serif" w:hAnsi="PT Astra Serif"/>
                <w:b/>
                <w:spacing w:val="-20"/>
                <w:sz w:val="22"/>
                <w:szCs w:val="22"/>
              </w:rPr>
            </w:pPr>
            <w:r w:rsidRPr="006316EB">
              <w:rPr>
                <w:rFonts w:ascii="PT Astra Serif" w:hAnsi="PT Astra Serif" w:cs="PT Astra Serif"/>
                <w:b/>
                <w:spacing w:val="-20"/>
                <w:sz w:val="22"/>
                <w:szCs w:val="22"/>
              </w:rPr>
              <w:t>- информационное сообщение о м</w:t>
            </w:r>
            <w:r w:rsidRPr="006316EB">
              <w:rPr>
                <w:rFonts w:ascii="PT Astra Serif" w:hAnsi="PT Astra Serif"/>
                <w:b/>
                <w:spacing w:val="-20"/>
                <w:sz w:val="22"/>
                <w:szCs w:val="22"/>
              </w:rPr>
              <w:t>одернизации лицея при УлГТУ В Теренгульском районе - "Радио 2х2" , ГТРК "Волга", ulgov.ru, mo73.ru</w:t>
            </w:r>
          </w:p>
          <w:p w:rsidR="00E90608" w:rsidRPr="00283721" w:rsidRDefault="00E90608" w:rsidP="00C35E5C">
            <w:pPr>
              <w:keepNext/>
              <w:keepLines/>
              <w:contextualSpacing/>
              <w:rPr>
                <w:rFonts w:ascii="PT Astra Serif" w:hAnsi="PT Astra Serif"/>
                <w:b/>
              </w:rPr>
            </w:pPr>
            <w:r w:rsidRPr="006316EB">
              <w:rPr>
                <w:rFonts w:ascii="PT Astra Serif" w:hAnsi="PT Astra Serif" w:cs="PT Astra Serif"/>
                <w:b/>
                <w:spacing w:val="-20"/>
                <w:sz w:val="22"/>
                <w:szCs w:val="22"/>
              </w:rPr>
              <w:t>- информационное сообщение о безопасности</w:t>
            </w:r>
            <w:r w:rsidRPr="006316EB">
              <w:rPr>
                <w:rFonts w:ascii="PT Astra Serif" w:hAnsi="PT Astra Serif"/>
                <w:b/>
                <w:spacing w:val="-20"/>
                <w:sz w:val="22"/>
                <w:szCs w:val="22"/>
              </w:rPr>
              <w:t xml:space="preserve"> учеников - "Российская газета", "Аргументы и факты", "Народная газета"</w:t>
            </w:r>
          </w:p>
        </w:tc>
      </w:tr>
      <w:tr w:rsidR="00283721" w:rsidRPr="002837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pStyle w:val="1"/>
              <w:keepLines/>
              <w:shd w:val="clear" w:color="auto" w:fill="FFFFFF"/>
              <w:tabs>
                <w:tab w:val="left" w:pos="1440"/>
              </w:tabs>
              <w:spacing w:before="0" w:after="0"/>
              <w:contextualSpacing/>
              <w:rPr>
                <w:rFonts w:ascii="PT Astra Serif" w:hAnsi="PT Astra Serif" w:cs="Times New Roman"/>
                <w:b w:val="0"/>
                <w:bCs w:val="0"/>
                <w:kern w:val="0"/>
                <w:sz w:val="24"/>
                <w:szCs w:val="24"/>
              </w:rPr>
            </w:pPr>
            <w:r w:rsidRPr="0028372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по мере</w:t>
            </w:r>
          </w:p>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r w:rsidRPr="00283721">
              <w:rPr>
                <w:rFonts w:ascii="PT Astra Serif" w:hAnsi="PT Astra Serif"/>
              </w:rPr>
              <w:t>Пресс-секретари Министерства обр</w:t>
            </w:r>
            <w:r w:rsidRPr="00283721">
              <w:rPr>
                <w:rFonts w:ascii="PT Astra Serif" w:hAnsi="PT Astra Serif"/>
              </w:rPr>
              <w:t>а</w:t>
            </w:r>
            <w:r w:rsidRPr="00283721">
              <w:rPr>
                <w:rFonts w:ascii="PT Astra Serif" w:hAnsi="PT Astra Serif"/>
              </w:rPr>
              <w:t>зования</w:t>
            </w:r>
          </w:p>
          <w:p w:rsidR="005C6B9C" w:rsidRPr="00283721" w:rsidRDefault="005C6B9C" w:rsidP="00C35E5C">
            <w:pPr>
              <w:keepNext/>
              <w:keepLines/>
              <w:contextualSpacing/>
              <w:rPr>
                <w:rFonts w:ascii="PT Astra Serif" w:hAnsi="PT Astra Serif"/>
              </w:rPr>
            </w:pPr>
            <w:r w:rsidRPr="00283721">
              <w:rPr>
                <w:rFonts w:ascii="PT Astra Serif" w:hAnsi="PT Astra Serif"/>
              </w:rPr>
              <w:t>М.В.Абрамова</w:t>
            </w: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b/>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90608" w:rsidRPr="006316EB" w:rsidRDefault="00E90608" w:rsidP="00C35E5C">
            <w:pPr>
              <w:keepNext/>
              <w:keepLines/>
              <w:autoSpaceDE w:val="0"/>
              <w:jc w:val="both"/>
              <w:rPr>
                <w:rFonts w:ascii="PT Astra Serif" w:hAnsi="PT Astra Serif" w:cs="PT Astra Serif"/>
                <w:b/>
                <w:spacing w:val="-20"/>
                <w:sz w:val="22"/>
                <w:szCs w:val="22"/>
              </w:rPr>
            </w:pPr>
            <w:r w:rsidRPr="006316EB">
              <w:rPr>
                <w:rFonts w:ascii="PT Astra Serif" w:hAnsi="PT Astra Serif" w:cs="PT Astra Serif"/>
                <w:b/>
                <w:spacing w:val="-20"/>
                <w:sz w:val="22"/>
                <w:szCs w:val="22"/>
              </w:rPr>
              <w:t>Радиоэфир на радио «2х2» и «Милицейская волна» на тему «Независимая оценка качества образования» с и</w:t>
            </w:r>
            <w:proofErr w:type="gramStart"/>
            <w:r w:rsidRPr="006316EB">
              <w:rPr>
                <w:rFonts w:ascii="PT Astra Serif" w:hAnsi="PT Astra Serif" w:cs="PT Astra Serif"/>
                <w:b/>
                <w:spacing w:val="-20"/>
                <w:sz w:val="22"/>
                <w:szCs w:val="22"/>
              </w:rPr>
              <w:t>.о</w:t>
            </w:r>
            <w:proofErr w:type="gramEnd"/>
            <w:r w:rsidRPr="006316EB">
              <w:rPr>
                <w:rFonts w:ascii="PT Astra Serif" w:hAnsi="PT Astra Serif" w:cs="PT Astra Serif"/>
                <w:b/>
                <w:spacing w:val="-20"/>
                <w:sz w:val="22"/>
                <w:szCs w:val="22"/>
              </w:rPr>
              <w:t xml:space="preserve"> заместителя министра образования и науки Ириной Киселевой</w:t>
            </w:r>
          </w:p>
          <w:p w:rsidR="005C6B9C" w:rsidRPr="00283721" w:rsidRDefault="00E90608" w:rsidP="00C35E5C">
            <w:pPr>
              <w:keepNext/>
              <w:keepLines/>
              <w:autoSpaceDE w:val="0"/>
              <w:jc w:val="both"/>
              <w:rPr>
                <w:rFonts w:ascii="PT Astra Serif" w:hAnsi="PT Astra Serif"/>
                <w:b/>
              </w:rPr>
            </w:pPr>
            <w:r w:rsidRPr="006316EB">
              <w:rPr>
                <w:rFonts w:ascii="PT Astra Serif" w:hAnsi="PT Astra Serif" w:cs="PT Astra Serif"/>
                <w:b/>
                <w:spacing w:val="-20"/>
                <w:sz w:val="22"/>
                <w:szCs w:val="22"/>
              </w:rPr>
              <w:t>Передача «Диалог с властью» на УлПравдаТВ на тему «Навигатор дополнительного образования» с руководителем Регионального модельного центра дополнител</w:t>
            </w:r>
            <w:r w:rsidRPr="006316EB">
              <w:rPr>
                <w:rFonts w:ascii="PT Astra Serif" w:hAnsi="PT Astra Serif" w:cs="PT Astra Serif"/>
                <w:b/>
                <w:spacing w:val="-20"/>
                <w:sz w:val="22"/>
                <w:szCs w:val="22"/>
              </w:rPr>
              <w:t>ь</w:t>
            </w:r>
            <w:r w:rsidRPr="006316EB">
              <w:rPr>
                <w:rFonts w:ascii="PT Astra Serif" w:hAnsi="PT Astra Serif" w:cs="PT Astra Serif"/>
                <w:b/>
                <w:spacing w:val="-20"/>
                <w:sz w:val="22"/>
                <w:szCs w:val="22"/>
              </w:rPr>
              <w:t>ного образования   Ириной Антиповой</w:t>
            </w:r>
          </w:p>
        </w:tc>
      </w:tr>
      <w:tr w:rsidR="00283721" w:rsidRPr="002837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r w:rsidRPr="0028372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r w:rsidRPr="00283721">
              <w:rPr>
                <w:rFonts w:ascii="PT Astra Serif" w:hAnsi="PT Astra Serif"/>
              </w:rPr>
              <w:t>Пресс-секретари Министерства обр</w:t>
            </w:r>
            <w:r w:rsidRPr="00283721">
              <w:rPr>
                <w:rFonts w:ascii="PT Astra Serif" w:hAnsi="PT Astra Serif"/>
              </w:rPr>
              <w:t>а</w:t>
            </w:r>
            <w:r w:rsidRPr="00283721">
              <w:rPr>
                <w:rFonts w:ascii="PT Astra Serif" w:hAnsi="PT Astra Serif"/>
              </w:rPr>
              <w:t>зования</w:t>
            </w: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A5F02" w:rsidRPr="00283721" w:rsidRDefault="00E90608" w:rsidP="00C35E5C">
            <w:pPr>
              <w:keepNext/>
              <w:keepLines/>
              <w:contextualSpacing/>
              <w:rPr>
                <w:rFonts w:ascii="PT Astra Serif" w:hAnsi="PT Astra Serif"/>
              </w:rPr>
            </w:pPr>
            <w:r w:rsidRPr="00283721">
              <w:rPr>
                <w:rFonts w:ascii="PT Astra Serif" w:hAnsi="PT Astra Serif"/>
                <w:b/>
              </w:rPr>
              <w:t>640 информационных сообщений.</w:t>
            </w:r>
          </w:p>
        </w:tc>
      </w:tr>
      <w:tr w:rsidR="00283721" w:rsidRPr="002837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r w:rsidRPr="0028372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r w:rsidRPr="00283721">
              <w:rPr>
                <w:rFonts w:ascii="PT Astra Serif" w:hAnsi="PT Astra Serif"/>
              </w:rPr>
              <w:t>Специалисты Министерства образ</w:t>
            </w:r>
            <w:r w:rsidRPr="00283721">
              <w:rPr>
                <w:rFonts w:ascii="PT Astra Serif" w:hAnsi="PT Astra Serif"/>
              </w:rPr>
              <w:t>о</w:t>
            </w:r>
            <w:r w:rsidRPr="00283721">
              <w:rPr>
                <w:rFonts w:ascii="PT Astra Serif" w:hAnsi="PT Astra Serif"/>
              </w:rPr>
              <w:lastRenderedPageBreak/>
              <w:t>вания</w:t>
            </w: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8A291A" w:rsidP="00C35E5C">
            <w:pPr>
              <w:keepNext/>
              <w:keepLines/>
              <w:autoSpaceDE w:val="0"/>
              <w:autoSpaceDN w:val="0"/>
              <w:adjustRightInd w:val="0"/>
              <w:jc w:val="both"/>
              <w:rPr>
                <w:rFonts w:ascii="PT Astra Serif" w:hAnsi="PT Astra Serif"/>
              </w:rPr>
            </w:pPr>
            <w:r w:rsidRPr="00283721">
              <w:rPr>
                <w:rFonts w:ascii="PT Astra Serif" w:hAnsi="PT Astra Serif"/>
                <w:b/>
                <w:sz w:val="22"/>
                <w:szCs w:val="22"/>
              </w:rPr>
              <w:t xml:space="preserve">В Министерство образования и науки Ульяновской области за текущий период поступило </w:t>
            </w:r>
            <w:bookmarkStart w:id="1" w:name="OLE_LINK1"/>
            <w:bookmarkStart w:id="2" w:name="OLE_LINK2"/>
            <w:r w:rsidR="00BC6F06" w:rsidRPr="00283721">
              <w:rPr>
                <w:rFonts w:ascii="PT Astra Serif" w:hAnsi="PT Astra Serif"/>
                <w:b/>
                <w:sz w:val="22"/>
                <w:szCs w:val="22"/>
              </w:rPr>
              <w:t>139</w:t>
            </w:r>
            <w:r w:rsidRPr="00283721">
              <w:rPr>
                <w:rFonts w:ascii="PT Astra Serif" w:hAnsi="PT Astra Serif"/>
                <w:bCs/>
              </w:rPr>
              <w:t xml:space="preserve"> </w:t>
            </w:r>
            <w:bookmarkEnd w:id="1"/>
            <w:bookmarkEnd w:id="2"/>
            <w:r w:rsidRPr="00283721">
              <w:rPr>
                <w:rFonts w:ascii="PT Astra Serif" w:hAnsi="PT Astra Serif"/>
                <w:b/>
                <w:sz w:val="22"/>
                <w:szCs w:val="22"/>
              </w:rPr>
              <w:t>обращений.</w:t>
            </w:r>
          </w:p>
        </w:tc>
      </w:tr>
      <w:tr w:rsidR="00283721" w:rsidRPr="002837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r w:rsidRPr="00283721">
              <w:rPr>
                <w:rFonts w:ascii="PT Astra Serif" w:hAnsi="PT Astra Serif"/>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r w:rsidRPr="00283721">
              <w:rPr>
                <w:rFonts w:ascii="PT Astra Serif" w:hAnsi="PT Astra Serif"/>
              </w:rPr>
              <w:t>Н.В.Семенова</w:t>
            </w: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9A5F02" w:rsidP="00C35E5C">
            <w:pPr>
              <w:keepNext/>
              <w:keepLines/>
              <w:suppressAutoHyphens/>
              <w:jc w:val="both"/>
              <w:rPr>
                <w:rFonts w:ascii="PT Astra Serif" w:hAnsi="PT Astra Serif"/>
              </w:rPr>
            </w:pPr>
            <w:r w:rsidRPr="00C35E5C">
              <w:rPr>
                <w:rFonts w:ascii="PT Astra Serif" w:hAnsi="PT Astra Serif"/>
                <w:b/>
                <w:spacing w:val="-20"/>
                <w:sz w:val="22"/>
                <w:szCs w:val="22"/>
              </w:rPr>
              <w:t>21 ноября 2019 года состоялся личный приём Министра образования и науки Ульяновской области Н.В.Семеновой. Обратились 4 человека  по вопросам: предложения сотруднечества с АНО «Новый взгляд», материально-техническое обеспечение коррекционной школы № 19, получения травмы ребенком в детском саду № 124 и о получении оригиналов протоколов ПМПК.</w:t>
            </w:r>
          </w:p>
        </w:tc>
      </w:tr>
      <w:tr w:rsidR="00283721" w:rsidRPr="002837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r w:rsidRPr="0028372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r w:rsidRPr="00283721">
              <w:rPr>
                <w:rFonts w:ascii="PT Astra Serif" w:hAnsi="PT Astra Serif"/>
              </w:rPr>
              <w:t>Директора департаментов, начальн</w:t>
            </w:r>
            <w:r w:rsidRPr="00283721">
              <w:rPr>
                <w:rFonts w:ascii="PT Astra Serif" w:hAnsi="PT Astra Serif"/>
              </w:rPr>
              <w:t>и</w:t>
            </w:r>
            <w:r w:rsidRPr="00283721">
              <w:rPr>
                <w:rFonts w:ascii="PT Astra Serif" w:hAnsi="PT Astra Serif"/>
              </w:rPr>
              <w:t>ки управлений и отделов</w:t>
            </w: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C35E5C" w:rsidRDefault="00F5139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13 ноября 2019 года директором департамента общего образования, дополнительного образования и воспитания Министерства образ</w:t>
            </w:r>
            <w:r w:rsidRPr="00C35E5C">
              <w:rPr>
                <w:rFonts w:ascii="PT Astra Serif" w:hAnsi="PT Astra Serif"/>
                <w:b/>
                <w:spacing w:val="-20"/>
                <w:sz w:val="22"/>
                <w:szCs w:val="22"/>
              </w:rPr>
              <w:t>о</w:t>
            </w:r>
            <w:r w:rsidRPr="00C35E5C">
              <w:rPr>
                <w:rFonts w:ascii="PT Astra Serif" w:hAnsi="PT Astra Serif"/>
                <w:b/>
                <w:spacing w:val="-20"/>
                <w:sz w:val="22"/>
                <w:szCs w:val="22"/>
              </w:rPr>
              <w:t>вания и науки Ульяновской области Козловой Н.А. проведён личный приём заявителя по вопросу  неуспеваемости  ребенка по общим образовательным программам. В ходе приёма заявителю дана подробная консультация о перечне документов, необходимых для пр</w:t>
            </w:r>
            <w:r w:rsidRPr="00C35E5C">
              <w:rPr>
                <w:rFonts w:ascii="PT Astra Serif" w:hAnsi="PT Astra Serif"/>
                <w:b/>
                <w:spacing w:val="-20"/>
                <w:sz w:val="22"/>
                <w:szCs w:val="22"/>
              </w:rPr>
              <w:t>о</w:t>
            </w:r>
            <w:r w:rsidRPr="00C35E5C">
              <w:rPr>
                <w:rFonts w:ascii="PT Astra Serif" w:hAnsi="PT Astra Serif"/>
                <w:b/>
                <w:spacing w:val="-20"/>
                <w:sz w:val="22"/>
                <w:szCs w:val="22"/>
              </w:rPr>
              <w:t>хождения ПМПК.</w:t>
            </w:r>
          </w:p>
          <w:p w:rsidR="009A5F02" w:rsidRPr="00C35E5C" w:rsidRDefault="009A5F0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19 ноября 2019 года директором департамента общего образования, дополнительного образования и воспитания Министерства образ</w:t>
            </w:r>
            <w:r w:rsidRPr="00C35E5C">
              <w:rPr>
                <w:rFonts w:ascii="PT Astra Serif" w:hAnsi="PT Astra Serif"/>
                <w:b/>
                <w:spacing w:val="-20"/>
                <w:sz w:val="22"/>
                <w:szCs w:val="22"/>
              </w:rPr>
              <w:t>о</w:t>
            </w:r>
            <w:r w:rsidRPr="00C35E5C">
              <w:rPr>
                <w:rFonts w:ascii="PT Astra Serif" w:hAnsi="PT Astra Serif"/>
                <w:b/>
                <w:spacing w:val="-20"/>
                <w:sz w:val="22"/>
                <w:szCs w:val="22"/>
              </w:rPr>
              <w:t xml:space="preserve">вания и науки Ульяновской области Козловой Н.А. проведён личный приём заявителя по вопросу конфликтной ситуации в школе № 63. В ходе приёма заявителю дана подробная консультация. </w:t>
            </w:r>
          </w:p>
          <w:p w:rsidR="009A5F02" w:rsidRPr="00283721" w:rsidRDefault="009A5F02" w:rsidP="00C35E5C">
            <w:pPr>
              <w:keepNext/>
              <w:keepLines/>
              <w:suppressAutoHyphens/>
              <w:jc w:val="both"/>
              <w:rPr>
                <w:rFonts w:ascii="PT Astra Serif" w:hAnsi="PT Astra Serif"/>
              </w:rPr>
            </w:pPr>
            <w:r w:rsidRPr="00C35E5C">
              <w:rPr>
                <w:rFonts w:ascii="PT Astra Serif" w:hAnsi="PT Astra Serif"/>
                <w:b/>
                <w:spacing w:val="-20"/>
                <w:sz w:val="22"/>
                <w:szCs w:val="22"/>
              </w:rPr>
              <w:t>20 ноября 2019 года начальником отдела по работе с педагогическими кадрами Якимочевой О.Г. проведён личный прием заявителя по вопросу сокращения педагогических работников МКДОУ Цемзаводской детский сад, в связи с сокращением численности воспитанн</w:t>
            </w:r>
            <w:r w:rsidRPr="00C35E5C">
              <w:rPr>
                <w:rFonts w:ascii="PT Astra Serif" w:hAnsi="PT Astra Serif"/>
                <w:b/>
                <w:spacing w:val="-20"/>
                <w:sz w:val="22"/>
                <w:szCs w:val="22"/>
              </w:rPr>
              <w:t>и</w:t>
            </w:r>
            <w:r w:rsidRPr="00C35E5C">
              <w:rPr>
                <w:rFonts w:ascii="PT Astra Serif" w:hAnsi="PT Astra Serif"/>
                <w:b/>
                <w:spacing w:val="-20"/>
                <w:sz w:val="22"/>
                <w:szCs w:val="22"/>
              </w:rPr>
              <w:t>ков. Рекомендовано: изучить имеющиеся вакансии в близлежащих детских садах МО "Сенгилеевский район" для предложений рабо</w:t>
            </w:r>
            <w:r w:rsidRPr="00C35E5C">
              <w:rPr>
                <w:rFonts w:ascii="PT Astra Serif" w:hAnsi="PT Astra Serif"/>
                <w:b/>
                <w:spacing w:val="-20"/>
                <w:sz w:val="22"/>
                <w:szCs w:val="22"/>
              </w:rPr>
              <w:t>т</w:t>
            </w:r>
            <w:r w:rsidRPr="00C35E5C">
              <w:rPr>
                <w:rFonts w:ascii="PT Astra Serif" w:hAnsi="PT Astra Serif"/>
                <w:b/>
                <w:spacing w:val="-20"/>
                <w:sz w:val="22"/>
                <w:szCs w:val="22"/>
              </w:rPr>
              <w:t>никам.</w:t>
            </w:r>
          </w:p>
        </w:tc>
      </w:tr>
      <w:tr w:rsidR="00283721" w:rsidRPr="0028372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r w:rsidRPr="0028372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283721">
              <w:rPr>
                <w:rFonts w:ascii="PT Astra Serif" w:hAnsi="PT Astra Serif"/>
              </w:rPr>
              <w:t>о</w:t>
            </w:r>
            <w:r w:rsidRPr="00283721">
              <w:rPr>
                <w:rFonts w:ascii="PT Astra Serif" w:hAnsi="PT Astra Serif"/>
              </w:rPr>
              <w:t>полнений в план социально значимых мероприятий на предстоящие 2 н</w:t>
            </w:r>
            <w:r w:rsidRPr="00283721">
              <w:rPr>
                <w:rFonts w:ascii="PT Astra Serif" w:hAnsi="PT Astra Serif"/>
              </w:rPr>
              <w:t>е</w:t>
            </w:r>
            <w:r w:rsidRPr="00283721">
              <w:rPr>
                <w:rFonts w:ascii="PT Astra Serif" w:hAnsi="PT Astra Serif"/>
              </w:rPr>
              <w:t>дели. Корректировка и отправка пресс-релизов и сценарных планов мер</w:t>
            </w:r>
            <w:r w:rsidRPr="00283721">
              <w:rPr>
                <w:rFonts w:ascii="PT Astra Serif" w:hAnsi="PT Astra Serif"/>
              </w:rPr>
              <w:t>о</w:t>
            </w:r>
            <w:r w:rsidRPr="00283721">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еженедельно</w:t>
            </w:r>
          </w:p>
          <w:p w:rsidR="005C6B9C" w:rsidRPr="00283721" w:rsidRDefault="005C6B9C" w:rsidP="00C35E5C">
            <w:pPr>
              <w:keepNext/>
              <w:keepLines/>
              <w:contextualSpacing/>
              <w:jc w:val="center"/>
              <w:rPr>
                <w:rFonts w:ascii="PT Astra Serif" w:hAnsi="PT Astra Serif"/>
              </w:rPr>
            </w:pPr>
            <w:r w:rsidRPr="00283721">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r w:rsidRPr="00283721">
              <w:rPr>
                <w:rFonts w:ascii="PT Astra Serif" w:hAnsi="PT Astra Serif"/>
              </w:rPr>
              <w:t>Отдел стратегического планирования и работы с обращениями граждан</w:t>
            </w:r>
          </w:p>
          <w:p w:rsidR="005C6B9C" w:rsidRPr="00283721" w:rsidRDefault="005C6B9C" w:rsidP="00C35E5C">
            <w:pPr>
              <w:keepNext/>
              <w:keepLines/>
              <w:contextualSpacing/>
              <w:rPr>
                <w:rFonts w:ascii="PT Astra Serif" w:hAnsi="PT Astra Serif"/>
              </w:rPr>
            </w:pPr>
            <w:r w:rsidRPr="00283721">
              <w:rPr>
                <w:rFonts w:ascii="PT Astra Serif" w:hAnsi="PT Astra Serif"/>
              </w:rPr>
              <w:t xml:space="preserve">С.А.Юртаева </w:t>
            </w:r>
          </w:p>
        </w:tc>
      </w:tr>
      <w:tr w:rsidR="00283721" w:rsidRPr="00283721" w:rsidTr="008D101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291A" w:rsidRPr="00C35E5C" w:rsidRDefault="008A291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w:t>
            </w:r>
            <w:r w:rsidRPr="00C35E5C">
              <w:rPr>
                <w:rFonts w:ascii="PT Astra Serif" w:hAnsi="PT Astra Serif"/>
                <w:b/>
                <w:spacing w:val="-20"/>
                <w:sz w:val="22"/>
                <w:szCs w:val="22"/>
              </w:rPr>
              <w:t>о</w:t>
            </w:r>
            <w:r w:rsidRPr="00C35E5C">
              <w:rPr>
                <w:rFonts w:ascii="PT Astra Serif" w:hAnsi="PT Astra Serif"/>
                <w:b/>
                <w:spacing w:val="-20"/>
                <w:sz w:val="22"/>
                <w:szCs w:val="22"/>
              </w:rPr>
              <w:t>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w:t>
            </w:r>
            <w:r w:rsidRPr="00C35E5C">
              <w:rPr>
                <w:rFonts w:ascii="PT Astra Serif" w:hAnsi="PT Astra Serif"/>
                <w:b/>
                <w:spacing w:val="-20"/>
                <w:sz w:val="22"/>
                <w:szCs w:val="22"/>
              </w:rPr>
              <w:t>а</w:t>
            </w:r>
            <w:r w:rsidRPr="00C35E5C">
              <w:rPr>
                <w:rFonts w:ascii="PT Astra Serif" w:hAnsi="PT Astra Serif"/>
                <w:b/>
                <w:spacing w:val="-20"/>
                <w:sz w:val="22"/>
                <w:szCs w:val="22"/>
              </w:rPr>
              <w:t>правлены по компетенции обращения граждан. Проводилась работа по заполнению портала ССТУ</w:t>
            </w:r>
            <w:proofErr w:type="gramStart"/>
            <w:r w:rsidRPr="00C35E5C">
              <w:rPr>
                <w:rFonts w:ascii="PT Astra Serif" w:hAnsi="PT Astra Serif"/>
                <w:b/>
                <w:spacing w:val="-20"/>
                <w:sz w:val="22"/>
                <w:szCs w:val="22"/>
              </w:rPr>
              <w:t>.Р</w:t>
            </w:r>
            <w:proofErr w:type="gramEnd"/>
            <w:r w:rsidRPr="00C35E5C">
              <w:rPr>
                <w:rFonts w:ascii="PT Astra Serif" w:hAnsi="PT Astra Serif"/>
                <w:b/>
                <w:spacing w:val="-20"/>
                <w:sz w:val="22"/>
                <w:szCs w:val="22"/>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BC6F06" w:rsidRPr="00C35E5C" w:rsidRDefault="00BC6F0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Подготовлена и напрвлена в Правительство Ульяновской области информация по 10 инцидентам. </w:t>
            </w:r>
          </w:p>
          <w:p w:rsidR="008A291A" w:rsidRPr="00C35E5C" w:rsidRDefault="008A291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На сайте Министерства образования и науки Ульяновской области в рубрике «Вы спрашивали» размещена информация по вопросу «Устройство в кружки и секции».</w:t>
            </w:r>
          </w:p>
          <w:p w:rsidR="005C6B9C" w:rsidRPr="00C35E5C" w:rsidRDefault="008A291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Подготовлен и направлен в Правительство Ульяновской области план социально-значемых мероприятий Министепрства образования и науки Ульяновской области на 2020 год.</w:t>
            </w:r>
          </w:p>
          <w:p w:rsidR="00B42FCE" w:rsidRPr="00C35E5C" w:rsidRDefault="00B42FC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Подготовлен краткий обзор обращений граждан и организаций Министерства образования и науки Ульяовской области за период с 07 по 13 ноября 2019 года.</w:t>
            </w:r>
          </w:p>
          <w:p w:rsidR="00B42FCE" w:rsidRPr="00C35E5C" w:rsidRDefault="00B42FC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Подготовлен и направлен в Правительство Ульяновской области план социально-значимых мероприятий Министерства образования и науки Ульяновской области с 15 ноября по 01 декабря 2019 года для планирования работы депутатов Государственной Думы Российской Ф</w:t>
            </w:r>
            <w:r w:rsidRPr="00C35E5C">
              <w:rPr>
                <w:rFonts w:ascii="PT Astra Serif" w:hAnsi="PT Astra Serif"/>
                <w:b/>
                <w:spacing w:val="-20"/>
                <w:sz w:val="22"/>
                <w:szCs w:val="22"/>
              </w:rPr>
              <w:t>е</w:t>
            </w:r>
            <w:r w:rsidRPr="00C35E5C">
              <w:rPr>
                <w:rFonts w:ascii="PT Astra Serif" w:hAnsi="PT Astra Serif"/>
                <w:b/>
                <w:spacing w:val="-20"/>
                <w:sz w:val="22"/>
                <w:szCs w:val="22"/>
              </w:rPr>
              <w:t xml:space="preserve">дерации. </w:t>
            </w:r>
          </w:p>
          <w:p w:rsidR="00B42FCE" w:rsidRPr="00C35E5C" w:rsidRDefault="00B42FC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Подготовлены и направлены в Правительство Ульяновской области предложения в план рабочих поездок полномочного представит</w:t>
            </w:r>
            <w:r w:rsidRPr="00C35E5C">
              <w:rPr>
                <w:rFonts w:ascii="PT Astra Serif" w:hAnsi="PT Astra Serif"/>
                <w:b/>
                <w:spacing w:val="-20"/>
                <w:sz w:val="22"/>
                <w:szCs w:val="22"/>
              </w:rPr>
              <w:t>е</w:t>
            </w:r>
            <w:r w:rsidRPr="00C35E5C">
              <w:rPr>
                <w:rFonts w:ascii="PT Astra Serif" w:hAnsi="PT Astra Serif"/>
                <w:b/>
                <w:spacing w:val="-20"/>
                <w:sz w:val="22"/>
                <w:szCs w:val="22"/>
              </w:rPr>
              <w:t>ля Президента Российской Федерации в Приволжском федеральном округе в январе – июне 2020 года.</w:t>
            </w:r>
          </w:p>
          <w:p w:rsidR="00B42FCE" w:rsidRPr="00C35E5C" w:rsidRDefault="00B42FC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13 ноября 2019 года  в соответствии с распоряжением Министерства образования и науки Ульяновской области от 11.11.2019 № 1958-р «О проведении проверки» состоялся выезд с проверкой организации работы с обращениями граждан в МБДОУ № 1 «Светлячок», МДОУ № 4 «Буратоно»</w:t>
            </w:r>
            <w:proofErr w:type="gramStart"/>
            <w:r w:rsidRPr="00C35E5C">
              <w:rPr>
                <w:rFonts w:ascii="PT Astra Serif" w:hAnsi="PT Astra Serif"/>
                <w:b/>
                <w:spacing w:val="-20"/>
                <w:sz w:val="22"/>
                <w:szCs w:val="22"/>
              </w:rPr>
              <w:t xml:space="preserve"> ,</w:t>
            </w:r>
            <w:proofErr w:type="gramEnd"/>
            <w:r w:rsidRPr="00C35E5C">
              <w:rPr>
                <w:rFonts w:ascii="PT Astra Serif" w:hAnsi="PT Astra Serif"/>
                <w:b/>
                <w:spacing w:val="-20"/>
                <w:sz w:val="22"/>
                <w:szCs w:val="22"/>
              </w:rPr>
              <w:t xml:space="preserve"> МДОУ № 6 «Аленушка» муниципального образования «Кузоватовский район», по итогам проверки подг</w:t>
            </w:r>
            <w:r w:rsidRPr="00C35E5C">
              <w:rPr>
                <w:rFonts w:ascii="PT Astra Serif" w:hAnsi="PT Astra Serif"/>
                <w:b/>
                <w:spacing w:val="-20"/>
                <w:sz w:val="22"/>
                <w:szCs w:val="22"/>
              </w:rPr>
              <w:t>о</w:t>
            </w:r>
            <w:r w:rsidRPr="00C35E5C">
              <w:rPr>
                <w:rFonts w:ascii="PT Astra Serif" w:hAnsi="PT Astra Serif"/>
                <w:b/>
                <w:spacing w:val="-20"/>
                <w:sz w:val="22"/>
                <w:szCs w:val="22"/>
              </w:rPr>
              <w:t>товлена информация.</w:t>
            </w:r>
          </w:p>
          <w:p w:rsidR="0076480B" w:rsidRPr="00C35E5C" w:rsidRDefault="0076480B"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21 ноября 2019 года организован личный приём Министра образования и науки Ульяновской области Н.В.Семеновой. На приём обр</w:t>
            </w:r>
            <w:r w:rsidRPr="00C35E5C">
              <w:rPr>
                <w:rFonts w:ascii="PT Astra Serif" w:hAnsi="PT Astra Serif"/>
                <w:b/>
                <w:spacing w:val="-20"/>
                <w:sz w:val="22"/>
                <w:szCs w:val="22"/>
              </w:rPr>
              <w:t>а</w:t>
            </w:r>
            <w:r w:rsidRPr="00C35E5C">
              <w:rPr>
                <w:rFonts w:ascii="PT Astra Serif" w:hAnsi="PT Astra Serif"/>
                <w:b/>
                <w:spacing w:val="-20"/>
                <w:sz w:val="22"/>
                <w:szCs w:val="22"/>
              </w:rPr>
              <w:t>тились 4 человека по вопросам: предложения сотруднечества с АНО «Новый взгляд», материально-техническое обеспечение корре</w:t>
            </w:r>
            <w:r w:rsidRPr="00C35E5C">
              <w:rPr>
                <w:rFonts w:ascii="PT Astra Serif" w:hAnsi="PT Astra Serif"/>
                <w:b/>
                <w:spacing w:val="-20"/>
                <w:sz w:val="22"/>
                <w:szCs w:val="22"/>
              </w:rPr>
              <w:t>к</w:t>
            </w:r>
            <w:r w:rsidRPr="00C35E5C">
              <w:rPr>
                <w:rFonts w:ascii="PT Astra Serif" w:hAnsi="PT Astra Serif"/>
                <w:b/>
                <w:spacing w:val="-20"/>
                <w:sz w:val="22"/>
                <w:szCs w:val="22"/>
              </w:rPr>
              <w:t>ционной школы № 19, получения травмы ребенком в детском саду № 124 и о получении оригиналов протоколов ПМПК.</w:t>
            </w:r>
          </w:p>
          <w:p w:rsidR="0076480B" w:rsidRPr="00C35E5C" w:rsidRDefault="0076480B"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19 ноября 2019 года состоялось  заседание постоянно действующей рабочей группы по рассмотрению обращений (жалоб) граждан  по вопросу подготовки к общероссийскому Дню приёма граждан 12.12.2019. По итогам рабочей группы постановили уполномоченным лицам и их помощникам принять участие </w:t>
            </w:r>
            <w:proofErr w:type="gramStart"/>
            <w:r w:rsidRPr="00C35E5C">
              <w:rPr>
                <w:rFonts w:ascii="PT Astra Serif" w:hAnsi="PT Astra Serif"/>
                <w:b/>
                <w:spacing w:val="-20"/>
                <w:sz w:val="22"/>
                <w:szCs w:val="22"/>
              </w:rPr>
              <w:t>во</w:t>
            </w:r>
            <w:proofErr w:type="gramEnd"/>
            <w:r w:rsidRPr="00C35E5C">
              <w:rPr>
                <w:rFonts w:ascii="PT Astra Serif" w:hAnsi="PT Astra Serif"/>
                <w:b/>
                <w:spacing w:val="-20"/>
                <w:sz w:val="22"/>
                <w:szCs w:val="22"/>
              </w:rPr>
              <w:t xml:space="preserve"> общероссийском дне приёма граждан 12.12.2019.</w:t>
            </w:r>
          </w:p>
          <w:p w:rsidR="0076480B" w:rsidRPr="00C35E5C" w:rsidRDefault="0076480B"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20 ноября 2019 года  в соответствии с распоряжением Министерства образования и науки Ульяновской области от 18.11.2019 № 2012-р «О проведении проверки» состоялся вые</w:t>
            </w:r>
            <w:proofErr w:type="gramStart"/>
            <w:r w:rsidRPr="00C35E5C">
              <w:rPr>
                <w:rFonts w:ascii="PT Astra Serif" w:hAnsi="PT Astra Serif"/>
                <w:b/>
                <w:spacing w:val="-20"/>
                <w:sz w:val="22"/>
                <w:szCs w:val="22"/>
              </w:rPr>
              <w:t>зд с пр</w:t>
            </w:r>
            <w:proofErr w:type="gramEnd"/>
            <w:r w:rsidRPr="00C35E5C">
              <w:rPr>
                <w:rFonts w:ascii="PT Astra Serif" w:hAnsi="PT Astra Serif"/>
                <w:b/>
                <w:spacing w:val="-20"/>
                <w:sz w:val="22"/>
                <w:szCs w:val="22"/>
              </w:rPr>
              <w:t>оверкой организации работы с обращениями граждан в МОУ Шумовская СШ муниц</w:t>
            </w:r>
            <w:r w:rsidRPr="00C35E5C">
              <w:rPr>
                <w:rFonts w:ascii="PT Astra Serif" w:hAnsi="PT Astra Serif"/>
                <w:b/>
                <w:spacing w:val="-20"/>
                <w:sz w:val="22"/>
                <w:szCs w:val="22"/>
              </w:rPr>
              <w:t>и</w:t>
            </w:r>
            <w:r w:rsidRPr="00C35E5C">
              <w:rPr>
                <w:rFonts w:ascii="PT Astra Serif" w:hAnsi="PT Astra Serif"/>
                <w:b/>
                <w:spacing w:val="-20"/>
                <w:sz w:val="22"/>
                <w:szCs w:val="22"/>
              </w:rPr>
              <w:t>пального образования «Ульяновский район», по итогам проверки подготовлена информация.</w:t>
            </w:r>
          </w:p>
          <w:p w:rsidR="0076480B" w:rsidRPr="00C35E5C" w:rsidRDefault="0076480B"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22 ноября 2019 года  в соответствии с распоряжением Министерства образования и науки Ульяновской области от 19.11.2019 № 2032-р «О проведении проверки» состоялся вые</w:t>
            </w:r>
            <w:proofErr w:type="gramStart"/>
            <w:r w:rsidRPr="00C35E5C">
              <w:rPr>
                <w:rFonts w:ascii="PT Astra Serif" w:hAnsi="PT Astra Serif"/>
                <w:b/>
                <w:spacing w:val="-20"/>
                <w:sz w:val="22"/>
                <w:szCs w:val="22"/>
              </w:rPr>
              <w:t>зд с пр</w:t>
            </w:r>
            <w:proofErr w:type="gramEnd"/>
            <w:r w:rsidRPr="00C35E5C">
              <w:rPr>
                <w:rFonts w:ascii="PT Astra Serif" w:hAnsi="PT Astra Serif"/>
                <w:b/>
                <w:spacing w:val="-20"/>
                <w:sz w:val="22"/>
                <w:szCs w:val="22"/>
              </w:rPr>
              <w:t>оверкой организации работы с обращениями граждан в МБОУ ПавловскаяСШ № 1 муниципального образования «Павловский район», по итогам проверки подготовлена информация.</w:t>
            </w:r>
          </w:p>
          <w:p w:rsidR="0076480B" w:rsidRPr="00C35E5C" w:rsidRDefault="0076480B" w:rsidP="00C35E5C">
            <w:pPr>
              <w:keepNext/>
              <w:keepLines/>
              <w:suppressAutoHyphens/>
              <w:jc w:val="both"/>
              <w:rPr>
                <w:rFonts w:ascii="PT Astra Serif" w:hAnsi="PT Astra Serif"/>
                <w:b/>
                <w:spacing w:val="-20"/>
                <w:sz w:val="22"/>
                <w:szCs w:val="22"/>
              </w:rPr>
            </w:pPr>
            <w:proofErr w:type="gramStart"/>
            <w:r w:rsidRPr="00C35E5C">
              <w:rPr>
                <w:rFonts w:ascii="PT Astra Serif" w:hAnsi="PT Astra Serif"/>
                <w:b/>
                <w:spacing w:val="-20"/>
                <w:sz w:val="22"/>
                <w:szCs w:val="22"/>
              </w:rPr>
              <w:t>07.11.2019 и 19.11.2019 приняли участие в тестовых испытаниях Правительства РФ к общероссийскому дню приёма граждан (с Пер</w:t>
            </w:r>
            <w:r w:rsidRPr="00C35E5C">
              <w:rPr>
                <w:rFonts w:ascii="PT Astra Serif" w:hAnsi="PT Astra Serif"/>
                <w:b/>
                <w:spacing w:val="-20"/>
                <w:sz w:val="22"/>
                <w:szCs w:val="22"/>
              </w:rPr>
              <w:t>м</w:t>
            </w:r>
            <w:r w:rsidRPr="00C35E5C">
              <w:rPr>
                <w:rFonts w:ascii="PT Astra Serif" w:hAnsi="PT Astra Serif"/>
                <w:b/>
                <w:spacing w:val="-20"/>
                <w:sz w:val="22"/>
                <w:szCs w:val="22"/>
              </w:rPr>
              <w:t>ской и Брянской областями).</w:t>
            </w:r>
            <w:proofErr w:type="gramEnd"/>
          </w:p>
          <w:p w:rsidR="00CA2977" w:rsidRPr="00C35E5C" w:rsidRDefault="00CA29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В рамках подготовки к общероссийскому дню приёма граждан 12 декабря 2019 года подготовлены: 1. график дежурства в Министерстве образования и науки Ульяновской области 12 декабря 2019 года в общероссийский День приёма граждан; 2. Информация о гото</w:t>
            </w:r>
            <w:r w:rsidRPr="00C35E5C">
              <w:rPr>
                <w:rFonts w:ascii="PT Astra Serif" w:hAnsi="PT Astra Serif"/>
                <w:b/>
                <w:spacing w:val="-20"/>
                <w:sz w:val="22"/>
                <w:szCs w:val="22"/>
              </w:rPr>
              <w:t>в</w:t>
            </w:r>
            <w:r w:rsidRPr="00C35E5C">
              <w:rPr>
                <w:rFonts w:ascii="PT Astra Serif" w:hAnsi="PT Astra Serif"/>
                <w:b/>
                <w:spacing w:val="-20"/>
                <w:sz w:val="22"/>
                <w:szCs w:val="22"/>
              </w:rPr>
              <w:t>ности Министерства образования и науки Ульяновской области к проведению общероссийского дня приёма граждан 12 декабря 2019 года; 3. График отложенного приёма в Министерстве образования и науки Ульяновской области к проведению общероссийского дня приёма граждан 12 декабря 2019 года.</w:t>
            </w:r>
          </w:p>
          <w:p w:rsidR="00CA2977" w:rsidRPr="00283721" w:rsidRDefault="00CA2977" w:rsidP="00C35E5C">
            <w:pPr>
              <w:keepNext/>
              <w:keepLines/>
              <w:suppressAutoHyphens/>
              <w:jc w:val="both"/>
              <w:rPr>
                <w:rFonts w:ascii="PT Astra Serif" w:hAnsi="PT Astra Serif"/>
              </w:rPr>
            </w:pPr>
            <w:r w:rsidRPr="00C35E5C">
              <w:rPr>
                <w:rFonts w:ascii="PT Astra Serif" w:hAnsi="PT Astra Serif"/>
                <w:b/>
                <w:spacing w:val="-20"/>
                <w:sz w:val="22"/>
                <w:szCs w:val="22"/>
              </w:rPr>
              <w:t xml:space="preserve">28-29  ноября 2019 года на территории МО «город Ульяновск» в МБОУ СШ № 37 и МБОУ города Ульяновска «Гимназия № 1 им. В.И.Ленина» проведены  «Информационные десанты» (распоряжение Министерства образования и науки Ульяновской области от 11.12.2018 № 2084-р «О проведении «Информационного десанта»).  </w:t>
            </w:r>
            <w:proofErr w:type="gramStart"/>
            <w:r w:rsidRPr="00C35E5C">
              <w:rPr>
                <w:rFonts w:ascii="PT Astra Serif" w:hAnsi="PT Astra Serif"/>
                <w:b/>
                <w:spacing w:val="-20"/>
                <w:sz w:val="22"/>
                <w:szCs w:val="22"/>
              </w:rPr>
              <w:t>Перед</w:t>
            </w:r>
            <w:proofErr w:type="gramEnd"/>
            <w:r w:rsidRPr="00C35E5C">
              <w:rPr>
                <w:rFonts w:ascii="PT Astra Serif" w:hAnsi="PT Astra Serif"/>
                <w:b/>
                <w:spacing w:val="-20"/>
                <w:sz w:val="22"/>
                <w:szCs w:val="22"/>
              </w:rPr>
              <w:t xml:space="preserve"> собравшимися были озвучены 2 вопроса:</w:t>
            </w:r>
            <w:r w:rsidR="00BC6F06" w:rsidRPr="00C35E5C">
              <w:rPr>
                <w:rFonts w:ascii="PT Astra Serif" w:hAnsi="PT Astra Serif"/>
                <w:b/>
                <w:spacing w:val="-20"/>
                <w:sz w:val="22"/>
                <w:szCs w:val="22"/>
              </w:rPr>
              <w:t xml:space="preserve"> о</w:t>
            </w:r>
            <w:r w:rsidRPr="00C35E5C">
              <w:rPr>
                <w:rFonts w:ascii="PT Astra Serif" w:hAnsi="PT Astra Serif"/>
                <w:b/>
                <w:spacing w:val="-20"/>
                <w:sz w:val="22"/>
                <w:szCs w:val="22"/>
              </w:rPr>
              <w:t>б организации р</w:t>
            </w:r>
            <w:r w:rsidRPr="00C35E5C">
              <w:rPr>
                <w:rFonts w:ascii="PT Astra Serif" w:hAnsi="PT Astra Serif"/>
                <w:b/>
                <w:spacing w:val="-20"/>
                <w:sz w:val="22"/>
                <w:szCs w:val="22"/>
              </w:rPr>
              <w:t>а</w:t>
            </w:r>
            <w:r w:rsidRPr="00C35E5C">
              <w:rPr>
                <w:rFonts w:ascii="PT Astra Serif" w:hAnsi="PT Astra Serif"/>
                <w:b/>
                <w:spacing w:val="-20"/>
                <w:sz w:val="22"/>
                <w:szCs w:val="22"/>
              </w:rPr>
              <w:t>боты с обращениями граждан в образовательных организациях. В ходе выступления слушателям были представлена презентация по освещаемому вопросу и проведено анкетирование на знание нормативных документов по работе с обращениями граждан, результаты которо</w:t>
            </w:r>
            <w:r w:rsidR="00BC6F06" w:rsidRPr="00C35E5C">
              <w:rPr>
                <w:rFonts w:ascii="PT Astra Serif" w:hAnsi="PT Astra Serif"/>
                <w:b/>
                <w:spacing w:val="-20"/>
                <w:sz w:val="22"/>
                <w:szCs w:val="22"/>
              </w:rPr>
              <w:t>го обсуждены в ходе мероприятия; о</w:t>
            </w:r>
            <w:r w:rsidRPr="00C35E5C">
              <w:rPr>
                <w:rFonts w:ascii="PT Astra Serif" w:hAnsi="PT Astra Serif"/>
                <w:b/>
                <w:spacing w:val="-20"/>
                <w:sz w:val="22"/>
                <w:szCs w:val="22"/>
              </w:rPr>
              <w:t xml:space="preserve">б организации делопроизводства. В ходе выступления было рассказано об основных видах нормативных документов по делопроизводству в образовательных организациях. </w:t>
            </w:r>
            <w:proofErr w:type="gramStart"/>
            <w:r w:rsidRPr="00C35E5C">
              <w:rPr>
                <w:rFonts w:ascii="PT Astra Serif" w:hAnsi="PT Astra Serif"/>
                <w:b/>
                <w:spacing w:val="-20"/>
                <w:sz w:val="22"/>
                <w:szCs w:val="22"/>
              </w:rPr>
              <w:t>После основной части состоялся диалог между в</w:t>
            </w:r>
            <w:r w:rsidRPr="00C35E5C">
              <w:rPr>
                <w:rFonts w:ascii="PT Astra Serif" w:hAnsi="PT Astra Serif"/>
                <w:b/>
                <w:spacing w:val="-20"/>
                <w:sz w:val="22"/>
                <w:szCs w:val="22"/>
              </w:rPr>
              <w:t>ы</w:t>
            </w:r>
            <w:r w:rsidRPr="00C35E5C">
              <w:rPr>
                <w:rFonts w:ascii="PT Astra Serif" w:hAnsi="PT Astra Serif"/>
                <w:b/>
                <w:spacing w:val="-20"/>
                <w:sz w:val="22"/>
                <w:szCs w:val="22"/>
              </w:rPr>
              <w:t>ступающими и собравшимися, в ходе которого были даны ответы на задаваемые представителями образовательных организаций в</w:t>
            </w:r>
            <w:r w:rsidRPr="00C35E5C">
              <w:rPr>
                <w:rFonts w:ascii="PT Astra Serif" w:hAnsi="PT Astra Serif"/>
                <w:b/>
                <w:spacing w:val="-20"/>
                <w:sz w:val="22"/>
                <w:szCs w:val="22"/>
              </w:rPr>
              <w:t>о</w:t>
            </w:r>
            <w:r w:rsidRPr="00C35E5C">
              <w:rPr>
                <w:rFonts w:ascii="PT Astra Serif" w:hAnsi="PT Astra Serif"/>
                <w:b/>
                <w:spacing w:val="-20"/>
                <w:sz w:val="22"/>
                <w:szCs w:val="22"/>
              </w:rPr>
              <w:t>просы.</w:t>
            </w:r>
            <w:proofErr w:type="gramEnd"/>
          </w:p>
        </w:tc>
      </w:tr>
      <w:tr w:rsidR="00283721" w:rsidRPr="0028372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b/>
                <w:sz w:val="28"/>
                <w:szCs w:val="28"/>
              </w:rPr>
            </w:pPr>
            <w:r w:rsidRPr="00283721">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83721" w:rsidRPr="0028372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C6B9C" w:rsidRPr="00283721" w:rsidRDefault="005C6B9C" w:rsidP="00C35E5C">
            <w:pPr>
              <w:keepNext/>
              <w:keepLines/>
              <w:contextualSpacing/>
              <w:rPr>
                <w:rFonts w:ascii="PT Astra Serif" w:hAnsi="PT Astra Serif"/>
              </w:rPr>
            </w:pPr>
          </w:p>
        </w:tc>
      </w:tr>
    </w:tbl>
    <w:p w:rsidR="001230CB" w:rsidRPr="00283721" w:rsidRDefault="001230CB" w:rsidP="00C35E5C">
      <w:pPr>
        <w:keepNext/>
        <w:keepLines/>
        <w:contextualSpacing/>
        <w:jc w:val="center"/>
        <w:rPr>
          <w:rFonts w:ascii="PT Astra Serif" w:hAnsi="PT Astra Serif"/>
          <w:b/>
          <w:sz w:val="28"/>
          <w:szCs w:val="28"/>
        </w:rPr>
      </w:pPr>
    </w:p>
    <w:p w:rsidR="00466217" w:rsidRPr="00283721" w:rsidRDefault="00466217" w:rsidP="00C35E5C">
      <w:pPr>
        <w:keepNext/>
        <w:keepLines/>
        <w:contextualSpacing/>
        <w:jc w:val="center"/>
        <w:rPr>
          <w:rFonts w:ascii="PT Astra Serif" w:hAnsi="PT Astra Serif"/>
          <w:b/>
          <w:sz w:val="28"/>
          <w:szCs w:val="28"/>
        </w:rPr>
      </w:pPr>
    </w:p>
    <w:p w:rsidR="00466217" w:rsidRPr="00283721" w:rsidRDefault="00466217" w:rsidP="00C35E5C">
      <w:pPr>
        <w:keepNext/>
        <w:keepLines/>
        <w:contextualSpacing/>
        <w:jc w:val="center"/>
        <w:rPr>
          <w:rFonts w:ascii="PT Astra Serif" w:hAnsi="PT Astra Serif"/>
          <w:b/>
          <w:sz w:val="28"/>
          <w:szCs w:val="28"/>
        </w:rPr>
      </w:pPr>
    </w:p>
    <w:p w:rsidR="00466217" w:rsidRPr="00283721" w:rsidRDefault="00466217" w:rsidP="00C35E5C">
      <w:pPr>
        <w:keepNext/>
        <w:keepLines/>
        <w:contextualSpacing/>
        <w:jc w:val="center"/>
        <w:rPr>
          <w:rFonts w:ascii="PT Astra Serif" w:hAnsi="PT Astra Serif"/>
          <w:b/>
          <w:sz w:val="28"/>
          <w:szCs w:val="28"/>
        </w:rPr>
      </w:pPr>
    </w:p>
    <w:p w:rsidR="00466217" w:rsidRPr="00283721" w:rsidRDefault="00466217" w:rsidP="00C35E5C">
      <w:pPr>
        <w:keepNext/>
        <w:keepLines/>
        <w:contextualSpacing/>
        <w:jc w:val="center"/>
        <w:rPr>
          <w:rFonts w:ascii="PT Astra Serif" w:hAnsi="PT Astra Serif"/>
          <w:b/>
          <w:sz w:val="28"/>
          <w:szCs w:val="28"/>
        </w:rPr>
      </w:pPr>
    </w:p>
    <w:p w:rsidR="00466217" w:rsidRPr="00283721" w:rsidRDefault="00466217" w:rsidP="00C35E5C">
      <w:pPr>
        <w:keepNext/>
        <w:keepLines/>
        <w:contextualSpacing/>
        <w:jc w:val="center"/>
        <w:rPr>
          <w:rFonts w:ascii="PT Astra Serif" w:hAnsi="PT Astra Serif"/>
          <w:b/>
          <w:sz w:val="28"/>
          <w:szCs w:val="28"/>
        </w:rPr>
      </w:pPr>
    </w:p>
    <w:p w:rsidR="00466217" w:rsidRPr="00283721" w:rsidRDefault="00466217" w:rsidP="00C35E5C">
      <w:pPr>
        <w:keepNext/>
        <w:keepLines/>
        <w:contextualSpacing/>
        <w:jc w:val="center"/>
        <w:rPr>
          <w:rFonts w:ascii="PT Astra Serif" w:hAnsi="PT Astra Serif"/>
          <w:b/>
          <w:sz w:val="28"/>
          <w:szCs w:val="28"/>
        </w:rPr>
      </w:pPr>
    </w:p>
    <w:p w:rsidR="008A291A" w:rsidRPr="00283721" w:rsidRDefault="008A291A" w:rsidP="00C35E5C">
      <w:pPr>
        <w:keepNext/>
        <w:keepLines/>
        <w:contextualSpacing/>
        <w:jc w:val="center"/>
        <w:rPr>
          <w:rFonts w:ascii="PT Astra Serif" w:hAnsi="PT Astra Serif"/>
          <w:b/>
          <w:sz w:val="28"/>
          <w:szCs w:val="28"/>
        </w:rPr>
      </w:pPr>
    </w:p>
    <w:p w:rsidR="008A291A" w:rsidRPr="00283721" w:rsidRDefault="008A291A" w:rsidP="00C35E5C">
      <w:pPr>
        <w:keepNext/>
        <w:keepLines/>
        <w:contextualSpacing/>
        <w:jc w:val="center"/>
        <w:rPr>
          <w:rFonts w:ascii="PT Astra Serif" w:hAnsi="PT Astra Serif"/>
          <w:b/>
          <w:sz w:val="28"/>
          <w:szCs w:val="28"/>
        </w:rPr>
      </w:pPr>
    </w:p>
    <w:p w:rsidR="008A291A" w:rsidRPr="00283721" w:rsidRDefault="008A291A" w:rsidP="00C35E5C">
      <w:pPr>
        <w:keepNext/>
        <w:keepLines/>
        <w:contextualSpacing/>
        <w:jc w:val="center"/>
        <w:rPr>
          <w:rFonts w:ascii="PT Astra Serif" w:hAnsi="PT Astra Serif"/>
          <w:b/>
          <w:sz w:val="28"/>
          <w:szCs w:val="28"/>
        </w:rPr>
      </w:pPr>
    </w:p>
    <w:p w:rsidR="008A291A" w:rsidRPr="00283721" w:rsidRDefault="008A291A" w:rsidP="00C35E5C">
      <w:pPr>
        <w:keepNext/>
        <w:keepLines/>
        <w:contextualSpacing/>
        <w:jc w:val="center"/>
        <w:rPr>
          <w:rFonts w:ascii="PT Astra Serif" w:hAnsi="PT Astra Serif"/>
          <w:b/>
          <w:sz w:val="28"/>
          <w:szCs w:val="28"/>
        </w:rPr>
      </w:pPr>
    </w:p>
    <w:p w:rsidR="008A291A" w:rsidRPr="00283721" w:rsidRDefault="008A291A" w:rsidP="00C35E5C">
      <w:pPr>
        <w:keepNext/>
        <w:keepLines/>
        <w:contextualSpacing/>
        <w:jc w:val="center"/>
        <w:rPr>
          <w:rFonts w:ascii="PT Astra Serif" w:hAnsi="PT Astra Serif"/>
          <w:b/>
          <w:sz w:val="28"/>
          <w:szCs w:val="28"/>
        </w:rPr>
      </w:pPr>
    </w:p>
    <w:p w:rsidR="008A291A" w:rsidRPr="00283721" w:rsidRDefault="008A291A" w:rsidP="00C35E5C">
      <w:pPr>
        <w:keepNext/>
        <w:keepLines/>
        <w:contextualSpacing/>
        <w:jc w:val="center"/>
        <w:rPr>
          <w:rFonts w:ascii="PT Astra Serif" w:hAnsi="PT Astra Serif"/>
          <w:b/>
          <w:sz w:val="28"/>
          <w:szCs w:val="28"/>
        </w:rPr>
      </w:pPr>
    </w:p>
    <w:p w:rsidR="00293D19" w:rsidRPr="00283721" w:rsidRDefault="00293D19" w:rsidP="00C35E5C">
      <w:pPr>
        <w:keepNext/>
        <w:keepLines/>
        <w:contextualSpacing/>
        <w:jc w:val="center"/>
        <w:rPr>
          <w:rFonts w:ascii="PT Astra Serif" w:hAnsi="PT Astra Serif"/>
          <w:b/>
          <w:sz w:val="28"/>
          <w:szCs w:val="28"/>
        </w:rPr>
      </w:pPr>
    </w:p>
    <w:p w:rsidR="00B42FCE" w:rsidRPr="00283721" w:rsidRDefault="00B42FCE" w:rsidP="00C35E5C">
      <w:pPr>
        <w:keepNext/>
        <w:keepLines/>
        <w:contextualSpacing/>
        <w:jc w:val="center"/>
        <w:rPr>
          <w:rFonts w:ascii="PT Astra Serif" w:hAnsi="PT Astra Serif"/>
          <w:b/>
          <w:sz w:val="28"/>
          <w:szCs w:val="28"/>
        </w:rPr>
      </w:pPr>
    </w:p>
    <w:p w:rsidR="00B42FCE" w:rsidRPr="00283721" w:rsidRDefault="00B42FCE" w:rsidP="00C35E5C">
      <w:pPr>
        <w:keepNext/>
        <w:keepLines/>
        <w:contextualSpacing/>
        <w:jc w:val="center"/>
        <w:rPr>
          <w:rFonts w:ascii="PT Astra Serif" w:hAnsi="PT Astra Serif"/>
          <w:b/>
          <w:sz w:val="28"/>
          <w:szCs w:val="28"/>
        </w:rPr>
      </w:pPr>
    </w:p>
    <w:p w:rsidR="00B42FCE" w:rsidRPr="00283721" w:rsidRDefault="00B42FCE" w:rsidP="00C35E5C">
      <w:pPr>
        <w:keepNext/>
        <w:keepLines/>
        <w:contextualSpacing/>
        <w:jc w:val="center"/>
        <w:rPr>
          <w:rFonts w:ascii="PT Astra Serif" w:hAnsi="PT Astra Serif"/>
          <w:b/>
          <w:sz w:val="28"/>
          <w:szCs w:val="28"/>
        </w:rPr>
      </w:pPr>
    </w:p>
    <w:p w:rsidR="00B42FCE" w:rsidRPr="00283721" w:rsidRDefault="00B42FCE" w:rsidP="00C35E5C">
      <w:pPr>
        <w:keepNext/>
        <w:keepLines/>
        <w:contextualSpacing/>
        <w:jc w:val="center"/>
        <w:rPr>
          <w:rFonts w:ascii="PT Astra Serif" w:hAnsi="PT Astra Serif"/>
          <w:b/>
          <w:sz w:val="28"/>
          <w:szCs w:val="28"/>
        </w:rPr>
      </w:pPr>
    </w:p>
    <w:p w:rsidR="00B42FCE" w:rsidRPr="00283721" w:rsidRDefault="00B42FCE" w:rsidP="00C35E5C">
      <w:pPr>
        <w:keepNext/>
        <w:keepLines/>
        <w:contextualSpacing/>
        <w:jc w:val="center"/>
        <w:rPr>
          <w:rFonts w:ascii="PT Astra Serif" w:hAnsi="PT Astra Serif"/>
          <w:b/>
          <w:sz w:val="28"/>
          <w:szCs w:val="28"/>
        </w:rPr>
      </w:pPr>
    </w:p>
    <w:p w:rsidR="00B42FCE" w:rsidRPr="001B3F50" w:rsidRDefault="00B42FCE" w:rsidP="00C35E5C">
      <w:pPr>
        <w:keepNext/>
        <w:keepLines/>
        <w:contextualSpacing/>
        <w:jc w:val="center"/>
        <w:rPr>
          <w:rFonts w:ascii="PT Astra Serif" w:hAnsi="PT Astra Serif"/>
          <w:b/>
          <w:sz w:val="28"/>
          <w:szCs w:val="28"/>
        </w:rPr>
      </w:pPr>
    </w:p>
    <w:p w:rsidR="009A3C14" w:rsidRPr="001B3F50" w:rsidRDefault="009A3C14" w:rsidP="00C35E5C">
      <w:pPr>
        <w:keepNext/>
        <w:keepLines/>
        <w:contextualSpacing/>
        <w:jc w:val="center"/>
        <w:rPr>
          <w:rFonts w:ascii="PT Astra Serif" w:hAnsi="PT Astra Serif"/>
          <w:b/>
          <w:sz w:val="28"/>
          <w:szCs w:val="28"/>
        </w:rPr>
      </w:pPr>
    </w:p>
    <w:p w:rsidR="009A3C14" w:rsidRPr="001B3F50" w:rsidRDefault="009A3C14" w:rsidP="00C35E5C">
      <w:pPr>
        <w:keepNext/>
        <w:keepLines/>
        <w:contextualSpacing/>
        <w:jc w:val="center"/>
        <w:rPr>
          <w:rFonts w:ascii="PT Astra Serif" w:hAnsi="PT Astra Serif"/>
          <w:b/>
          <w:sz w:val="28"/>
          <w:szCs w:val="28"/>
        </w:rPr>
      </w:pPr>
    </w:p>
    <w:p w:rsidR="009A3C14" w:rsidRPr="001B3F50" w:rsidRDefault="009A3C14" w:rsidP="00C35E5C">
      <w:pPr>
        <w:keepNext/>
        <w:keepLines/>
        <w:contextualSpacing/>
        <w:jc w:val="center"/>
        <w:rPr>
          <w:rFonts w:ascii="PT Astra Serif" w:hAnsi="PT Astra Serif"/>
          <w:b/>
          <w:sz w:val="28"/>
          <w:szCs w:val="28"/>
        </w:rPr>
      </w:pPr>
    </w:p>
    <w:p w:rsidR="005829AA" w:rsidRPr="00283721" w:rsidRDefault="00AB6060" w:rsidP="00C35E5C">
      <w:pPr>
        <w:keepNext/>
        <w:keepLines/>
        <w:contextualSpacing/>
        <w:jc w:val="center"/>
        <w:rPr>
          <w:rFonts w:ascii="PT Astra Serif" w:hAnsi="PT Astra Serif"/>
          <w:b/>
        </w:rPr>
      </w:pPr>
      <w:r w:rsidRPr="00283721">
        <w:rPr>
          <w:rFonts w:ascii="PT Astra Serif" w:hAnsi="PT Astra Serif"/>
          <w:b/>
        </w:rPr>
        <w:t>Отчёт о в</w:t>
      </w:r>
      <w:r w:rsidRPr="00283721">
        <w:rPr>
          <w:rFonts w:ascii="PT Astra Serif" w:hAnsi="PT Astra Serif"/>
          <w:b/>
        </w:rPr>
        <w:t>ы</w:t>
      </w:r>
      <w:r w:rsidRPr="00283721">
        <w:rPr>
          <w:rFonts w:ascii="PT Astra Serif" w:hAnsi="PT Astra Serif"/>
          <w:b/>
        </w:rPr>
        <w:t>по</w:t>
      </w:r>
      <w:r w:rsidRPr="00283721">
        <w:rPr>
          <w:rFonts w:ascii="PT Astra Serif" w:hAnsi="PT Astra Serif"/>
          <w:b/>
        </w:rPr>
        <w:t>л</w:t>
      </w:r>
      <w:r w:rsidRPr="00283721">
        <w:rPr>
          <w:rFonts w:ascii="PT Astra Serif" w:hAnsi="PT Astra Serif"/>
          <w:b/>
        </w:rPr>
        <w:t xml:space="preserve">нении </w:t>
      </w:r>
      <w:r w:rsidR="005829AA" w:rsidRPr="00283721">
        <w:rPr>
          <w:rFonts w:ascii="PT Astra Serif" w:hAnsi="PT Astra Serif"/>
          <w:b/>
        </w:rPr>
        <w:t xml:space="preserve"> о</w:t>
      </w:r>
      <w:r w:rsidR="005829AA" w:rsidRPr="00283721">
        <w:rPr>
          <w:rFonts w:ascii="PT Astra Serif" w:hAnsi="PT Astra Serif"/>
          <w:b/>
        </w:rPr>
        <w:t>с</w:t>
      </w:r>
      <w:r w:rsidR="005829AA" w:rsidRPr="00283721">
        <w:rPr>
          <w:rFonts w:ascii="PT Astra Serif" w:hAnsi="PT Astra Serif"/>
          <w:b/>
        </w:rPr>
        <w:t>но</w:t>
      </w:r>
      <w:r w:rsidR="005829AA" w:rsidRPr="00283721">
        <w:rPr>
          <w:rFonts w:ascii="PT Astra Serif" w:hAnsi="PT Astra Serif"/>
          <w:b/>
        </w:rPr>
        <w:t>в</w:t>
      </w:r>
      <w:r w:rsidR="005829AA" w:rsidRPr="00283721">
        <w:rPr>
          <w:rFonts w:ascii="PT Astra Serif" w:hAnsi="PT Astra Serif"/>
          <w:b/>
        </w:rPr>
        <w:t>ных мер</w:t>
      </w:r>
      <w:r w:rsidR="005829AA" w:rsidRPr="00283721">
        <w:rPr>
          <w:rFonts w:ascii="PT Astra Serif" w:hAnsi="PT Astra Serif"/>
          <w:b/>
        </w:rPr>
        <w:t>о</w:t>
      </w:r>
      <w:r w:rsidR="005829AA" w:rsidRPr="00283721">
        <w:rPr>
          <w:rFonts w:ascii="PT Astra Serif" w:hAnsi="PT Astra Serif"/>
          <w:b/>
        </w:rPr>
        <w:t>при</w:t>
      </w:r>
      <w:r w:rsidR="005829AA" w:rsidRPr="00283721">
        <w:rPr>
          <w:rFonts w:ascii="PT Astra Serif" w:hAnsi="PT Astra Serif"/>
          <w:b/>
        </w:rPr>
        <w:t>я</w:t>
      </w:r>
      <w:r w:rsidR="005829AA" w:rsidRPr="00283721">
        <w:rPr>
          <w:rFonts w:ascii="PT Astra Serif" w:hAnsi="PT Astra Serif"/>
          <w:b/>
        </w:rPr>
        <w:t>тий,</w:t>
      </w:r>
    </w:p>
    <w:p w:rsidR="005829AA" w:rsidRPr="00283721" w:rsidRDefault="005829AA" w:rsidP="00C35E5C">
      <w:pPr>
        <w:keepNext/>
        <w:keepLines/>
        <w:contextualSpacing/>
        <w:jc w:val="center"/>
        <w:rPr>
          <w:rFonts w:ascii="PT Astra Serif" w:hAnsi="PT Astra Serif"/>
          <w:b/>
        </w:rPr>
      </w:pPr>
      <w:proofErr w:type="gramStart"/>
      <w:r w:rsidRPr="00283721">
        <w:rPr>
          <w:rFonts w:ascii="PT Astra Serif" w:hAnsi="PT Astra Serif"/>
          <w:b/>
        </w:rPr>
        <w:t>пр</w:t>
      </w:r>
      <w:r w:rsidRPr="00283721">
        <w:rPr>
          <w:rFonts w:ascii="PT Astra Serif" w:hAnsi="PT Astra Serif"/>
          <w:b/>
        </w:rPr>
        <w:t>о</w:t>
      </w:r>
      <w:r w:rsidRPr="00283721">
        <w:rPr>
          <w:rFonts w:ascii="PT Astra Serif" w:hAnsi="PT Astra Serif"/>
          <w:b/>
        </w:rPr>
        <w:t>водимых</w:t>
      </w:r>
      <w:proofErr w:type="gramEnd"/>
      <w:r w:rsidRPr="00283721">
        <w:rPr>
          <w:rFonts w:ascii="PT Astra Serif" w:hAnsi="PT Astra Serif"/>
          <w:b/>
        </w:rPr>
        <w:t xml:space="preserve"> в Ульяновской области </w:t>
      </w:r>
      <w:r w:rsidR="00AB6060" w:rsidRPr="00283721">
        <w:rPr>
          <w:rFonts w:ascii="PT Astra Serif" w:hAnsi="PT Astra Serif"/>
          <w:b/>
        </w:rPr>
        <w:t>в ноябре</w:t>
      </w:r>
      <w:r w:rsidR="006D7A6A" w:rsidRPr="00283721">
        <w:rPr>
          <w:rFonts w:ascii="PT Astra Serif" w:hAnsi="PT Astra Serif"/>
          <w:b/>
        </w:rPr>
        <w:t xml:space="preserve"> </w:t>
      </w:r>
      <w:r w:rsidRPr="00283721">
        <w:rPr>
          <w:rFonts w:ascii="PT Astra Serif" w:hAnsi="PT Astra Serif"/>
          <w:b/>
        </w:rPr>
        <w:t>201</w:t>
      </w:r>
      <w:r w:rsidR="007936B0" w:rsidRPr="00283721">
        <w:rPr>
          <w:rFonts w:ascii="PT Astra Serif" w:hAnsi="PT Astra Serif"/>
          <w:b/>
        </w:rPr>
        <w:t xml:space="preserve">9 </w:t>
      </w:r>
      <w:r w:rsidRPr="00283721">
        <w:rPr>
          <w:rFonts w:ascii="PT Astra Serif" w:hAnsi="PT Astra Serif"/>
          <w:b/>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3721" w:rsidRPr="00283721" w:rsidTr="005829AA">
        <w:trPr>
          <w:trHeight w:val="600"/>
        </w:trPr>
        <w:tc>
          <w:tcPr>
            <w:tcW w:w="2520" w:type="dxa"/>
          </w:tcPr>
          <w:p w:rsidR="005829AA" w:rsidRPr="00283721" w:rsidRDefault="005829AA" w:rsidP="00C35E5C">
            <w:pPr>
              <w:keepNext/>
              <w:keepLines/>
              <w:contextualSpacing/>
              <w:rPr>
                <w:rFonts w:ascii="PT Astra Serif" w:hAnsi="PT Astra Serif"/>
              </w:rPr>
            </w:pPr>
            <w:r w:rsidRPr="00283721">
              <w:rPr>
                <w:rFonts w:ascii="PT Astra Serif" w:hAnsi="PT Astra Serif"/>
              </w:rPr>
              <w:t>Наименование</w:t>
            </w:r>
          </w:p>
          <w:p w:rsidR="005829AA" w:rsidRPr="00283721" w:rsidRDefault="005829AA" w:rsidP="00C35E5C">
            <w:pPr>
              <w:keepNext/>
              <w:keepLines/>
              <w:contextualSpacing/>
              <w:rPr>
                <w:rFonts w:ascii="PT Astra Serif" w:hAnsi="PT Astra Serif"/>
              </w:rPr>
            </w:pPr>
            <w:r w:rsidRPr="00283721">
              <w:rPr>
                <w:rFonts w:ascii="PT Astra Serif" w:hAnsi="PT Astra Serif"/>
              </w:rPr>
              <w:t>ведомства,</w:t>
            </w:r>
          </w:p>
          <w:p w:rsidR="005829AA" w:rsidRPr="00283721" w:rsidRDefault="005829AA" w:rsidP="00C35E5C">
            <w:pPr>
              <w:keepNext/>
              <w:keepLines/>
              <w:contextualSpacing/>
              <w:rPr>
                <w:rFonts w:ascii="PT Astra Serif" w:hAnsi="PT Astra Serif"/>
              </w:rPr>
            </w:pPr>
            <w:r w:rsidRPr="00283721">
              <w:rPr>
                <w:rFonts w:ascii="PT Astra Serif" w:hAnsi="PT Astra Serif"/>
              </w:rPr>
              <w:t>Ф.И.О.</w:t>
            </w:r>
          </w:p>
          <w:p w:rsidR="005829AA" w:rsidRPr="00283721" w:rsidRDefault="005829AA" w:rsidP="00C35E5C">
            <w:pPr>
              <w:keepNext/>
              <w:keepLines/>
              <w:contextualSpacing/>
              <w:rPr>
                <w:rFonts w:ascii="PT Astra Serif" w:hAnsi="PT Astra Serif"/>
              </w:rPr>
            </w:pPr>
            <w:r w:rsidRPr="00283721">
              <w:rPr>
                <w:rFonts w:ascii="PT Astra Serif" w:hAnsi="PT Astra Serif"/>
              </w:rPr>
              <w:lastRenderedPageBreak/>
              <w:t>руководителя</w:t>
            </w:r>
          </w:p>
        </w:tc>
        <w:tc>
          <w:tcPr>
            <w:tcW w:w="2700" w:type="dxa"/>
          </w:tcPr>
          <w:p w:rsidR="005829AA" w:rsidRPr="00283721" w:rsidRDefault="005829AA" w:rsidP="00C35E5C">
            <w:pPr>
              <w:keepNext/>
              <w:keepLines/>
              <w:contextualSpacing/>
              <w:rPr>
                <w:rFonts w:ascii="PT Astra Serif" w:hAnsi="PT Astra Serif"/>
              </w:rPr>
            </w:pPr>
            <w:r w:rsidRPr="00283721">
              <w:rPr>
                <w:rFonts w:ascii="PT Astra Serif" w:hAnsi="PT Astra Serif"/>
              </w:rPr>
              <w:lastRenderedPageBreak/>
              <w:t>Название мероприятия,</w:t>
            </w:r>
          </w:p>
          <w:p w:rsidR="005829AA" w:rsidRPr="00283721" w:rsidRDefault="005829AA" w:rsidP="00C35E5C">
            <w:pPr>
              <w:keepNext/>
              <w:keepLines/>
              <w:contextualSpacing/>
              <w:rPr>
                <w:rFonts w:ascii="PT Astra Serif" w:hAnsi="PT Astra Serif"/>
              </w:rPr>
            </w:pPr>
            <w:r w:rsidRPr="00283721">
              <w:rPr>
                <w:rFonts w:ascii="PT Astra Serif" w:hAnsi="PT Astra Serif"/>
              </w:rPr>
              <w:t>время и место провед</w:t>
            </w:r>
            <w:r w:rsidRPr="00283721">
              <w:rPr>
                <w:rFonts w:ascii="PT Astra Serif" w:hAnsi="PT Astra Serif"/>
              </w:rPr>
              <w:t>е</w:t>
            </w:r>
            <w:r w:rsidRPr="00283721">
              <w:rPr>
                <w:rFonts w:ascii="PT Astra Serif" w:hAnsi="PT Astra Serif"/>
              </w:rPr>
              <w:t>ния</w:t>
            </w:r>
          </w:p>
        </w:tc>
        <w:tc>
          <w:tcPr>
            <w:tcW w:w="2700" w:type="dxa"/>
          </w:tcPr>
          <w:p w:rsidR="00BC0E69" w:rsidRPr="00283721" w:rsidRDefault="005829AA" w:rsidP="00C35E5C">
            <w:pPr>
              <w:keepNext/>
              <w:keepLines/>
              <w:contextualSpacing/>
              <w:rPr>
                <w:rFonts w:ascii="PT Astra Serif" w:hAnsi="PT Astra Serif"/>
              </w:rPr>
            </w:pPr>
            <w:r w:rsidRPr="00283721">
              <w:rPr>
                <w:rFonts w:ascii="PT Astra Serif" w:hAnsi="PT Astra Serif"/>
              </w:rPr>
              <w:t xml:space="preserve"> </w:t>
            </w:r>
            <w:r w:rsidR="00BC0E69" w:rsidRPr="00283721">
              <w:rPr>
                <w:rFonts w:ascii="PT Astra Serif" w:hAnsi="PT Astra Serif"/>
              </w:rPr>
              <w:t>Перечень пробле</w:t>
            </w:r>
            <w:r w:rsidR="00BC0E69" w:rsidRPr="00283721">
              <w:rPr>
                <w:rFonts w:ascii="PT Astra Serif" w:hAnsi="PT Astra Serif"/>
              </w:rPr>
              <w:t>м</w:t>
            </w:r>
            <w:r w:rsidR="00BC0E69" w:rsidRPr="00283721">
              <w:rPr>
                <w:rFonts w:ascii="PT Astra Serif" w:hAnsi="PT Astra Serif"/>
              </w:rPr>
              <w:t>ных/рассматриваемых вопросов, новизна м</w:t>
            </w:r>
            <w:r w:rsidR="00BC0E69" w:rsidRPr="00283721">
              <w:rPr>
                <w:rFonts w:ascii="PT Astra Serif" w:hAnsi="PT Astra Serif"/>
              </w:rPr>
              <w:t>е</w:t>
            </w:r>
            <w:r w:rsidR="00BC0E69" w:rsidRPr="00283721">
              <w:rPr>
                <w:rFonts w:ascii="PT Astra Serif" w:hAnsi="PT Astra Serif"/>
              </w:rPr>
              <w:lastRenderedPageBreak/>
              <w:t xml:space="preserve">роприятия, </w:t>
            </w:r>
            <w:r w:rsidR="009C05AC" w:rsidRPr="00283721">
              <w:rPr>
                <w:rFonts w:ascii="PT Astra Serif" w:hAnsi="PT Astra Serif"/>
              </w:rPr>
              <w:t>программа мероприятия</w:t>
            </w:r>
            <w:r w:rsidR="00905551" w:rsidRPr="00283721">
              <w:rPr>
                <w:rFonts w:ascii="PT Astra Serif" w:hAnsi="PT Astra Serif"/>
              </w:rPr>
              <w:t xml:space="preserve">, </w:t>
            </w:r>
            <w:r w:rsidR="00BC0E69" w:rsidRPr="00283721">
              <w:rPr>
                <w:rFonts w:ascii="PT Astra Serif" w:hAnsi="PT Astra Serif"/>
              </w:rPr>
              <w:t xml:space="preserve"> </w:t>
            </w:r>
          </w:p>
          <w:p w:rsidR="00905551" w:rsidRPr="00283721" w:rsidRDefault="00905551" w:rsidP="00C35E5C">
            <w:pPr>
              <w:keepNext/>
              <w:keepLines/>
              <w:contextualSpacing/>
              <w:rPr>
                <w:rFonts w:ascii="PT Astra Serif" w:hAnsi="PT Astra Serif"/>
              </w:rPr>
            </w:pPr>
            <w:r w:rsidRPr="00283721">
              <w:rPr>
                <w:rFonts w:ascii="PT Astra Serif" w:hAnsi="PT Astra Serif"/>
              </w:rPr>
              <w:t xml:space="preserve">количество и категории </w:t>
            </w:r>
          </w:p>
          <w:p w:rsidR="00905551" w:rsidRPr="00283721" w:rsidRDefault="00905551" w:rsidP="00C35E5C">
            <w:pPr>
              <w:keepNext/>
              <w:keepLines/>
              <w:contextualSpacing/>
              <w:rPr>
                <w:rFonts w:ascii="PT Astra Serif" w:hAnsi="PT Astra Serif"/>
              </w:rPr>
            </w:pPr>
            <w:r w:rsidRPr="00283721">
              <w:rPr>
                <w:rFonts w:ascii="PT Astra Serif" w:hAnsi="PT Astra Serif"/>
              </w:rPr>
              <w:t>участников</w:t>
            </w:r>
          </w:p>
          <w:p w:rsidR="005829AA" w:rsidRPr="00283721" w:rsidRDefault="005829AA" w:rsidP="00C35E5C">
            <w:pPr>
              <w:keepNext/>
              <w:keepLines/>
              <w:contextualSpacing/>
              <w:rPr>
                <w:rFonts w:ascii="PT Astra Serif" w:hAnsi="PT Astra Serif"/>
              </w:rPr>
            </w:pPr>
          </w:p>
        </w:tc>
        <w:tc>
          <w:tcPr>
            <w:tcW w:w="2340" w:type="dxa"/>
          </w:tcPr>
          <w:p w:rsidR="005829AA" w:rsidRPr="00283721" w:rsidRDefault="009C05AC" w:rsidP="00C35E5C">
            <w:pPr>
              <w:keepNext/>
              <w:keepLines/>
              <w:contextualSpacing/>
              <w:rPr>
                <w:rFonts w:ascii="PT Astra Serif" w:hAnsi="PT Astra Serif"/>
              </w:rPr>
            </w:pPr>
            <w:r w:rsidRPr="00283721">
              <w:rPr>
                <w:rFonts w:ascii="PT Astra Serif" w:hAnsi="PT Astra Serif"/>
              </w:rPr>
              <w:lastRenderedPageBreak/>
              <w:t>Организаторы м</w:t>
            </w:r>
            <w:r w:rsidRPr="00283721">
              <w:rPr>
                <w:rFonts w:ascii="PT Astra Serif" w:hAnsi="PT Astra Serif"/>
              </w:rPr>
              <w:t>е</w:t>
            </w:r>
            <w:r w:rsidRPr="00283721">
              <w:rPr>
                <w:rFonts w:ascii="PT Astra Serif" w:hAnsi="PT Astra Serif"/>
              </w:rPr>
              <w:t>роприятия</w:t>
            </w:r>
            <w:r w:rsidR="00905551" w:rsidRPr="00283721">
              <w:rPr>
                <w:rFonts w:ascii="PT Astra Serif" w:hAnsi="PT Astra Serif"/>
              </w:rPr>
              <w:t xml:space="preserve"> </w:t>
            </w:r>
            <w:r w:rsidR="00FF7C6E" w:rsidRPr="00283721">
              <w:rPr>
                <w:rFonts w:ascii="PT Astra Serif" w:hAnsi="PT Astra Serif"/>
              </w:rPr>
              <w:t xml:space="preserve"> </w:t>
            </w:r>
          </w:p>
        </w:tc>
        <w:tc>
          <w:tcPr>
            <w:tcW w:w="2302" w:type="dxa"/>
          </w:tcPr>
          <w:p w:rsidR="00BC0E69" w:rsidRPr="00283721" w:rsidRDefault="005829AA" w:rsidP="00C35E5C">
            <w:pPr>
              <w:keepNext/>
              <w:keepLines/>
              <w:contextualSpacing/>
              <w:rPr>
                <w:rFonts w:ascii="PT Astra Serif" w:hAnsi="PT Astra Serif"/>
              </w:rPr>
            </w:pPr>
            <w:r w:rsidRPr="00283721">
              <w:rPr>
                <w:rFonts w:ascii="PT Astra Serif" w:hAnsi="PT Astra Serif"/>
              </w:rPr>
              <w:t xml:space="preserve"> </w:t>
            </w:r>
            <w:r w:rsidR="00D21EA3" w:rsidRPr="00283721">
              <w:rPr>
                <w:rFonts w:ascii="PT Astra Serif" w:hAnsi="PT Astra Serif"/>
              </w:rPr>
              <w:t>Отметка о</w:t>
            </w:r>
            <w:r w:rsidR="009C05AC" w:rsidRPr="00283721">
              <w:rPr>
                <w:rFonts w:ascii="PT Astra Serif" w:hAnsi="PT Astra Serif"/>
              </w:rPr>
              <w:t xml:space="preserve"> включ</w:t>
            </w:r>
            <w:r w:rsidR="009C05AC" w:rsidRPr="00283721">
              <w:rPr>
                <w:rFonts w:ascii="PT Astra Serif" w:hAnsi="PT Astra Serif"/>
              </w:rPr>
              <w:t>е</w:t>
            </w:r>
            <w:r w:rsidR="009C05AC" w:rsidRPr="00283721">
              <w:rPr>
                <w:rFonts w:ascii="PT Astra Serif" w:hAnsi="PT Astra Serif"/>
              </w:rPr>
              <w:t>ни</w:t>
            </w:r>
            <w:r w:rsidR="00D21EA3" w:rsidRPr="00283721">
              <w:rPr>
                <w:rFonts w:ascii="PT Astra Serif" w:hAnsi="PT Astra Serif"/>
              </w:rPr>
              <w:t xml:space="preserve">и мероприятия </w:t>
            </w:r>
            <w:r w:rsidR="009C05AC" w:rsidRPr="00283721">
              <w:rPr>
                <w:rFonts w:ascii="PT Astra Serif" w:hAnsi="PT Astra Serif"/>
              </w:rPr>
              <w:t>в Календарь предст</w:t>
            </w:r>
            <w:r w:rsidR="009C05AC" w:rsidRPr="00283721">
              <w:rPr>
                <w:rFonts w:ascii="PT Astra Serif" w:hAnsi="PT Astra Serif"/>
              </w:rPr>
              <w:t>о</w:t>
            </w:r>
            <w:r w:rsidR="009C05AC" w:rsidRPr="00283721">
              <w:rPr>
                <w:rFonts w:ascii="PT Astra Serif" w:hAnsi="PT Astra Serif"/>
              </w:rPr>
              <w:lastRenderedPageBreak/>
              <w:t>ящих событий Ул</w:t>
            </w:r>
            <w:r w:rsidR="009C05AC" w:rsidRPr="00283721">
              <w:rPr>
                <w:rFonts w:ascii="PT Astra Serif" w:hAnsi="PT Astra Serif"/>
              </w:rPr>
              <w:t>ь</w:t>
            </w:r>
            <w:r w:rsidR="009C05AC" w:rsidRPr="00283721">
              <w:rPr>
                <w:rFonts w:ascii="PT Astra Serif" w:hAnsi="PT Astra Serif"/>
              </w:rPr>
              <w:t>яновской области</w:t>
            </w:r>
          </w:p>
        </w:tc>
        <w:tc>
          <w:tcPr>
            <w:tcW w:w="2558" w:type="dxa"/>
          </w:tcPr>
          <w:p w:rsidR="009C05AC" w:rsidRPr="00283721" w:rsidRDefault="009C05AC" w:rsidP="00C35E5C">
            <w:pPr>
              <w:keepNext/>
              <w:keepLines/>
              <w:contextualSpacing/>
              <w:rPr>
                <w:rFonts w:ascii="PT Astra Serif" w:hAnsi="PT Astra Serif"/>
              </w:rPr>
            </w:pPr>
            <w:r w:rsidRPr="00283721">
              <w:rPr>
                <w:rFonts w:ascii="PT Astra Serif" w:hAnsi="PT Astra Serif"/>
              </w:rPr>
              <w:lastRenderedPageBreak/>
              <w:t>Участие</w:t>
            </w:r>
          </w:p>
          <w:p w:rsidR="009C05AC" w:rsidRPr="00283721" w:rsidRDefault="009C05AC" w:rsidP="00C35E5C">
            <w:pPr>
              <w:keepNext/>
              <w:keepLines/>
              <w:contextualSpacing/>
              <w:rPr>
                <w:rFonts w:ascii="PT Astra Serif" w:hAnsi="PT Astra Serif"/>
              </w:rPr>
            </w:pPr>
            <w:r w:rsidRPr="00283721">
              <w:rPr>
                <w:rFonts w:ascii="PT Astra Serif" w:hAnsi="PT Astra Serif"/>
              </w:rPr>
              <w:t xml:space="preserve">Губернатора области, </w:t>
            </w:r>
          </w:p>
          <w:p w:rsidR="009C05AC" w:rsidRPr="00283721" w:rsidRDefault="009C05AC" w:rsidP="00C35E5C">
            <w:pPr>
              <w:keepNext/>
              <w:keepLines/>
              <w:contextualSpacing/>
              <w:rPr>
                <w:rFonts w:ascii="PT Astra Serif" w:hAnsi="PT Astra Serif"/>
              </w:rPr>
            </w:pPr>
            <w:r w:rsidRPr="00283721">
              <w:rPr>
                <w:rFonts w:ascii="PT Astra Serif" w:hAnsi="PT Astra Serif"/>
              </w:rPr>
              <w:t>членов</w:t>
            </w:r>
          </w:p>
          <w:p w:rsidR="009C05AC" w:rsidRPr="00283721" w:rsidRDefault="009C05AC" w:rsidP="00C35E5C">
            <w:pPr>
              <w:keepNext/>
              <w:keepLines/>
              <w:contextualSpacing/>
              <w:rPr>
                <w:rFonts w:ascii="PT Astra Serif" w:hAnsi="PT Astra Serif"/>
              </w:rPr>
            </w:pPr>
            <w:r w:rsidRPr="00283721">
              <w:rPr>
                <w:rFonts w:ascii="PT Astra Serif" w:hAnsi="PT Astra Serif"/>
              </w:rPr>
              <w:lastRenderedPageBreak/>
              <w:t xml:space="preserve">Правительства и </w:t>
            </w:r>
          </w:p>
          <w:p w:rsidR="005829AA" w:rsidRPr="00283721" w:rsidRDefault="009C05AC" w:rsidP="00C35E5C">
            <w:pPr>
              <w:keepNext/>
              <w:keepLines/>
              <w:contextualSpacing/>
              <w:rPr>
                <w:rFonts w:ascii="PT Astra Serif" w:hAnsi="PT Astra Serif"/>
              </w:rPr>
            </w:pPr>
            <w:r w:rsidRPr="00283721">
              <w:rPr>
                <w:rFonts w:ascii="PT Astra Serif" w:hAnsi="PT Astra Serif"/>
              </w:rPr>
              <w:t>иных руководителей высшего звена</w:t>
            </w:r>
          </w:p>
        </w:tc>
      </w:tr>
      <w:tr w:rsidR="00283721" w:rsidRPr="00283721" w:rsidTr="005829AA">
        <w:trPr>
          <w:trHeight w:val="255"/>
        </w:trPr>
        <w:tc>
          <w:tcPr>
            <w:tcW w:w="2520" w:type="dxa"/>
          </w:tcPr>
          <w:p w:rsidR="005829AA" w:rsidRPr="00283721" w:rsidRDefault="005829AA" w:rsidP="00C35E5C">
            <w:pPr>
              <w:keepNext/>
              <w:keepLines/>
              <w:contextualSpacing/>
              <w:rPr>
                <w:rFonts w:ascii="PT Astra Serif" w:hAnsi="PT Astra Serif"/>
              </w:rPr>
            </w:pPr>
            <w:r w:rsidRPr="00283721">
              <w:rPr>
                <w:rFonts w:ascii="PT Astra Serif" w:hAnsi="PT Astra Serif"/>
              </w:rPr>
              <w:lastRenderedPageBreak/>
              <w:t>1</w:t>
            </w:r>
          </w:p>
        </w:tc>
        <w:tc>
          <w:tcPr>
            <w:tcW w:w="2700" w:type="dxa"/>
          </w:tcPr>
          <w:p w:rsidR="005829AA" w:rsidRPr="00283721" w:rsidRDefault="005829AA" w:rsidP="00C35E5C">
            <w:pPr>
              <w:keepNext/>
              <w:keepLines/>
              <w:contextualSpacing/>
              <w:rPr>
                <w:rFonts w:ascii="PT Astra Serif" w:hAnsi="PT Astra Serif"/>
              </w:rPr>
            </w:pPr>
            <w:r w:rsidRPr="00283721">
              <w:rPr>
                <w:rFonts w:ascii="PT Astra Serif" w:hAnsi="PT Astra Serif"/>
              </w:rPr>
              <w:t>2</w:t>
            </w:r>
          </w:p>
        </w:tc>
        <w:tc>
          <w:tcPr>
            <w:tcW w:w="2700" w:type="dxa"/>
          </w:tcPr>
          <w:p w:rsidR="005829AA" w:rsidRPr="00283721" w:rsidRDefault="005829AA" w:rsidP="00C35E5C">
            <w:pPr>
              <w:keepNext/>
              <w:keepLines/>
              <w:contextualSpacing/>
              <w:rPr>
                <w:rFonts w:ascii="PT Astra Serif" w:hAnsi="PT Astra Serif"/>
              </w:rPr>
            </w:pPr>
            <w:r w:rsidRPr="00283721">
              <w:rPr>
                <w:rFonts w:ascii="PT Astra Serif" w:hAnsi="PT Astra Serif"/>
              </w:rPr>
              <w:t>3</w:t>
            </w:r>
          </w:p>
        </w:tc>
        <w:tc>
          <w:tcPr>
            <w:tcW w:w="2340" w:type="dxa"/>
          </w:tcPr>
          <w:p w:rsidR="005829AA" w:rsidRPr="00283721" w:rsidRDefault="005829AA" w:rsidP="00C35E5C">
            <w:pPr>
              <w:keepNext/>
              <w:keepLines/>
              <w:contextualSpacing/>
              <w:rPr>
                <w:rFonts w:ascii="PT Astra Serif" w:hAnsi="PT Astra Serif"/>
              </w:rPr>
            </w:pPr>
            <w:r w:rsidRPr="00283721">
              <w:rPr>
                <w:rFonts w:ascii="PT Astra Serif" w:hAnsi="PT Astra Serif"/>
              </w:rPr>
              <w:t>4</w:t>
            </w:r>
          </w:p>
        </w:tc>
        <w:tc>
          <w:tcPr>
            <w:tcW w:w="2302" w:type="dxa"/>
          </w:tcPr>
          <w:p w:rsidR="005829AA" w:rsidRPr="00283721" w:rsidRDefault="005829AA" w:rsidP="00C35E5C">
            <w:pPr>
              <w:keepNext/>
              <w:keepLines/>
              <w:contextualSpacing/>
              <w:rPr>
                <w:rFonts w:ascii="PT Astra Serif" w:hAnsi="PT Astra Serif"/>
              </w:rPr>
            </w:pPr>
            <w:r w:rsidRPr="00283721">
              <w:rPr>
                <w:rFonts w:ascii="PT Astra Serif" w:hAnsi="PT Astra Serif"/>
              </w:rPr>
              <w:t>5</w:t>
            </w:r>
          </w:p>
        </w:tc>
        <w:tc>
          <w:tcPr>
            <w:tcW w:w="2558" w:type="dxa"/>
          </w:tcPr>
          <w:p w:rsidR="005829AA" w:rsidRPr="00283721" w:rsidRDefault="005829AA" w:rsidP="00C35E5C">
            <w:pPr>
              <w:keepNext/>
              <w:keepLines/>
              <w:contextualSpacing/>
              <w:rPr>
                <w:rFonts w:ascii="PT Astra Serif" w:hAnsi="PT Astra Serif"/>
              </w:rPr>
            </w:pPr>
            <w:r w:rsidRPr="00283721">
              <w:rPr>
                <w:rFonts w:ascii="PT Astra Serif" w:hAnsi="PT Astra Serif"/>
              </w:rPr>
              <w:t>6</w:t>
            </w:r>
          </w:p>
        </w:tc>
      </w:tr>
    </w:tbl>
    <w:p w:rsidR="00226A9D" w:rsidRPr="00283721" w:rsidRDefault="00EE1CAE" w:rsidP="00C35E5C">
      <w:pPr>
        <w:keepNext/>
        <w:keepLines/>
        <w:ind w:left="720"/>
        <w:contextualSpacing/>
        <w:jc w:val="center"/>
        <w:rPr>
          <w:rFonts w:ascii="PT Astra Serif" w:hAnsi="PT Astra Serif"/>
          <w:b/>
        </w:rPr>
      </w:pPr>
      <w:r w:rsidRPr="00283721">
        <w:rPr>
          <w:rFonts w:ascii="PT Astra Serif" w:hAnsi="PT Astra Serif"/>
          <w:b/>
        </w:rPr>
        <w:t xml:space="preserve">01 </w:t>
      </w:r>
      <w:r w:rsidR="00466217" w:rsidRPr="00283721">
        <w:rPr>
          <w:rFonts w:ascii="PT Astra Serif" w:hAnsi="PT Astra Serif"/>
          <w:b/>
        </w:rPr>
        <w:t>ноября, пятница</w:t>
      </w:r>
    </w:p>
    <w:p w:rsidR="00466217" w:rsidRPr="00283721" w:rsidRDefault="00466217"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C02C0D">
        <w:tc>
          <w:tcPr>
            <w:tcW w:w="2700" w:type="dxa"/>
          </w:tcPr>
          <w:p w:rsidR="007453B5" w:rsidRPr="00283721" w:rsidRDefault="007453B5" w:rsidP="00C35E5C">
            <w:pPr>
              <w:keepNext/>
              <w:keepLines/>
              <w:rPr>
                <w:rFonts w:ascii="PT Astra Serif" w:hAnsi="PT Astra Serif"/>
                <w:b/>
                <w:bCs/>
              </w:rPr>
            </w:pPr>
            <w:r w:rsidRPr="00283721">
              <w:rPr>
                <w:rFonts w:ascii="PT Astra Serif" w:hAnsi="PT Astra Serif"/>
                <w:b/>
                <w:bCs/>
              </w:rPr>
              <w:t xml:space="preserve">Министерство </w:t>
            </w:r>
          </w:p>
          <w:p w:rsidR="007453B5" w:rsidRPr="00283721" w:rsidRDefault="007453B5" w:rsidP="00C35E5C">
            <w:pPr>
              <w:keepNext/>
              <w:keepLines/>
              <w:rPr>
                <w:rFonts w:ascii="PT Astra Serif" w:hAnsi="PT Astra Serif"/>
                <w:b/>
                <w:bCs/>
              </w:rPr>
            </w:pPr>
            <w:r w:rsidRPr="00283721">
              <w:rPr>
                <w:rFonts w:ascii="PT Astra Serif" w:hAnsi="PT Astra Serif"/>
                <w:b/>
                <w:bCs/>
              </w:rPr>
              <w:t xml:space="preserve">образования и науки </w:t>
            </w:r>
          </w:p>
          <w:p w:rsidR="007453B5" w:rsidRPr="00283721" w:rsidRDefault="007453B5" w:rsidP="00C35E5C">
            <w:pPr>
              <w:keepNext/>
              <w:keepLines/>
              <w:rPr>
                <w:rFonts w:ascii="PT Astra Serif" w:hAnsi="PT Astra Serif"/>
              </w:rPr>
            </w:pPr>
            <w:r w:rsidRPr="00283721">
              <w:rPr>
                <w:rFonts w:ascii="PT Astra Serif" w:hAnsi="PT Astra Serif"/>
              </w:rPr>
              <w:t>Семенова</w:t>
            </w:r>
            <w:r w:rsidR="00065963" w:rsidRPr="00283721">
              <w:rPr>
                <w:rFonts w:ascii="PT Astra Serif" w:hAnsi="PT Astra Serif"/>
              </w:rPr>
              <w:t xml:space="preserve"> Н.В.</w:t>
            </w:r>
          </w:p>
        </w:tc>
        <w:tc>
          <w:tcPr>
            <w:tcW w:w="2700" w:type="dxa"/>
          </w:tcPr>
          <w:p w:rsidR="007453B5" w:rsidRPr="00283721" w:rsidRDefault="007453B5" w:rsidP="00C35E5C">
            <w:pPr>
              <w:keepNext/>
              <w:keepLines/>
              <w:jc w:val="both"/>
              <w:rPr>
                <w:rFonts w:ascii="PT Astra Serif" w:hAnsi="PT Astra Serif"/>
                <w:b/>
              </w:rPr>
            </w:pPr>
            <w:r w:rsidRPr="00283721">
              <w:rPr>
                <w:rFonts w:ascii="PT Astra Serif" w:hAnsi="PT Astra Serif"/>
                <w:b/>
              </w:rPr>
              <w:t>Международная пр</w:t>
            </w:r>
            <w:r w:rsidRPr="00283721">
              <w:rPr>
                <w:rFonts w:ascii="PT Astra Serif" w:hAnsi="PT Astra Serif"/>
                <w:b/>
              </w:rPr>
              <w:t>о</w:t>
            </w:r>
            <w:r w:rsidRPr="00283721">
              <w:rPr>
                <w:rFonts w:ascii="PT Astra Serif" w:hAnsi="PT Astra Serif"/>
                <w:b/>
              </w:rPr>
              <w:t>светительская акция «Большой этнограф</w:t>
            </w:r>
            <w:r w:rsidRPr="00283721">
              <w:rPr>
                <w:rFonts w:ascii="PT Astra Serif" w:hAnsi="PT Astra Serif"/>
                <w:b/>
              </w:rPr>
              <w:t>и</w:t>
            </w:r>
            <w:r w:rsidRPr="00283721">
              <w:rPr>
                <w:rFonts w:ascii="PT Astra Serif" w:hAnsi="PT Astra Serif"/>
                <w:b/>
              </w:rPr>
              <w:t>ческий диктант»</w:t>
            </w:r>
          </w:p>
          <w:p w:rsidR="005B3648" w:rsidRPr="00283721" w:rsidRDefault="001D6E92" w:rsidP="00C35E5C">
            <w:pPr>
              <w:keepNext/>
              <w:keepLines/>
              <w:jc w:val="center"/>
              <w:rPr>
                <w:rFonts w:ascii="PT Astra Serif" w:hAnsi="PT Astra Serif"/>
              </w:rPr>
            </w:pPr>
            <w:r w:rsidRPr="00283721">
              <w:rPr>
                <w:rFonts w:ascii="PT Astra Serif" w:hAnsi="PT Astra Serif"/>
              </w:rPr>
              <w:t>10.30-12.00</w:t>
            </w:r>
          </w:p>
          <w:p w:rsidR="001D6E92" w:rsidRPr="00283721" w:rsidRDefault="00DC601D" w:rsidP="00C35E5C">
            <w:pPr>
              <w:keepNext/>
              <w:keepLines/>
              <w:jc w:val="center"/>
              <w:rPr>
                <w:rFonts w:ascii="PT Astra Serif" w:hAnsi="PT Astra Serif"/>
              </w:rPr>
            </w:pPr>
            <w:r w:rsidRPr="00283721">
              <w:rPr>
                <w:rFonts w:ascii="PT Astra Serif" w:hAnsi="PT Astra Serif"/>
              </w:rPr>
              <w:t xml:space="preserve">ФГБОУ </w:t>
            </w:r>
            <w:proofErr w:type="gramStart"/>
            <w:r w:rsidRPr="00283721">
              <w:rPr>
                <w:rFonts w:ascii="PT Astra Serif" w:hAnsi="PT Astra Serif"/>
              </w:rPr>
              <w:t>ВО</w:t>
            </w:r>
            <w:proofErr w:type="gramEnd"/>
            <w:r w:rsidRPr="00283721">
              <w:rPr>
                <w:rFonts w:ascii="PT Astra Serif" w:hAnsi="PT Astra Serif"/>
              </w:rPr>
              <w:t xml:space="preserve"> </w:t>
            </w:r>
            <w:r w:rsidR="001D6E92" w:rsidRPr="00283721">
              <w:rPr>
                <w:rFonts w:ascii="PT Astra Serif" w:hAnsi="PT Astra Serif"/>
              </w:rPr>
              <w:t>«Ульяно</w:t>
            </w:r>
            <w:r w:rsidR="001D6E92" w:rsidRPr="00283721">
              <w:rPr>
                <w:rFonts w:ascii="PT Astra Serif" w:hAnsi="PT Astra Serif"/>
              </w:rPr>
              <w:t>в</w:t>
            </w:r>
            <w:r w:rsidR="001D6E92" w:rsidRPr="00283721">
              <w:rPr>
                <w:rFonts w:ascii="PT Astra Serif" w:hAnsi="PT Astra Serif"/>
              </w:rPr>
              <w:t>ский государственный педагогический ун</w:t>
            </w:r>
            <w:r w:rsidR="001D6E92" w:rsidRPr="00283721">
              <w:rPr>
                <w:rFonts w:ascii="PT Astra Serif" w:hAnsi="PT Astra Serif"/>
              </w:rPr>
              <w:t>и</w:t>
            </w:r>
            <w:r w:rsidR="001D6E92" w:rsidRPr="00283721">
              <w:rPr>
                <w:rFonts w:ascii="PT Astra Serif" w:hAnsi="PT Astra Serif"/>
              </w:rPr>
              <w:t>верситет имени И.Н.Ульянова»</w:t>
            </w:r>
          </w:p>
        </w:tc>
        <w:tc>
          <w:tcPr>
            <w:tcW w:w="2520" w:type="dxa"/>
          </w:tcPr>
          <w:p w:rsidR="007453B5" w:rsidRPr="00283721" w:rsidRDefault="007453B5"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Диктант позволит оц</w:t>
            </w:r>
            <w:r w:rsidRPr="00283721">
              <w:rPr>
                <w:rFonts w:ascii="PT Astra Serif" w:hAnsi="PT Astra Serif"/>
                <w:sz w:val="22"/>
                <w:szCs w:val="22"/>
              </w:rPr>
              <w:t>е</w:t>
            </w:r>
            <w:r w:rsidRPr="00283721">
              <w:rPr>
                <w:rFonts w:ascii="PT Astra Serif" w:hAnsi="PT Astra Serif"/>
                <w:sz w:val="22"/>
                <w:szCs w:val="22"/>
              </w:rPr>
              <w:t>нить уровень этногр</w:t>
            </w:r>
            <w:r w:rsidRPr="00283721">
              <w:rPr>
                <w:rFonts w:ascii="PT Astra Serif" w:hAnsi="PT Astra Serif"/>
                <w:sz w:val="22"/>
                <w:szCs w:val="22"/>
              </w:rPr>
              <w:t>а</w:t>
            </w:r>
            <w:r w:rsidRPr="00283721">
              <w:rPr>
                <w:rFonts w:ascii="PT Astra Serif" w:hAnsi="PT Astra Serif"/>
                <w:sz w:val="22"/>
                <w:szCs w:val="22"/>
              </w:rPr>
              <w:t>фической грамотности населения, их знания о народах, проживающих в России. Он привлечет внимание к этнографии как науке, занимающей важное место в гарм</w:t>
            </w:r>
            <w:r w:rsidRPr="00283721">
              <w:rPr>
                <w:rFonts w:ascii="PT Astra Serif" w:hAnsi="PT Astra Serif"/>
                <w:sz w:val="22"/>
                <w:szCs w:val="22"/>
              </w:rPr>
              <w:t>о</w:t>
            </w:r>
            <w:r w:rsidRPr="00283721">
              <w:rPr>
                <w:rFonts w:ascii="PT Astra Serif" w:hAnsi="PT Astra Serif"/>
                <w:sz w:val="22"/>
                <w:szCs w:val="22"/>
              </w:rPr>
              <w:t xml:space="preserve">низации межэтнических отношений. </w:t>
            </w:r>
          </w:p>
          <w:p w:rsidR="007453B5" w:rsidRPr="00283721" w:rsidRDefault="00065963"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Участниками Диктанта могут стать жители России и зарубежных стран, владеющие ру</w:t>
            </w:r>
            <w:r w:rsidRPr="00283721">
              <w:rPr>
                <w:rFonts w:ascii="PT Astra Serif" w:hAnsi="PT Astra Serif"/>
                <w:sz w:val="22"/>
                <w:szCs w:val="22"/>
              </w:rPr>
              <w:t>с</w:t>
            </w:r>
            <w:r w:rsidRPr="00283721">
              <w:rPr>
                <w:rFonts w:ascii="PT Astra Serif" w:hAnsi="PT Astra Serif"/>
                <w:sz w:val="22"/>
                <w:szCs w:val="22"/>
              </w:rPr>
              <w:t>ским языком, независ</w:t>
            </w:r>
            <w:r w:rsidRPr="00283721">
              <w:rPr>
                <w:rFonts w:ascii="PT Astra Serif" w:hAnsi="PT Astra Serif"/>
                <w:sz w:val="22"/>
                <w:szCs w:val="22"/>
              </w:rPr>
              <w:t>и</w:t>
            </w:r>
            <w:r w:rsidRPr="00283721">
              <w:rPr>
                <w:rFonts w:ascii="PT Astra Serif" w:hAnsi="PT Astra Serif"/>
                <w:sz w:val="22"/>
                <w:szCs w:val="22"/>
              </w:rPr>
              <w:t>мо от образования, с</w:t>
            </w:r>
            <w:r w:rsidRPr="00283721">
              <w:rPr>
                <w:rFonts w:ascii="PT Astra Serif" w:hAnsi="PT Astra Serif"/>
                <w:sz w:val="22"/>
                <w:szCs w:val="22"/>
              </w:rPr>
              <w:t>о</w:t>
            </w:r>
            <w:r w:rsidRPr="00283721">
              <w:rPr>
                <w:rFonts w:ascii="PT Astra Serif" w:hAnsi="PT Astra Serif"/>
                <w:sz w:val="22"/>
                <w:szCs w:val="22"/>
              </w:rPr>
              <w:t>циальной принадлежн</w:t>
            </w:r>
            <w:r w:rsidRPr="00283721">
              <w:rPr>
                <w:rFonts w:ascii="PT Astra Serif" w:hAnsi="PT Astra Serif"/>
                <w:sz w:val="22"/>
                <w:szCs w:val="22"/>
              </w:rPr>
              <w:t>о</w:t>
            </w:r>
            <w:r w:rsidRPr="00283721">
              <w:rPr>
                <w:rFonts w:ascii="PT Astra Serif" w:hAnsi="PT Astra Serif"/>
                <w:sz w:val="22"/>
                <w:szCs w:val="22"/>
              </w:rPr>
              <w:t>сти, вероисповедания и гражданства. Возрас</w:t>
            </w:r>
            <w:r w:rsidRPr="00283721">
              <w:rPr>
                <w:rFonts w:ascii="PT Astra Serif" w:hAnsi="PT Astra Serif"/>
                <w:sz w:val="22"/>
                <w:szCs w:val="22"/>
              </w:rPr>
              <w:t>т</w:t>
            </w:r>
            <w:r w:rsidRPr="00283721">
              <w:rPr>
                <w:rFonts w:ascii="PT Astra Serif" w:hAnsi="PT Astra Serif"/>
                <w:sz w:val="22"/>
                <w:szCs w:val="22"/>
              </w:rPr>
              <w:t>ных ограничений нет.</w:t>
            </w:r>
          </w:p>
        </w:tc>
        <w:tc>
          <w:tcPr>
            <w:tcW w:w="2520" w:type="dxa"/>
          </w:tcPr>
          <w:p w:rsidR="007453B5" w:rsidRPr="00283721" w:rsidRDefault="007453B5"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w:t>
            </w:r>
            <w:r w:rsidR="00065963" w:rsidRPr="00283721">
              <w:rPr>
                <w:rFonts w:ascii="PT Astra Serif" w:hAnsi="PT Astra Serif"/>
              </w:rPr>
              <w:t>Инстиут ра</w:t>
            </w:r>
            <w:r w:rsidR="00065963" w:rsidRPr="00283721">
              <w:rPr>
                <w:rFonts w:ascii="PT Astra Serif" w:hAnsi="PT Astra Serif"/>
              </w:rPr>
              <w:t>з</w:t>
            </w:r>
            <w:r w:rsidR="00065963" w:rsidRPr="00283721">
              <w:rPr>
                <w:rFonts w:ascii="PT Astra Serif" w:hAnsi="PT Astra Serif"/>
              </w:rPr>
              <w:t>вития образования</w:t>
            </w:r>
            <w:r w:rsidRPr="00283721">
              <w:rPr>
                <w:rFonts w:ascii="PT Astra Serif" w:hAnsi="PT Astra Serif"/>
              </w:rPr>
              <w:t>»</w:t>
            </w:r>
          </w:p>
        </w:tc>
        <w:tc>
          <w:tcPr>
            <w:tcW w:w="2340" w:type="dxa"/>
          </w:tcPr>
          <w:p w:rsidR="007453B5" w:rsidRPr="00283721" w:rsidRDefault="007453B5"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7453B5" w:rsidRPr="00283721" w:rsidRDefault="007453B5" w:rsidP="00C35E5C">
            <w:pPr>
              <w:keepNext/>
              <w:keepLines/>
              <w:jc w:val="both"/>
              <w:rPr>
                <w:rFonts w:ascii="PT Astra Serif" w:hAnsi="PT Astra Serif"/>
              </w:rPr>
            </w:pPr>
            <w:r w:rsidRPr="00283721">
              <w:rPr>
                <w:rFonts w:ascii="PT Astra Serif" w:hAnsi="PT Astra Serif"/>
              </w:rPr>
              <w:t>Планируется уч</w:t>
            </w:r>
            <w:r w:rsidRPr="00283721">
              <w:rPr>
                <w:rFonts w:ascii="PT Astra Serif" w:hAnsi="PT Astra Serif"/>
              </w:rPr>
              <w:t>а</w:t>
            </w:r>
            <w:r w:rsidRPr="00283721">
              <w:rPr>
                <w:rFonts w:ascii="PT Astra Serif" w:hAnsi="PT Astra Serif"/>
              </w:rPr>
              <w:t>стие Губернатора</w:t>
            </w:r>
          </w:p>
        </w:tc>
      </w:tr>
      <w:tr w:rsidR="00283721" w:rsidRPr="00283721" w:rsidTr="00FE4946">
        <w:tc>
          <w:tcPr>
            <w:tcW w:w="15120" w:type="dxa"/>
            <w:gridSpan w:val="6"/>
          </w:tcPr>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Свыше 3,5 тысяч ульяновцев стали участниками Всероссийской акции «Большой этнографический диктант»! Отметим, что в нашем регионе проверочную работу написали на 82 площадках. Центральной точкой стал педагогический университет, который посетил Губернатор Сергей Морозов. Международная просветительская акция прошла в рамках реализации Стратегии государственной национальной политики Российской Федерации на период до 2025 года. Министр регионального образования и науки Наталья Семёнова подчеркнула важность проведения такого рода мероприятий. Напомним, акция направлена на оценку уровня этнографической грамотности населения региона, содействие этнокультурному развитию народов Ульяновской области, укрепление общероссийской гражданской идентичности. Принять участие в акции смогли все желающие, владеющие русским языком, независимо от образования, социальной принадлежности, вероисповедания и гражданства. Согласно правилам диктанта участник выполняет одинаковые по уровню сложности тестовые задания за определённое время. Общая сумма баллов, которые можно набрать за выполнение всех заданий – 100.</w:t>
            </w:r>
          </w:p>
        </w:tc>
      </w:tr>
      <w:tr w:rsidR="00283721" w:rsidRPr="00283721" w:rsidTr="008D1013">
        <w:tc>
          <w:tcPr>
            <w:tcW w:w="2700" w:type="dxa"/>
          </w:tcPr>
          <w:p w:rsidR="00BD2228" w:rsidRPr="00283721" w:rsidRDefault="00BD2228" w:rsidP="00C35E5C">
            <w:pPr>
              <w:keepNext/>
              <w:keepLines/>
              <w:rPr>
                <w:rFonts w:ascii="PT Astra Serif" w:hAnsi="PT Astra Serif"/>
                <w:b/>
                <w:bCs/>
              </w:rPr>
            </w:pPr>
            <w:r w:rsidRPr="00283721">
              <w:rPr>
                <w:rFonts w:ascii="PT Astra Serif" w:hAnsi="PT Astra Serif"/>
                <w:b/>
                <w:bCs/>
              </w:rPr>
              <w:lastRenderedPageBreak/>
              <w:t xml:space="preserve">Министерство </w:t>
            </w:r>
          </w:p>
          <w:p w:rsidR="00BD2228" w:rsidRPr="00283721" w:rsidRDefault="00BD222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BD2228" w:rsidRPr="00283721" w:rsidRDefault="00BD2228" w:rsidP="00C35E5C">
            <w:pPr>
              <w:keepNext/>
              <w:keepLines/>
              <w:rPr>
                <w:rFonts w:ascii="PT Astra Serif" w:hAnsi="PT Astra Serif"/>
                <w:b/>
                <w:bCs/>
              </w:rPr>
            </w:pPr>
            <w:r w:rsidRPr="00283721">
              <w:rPr>
                <w:rFonts w:ascii="PT Astra Serif" w:hAnsi="PT Astra Serif"/>
              </w:rPr>
              <w:t>Семенова Н.В.</w:t>
            </w:r>
          </w:p>
        </w:tc>
        <w:tc>
          <w:tcPr>
            <w:tcW w:w="2700" w:type="dxa"/>
          </w:tcPr>
          <w:p w:rsidR="00BD2228" w:rsidRPr="00283721" w:rsidRDefault="00BD2228" w:rsidP="00C35E5C">
            <w:pPr>
              <w:keepNext/>
              <w:keepLines/>
              <w:jc w:val="both"/>
              <w:rPr>
                <w:rFonts w:ascii="PT Astra Serif" w:hAnsi="PT Astra Serif"/>
                <w:b/>
              </w:rPr>
            </w:pPr>
            <w:r w:rsidRPr="00283721">
              <w:rPr>
                <w:rFonts w:ascii="PT Astra Serif" w:hAnsi="PT Astra Serif"/>
                <w:b/>
              </w:rPr>
              <w:t>ДОПОЛНЕНИЕ</w:t>
            </w:r>
          </w:p>
          <w:p w:rsidR="00BD2228" w:rsidRPr="00283721" w:rsidRDefault="00BD2228" w:rsidP="00C35E5C">
            <w:pPr>
              <w:keepNext/>
              <w:keepLines/>
              <w:jc w:val="both"/>
              <w:rPr>
                <w:rFonts w:ascii="PT Astra Serif" w:hAnsi="PT Astra Serif"/>
              </w:rPr>
            </w:pPr>
            <w:r w:rsidRPr="00283721">
              <w:rPr>
                <w:rFonts w:ascii="PT Astra Serif" w:hAnsi="PT Astra Serif"/>
              </w:rPr>
              <w:t>Заочный этап областн</w:t>
            </w:r>
            <w:r w:rsidRPr="00283721">
              <w:rPr>
                <w:rFonts w:ascii="PT Astra Serif" w:hAnsi="PT Astra Serif"/>
              </w:rPr>
              <w:t>о</w:t>
            </w:r>
            <w:r w:rsidRPr="00283721">
              <w:rPr>
                <w:rFonts w:ascii="PT Astra Serif" w:hAnsi="PT Astra Serif"/>
              </w:rPr>
              <w:t xml:space="preserve">го конкурса «Мастер-педагог года 2019» </w:t>
            </w:r>
          </w:p>
          <w:p w:rsidR="00BD2228" w:rsidRPr="00283721" w:rsidRDefault="00BD2228" w:rsidP="00C35E5C">
            <w:pPr>
              <w:keepNext/>
              <w:keepLines/>
              <w:jc w:val="center"/>
              <w:rPr>
                <w:rFonts w:ascii="PT Astra Serif" w:hAnsi="PT Astra Serif"/>
                <w:b/>
              </w:rPr>
            </w:pPr>
            <w:r w:rsidRPr="00283721">
              <w:rPr>
                <w:rFonts w:ascii="PT Astra Serif" w:hAnsi="PT Astra Serif"/>
              </w:rPr>
              <w:t>15 октября - 1 ноября ОГАУ «Институт ра</w:t>
            </w:r>
            <w:r w:rsidRPr="00283721">
              <w:rPr>
                <w:rFonts w:ascii="PT Astra Serif" w:hAnsi="PT Astra Serif"/>
              </w:rPr>
              <w:t>з</w:t>
            </w:r>
            <w:r w:rsidRPr="00283721">
              <w:rPr>
                <w:rFonts w:ascii="PT Astra Serif" w:hAnsi="PT Astra Serif"/>
              </w:rPr>
              <w:t>вития образования»</w:t>
            </w:r>
          </w:p>
        </w:tc>
        <w:tc>
          <w:tcPr>
            <w:tcW w:w="2520" w:type="dxa"/>
          </w:tcPr>
          <w:p w:rsidR="00BD2228" w:rsidRPr="00283721" w:rsidRDefault="00BD2228"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Конкурс проводится с целью выявления т</w:t>
            </w:r>
            <w:r w:rsidRPr="00283721">
              <w:rPr>
                <w:rFonts w:ascii="PT Astra Serif" w:hAnsi="PT Astra Serif"/>
                <w:sz w:val="22"/>
                <w:szCs w:val="22"/>
              </w:rPr>
              <w:t>а</w:t>
            </w:r>
            <w:r w:rsidRPr="00283721">
              <w:rPr>
                <w:rFonts w:ascii="PT Astra Serif" w:hAnsi="PT Astra Serif"/>
                <w:sz w:val="22"/>
                <w:szCs w:val="22"/>
              </w:rPr>
              <w:t>лантливых преподав</w:t>
            </w:r>
            <w:r w:rsidRPr="00283721">
              <w:rPr>
                <w:rFonts w:ascii="PT Astra Serif" w:hAnsi="PT Astra Serif"/>
                <w:sz w:val="22"/>
                <w:szCs w:val="22"/>
              </w:rPr>
              <w:t>а</w:t>
            </w:r>
            <w:r w:rsidRPr="00283721">
              <w:rPr>
                <w:rFonts w:ascii="PT Astra Serif" w:hAnsi="PT Astra Serif"/>
                <w:sz w:val="22"/>
                <w:szCs w:val="22"/>
              </w:rPr>
              <w:t>телей, мастеров прои</w:t>
            </w:r>
            <w:r w:rsidRPr="00283721">
              <w:rPr>
                <w:rFonts w:ascii="PT Astra Serif" w:hAnsi="PT Astra Serif"/>
                <w:sz w:val="22"/>
                <w:szCs w:val="22"/>
              </w:rPr>
              <w:t>з</w:t>
            </w:r>
            <w:r w:rsidRPr="00283721">
              <w:rPr>
                <w:rFonts w:ascii="PT Astra Serif" w:hAnsi="PT Astra Serif"/>
                <w:sz w:val="22"/>
                <w:szCs w:val="22"/>
              </w:rPr>
              <w:t>водственного обучения, их поддержки и поо</w:t>
            </w:r>
            <w:r w:rsidRPr="00283721">
              <w:rPr>
                <w:rFonts w:ascii="PT Astra Serif" w:hAnsi="PT Astra Serif"/>
                <w:sz w:val="22"/>
                <w:szCs w:val="22"/>
              </w:rPr>
              <w:t>щ</w:t>
            </w:r>
            <w:r w:rsidRPr="00283721">
              <w:rPr>
                <w:rFonts w:ascii="PT Astra Serif" w:hAnsi="PT Astra Serif"/>
                <w:sz w:val="22"/>
                <w:szCs w:val="22"/>
              </w:rPr>
              <w:t>рения; повышения с</w:t>
            </w:r>
            <w:r w:rsidRPr="00283721">
              <w:rPr>
                <w:rFonts w:ascii="PT Astra Serif" w:hAnsi="PT Astra Serif"/>
                <w:sz w:val="22"/>
                <w:szCs w:val="22"/>
              </w:rPr>
              <w:t>о</w:t>
            </w:r>
            <w:r w:rsidRPr="00283721">
              <w:rPr>
                <w:rFonts w:ascii="PT Astra Serif" w:hAnsi="PT Astra Serif"/>
                <w:sz w:val="22"/>
                <w:szCs w:val="22"/>
              </w:rPr>
              <w:t>циального статуса и престижа профессии педагога професси</w:t>
            </w:r>
            <w:r w:rsidRPr="00283721">
              <w:rPr>
                <w:rFonts w:ascii="PT Astra Serif" w:hAnsi="PT Astra Serif"/>
                <w:sz w:val="22"/>
                <w:szCs w:val="22"/>
              </w:rPr>
              <w:t>о</w:t>
            </w:r>
            <w:r w:rsidRPr="00283721">
              <w:rPr>
                <w:rFonts w:ascii="PT Astra Serif" w:hAnsi="PT Astra Serif"/>
                <w:sz w:val="22"/>
                <w:szCs w:val="22"/>
              </w:rPr>
              <w:t>нальной образовател</w:t>
            </w:r>
            <w:r w:rsidRPr="00283721">
              <w:rPr>
                <w:rFonts w:ascii="PT Astra Serif" w:hAnsi="PT Astra Serif"/>
                <w:sz w:val="22"/>
                <w:szCs w:val="22"/>
              </w:rPr>
              <w:t>ь</w:t>
            </w:r>
            <w:r w:rsidRPr="00283721">
              <w:rPr>
                <w:rFonts w:ascii="PT Astra Serif" w:hAnsi="PT Astra Serif"/>
                <w:sz w:val="22"/>
                <w:szCs w:val="22"/>
              </w:rPr>
              <w:t>ной организации, ра</w:t>
            </w:r>
            <w:r w:rsidRPr="00283721">
              <w:rPr>
                <w:rFonts w:ascii="PT Astra Serif" w:hAnsi="PT Astra Serif"/>
                <w:sz w:val="22"/>
                <w:szCs w:val="22"/>
              </w:rPr>
              <w:t>с</w:t>
            </w:r>
            <w:r w:rsidRPr="00283721">
              <w:rPr>
                <w:rFonts w:ascii="PT Astra Serif" w:hAnsi="PT Astra Serif"/>
                <w:sz w:val="22"/>
                <w:szCs w:val="22"/>
              </w:rPr>
              <w:t>пространение иннов</w:t>
            </w:r>
            <w:r w:rsidRPr="00283721">
              <w:rPr>
                <w:rFonts w:ascii="PT Astra Serif" w:hAnsi="PT Astra Serif"/>
                <w:sz w:val="22"/>
                <w:szCs w:val="22"/>
              </w:rPr>
              <w:t>а</w:t>
            </w:r>
            <w:r w:rsidRPr="00283721">
              <w:rPr>
                <w:rFonts w:ascii="PT Astra Serif" w:hAnsi="PT Astra Serif"/>
                <w:sz w:val="22"/>
                <w:szCs w:val="22"/>
              </w:rPr>
              <w:t>ционного педагогич</w:t>
            </w:r>
            <w:r w:rsidRPr="00283721">
              <w:rPr>
                <w:rFonts w:ascii="PT Astra Serif" w:hAnsi="PT Astra Serif"/>
                <w:sz w:val="22"/>
                <w:szCs w:val="22"/>
              </w:rPr>
              <w:t>е</w:t>
            </w:r>
            <w:r w:rsidRPr="00283721">
              <w:rPr>
                <w:rFonts w:ascii="PT Astra Serif" w:hAnsi="PT Astra Serif"/>
                <w:sz w:val="22"/>
                <w:szCs w:val="22"/>
              </w:rPr>
              <w:t>ского опыта лучших педагогов професси</w:t>
            </w:r>
            <w:r w:rsidRPr="00283721">
              <w:rPr>
                <w:rFonts w:ascii="PT Astra Serif" w:hAnsi="PT Astra Serif"/>
                <w:sz w:val="22"/>
                <w:szCs w:val="22"/>
              </w:rPr>
              <w:t>о</w:t>
            </w:r>
            <w:r w:rsidRPr="00283721">
              <w:rPr>
                <w:rFonts w:ascii="PT Astra Serif" w:hAnsi="PT Astra Serif"/>
                <w:sz w:val="22"/>
                <w:szCs w:val="22"/>
              </w:rPr>
              <w:t>нальных образовател</w:t>
            </w:r>
            <w:r w:rsidRPr="00283721">
              <w:rPr>
                <w:rFonts w:ascii="PT Astra Serif" w:hAnsi="PT Astra Serif"/>
                <w:sz w:val="22"/>
                <w:szCs w:val="22"/>
              </w:rPr>
              <w:t>ь</w:t>
            </w:r>
            <w:r w:rsidRPr="00283721">
              <w:rPr>
                <w:rFonts w:ascii="PT Astra Serif" w:hAnsi="PT Astra Serif"/>
                <w:sz w:val="22"/>
                <w:szCs w:val="22"/>
              </w:rPr>
              <w:t>ных организаций Уль</w:t>
            </w:r>
            <w:r w:rsidRPr="00283721">
              <w:rPr>
                <w:rFonts w:ascii="PT Astra Serif" w:hAnsi="PT Astra Serif"/>
                <w:sz w:val="22"/>
                <w:szCs w:val="22"/>
              </w:rPr>
              <w:t>я</w:t>
            </w:r>
            <w:r w:rsidRPr="00283721">
              <w:rPr>
                <w:rFonts w:ascii="PT Astra Serif" w:hAnsi="PT Astra Serif"/>
                <w:sz w:val="22"/>
                <w:szCs w:val="22"/>
              </w:rPr>
              <w:t xml:space="preserve">новской области. </w:t>
            </w:r>
          </w:p>
          <w:p w:rsidR="00BD2228" w:rsidRPr="00283721" w:rsidRDefault="00BD2228"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Участники: педагогич</w:t>
            </w:r>
            <w:r w:rsidRPr="00283721">
              <w:rPr>
                <w:rFonts w:ascii="PT Astra Serif" w:hAnsi="PT Astra Serif"/>
                <w:sz w:val="22"/>
                <w:szCs w:val="22"/>
              </w:rPr>
              <w:t>е</w:t>
            </w:r>
            <w:r w:rsidRPr="00283721">
              <w:rPr>
                <w:rFonts w:ascii="PT Astra Serif" w:hAnsi="PT Astra Serif"/>
                <w:sz w:val="22"/>
                <w:szCs w:val="22"/>
              </w:rPr>
              <w:t>ские работники профе</w:t>
            </w:r>
            <w:r w:rsidRPr="00283721">
              <w:rPr>
                <w:rFonts w:ascii="PT Astra Serif" w:hAnsi="PT Astra Serif"/>
                <w:sz w:val="22"/>
                <w:szCs w:val="22"/>
              </w:rPr>
              <w:t>с</w:t>
            </w:r>
            <w:r w:rsidRPr="00283721">
              <w:rPr>
                <w:rFonts w:ascii="PT Astra Serif" w:hAnsi="PT Astra Serif"/>
                <w:sz w:val="22"/>
                <w:szCs w:val="22"/>
              </w:rPr>
              <w:t>сиональных образов</w:t>
            </w:r>
            <w:r w:rsidRPr="00283721">
              <w:rPr>
                <w:rFonts w:ascii="PT Astra Serif" w:hAnsi="PT Astra Serif"/>
                <w:sz w:val="22"/>
                <w:szCs w:val="22"/>
              </w:rPr>
              <w:t>а</w:t>
            </w:r>
            <w:r w:rsidRPr="00283721">
              <w:rPr>
                <w:rFonts w:ascii="PT Astra Serif" w:hAnsi="PT Astra Serif"/>
                <w:sz w:val="22"/>
                <w:szCs w:val="22"/>
              </w:rPr>
              <w:t>тельных организаций региона</w:t>
            </w:r>
          </w:p>
        </w:tc>
        <w:tc>
          <w:tcPr>
            <w:tcW w:w="2520" w:type="dxa"/>
          </w:tcPr>
          <w:p w:rsidR="00BD2228" w:rsidRPr="00283721" w:rsidRDefault="00BD2228"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«Инстиут ра</w:t>
            </w:r>
            <w:r w:rsidRPr="00283721">
              <w:rPr>
                <w:rFonts w:ascii="PT Astra Serif" w:hAnsi="PT Astra Serif"/>
              </w:rPr>
              <w:t>з</w:t>
            </w:r>
            <w:r w:rsidRPr="00283721">
              <w:rPr>
                <w:rFonts w:ascii="PT Astra Serif" w:hAnsi="PT Astra Serif"/>
              </w:rPr>
              <w:t>вития образования»</w:t>
            </w:r>
          </w:p>
        </w:tc>
        <w:tc>
          <w:tcPr>
            <w:tcW w:w="2340" w:type="dxa"/>
          </w:tcPr>
          <w:p w:rsidR="00BD2228" w:rsidRPr="00283721" w:rsidRDefault="00BD2228"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BD2228" w:rsidRPr="00283721" w:rsidRDefault="00BD2228" w:rsidP="00C35E5C">
            <w:pPr>
              <w:keepNext/>
              <w:keepLines/>
              <w:jc w:val="both"/>
              <w:rPr>
                <w:rFonts w:ascii="PT Astra Serif" w:hAnsi="PT Astra Serif"/>
              </w:rPr>
            </w:pPr>
          </w:p>
        </w:tc>
      </w:tr>
      <w:tr w:rsidR="00283721" w:rsidRPr="00283721" w:rsidTr="008D1013">
        <w:tc>
          <w:tcPr>
            <w:tcW w:w="15120" w:type="dxa"/>
            <w:gridSpan w:val="6"/>
          </w:tcPr>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 15 октября по 1 ноября 2019 года проведен заочный этап областного конкурса «Мастер-педагог года 2019», в котором приняли участие 22 педагога профессиональных образовательных организаций Ульяновской области. Заочный этап включает два конкурсных испытания: «Интернет-ресурс» и «Педагогический (образовательный) проект».</w:t>
            </w:r>
          </w:p>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Цель конкурсного испытания «Интернет-ресурс»: демонстрация использования информационно-коммуникационных технологий как ресурса повышения качества профессиональной деятельности педагога. Формат конкурсного испытания: представление Интернет-ресурса, на котором можно познакомиться с участником конкурса и публикуемыми материалами. Цель конкурсного испытания «Педагогический (образовательный) проект»: демонстрация культуры проектирования в образовании, видения</w:t>
            </w:r>
          </w:p>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существующих проблем и путей их решения. </w:t>
            </w:r>
            <w:proofErr w:type="gramStart"/>
            <w:r w:rsidRPr="00C35E5C">
              <w:rPr>
                <w:rFonts w:ascii="PT Astra Serif" w:hAnsi="PT Astra Serif"/>
                <w:b/>
                <w:spacing w:val="-20"/>
                <w:sz w:val="22"/>
                <w:szCs w:val="22"/>
              </w:rPr>
              <w:t>По решению экспертной комиссии в третий (очный) этап Конкурса проходят 20 педагогов, набравшие наибольшее количество баллов.</w:t>
            </w:r>
            <w:proofErr w:type="gramEnd"/>
          </w:p>
        </w:tc>
      </w:tr>
    </w:tbl>
    <w:p w:rsidR="00466217" w:rsidRPr="00283721" w:rsidRDefault="00466217"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466217">
        <w:tc>
          <w:tcPr>
            <w:tcW w:w="2700" w:type="dxa"/>
          </w:tcPr>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Министерство </w:t>
            </w:r>
          </w:p>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736BD" w:rsidRPr="00283721" w:rsidRDefault="009736BD" w:rsidP="00C35E5C">
            <w:pPr>
              <w:keepNext/>
              <w:keepLines/>
              <w:rPr>
                <w:rFonts w:ascii="PT Astra Serif" w:hAnsi="PT Astra Serif"/>
                <w:b/>
                <w:bCs/>
              </w:rPr>
            </w:pPr>
            <w:r w:rsidRPr="00283721">
              <w:rPr>
                <w:rFonts w:ascii="PT Astra Serif" w:hAnsi="PT Astra Serif"/>
              </w:rPr>
              <w:t>Семенова</w:t>
            </w:r>
            <w:r w:rsidR="00BA5462" w:rsidRPr="00283721">
              <w:rPr>
                <w:rFonts w:ascii="PT Astra Serif" w:hAnsi="PT Astra Serif"/>
              </w:rPr>
              <w:t xml:space="preserve"> Н.В.</w:t>
            </w:r>
          </w:p>
        </w:tc>
        <w:tc>
          <w:tcPr>
            <w:tcW w:w="2700" w:type="dxa"/>
          </w:tcPr>
          <w:p w:rsidR="009736BD" w:rsidRPr="00283721" w:rsidRDefault="00BA5462" w:rsidP="00C35E5C">
            <w:pPr>
              <w:keepNext/>
              <w:keepLines/>
              <w:jc w:val="both"/>
              <w:rPr>
                <w:rFonts w:ascii="PT Astra Serif" w:hAnsi="PT Astra Serif"/>
                <w:bCs/>
                <w:szCs w:val="28"/>
              </w:rPr>
            </w:pPr>
            <w:r w:rsidRPr="00283721">
              <w:rPr>
                <w:rFonts w:ascii="PT Astra Serif" w:hAnsi="PT Astra Serif"/>
                <w:bCs/>
                <w:szCs w:val="28"/>
              </w:rPr>
              <w:t>Р</w:t>
            </w:r>
            <w:r w:rsidR="009736BD" w:rsidRPr="00283721">
              <w:rPr>
                <w:rFonts w:ascii="PT Astra Serif" w:hAnsi="PT Astra Serif"/>
                <w:bCs/>
                <w:szCs w:val="28"/>
              </w:rPr>
              <w:t>егиональн</w:t>
            </w:r>
            <w:r w:rsidRPr="00283721">
              <w:rPr>
                <w:rFonts w:ascii="PT Astra Serif" w:hAnsi="PT Astra Serif"/>
                <w:bCs/>
                <w:szCs w:val="28"/>
              </w:rPr>
              <w:t>ая</w:t>
            </w:r>
            <w:r w:rsidR="009736BD" w:rsidRPr="00283721">
              <w:rPr>
                <w:rFonts w:ascii="PT Astra Serif" w:hAnsi="PT Astra Serif"/>
                <w:bCs/>
                <w:szCs w:val="28"/>
              </w:rPr>
              <w:t xml:space="preserve"> образов</w:t>
            </w:r>
            <w:r w:rsidR="009736BD" w:rsidRPr="00283721">
              <w:rPr>
                <w:rFonts w:ascii="PT Astra Serif" w:hAnsi="PT Astra Serif"/>
                <w:bCs/>
                <w:szCs w:val="28"/>
              </w:rPr>
              <w:t>а</w:t>
            </w:r>
            <w:r w:rsidR="009736BD" w:rsidRPr="00283721">
              <w:rPr>
                <w:rFonts w:ascii="PT Astra Serif" w:hAnsi="PT Astra Serif"/>
                <w:bCs/>
                <w:szCs w:val="28"/>
              </w:rPr>
              <w:t>тельн</w:t>
            </w:r>
            <w:r w:rsidRPr="00283721">
              <w:rPr>
                <w:rFonts w:ascii="PT Astra Serif" w:hAnsi="PT Astra Serif"/>
                <w:bCs/>
                <w:szCs w:val="28"/>
              </w:rPr>
              <w:t>ая</w:t>
            </w:r>
            <w:r w:rsidR="009736BD" w:rsidRPr="00283721">
              <w:rPr>
                <w:rFonts w:ascii="PT Astra Serif" w:hAnsi="PT Astra Serif"/>
                <w:bCs/>
                <w:szCs w:val="28"/>
              </w:rPr>
              <w:t xml:space="preserve"> робототехнич</w:t>
            </w:r>
            <w:r w:rsidR="009736BD" w:rsidRPr="00283721">
              <w:rPr>
                <w:rFonts w:ascii="PT Astra Serif" w:hAnsi="PT Astra Serif"/>
                <w:bCs/>
                <w:szCs w:val="28"/>
              </w:rPr>
              <w:t>е</w:t>
            </w:r>
            <w:r w:rsidRPr="00283721">
              <w:rPr>
                <w:rFonts w:ascii="PT Astra Serif" w:hAnsi="PT Astra Serif"/>
                <w:bCs/>
                <w:szCs w:val="28"/>
              </w:rPr>
              <w:t>ская</w:t>
            </w:r>
            <w:r w:rsidR="009736BD" w:rsidRPr="00283721">
              <w:rPr>
                <w:rFonts w:ascii="PT Astra Serif" w:hAnsi="PT Astra Serif"/>
                <w:bCs/>
                <w:szCs w:val="28"/>
              </w:rPr>
              <w:t xml:space="preserve"> смен</w:t>
            </w:r>
            <w:r w:rsidRPr="00283721">
              <w:rPr>
                <w:rFonts w:ascii="PT Astra Serif" w:hAnsi="PT Astra Serif"/>
                <w:bCs/>
                <w:szCs w:val="28"/>
              </w:rPr>
              <w:t>а</w:t>
            </w:r>
            <w:r w:rsidR="009736BD" w:rsidRPr="00283721">
              <w:rPr>
                <w:rFonts w:ascii="PT Astra Serif" w:hAnsi="PT Astra Serif"/>
                <w:bCs/>
                <w:szCs w:val="28"/>
              </w:rPr>
              <w:t xml:space="preserve"> «Робо</w:t>
            </w:r>
            <w:r w:rsidRPr="00283721">
              <w:rPr>
                <w:rFonts w:ascii="PT Astra Serif" w:hAnsi="PT Astra Serif"/>
                <w:bCs/>
                <w:szCs w:val="28"/>
              </w:rPr>
              <w:t>-К</w:t>
            </w:r>
            <w:r w:rsidR="009736BD" w:rsidRPr="00283721">
              <w:rPr>
                <w:rFonts w:ascii="PT Astra Serif" w:hAnsi="PT Astra Serif"/>
                <w:bCs/>
                <w:szCs w:val="28"/>
              </w:rPr>
              <w:t>росс»</w:t>
            </w:r>
          </w:p>
          <w:p w:rsidR="009736BD" w:rsidRPr="00283721" w:rsidRDefault="009736BD" w:rsidP="00C35E5C">
            <w:pPr>
              <w:keepNext/>
              <w:keepLines/>
              <w:jc w:val="center"/>
              <w:rPr>
                <w:rFonts w:ascii="PT Astra Serif" w:hAnsi="PT Astra Serif"/>
                <w:bCs/>
                <w:szCs w:val="28"/>
              </w:rPr>
            </w:pPr>
            <w:r w:rsidRPr="00283721">
              <w:rPr>
                <w:rFonts w:ascii="PT Astra Serif" w:hAnsi="PT Astra Serif"/>
                <w:bCs/>
                <w:szCs w:val="28"/>
              </w:rPr>
              <w:t>1-4 ноября</w:t>
            </w:r>
          </w:p>
          <w:p w:rsidR="009736BD" w:rsidRPr="00283721" w:rsidRDefault="009736BD" w:rsidP="00C35E5C">
            <w:pPr>
              <w:keepNext/>
              <w:keepLines/>
              <w:jc w:val="center"/>
              <w:rPr>
                <w:rFonts w:ascii="PT Astra Serif" w:hAnsi="PT Astra Serif"/>
              </w:rPr>
            </w:pPr>
            <w:proofErr w:type="gramStart"/>
            <w:r w:rsidRPr="00283721">
              <w:rPr>
                <w:rFonts w:ascii="PT Astra Serif" w:hAnsi="PT Astra Serif"/>
                <w:szCs w:val="28"/>
              </w:rPr>
              <w:t xml:space="preserve">ОГБУ ДО «Центр </w:t>
            </w:r>
            <w:r w:rsidRPr="00283721">
              <w:rPr>
                <w:rFonts w:ascii="PT Astra Serif" w:hAnsi="PT Astra Serif"/>
                <w:szCs w:val="28"/>
              </w:rPr>
              <w:lastRenderedPageBreak/>
              <w:t>«Алые паруса»</w:t>
            </w:r>
            <w:proofErr w:type="gramEnd"/>
          </w:p>
        </w:tc>
        <w:tc>
          <w:tcPr>
            <w:tcW w:w="2520" w:type="dxa"/>
          </w:tcPr>
          <w:p w:rsidR="009736BD" w:rsidRPr="00283721" w:rsidRDefault="00BA5462" w:rsidP="00C35E5C">
            <w:pPr>
              <w:keepNext/>
              <w:keepLines/>
              <w:jc w:val="both"/>
              <w:rPr>
                <w:rFonts w:ascii="PT Astra Serif" w:hAnsi="PT Astra Serif"/>
                <w:sz w:val="22"/>
                <w:szCs w:val="22"/>
              </w:rPr>
            </w:pPr>
            <w:r w:rsidRPr="00283721">
              <w:rPr>
                <w:rFonts w:ascii="PT Astra Serif" w:hAnsi="PT Astra Serif"/>
                <w:sz w:val="22"/>
                <w:szCs w:val="22"/>
              </w:rPr>
              <w:lastRenderedPageBreak/>
              <w:t>Ф</w:t>
            </w:r>
            <w:r w:rsidR="009736BD" w:rsidRPr="00283721">
              <w:rPr>
                <w:rFonts w:ascii="PT Astra Serif" w:hAnsi="PT Astra Serif"/>
                <w:sz w:val="22"/>
                <w:szCs w:val="22"/>
              </w:rPr>
              <w:t>ормирование робот</w:t>
            </w:r>
            <w:r w:rsidR="009736BD" w:rsidRPr="00283721">
              <w:rPr>
                <w:rFonts w:ascii="PT Astra Serif" w:hAnsi="PT Astra Serif"/>
                <w:sz w:val="22"/>
                <w:szCs w:val="22"/>
              </w:rPr>
              <w:t>о</w:t>
            </w:r>
            <w:r w:rsidR="009736BD" w:rsidRPr="00283721">
              <w:rPr>
                <w:rFonts w:ascii="PT Astra Serif" w:hAnsi="PT Astra Serif"/>
                <w:sz w:val="22"/>
                <w:szCs w:val="22"/>
              </w:rPr>
              <w:t>технического сообщ</w:t>
            </w:r>
            <w:r w:rsidR="009736BD" w:rsidRPr="00283721">
              <w:rPr>
                <w:rFonts w:ascii="PT Astra Serif" w:hAnsi="PT Astra Serif"/>
                <w:sz w:val="22"/>
                <w:szCs w:val="22"/>
              </w:rPr>
              <w:t>е</w:t>
            </w:r>
            <w:r w:rsidR="009736BD" w:rsidRPr="00283721">
              <w:rPr>
                <w:rFonts w:ascii="PT Astra Serif" w:hAnsi="PT Astra Serif"/>
                <w:sz w:val="22"/>
                <w:szCs w:val="22"/>
              </w:rPr>
              <w:t>ства педагогов и восп</w:t>
            </w:r>
            <w:r w:rsidR="009736BD" w:rsidRPr="00283721">
              <w:rPr>
                <w:rFonts w:ascii="PT Astra Serif" w:hAnsi="PT Astra Serif"/>
                <w:sz w:val="22"/>
                <w:szCs w:val="22"/>
              </w:rPr>
              <w:t>и</w:t>
            </w:r>
            <w:r w:rsidR="009736BD" w:rsidRPr="00283721">
              <w:rPr>
                <w:rFonts w:ascii="PT Astra Serif" w:hAnsi="PT Astra Serif"/>
                <w:sz w:val="22"/>
                <w:szCs w:val="22"/>
              </w:rPr>
              <w:t>танников, обладающих современным инжене</w:t>
            </w:r>
            <w:r w:rsidR="009736BD" w:rsidRPr="00283721">
              <w:rPr>
                <w:rFonts w:ascii="PT Astra Serif" w:hAnsi="PT Astra Serif"/>
                <w:sz w:val="22"/>
                <w:szCs w:val="22"/>
              </w:rPr>
              <w:t>р</w:t>
            </w:r>
            <w:r w:rsidR="009736BD" w:rsidRPr="00283721">
              <w:rPr>
                <w:rFonts w:ascii="PT Astra Serif" w:hAnsi="PT Astra Serif"/>
                <w:sz w:val="22"/>
                <w:szCs w:val="22"/>
              </w:rPr>
              <w:t>но - техническим мы</w:t>
            </w:r>
            <w:r w:rsidR="009736BD" w:rsidRPr="00283721">
              <w:rPr>
                <w:rFonts w:ascii="PT Astra Serif" w:hAnsi="PT Astra Serif"/>
                <w:sz w:val="22"/>
                <w:szCs w:val="22"/>
              </w:rPr>
              <w:t>ш</w:t>
            </w:r>
            <w:r w:rsidR="009736BD" w:rsidRPr="00283721">
              <w:rPr>
                <w:rFonts w:ascii="PT Astra Serif" w:hAnsi="PT Astra Serif"/>
                <w:sz w:val="22"/>
                <w:szCs w:val="22"/>
              </w:rPr>
              <w:t xml:space="preserve">лением, способных в </w:t>
            </w:r>
            <w:r w:rsidR="009736BD" w:rsidRPr="00283721">
              <w:rPr>
                <w:rFonts w:ascii="PT Astra Serif" w:hAnsi="PT Astra Serif"/>
                <w:sz w:val="22"/>
                <w:szCs w:val="22"/>
              </w:rPr>
              <w:lastRenderedPageBreak/>
              <w:t>будущем принимать участие в высокотехн</w:t>
            </w:r>
            <w:r w:rsidR="009736BD" w:rsidRPr="00283721">
              <w:rPr>
                <w:rFonts w:ascii="PT Astra Serif" w:hAnsi="PT Astra Serif"/>
                <w:sz w:val="22"/>
                <w:szCs w:val="22"/>
              </w:rPr>
              <w:t>о</w:t>
            </w:r>
            <w:r w:rsidR="009736BD" w:rsidRPr="00283721">
              <w:rPr>
                <w:rFonts w:ascii="PT Astra Serif" w:hAnsi="PT Astra Serif"/>
                <w:sz w:val="22"/>
                <w:szCs w:val="22"/>
              </w:rPr>
              <w:t>логичных конкурсах и соревнованиях реги</w:t>
            </w:r>
            <w:r w:rsidR="009736BD" w:rsidRPr="00283721">
              <w:rPr>
                <w:rFonts w:ascii="PT Astra Serif" w:hAnsi="PT Astra Serif"/>
                <w:sz w:val="22"/>
                <w:szCs w:val="22"/>
              </w:rPr>
              <w:t>о</w:t>
            </w:r>
            <w:r w:rsidR="009736BD" w:rsidRPr="00283721">
              <w:rPr>
                <w:rFonts w:ascii="PT Astra Serif" w:hAnsi="PT Astra Serif"/>
                <w:sz w:val="22"/>
                <w:szCs w:val="22"/>
              </w:rPr>
              <w:t>нального, окружного и федерального уровней, развитие творческих способностей и форм</w:t>
            </w:r>
            <w:r w:rsidR="009736BD" w:rsidRPr="00283721">
              <w:rPr>
                <w:rFonts w:ascii="PT Astra Serif" w:hAnsi="PT Astra Serif"/>
                <w:sz w:val="22"/>
                <w:szCs w:val="22"/>
              </w:rPr>
              <w:t>и</w:t>
            </w:r>
            <w:r w:rsidR="009736BD" w:rsidRPr="00283721">
              <w:rPr>
                <w:rFonts w:ascii="PT Astra Serif" w:hAnsi="PT Astra Serif"/>
                <w:sz w:val="22"/>
                <w:szCs w:val="22"/>
              </w:rPr>
              <w:t>рование раннего пр</w:t>
            </w:r>
            <w:r w:rsidR="009736BD" w:rsidRPr="00283721">
              <w:rPr>
                <w:rFonts w:ascii="PT Astra Serif" w:hAnsi="PT Astra Serif"/>
                <w:sz w:val="22"/>
                <w:szCs w:val="22"/>
              </w:rPr>
              <w:t>о</w:t>
            </w:r>
            <w:r w:rsidR="009736BD" w:rsidRPr="00283721">
              <w:rPr>
                <w:rFonts w:ascii="PT Astra Serif" w:hAnsi="PT Astra Serif"/>
                <w:sz w:val="22"/>
                <w:szCs w:val="22"/>
              </w:rPr>
              <w:t>фессионального сам</w:t>
            </w:r>
            <w:r w:rsidR="009736BD" w:rsidRPr="00283721">
              <w:rPr>
                <w:rFonts w:ascii="PT Astra Serif" w:hAnsi="PT Astra Serif"/>
                <w:sz w:val="22"/>
                <w:szCs w:val="22"/>
              </w:rPr>
              <w:t>о</w:t>
            </w:r>
            <w:r w:rsidR="009736BD" w:rsidRPr="00283721">
              <w:rPr>
                <w:rFonts w:ascii="PT Astra Serif" w:hAnsi="PT Astra Serif"/>
                <w:sz w:val="22"/>
                <w:szCs w:val="22"/>
              </w:rPr>
              <w:t>определения подрос</w:t>
            </w:r>
            <w:r w:rsidR="009736BD" w:rsidRPr="00283721">
              <w:rPr>
                <w:rFonts w:ascii="PT Astra Serif" w:hAnsi="PT Astra Serif"/>
                <w:sz w:val="22"/>
                <w:szCs w:val="22"/>
              </w:rPr>
              <w:t>т</w:t>
            </w:r>
            <w:r w:rsidR="009736BD" w:rsidRPr="00283721">
              <w:rPr>
                <w:rFonts w:ascii="PT Astra Serif" w:hAnsi="PT Astra Serif"/>
                <w:sz w:val="22"/>
                <w:szCs w:val="22"/>
              </w:rPr>
              <w:t>ков в процессе констр</w:t>
            </w:r>
            <w:r w:rsidR="009736BD" w:rsidRPr="00283721">
              <w:rPr>
                <w:rFonts w:ascii="PT Astra Serif" w:hAnsi="PT Astra Serif"/>
                <w:sz w:val="22"/>
                <w:szCs w:val="22"/>
              </w:rPr>
              <w:t>у</w:t>
            </w:r>
            <w:r w:rsidR="009736BD" w:rsidRPr="00283721">
              <w:rPr>
                <w:rFonts w:ascii="PT Astra Serif" w:hAnsi="PT Astra Serif"/>
                <w:sz w:val="22"/>
                <w:szCs w:val="22"/>
              </w:rPr>
              <w:t>ирования, моделиров</w:t>
            </w:r>
            <w:r w:rsidR="009736BD" w:rsidRPr="00283721">
              <w:rPr>
                <w:rFonts w:ascii="PT Astra Serif" w:hAnsi="PT Astra Serif"/>
                <w:sz w:val="22"/>
                <w:szCs w:val="22"/>
              </w:rPr>
              <w:t>а</w:t>
            </w:r>
            <w:r w:rsidR="009736BD" w:rsidRPr="00283721">
              <w:rPr>
                <w:rFonts w:ascii="PT Astra Serif" w:hAnsi="PT Astra Serif"/>
                <w:sz w:val="22"/>
                <w:szCs w:val="22"/>
              </w:rPr>
              <w:t>ния и проектирования.</w:t>
            </w:r>
            <w:r w:rsidRPr="00283721">
              <w:rPr>
                <w:rFonts w:ascii="PT Astra Serif" w:hAnsi="PT Astra Serif"/>
                <w:sz w:val="22"/>
                <w:szCs w:val="22"/>
              </w:rPr>
              <w:t xml:space="preserve"> </w:t>
            </w:r>
            <w:r w:rsidR="009736BD" w:rsidRPr="00283721">
              <w:rPr>
                <w:rFonts w:ascii="PT Astra Serif" w:eastAsia="Calibri" w:hAnsi="PT Astra Serif"/>
                <w:sz w:val="22"/>
                <w:szCs w:val="22"/>
                <w:lang w:eastAsia="en-US"/>
              </w:rPr>
              <w:t>Возраст детей от 7 до 17 лет включительно.</w:t>
            </w:r>
          </w:p>
        </w:tc>
        <w:tc>
          <w:tcPr>
            <w:tcW w:w="2520" w:type="dxa"/>
          </w:tcPr>
          <w:p w:rsidR="009736BD" w:rsidRPr="00283721" w:rsidRDefault="00BA5462"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w:t>
            </w:r>
            <w:r w:rsidR="009736BD" w:rsidRPr="00283721">
              <w:rPr>
                <w:rFonts w:ascii="PT Astra Serif" w:hAnsi="PT Astra Serif"/>
              </w:rPr>
              <w:t>ОГ</w:t>
            </w:r>
            <w:r w:rsidRPr="00283721">
              <w:rPr>
                <w:rFonts w:ascii="PT Astra Serif" w:hAnsi="PT Astra Serif"/>
              </w:rPr>
              <w:t xml:space="preserve">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009736BD" w:rsidRPr="00283721">
              <w:rPr>
                <w:rFonts w:ascii="PT Astra Serif" w:hAnsi="PT Astra Serif"/>
              </w:rPr>
              <w:t>Дворец</w:t>
            </w:r>
            <w:proofErr w:type="gramEnd"/>
            <w:r w:rsidR="009736BD" w:rsidRPr="00283721">
              <w:rPr>
                <w:rFonts w:ascii="PT Astra Serif" w:hAnsi="PT Astra Serif"/>
              </w:rPr>
              <w:t xml:space="preserve"> творчества детей и молодёжи</w:t>
            </w:r>
          </w:p>
        </w:tc>
        <w:tc>
          <w:tcPr>
            <w:tcW w:w="2340" w:type="dxa"/>
          </w:tcPr>
          <w:p w:rsidR="009736BD" w:rsidRPr="00283721" w:rsidRDefault="00BA5462"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736BD" w:rsidRPr="00283721" w:rsidRDefault="009736BD" w:rsidP="00C35E5C">
            <w:pPr>
              <w:keepNext/>
              <w:keepLines/>
              <w:rPr>
                <w:rFonts w:ascii="PT Astra Serif" w:hAnsi="PT Astra Serif"/>
              </w:rPr>
            </w:pPr>
          </w:p>
        </w:tc>
      </w:tr>
      <w:tr w:rsidR="00283721" w:rsidRPr="00283721" w:rsidTr="008D1013">
        <w:tc>
          <w:tcPr>
            <w:tcW w:w="15120" w:type="dxa"/>
            <w:gridSpan w:val="6"/>
          </w:tcPr>
          <w:p w:rsidR="002C04BA" w:rsidRPr="00C35E5C" w:rsidRDefault="002C04B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1 - 4 ноября на базе Центра «Алые паруса» прошла научно-техническая смена «Робокросс», организатором которой стал Комплекс технического творчества Дворца творчества детей и молодёжи. Цель мероприятия </w:t>
            </w:r>
            <w:proofErr w:type="gramStart"/>
            <w:r w:rsidRPr="00C35E5C">
              <w:rPr>
                <w:rFonts w:ascii="PT Astra Serif" w:hAnsi="PT Astra Serif"/>
                <w:b/>
                <w:spacing w:val="-20"/>
                <w:sz w:val="22"/>
                <w:szCs w:val="22"/>
              </w:rPr>
              <w:t>-п</w:t>
            </w:r>
            <w:proofErr w:type="gramEnd"/>
            <w:r w:rsidRPr="00C35E5C">
              <w:rPr>
                <w:rFonts w:ascii="PT Astra Serif" w:hAnsi="PT Astra Serif"/>
                <w:b/>
                <w:spacing w:val="-20"/>
                <w:sz w:val="22"/>
                <w:szCs w:val="22"/>
              </w:rPr>
              <w:t>одготовка учащихся Ульяновской области к региональному этапу Всероссийских соревнований «Робофест-2020».</w:t>
            </w:r>
          </w:p>
          <w:p w:rsidR="002C04BA" w:rsidRPr="00C35E5C" w:rsidRDefault="002C04B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Более 60 воспитанников учреждений дополнительного образования Ульяновской области от 8 до 17 лет прошли </w:t>
            </w:r>
            <w:proofErr w:type="gramStart"/>
            <w:r w:rsidRPr="00C35E5C">
              <w:rPr>
                <w:rFonts w:ascii="PT Astra Serif" w:hAnsi="PT Astra Serif"/>
                <w:b/>
                <w:spacing w:val="-20"/>
                <w:sz w:val="22"/>
                <w:szCs w:val="22"/>
              </w:rPr>
              <w:t>обучение по решению</w:t>
            </w:r>
            <w:proofErr w:type="gramEnd"/>
            <w:r w:rsidRPr="00C35E5C">
              <w:rPr>
                <w:rFonts w:ascii="PT Astra Serif" w:hAnsi="PT Astra Serif"/>
                <w:b/>
                <w:spacing w:val="-20"/>
                <w:sz w:val="22"/>
                <w:szCs w:val="22"/>
              </w:rPr>
              <w:t xml:space="preserve"> олимпиадных задач спортивной робототехники и разработке программ по автоматическому управлению робототехническими системами. Под руководством ведущих специалистов образовательной робототехники Евгения Правдина и Андрея Калянова детям предстояло разработать и запрограммировать прототипы роботов по 7-ми ключевым направлениям Всероссийской робототехнической олимпиады.</w:t>
            </w:r>
          </w:p>
          <w:p w:rsidR="002C04BA" w:rsidRPr="00C35E5C" w:rsidRDefault="002C04B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Во время смены дети освоили продвинутые методы и алгоритмы программирования, обучились навыкам, необходимым для успешной презентации и защиты собственных проектов. Разработка робототехнических систем велась на двух наиболее распространённых платформах Arduino и Lego EV 3. Все дети, прошедшие обучение, получили сертификаты об участии в смене.</w:t>
            </w:r>
          </w:p>
        </w:tc>
      </w:tr>
      <w:tr w:rsidR="00283721" w:rsidRPr="00283721" w:rsidTr="00466217">
        <w:tc>
          <w:tcPr>
            <w:tcW w:w="2700" w:type="dxa"/>
          </w:tcPr>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Министерство </w:t>
            </w:r>
          </w:p>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736BD" w:rsidRPr="00283721" w:rsidRDefault="009736BD" w:rsidP="00C35E5C">
            <w:pPr>
              <w:keepNext/>
              <w:keepLines/>
              <w:rPr>
                <w:rFonts w:ascii="PT Astra Serif" w:hAnsi="PT Astra Serif"/>
                <w:b/>
                <w:bCs/>
              </w:rPr>
            </w:pPr>
            <w:r w:rsidRPr="00283721">
              <w:rPr>
                <w:rFonts w:ascii="PT Astra Serif" w:hAnsi="PT Astra Serif"/>
              </w:rPr>
              <w:t>Семенова</w:t>
            </w:r>
            <w:r w:rsidR="004369D5" w:rsidRPr="00283721">
              <w:rPr>
                <w:rFonts w:ascii="PT Astra Serif" w:hAnsi="PT Astra Serif"/>
              </w:rPr>
              <w:t xml:space="preserve"> Н.В.</w:t>
            </w:r>
          </w:p>
        </w:tc>
        <w:tc>
          <w:tcPr>
            <w:tcW w:w="2700" w:type="dxa"/>
          </w:tcPr>
          <w:p w:rsidR="009736BD" w:rsidRPr="00283721" w:rsidRDefault="009736BD" w:rsidP="00C35E5C">
            <w:pPr>
              <w:keepNext/>
              <w:keepLines/>
              <w:jc w:val="both"/>
              <w:rPr>
                <w:rFonts w:ascii="PT Astra Serif" w:hAnsi="PT Astra Serif"/>
              </w:rPr>
            </w:pPr>
            <w:r w:rsidRPr="00283721">
              <w:rPr>
                <w:rFonts w:ascii="PT Astra Serif" w:hAnsi="PT Astra Serif"/>
              </w:rPr>
              <w:t>Тематическое меропр</w:t>
            </w:r>
            <w:r w:rsidRPr="00283721">
              <w:rPr>
                <w:rFonts w:ascii="PT Astra Serif" w:hAnsi="PT Astra Serif"/>
              </w:rPr>
              <w:t>и</w:t>
            </w:r>
            <w:r w:rsidRPr="00283721">
              <w:rPr>
                <w:rFonts w:ascii="PT Astra Serif" w:hAnsi="PT Astra Serif"/>
              </w:rPr>
              <w:t>ятие в рамках реализ</w:t>
            </w:r>
            <w:r w:rsidRPr="00283721">
              <w:rPr>
                <w:rFonts w:ascii="PT Astra Serif" w:hAnsi="PT Astra Serif"/>
              </w:rPr>
              <w:t>а</w:t>
            </w:r>
            <w:r w:rsidRPr="00283721">
              <w:rPr>
                <w:rFonts w:ascii="PT Astra Serif" w:hAnsi="PT Astra Serif"/>
              </w:rPr>
              <w:t>ции Областной пр</w:t>
            </w:r>
            <w:r w:rsidRPr="00283721">
              <w:rPr>
                <w:rFonts w:ascii="PT Astra Serif" w:hAnsi="PT Astra Serif"/>
              </w:rPr>
              <w:t>о</w:t>
            </w:r>
            <w:r w:rsidRPr="00283721">
              <w:rPr>
                <w:rFonts w:ascii="PT Astra Serif" w:hAnsi="PT Astra Serif"/>
              </w:rPr>
              <w:t xml:space="preserve">граммы </w:t>
            </w:r>
            <w:r w:rsidR="004369D5" w:rsidRPr="00283721">
              <w:rPr>
                <w:rFonts w:ascii="PT Astra Serif" w:hAnsi="PT Astra Serif"/>
              </w:rPr>
              <w:t xml:space="preserve">духовно-нравственной </w:t>
            </w:r>
            <w:r w:rsidRPr="00283721">
              <w:rPr>
                <w:rFonts w:ascii="PT Astra Serif" w:hAnsi="PT Astra Serif"/>
              </w:rPr>
              <w:t>напра</w:t>
            </w:r>
            <w:r w:rsidRPr="00283721">
              <w:rPr>
                <w:rFonts w:ascii="PT Astra Serif" w:hAnsi="PT Astra Serif"/>
              </w:rPr>
              <w:t>в</w:t>
            </w:r>
            <w:r w:rsidRPr="00283721">
              <w:rPr>
                <w:rFonts w:ascii="PT Astra Serif" w:hAnsi="PT Astra Serif"/>
              </w:rPr>
              <w:t>ленности «Мой мир» – «День Народного еди</w:t>
            </w:r>
            <w:r w:rsidRPr="00283721">
              <w:rPr>
                <w:rFonts w:ascii="PT Astra Serif" w:hAnsi="PT Astra Serif"/>
              </w:rPr>
              <w:t>н</w:t>
            </w:r>
            <w:r w:rsidRPr="00283721">
              <w:rPr>
                <w:rFonts w:ascii="PT Astra Serif" w:hAnsi="PT Astra Serif"/>
              </w:rPr>
              <w:t>ства»</w:t>
            </w:r>
          </w:p>
          <w:p w:rsidR="004369D5" w:rsidRPr="00283721" w:rsidRDefault="004369D5" w:rsidP="00C35E5C">
            <w:pPr>
              <w:keepNext/>
              <w:keepLines/>
              <w:jc w:val="center"/>
              <w:rPr>
                <w:rFonts w:ascii="PT Astra Serif" w:hAnsi="PT Astra Serif"/>
              </w:rPr>
            </w:pPr>
            <w:r w:rsidRPr="00283721">
              <w:rPr>
                <w:rFonts w:ascii="PT Astra Serif" w:hAnsi="PT Astra Serif"/>
              </w:rPr>
              <w:t>15.00-1</w:t>
            </w:r>
            <w:r w:rsidR="009736BD" w:rsidRPr="00283721">
              <w:rPr>
                <w:rFonts w:ascii="PT Astra Serif" w:hAnsi="PT Astra Serif"/>
              </w:rPr>
              <w:t xml:space="preserve">6.00 </w:t>
            </w:r>
          </w:p>
          <w:p w:rsidR="004369D5" w:rsidRPr="00283721" w:rsidRDefault="004369D5" w:rsidP="00C35E5C">
            <w:pPr>
              <w:keepNext/>
              <w:keepLines/>
              <w:jc w:val="center"/>
              <w:rPr>
                <w:rFonts w:ascii="PT Astra Serif" w:hAnsi="PT Astra Serif"/>
              </w:rPr>
            </w:pPr>
            <w:r w:rsidRPr="00283721">
              <w:rPr>
                <w:rFonts w:ascii="PT Astra Serif" w:hAnsi="PT Astra Serif"/>
              </w:rPr>
              <w:t xml:space="preserve">Дворец творчества </w:t>
            </w:r>
          </w:p>
          <w:p w:rsidR="009736BD" w:rsidRPr="00283721" w:rsidRDefault="004369D5" w:rsidP="00C35E5C">
            <w:pPr>
              <w:keepNext/>
              <w:keepLines/>
              <w:jc w:val="center"/>
              <w:rPr>
                <w:rFonts w:ascii="PT Astra Serif" w:hAnsi="PT Astra Serif"/>
              </w:rPr>
            </w:pPr>
            <w:r w:rsidRPr="00283721">
              <w:rPr>
                <w:rFonts w:ascii="PT Astra Serif" w:hAnsi="PT Astra Serif"/>
              </w:rPr>
              <w:t>детей и молодёжи</w:t>
            </w:r>
          </w:p>
        </w:tc>
        <w:tc>
          <w:tcPr>
            <w:tcW w:w="2520" w:type="dxa"/>
          </w:tcPr>
          <w:p w:rsidR="009736BD" w:rsidRPr="00283721" w:rsidRDefault="009736BD" w:rsidP="00C35E5C">
            <w:pPr>
              <w:keepNext/>
              <w:keepLines/>
              <w:jc w:val="both"/>
              <w:rPr>
                <w:rFonts w:ascii="PT Astra Serif" w:hAnsi="PT Astra Serif"/>
                <w:sz w:val="22"/>
                <w:szCs w:val="22"/>
              </w:rPr>
            </w:pPr>
            <w:r w:rsidRPr="00283721">
              <w:rPr>
                <w:rFonts w:ascii="PT Astra Serif" w:hAnsi="PT Astra Serif"/>
                <w:sz w:val="22"/>
                <w:szCs w:val="22"/>
              </w:rPr>
              <w:t>Мероприятие приур</w:t>
            </w:r>
            <w:r w:rsidRPr="00283721">
              <w:rPr>
                <w:rFonts w:ascii="PT Astra Serif" w:hAnsi="PT Astra Serif"/>
                <w:sz w:val="22"/>
                <w:szCs w:val="22"/>
              </w:rPr>
              <w:t>о</w:t>
            </w:r>
            <w:r w:rsidRPr="00283721">
              <w:rPr>
                <w:rFonts w:ascii="PT Astra Serif" w:hAnsi="PT Astra Serif"/>
                <w:sz w:val="22"/>
                <w:szCs w:val="22"/>
              </w:rPr>
              <w:t>чено к Государственн</w:t>
            </w:r>
            <w:r w:rsidRPr="00283721">
              <w:rPr>
                <w:rFonts w:ascii="PT Astra Serif" w:hAnsi="PT Astra Serif"/>
                <w:sz w:val="22"/>
                <w:szCs w:val="22"/>
              </w:rPr>
              <w:t>о</w:t>
            </w:r>
            <w:r w:rsidRPr="00283721">
              <w:rPr>
                <w:rFonts w:ascii="PT Astra Serif" w:hAnsi="PT Astra Serif"/>
                <w:sz w:val="22"/>
                <w:szCs w:val="22"/>
              </w:rPr>
              <w:t>му празднику: 4 ноября - «День Народного единства» и 16 ноября - Международный день толерантности. Пр</w:t>
            </w:r>
            <w:r w:rsidRPr="00283721">
              <w:rPr>
                <w:rFonts w:ascii="PT Astra Serif" w:hAnsi="PT Astra Serif"/>
                <w:sz w:val="22"/>
                <w:szCs w:val="22"/>
              </w:rPr>
              <w:t>о</w:t>
            </w:r>
            <w:r w:rsidRPr="00283721">
              <w:rPr>
                <w:rFonts w:ascii="PT Astra Serif" w:hAnsi="PT Astra Serif"/>
                <w:sz w:val="22"/>
                <w:szCs w:val="22"/>
              </w:rPr>
              <w:t>грамма порходит в формате ток-шоу с пр</w:t>
            </w:r>
            <w:r w:rsidRPr="00283721">
              <w:rPr>
                <w:rFonts w:ascii="PT Astra Serif" w:hAnsi="PT Astra Serif"/>
                <w:sz w:val="22"/>
                <w:szCs w:val="22"/>
              </w:rPr>
              <w:t>и</w:t>
            </w:r>
            <w:r w:rsidRPr="00283721">
              <w:rPr>
                <w:rFonts w:ascii="PT Astra Serif" w:hAnsi="PT Astra Serif"/>
                <w:sz w:val="22"/>
                <w:szCs w:val="22"/>
              </w:rPr>
              <w:t>глашением экспертов. Участники: обучающ</w:t>
            </w:r>
            <w:r w:rsidRPr="00283721">
              <w:rPr>
                <w:rFonts w:ascii="PT Astra Serif" w:hAnsi="PT Astra Serif"/>
                <w:sz w:val="22"/>
                <w:szCs w:val="22"/>
              </w:rPr>
              <w:t>и</w:t>
            </w:r>
            <w:r w:rsidRPr="00283721">
              <w:rPr>
                <w:rFonts w:ascii="PT Astra Serif" w:hAnsi="PT Astra Serif"/>
                <w:sz w:val="22"/>
                <w:szCs w:val="22"/>
              </w:rPr>
              <w:t>еся 6-10 классов обр</w:t>
            </w:r>
            <w:r w:rsidRPr="00283721">
              <w:rPr>
                <w:rFonts w:ascii="PT Astra Serif" w:hAnsi="PT Astra Serif"/>
                <w:sz w:val="22"/>
                <w:szCs w:val="22"/>
              </w:rPr>
              <w:t>а</w:t>
            </w:r>
            <w:r w:rsidRPr="00283721">
              <w:rPr>
                <w:rFonts w:ascii="PT Astra Serif" w:hAnsi="PT Astra Serif"/>
                <w:sz w:val="22"/>
                <w:szCs w:val="22"/>
              </w:rPr>
              <w:t>зовательных организ</w:t>
            </w:r>
            <w:r w:rsidRPr="00283721">
              <w:rPr>
                <w:rFonts w:ascii="PT Astra Serif" w:hAnsi="PT Astra Serif"/>
                <w:sz w:val="22"/>
                <w:szCs w:val="22"/>
              </w:rPr>
              <w:t>а</w:t>
            </w:r>
            <w:r w:rsidRPr="00283721">
              <w:rPr>
                <w:rFonts w:ascii="PT Astra Serif" w:hAnsi="PT Astra Serif"/>
                <w:sz w:val="22"/>
                <w:szCs w:val="22"/>
              </w:rPr>
              <w:t xml:space="preserve">ций Железнодорожного </w:t>
            </w:r>
            <w:r w:rsidRPr="00283721">
              <w:rPr>
                <w:rFonts w:ascii="PT Astra Serif" w:hAnsi="PT Astra Serif"/>
                <w:sz w:val="22"/>
                <w:szCs w:val="22"/>
              </w:rPr>
              <w:lastRenderedPageBreak/>
              <w:t>района го</w:t>
            </w:r>
            <w:r w:rsidR="004369D5" w:rsidRPr="00283721">
              <w:rPr>
                <w:rFonts w:ascii="PT Astra Serif" w:hAnsi="PT Astra Serif"/>
                <w:sz w:val="22"/>
                <w:szCs w:val="22"/>
              </w:rPr>
              <w:t>рода Ульяно</w:t>
            </w:r>
            <w:r w:rsidR="004369D5" w:rsidRPr="00283721">
              <w:rPr>
                <w:rFonts w:ascii="PT Astra Serif" w:hAnsi="PT Astra Serif"/>
                <w:sz w:val="22"/>
                <w:szCs w:val="22"/>
              </w:rPr>
              <w:t>в</w:t>
            </w:r>
            <w:r w:rsidR="004369D5" w:rsidRPr="00283721">
              <w:rPr>
                <w:rFonts w:ascii="PT Astra Serif" w:hAnsi="PT Astra Serif"/>
                <w:sz w:val="22"/>
                <w:szCs w:val="22"/>
              </w:rPr>
              <w:t xml:space="preserve">ска, </w:t>
            </w:r>
            <w:r w:rsidRPr="00283721">
              <w:rPr>
                <w:rFonts w:ascii="PT Astra Serif" w:hAnsi="PT Astra Serif"/>
                <w:sz w:val="22"/>
                <w:szCs w:val="22"/>
              </w:rPr>
              <w:t>100 чел.</w:t>
            </w:r>
          </w:p>
        </w:tc>
        <w:tc>
          <w:tcPr>
            <w:tcW w:w="2520" w:type="dxa"/>
          </w:tcPr>
          <w:p w:rsidR="009736BD" w:rsidRPr="00283721" w:rsidRDefault="004369D5"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Дворец</w:t>
            </w:r>
            <w:proofErr w:type="gramEnd"/>
            <w:r w:rsidRPr="00283721">
              <w:rPr>
                <w:rFonts w:ascii="PT Astra Serif" w:hAnsi="PT Astra Serif"/>
              </w:rPr>
              <w:t xml:space="preserve"> творчества детей и молодёжи</w:t>
            </w:r>
          </w:p>
        </w:tc>
        <w:tc>
          <w:tcPr>
            <w:tcW w:w="2340" w:type="dxa"/>
          </w:tcPr>
          <w:p w:rsidR="009736BD" w:rsidRPr="00283721" w:rsidRDefault="004369D5"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736BD" w:rsidRPr="00283721" w:rsidRDefault="009736BD" w:rsidP="00C35E5C">
            <w:pPr>
              <w:keepNext/>
              <w:keepLines/>
              <w:rPr>
                <w:rFonts w:ascii="PT Astra Serif" w:hAnsi="PT Astra Serif"/>
              </w:rPr>
            </w:pPr>
          </w:p>
        </w:tc>
      </w:tr>
      <w:tr w:rsidR="00283721" w:rsidRPr="00283721" w:rsidTr="008D1013">
        <w:tc>
          <w:tcPr>
            <w:tcW w:w="15120" w:type="dxa"/>
            <w:gridSpan w:val="6"/>
          </w:tcPr>
          <w:p w:rsidR="002C04BA" w:rsidRPr="00C35E5C" w:rsidRDefault="002C04B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Во Дворце творчества детей и молодёжи в рамках областной программы духовно-нравственной направленности «Мой мир»  состоялась встреча, посвящённая празднику «День Народного единства». Мероприятие затронуло вопросы гражданского подвига и гражданской ответственности. Ребята вспомнили события 1612 года и подвиг героев России Минина и Пожарского, познакомились с основным законом России - Конституцией Российской Федерации, узнали о цветовой символике флагов народов России</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пециалисты программы рассказали  об изменениях в изображении герба нашего города и Ульяновской области, которые произойдут в 2021 году.Участниками встречи стали учащиеся старших классов школ города и области.  Мероприятие прошло в формате «открытого микрофона», что позволило старшеклассникам высказать своё мнение, задать интересующие вопросы экспертам программы.  Работали выставки, посвящённые историческим и памятным датам, а также культуре и быту народов России</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пециалисты Дворца творчества детей и молодёжи, а также  областной библиотеки для детей и юношества имени Аксакова провели интересные интерактивные площадки и мастер-классы. Участники программы получили на память флажки народных республик России.</w:t>
            </w:r>
          </w:p>
        </w:tc>
      </w:tr>
      <w:tr w:rsidR="00283721" w:rsidRPr="00283721" w:rsidTr="00466217">
        <w:tc>
          <w:tcPr>
            <w:tcW w:w="2700" w:type="dxa"/>
          </w:tcPr>
          <w:p w:rsidR="00CC710F" w:rsidRPr="00283721" w:rsidRDefault="00CC710F" w:rsidP="00C35E5C">
            <w:pPr>
              <w:keepNext/>
              <w:keepLines/>
              <w:rPr>
                <w:rFonts w:ascii="PT Astra Serif" w:hAnsi="PT Astra Serif"/>
                <w:b/>
                <w:bCs/>
              </w:rPr>
            </w:pPr>
            <w:r w:rsidRPr="00283721">
              <w:rPr>
                <w:rFonts w:ascii="PT Astra Serif" w:hAnsi="PT Astra Serif"/>
                <w:b/>
                <w:bCs/>
              </w:rPr>
              <w:t xml:space="preserve">Министерство </w:t>
            </w:r>
          </w:p>
          <w:p w:rsidR="00CC710F" w:rsidRPr="00283721" w:rsidRDefault="00CC710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CC710F" w:rsidRPr="00283721" w:rsidRDefault="00CC710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CC710F" w:rsidRPr="00283721" w:rsidRDefault="00CC710F" w:rsidP="00C35E5C">
            <w:pPr>
              <w:keepNext/>
              <w:keepLines/>
              <w:jc w:val="both"/>
              <w:rPr>
                <w:rFonts w:ascii="PT Astra Serif" w:hAnsi="PT Astra Serif"/>
              </w:rPr>
            </w:pPr>
            <w:r w:rsidRPr="00283721">
              <w:rPr>
                <w:rFonts w:ascii="PT Astra Serif" w:hAnsi="PT Astra Serif"/>
              </w:rPr>
              <w:t>Областной конкурс детского рисунка «М</w:t>
            </w:r>
            <w:r w:rsidRPr="00283721">
              <w:rPr>
                <w:rFonts w:ascii="PT Astra Serif" w:hAnsi="PT Astra Serif"/>
              </w:rPr>
              <w:t>а</w:t>
            </w:r>
            <w:r w:rsidRPr="00283721">
              <w:rPr>
                <w:rFonts w:ascii="PT Astra Serif" w:hAnsi="PT Astra Serif"/>
              </w:rPr>
              <w:t>ма – это нежность»</w:t>
            </w:r>
          </w:p>
          <w:p w:rsidR="00CC710F" w:rsidRPr="00283721" w:rsidRDefault="00CC710F" w:rsidP="00C35E5C">
            <w:pPr>
              <w:keepNext/>
              <w:keepLines/>
              <w:jc w:val="center"/>
              <w:rPr>
                <w:rFonts w:ascii="PT Astra Serif" w:hAnsi="PT Astra Serif"/>
              </w:rPr>
            </w:pPr>
            <w:r w:rsidRPr="00283721">
              <w:rPr>
                <w:rFonts w:ascii="PT Astra Serif" w:hAnsi="PT Astra Serif"/>
              </w:rPr>
              <w:t>1-23 ноября</w:t>
            </w:r>
          </w:p>
        </w:tc>
        <w:tc>
          <w:tcPr>
            <w:tcW w:w="2520" w:type="dxa"/>
          </w:tcPr>
          <w:p w:rsidR="00CC710F" w:rsidRPr="00283721" w:rsidRDefault="00CC710F" w:rsidP="00C35E5C">
            <w:pPr>
              <w:pStyle w:val="ae"/>
              <w:keepNext/>
              <w:keepLines/>
              <w:spacing w:before="0" w:after="0"/>
              <w:contextualSpacing/>
              <w:jc w:val="both"/>
              <w:rPr>
                <w:rFonts w:ascii="PT Astra Serif" w:hAnsi="PT Astra Serif"/>
                <w:sz w:val="22"/>
                <w:szCs w:val="22"/>
              </w:rPr>
            </w:pPr>
            <w:r w:rsidRPr="00283721">
              <w:rPr>
                <w:rFonts w:ascii="PT Astra Serif" w:hAnsi="PT Astra Serif"/>
                <w:sz w:val="22"/>
                <w:szCs w:val="22"/>
              </w:rPr>
              <w:t>Повышение социальной значимости матери</w:t>
            </w:r>
            <w:r w:rsidRPr="00283721">
              <w:rPr>
                <w:rFonts w:ascii="PT Astra Serif" w:hAnsi="PT Astra Serif"/>
                <w:sz w:val="22"/>
                <w:szCs w:val="22"/>
              </w:rPr>
              <w:t>н</w:t>
            </w:r>
            <w:r w:rsidRPr="00283721">
              <w:rPr>
                <w:rFonts w:ascii="PT Astra Serif" w:hAnsi="PT Astra Serif"/>
                <w:sz w:val="22"/>
                <w:szCs w:val="22"/>
              </w:rPr>
              <w:t>ства через создание условий для осознания детьми роли матери в жизни человека.</w:t>
            </w:r>
          </w:p>
          <w:p w:rsidR="00CC710F" w:rsidRPr="00283721" w:rsidRDefault="00CC710F" w:rsidP="00C35E5C">
            <w:pPr>
              <w:pStyle w:val="ae"/>
              <w:keepNext/>
              <w:keepLines/>
              <w:spacing w:before="0" w:after="0"/>
              <w:contextualSpacing/>
              <w:rPr>
                <w:rFonts w:ascii="PT Astra Serif" w:hAnsi="PT Astra Serif"/>
                <w:sz w:val="22"/>
                <w:szCs w:val="22"/>
              </w:rPr>
            </w:pPr>
            <w:r w:rsidRPr="00283721">
              <w:rPr>
                <w:rFonts w:ascii="PT Astra Serif" w:hAnsi="PT Astra Serif"/>
                <w:sz w:val="22"/>
                <w:szCs w:val="22"/>
              </w:rPr>
              <w:t>Участники: от 5 до 13 лет, 250 чел.</w:t>
            </w:r>
          </w:p>
        </w:tc>
        <w:tc>
          <w:tcPr>
            <w:tcW w:w="2520" w:type="dxa"/>
          </w:tcPr>
          <w:p w:rsidR="00CC710F" w:rsidRPr="00283721" w:rsidRDefault="00CC710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Дворец</w:t>
            </w:r>
            <w:proofErr w:type="gramEnd"/>
            <w:r w:rsidRPr="00283721">
              <w:rPr>
                <w:rFonts w:ascii="PT Astra Serif" w:hAnsi="PT Astra Serif"/>
              </w:rPr>
              <w:t xml:space="preserve"> творчества детей и молодёжи</w:t>
            </w:r>
          </w:p>
        </w:tc>
        <w:tc>
          <w:tcPr>
            <w:tcW w:w="2340" w:type="dxa"/>
          </w:tcPr>
          <w:p w:rsidR="00CC710F" w:rsidRPr="00283721" w:rsidRDefault="00CC710F"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CC710F" w:rsidRPr="00283721" w:rsidRDefault="00CC710F" w:rsidP="00C35E5C">
            <w:pPr>
              <w:keepNext/>
              <w:keepLines/>
              <w:rPr>
                <w:rFonts w:ascii="PT Astra Serif" w:hAnsi="PT Astra Serif"/>
              </w:rPr>
            </w:pPr>
          </w:p>
        </w:tc>
      </w:tr>
      <w:tr w:rsidR="00283721" w:rsidRPr="00283721" w:rsidTr="008D1013">
        <w:tc>
          <w:tcPr>
            <w:tcW w:w="15120" w:type="dxa"/>
            <w:gridSpan w:val="6"/>
          </w:tcPr>
          <w:p w:rsidR="00A57B6A" w:rsidRPr="00C35E5C" w:rsidRDefault="00A57B6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С целью повышения социальной значимости материнства через создание условий для осознания детьми роли матери в жизни человека запущен Областной конкурс детского рисунка «Мама – это нежность». Конкурс является заочным и проходит в два этапа: муниципальный и региональный этапы. Участниками Конкурса являются воспитанники образовательных организаций трех возрастных категорий: дошкольники 5 - 6 лет, дети младшего школьного возраста (7 –10 лет), дети среднего школьного возраста (11 - 13 лет). </w:t>
            </w:r>
          </w:p>
          <w:p w:rsidR="00A57B6A" w:rsidRPr="00C35E5C" w:rsidRDefault="00A57B6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Задачи Конкурса:</w:t>
            </w:r>
          </w:p>
          <w:p w:rsidR="00A57B6A" w:rsidRPr="00C35E5C" w:rsidRDefault="00A57B6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-повышение социальной значимости материнства через создание условий для осознания детьми роли матери в жизни человека;</w:t>
            </w:r>
          </w:p>
          <w:p w:rsidR="00A57B6A" w:rsidRPr="00C35E5C" w:rsidRDefault="00A57B6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-творческое развитие детей в процессе создания конкурсной работы.</w:t>
            </w:r>
          </w:p>
          <w:p w:rsidR="00A57B6A" w:rsidRPr="00C35E5C" w:rsidRDefault="00A57B6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Конкурс, ставший традиционным, пользуется особой популярностью среди детей младшего и среднего возраста. Ежегодно на конкурс представляются творческие работы, выполненные в разных техниках: портреты любимой мамы, портреты-аллегории, творческие коллажи, сюжетные композиции, цветочные натюрморты. В 2018 году в конкурсе приняло участие 500 человек, ведь тема семьи и материнства актуальна для всех. В каждой номинации и возрастной группе и определятся победители и призёры конкурса, которые награждаются электронными дипломами ОГБУ </w:t>
            </w:r>
            <w:proofErr w:type="gramStart"/>
            <w:r w:rsidRPr="00C35E5C">
              <w:rPr>
                <w:rFonts w:ascii="PT Astra Serif" w:hAnsi="PT Astra Serif"/>
                <w:b/>
                <w:spacing w:val="-20"/>
                <w:sz w:val="22"/>
                <w:szCs w:val="22"/>
              </w:rPr>
              <w:t>ДО</w:t>
            </w:r>
            <w:proofErr w:type="gramEnd"/>
            <w:r w:rsidRPr="00C35E5C">
              <w:rPr>
                <w:rFonts w:ascii="PT Astra Serif" w:hAnsi="PT Astra Serif"/>
                <w:b/>
                <w:spacing w:val="-20"/>
                <w:sz w:val="22"/>
                <w:szCs w:val="22"/>
              </w:rPr>
              <w:t xml:space="preserve"> «</w:t>
            </w:r>
            <w:proofErr w:type="gramStart"/>
            <w:r w:rsidRPr="00C35E5C">
              <w:rPr>
                <w:rFonts w:ascii="PT Astra Serif" w:hAnsi="PT Astra Serif"/>
                <w:b/>
                <w:spacing w:val="-20"/>
                <w:sz w:val="22"/>
                <w:szCs w:val="22"/>
              </w:rPr>
              <w:t>Дворец</w:t>
            </w:r>
            <w:proofErr w:type="gramEnd"/>
            <w:r w:rsidRPr="00C35E5C">
              <w:rPr>
                <w:rFonts w:ascii="PT Astra Serif" w:hAnsi="PT Astra Serif"/>
                <w:b/>
                <w:spacing w:val="-20"/>
                <w:sz w:val="22"/>
                <w:szCs w:val="22"/>
              </w:rPr>
              <w:t xml:space="preserve"> творчества детей и молодёжи» и бесплатным посещением Новогодней шоу программы во Дворце.</w:t>
            </w:r>
          </w:p>
        </w:tc>
      </w:tr>
      <w:tr w:rsidR="00283721" w:rsidRPr="00283721" w:rsidTr="008D1013">
        <w:tc>
          <w:tcPr>
            <w:tcW w:w="2700" w:type="dxa"/>
          </w:tcPr>
          <w:p w:rsidR="00A57B6A" w:rsidRPr="00283721" w:rsidRDefault="00A57B6A" w:rsidP="00C35E5C">
            <w:pPr>
              <w:keepNext/>
              <w:keepLines/>
              <w:rPr>
                <w:rFonts w:ascii="PT Astra Serif" w:hAnsi="PT Astra Serif"/>
                <w:b/>
              </w:rPr>
            </w:pPr>
            <w:r w:rsidRPr="00283721">
              <w:rPr>
                <w:rFonts w:ascii="PT Astra Serif" w:hAnsi="PT Astra Serif"/>
                <w:b/>
              </w:rPr>
              <w:t xml:space="preserve">Министерство </w:t>
            </w:r>
          </w:p>
          <w:p w:rsidR="00A57B6A" w:rsidRPr="00283721" w:rsidRDefault="00A57B6A" w:rsidP="00C35E5C">
            <w:pPr>
              <w:keepNext/>
              <w:keepLines/>
              <w:rPr>
                <w:rFonts w:ascii="PT Astra Serif" w:hAnsi="PT Astra Serif"/>
                <w:b/>
              </w:rPr>
            </w:pPr>
            <w:r w:rsidRPr="00283721">
              <w:rPr>
                <w:rFonts w:ascii="PT Astra Serif" w:hAnsi="PT Astra Serif"/>
                <w:b/>
              </w:rPr>
              <w:t xml:space="preserve">образования и науки </w:t>
            </w:r>
          </w:p>
          <w:p w:rsidR="00A57B6A" w:rsidRPr="00283721" w:rsidRDefault="00A57B6A" w:rsidP="00C35E5C">
            <w:pPr>
              <w:keepNext/>
              <w:keepLines/>
              <w:rPr>
                <w:rFonts w:ascii="PT Astra Serif" w:hAnsi="PT Astra Serif"/>
                <w:b/>
                <w:bCs/>
              </w:rPr>
            </w:pPr>
            <w:r w:rsidRPr="00283721">
              <w:rPr>
                <w:rFonts w:ascii="PT Astra Serif" w:hAnsi="PT Astra Serif"/>
              </w:rPr>
              <w:t>Семенова Н.В.</w:t>
            </w:r>
          </w:p>
        </w:tc>
        <w:tc>
          <w:tcPr>
            <w:tcW w:w="2700" w:type="dxa"/>
          </w:tcPr>
          <w:p w:rsidR="00A57B6A" w:rsidRPr="00283721" w:rsidRDefault="00A57B6A" w:rsidP="00C35E5C">
            <w:pPr>
              <w:keepNext/>
              <w:keepLines/>
              <w:suppressAutoHyphens/>
              <w:jc w:val="both"/>
              <w:rPr>
                <w:rFonts w:ascii="PT Astra Serif" w:hAnsi="PT Astra Serif"/>
                <w:b/>
                <w:sz w:val="22"/>
                <w:szCs w:val="22"/>
              </w:rPr>
            </w:pPr>
            <w:r w:rsidRPr="00283721">
              <w:rPr>
                <w:rFonts w:ascii="PT Astra Serif" w:hAnsi="PT Astra Serif"/>
                <w:b/>
                <w:sz w:val="22"/>
                <w:szCs w:val="22"/>
              </w:rPr>
              <w:t>ДОПОЛНЕНИЕ</w:t>
            </w:r>
          </w:p>
          <w:p w:rsidR="00A57B6A" w:rsidRPr="00283721" w:rsidRDefault="00A57B6A" w:rsidP="00C35E5C">
            <w:pPr>
              <w:keepNext/>
              <w:keepLines/>
              <w:suppressAutoHyphens/>
              <w:jc w:val="both"/>
              <w:rPr>
                <w:rFonts w:ascii="PT Astra Serif" w:hAnsi="PT Astra Serif"/>
              </w:rPr>
            </w:pPr>
            <w:r w:rsidRPr="00283721">
              <w:rPr>
                <w:rFonts w:ascii="PT Astra Serif" w:hAnsi="PT Astra Serif"/>
              </w:rPr>
              <w:t xml:space="preserve">Урок, посвящённый Дню народного единства, </w:t>
            </w:r>
          </w:p>
          <w:p w:rsidR="00A57B6A" w:rsidRPr="00283721" w:rsidRDefault="00A57B6A" w:rsidP="00C35E5C">
            <w:pPr>
              <w:keepNext/>
              <w:keepLines/>
              <w:suppressAutoHyphens/>
              <w:jc w:val="center"/>
              <w:rPr>
                <w:rFonts w:ascii="PT Astra Serif" w:hAnsi="PT Astra Serif"/>
                <w:sz w:val="22"/>
                <w:szCs w:val="22"/>
                <w:shd w:val="clear" w:color="auto" w:fill="FFFFFF"/>
              </w:rPr>
            </w:pPr>
            <w:r w:rsidRPr="00283721">
              <w:rPr>
                <w:rFonts w:ascii="PT Astra Serif" w:hAnsi="PT Astra Serif"/>
              </w:rPr>
              <w:t>профессиональные образовательные организации</w:t>
            </w:r>
          </w:p>
        </w:tc>
        <w:tc>
          <w:tcPr>
            <w:tcW w:w="2520" w:type="dxa"/>
          </w:tcPr>
          <w:p w:rsidR="00A57B6A" w:rsidRPr="00283721" w:rsidRDefault="00A57B6A" w:rsidP="00C35E5C">
            <w:pPr>
              <w:keepNext/>
              <w:keepLines/>
              <w:spacing w:line="233" w:lineRule="auto"/>
              <w:jc w:val="both"/>
              <w:rPr>
                <w:rFonts w:ascii="PT Astra Serif" w:hAnsi="PT Astra Serif"/>
                <w:sz w:val="22"/>
                <w:szCs w:val="22"/>
                <w:shd w:val="clear" w:color="auto" w:fill="FFFFFF"/>
              </w:rPr>
            </w:pPr>
            <w:r w:rsidRPr="00283721">
              <w:rPr>
                <w:rFonts w:ascii="PT Astra Serif" w:hAnsi="PT Astra Serif"/>
                <w:sz w:val="22"/>
                <w:szCs w:val="22"/>
                <w:shd w:val="clear" w:color="auto" w:fill="FFFFFF"/>
              </w:rPr>
              <w:t>Организация и пров</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t>дение уроков народного единства в образов</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тельных организациях с целью с целью воспит</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ния российской гра</w:t>
            </w:r>
            <w:r w:rsidRPr="00283721">
              <w:rPr>
                <w:rFonts w:ascii="PT Astra Serif" w:hAnsi="PT Astra Serif"/>
                <w:sz w:val="22"/>
                <w:szCs w:val="22"/>
                <w:shd w:val="clear" w:color="auto" w:fill="FFFFFF"/>
              </w:rPr>
              <w:t>ж</w:t>
            </w:r>
            <w:r w:rsidRPr="00283721">
              <w:rPr>
                <w:rFonts w:ascii="PT Astra Serif" w:hAnsi="PT Astra Serif"/>
                <w:sz w:val="22"/>
                <w:szCs w:val="22"/>
                <w:shd w:val="clear" w:color="auto" w:fill="FFFFFF"/>
              </w:rPr>
              <w:t>данственности, патри</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тизма, уважения к От</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t>честву, прошлому и настоящему многон</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 xml:space="preserve">ционального народа </w:t>
            </w:r>
            <w:r w:rsidRPr="00283721">
              <w:rPr>
                <w:rFonts w:ascii="PT Astra Serif" w:hAnsi="PT Astra Serif"/>
                <w:sz w:val="22"/>
                <w:szCs w:val="22"/>
                <w:shd w:val="clear" w:color="auto" w:fill="FFFFFF"/>
              </w:rPr>
              <w:lastRenderedPageBreak/>
              <w:t>России; изучения ист</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рии своего народа, ув</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жения к государстве</w:t>
            </w:r>
            <w:r w:rsidRPr="00283721">
              <w:rPr>
                <w:rFonts w:ascii="PT Astra Serif" w:hAnsi="PT Astra Serif"/>
                <w:sz w:val="22"/>
                <w:szCs w:val="22"/>
                <w:shd w:val="clear" w:color="auto" w:fill="FFFFFF"/>
              </w:rPr>
              <w:t>н</w:t>
            </w:r>
            <w:r w:rsidRPr="00283721">
              <w:rPr>
                <w:rFonts w:ascii="PT Astra Serif" w:hAnsi="PT Astra Serif"/>
                <w:sz w:val="22"/>
                <w:szCs w:val="22"/>
                <w:shd w:val="clear" w:color="auto" w:fill="FFFFFF"/>
              </w:rPr>
              <w:t>ным праздникам Ро</w:t>
            </w:r>
            <w:r w:rsidRPr="00283721">
              <w:rPr>
                <w:rFonts w:ascii="PT Astra Serif" w:hAnsi="PT Astra Serif"/>
                <w:sz w:val="22"/>
                <w:szCs w:val="22"/>
                <w:shd w:val="clear" w:color="auto" w:fill="FFFFFF"/>
              </w:rPr>
              <w:t>с</w:t>
            </w:r>
            <w:r w:rsidRPr="00283721">
              <w:rPr>
                <w:rFonts w:ascii="PT Astra Serif" w:hAnsi="PT Astra Serif"/>
                <w:sz w:val="22"/>
                <w:szCs w:val="22"/>
                <w:shd w:val="clear" w:color="auto" w:fill="FFFFFF"/>
              </w:rPr>
              <w:t>сии.</w:t>
            </w:r>
          </w:p>
          <w:p w:rsidR="00A57B6A" w:rsidRPr="00283721" w:rsidRDefault="00A57B6A" w:rsidP="00C35E5C">
            <w:pPr>
              <w:keepNext/>
              <w:keepLines/>
              <w:spacing w:line="233" w:lineRule="auto"/>
              <w:jc w:val="both"/>
              <w:rPr>
                <w:rFonts w:ascii="PT Astra Serif" w:hAnsi="PT Astra Serif"/>
                <w:sz w:val="22"/>
                <w:szCs w:val="22"/>
                <w:shd w:val="clear" w:color="auto" w:fill="FFFFFF"/>
              </w:rPr>
            </w:pPr>
            <w:r w:rsidRPr="00283721">
              <w:rPr>
                <w:rFonts w:ascii="PT Astra Serif" w:hAnsi="PT Astra Serif"/>
                <w:sz w:val="22"/>
                <w:szCs w:val="22"/>
                <w:shd w:val="clear" w:color="auto" w:fill="FFFFFF"/>
              </w:rPr>
              <w:t>Более 8000 стдентов принмут участие в ур</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 xml:space="preserve">ках. </w:t>
            </w:r>
          </w:p>
        </w:tc>
        <w:tc>
          <w:tcPr>
            <w:tcW w:w="2520" w:type="dxa"/>
          </w:tcPr>
          <w:p w:rsidR="00A57B6A" w:rsidRPr="00283721" w:rsidRDefault="00A57B6A"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правительство Улья</w:t>
            </w:r>
            <w:r w:rsidRPr="00283721">
              <w:rPr>
                <w:rFonts w:ascii="PT Astra Serif" w:hAnsi="PT Astra Serif"/>
              </w:rPr>
              <w:t>н</w:t>
            </w:r>
            <w:r w:rsidRPr="00283721">
              <w:rPr>
                <w:rFonts w:ascii="PT Astra Serif" w:hAnsi="PT Astra Serif"/>
              </w:rPr>
              <w:t>воской обалсти</w:t>
            </w:r>
          </w:p>
        </w:tc>
        <w:tc>
          <w:tcPr>
            <w:tcW w:w="2340" w:type="dxa"/>
          </w:tcPr>
          <w:p w:rsidR="00A57B6A" w:rsidRPr="00283721" w:rsidRDefault="00A57B6A"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A57B6A" w:rsidRPr="00283721" w:rsidRDefault="00A57B6A" w:rsidP="00C35E5C">
            <w:pPr>
              <w:keepNext/>
              <w:keepLines/>
              <w:rPr>
                <w:rFonts w:ascii="PT Astra Serif" w:hAnsi="PT Astra Serif"/>
              </w:rPr>
            </w:pPr>
          </w:p>
        </w:tc>
      </w:tr>
      <w:tr w:rsidR="00283721" w:rsidRPr="00283721" w:rsidTr="008D1013">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01.11.2019 во всех профессиональных образовательных организациях проведены уроки, посвящённые Дню народного единства. Данные уроки проведены в соответствии с рекомендациями Министерства просвещения Российской Федерации. В уроках приняли участие 8000 студентов.</w:t>
            </w:r>
          </w:p>
        </w:tc>
      </w:tr>
      <w:tr w:rsidR="00283721" w:rsidRPr="00283721" w:rsidTr="008D1013">
        <w:tc>
          <w:tcPr>
            <w:tcW w:w="2700" w:type="dxa"/>
          </w:tcPr>
          <w:p w:rsidR="00A57B6A" w:rsidRPr="00283721" w:rsidRDefault="00A57B6A" w:rsidP="00C35E5C">
            <w:pPr>
              <w:keepNext/>
              <w:keepLines/>
              <w:rPr>
                <w:rFonts w:ascii="PT Astra Serif" w:hAnsi="PT Astra Serif"/>
                <w:b/>
                <w:bCs/>
              </w:rPr>
            </w:pPr>
            <w:r w:rsidRPr="00283721">
              <w:rPr>
                <w:rFonts w:ascii="PT Astra Serif" w:hAnsi="PT Astra Serif"/>
                <w:b/>
                <w:bCs/>
              </w:rPr>
              <w:t xml:space="preserve">Министерство </w:t>
            </w:r>
          </w:p>
          <w:p w:rsidR="00A57B6A" w:rsidRPr="00283721" w:rsidRDefault="00A57B6A" w:rsidP="00C35E5C">
            <w:pPr>
              <w:keepNext/>
              <w:keepLines/>
              <w:rPr>
                <w:rFonts w:ascii="PT Astra Serif" w:hAnsi="PT Astra Serif"/>
                <w:b/>
                <w:bCs/>
              </w:rPr>
            </w:pPr>
            <w:r w:rsidRPr="00283721">
              <w:rPr>
                <w:rFonts w:ascii="PT Astra Serif" w:hAnsi="PT Astra Serif"/>
                <w:b/>
                <w:bCs/>
              </w:rPr>
              <w:t xml:space="preserve">образования и науки </w:t>
            </w:r>
          </w:p>
          <w:p w:rsidR="00A57B6A" w:rsidRPr="00283721" w:rsidRDefault="00A57B6A" w:rsidP="00C35E5C">
            <w:pPr>
              <w:keepNext/>
              <w:keepLines/>
              <w:rPr>
                <w:rFonts w:ascii="PT Astra Serif" w:hAnsi="PT Astra Serif"/>
              </w:rPr>
            </w:pPr>
            <w:r w:rsidRPr="00283721">
              <w:rPr>
                <w:rFonts w:ascii="PT Astra Serif" w:hAnsi="PT Astra Serif"/>
              </w:rPr>
              <w:t>Семенова Н.В.</w:t>
            </w:r>
          </w:p>
        </w:tc>
        <w:tc>
          <w:tcPr>
            <w:tcW w:w="2700" w:type="dxa"/>
          </w:tcPr>
          <w:p w:rsidR="00A57B6A" w:rsidRPr="00283721" w:rsidRDefault="00A57B6A" w:rsidP="00C35E5C">
            <w:pPr>
              <w:keepNext/>
              <w:keepLines/>
              <w:jc w:val="both"/>
              <w:rPr>
                <w:rFonts w:ascii="PT Astra Serif" w:hAnsi="PT Astra Serif"/>
                <w:b/>
              </w:rPr>
            </w:pPr>
            <w:r w:rsidRPr="00283721">
              <w:rPr>
                <w:rFonts w:ascii="PT Astra Serif" w:hAnsi="PT Astra Serif"/>
                <w:b/>
              </w:rPr>
              <w:t>ДОПОЛНЕНИЕ</w:t>
            </w:r>
          </w:p>
          <w:p w:rsidR="00A57B6A" w:rsidRPr="00283721" w:rsidRDefault="00A57B6A" w:rsidP="00C35E5C">
            <w:pPr>
              <w:keepNext/>
              <w:keepLines/>
              <w:jc w:val="both"/>
              <w:rPr>
                <w:rFonts w:ascii="PT Astra Serif" w:hAnsi="PT Astra Serif"/>
              </w:rPr>
            </w:pPr>
            <w:r w:rsidRPr="00283721">
              <w:rPr>
                <w:rFonts w:ascii="PT Astra Serif" w:hAnsi="PT Astra Serif"/>
              </w:rPr>
              <w:t>Торжественное мер</w:t>
            </w:r>
            <w:r w:rsidRPr="00283721">
              <w:rPr>
                <w:rFonts w:ascii="PT Astra Serif" w:hAnsi="PT Astra Serif"/>
              </w:rPr>
              <w:t>о</w:t>
            </w:r>
            <w:r w:rsidR="00BD0CD7" w:rsidRPr="00283721">
              <w:rPr>
                <w:rFonts w:ascii="PT Astra Serif" w:hAnsi="PT Astra Serif"/>
              </w:rPr>
              <w:t>приятие, п</w:t>
            </w:r>
            <w:r w:rsidRPr="00283721">
              <w:rPr>
                <w:rFonts w:ascii="PT Astra Serif" w:hAnsi="PT Astra Serif"/>
              </w:rPr>
              <w:t>освящённое 65- летнему юбилею ОГБПОУ «Новоспа</w:t>
            </w:r>
            <w:r w:rsidRPr="00283721">
              <w:rPr>
                <w:rFonts w:ascii="PT Astra Serif" w:hAnsi="PT Astra Serif"/>
              </w:rPr>
              <w:t>с</w:t>
            </w:r>
            <w:r w:rsidRPr="00283721">
              <w:rPr>
                <w:rFonts w:ascii="PT Astra Serif" w:hAnsi="PT Astra Serif"/>
              </w:rPr>
              <w:t>ский технологический техникум» и открытию казачьего кадетского корпуса в Новоспа</w:t>
            </w:r>
            <w:r w:rsidRPr="00283721">
              <w:rPr>
                <w:rFonts w:ascii="PT Astra Serif" w:hAnsi="PT Astra Serif"/>
              </w:rPr>
              <w:t>с</w:t>
            </w:r>
            <w:r w:rsidRPr="00283721">
              <w:rPr>
                <w:rFonts w:ascii="PT Astra Serif" w:hAnsi="PT Astra Serif"/>
              </w:rPr>
              <w:t>ском технологическом техникуме</w:t>
            </w:r>
          </w:p>
          <w:p w:rsidR="00A57B6A" w:rsidRPr="00283721" w:rsidRDefault="00A57B6A" w:rsidP="00C35E5C">
            <w:pPr>
              <w:keepNext/>
              <w:keepLines/>
              <w:jc w:val="center"/>
              <w:rPr>
                <w:rFonts w:ascii="PT Astra Serif" w:hAnsi="PT Astra Serif"/>
              </w:rPr>
            </w:pPr>
            <w:r w:rsidRPr="00283721">
              <w:rPr>
                <w:rFonts w:ascii="PT Astra Serif" w:hAnsi="PT Astra Serif"/>
              </w:rPr>
              <w:t>12.00 – 14.30</w:t>
            </w:r>
          </w:p>
          <w:p w:rsidR="00A57B6A" w:rsidRPr="00283721" w:rsidRDefault="00A57B6A" w:rsidP="00C35E5C">
            <w:pPr>
              <w:keepNext/>
              <w:keepLines/>
              <w:jc w:val="center"/>
              <w:rPr>
                <w:rFonts w:ascii="PT Astra Serif" w:hAnsi="PT Astra Serif"/>
              </w:rPr>
            </w:pPr>
            <w:r w:rsidRPr="00283721">
              <w:rPr>
                <w:rFonts w:ascii="PT Astra Serif" w:hAnsi="PT Astra Serif"/>
              </w:rPr>
              <w:t>ОГБПОУ «Новоспа</w:t>
            </w:r>
            <w:r w:rsidRPr="00283721">
              <w:rPr>
                <w:rFonts w:ascii="PT Astra Serif" w:hAnsi="PT Astra Serif"/>
              </w:rPr>
              <w:t>с</w:t>
            </w:r>
            <w:r w:rsidRPr="00283721">
              <w:rPr>
                <w:rFonts w:ascii="PT Astra Serif" w:hAnsi="PT Astra Serif"/>
              </w:rPr>
              <w:t>ский технологический техникум», р.п. Н</w:t>
            </w:r>
            <w:r w:rsidRPr="00283721">
              <w:rPr>
                <w:rFonts w:ascii="PT Astra Serif" w:hAnsi="PT Astra Serif"/>
              </w:rPr>
              <w:t>о</w:t>
            </w:r>
            <w:r w:rsidRPr="00283721">
              <w:rPr>
                <w:rFonts w:ascii="PT Astra Serif" w:hAnsi="PT Astra Serif"/>
              </w:rPr>
              <w:t>воспасское,</w:t>
            </w:r>
          </w:p>
          <w:p w:rsidR="00A57B6A" w:rsidRPr="00283721" w:rsidRDefault="00A57B6A" w:rsidP="00C35E5C">
            <w:pPr>
              <w:keepNext/>
              <w:keepLines/>
              <w:jc w:val="center"/>
              <w:rPr>
                <w:rFonts w:ascii="PT Astra Serif" w:hAnsi="PT Astra Serif"/>
              </w:rPr>
            </w:pPr>
            <w:r w:rsidRPr="00283721">
              <w:rPr>
                <w:rFonts w:ascii="PT Astra Serif" w:hAnsi="PT Astra Serif"/>
              </w:rPr>
              <w:t>ул. Механизации, д. 1</w:t>
            </w:r>
          </w:p>
        </w:tc>
        <w:tc>
          <w:tcPr>
            <w:tcW w:w="2520" w:type="dxa"/>
          </w:tcPr>
          <w:p w:rsidR="00A57B6A" w:rsidRPr="00283721" w:rsidRDefault="00A57B6A"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Формирование культ</w:t>
            </w:r>
            <w:r w:rsidRPr="00283721">
              <w:rPr>
                <w:rFonts w:ascii="PT Astra Serif" w:hAnsi="PT Astra Serif"/>
                <w:sz w:val="22"/>
                <w:szCs w:val="22"/>
              </w:rPr>
              <w:t>у</w:t>
            </w:r>
            <w:r w:rsidRPr="00283721">
              <w:rPr>
                <w:rFonts w:ascii="PT Astra Serif" w:hAnsi="PT Astra Serif"/>
                <w:sz w:val="22"/>
                <w:szCs w:val="22"/>
              </w:rPr>
              <w:t>ры поколений, сформ</w:t>
            </w:r>
            <w:r w:rsidRPr="00283721">
              <w:rPr>
                <w:rFonts w:ascii="PT Astra Serif" w:hAnsi="PT Astra Serif"/>
                <w:sz w:val="22"/>
                <w:szCs w:val="22"/>
              </w:rPr>
              <w:t>и</w:t>
            </w:r>
            <w:r w:rsidRPr="00283721">
              <w:rPr>
                <w:rFonts w:ascii="PT Astra Serif" w:hAnsi="PT Astra Serif"/>
                <w:sz w:val="22"/>
                <w:szCs w:val="22"/>
              </w:rPr>
              <w:t>рованных в Новоспа</w:t>
            </w:r>
            <w:r w:rsidRPr="00283721">
              <w:rPr>
                <w:rFonts w:ascii="PT Astra Serif" w:hAnsi="PT Astra Serif"/>
                <w:sz w:val="22"/>
                <w:szCs w:val="22"/>
              </w:rPr>
              <w:t>с</w:t>
            </w:r>
            <w:r w:rsidRPr="00283721">
              <w:rPr>
                <w:rFonts w:ascii="PT Astra Serif" w:hAnsi="PT Astra Serif"/>
                <w:sz w:val="22"/>
                <w:szCs w:val="22"/>
              </w:rPr>
              <w:t>ском технологическом техникуме.</w:t>
            </w:r>
          </w:p>
          <w:p w:rsidR="00A57B6A" w:rsidRPr="00283721" w:rsidRDefault="00A57B6A"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Открытие казачьего к</w:t>
            </w:r>
            <w:r w:rsidRPr="00283721">
              <w:rPr>
                <w:rFonts w:ascii="PT Astra Serif" w:hAnsi="PT Astra Serif"/>
                <w:sz w:val="22"/>
                <w:szCs w:val="22"/>
              </w:rPr>
              <w:t>а</w:t>
            </w:r>
            <w:r w:rsidRPr="00283721">
              <w:rPr>
                <w:rFonts w:ascii="PT Astra Serif" w:hAnsi="PT Astra Serif"/>
                <w:sz w:val="22"/>
                <w:szCs w:val="22"/>
              </w:rPr>
              <w:t>детского корпуса – структурного подразд</w:t>
            </w:r>
            <w:r w:rsidRPr="00283721">
              <w:rPr>
                <w:rFonts w:ascii="PT Astra Serif" w:hAnsi="PT Astra Serif"/>
                <w:sz w:val="22"/>
                <w:szCs w:val="22"/>
              </w:rPr>
              <w:t>е</w:t>
            </w:r>
            <w:r w:rsidRPr="00283721">
              <w:rPr>
                <w:rFonts w:ascii="PT Astra Serif" w:hAnsi="PT Astra Serif"/>
                <w:sz w:val="22"/>
                <w:szCs w:val="22"/>
              </w:rPr>
              <w:t>ления техникума.</w:t>
            </w:r>
          </w:p>
          <w:p w:rsidR="00A57B6A" w:rsidRPr="00283721" w:rsidRDefault="00A57B6A"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Чествование ветеранов техникума.</w:t>
            </w:r>
          </w:p>
          <w:p w:rsidR="00A57B6A" w:rsidRPr="00283721" w:rsidRDefault="00A57B6A"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Обсуждение вопросов развития техникума.</w:t>
            </w:r>
          </w:p>
          <w:p w:rsidR="00A57B6A" w:rsidRPr="00283721" w:rsidRDefault="00A57B6A" w:rsidP="00C35E5C">
            <w:pPr>
              <w:keepNext/>
              <w:keepLines/>
              <w:spacing w:line="100" w:lineRule="atLeast"/>
              <w:jc w:val="both"/>
              <w:rPr>
                <w:rFonts w:ascii="PT Astra Serif" w:hAnsi="PT Astra Serif"/>
                <w:sz w:val="22"/>
                <w:szCs w:val="22"/>
              </w:rPr>
            </w:pPr>
            <w:r w:rsidRPr="00283721">
              <w:rPr>
                <w:rFonts w:ascii="PT Astra Serif" w:hAnsi="PT Astra Serif"/>
                <w:sz w:val="22"/>
                <w:szCs w:val="22"/>
              </w:rPr>
              <w:t>Кол-во человек: 150 студенты и преподав</w:t>
            </w:r>
            <w:r w:rsidRPr="00283721">
              <w:rPr>
                <w:rFonts w:ascii="PT Astra Serif" w:hAnsi="PT Astra Serif"/>
                <w:sz w:val="22"/>
                <w:szCs w:val="22"/>
              </w:rPr>
              <w:t>а</w:t>
            </w:r>
            <w:r w:rsidRPr="00283721">
              <w:rPr>
                <w:rFonts w:ascii="PT Astra Serif" w:hAnsi="PT Astra Serif"/>
                <w:sz w:val="22"/>
                <w:szCs w:val="22"/>
              </w:rPr>
              <w:t>тели, а также гости</w:t>
            </w:r>
          </w:p>
        </w:tc>
        <w:tc>
          <w:tcPr>
            <w:tcW w:w="2520" w:type="dxa"/>
          </w:tcPr>
          <w:p w:rsidR="00A57B6A" w:rsidRPr="00283721" w:rsidRDefault="00A57B6A"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w:t>
            </w:r>
          </w:p>
        </w:tc>
        <w:tc>
          <w:tcPr>
            <w:tcW w:w="2340" w:type="dxa"/>
          </w:tcPr>
          <w:p w:rsidR="00A57B6A" w:rsidRPr="00283721" w:rsidRDefault="00A57B6A" w:rsidP="00C35E5C">
            <w:pPr>
              <w:keepNext/>
              <w:keepLines/>
              <w:jc w:val="both"/>
              <w:rPr>
                <w:rFonts w:ascii="PT Astra Serif" w:hAnsi="PT Astra Serif"/>
              </w:rPr>
            </w:pPr>
          </w:p>
        </w:tc>
        <w:tc>
          <w:tcPr>
            <w:tcW w:w="2340" w:type="dxa"/>
          </w:tcPr>
          <w:p w:rsidR="00A57B6A" w:rsidRPr="00283721" w:rsidRDefault="00A57B6A" w:rsidP="00C35E5C">
            <w:pPr>
              <w:keepNext/>
              <w:keepLines/>
              <w:rPr>
                <w:rFonts w:ascii="PT Astra Serif" w:hAnsi="PT Astra Serif"/>
              </w:rPr>
            </w:pPr>
          </w:p>
        </w:tc>
      </w:tr>
      <w:tr w:rsidR="00283721" w:rsidRPr="00283721" w:rsidTr="008D1013">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01.11.2019 состоялось </w:t>
            </w:r>
            <w:proofErr w:type="gramStart"/>
            <w:r w:rsidRPr="00C35E5C">
              <w:rPr>
                <w:rFonts w:ascii="PT Astra Serif" w:hAnsi="PT Astra Serif"/>
                <w:b/>
                <w:spacing w:val="-20"/>
                <w:sz w:val="22"/>
                <w:szCs w:val="22"/>
              </w:rPr>
              <w:t>торжественное</w:t>
            </w:r>
            <w:proofErr w:type="gramEnd"/>
            <w:r w:rsidRPr="00C35E5C">
              <w:rPr>
                <w:rFonts w:ascii="PT Astra Serif" w:hAnsi="PT Astra Serif"/>
                <w:b/>
                <w:spacing w:val="-20"/>
                <w:sz w:val="22"/>
                <w:szCs w:val="22"/>
              </w:rPr>
              <w:t xml:space="preserve"> меропряитие, посвязённое юбилею техникума, в рамках которого были награждены педагогические работники грамотами администрации Новоспасского района. Ветеранов чествовали подарками. Также состоялось торжественное открытие казачьего кадетского корпуса.</w:t>
            </w:r>
          </w:p>
        </w:tc>
      </w:tr>
    </w:tbl>
    <w:p w:rsidR="000472B8" w:rsidRPr="00283721" w:rsidRDefault="000472B8"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муниципальных образований области</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0472B8">
        <w:tc>
          <w:tcPr>
            <w:tcW w:w="15120" w:type="dxa"/>
            <w:gridSpan w:val="6"/>
          </w:tcPr>
          <w:p w:rsidR="000472B8" w:rsidRPr="00283721" w:rsidRDefault="000472B8"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0472B8">
        <w:tc>
          <w:tcPr>
            <w:tcW w:w="2700" w:type="dxa"/>
          </w:tcPr>
          <w:p w:rsidR="000472B8" w:rsidRPr="00283721" w:rsidRDefault="000472B8" w:rsidP="00C35E5C">
            <w:pPr>
              <w:keepNext/>
              <w:keepLines/>
              <w:spacing w:line="100" w:lineRule="atLeast"/>
              <w:jc w:val="both"/>
              <w:rPr>
                <w:rFonts w:ascii="PT Astra Serif" w:hAnsi="PT Astra Serif"/>
                <w:b/>
              </w:rPr>
            </w:pPr>
            <w:r w:rsidRPr="00283721">
              <w:rPr>
                <w:rFonts w:ascii="PT Astra Serif" w:hAnsi="PT Astra Serif"/>
                <w:b/>
              </w:rPr>
              <w:t>МО «Барышский район»</w:t>
            </w:r>
          </w:p>
          <w:p w:rsidR="000472B8" w:rsidRPr="00283721" w:rsidRDefault="000472B8" w:rsidP="00C35E5C">
            <w:pPr>
              <w:keepNext/>
              <w:keepLines/>
              <w:snapToGrid w:val="0"/>
              <w:spacing w:line="100" w:lineRule="atLeast"/>
              <w:jc w:val="both"/>
              <w:rPr>
                <w:rFonts w:ascii="PT Astra Serif" w:hAnsi="PT Astra Serif"/>
                <w:lang w:bidi="en-US"/>
              </w:rPr>
            </w:pPr>
            <w:r w:rsidRPr="00283721">
              <w:rPr>
                <w:rFonts w:ascii="PT Astra Serif" w:hAnsi="PT Astra Serif"/>
                <w:lang w:bidi="en-US"/>
              </w:rPr>
              <w:t>Терентьев А.В.</w:t>
            </w:r>
          </w:p>
          <w:p w:rsidR="0090776F" w:rsidRPr="00283721" w:rsidRDefault="0090776F" w:rsidP="00C35E5C">
            <w:pPr>
              <w:keepNext/>
              <w:keepLines/>
              <w:rPr>
                <w:rFonts w:ascii="PT Astra Serif" w:hAnsi="PT Astra Serif"/>
                <w:b/>
                <w:bCs/>
              </w:rPr>
            </w:pPr>
            <w:r w:rsidRPr="00283721">
              <w:rPr>
                <w:rFonts w:ascii="PT Astra Serif" w:hAnsi="PT Astra Serif"/>
                <w:b/>
                <w:bCs/>
              </w:rPr>
              <w:t xml:space="preserve">Министерство </w:t>
            </w:r>
          </w:p>
          <w:p w:rsidR="0090776F" w:rsidRPr="00283721" w:rsidRDefault="0090776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0776F" w:rsidRPr="00283721" w:rsidRDefault="0090776F" w:rsidP="00C35E5C">
            <w:pPr>
              <w:keepNext/>
              <w:keepLines/>
              <w:snapToGrid w:val="0"/>
              <w:spacing w:line="100" w:lineRule="atLeast"/>
              <w:jc w:val="both"/>
              <w:rPr>
                <w:rFonts w:ascii="PT Astra Serif" w:hAnsi="PT Astra Serif"/>
              </w:rPr>
            </w:pPr>
            <w:r w:rsidRPr="00283721">
              <w:rPr>
                <w:rFonts w:ascii="PT Astra Serif" w:hAnsi="PT Astra Serif"/>
              </w:rPr>
              <w:t>Семенова Н.В.</w:t>
            </w:r>
          </w:p>
        </w:tc>
        <w:tc>
          <w:tcPr>
            <w:tcW w:w="2700" w:type="dxa"/>
          </w:tcPr>
          <w:p w:rsidR="000472B8" w:rsidRPr="00283721" w:rsidRDefault="000472B8" w:rsidP="00C35E5C">
            <w:pPr>
              <w:keepNext/>
              <w:keepLines/>
              <w:jc w:val="both"/>
              <w:rPr>
                <w:rFonts w:ascii="PT Astra Serif" w:hAnsi="PT Astra Serif"/>
              </w:rPr>
            </w:pPr>
            <w:r w:rsidRPr="00283721">
              <w:rPr>
                <w:rFonts w:ascii="PT Astra Serif" w:hAnsi="PT Astra Serif"/>
              </w:rPr>
              <w:t>Районный конкурс творческих работ «Ро</w:t>
            </w:r>
            <w:r w:rsidRPr="00283721">
              <w:rPr>
                <w:rFonts w:ascii="PT Astra Serif" w:hAnsi="PT Astra Serif"/>
              </w:rPr>
              <w:t>с</w:t>
            </w:r>
            <w:r w:rsidRPr="00283721">
              <w:rPr>
                <w:rFonts w:ascii="PT Astra Serif" w:hAnsi="PT Astra Serif"/>
              </w:rPr>
              <w:t>сия – наша держава!», посвященный Дню народного единства</w:t>
            </w:r>
          </w:p>
          <w:p w:rsidR="0090776F" w:rsidRPr="00283721" w:rsidRDefault="000472B8" w:rsidP="00C35E5C">
            <w:pPr>
              <w:keepNext/>
              <w:keepLines/>
              <w:jc w:val="center"/>
              <w:rPr>
                <w:rFonts w:ascii="PT Astra Serif" w:hAnsi="PT Astra Serif"/>
              </w:rPr>
            </w:pPr>
            <w:r w:rsidRPr="00283721">
              <w:rPr>
                <w:rFonts w:ascii="PT Astra Serif" w:hAnsi="PT Astra Serif"/>
              </w:rPr>
              <w:t>01-25</w:t>
            </w:r>
            <w:r w:rsidR="0090776F" w:rsidRPr="00283721">
              <w:rPr>
                <w:rFonts w:ascii="PT Astra Serif" w:hAnsi="PT Astra Serif"/>
              </w:rPr>
              <w:t xml:space="preserve"> ноября</w:t>
            </w:r>
          </w:p>
          <w:p w:rsidR="0090776F" w:rsidRPr="00283721" w:rsidRDefault="0090776F" w:rsidP="00C35E5C">
            <w:pPr>
              <w:keepNext/>
              <w:keepLines/>
              <w:jc w:val="center"/>
              <w:rPr>
                <w:rFonts w:ascii="PT Astra Serif" w:hAnsi="PT Astra Serif"/>
              </w:rPr>
            </w:pPr>
            <w:r w:rsidRPr="00283721">
              <w:rPr>
                <w:rFonts w:ascii="PT Astra Serif" w:hAnsi="PT Astra Serif"/>
              </w:rPr>
              <w:lastRenderedPageBreak/>
              <w:t xml:space="preserve"> </w:t>
            </w:r>
            <w:r w:rsidR="000472B8" w:rsidRPr="00283721">
              <w:rPr>
                <w:rFonts w:ascii="PT Astra Serif" w:hAnsi="PT Astra Serif"/>
              </w:rPr>
              <w:t xml:space="preserve">во всех школах </w:t>
            </w:r>
          </w:p>
          <w:p w:rsidR="000472B8" w:rsidRPr="00283721" w:rsidRDefault="000472B8" w:rsidP="00C35E5C">
            <w:pPr>
              <w:keepNext/>
              <w:keepLines/>
              <w:jc w:val="center"/>
              <w:rPr>
                <w:rFonts w:ascii="PT Astra Serif" w:hAnsi="PT Astra Serif"/>
              </w:rPr>
            </w:pPr>
            <w:r w:rsidRPr="00283721">
              <w:rPr>
                <w:rFonts w:ascii="PT Astra Serif" w:hAnsi="PT Astra Serif"/>
              </w:rPr>
              <w:t>Барышского района</w:t>
            </w:r>
          </w:p>
        </w:tc>
        <w:tc>
          <w:tcPr>
            <w:tcW w:w="2520" w:type="dxa"/>
          </w:tcPr>
          <w:p w:rsidR="0090776F" w:rsidRPr="00283721" w:rsidRDefault="0090776F" w:rsidP="00C35E5C">
            <w:pPr>
              <w:keepNext/>
              <w:keepLines/>
              <w:jc w:val="both"/>
              <w:rPr>
                <w:rFonts w:ascii="PT Astra Serif" w:hAnsi="PT Astra Serif"/>
                <w:sz w:val="22"/>
                <w:szCs w:val="22"/>
              </w:rPr>
            </w:pPr>
            <w:r w:rsidRPr="00283721">
              <w:rPr>
                <w:rFonts w:ascii="PT Astra Serif" w:hAnsi="PT Astra Serif"/>
                <w:sz w:val="22"/>
                <w:szCs w:val="22"/>
                <w:shd w:val="clear" w:color="auto" w:fill="FFFFFF"/>
              </w:rPr>
              <w:lastRenderedPageBreak/>
              <w:t>Организация и пров</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t>дение районного ко</w:t>
            </w:r>
            <w:r w:rsidRPr="00283721">
              <w:rPr>
                <w:rFonts w:ascii="PT Astra Serif" w:hAnsi="PT Astra Serif"/>
                <w:sz w:val="22"/>
                <w:szCs w:val="22"/>
                <w:shd w:val="clear" w:color="auto" w:fill="FFFFFF"/>
              </w:rPr>
              <w:t>н</w:t>
            </w:r>
            <w:r w:rsidRPr="00283721">
              <w:rPr>
                <w:rFonts w:ascii="PT Astra Serif" w:hAnsi="PT Astra Serif"/>
                <w:sz w:val="22"/>
                <w:szCs w:val="22"/>
                <w:shd w:val="clear" w:color="auto" w:fill="FFFFFF"/>
              </w:rPr>
              <w:t>курса творческих работ «Россия – наша держ</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ва!»</w:t>
            </w:r>
          </w:p>
          <w:p w:rsidR="0090776F" w:rsidRPr="00283721" w:rsidRDefault="0090776F" w:rsidP="00C35E5C">
            <w:pPr>
              <w:keepNext/>
              <w:keepLines/>
              <w:jc w:val="both"/>
              <w:rPr>
                <w:rFonts w:ascii="PT Astra Serif" w:hAnsi="PT Astra Serif"/>
                <w:sz w:val="22"/>
                <w:szCs w:val="22"/>
              </w:rPr>
            </w:pPr>
            <w:r w:rsidRPr="00283721">
              <w:rPr>
                <w:rFonts w:ascii="PT Astra Serif" w:hAnsi="PT Astra Serif"/>
                <w:sz w:val="22"/>
                <w:szCs w:val="22"/>
                <w:shd w:val="clear" w:color="auto" w:fill="FFFFFF"/>
              </w:rPr>
              <w:t xml:space="preserve">Задачи: </w:t>
            </w:r>
            <w:r w:rsidRPr="00283721">
              <w:rPr>
                <w:rFonts w:ascii="PT Astra Serif" w:hAnsi="PT Astra Serif"/>
                <w:sz w:val="22"/>
                <w:szCs w:val="22"/>
              </w:rPr>
              <w:t>активизация работы по патриотич</w:t>
            </w:r>
            <w:r w:rsidRPr="00283721">
              <w:rPr>
                <w:rFonts w:ascii="PT Astra Serif" w:hAnsi="PT Astra Serif"/>
                <w:sz w:val="22"/>
                <w:szCs w:val="22"/>
              </w:rPr>
              <w:t>е</w:t>
            </w:r>
            <w:r w:rsidRPr="00283721">
              <w:rPr>
                <w:rFonts w:ascii="PT Astra Serif" w:hAnsi="PT Astra Serif"/>
                <w:sz w:val="22"/>
                <w:szCs w:val="22"/>
              </w:rPr>
              <w:lastRenderedPageBreak/>
              <w:t>скому воспитанию по</w:t>
            </w:r>
            <w:r w:rsidRPr="00283721">
              <w:rPr>
                <w:rFonts w:ascii="PT Astra Serif" w:hAnsi="PT Astra Serif"/>
                <w:sz w:val="22"/>
                <w:szCs w:val="22"/>
              </w:rPr>
              <w:t>д</w:t>
            </w:r>
            <w:r w:rsidRPr="00283721">
              <w:rPr>
                <w:rFonts w:ascii="PT Astra Serif" w:hAnsi="PT Astra Serif"/>
                <w:sz w:val="22"/>
                <w:szCs w:val="22"/>
              </w:rPr>
              <w:t>растающего покол</w:t>
            </w:r>
            <w:r w:rsidRPr="00283721">
              <w:rPr>
                <w:rFonts w:ascii="PT Astra Serif" w:hAnsi="PT Astra Serif"/>
                <w:sz w:val="22"/>
                <w:szCs w:val="22"/>
              </w:rPr>
              <w:t>е</w:t>
            </w:r>
            <w:r w:rsidRPr="00283721">
              <w:rPr>
                <w:rFonts w:ascii="PT Astra Serif" w:hAnsi="PT Astra Serif"/>
                <w:sz w:val="22"/>
                <w:szCs w:val="22"/>
              </w:rPr>
              <w:t>ния</w:t>
            </w:r>
            <w:proofErr w:type="gramStart"/>
            <w:r w:rsidRPr="00283721">
              <w:rPr>
                <w:rFonts w:ascii="PT Astra Serif" w:hAnsi="PT Astra Serif"/>
                <w:sz w:val="22"/>
                <w:szCs w:val="22"/>
              </w:rPr>
              <w:t>;ф</w:t>
            </w:r>
            <w:proofErr w:type="gramEnd"/>
            <w:r w:rsidRPr="00283721">
              <w:rPr>
                <w:rFonts w:ascii="PT Astra Serif" w:hAnsi="PT Astra Serif"/>
                <w:sz w:val="22"/>
                <w:szCs w:val="22"/>
              </w:rPr>
              <w:t>ормирование у молодежи патриотич</w:t>
            </w:r>
            <w:r w:rsidRPr="00283721">
              <w:rPr>
                <w:rFonts w:ascii="PT Astra Serif" w:hAnsi="PT Astra Serif"/>
                <w:sz w:val="22"/>
                <w:szCs w:val="22"/>
              </w:rPr>
              <w:t>е</w:t>
            </w:r>
            <w:r w:rsidRPr="00283721">
              <w:rPr>
                <w:rFonts w:ascii="PT Astra Serif" w:hAnsi="PT Astra Serif"/>
                <w:sz w:val="22"/>
                <w:szCs w:val="22"/>
              </w:rPr>
              <w:t>ского сознания и гото</w:t>
            </w:r>
            <w:r w:rsidRPr="00283721">
              <w:rPr>
                <w:rFonts w:ascii="PT Astra Serif" w:hAnsi="PT Astra Serif"/>
                <w:sz w:val="22"/>
                <w:szCs w:val="22"/>
              </w:rPr>
              <w:t>в</w:t>
            </w:r>
            <w:r w:rsidRPr="00283721">
              <w:rPr>
                <w:rFonts w:ascii="PT Astra Serif" w:hAnsi="PT Astra Serif"/>
                <w:sz w:val="22"/>
                <w:szCs w:val="22"/>
              </w:rPr>
              <w:t>ности к защите Родины, уважения к ее истории.</w:t>
            </w:r>
          </w:p>
          <w:p w:rsidR="000472B8" w:rsidRPr="00283721" w:rsidRDefault="0090776F" w:rsidP="00C35E5C">
            <w:pPr>
              <w:keepNext/>
              <w:keepLines/>
              <w:jc w:val="both"/>
              <w:rPr>
                <w:rFonts w:ascii="PT Astra Serif" w:hAnsi="PT Astra Serif"/>
                <w:b/>
                <w:sz w:val="22"/>
                <w:szCs w:val="22"/>
              </w:rPr>
            </w:pPr>
            <w:r w:rsidRPr="00283721">
              <w:rPr>
                <w:rFonts w:ascii="PT Astra Serif" w:hAnsi="PT Astra Serif"/>
                <w:sz w:val="22"/>
                <w:szCs w:val="22"/>
                <w:shd w:val="clear" w:color="auto" w:fill="FFFFFF"/>
              </w:rPr>
              <w:t>100 чел</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век/</w:t>
            </w:r>
            <w:proofErr w:type="gramStart"/>
            <w:r w:rsidRPr="00283721">
              <w:rPr>
                <w:rFonts w:ascii="PT Astra Serif" w:hAnsi="PT Astra Serif"/>
                <w:sz w:val="22"/>
                <w:szCs w:val="22"/>
                <w:shd w:val="clear" w:color="auto" w:fill="FFFFFF"/>
              </w:rPr>
              <w:t>обучающиеся</w:t>
            </w:r>
            <w:proofErr w:type="gramEnd"/>
          </w:p>
        </w:tc>
        <w:tc>
          <w:tcPr>
            <w:tcW w:w="2520" w:type="dxa"/>
          </w:tcPr>
          <w:p w:rsidR="000472B8" w:rsidRPr="00283721" w:rsidRDefault="000472B8" w:rsidP="00C35E5C">
            <w:pPr>
              <w:keepNext/>
              <w:keepLines/>
              <w:jc w:val="both"/>
              <w:rPr>
                <w:rFonts w:ascii="PT Astra Serif" w:hAnsi="PT Astra Serif"/>
              </w:rPr>
            </w:pPr>
          </w:p>
        </w:tc>
        <w:tc>
          <w:tcPr>
            <w:tcW w:w="2340" w:type="dxa"/>
          </w:tcPr>
          <w:p w:rsidR="000472B8" w:rsidRPr="00283721" w:rsidRDefault="000472B8" w:rsidP="00C35E5C">
            <w:pPr>
              <w:keepNext/>
              <w:keepLines/>
              <w:jc w:val="both"/>
              <w:rPr>
                <w:rFonts w:ascii="PT Astra Serif" w:hAnsi="PT Astra Serif"/>
              </w:rPr>
            </w:pPr>
          </w:p>
        </w:tc>
        <w:tc>
          <w:tcPr>
            <w:tcW w:w="2340" w:type="dxa"/>
          </w:tcPr>
          <w:p w:rsidR="000472B8" w:rsidRPr="00283721" w:rsidRDefault="000472B8" w:rsidP="00C35E5C">
            <w:pPr>
              <w:keepNext/>
              <w:keepLines/>
              <w:rPr>
                <w:rFonts w:ascii="PT Astra Serif" w:hAnsi="PT Astra Serif"/>
              </w:rPr>
            </w:pPr>
          </w:p>
        </w:tc>
      </w:tr>
      <w:tr w:rsidR="00283721" w:rsidRPr="00283721" w:rsidTr="000472B8">
        <w:tc>
          <w:tcPr>
            <w:tcW w:w="2700" w:type="dxa"/>
          </w:tcPr>
          <w:p w:rsidR="000472B8" w:rsidRPr="00283721" w:rsidRDefault="000472B8" w:rsidP="00C35E5C">
            <w:pPr>
              <w:keepNext/>
              <w:keepLines/>
              <w:spacing w:line="100" w:lineRule="atLeast"/>
              <w:jc w:val="both"/>
              <w:rPr>
                <w:rFonts w:ascii="PT Astra Serif" w:hAnsi="PT Astra Serif"/>
                <w:b/>
              </w:rPr>
            </w:pPr>
            <w:r w:rsidRPr="00283721">
              <w:rPr>
                <w:rFonts w:ascii="PT Astra Serif" w:hAnsi="PT Astra Serif"/>
                <w:b/>
              </w:rPr>
              <w:lastRenderedPageBreak/>
              <w:t>МО «Барышский район»</w:t>
            </w:r>
          </w:p>
          <w:p w:rsidR="000472B8" w:rsidRPr="00283721" w:rsidRDefault="000472B8" w:rsidP="00C35E5C">
            <w:pPr>
              <w:keepNext/>
              <w:keepLines/>
              <w:snapToGrid w:val="0"/>
              <w:spacing w:line="100" w:lineRule="atLeast"/>
              <w:jc w:val="both"/>
              <w:rPr>
                <w:rFonts w:ascii="PT Astra Serif" w:hAnsi="PT Astra Serif"/>
                <w:lang w:bidi="en-US"/>
              </w:rPr>
            </w:pPr>
            <w:r w:rsidRPr="00283721">
              <w:rPr>
                <w:rFonts w:ascii="PT Astra Serif" w:hAnsi="PT Astra Serif"/>
                <w:lang w:bidi="en-US"/>
              </w:rPr>
              <w:t>Терентьев А.В.</w:t>
            </w:r>
          </w:p>
          <w:p w:rsidR="0090776F" w:rsidRPr="00283721" w:rsidRDefault="0090776F" w:rsidP="00C35E5C">
            <w:pPr>
              <w:keepNext/>
              <w:keepLines/>
              <w:rPr>
                <w:rFonts w:ascii="PT Astra Serif" w:hAnsi="PT Astra Serif"/>
                <w:b/>
                <w:bCs/>
              </w:rPr>
            </w:pPr>
            <w:r w:rsidRPr="00283721">
              <w:rPr>
                <w:rFonts w:ascii="PT Astra Serif" w:hAnsi="PT Astra Serif"/>
                <w:b/>
                <w:bCs/>
              </w:rPr>
              <w:t xml:space="preserve">Министерство </w:t>
            </w:r>
          </w:p>
          <w:p w:rsidR="0090776F" w:rsidRPr="00283721" w:rsidRDefault="0090776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0776F" w:rsidRPr="00283721" w:rsidRDefault="0090776F" w:rsidP="00C35E5C">
            <w:pPr>
              <w:keepNext/>
              <w:keepLines/>
              <w:snapToGrid w:val="0"/>
              <w:spacing w:line="100" w:lineRule="atLeast"/>
              <w:jc w:val="both"/>
              <w:rPr>
                <w:rFonts w:ascii="PT Astra Serif" w:hAnsi="PT Astra Serif"/>
              </w:rPr>
            </w:pPr>
            <w:r w:rsidRPr="00283721">
              <w:rPr>
                <w:rFonts w:ascii="PT Astra Serif" w:hAnsi="PT Astra Serif"/>
              </w:rPr>
              <w:t>Семенова Н.В.</w:t>
            </w:r>
          </w:p>
        </w:tc>
        <w:tc>
          <w:tcPr>
            <w:tcW w:w="2700" w:type="dxa"/>
          </w:tcPr>
          <w:p w:rsidR="000472B8" w:rsidRPr="00283721" w:rsidRDefault="000472B8" w:rsidP="00C35E5C">
            <w:pPr>
              <w:keepNext/>
              <w:keepLines/>
              <w:jc w:val="both"/>
              <w:rPr>
                <w:rFonts w:ascii="PT Astra Serif" w:hAnsi="PT Astra Serif"/>
              </w:rPr>
            </w:pPr>
            <w:r w:rsidRPr="00283721">
              <w:rPr>
                <w:rFonts w:ascii="PT Astra Serif" w:hAnsi="PT Astra Serif"/>
              </w:rPr>
              <w:t>Районный конкурс м</w:t>
            </w:r>
            <w:r w:rsidRPr="00283721">
              <w:rPr>
                <w:rFonts w:ascii="PT Astra Serif" w:hAnsi="PT Astra Serif"/>
              </w:rPr>
              <w:t>а</w:t>
            </w:r>
            <w:r w:rsidRPr="00283721">
              <w:rPr>
                <w:rFonts w:ascii="PT Astra Serif" w:hAnsi="PT Astra Serif"/>
              </w:rPr>
              <w:t>кетов военной техники и конкурс беспилотных летательных аппаратов, посвященный Дню рождения Н.Г.Зырина, советского авиако</w:t>
            </w:r>
            <w:r w:rsidRPr="00283721">
              <w:rPr>
                <w:rFonts w:ascii="PT Astra Serif" w:hAnsi="PT Astra Serif"/>
              </w:rPr>
              <w:t>н</w:t>
            </w:r>
            <w:r w:rsidRPr="00283721">
              <w:rPr>
                <w:rFonts w:ascii="PT Astra Serif" w:hAnsi="PT Astra Serif"/>
              </w:rPr>
              <w:t>структора, уроженца Барышского района.</w:t>
            </w:r>
          </w:p>
          <w:p w:rsidR="000472B8" w:rsidRPr="00283721" w:rsidRDefault="000472B8" w:rsidP="00C35E5C">
            <w:pPr>
              <w:keepNext/>
              <w:keepLines/>
              <w:jc w:val="both"/>
              <w:rPr>
                <w:rFonts w:ascii="PT Astra Serif" w:hAnsi="PT Astra Serif"/>
              </w:rPr>
            </w:pPr>
            <w:r w:rsidRPr="00283721">
              <w:rPr>
                <w:rFonts w:ascii="PT Astra Serif" w:hAnsi="PT Astra Serif"/>
              </w:rPr>
              <w:t>МБОУ ДО ДДТ МО «Барышский район»</w:t>
            </w:r>
          </w:p>
          <w:p w:rsidR="0090776F" w:rsidRPr="00283721" w:rsidRDefault="0090776F" w:rsidP="00C35E5C">
            <w:pPr>
              <w:keepNext/>
              <w:keepLines/>
              <w:jc w:val="center"/>
              <w:rPr>
                <w:rFonts w:ascii="PT Astra Serif" w:hAnsi="PT Astra Serif"/>
              </w:rPr>
            </w:pPr>
            <w:r w:rsidRPr="00283721">
              <w:rPr>
                <w:rFonts w:ascii="PT Astra Serif" w:hAnsi="PT Astra Serif"/>
              </w:rPr>
              <w:t>01-25 ноября</w:t>
            </w:r>
          </w:p>
          <w:p w:rsidR="000472B8" w:rsidRPr="00283721" w:rsidRDefault="0090776F" w:rsidP="00C35E5C">
            <w:pPr>
              <w:keepNext/>
              <w:keepLines/>
              <w:jc w:val="center"/>
              <w:rPr>
                <w:rFonts w:ascii="PT Astra Serif" w:hAnsi="PT Astra Serif"/>
              </w:rPr>
            </w:pPr>
            <w:r w:rsidRPr="00283721">
              <w:rPr>
                <w:rFonts w:ascii="PT Astra Serif" w:hAnsi="PT Astra Serif"/>
              </w:rPr>
              <w:t xml:space="preserve"> </w:t>
            </w:r>
            <w:r w:rsidR="000472B8" w:rsidRPr="00283721">
              <w:rPr>
                <w:rFonts w:ascii="PT Astra Serif" w:hAnsi="PT Astra Serif"/>
              </w:rPr>
              <w:t>во всех школах Б</w:t>
            </w:r>
            <w:r w:rsidR="000472B8" w:rsidRPr="00283721">
              <w:rPr>
                <w:rFonts w:ascii="PT Astra Serif" w:hAnsi="PT Astra Serif"/>
              </w:rPr>
              <w:t>а</w:t>
            </w:r>
            <w:r w:rsidR="000472B8" w:rsidRPr="00283721">
              <w:rPr>
                <w:rFonts w:ascii="PT Astra Serif" w:hAnsi="PT Astra Serif"/>
              </w:rPr>
              <w:t>рышского района</w:t>
            </w:r>
          </w:p>
        </w:tc>
        <w:tc>
          <w:tcPr>
            <w:tcW w:w="2520" w:type="dxa"/>
          </w:tcPr>
          <w:p w:rsidR="0090776F" w:rsidRPr="00283721" w:rsidRDefault="0090776F" w:rsidP="00C35E5C">
            <w:pPr>
              <w:keepNext/>
              <w:keepLines/>
              <w:jc w:val="both"/>
              <w:rPr>
                <w:rFonts w:ascii="PT Astra Serif" w:hAnsi="PT Astra Serif"/>
                <w:sz w:val="22"/>
                <w:szCs w:val="22"/>
              </w:rPr>
            </w:pPr>
            <w:r w:rsidRPr="00283721">
              <w:rPr>
                <w:rFonts w:ascii="PT Astra Serif" w:hAnsi="PT Astra Serif"/>
                <w:sz w:val="22"/>
                <w:szCs w:val="22"/>
              </w:rPr>
              <w:t>Активизация работы по патриотическому во</w:t>
            </w:r>
            <w:r w:rsidRPr="00283721">
              <w:rPr>
                <w:rFonts w:ascii="PT Astra Serif" w:hAnsi="PT Astra Serif"/>
                <w:sz w:val="22"/>
                <w:szCs w:val="22"/>
              </w:rPr>
              <w:t>с</w:t>
            </w:r>
            <w:r w:rsidRPr="00283721">
              <w:rPr>
                <w:rFonts w:ascii="PT Astra Serif" w:hAnsi="PT Astra Serif"/>
                <w:sz w:val="22"/>
                <w:szCs w:val="22"/>
              </w:rPr>
              <w:t>питанию подрастающ</w:t>
            </w:r>
            <w:r w:rsidRPr="00283721">
              <w:rPr>
                <w:rFonts w:ascii="PT Astra Serif" w:hAnsi="PT Astra Serif"/>
                <w:sz w:val="22"/>
                <w:szCs w:val="22"/>
              </w:rPr>
              <w:t>е</w:t>
            </w:r>
            <w:r w:rsidRPr="00283721">
              <w:rPr>
                <w:rFonts w:ascii="PT Astra Serif" w:hAnsi="PT Astra Serif"/>
                <w:sz w:val="22"/>
                <w:szCs w:val="22"/>
              </w:rPr>
              <w:t xml:space="preserve">го поколения. </w:t>
            </w:r>
          </w:p>
          <w:p w:rsidR="000472B8" w:rsidRPr="00283721" w:rsidRDefault="0090776F" w:rsidP="00C35E5C">
            <w:pPr>
              <w:keepNext/>
              <w:keepLines/>
              <w:jc w:val="both"/>
              <w:rPr>
                <w:rFonts w:ascii="PT Astra Serif" w:hAnsi="PT Astra Serif"/>
                <w:b/>
                <w:bCs/>
                <w:sz w:val="22"/>
                <w:szCs w:val="22"/>
              </w:rPr>
            </w:pPr>
            <w:r w:rsidRPr="00283721">
              <w:rPr>
                <w:rFonts w:ascii="PT Astra Serif" w:hAnsi="PT Astra Serif"/>
                <w:sz w:val="22"/>
                <w:szCs w:val="22"/>
                <w:shd w:val="clear" w:color="auto" w:fill="FFFFFF"/>
              </w:rPr>
              <w:t>100 чел</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век/</w:t>
            </w:r>
            <w:proofErr w:type="gramStart"/>
            <w:r w:rsidRPr="00283721">
              <w:rPr>
                <w:rFonts w:ascii="PT Astra Serif" w:hAnsi="PT Astra Serif"/>
                <w:sz w:val="22"/>
                <w:szCs w:val="22"/>
                <w:shd w:val="clear" w:color="auto" w:fill="FFFFFF"/>
              </w:rPr>
              <w:t>обучающиеся</w:t>
            </w:r>
            <w:proofErr w:type="gramEnd"/>
          </w:p>
        </w:tc>
        <w:tc>
          <w:tcPr>
            <w:tcW w:w="2520" w:type="dxa"/>
          </w:tcPr>
          <w:p w:rsidR="000472B8" w:rsidRPr="00283721" w:rsidRDefault="000472B8" w:rsidP="00C35E5C">
            <w:pPr>
              <w:keepNext/>
              <w:keepLines/>
              <w:jc w:val="both"/>
              <w:rPr>
                <w:rFonts w:ascii="PT Astra Serif" w:hAnsi="PT Astra Serif"/>
              </w:rPr>
            </w:pPr>
          </w:p>
        </w:tc>
        <w:tc>
          <w:tcPr>
            <w:tcW w:w="2340" w:type="dxa"/>
          </w:tcPr>
          <w:p w:rsidR="000472B8" w:rsidRPr="00283721" w:rsidRDefault="000472B8" w:rsidP="00C35E5C">
            <w:pPr>
              <w:keepNext/>
              <w:keepLines/>
              <w:jc w:val="both"/>
              <w:rPr>
                <w:rFonts w:ascii="PT Astra Serif" w:hAnsi="PT Astra Serif"/>
              </w:rPr>
            </w:pPr>
          </w:p>
        </w:tc>
        <w:tc>
          <w:tcPr>
            <w:tcW w:w="2340" w:type="dxa"/>
          </w:tcPr>
          <w:p w:rsidR="000472B8" w:rsidRPr="00283721" w:rsidRDefault="000472B8" w:rsidP="00C35E5C">
            <w:pPr>
              <w:keepNext/>
              <w:keepLines/>
              <w:rPr>
                <w:rFonts w:ascii="PT Astra Serif" w:hAnsi="PT Astra Serif"/>
              </w:rPr>
            </w:pPr>
          </w:p>
        </w:tc>
      </w:tr>
      <w:tr w:rsidR="00283721" w:rsidRPr="00283721" w:rsidTr="000472B8">
        <w:tc>
          <w:tcPr>
            <w:tcW w:w="2700" w:type="dxa"/>
          </w:tcPr>
          <w:p w:rsidR="000472B8" w:rsidRPr="00283721" w:rsidRDefault="000472B8" w:rsidP="00C35E5C">
            <w:pPr>
              <w:keepNext/>
              <w:keepLines/>
              <w:spacing w:line="100" w:lineRule="atLeast"/>
              <w:jc w:val="both"/>
              <w:rPr>
                <w:rFonts w:ascii="PT Astra Serif" w:hAnsi="PT Astra Serif"/>
                <w:b/>
              </w:rPr>
            </w:pPr>
            <w:r w:rsidRPr="00283721">
              <w:rPr>
                <w:rFonts w:ascii="PT Astra Serif" w:hAnsi="PT Astra Serif"/>
                <w:b/>
              </w:rPr>
              <w:t>МО «Барышский район»</w:t>
            </w:r>
          </w:p>
          <w:p w:rsidR="000472B8" w:rsidRPr="00283721" w:rsidRDefault="000472B8" w:rsidP="00C35E5C">
            <w:pPr>
              <w:keepNext/>
              <w:keepLines/>
              <w:snapToGrid w:val="0"/>
              <w:spacing w:line="100" w:lineRule="atLeast"/>
              <w:rPr>
                <w:rFonts w:ascii="PT Astra Serif" w:hAnsi="PT Astra Serif"/>
                <w:lang w:bidi="en-US"/>
              </w:rPr>
            </w:pPr>
            <w:r w:rsidRPr="00283721">
              <w:rPr>
                <w:rFonts w:ascii="PT Astra Serif" w:hAnsi="PT Astra Serif"/>
                <w:lang w:bidi="en-US"/>
              </w:rPr>
              <w:t>Терентьев А.В.</w:t>
            </w:r>
          </w:p>
          <w:p w:rsidR="0090776F" w:rsidRPr="00283721" w:rsidRDefault="0090776F" w:rsidP="00C35E5C">
            <w:pPr>
              <w:keepNext/>
              <w:keepLines/>
              <w:rPr>
                <w:rFonts w:ascii="PT Astra Serif" w:hAnsi="PT Astra Serif"/>
                <w:b/>
                <w:bCs/>
              </w:rPr>
            </w:pPr>
            <w:r w:rsidRPr="00283721">
              <w:rPr>
                <w:rFonts w:ascii="PT Astra Serif" w:hAnsi="PT Astra Serif"/>
                <w:b/>
                <w:bCs/>
              </w:rPr>
              <w:t xml:space="preserve">Министерство </w:t>
            </w:r>
          </w:p>
          <w:p w:rsidR="0090776F" w:rsidRPr="00283721" w:rsidRDefault="0090776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0776F" w:rsidRPr="00283721" w:rsidRDefault="0090776F" w:rsidP="00C35E5C">
            <w:pPr>
              <w:keepNext/>
              <w:keepLines/>
              <w:snapToGrid w:val="0"/>
              <w:spacing w:line="100" w:lineRule="atLeast"/>
              <w:rPr>
                <w:rFonts w:ascii="PT Astra Serif" w:hAnsi="PT Astra Serif"/>
              </w:rPr>
            </w:pPr>
            <w:r w:rsidRPr="00283721">
              <w:rPr>
                <w:rFonts w:ascii="PT Astra Serif" w:hAnsi="PT Astra Serif"/>
              </w:rPr>
              <w:t>Семенова Н.В.</w:t>
            </w:r>
          </w:p>
        </w:tc>
        <w:tc>
          <w:tcPr>
            <w:tcW w:w="2700" w:type="dxa"/>
          </w:tcPr>
          <w:p w:rsidR="000472B8" w:rsidRPr="00283721" w:rsidRDefault="000472B8" w:rsidP="00C35E5C">
            <w:pPr>
              <w:keepNext/>
              <w:keepLines/>
              <w:jc w:val="both"/>
              <w:rPr>
                <w:rFonts w:ascii="PT Astra Serif" w:hAnsi="PT Astra Serif"/>
              </w:rPr>
            </w:pPr>
            <w:r w:rsidRPr="00283721">
              <w:rPr>
                <w:rFonts w:ascii="PT Astra Serif" w:hAnsi="PT Astra Serif"/>
              </w:rPr>
              <w:t>Районный этнограф</w:t>
            </w:r>
            <w:r w:rsidRPr="00283721">
              <w:rPr>
                <w:rFonts w:ascii="PT Astra Serif" w:hAnsi="PT Astra Serif"/>
              </w:rPr>
              <w:t>и</w:t>
            </w:r>
            <w:r w:rsidRPr="00283721">
              <w:rPr>
                <w:rFonts w:ascii="PT Astra Serif" w:hAnsi="PT Astra Serif"/>
              </w:rPr>
              <w:t>ческий фестиваль «Волжская радуга»</w:t>
            </w:r>
          </w:p>
          <w:p w:rsidR="000472B8" w:rsidRPr="00283721" w:rsidRDefault="0090776F" w:rsidP="00C35E5C">
            <w:pPr>
              <w:keepNext/>
              <w:keepLines/>
              <w:jc w:val="center"/>
              <w:rPr>
                <w:rFonts w:ascii="PT Astra Serif" w:hAnsi="PT Astra Serif"/>
              </w:rPr>
            </w:pPr>
            <w:r w:rsidRPr="00283721">
              <w:rPr>
                <w:rFonts w:ascii="PT Astra Serif" w:hAnsi="PT Astra Serif"/>
              </w:rPr>
              <w:t>10.00</w:t>
            </w:r>
          </w:p>
          <w:p w:rsidR="000472B8" w:rsidRPr="00283721" w:rsidRDefault="000472B8" w:rsidP="00C35E5C">
            <w:pPr>
              <w:keepNext/>
              <w:keepLines/>
              <w:jc w:val="center"/>
              <w:rPr>
                <w:rFonts w:ascii="PT Astra Serif" w:hAnsi="PT Astra Serif"/>
              </w:rPr>
            </w:pPr>
            <w:r w:rsidRPr="00283721">
              <w:rPr>
                <w:rFonts w:ascii="PT Astra Serif" w:hAnsi="PT Astra Serif"/>
              </w:rPr>
              <w:t>МОУ СОШ р.п. Стар</w:t>
            </w:r>
            <w:r w:rsidRPr="00283721">
              <w:rPr>
                <w:rFonts w:ascii="PT Astra Serif" w:hAnsi="PT Astra Serif"/>
              </w:rPr>
              <w:t>о</w:t>
            </w:r>
            <w:r w:rsidRPr="00283721">
              <w:rPr>
                <w:rFonts w:ascii="PT Astra Serif" w:hAnsi="PT Astra Serif"/>
              </w:rPr>
              <w:t>тимошкино МО «Б</w:t>
            </w:r>
            <w:r w:rsidRPr="00283721">
              <w:rPr>
                <w:rFonts w:ascii="PT Astra Serif" w:hAnsi="PT Astra Serif"/>
              </w:rPr>
              <w:t>а</w:t>
            </w:r>
            <w:r w:rsidRPr="00283721">
              <w:rPr>
                <w:rFonts w:ascii="PT Astra Serif" w:hAnsi="PT Astra Serif"/>
              </w:rPr>
              <w:t>рышский район»</w:t>
            </w:r>
          </w:p>
          <w:p w:rsidR="000472B8" w:rsidRPr="00283721" w:rsidRDefault="000472B8" w:rsidP="00C35E5C">
            <w:pPr>
              <w:keepNext/>
              <w:keepLines/>
              <w:jc w:val="both"/>
              <w:rPr>
                <w:rFonts w:ascii="PT Astra Serif" w:hAnsi="PT Astra Serif"/>
              </w:rPr>
            </w:pPr>
          </w:p>
        </w:tc>
        <w:tc>
          <w:tcPr>
            <w:tcW w:w="2520" w:type="dxa"/>
          </w:tcPr>
          <w:p w:rsidR="0090776F" w:rsidRPr="00283721" w:rsidRDefault="0090776F" w:rsidP="00C35E5C">
            <w:pPr>
              <w:keepNext/>
              <w:keepLines/>
              <w:jc w:val="both"/>
              <w:rPr>
                <w:rFonts w:ascii="PT Astra Serif" w:hAnsi="PT Astra Serif"/>
                <w:sz w:val="22"/>
                <w:szCs w:val="22"/>
              </w:rPr>
            </w:pPr>
            <w:r w:rsidRPr="00283721">
              <w:rPr>
                <w:rFonts w:ascii="PT Astra Serif" w:hAnsi="PT Astra Serif"/>
                <w:sz w:val="22"/>
                <w:szCs w:val="22"/>
                <w:shd w:val="clear" w:color="auto" w:fill="FFFFFF"/>
              </w:rPr>
              <w:t>Приобщение детей и подростков к культу</w:t>
            </w:r>
            <w:r w:rsidRPr="00283721">
              <w:rPr>
                <w:rFonts w:ascii="PT Astra Serif" w:hAnsi="PT Astra Serif"/>
                <w:sz w:val="22"/>
                <w:szCs w:val="22"/>
                <w:shd w:val="clear" w:color="auto" w:fill="FFFFFF"/>
              </w:rPr>
              <w:t>р</w:t>
            </w:r>
            <w:r w:rsidRPr="00283721">
              <w:rPr>
                <w:rFonts w:ascii="PT Astra Serif" w:hAnsi="PT Astra Serif"/>
                <w:sz w:val="22"/>
                <w:szCs w:val="22"/>
                <w:shd w:val="clear" w:color="auto" w:fill="FFFFFF"/>
              </w:rPr>
              <w:t>ному наследию и тво</w:t>
            </w:r>
            <w:r w:rsidRPr="00283721">
              <w:rPr>
                <w:rFonts w:ascii="PT Astra Serif" w:hAnsi="PT Astra Serif"/>
                <w:sz w:val="22"/>
                <w:szCs w:val="22"/>
                <w:shd w:val="clear" w:color="auto" w:fill="FFFFFF"/>
              </w:rPr>
              <w:t>р</w:t>
            </w:r>
            <w:r w:rsidRPr="00283721">
              <w:rPr>
                <w:rFonts w:ascii="PT Astra Serif" w:hAnsi="PT Astra Serif"/>
                <w:sz w:val="22"/>
                <w:szCs w:val="22"/>
                <w:shd w:val="clear" w:color="auto" w:fill="FFFFFF"/>
              </w:rPr>
              <w:t>честву жителей родного края;</w:t>
            </w:r>
            <w:r w:rsidRPr="00283721">
              <w:rPr>
                <w:rFonts w:ascii="PT Astra Serif" w:hAnsi="PT Astra Serif"/>
                <w:sz w:val="22"/>
                <w:szCs w:val="22"/>
              </w:rPr>
              <w:t xml:space="preserve"> </w:t>
            </w:r>
            <w:r w:rsidRPr="00283721">
              <w:rPr>
                <w:rFonts w:ascii="PT Astra Serif" w:hAnsi="PT Astra Serif"/>
                <w:sz w:val="22"/>
                <w:szCs w:val="22"/>
                <w:shd w:val="clear" w:color="auto" w:fill="FFFFFF"/>
              </w:rPr>
              <w:t>воспитание ув</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жения к традициям народов РФ, наци</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нальным особенностям, дружбе детей разных национальностей.</w:t>
            </w:r>
          </w:p>
          <w:p w:rsidR="000472B8" w:rsidRPr="00283721" w:rsidRDefault="0090776F" w:rsidP="00C35E5C">
            <w:pPr>
              <w:keepNext/>
              <w:keepLines/>
              <w:jc w:val="both"/>
              <w:rPr>
                <w:rFonts w:ascii="PT Astra Serif" w:hAnsi="PT Astra Serif"/>
                <w:b/>
              </w:rPr>
            </w:pPr>
            <w:r w:rsidRPr="00283721">
              <w:rPr>
                <w:rFonts w:ascii="PT Astra Serif" w:hAnsi="PT Astra Serif"/>
                <w:sz w:val="22"/>
                <w:szCs w:val="22"/>
                <w:shd w:val="clear" w:color="auto" w:fill="FFFFFF"/>
              </w:rPr>
              <w:t>100 человек</w:t>
            </w:r>
          </w:p>
        </w:tc>
        <w:tc>
          <w:tcPr>
            <w:tcW w:w="2520" w:type="dxa"/>
          </w:tcPr>
          <w:p w:rsidR="000472B8" w:rsidRPr="00283721" w:rsidRDefault="000472B8" w:rsidP="00C35E5C">
            <w:pPr>
              <w:keepNext/>
              <w:keepLines/>
              <w:rPr>
                <w:rFonts w:ascii="PT Astra Serif" w:hAnsi="PT Astra Serif"/>
              </w:rPr>
            </w:pPr>
            <w:r w:rsidRPr="00283721">
              <w:rPr>
                <w:rFonts w:ascii="PT Astra Serif" w:hAnsi="PT Astra Serif"/>
                <w:shd w:val="clear" w:color="auto" w:fill="FFFFFF"/>
              </w:rPr>
              <w:t xml:space="preserve"> </w:t>
            </w:r>
          </w:p>
        </w:tc>
        <w:tc>
          <w:tcPr>
            <w:tcW w:w="2340" w:type="dxa"/>
          </w:tcPr>
          <w:p w:rsidR="000472B8" w:rsidRPr="00283721" w:rsidRDefault="000472B8" w:rsidP="00C35E5C">
            <w:pPr>
              <w:keepNext/>
              <w:keepLines/>
              <w:jc w:val="both"/>
              <w:rPr>
                <w:rFonts w:ascii="PT Astra Serif" w:hAnsi="PT Astra Serif"/>
              </w:rPr>
            </w:pPr>
          </w:p>
        </w:tc>
        <w:tc>
          <w:tcPr>
            <w:tcW w:w="2340" w:type="dxa"/>
          </w:tcPr>
          <w:p w:rsidR="000472B8" w:rsidRPr="00283721" w:rsidRDefault="000472B8" w:rsidP="00C35E5C">
            <w:pPr>
              <w:keepNext/>
              <w:keepLines/>
              <w:rPr>
                <w:rFonts w:ascii="PT Astra Serif" w:hAnsi="PT Astra Serif"/>
              </w:rPr>
            </w:pPr>
          </w:p>
        </w:tc>
      </w:tr>
      <w:tr w:rsidR="00283721" w:rsidRPr="00283721" w:rsidTr="000472B8">
        <w:tc>
          <w:tcPr>
            <w:tcW w:w="2700" w:type="dxa"/>
          </w:tcPr>
          <w:p w:rsidR="00DC601D" w:rsidRPr="00283721" w:rsidRDefault="00DC601D" w:rsidP="00C35E5C">
            <w:pPr>
              <w:keepNext/>
              <w:keepLines/>
              <w:snapToGrid w:val="0"/>
              <w:jc w:val="both"/>
              <w:rPr>
                <w:rFonts w:ascii="PT Astra Serif" w:hAnsi="PT Astra Serif"/>
                <w:b/>
                <w:lang w:eastAsia="ar-SA"/>
              </w:rPr>
            </w:pPr>
            <w:r w:rsidRPr="00283721">
              <w:rPr>
                <w:rFonts w:ascii="PT Astra Serif" w:hAnsi="PT Astra Serif"/>
                <w:b/>
                <w:lang w:eastAsia="ar-SA"/>
              </w:rPr>
              <w:t>МО «Мелекесский район»</w:t>
            </w:r>
          </w:p>
          <w:p w:rsidR="00B204E6" w:rsidRPr="00283721" w:rsidRDefault="00DC601D" w:rsidP="00C35E5C">
            <w:pPr>
              <w:keepNext/>
              <w:keepLines/>
              <w:snapToGrid w:val="0"/>
              <w:jc w:val="both"/>
              <w:rPr>
                <w:rFonts w:ascii="PT Astra Serif" w:hAnsi="PT Astra Serif"/>
                <w:lang w:eastAsia="ar-SA"/>
              </w:rPr>
            </w:pPr>
            <w:r w:rsidRPr="00283721">
              <w:rPr>
                <w:rFonts w:ascii="PT Astra Serif" w:hAnsi="PT Astra Serif"/>
                <w:lang w:eastAsia="ar-SA"/>
              </w:rPr>
              <w:t>Сандрбков С.А.</w:t>
            </w:r>
            <w:r w:rsidR="00B204E6" w:rsidRPr="00283721">
              <w:rPr>
                <w:rFonts w:ascii="PT Astra Serif" w:hAnsi="PT Astra Serif"/>
                <w:lang w:eastAsia="ar-SA"/>
              </w:rPr>
              <w:t xml:space="preserve"> </w:t>
            </w:r>
          </w:p>
          <w:p w:rsidR="00DC601D" w:rsidRPr="00283721" w:rsidRDefault="00DC601D" w:rsidP="00C35E5C">
            <w:pPr>
              <w:keepNext/>
              <w:keepLines/>
              <w:rPr>
                <w:rFonts w:ascii="PT Astra Serif" w:hAnsi="PT Astra Serif"/>
                <w:b/>
                <w:bCs/>
              </w:rPr>
            </w:pPr>
            <w:r w:rsidRPr="00283721">
              <w:rPr>
                <w:rFonts w:ascii="PT Astra Serif" w:hAnsi="PT Astra Serif"/>
                <w:b/>
                <w:bCs/>
              </w:rPr>
              <w:lastRenderedPageBreak/>
              <w:t xml:space="preserve">Министерство </w:t>
            </w:r>
          </w:p>
          <w:p w:rsidR="00DC601D" w:rsidRPr="00283721" w:rsidRDefault="00DC601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DC601D" w:rsidRPr="00283721" w:rsidRDefault="00DC601D" w:rsidP="00C35E5C">
            <w:pPr>
              <w:keepNext/>
              <w:keepLines/>
              <w:snapToGrid w:val="0"/>
              <w:jc w:val="both"/>
              <w:rPr>
                <w:rFonts w:ascii="PT Astra Serif" w:hAnsi="PT Astra Serif"/>
                <w:lang w:eastAsia="ar-SA"/>
              </w:rPr>
            </w:pPr>
            <w:r w:rsidRPr="00283721">
              <w:rPr>
                <w:rFonts w:ascii="PT Astra Serif" w:hAnsi="PT Astra Serif"/>
              </w:rPr>
              <w:t>Семенова Н.В.</w:t>
            </w:r>
          </w:p>
        </w:tc>
        <w:tc>
          <w:tcPr>
            <w:tcW w:w="2700" w:type="dxa"/>
          </w:tcPr>
          <w:p w:rsidR="00B204E6" w:rsidRPr="00283721" w:rsidRDefault="00B204E6" w:rsidP="00C35E5C">
            <w:pPr>
              <w:pStyle w:val="2a"/>
              <w:keepNext/>
              <w:keepLines/>
              <w:widowControl/>
              <w:shd w:val="clear" w:color="auto" w:fill="auto"/>
              <w:jc w:val="center"/>
              <w:rPr>
                <w:rStyle w:val="211pt"/>
                <w:rFonts w:ascii="PT Astra Serif" w:hAnsi="PT Astra Serif"/>
                <w:color w:val="auto"/>
              </w:rPr>
            </w:pPr>
            <w:r w:rsidRPr="00283721">
              <w:rPr>
                <w:rFonts w:ascii="PT Astra Serif" w:hAnsi="PT Astra Serif"/>
                <w:bCs/>
                <w:sz w:val="22"/>
                <w:szCs w:val="22"/>
              </w:rPr>
              <w:lastRenderedPageBreak/>
              <w:t>Слет старшеклассников</w:t>
            </w:r>
          </w:p>
          <w:p w:rsidR="00B204E6" w:rsidRPr="00283721" w:rsidRDefault="00B204E6" w:rsidP="00C35E5C">
            <w:pPr>
              <w:pStyle w:val="2a"/>
              <w:keepNext/>
              <w:keepLines/>
              <w:widowControl/>
              <w:shd w:val="clear" w:color="auto" w:fill="auto"/>
              <w:jc w:val="both"/>
              <w:rPr>
                <w:rFonts w:ascii="PT Astra Serif" w:hAnsi="PT Astra Serif"/>
                <w:sz w:val="22"/>
                <w:szCs w:val="22"/>
              </w:rPr>
            </w:pPr>
          </w:p>
        </w:tc>
        <w:tc>
          <w:tcPr>
            <w:tcW w:w="2520" w:type="dxa"/>
          </w:tcPr>
          <w:p w:rsidR="00B204E6" w:rsidRPr="00283721" w:rsidRDefault="00B204E6" w:rsidP="00C35E5C">
            <w:pPr>
              <w:keepNext/>
              <w:keepLines/>
              <w:jc w:val="both"/>
              <w:rPr>
                <w:rFonts w:ascii="PT Astra Serif" w:hAnsi="PT Astra Serif"/>
                <w:bCs/>
              </w:rPr>
            </w:pPr>
            <w:r w:rsidRPr="00283721">
              <w:rPr>
                <w:rFonts w:ascii="PT Astra Serif" w:hAnsi="PT Astra Serif"/>
                <w:bCs/>
              </w:rPr>
              <w:t>Работа площадок, награждение «Мел</w:t>
            </w:r>
            <w:r w:rsidRPr="00283721">
              <w:rPr>
                <w:rFonts w:ascii="PT Astra Serif" w:hAnsi="PT Astra Serif"/>
                <w:bCs/>
              </w:rPr>
              <w:t>е</w:t>
            </w:r>
            <w:r w:rsidRPr="00283721">
              <w:rPr>
                <w:rFonts w:ascii="PT Astra Serif" w:hAnsi="PT Astra Serif"/>
                <w:bCs/>
              </w:rPr>
              <w:t>кесский звездопад»</w:t>
            </w:r>
          </w:p>
          <w:p w:rsidR="00B204E6" w:rsidRPr="00283721" w:rsidRDefault="00B204E6" w:rsidP="00C35E5C">
            <w:pPr>
              <w:pStyle w:val="2a"/>
              <w:keepNext/>
              <w:keepLines/>
              <w:widowControl/>
              <w:shd w:val="clear" w:color="auto" w:fill="auto"/>
              <w:jc w:val="both"/>
              <w:rPr>
                <w:rFonts w:ascii="PT Astra Serif" w:hAnsi="PT Astra Serif"/>
                <w:sz w:val="22"/>
                <w:szCs w:val="22"/>
              </w:rPr>
            </w:pPr>
          </w:p>
        </w:tc>
        <w:tc>
          <w:tcPr>
            <w:tcW w:w="2520" w:type="dxa"/>
          </w:tcPr>
          <w:p w:rsidR="00B204E6" w:rsidRPr="00283721" w:rsidRDefault="00B204E6" w:rsidP="00C35E5C">
            <w:pPr>
              <w:keepNext/>
              <w:keepLines/>
              <w:snapToGrid w:val="0"/>
              <w:jc w:val="both"/>
              <w:rPr>
                <w:rFonts w:ascii="PT Astra Serif" w:hAnsi="PT Astra Serif"/>
                <w:lang w:eastAsia="ar-SA"/>
              </w:rPr>
            </w:pPr>
            <w:r w:rsidRPr="00283721">
              <w:rPr>
                <w:rFonts w:ascii="PT Astra Serif" w:hAnsi="PT Astra Serif"/>
                <w:lang w:eastAsia="ar-SA"/>
              </w:rPr>
              <w:t>Управление образ</w:t>
            </w:r>
            <w:r w:rsidRPr="00283721">
              <w:rPr>
                <w:rFonts w:ascii="PT Astra Serif" w:hAnsi="PT Astra Serif"/>
                <w:lang w:eastAsia="ar-SA"/>
              </w:rPr>
              <w:t>о</w:t>
            </w:r>
            <w:r w:rsidRPr="00283721">
              <w:rPr>
                <w:rFonts w:ascii="PT Astra Serif" w:hAnsi="PT Astra Serif"/>
                <w:lang w:eastAsia="ar-SA"/>
              </w:rPr>
              <w:t xml:space="preserve">вания администрации МО «Мелекесский </w:t>
            </w:r>
            <w:r w:rsidRPr="00283721">
              <w:rPr>
                <w:rFonts w:ascii="PT Astra Serif" w:hAnsi="PT Astra Serif"/>
                <w:lang w:eastAsia="ar-SA"/>
              </w:rPr>
              <w:lastRenderedPageBreak/>
              <w:t>район»</w:t>
            </w:r>
          </w:p>
          <w:p w:rsidR="00B204E6" w:rsidRPr="00283721" w:rsidRDefault="00B204E6" w:rsidP="00C35E5C">
            <w:pPr>
              <w:keepNext/>
              <w:keepLines/>
              <w:snapToGrid w:val="0"/>
              <w:jc w:val="both"/>
              <w:rPr>
                <w:rFonts w:ascii="PT Astra Serif" w:hAnsi="PT Astra Serif"/>
                <w:lang w:eastAsia="ar-SA"/>
              </w:rPr>
            </w:pPr>
            <w:r w:rsidRPr="00283721">
              <w:rPr>
                <w:rFonts w:ascii="PT Astra Serif" w:hAnsi="PT Astra Serif"/>
                <w:lang w:eastAsia="ar-SA"/>
              </w:rPr>
              <w:t>И.Н.Саляев</w:t>
            </w:r>
          </w:p>
        </w:tc>
        <w:tc>
          <w:tcPr>
            <w:tcW w:w="2340" w:type="dxa"/>
          </w:tcPr>
          <w:p w:rsidR="00B204E6" w:rsidRPr="00283721" w:rsidRDefault="00B204E6" w:rsidP="00C35E5C">
            <w:pPr>
              <w:keepNext/>
              <w:keepLines/>
              <w:jc w:val="both"/>
              <w:rPr>
                <w:rFonts w:ascii="PT Astra Serif" w:hAnsi="PT Astra Serif"/>
                <w:bCs/>
              </w:rPr>
            </w:pPr>
          </w:p>
        </w:tc>
        <w:tc>
          <w:tcPr>
            <w:tcW w:w="2340" w:type="dxa"/>
          </w:tcPr>
          <w:p w:rsidR="00B204E6" w:rsidRPr="00283721" w:rsidRDefault="00B204E6" w:rsidP="00C35E5C">
            <w:pPr>
              <w:keepNext/>
              <w:keepLines/>
              <w:snapToGrid w:val="0"/>
              <w:jc w:val="both"/>
              <w:rPr>
                <w:rFonts w:ascii="PT Astra Serif" w:hAnsi="PT Astra Serif"/>
                <w:lang w:eastAsia="ar-SA"/>
              </w:rPr>
            </w:pPr>
            <w:r w:rsidRPr="00283721">
              <w:rPr>
                <w:rFonts w:ascii="PT Astra Serif" w:hAnsi="PT Astra Serif"/>
                <w:lang w:eastAsia="ar-SA"/>
              </w:rPr>
              <w:t>Управление образ</w:t>
            </w:r>
            <w:r w:rsidRPr="00283721">
              <w:rPr>
                <w:rFonts w:ascii="PT Astra Serif" w:hAnsi="PT Astra Serif"/>
                <w:lang w:eastAsia="ar-SA"/>
              </w:rPr>
              <w:t>о</w:t>
            </w:r>
            <w:r w:rsidRPr="00283721">
              <w:rPr>
                <w:rFonts w:ascii="PT Astra Serif" w:hAnsi="PT Astra Serif"/>
                <w:lang w:eastAsia="ar-SA"/>
              </w:rPr>
              <w:t>вания администр</w:t>
            </w:r>
            <w:r w:rsidRPr="00283721">
              <w:rPr>
                <w:rFonts w:ascii="PT Astra Serif" w:hAnsi="PT Astra Serif"/>
                <w:lang w:eastAsia="ar-SA"/>
              </w:rPr>
              <w:t>а</w:t>
            </w:r>
            <w:r w:rsidRPr="00283721">
              <w:rPr>
                <w:rFonts w:ascii="PT Astra Serif" w:hAnsi="PT Astra Serif"/>
                <w:lang w:eastAsia="ar-SA"/>
              </w:rPr>
              <w:t>ции МО «Мелеке</w:t>
            </w:r>
            <w:r w:rsidRPr="00283721">
              <w:rPr>
                <w:rFonts w:ascii="PT Astra Serif" w:hAnsi="PT Astra Serif"/>
                <w:lang w:eastAsia="ar-SA"/>
              </w:rPr>
              <w:t>с</w:t>
            </w:r>
            <w:r w:rsidRPr="00283721">
              <w:rPr>
                <w:rFonts w:ascii="PT Astra Serif" w:hAnsi="PT Astra Serif"/>
                <w:lang w:eastAsia="ar-SA"/>
              </w:rPr>
              <w:lastRenderedPageBreak/>
              <w:t>ский район»</w:t>
            </w:r>
          </w:p>
          <w:p w:rsidR="00B204E6" w:rsidRPr="00283721" w:rsidRDefault="00B204E6" w:rsidP="00C35E5C">
            <w:pPr>
              <w:keepNext/>
              <w:keepLines/>
              <w:jc w:val="both"/>
              <w:rPr>
                <w:rFonts w:ascii="PT Astra Serif" w:hAnsi="PT Astra Serif"/>
                <w:bCs/>
              </w:rPr>
            </w:pPr>
            <w:r w:rsidRPr="00283721">
              <w:rPr>
                <w:rFonts w:ascii="PT Astra Serif" w:hAnsi="PT Astra Serif"/>
                <w:lang w:eastAsia="ar-SA"/>
              </w:rPr>
              <w:t>И.Н.Саляев.</w:t>
            </w:r>
          </w:p>
        </w:tc>
      </w:tr>
    </w:tbl>
    <w:p w:rsidR="0078514C" w:rsidRPr="00283721" w:rsidRDefault="00EE1CAE" w:rsidP="00C35E5C">
      <w:pPr>
        <w:keepNext/>
        <w:keepLines/>
        <w:ind w:left="720"/>
        <w:contextualSpacing/>
        <w:jc w:val="center"/>
        <w:rPr>
          <w:rFonts w:ascii="PT Astra Serif" w:hAnsi="PT Astra Serif"/>
          <w:b/>
        </w:rPr>
      </w:pPr>
      <w:r w:rsidRPr="00283721">
        <w:rPr>
          <w:rFonts w:ascii="PT Astra Serif" w:hAnsi="PT Astra Serif"/>
          <w:b/>
        </w:rPr>
        <w:lastRenderedPageBreak/>
        <w:t xml:space="preserve">02 </w:t>
      </w:r>
      <w:r w:rsidR="00466217" w:rsidRPr="00283721">
        <w:rPr>
          <w:rFonts w:ascii="PT Astra Serif" w:hAnsi="PT Astra Serif"/>
          <w:b/>
        </w:rPr>
        <w:t>ноября, суббота</w:t>
      </w:r>
    </w:p>
    <w:p w:rsidR="00466217" w:rsidRPr="00283721" w:rsidRDefault="00466217"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466217">
        <w:tc>
          <w:tcPr>
            <w:tcW w:w="2700" w:type="dxa"/>
          </w:tcPr>
          <w:p w:rsidR="00466217" w:rsidRPr="00283721" w:rsidRDefault="00466217" w:rsidP="00C35E5C">
            <w:pPr>
              <w:keepNext/>
              <w:keepLines/>
              <w:rPr>
                <w:rFonts w:ascii="PT Astra Serif" w:hAnsi="PT Astra Serif"/>
                <w:b/>
                <w:bCs/>
              </w:rPr>
            </w:pPr>
            <w:r w:rsidRPr="00283721">
              <w:rPr>
                <w:rFonts w:ascii="PT Astra Serif" w:hAnsi="PT Astra Serif"/>
                <w:b/>
                <w:bCs/>
              </w:rPr>
              <w:t xml:space="preserve">Министерство </w:t>
            </w:r>
          </w:p>
          <w:p w:rsidR="00466217" w:rsidRPr="00283721" w:rsidRDefault="00466217" w:rsidP="00C35E5C">
            <w:pPr>
              <w:keepNext/>
              <w:keepLines/>
              <w:rPr>
                <w:rFonts w:ascii="PT Astra Serif" w:hAnsi="PT Astra Serif"/>
                <w:b/>
                <w:bCs/>
              </w:rPr>
            </w:pPr>
            <w:r w:rsidRPr="00283721">
              <w:rPr>
                <w:rFonts w:ascii="PT Astra Serif" w:hAnsi="PT Astra Serif"/>
                <w:b/>
                <w:bCs/>
              </w:rPr>
              <w:t xml:space="preserve">образования и науки </w:t>
            </w:r>
          </w:p>
          <w:p w:rsidR="00466217" w:rsidRPr="00283721" w:rsidRDefault="00466217" w:rsidP="00C35E5C">
            <w:pPr>
              <w:keepNext/>
              <w:keepLines/>
              <w:rPr>
                <w:rFonts w:ascii="PT Astra Serif" w:hAnsi="PT Astra Serif"/>
              </w:rPr>
            </w:pPr>
            <w:r w:rsidRPr="00283721">
              <w:rPr>
                <w:rFonts w:ascii="PT Astra Serif" w:hAnsi="PT Astra Serif"/>
              </w:rPr>
              <w:t>Семенова</w:t>
            </w:r>
            <w:r w:rsidR="00DC601D" w:rsidRPr="00283721">
              <w:rPr>
                <w:rFonts w:ascii="PT Astra Serif" w:hAnsi="PT Astra Serif"/>
              </w:rPr>
              <w:t xml:space="preserve"> Н.В.</w:t>
            </w:r>
          </w:p>
        </w:tc>
        <w:tc>
          <w:tcPr>
            <w:tcW w:w="2700" w:type="dxa"/>
          </w:tcPr>
          <w:p w:rsidR="00466217" w:rsidRPr="00283721" w:rsidRDefault="00DC601D" w:rsidP="00C35E5C">
            <w:pPr>
              <w:keepNext/>
              <w:keepLines/>
              <w:jc w:val="center"/>
              <w:rPr>
                <w:rFonts w:ascii="PT Astra Serif" w:hAnsi="PT Astra Serif"/>
              </w:rPr>
            </w:pPr>
            <w:r w:rsidRPr="00283721">
              <w:rPr>
                <w:rFonts w:ascii="PT Astra Serif" w:hAnsi="PT Astra Serif"/>
              </w:rPr>
              <w:t>Окружные географич</w:t>
            </w:r>
            <w:r w:rsidRPr="00283721">
              <w:rPr>
                <w:rFonts w:ascii="PT Astra Serif" w:hAnsi="PT Astra Serif"/>
              </w:rPr>
              <w:t>е</w:t>
            </w:r>
            <w:r w:rsidRPr="00283721">
              <w:rPr>
                <w:rFonts w:ascii="PT Astra Serif" w:hAnsi="PT Astra Serif"/>
              </w:rPr>
              <w:t>ские игры школьников по «Что? Где? Когда?»</w:t>
            </w:r>
          </w:p>
          <w:p w:rsidR="00DC601D" w:rsidRPr="00283721" w:rsidRDefault="00DC601D" w:rsidP="00C35E5C">
            <w:pPr>
              <w:keepNext/>
              <w:keepLines/>
              <w:jc w:val="center"/>
              <w:rPr>
                <w:rFonts w:ascii="PT Astra Serif" w:hAnsi="PT Astra Serif"/>
              </w:rPr>
            </w:pPr>
            <w:r w:rsidRPr="00283721">
              <w:rPr>
                <w:rFonts w:ascii="PT Astra Serif" w:hAnsi="PT Astra Serif"/>
              </w:rPr>
              <w:t xml:space="preserve">Время уточняется </w:t>
            </w:r>
          </w:p>
          <w:p w:rsidR="00DC601D" w:rsidRPr="00283721" w:rsidRDefault="00DC601D" w:rsidP="00C35E5C">
            <w:pPr>
              <w:keepNext/>
              <w:keepLines/>
              <w:jc w:val="center"/>
              <w:rPr>
                <w:rFonts w:ascii="PT Astra Serif" w:hAnsi="PT Astra Serif"/>
              </w:rPr>
            </w:pPr>
            <w:r w:rsidRPr="00283721">
              <w:rPr>
                <w:rFonts w:ascii="PT Astra Serif" w:hAnsi="PT Astra Serif"/>
              </w:rPr>
              <w:t xml:space="preserve">ФГБОУ </w:t>
            </w:r>
            <w:proofErr w:type="gramStart"/>
            <w:r w:rsidRPr="00283721">
              <w:rPr>
                <w:rFonts w:ascii="PT Astra Serif" w:hAnsi="PT Astra Serif"/>
              </w:rPr>
              <w:t>ВО</w:t>
            </w:r>
            <w:proofErr w:type="gramEnd"/>
            <w:r w:rsidRPr="00283721">
              <w:rPr>
                <w:rFonts w:ascii="PT Astra Serif" w:hAnsi="PT Astra Serif"/>
              </w:rPr>
              <w:t xml:space="preserve"> «Ульяно</w:t>
            </w:r>
            <w:r w:rsidRPr="00283721">
              <w:rPr>
                <w:rFonts w:ascii="PT Astra Serif" w:hAnsi="PT Astra Serif"/>
              </w:rPr>
              <w:t>в</w:t>
            </w:r>
            <w:r w:rsidRPr="00283721">
              <w:rPr>
                <w:rFonts w:ascii="PT Astra Serif" w:hAnsi="PT Astra Serif"/>
              </w:rPr>
              <w:t>ский государственный педагогический ун</w:t>
            </w:r>
            <w:r w:rsidRPr="00283721">
              <w:rPr>
                <w:rFonts w:ascii="PT Astra Serif" w:hAnsi="PT Astra Serif"/>
              </w:rPr>
              <w:t>и</w:t>
            </w:r>
            <w:r w:rsidRPr="00283721">
              <w:rPr>
                <w:rFonts w:ascii="PT Astra Serif" w:hAnsi="PT Astra Serif"/>
              </w:rPr>
              <w:t>верситет имени И.Н.Ульянова»</w:t>
            </w:r>
          </w:p>
        </w:tc>
        <w:tc>
          <w:tcPr>
            <w:tcW w:w="2520" w:type="dxa"/>
          </w:tcPr>
          <w:p w:rsidR="00466217" w:rsidRPr="00283721" w:rsidRDefault="00DC601D" w:rsidP="00C35E5C">
            <w:pPr>
              <w:keepNext/>
              <w:keepLines/>
              <w:jc w:val="both"/>
              <w:rPr>
                <w:rFonts w:ascii="PT Astra Serif" w:hAnsi="PT Astra Serif"/>
                <w:sz w:val="22"/>
                <w:szCs w:val="22"/>
              </w:rPr>
            </w:pPr>
            <w:r w:rsidRPr="00283721">
              <w:rPr>
                <w:rFonts w:ascii="PT Astra Serif" w:hAnsi="PT Astra Serif"/>
                <w:sz w:val="22"/>
                <w:szCs w:val="22"/>
              </w:rPr>
              <w:t>Популяризации геогр</w:t>
            </w:r>
            <w:r w:rsidRPr="00283721">
              <w:rPr>
                <w:rFonts w:ascii="PT Astra Serif" w:hAnsi="PT Astra Serif"/>
                <w:sz w:val="22"/>
                <w:szCs w:val="22"/>
              </w:rPr>
              <w:t>а</w:t>
            </w:r>
            <w:r w:rsidRPr="00283721">
              <w:rPr>
                <w:rFonts w:ascii="PT Astra Serif" w:hAnsi="PT Astra Serif"/>
                <w:sz w:val="22"/>
                <w:szCs w:val="22"/>
              </w:rPr>
              <w:t>фических знаний</w:t>
            </w:r>
          </w:p>
        </w:tc>
        <w:tc>
          <w:tcPr>
            <w:tcW w:w="2520" w:type="dxa"/>
          </w:tcPr>
          <w:p w:rsidR="00466217" w:rsidRPr="00283721" w:rsidRDefault="00DC601D" w:rsidP="00C35E5C">
            <w:pPr>
              <w:keepNext/>
              <w:keepLines/>
              <w:jc w:val="both"/>
              <w:rPr>
                <w:rFonts w:ascii="PT Astra Serif" w:hAnsi="PT Astra Serif"/>
              </w:rPr>
            </w:pPr>
            <w:r w:rsidRPr="00283721">
              <w:rPr>
                <w:rFonts w:ascii="PT Astra Serif" w:hAnsi="PT Astra Serif"/>
              </w:rPr>
              <w:t>Всероссийская общ</w:t>
            </w:r>
            <w:r w:rsidRPr="00283721">
              <w:rPr>
                <w:rFonts w:ascii="PT Astra Serif" w:hAnsi="PT Astra Serif"/>
              </w:rPr>
              <w:t>е</w:t>
            </w:r>
            <w:r w:rsidRPr="00283721">
              <w:rPr>
                <w:rFonts w:ascii="PT Astra Serif" w:hAnsi="PT Astra Serif"/>
              </w:rPr>
              <w:t>ственная организация «Русское географич</w:t>
            </w:r>
            <w:r w:rsidRPr="00283721">
              <w:rPr>
                <w:rFonts w:ascii="PT Astra Serif" w:hAnsi="PT Astra Serif"/>
              </w:rPr>
              <w:t>е</w:t>
            </w:r>
            <w:r w:rsidRPr="00283721">
              <w:rPr>
                <w:rFonts w:ascii="PT Astra Serif" w:hAnsi="PT Astra Serif"/>
              </w:rPr>
              <w:t>ское общество», м</w:t>
            </w:r>
            <w:r w:rsidRPr="00283721">
              <w:rPr>
                <w:rFonts w:ascii="PT Astra Serif" w:hAnsi="PT Astra Serif"/>
              </w:rPr>
              <w:t>и</w:t>
            </w:r>
            <w:r w:rsidRPr="00283721">
              <w:rPr>
                <w:rFonts w:ascii="PT Astra Serif" w:hAnsi="PT Astra Serif"/>
              </w:rPr>
              <w:t>нистерство науки и образования Уль</w:t>
            </w:r>
            <w:r w:rsidRPr="00283721">
              <w:rPr>
                <w:rFonts w:ascii="PT Astra Serif" w:hAnsi="PT Astra Serif"/>
              </w:rPr>
              <w:t>я</w:t>
            </w:r>
            <w:r w:rsidRPr="00283721">
              <w:rPr>
                <w:rFonts w:ascii="PT Astra Serif" w:hAnsi="PT Astra Serif"/>
              </w:rPr>
              <w:t>новской области, У</w:t>
            </w:r>
            <w:r w:rsidRPr="00283721">
              <w:rPr>
                <w:rFonts w:ascii="PT Astra Serif" w:hAnsi="PT Astra Serif"/>
              </w:rPr>
              <w:t>л</w:t>
            </w:r>
            <w:r w:rsidRPr="00283721">
              <w:rPr>
                <w:rFonts w:ascii="PT Astra Serif" w:hAnsi="PT Astra Serif"/>
              </w:rPr>
              <w:t>ГПУ им. И.Н. Уль</w:t>
            </w:r>
            <w:r w:rsidRPr="00283721">
              <w:rPr>
                <w:rFonts w:ascii="PT Astra Serif" w:hAnsi="PT Astra Serif"/>
              </w:rPr>
              <w:t>я</w:t>
            </w:r>
            <w:r w:rsidRPr="00283721">
              <w:rPr>
                <w:rFonts w:ascii="PT Astra Serif" w:hAnsi="PT Astra Serif"/>
              </w:rPr>
              <w:t>нова, Ульяновский городской клуб и</w:t>
            </w:r>
            <w:r w:rsidRPr="00283721">
              <w:rPr>
                <w:rFonts w:ascii="PT Astra Serif" w:hAnsi="PT Astra Serif"/>
              </w:rPr>
              <w:t>н</w:t>
            </w:r>
            <w:r w:rsidRPr="00283721">
              <w:rPr>
                <w:rFonts w:ascii="PT Astra Serif" w:hAnsi="PT Astra Serif"/>
              </w:rPr>
              <w:t>теллектуальных игр «Ворон».</w:t>
            </w:r>
          </w:p>
        </w:tc>
        <w:tc>
          <w:tcPr>
            <w:tcW w:w="2340" w:type="dxa"/>
          </w:tcPr>
          <w:p w:rsidR="00466217" w:rsidRPr="00283721" w:rsidRDefault="00DC601D"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466217" w:rsidRPr="00283721" w:rsidRDefault="00466217" w:rsidP="00C35E5C">
            <w:pPr>
              <w:keepNext/>
              <w:keepLines/>
              <w:jc w:val="both"/>
              <w:rPr>
                <w:rFonts w:ascii="PT Astra Serif" w:hAnsi="PT Astra Serif"/>
              </w:rPr>
            </w:pPr>
          </w:p>
        </w:tc>
      </w:tr>
      <w:tr w:rsidR="00283721" w:rsidRPr="00283721" w:rsidTr="008D1013">
        <w:tc>
          <w:tcPr>
            <w:tcW w:w="15120" w:type="dxa"/>
            <w:gridSpan w:val="6"/>
          </w:tcPr>
          <w:p w:rsidR="00DA3B97" w:rsidRPr="00C35E5C" w:rsidRDefault="000E618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Ульяновская область впервые приняла Чемпионат ПФО среди команд школьников по играм «Что? Где? Когда?» и «Брейн-ринг» на тему «География» в ПФО. Площадку посетили Губернатор Сергей Морозов и Директор департамента региональной организации «Русское географическое общество» Сергей Корлыханов. Федеральный эксперт отметил высокий опыт ульяновского региона в проведении больших областных мероприятий. Чемпионат ставит перед собой ряд задач, связанных с интеллектуальным развитием молодежи, в частности расширение кругозора учащихся, развитие логического мышления, коммуникабельности учащихся. Напомним, игры «Что? Где? Когда?» и «Брейн-ринг» по теме «География» в области начали проводиться с 2009 года по инициативе Ульяновского регионального отделения Всероссийской общественной организации «Русское географическое общество» совместно с региональной общественной организацией «Клуб интеллектуальных игр «Ворон». На территории нашего региона финал Чемпионата среди 14 лучших школьных команд Приволжского федерального округа проводится впервые. </w:t>
            </w:r>
            <w:r w:rsidR="00DA3B97" w:rsidRPr="00C35E5C">
              <w:rPr>
                <w:rFonts w:ascii="PT Astra Serif" w:hAnsi="PT Astra Serif"/>
                <w:b/>
                <w:spacing w:val="-20"/>
                <w:sz w:val="22"/>
                <w:szCs w:val="22"/>
              </w:rPr>
              <w:t>По итогам проведения финала открытого чемпионата ПФО по играм «Что? Где? Когда?» 1 место заняла наша ульяновскя команда 40 лицея «Бригантина», 2 место - команда Республики Мордовия, 3 мест</w:t>
            </w:r>
            <w:proofErr w:type="gramStart"/>
            <w:r w:rsidR="00DA3B97" w:rsidRPr="00C35E5C">
              <w:rPr>
                <w:rFonts w:ascii="PT Astra Serif" w:hAnsi="PT Astra Serif"/>
                <w:b/>
                <w:spacing w:val="-20"/>
                <w:sz w:val="22"/>
                <w:szCs w:val="22"/>
              </w:rPr>
              <w:t>о-</w:t>
            </w:r>
            <w:proofErr w:type="gramEnd"/>
            <w:r w:rsidR="00DA3B97" w:rsidRPr="00C35E5C">
              <w:rPr>
                <w:rFonts w:ascii="PT Astra Serif" w:hAnsi="PT Astra Serif"/>
                <w:b/>
                <w:spacing w:val="-20"/>
                <w:sz w:val="22"/>
                <w:szCs w:val="22"/>
              </w:rPr>
              <w:t xml:space="preserve"> команда Республики Татарстан. По итогам «Брейн-ринг» 1 место — команда республики Марий Эл, 2 место</w:t>
            </w:r>
            <w:r w:rsidR="000C2911" w:rsidRPr="00C35E5C">
              <w:rPr>
                <w:rFonts w:ascii="PT Astra Serif" w:hAnsi="PT Astra Serif"/>
                <w:b/>
                <w:spacing w:val="-20"/>
                <w:sz w:val="22"/>
                <w:szCs w:val="22"/>
              </w:rPr>
              <w:t xml:space="preserve"> </w:t>
            </w:r>
            <w:r w:rsidR="00DA3B97" w:rsidRPr="00C35E5C">
              <w:rPr>
                <w:rFonts w:ascii="PT Astra Serif" w:hAnsi="PT Astra Serif"/>
                <w:b/>
                <w:spacing w:val="-20"/>
                <w:sz w:val="22"/>
                <w:szCs w:val="22"/>
              </w:rPr>
              <w:t>- команда Кировской области, 3 мест</w:t>
            </w:r>
            <w:proofErr w:type="gramStart"/>
            <w:r w:rsidR="00DA3B97" w:rsidRPr="00C35E5C">
              <w:rPr>
                <w:rFonts w:ascii="PT Astra Serif" w:hAnsi="PT Astra Serif"/>
                <w:b/>
                <w:spacing w:val="-20"/>
                <w:sz w:val="22"/>
                <w:szCs w:val="22"/>
              </w:rPr>
              <w:t>о-</w:t>
            </w:r>
            <w:proofErr w:type="gramEnd"/>
            <w:r w:rsidR="00DA3B97" w:rsidRPr="00C35E5C">
              <w:rPr>
                <w:rFonts w:ascii="PT Astra Serif" w:hAnsi="PT Astra Serif"/>
                <w:b/>
                <w:spacing w:val="-20"/>
                <w:sz w:val="22"/>
                <w:szCs w:val="22"/>
              </w:rPr>
              <w:t xml:space="preserve"> команда Республики Чувашия.</w:t>
            </w:r>
          </w:p>
        </w:tc>
      </w:tr>
    </w:tbl>
    <w:p w:rsidR="00466217" w:rsidRPr="00283721" w:rsidRDefault="00466217"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466217">
        <w:tc>
          <w:tcPr>
            <w:tcW w:w="2700" w:type="dxa"/>
          </w:tcPr>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Министерство </w:t>
            </w:r>
          </w:p>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736BD" w:rsidRPr="00283721" w:rsidRDefault="009736BD" w:rsidP="00C35E5C">
            <w:pPr>
              <w:keepNext/>
              <w:keepLines/>
              <w:rPr>
                <w:rFonts w:ascii="PT Astra Serif" w:hAnsi="PT Astra Serif"/>
                <w:b/>
                <w:bCs/>
              </w:rPr>
            </w:pPr>
            <w:r w:rsidRPr="00283721">
              <w:rPr>
                <w:rFonts w:ascii="PT Astra Serif" w:hAnsi="PT Astra Serif"/>
              </w:rPr>
              <w:t>Семенова</w:t>
            </w:r>
            <w:r w:rsidR="00D05F13" w:rsidRPr="00283721">
              <w:rPr>
                <w:rFonts w:ascii="PT Astra Serif" w:hAnsi="PT Astra Serif"/>
              </w:rPr>
              <w:t xml:space="preserve"> Н.В.</w:t>
            </w:r>
          </w:p>
        </w:tc>
        <w:tc>
          <w:tcPr>
            <w:tcW w:w="2700" w:type="dxa"/>
          </w:tcPr>
          <w:p w:rsidR="009736BD" w:rsidRPr="00283721" w:rsidRDefault="009736BD" w:rsidP="00C35E5C">
            <w:pPr>
              <w:keepNext/>
              <w:keepLines/>
              <w:jc w:val="both"/>
              <w:rPr>
                <w:rFonts w:ascii="PT Astra Serif" w:hAnsi="PT Astra Serif"/>
              </w:rPr>
            </w:pPr>
            <w:r w:rsidRPr="00283721">
              <w:rPr>
                <w:rFonts w:ascii="PT Astra Serif" w:hAnsi="PT Astra Serif"/>
              </w:rPr>
              <w:t>Матчевая встреча по конному спорту, пр</w:t>
            </w:r>
            <w:r w:rsidRPr="00283721">
              <w:rPr>
                <w:rFonts w:ascii="PT Astra Serif" w:hAnsi="PT Astra Serif"/>
              </w:rPr>
              <w:t>и</w:t>
            </w:r>
            <w:r w:rsidRPr="00283721">
              <w:rPr>
                <w:rFonts w:ascii="PT Astra Serif" w:hAnsi="PT Astra Serif"/>
              </w:rPr>
              <w:t>уроченная Дню наро</w:t>
            </w:r>
            <w:r w:rsidRPr="00283721">
              <w:rPr>
                <w:rFonts w:ascii="PT Astra Serif" w:hAnsi="PT Astra Serif"/>
              </w:rPr>
              <w:t>д</w:t>
            </w:r>
            <w:r w:rsidRPr="00283721">
              <w:rPr>
                <w:rFonts w:ascii="PT Astra Serif" w:hAnsi="PT Astra Serif"/>
              </w:rPr>
              <w:t>ного единства</w:t>
            </w:r>
          </w:p>
          <w:p w:rsidR="009736BD" w:rsidRPr="00283721" w:rsidRDefault="009736BD" w:rsidP="00C35E5C">
            <w:pPr>
              <w:keepNext/>
              <w:keepLines/>
              <w:jc w:val="center"/>
              <w:rPr>
                <w:rFonts w:ascii="PT Astra Serif" w:hAnsi="PT Astra Serif"/>
              </w:rPr>
            </w:pPr>
            <w:r w:rsidRPr="00283721">
              <w:rPr>
                <w:rFonts w:ascii="PT Astra Serif" w:hAnsi="PT Astra Serif"/>
              </w:rPr>
              <w:t>15.00</w:t>
            </w:r>
            <w:r w:rsidR="00D05F13" w:rsidRPr="00283721">
              <w:rPr>
                <w:rFonts w:ascii="PT Astra Serif" w:hAnsi="PT Astra Serif"/>
              </w:rPr>
              <w:t>-17.00</w:t>
            </w:r>
          </w:p>
          <w:p w:rsidR="009736BD" w:rsidRPr="00283721" w:rsidRDefault="009736BD" w:rsidP="00C35E5C">
            <w:pPr>
              <w:keepNext/>
              <w:keepLines/>
              <w:jc w:val="center"/>
              <w:rPr>
                <w:rFonts w:ascii="PT Astra Serif" w:hAnsi="PT Astra Serif"/>
                <w:b/>
              </w:rPr>
            </w:pPr>
            <w:r w:rsidRPr="00283721">
              <w:rPr>
                <w:rFonts w:ascii="PT Astra Serif" w:hAnsi="PT Astra Serif"/>
              </w:rPr>
              <w:t>р.п. Ишеевка, ул. Нов</w:t>
            </w:r>
            <w:r w:rsidRPr="00283721">
              <w:rPr>
                <w:rFonts w:ascii="PT Astra Serif" w:hAnsi="PT Astra Serif"/>
              </w:rPr>
              <w:t>о</w:t>
            </w:r>
            <w:r w:rsidRPr="00283721">
              <w:rPr>
                <w:rFonts w:ascii="PT Astra Serif" w:hAnsi="PT Astra Serif"/>
              </w:rPr>
              <w:t>комбинатовская, 55</w:t>
            </w:r>
          </w:p>
        </w:tc>
        <w:tc>
          <w:tcPr>
            <w:tcW w:w="2520" w:type="dxa"/>
          </w:tcPr>
          <w:p w:rsidR="001B56ED" w:rsidRPr="00283721" w:rsidRDefault="00D05F13" w:rsidP="00C35E5C">
            <w:pPr>
              <w:keepNext/>
              <w:keepLines/>
              <w:jc w:val="both"/>
              <w:rPr>
                <w:rFonts w:ascii="PT Astra Serif" w:hAnsi="PT Astra Serif"/>
                <w:sz w:val="22"/>
                <w:szCs w:val="22"/>
              </w:rPr>
            </w:pPr>
            <w:r w:rsidRPr="00283721">
              <w:rPr>
                <w:rFonts w:ascii="PT Astra Serif" w:hAnsi="PT Astra Serif"/>
                <w:sz w:val="22"/>
                <w:szCs w:val="22"/>
              </w:rPr>
              <w:t>П</w:t>
            </w:r>
            <w:r w:rsidR="009736BD" w:rsidRPr="00283721">
              <w:rPr>
                <w:rFonts w:ascii="PT Astra Serif" w:hAnsi="PT Astra Serif"/>
                <w:sz w:val="22"/>
                <w:szCs w:val="22"/>
              </w:rPr>
              <w:t>овышение уровня спортивного масте</w:t>
            </w:r>
            <w:r w:rsidR="009736BD" w:rsidRPr="00283721">
              <w:rPr>
                <w:rFonts w:ascii="PT Astra Serif" w:hAnsi="PT Astra Serif"/>
                <w:sz w:val="22"/>
                <w:szCs w:val="22"/>
              </w:rPr>
              <w:t>р</w:t>
            </w:r>
            <w:r w:rsidR="009736BD" w:rsidRPr="00283721">
              <w:rPr>
                <w:rFonts w:ascii="PT Astra Serif" w:hAnsi="PT Astra Serif"/>
                <w:sz w:val="22"/>
                <w:szCs w:val="22"/>
              </w:rPr>
              <w:t>ства, развитие физич</w:t>
            </w:r>
            <w:r w:rsidR="009736BD" w:rsidRPr="00283721">
              <w:rPr>
                <w:rFonts w:ascii="PT Astra Serif" w:hAnsi="PT Astra Serif"/>
                <w:sz w:val="22"/>
                <w:szCs w:val="22"/>
              </w:rPr>
              <w:t>е</w:t>
            </w:r>
            <w:r w:rsidR="009736BD" w:rsidRPr="00283721">
              <w:rPr>
                <w:rFonts w:ascii="PT Astra Serif" w:hAnsi="PT Astra Serif"/>
                <w:sz w:val="22"/>
                <w:szCs w:val="22"/>
              </w:rPr>
              <w:t>ских, технических к</w:t>
            </w:r>
            <w:r w:rsidR="009736BD" w:rsidRPr="00283721">
              <w:rPr>
                <w:rFonts w:ascii="PT Astra Serif" w:hAnsi="PT Astra Serif"/>
                <w:sz w:val="22"/>
                <w:szCs w:val="22"/>
              </w:rPr>
              <w:t>а</w:t>
            </w:r>
            <w:r w:rsidR="009736BD" w:rsidRPr="00283721">
              <w:rPr>
                <w:rFonts w:ascii="PT Astra Serif" w:hAnsi="PT Astra Serif"/>
                <w:sz w:val="22"/>
                <w:szCs w:val="22"/>
              </w:rPr>
              <w:t>честв, выявление и по</w:t>
            </w:r>
            <w:r w:rsidR="009736BD" w:rsidRPr="00283721">
              <w:rPr>
                <w:rFonts w:ascii="PT Astra Serif" w:hAnsi="PT Astra Serif"/>
                <w:sz w:val="22"/>
                <w:szCs w:val="22"/>
              </w:rPr>
              <w:t>д</w:t>
            </w:r>
            <w:r w:rsidR="009736BD" w:rsidRPr="00283721">
              <w:rPr>
                <w:rFonts w:ascii="PT Astra Serif" w:hAnsi="PT Astra Serif"/>
                <w:sz w:val="22"/>
                <w:szCs w:val="22"/>
              </w:rPr>
              <w:t>держка перспективных спортсменов, воспит</w:t>
            </w:r>
            <w:r w:rsidR="009736BD" w:rsidRPr="00283721">
              <w:rPr>
                <w:rFonts w:ascii="PT Astra Serif" w:hAnsi="PT Astra Serif"/>
                <w:sz w:val="22"/>
                <w:szCs w:val="22"/>
              </w:rPr>
              <w:t>а</w:t>
            </w:r>
            <w:r w:rsidR="009736BD" w:rsidRPr="00283721">
              <w:rPr>
                <w:rFonts w:ascii="PT Astra Serif" w:hAnsi="PT Astra Serif"/>
                <w:sz w:val="22"/>
                <w:szCs w:val="22"/>
              </w:rPr>
              <w:lastRenderedPageBreak/>
              <w:t>ние патриотических чувств и гражданской сознательности.</w:t>
            </w:r>
          </w:p>
          <w:p w:rsidR="009736BD" w:rsidRPr="00283721" w:rsidRDefault="001B56ED" w:rsidP="00C35E5C">
            <w:pPr>
              <w:keepNext/>
              <w:keepLines/>
              <w:jc w:val="both"/>
              <w:rPr>
                <w:rFonts w:ascii="PT Astra Serif" w:hAnsi="PT Astra Serif"/>
              </w:rPr>
            </w:pPr>
            <w:r w:rsidRPr="00283721">
              <w:rPr>
                <w:rFonts w:ascii="PT Astra Serif" w:hAnsi="PT Astra Serif"/>
                <w:sz w:val="22"/>
                <w:szCs w:val="22"/>
              </w:rPr>
              <w:t>Участники:</w:t>
            </w:r>
            <w:r w:rsidR="009736BD" w:rsidRPr="00283721">
              <w:rPr>
                <w:rFonts w:ascii="PT Astra Serif" w:hAnsi="PT Astra Serif"/>
                <w:sz w:val="22"/>
                <w:szCs w:val="22"/>
              </w:rPr>
              <w:t xml:space="preserve"> конноспо</w:t>
            </w:r>
            <w:r w:rsidR="009736BD" w:rsidRPr="00283721">
              <w:rPr>
                <w:rFonts w:ascii="PT Astra Serif" w:hAnsi="PT Astra Serif"/>
                <w:sz w:val="22"/>
                <w:szCs w:val="22"/>
              </w:rPr>
              <w:t>р</w:t>
            </w:r>
            <w:r w:rsidR="009736BD" w:rsidRPr="00283721">
              <w:rPr>
                <w:rFonts w:ascii="PT Astra Serif" w:hAnsi="PT Astra Serif"/>
                <w:sz w:val="22"/>
                <w:szCs w:val="22"/>
              </w:rPr>
              <w:t>тивные клубы Ульяно</w:t>
            </w:r>
            <w:r w:rsidR="009736BD" w:rsidRPr="00283721">
              <w:rPr>
                <w:rFonts w:ascii="PT Astra Serif" w:hAnsi="PT Astra Serif"/>
                <w:sz w:val="22"/>
                <w:szCs w:val="22"/>
              </w:rPr>
              <w:t>в</w:t>
            </w:r>
            <w:r w:rsidR="009736BD" w:rsidRPr="00283721">
              <w:rPr>
                <w:rFonts w:ascii="PT Astra Serif" w:hAnsi="PT Astra Serif"/>
                <w:sz w:val="22"/>
                <w:szCs w:val="22"/>
              </w:rPr>
              <w:t>ской области (по зая</w:t>
            </w:r>
            <w:r w:rsidR="009736BD" w:rsidRPr="00283721">
              <w:rPr>
                <w:rFonts w:ascii="PT Astra Serif" w:hAnsi="PT Astra Serif"/>
                <w:sz w:val="22"/>
                <w:szCs w:val="22"/>
              </w:rPr>
              <w:t>в</w:t>
            </w:r>
            <w:r w:rsidR="009736BD" w:rsidRPr="00283721">
              <w:rPr>
                <w:rFonts w:ascii="PT Astra Serif" w:hAnsi="PT Astra Serif"/>
                <w:sz w:val="22"/>
                <w:szCs w:val="22"/>
              </w:rPr>
              <w:t>ке), обучающиеся отд</w:t>
            </w:r>
            <w:r w:rsidR="009736BD" w:rsidRPr="00283721">
              <w:rPr>
                <w:rFonts w:ascii="PT Astra Serif" w:hAnsi="PT Astra Serif"/>
                <w:sz w:val="22"/>
                <w:szCs w:val="22"/>
              </w:rPr>
              <w:t>е</w:t>
            </w:r>
            <w:r w:rsidR="009736BD" w:rsidRPr="00283721">
              <w:rPr>
                <w:rFonts w:ascii="PT Astra Serif" w:hAnsi="PT Astra Serif"/>
                <w:sz w:val="22"/>
                <w:szCs w:val="22"/>
              </w:rPr>
              <w:t>ла конного спорта,  40 чел.</w:t>
            </w:r>
          </w:p>
        </w:tc>
        <w:tc>
          <w:tcPr>
            <w:tcW w:w="2520" w:type="dxa"/>
          </w:tcPr>
          <w:p w:rsidR="009736BD" w:rsidRPr="00283721" w:rsidRDefault="000472B8"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Дворец</w:t>
            </w:r>
            <w:proofErr w:type="gramEnd"/>
            <w:r w:rsidRPr="00283721">
              <w:rPr>
                <w:rFonts w:ascii="PT Astra Serif" w:hAnsi="PT Astra Serif"/>
              </w:rPr>
              <w:t xml:space="preserve"> творчества детей и молодёжи</w:t>
            </w:r>
          </w:p>
        </w:tc>
        <w:tc>
          <w:tcPr>
            <w:tcW w:w="2340" w:type="dxa"/>
          </w:tcPr>
          <w:p w:rsidR="009736BD" w:rsidRPr="00283721" w:rsidRDefault="009736BD" w:rsidP="00C35E5C">
            <w:pPr>
              <w:keepNext/>
              <w:keepLines/>
              <w:rPr>
                <w:rFonts w:ascii="PT Astra Serif" w:hAnsi="PT Astra Serif"/>
              </w:rPr>
            </w:pPr>
          </w:p>
        </w:tc>
        <w:tc>
          <w:tcPr>
            <w:tcW w:w="2340" w:type="dxa"/>
          </w:tcPr>
          <w:p w:rsidR="009736BD" w:rsidRPr="00283721" w:rsidRDefault="009736BD" w:rsidP="00C35E5C">
            <w:pPr>
              <w:keepNext/>
              <w:keepLines/>
              <w:rPr>
                <w:rFonts w:ascii="PT Astra Serif" w:hAnsi="PT Astra Serif"/>
              </w:rPr>
            </w:pPr>
          </w:p>
        </w:tc>
      </w:tr>
      <w:tr w:rsidR="00283721" w:rsidRPr="00283721" w:rsidTr="008D1013">
        <w:tc>
          <w:tcPr>
            <w:tcW w:w="15120" w:type="dxa"/>
            <w:gridSpan w:val="6"/>
          </w:tcPr>
          <w:p w:rsidR="00262503" w:rsidRPr="00C35E5C" w:rsidRDefault="008A2F8B"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В рабочем посёлке Ишеевка на базе </w:t>
            </w:r>
            <w:proofErr w:type="gramStart"/>
            <w:r w:rsidRPr="00C35E5C">
              <w:rPr>
                <w:rFonts w:ascii="PT Astra Serif" w:hAnsi="PT Astra Serif"/>
                <w:b/>
                <w:spacing w:val="-20"/>
                <w:sz w:val="22"/>
                <w:szCs w:val="22"/>
              </w:rPr>
              <w:t>отдела конного спорта Дворца творчества детей</w:t>
            </w:r>
            <w:proofErr w:type="gramEnd"/>
            <w:r w:rsidRPr="00C35E5C">
              <w:rPr>
                <w:rFonts w:ascii="PT Astra Serif" w:hAnsi="PT Astra Serif"/>
                <w:b/>
                <w:spacing w:val="-20"/>
                <w:sz w:val="22"/>
                <w:szCs w:val="22"/>
              </w:rPr>
              <w:t xml:space="preserve"> и молодёжи состоялась Матчевая встреча по конкуру, приуроченная ко Дню Народного Единства. В ней приняли </w:t>
            </w:r>
            <w:r w:rsidR="00C975D5" w:rsidRPr="00C35E5C">
              <w:rPr>
                <w:rFonts w:ascii="PT Astra Serif" w:hAnsi="PT Astra Serif"/>
                <w:b/>
                <w:spacing w:val="-20"/>
                <w:sz w:val="22"/>
                <w:szCs w:val="22"/>
              </w:rPr>
              <w:t xml:space="preserve">участие 20 наших воспитанников. </w:t>
            </w:r>
            <w:r w:rsidRPr="00C35E5C">
              <w:rPr>
                <w:rFonts w:ascii="PT Astra Serif" w:hAnsi="PT Astra Serif"/>
                <w:b/>
                <w:spacing w:val="-20"/>
                <w:sz w:val="22"/>
                <w:szCs w:val="22"/>
              </w:rPr>
              <w:t>В программе соревнований было 2 маршрута разного уровня сложности. Высота препятствий  - от 60 до 80 сантиметров, количество препятствий на маршруте - 6. Победитель определялся по наименьшей сумме штрафных очков и лучшему времени.</w:t>
            </w:r>
            <w:r w:rsidR="00C975D5" w:rsidRPr="00C35E5C">
              <w:rPr>
                <w:rFonts w:ascii="PT Astra Serif" w:hAnsi="PT Astra Serif"/>
                <w:b/>
                <w:spacing w:val="-20"/>
                <w:sz w:val="22"/>
                <w:szCs w:val="22"/>
              </w:rPr>
              <w:t xml:space="preserve"> </w:t>
            </w:r>
            <w:r w:rsidRPr="00C35E5C">
              <w:rPr>
                <w:rFonts w:ascii="PT Astra Serif" w:hAnsi="PT Astra Serif"/>
                <w:b/>
                <w:spacing w:val="-20"/>
                <w:sz w:val="22"/>
                <w:szCs w:val="22"/>
              </w:rPr>
              <w:t>Атмосфера матчевой встречи была волнительной, ведь на маршрут выходили стартовать новички. Юные спортсмены справились с поставленной задачей и почти все маршруты прошли без штрафных очков.  Встреча оставила массу положительных эмоций и впечатлений. Победители и призёры маршрутов были награждены дипломами соответствующих степеней.</w:t>
            </w:r>
          </w:p>
        </w:tc>
      </w:tr>
    </w:tbl>
    <w:p w:rsidR="00DC601D" w:rsidRPr="00283721" w:rsidRDefault="00EE1CAE" w:rsidP="00C35E5C">
      <w:pPr>
        <w:keepNext/>
        <w:keepLines/>
        <w:ind w:left="720"/>
        <w:contextualSpacing/>
        <w:jc w:val="center"/>
        <w:rPr>
          <w:rFonts w:ascii="PT Astra Serif" w:hAnsi="PT Astra Serif"/>
          <w:b/>
        </w:rPr>
      </w:pPr>
      <w:r w:rsidRPr="00283721">
        <w:rPr>
          <w:rFonts w:ascii="PT Astra Serif" w:hAnsi="PT Astra Serif"/>
          <w:b/>
        </w:rPr>
        <w:t xml:space="preserve">04 </w:t>
      </w:r>
      <w:r w:rsidR="00466217" w:rsidRPr="00283721">
        <w:rPr>
          <w:rFonts w:ascii="PT Astra Serif" w:hAnsi="PT Astra Serif"/>
          <w:b/>
        </w:rPr>
        <w:t>ноября, понедельник</w:t>
      </w:r>
    </w:p>
    <w:p w:rsidR="009D3E03" w:rsidRPr="00283721" w:rsidRDefault="009D3E03" w:rsidP="00C35E5C">
      <w:pPr>
        <w:keepNext/>
        <w:keepLines/>
        <w:ind w:left="720"/>
        <w:contextualSpacing/>
        <w:jc w:val="center"/>
        <w:rPr>
          <w:rFonts w:ascii="PT Astra Serif" w:hAnsi="PT Astra Serif"/>
        </w:rPr>
      </w:pPr>
      <w:r w:rsidRPr="00283721">
        <w:rPr>
          <w:rStyle w:val="af"/>
          <w:rFonts w:ascii="PT Astra Serif" w:hAnsi="PT Astra Serif"/>
        </w:rPr>
        <w:t>День народного единства.</w:t>
      </w:r>
      <w:r w:rsidRPr="00283721">
        <w:rPr>
          <w:rFonts w:ascii="PT Astra Serif" w:hAnsi="PT Astra Serif"/>
        </w:rPr>
        <w:t xml:space="preserve"> </w:t>
      </w:r>
      <w:r w:rsidRPr="00283721">
        <w:rPr>
          <w:rStyle w:val="affc"/>
          <w:rFonts w:ascii="PT Astra Serif" w:hAnsi="PT Astra Serif"/>
        </w:rPr>
        <w:t>Отмечается с 2005 г. согласно ФЗ от 29 .12.2004 г. №201-ФЗ «О внесении изменений в ст. 112 ТК РФ»</w:t>
      </w:r>
    </w:p>
    <w:p w:rsidR="009D3E03" w:rsidRPr="00283721" w:rsidRDefault="009D3E03" w:rsidP="00C35E5C">
      <w:pPr>
        <w:keepNext/>
        <w:keepLines/>
        <w:ind w:left="720"/>
        <w:contextualSpacing/>
        <w:jc w:val="center"/>
        <w:rPr>
          <w:rFonts w:ascii="PT Astra Serif" w:hAnsi="PT Astra Serif"/>
          <w:b/>
        </w:rPr>
      </w:pPr>
      <w:r w:rsidRPr="00283721">
        <w:rPr>
          <w:rStyle w:val="af"/>
          <w:rFonts w:ascii="PT Astra Serif" w:hAnsi="PT Astra Serif"/>
        </w:rPr>
        <w:t>Православный праздник – Казанской иконы Божьей матери</w:t>
      </w:r>
    </w:p>
    <w:p w:rsidR="005A4B12" w:rsidRPr="00283721" w:rsidRDefault="00EE1CAE" w:rsidP="00C35E5C">
      <w:pPr>
        <w:keepNext/>
        <w:keepLines/>
        <w:ind w:left="720"/>
        <w:contextualSpacing/>
        <w:jc w:val="center"/>
        <w:rPr>
          <w:rFonts w:ascii="PT Astra Serif" w:hAnsi="PT Astra Serif"/>
          <w:b/>
        </w:rPr>
      </w:pPr>
      <w:r w:rsidRPr="00283721">
        <w:rPr>
          <w:rFonts w:ascii="PT Astra Serif" w:hAnsi="PT Astra Serif"/>
          <w:b/>
        </w:rPr>
        <w:t xml:space="preserve">05 </w:t>
      </w:r>
      <w:r w:rsidR="00466217" w:rsidRPr="00283721">
        <w:rPr>
          <w:rFonts w:ascii="PT Astra Serif" w:hAnsi="PT Astra Serif"/>
          <w:b/>
        </w:rPr>
        <w:t>ноября, вторник</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Министерство </w:t>
            </w:r>
          </w:p>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образования и науки </w:t>
            </w:r>
          </w:p>
          <w:p w:rsidR="00E9661B" w:rsidRPr="00283721" w:rsidRDefault="00E9661B" w:rsidP="00C35E5C">
            <w:pPr>
              <w:keepNext/>
              <w:keepLines/>
              <w:rPr>
                <w:rFonts w:ascii="PT Astra Serif" w:hAnsi="PT Astra Serif"/>
                <w:b/>
                <w:bCs/>
              </w:rPr>
            </w:pPr>
            <w:r w:rsidRPr="00283721">
              <w:rPr>
                <w:rFonts w:ascii="PT Astra Serif" w:hAnsi="PT Astra Serif"/>
              </w:rPr>
              <w:t>Семенова Н.В.</w:t>
            </w:r>
          </w:p>
        </w:tc>
        <w:tc>
          <w:tcPr>
            <w:tcW w:w="270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Аппаратное совещание по плану работы Мин</w:t>
            </w:r>
            <w:r w:rsidRPr="00283721">
              <w:rPr>
                <w:rFonts w:ascii="PT Astra Serif" w:hAnsi="PT Astra Serif"/>
              </w:rPr>
              <w:t>и</w:t>
            </w:r>
            <w:r w:rsidRPr="00283721">
              <w:rPr>
                <w:rFonts w:ascii="PT Astra Serif" w:hAnsi="PT Astra Serif"/>
              </w:rPr>
              <w:t>стра образования и науки Ульяновской о</w:t>
            </w:r>
            <w:r w:rsidRPr="00283721">
              <w:rPr>
                <w:rFonts w:ascii="PT Astra Serif" w:hAnsi="PT Astra Serif"/>
              </w:rPr>
              <w:t>б</w:t>
            </w:r>
            <w:r w:rsidRPr="00283721">
              <w:rPr>
                <w:rFonts w:ascii="PT Astra Serif" w:hAnsi="PT Astra Serif"/>
              </w:rPr>
              <w:t>ласти</w:t>
            </w:r>
          </w:p>
        </w:tc>
        <w:tc>
          <w:tcPr>
            <w:tcW w:w="2700" w:type="dxa"/>
          </w:tcPr>
          <w:p w:rsidR="00E9661B" w:rsidRPr="00283721" w:rsidRDefault="00E9661B" w:rsidP="00C35E5C">
            <w:pPr>
              <w:keepNext/>
              <w:keepLines/>
              <w:contextualSpacing/>
              <w:jc w:val="both"/>
              <w:rPr>
                <w:rFonts w:ascii="PT Astra Serif" w:hAnsi="PT Astra Serif"/>
                <w:sz w:val="22"/>
                <w:szCs w:val="22"/>
              </w:rPr>
            </w:pPr>
            <w:r w:rsidRPr="00283721">
              <w:rPr>
                <w:rFonts w:ascii="PT Astra Serif" w:hAnsi="PT Astra Serif"/>
                <w:sz w:val="22"/>
                <w:szCs w:val="22"/>
              </w:rPr>
              <w:t>Обсуждение текущих в</w:t>
            </w:r>
            <w:r w:rsidRPr="00283721">
              <w:rPr>
                <w:rFonts w:ascii="PT Astra Serif" w:hAnsi="PT Astra Serif"/>
                <w:sz w:val="22"/>
                <w:szCs w:val="22"/>
              </w:rPr>
              <w:t>о</w:t>
            </w:r>
            <w:r w:rsidRPr="00283721">
              <w:rPr>
                <w:rFonts w:ascii="PT Astra Serif" w:hAnsi="PT Astra Serif"/>
                <w:sz w:val="22"/>
                <w:szCs w:val="22"/>
              </w:rPr>
              <w:t>просов в сфере образов</w:t>
            </w:r>
            <w:r w:rsidRPr="00283721">
              <w:rPr>
                <w:rFonts w:ascii="PT Astra Serif" w:hAnsi="PT Astra Serif"/>
                <w:sz w:val="22"/>
                <w:szCs w:val="22"/>
              </w:rPr>
              <w:t>а</w:t>
            </w:r>
            <w:r w:rsidRPr="00283721">
              <w:rPr>
                <w:rFonts w:ascii="PT Astra Serif" w:hAnsi="PT Astra Serif"/>
                <w:sz w:val="22"/>
                <w:szCs w:val="22"/>
              </w:rPr>
              <w:t>ния, постановка приор</w:t>
            </w:r>
            <w:r w:rsidRPr="00283721">
              <w:rPr>
                <w:rFonts w:ascii="PT Astra Serif" w:hAnsi="PT Astra Serif"/>
                <w:sz w:val="22"/>
                <w:szCs w:val="22"/>
              </w:rPr>
              <w:t>и</w:t>
            </w:r>
            <w:r w:rsidRPr="00283721">
              <w:rPr>
                <w:rFonts w:ascii="PT Astra Serif" w:hAnsi="PT Astra Serif"/>
                <w:sz w:val="22"/>
                <w:szCs w:val="22"/>
              </w:rPr>
              <w:t>тетных задач, планиров</w:t>
            </w:r>
            <w:r w:rsidRPr="00283721">
              <w:rPr>
                <w:rFonts w:ascii="PT Astra Serif" w:hAnsi="PT Astra Serif"/>
                <w:sz w:val="22"/>
                <w:szCs w:val="22"/>
              </w:rPr>
              <w:t>а</w:t>
            </w:r>
            <w:r w:rsidRPr="00283721">
              <w:rPr>
                <w:rFonts w:ascii="PT Astra Serif" w:hAnsi="PT Astra Serif"/>
                <w:sz w:val="22"/>
                <w:szCs w:val="22"/>
              </w:rPr>
              <w:t>ние работы Министе</w:t>
            </w:r>
            <w:r w:rsidRPr="00283721">
              <w:rPr>
                <w:rFonts w:ascii="PT Astra Serif" w:hAnsi="PT Astra Serif"/>
                <w:sz w:val="22"/>
                <w:szCs w:val="22"/>
              </w:rPr>
              <w:t>р</w:t>
            </w:r>
            <w:r w:rsidRPr="00283721">
              <w:rPr>
                <w:rFonts w:ascii="PT Astra Serif" w:hAnsi="PT Astra Serif"/>
                <w:sz w:val="22"/>
                <w:szCs w:val="22"/>
              </w:rPr>
              <w:t>ства.</w:t>
            </w:r>
          </w:p>
        </w:tc>
        <w:tc>
          <w:tcPr>
            <w:tcW w:w="234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E9661B" w:rsidRPr="00283721" w:rsidRDefault="00E9661B" w:rsidP="00C35E5C">
            <w:pPr>
              <w:keepNext/>
              <w:keepLines/>
              <w:jc w:val="both"/>
              <w:rPr>
                <w:rFonts w:ascii="PT Astra Serif" w:hAnsi="PT Astra Serif"/>
              </w:rPr>
            </w:pPr>
          </w:p>
        </w:tc>
        <w:tc>
          <w:tcPr>
            <w:tcW w:w="2412" w:type="dxa"/>
          </w:tcPr>
          <w:p w:rsidR="00E9661B" w:rsidRPr="00283721" w:rsidRDefault="00E9661B" w:rsidP="00C35E5C">
            <w:pPr>
              <w:keepNext/>
              <w:keepLines/>
              <w:jc w:val="center"/>
              <w:rPr>
                <w:rFonts w:ascii="PT Astra Serif" w:hAnsi="PT Astra Serif"/>
              </w:rPr>
            </w:pPr>
          </w:p>
        </w:tc>
      </w:tr>
      <w:tr w:rsidR="00283721" w:rsidRPr="00283721" w:rsidTr="008D1013">
        <w:tc>
          <w:tcPr>
            <w:tcW w:w="15120" w:type="dxa"/>
            <w:gridSpan w:val="6"/>
          </w:tcPr>
          <w:p w:rsidR="009B6CD2" w:rsidRPr="00283721" w:rsidRDefault="009B6CD2" w:rsidP="00C35E5C">
            <w:pPr>
              <w:keepNext/>
              <w:keepLines/>
              <w:suppressAutoHyphens/>
              <w:jc w:val="both"/>
              <w:rPr>
                <w:rFonts w:ascii="PT Astra Serif" w:hAnsi="PT Astra Serif"/>
                <w:b/>
                <w:sz w:val="22"/>
                <w:szCs w:val="22"/>
              </w:rPr>
            </w:pPr>
            <w:r w:rsidRPr="00283721">
              <w:rPr>
                <w:rFonts w:ascii="PT Astra Serif" w:hAnsi="PT Astra Serif"/>
                <w:b/>
                <w:sz w:val="22"/>
                <w:szCs w:val="22"/>
              </w:rPr>
              <w:t>В течение недели состоялись встречи с директорами департаментов по обсуждению актуальных вопросов.</w:t>
            </w:r>
          </w:p>
        </w:tc>
      </w:tr>
      <w:tr w:rsidR="00283721" w:rsidRPr="00283721" w:rsidTr="00466217">
        <w:tc>
          <w:tcPr>
            <w:tcW w:w="2628" w:type="dxa"/>
          </w:tcPr>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Министерство </w:t>
            </w:r>
          </w:p>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B6CD2" w:rsidRPr="00283721" w:rsidRDefault="009B6CD2"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B6CD2" w:rsidRPr="00283721" w:rsidRDefault="009B6CD2" w:rsidP="00C35E5C">
            <w:pPr>
              <w:keepNext/>
              <w:keepLines/>
              <w:jc w:val="both"/>
              <w:rPr>
                <w:rFonts w:ascii="PT Astra Serif" w:hAnsi="PT Astra Serif"/>
              </w:rPr>
            </w:pPr>
            <w:r w:rsidRPr="00283721">
              <w:rPr>
                <w:rFonts w:ascii="PT Astra Serif" w:hAnsi="PT Astra Serif"/>
              </w:rPr>
              <w:t>Областной открытый правовой турнир</w:t>
            </w:r>
          </w:p>
          <w:p w:rsidR="009B6CD2" w:rsidRPr="00283721" w:rsidRDefault="009B6CD2" w:rsidP="00C35E5C">
            <w:pPr>
              <w:keepNext/>
              <w:keepLines/>
              <w:jc w:val="both"/>
              <w:rPr>
                <w:rFonts w:ascii="PT Astra Serif" w:hAnsi="PT Astra Serif"/>
              </w:rPr>
            </w:pPr>
            <w:r w:rsidRPr="00283721">
              <w:rPr>
                <w:rFonts w:ascii="PT Astra Serif" w:hAnsi="PT Astra Serif"/>
              </w:rPr>
              <w:t>для школьников и м</w:t>
            </w:r>
            <w:r w:rsidRPr="00283721">
              <w:rPr>
                <w:rFonts w:ascii="PT Astra Serif" w:hAnsi="PT Astra Serif"/>
              </w:rPr>
              <w:t>о</w:t>
            </w:r>
            <w:r w:rsidRPr="00283721">
              <w:rPr>
                <w:rFonts w:ascii="PT Astra Serif" w:hAnsi="PT Astra Serif"/>
              </w:rPr>
              <w:t>лодёжи «Ювеналия»</w:t>
            </w:r>
          </w:p>
          <w:p w:rsidR="009B6CD2" w:rsidRPr="00283721" w:rsidRDefault="009B6CD2" w:rsidP="00C35E5C">
            <w:pPr>
              <w:keepNext/>
              <w:keepLines/>
              <w:contextualSpacing/>
              <w:jc w:val="center"/>
              <w:rPr>
                <w:rFonts w:ascii="PT Astra Serif" w:hAnsi="PT Astra Serif"/>
              </w:rPr>
            </w:pPr>
            <w:r w:rsidRPr="00283721">
              <w:rPr>
                <w:rFonts w:ascii="PT Astra Serif" w:hAnsi="PT Astra Serif"/>
              </w:rPr>
              <w:t xml:space="preserve">5-30 ноября </w:t>
            </w:r>
          </w:p>
          <w:p w:rsidR="009B6CD2" w:rsidRPr="00283721" w:rsidRDefault="009B6CD2" w:rsidP="00C35E5C">
            <w:pPr>
              <w:keepNext/>
              <w:keepLines/>
              <w:contextualSpacing/>
              <w:jc w:val="center"/>
              <w:rPr>
                <w:rFonts w:ascii="PT Astra Serif" w:hAnsi="PT Astra Serif"/>
              </w:rPr>
            </w:pPr>
            <w:r w:rsidRPr="00283721">
              <w:rPr>
                <w:rFonts w:ascii="PT Astra Serif" w:hAnsi="PT Astra Serif"/>
              </w:rPr>
              <w:t>(заочный этап)</w:t>
            </w:r>
          </w:p>
        </w:tc>
        <w:tc>
          <w:tcPr>
            <w:tcW w:w="2700" w:type="dxa"/>
          </w:tcPr>
          <w:p w:rsidR="009B6CD2" w:rsidRPr="00283721" w:rsidRDefault="009B6CD2" w:rsidP="00C35E5C">
            <w:pPr>
              <w:keepNext/>
              <w:keepLines/>
              <w:contextualSpacing/>
              <w:jc w:val="both"/>
              <w:rPr>
                <w:rFonts w:ascii="PT Astra Serif" w:hAnsi="PT Astra Serif"/>
                <w:sz w:val="22"/>
                <w:szCs w:val="22"/>
              </w:rPr>
            </w:pPr>
            <w:r w:rsidRPr="00283721">
              <w:rPr>
                <w:rFonts w:ascii="PT Astra Serif" w:hAnsi="PT Astra Serif"/>
                <w:sz w:val="22"/>
                <w:szCs w:val="22"/>
              </w:rPr>
              <w:t>Развитие и реализация творческих способностей участников путём пров</w:t>
            </w:r>
            <w:r w:rsidRPr="00283721">
              <w:rPr>
                <w:rFonts w:ascii="PT Astra Serif" w:hAnsi="PT Astra Serif"/>
                <w:sz w:val="22"/>
                <w:szCs w:val="22"/>
              </w:rPr>
              <w:t>е</w:t>
            </w:r>
            <w:r w:rsidRPr="00283721">
              <w:rPr>
                <w:rFonts w:ascii="PT Astra Serif" w:hAnsi="PT Astra Serif"/>
                <w:sz w:val="22"/>
                <w:szCs w:val="22"/>
              </w:rPr>
              <w:t>дения исследований, ра</w:t>
            </w:r>
            <w:r w:rsidRPr="00283721">
              <w:rPr>
                <w:rFonts w:ascii="PT Astra Serif" w:hAnsi="PT Astra Serif"/>
                <w:sz w:val="22"/>
                <w:szCs w:val="22"/>
              </w:rPr>
              <w:t>з</w:t>
            </w:r>
            <w:r w:rsidRPr="00283721">
              <w:rPr>
                <w:rFonts w:ascii="PT Astra Serif" w:hAnsi="PT Astra Serif"/>
                <w:sz w:val="22"/>
                <w:szCs w:val="22"/>
              </w:rPr>
              <w:t>решение сложных пра</w:t>
            </w:r>
            <w:r w:rsidRPr="00283721">
              <w:rPr>
                <w:rFonts w:ascii="PT Astra Serif" w:hAnsi="PT Astra Serif"/>
                <w:sz w:val="22"/>
                <w:szCs w:val="22"/>
              </w:rPr>
              <w:t>к</w:t>
            </w:r>
            <w:r w:rsidRPr="00283721">
              <w:rPr>
                <w:rFonts w:ascii="PT Astra Serif" w:hAnsi="PT Astra Serif"/>
                <w:sz w:val="22"/>
                <w:szCs w:val="22"/>
              </w:rPr>
              <w:t>тических проблем в нау</w:t>
            </w:r>
            <w:r w:rsidRPr="00283721">
              <w:rPr>
                <w:rFonts w:ascii="PT Astra Serif" w:hAnsi="PT Astra Serif"/>
                <w:sz w:val="22"/>
                <w:szCs w:val="22"/>
              </w:rPr>
              <w:t>ч</w:t>
            </w:r>
            <w:r w:rsidRPr="00283721">
              <w:rPr>
                <w:rFonts w:ascii="PT Astra Serif" w:hAnsi="PT Astra Serif"/>
                <w:sz w:val="22"/>
                <w:szCs w:val="22"/>
              </w:rPr>
              <w:t>ных дискуссиях, напис</w:t>
            </w:r>
            <w:r w:rsidRPr="00283721">
              <w:rPr>
                <w:rFonts w:ascii="PT Astra Serif" w:hAnsi="PT Astra Serif"/>
                <w:sz w:val="22"/>
                <w:szCs w:val="22"/>
              </w:rPr>
              <w:t>а</w:t>
            </w:r>
            <w:r w:rsidRPr="00283721">
              <w:rPr>
                <w:rFonts w:ascii="PT Astra Serif" w:hAnsi="PT Astra Serif"/>
                <w:sz w:val="22"/>
                <w:szCs w:val="22"/>
              </w:rPr>
              <w:t>ние докладов, рефератов, проектов и их защиты</w:t>
            </w:r>
          </w:p>
        </w:tc>
        <w:tc>
          <w:tcPr>
            <w:tcW w:w="2340" w:type="dxa"/>
          </w:tcPr>
          <w:p w:rsidR="009B6CD2" w:rsidRPr="00283721" w:rsidRDefault="009B6CD2"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 xml:space="preserve">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w:t>
            </w:r>
            <w:r w:rsidRPr="00283721">
              <w:rPr>
                <w:rFonts w:ascii="PT Astra Serif" w:hAnsi="PT Astra Serif"/>
              </w:rPr>
              <w:t>о</w:t>
            </w:r>
            <w:r w:rsidRPr="00283721">
              <w:rPr>
                <w:rFonts w:ascii="PT Astra Serif" w:hAnsi="PT Astra Serif"/>
              </w:rPr>
              <w:t>рец</w:t>
            </w:r>
            <w:proofErr w:type="gramEnd"/>
            <w:r w:rsidRPr="00283721">
              <w:rPr>
                <w:rFonts w:ascii="PT Astra Serif" w:hAnsi="PT Astra Serif"/>
              </w:rPr>
              <w:t xml:space="preserve"> творчества д</w:t>
            </w:r>
            <w:r w:rsidRPr="00283721">
              <w:rPr>
                <w:rFonts w:ascii="PT Astra Serif" w:hAnsi="PT Astra Serif"/>
              </w:rPr>
              <w:t>е</w:t>
            </w:r>
            <w:r w:rsidRPr="00283721">
              <w:rPr>
                <w:rFonts w:ascii="PT Astra Serif" w:hAnsi="PT Astra Serif"/>
              </w:rPr>
              <w:t>тей и молодёжи</w:t>
            </w:r>
          </w:p>
        </w:tc>
        <w:tc>
          <w:tcPr>
            <w:tcW w:w="2340" w:type="dxa"/>
          </w:tcPr>
          <w:p w:rsidR="009B6CD2" w:rsidRPr="00283721" w:rsidRDefault="009B6CD2"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9B6CD2" w:rsidRPr="00283721" w:rsidRDefault="009B6CD2" w:rsidP="00C35E5C">
            <w:pPr>
              <w:keepNext/>
              <w:keepLines/>
              <w:jc w:val="center"/>
              <w:rPr>
                <w:rFonts w:ascii="PT Astra Serif" w:hAnsi="PT Astra Serif"/>
              </w:rPr>
            </w:pPr>
          </w:p>
        </w:tc>
      </w:tr>
      <w:tr w:rsidR="00283721" w:rsidRPr="00283721" w:rsidTr="008D1013">
        <w:tc>
          <w:tcPr>
            <w:tcW w:w="15120" w:type="dxa"/>
            <w:gridSpan w:val="6"/>
          </w:tcPr>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Министерством образования и науки Ульяновской области в адрес руководителей муниципальных органов, осуществляющих управление в сфере образования муниципальных </w:t>
            </w:r>
            <w:r w:rsidRPr="00C35E5C">
              <w:rPr>
                <w:rFonts w:ascii="PT Astra Serif" w:hAnsi="PT Astra Serif"/>
                <w:b/>
                <w:spacing w:val="-20"/>
                <w:sz w:val="22"/>
                <w:szCs w:val="22"/>
              </w:rPr>
              <w:lastRenderedPageBreak/>
              <w:t xml:space="preserve">образований Ульяновской области, направлена информация о том, что с 5 ноября по 12 декабря 2019 года проводится открытый правовой турнир для школьников и молодёжи «Ювеналия» (далее – Турнир). </w:t>
            </w:r>
          </w:p>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Турнир проводится в два этапа: </w:t>
            </w:r>
          </w:p>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Первый этап – заочный: с 05.11.2019 по 30.11.2019.</w:t>
            </w:r>
          </w:p>
          <w:p w:rsidR="009B6CD2" w:rsidRPr="00C35E5C" w:rsidRDefault="009B6CD2" w:rsidP="00C35E5C">
            <w:pPr>
              <w:keepNext/>
              <w:keepLines/>
              <w:suppressAutoHyphens/>
              <w:rPr>
                <w:rFonts w:ascii="PT Astra Serif" w:hAnsi="PT Astra Serif"/>
                <w:b/>
                <w:spacing w:val="-20"/>
                <w:sz w:val="22"/>
                <w:szCs w:val="22"/>
              </w:rPr>
            </w:pPr>
            <w:r w:rsidRPr="00C35E5C">
              <w:rPr>
                <w:rFonts w:ascii="PT Astra Serif" w:hAnsi="PT Astra Serif"/>
                <w:b/>
                <w:spacing w:val="-20"/>
                <w:sz w:val="22"/>
                <w:szCs w:val="22"/>
              </w:rPr>
              <w:t xml:space="preserve">Второй этап – очный: 12.12.2019 пройдёт на базе ОГБУ </w:t>
            </w:r>
            <w:proofErr w:type="gramStart"/>
            <w:r w:rsidRPr="00C35E5C">
              <w:rPr>
                <w:rFonts w:ascii="PT Astra Serif" w:hAnsi="PT Astra Serif"/>
                <w:b/>
                <w:spacing w:val="-20"/>
                <w:sz w:val="22"/>
                <w:szCs w:val="22"/>
              </w:rPr>
              <w:t>ДО</w:t>
            </w:r>
            <w:proofErr w:type="gramEnd"/>
            <w:r w:rsidRPr="00C35E5C">
              <w:rPr>
                <w:rFonts w:ascii="PT Astra Serif" w:hAnsi="PT Astra Serif"/>
                <w:b/>
                <w:spacing w:val="-20"/>
                <w:sz w:val="22"/>
                <w:szCs w:val="22"/>
              </w:rPr>
              <w:t xml:space="preserve"> «</w:t>
            </w:r>
            <w:proofErr w:type="gramStart"/>
            <w:r w:rsidRPr="00C35E5C">
              <w:rPr>
                <w:rFonts w:ascii="PT Astra Serif" w:hAnsi="PT Astra Serif"/>
                <w:b/>
                <w:spacing w:val="-20"/>
                <w:sz w:val="22"/>
                <w:szCs w:val="22"/>
              </w:rPr>
              <w:t>Дворец</w:t>
            </w:r>
            <w:proofErr w:type="gramEnd"/>
            <w:r w:rsidRPr="00C35E5C">
              <w:rPr>
                <w:rFonts w:ascii="PT Astra Serif" w:hAnsi="PT Astra Serif"/>
                <w:b/>
                <w:spacing w:val="-20"/>
                <w:sz w:val="22"/>
                <w:szCs w:val="22"/>
              </w:rPr>
              <w:t xml:space="preserve"> творчества детей и молодёжи».</w:t>
            </w:r>
          </w:p>
        </w:tc>
      </w:tr>
      <w:tr w:rsidR="00283721" w:rsidRPr="00283721" w:rsidTr="00BD0CD7">
        <w:tc>
          <w:tcPr>
            <w:tcW w:w="2628" w:type="dxa"/>
          </w:tcPr>
          <w:p w:rsidR="009B6CD2" w:rsidRPr="00283721" w:rsidRDefault="009B6CD2" w:rsidP="00C35E5C">
            <w:pPr>
              <w:keepNext/>
              <w:keepLines/>
              <w:rPr>
                <w:rFonts w:ascii="PT Astra Serif" w:hAnsi="PT Astra Serif"/>
                <w:b/>
                <w:bCs/>
              </w:rPr>
            </w:pPr>
            <w:r w:rsidRPr="00283721">
              <w:rPr>
                <w:rFonts w:ascii="PT Astra Serif" w:hAnsi="PT Astra Serif"/>
                <w:b/>
                <w:bCs/>
              </w:rPr>
              <w:lastRenderedPageBreak/>
              <w:t xml:space="preserve">Министерство </w:t>
            </w:r>
          </w:p>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B6CD2" w:rsidRPr="00283721" w:rsidRDefault="009B6CD2"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B6CD2" w:rsidRPr="00283721" w:rsidRDefault="009B6CD2" w:rsidP="00C35E5C">
            <w:pPr>
              <w:keepNext/>
              <w:keepLines/>
              <w:jc w:val="both"/>
              <w:rPr>
                <w:rFonts w:ascii="PT Astra Serif" w:hAnsi="PT Astra Serif"/>
                <w:b/>
              </w:rPr>
            </w:pPr>
            <w:r w:rsidRPr="00283721">
              <w:rPr>
                <w:rFonts w:ascii="PT Astra Serif" w:hAnsi="PT Astra Serif"/>
                <w:b/>
              </w:rPr>
              <w:t>ДОПОЛНЕНИЕ</w:t>
            </w:r>
          </w:p>
          <w:p w:rsidR="009B6CD2" w:rsidRPr="00283721" w:rsidRDefault="009B6CD2"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9B6CD2" w:rsidRPr="00283721" w:rsidRDefault="009B6CD2" w:rsidP="00C35E5C">
            <w:pPr>
              <w:keepNext/>
              <w:keepLines/>
              <w:jc w:val="both"/>
              <w:rPr>
                <w:rFonts w:ascii="PT Astra Serif" w:hAnsi="PT Astra Serif"/>
              </w:rPr>
            </w:pPr>
            <w:r w:rsidRPr="00283721">
              <w:rPr>
                <w:rFonts w:ascii="PT Astra Serif" w:hAnsi="PT Astra Serif"/>
              </w:rPr>
              <w:t>Квест «Билет в буд</w:t>
            </w:r>
            <w:r w:rsidRPr="00283721">
              <w:rPr>
                <w:rFonts w:ascii="PT Astra Serif" w:hAnsi="PT Astra Serif"/>
              </w:rPr>
              <w:t>у</w:t>
            </w:r>
            <w:r w:rsidRPr="00283721">
              <w:rPr>
                <w:rFonts w:ascii="PT Astra Serif" w:hAnsi="PT Astra Serif"/>
              </w:rPr>
              <w:t>щее. Путь в профе</w:t>
            </w:r>
            <w:r w:rsidRPr="00283721">
              <w:rPr>
                <w:rFonts w:ascii="PT Astra Serif" w:hAnsi="PT Astra Serif"/>
              </w:rPr>
              <w:t>с</w:t>
            </w:r>
            <w:r w:rsidRPr="00283721">
              <w:rPr>
                <w:rFonts w:ascii="PT Astra Serif" w:hAnsi="PT Astra Serif"/>
              </w:rPr>
              <w:t xml:space="preserve">сию» </w:t>
            </w:r>
          </w:p>
          <w:p w:rsidR="009B6CD2" w:rsidRPr="00283721" w:rsidRDefault="009B6CD2" w:rsidP="00C35E5C">
            <w:pPr>
              <w:keepNext/>
              <w:keepLines/>
              <w:jc w:val="center"/>
              <w:rPr>
                <w:rFonts w:ascii="PT Astra Serif" w:hAnsi="PT Astra Serif"/>
              </w:rPr>
            </w:pPr>
            <w:r w:rsidRPr="00283721">
              <w:rPr>
                <w:rFonts w:ascii="PT Astra Serif" w:hAnsi="PT Astra Serif"/>
              </w:rPr>
              <w:t>ОГБПОУ «Карсунский медицинский техникум имени В.Тихомирова» с. Валгуссы, МКОУ Валгусская СШ имени И.М.Марфина</w:t>
            </w:r>
          </w:p>
        </w:tc>
        <w:tc>
          <w:tcPr>
            <w:tcW w:w="2700" w:type="dxa"/>
          </w:tcPr>
          <w:p w:rsidR="009B6CD2" w:rsidRPr="00283721" w:rsidRDefault="009B6CD2" w:rsidP="00C35E5C">
            <w:pPr>
              <w:keepNext/>
              <w:keepLines/>
              <w:contextualSpacing/>
              <w:jc w:val="both"/>
              <w:rPr>
                <w:rFonts w:ascii="PT Astra Serif" w:hAnsi="PT Astra Serif"/>
                <w:shd w:val="clear" w:color="auto" w:fill="FFFFFF"/>
              </w:rPr>
            </w:pPr>
            <w:r w:rsidRPr="00283721">
              <w:rPr>
                <w:rFonts w:ascii="PT Astra Serif" w:hAnsi="PT Astra Serif"/>
                <w:shd w:val="clear" w:color="auto" w:fill="FFFFFF"/>
              </w:rPr>
              <w:t>Профориентационная работа</w:t>
            </w:r>
          </w:p>
          <w:p w:rsidR="009B6CD2" w:rsidRPr="00283721" w:rsidRDefault="009B6CD2" w:rsidP="00C35E5C">
            <w:pPr>
              <w:keepNext/>
              <w:keepLines/>
              <w:contextualSpacing/>
              <w:jc w:val="both"/>
              <w:rPr>
                <w:rFonts w:ascii="PT Astra Serif" w:hAnsi="PT Astra Serif"/>
                <w:sz w:val="22"/>
                <w:szCs w:val="22"/>
              </w:rPr>
            </w:pPr>
            <w:r w:rsidRPr="00283721">
              <w:rPr>
                <w:rFonts w:ascii="PT Astra Serif" w:hAnsi="PT Astra Serif"/>
                <w:shd w:val="clear" w:color="auto" w:fill="FFFFFF"/>
              </w:rPr>
              <w:t xml:space="preserve">Участники: 14 </w:t>
            </w:r>
            <w:proofErr w:type="gramStart"/>
            <w:r w:rsidRPr="00283721">
              <w:rPr>
                <w:rFonts w:ascii="PT Astra Serif" w:hAnsi="PT Astra Serif"/>
              </w:rPr>
              <w:t>обуч</w:t>
            </w:r>
            <w:r w:rsidRPr="00283721">
              <w:rPr>
                <w:rFonts w:ascii="PT Astra Serif" w:hAnsi="PT Astra Serif"/>
              </w:rPr>
              <w:t>а</w:t>
            </w:r>
            <w:r w:rsidRPr="00283721">
              <w:rPr>
                <w:rFonts w:ascii="PT Astra Serif" w:hAnsi="PT Astra Serif"/>
              </w:rPr>
              <w:t>ющихся</w:t>
            </w:r>
            <w:proofErr w:type="gramEnd"/>
            <w:r w:rsidRPr="00283721">
              <w:rPr>
                <w:rFonts w:ascii="PT Astra Serif" w:hAnsi="PT Astra Serif"/>
              </w:rPr>
              <w:t xml:space="preserve"> МКОУ В</w:t>
            </w:r>
            <w:r w:rsidRPr="00283721">
              <w:rPr>
                <w:rFonts w:ascii="PT Astra Serif" w:hAnsi="PT Astra Serif"/>
              </w:rPr>
              <w:t>а</w:t>
            </w:r>
            <w:r w:rsidRPr="00283721">
              <w:rPr>
                <w:rFonts w:ascii="PT Astra Serif" w:hAnsi="PT Astra Serif"/>
              </w:rPr>
              <w:t>лгусская СШ имени И.М.Марфина</w:t>
            </w:r>
          </w:p>
        </w:tc>
        <w:tc>
          <w:tcPr>
            <w:tcW w:w="2340" w:type="dxa"/>
          </w:tcPr>
          <w:p w:rsidR="009B6CD2" w:rsidRPr="00283721" w:rsidRDefault="009B6CD2"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9B6CD2" w:rsidRPr="00283721" w:rsidRDefault="009B6CD2" w:rsidP="00C35E5C">
            <w:pPr>
              <w:keepNext/>
              <w:keepLines/>
              <w:rPr>
                <w:rFonts w:ascii="PT Astra Serif" w:hAnsi="PT Astra Serif"/>
              </w:rPr>
            </w:pPr>
          </w:p>
        </w:tc>
        <w:tc>
          <w:tcPr>
            <w:tcW w:w="2412" w:type="dxa"/>
          </w:tcPr>
          <w:p w:rsidR="009B6CD2" w:rsidRPr="00283721" w:rsidRDefault="009B6CD2" w:rsidP="00C35E5C">
            <w:pPr>
              <w:keepNext/>
              <w:keepLines/>
              <w:jc w:val="center"/>
              <w:rPr>
                <w:rFonts w:ascii="PT Astra Serif" w:hAnsi="PT Astra Serif"/>
              </w:rPr>
            </w:pPr>
          </w:p>
        </w:tc>
      </w:tr>
      <w:tr w:rsidR="00283721" w:rsidRPr="00283721" w:rsidTr="00BD0CD7">
        <w:tc>
          <w:tcPr>
            <w:tcW w:w="15120" w:type="dxa"/>
            <w:gridSpan w:val="6"/>
          </w:tcPr>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В рамках тематической недели нацпроекта «Образование» студентами и преподавателями  Карсунского медицинского техникума проведен квест «Билет в будущее. Путь в профессию». </w:t>
            </w:r>
            <w:proofErr w:type="gramStart"/>
            <w:r w:rsidRPr="00C35E5C">
              <w:rPr>
                <w:rFonts w:ascii="PT Astra Serif" w:hAnsi="PT Astra Serif"/>
                <w:b/>
                <w:spacing w:val="-20"/>
                <w:sz w:val="22"/>
                <w:szCs w:val="22"/>
              </w:rPr>
              <w:t>Участниками мероприятия стали 50 студентов и 20 школьников, которые в рамках квеста посетили 6 станций, на которых осуществлялось знакомство с профессией медицинской сестры хирургического отделения, детского отделения и др. На мероприятии присутствовал также депутат муниципального образования «Карсунское городское поселение» Карсунского района Ульяновской области Тащян К.А., который выступил с напутственным словом о важности профессии медицинской сестры перед школьниками и студентами.</w:t>
            </w:r>
            <w:proofErr w:type="gramEnd"/>
          </w:p>
        </w:tc>
      </w:tr>
      <w:tr w:rsidR="00283721" w:rsidRPr="00283721" w:rsidTr="00BD0CD7">
        <w:tc>
          <w:tcPr>
            <w:tcW w:w="2628" w:type="dxa"/>
          </w:tcPr>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Министерство </w:t>
            </w:r>
          </w:p>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B6CD2" w:rsidRPr="00283721" w:rsidRDefault="009B6CD2"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B6CD2" w:rsidRPr="00283721" w:rsidRDefault="009B6CD2" w:rsidP="00C35E5C">
            <w:pPr>
              <w:keepNext/>
              <w:keepLines/>
              <w:jc w:val="both"/>
              <w:rPr>
                <w:rFonts w:ascii="PT Astra Serif" w:hAnsi="PT Astra Serif"/>
                <w:b/>
              </w:rPr>
            </w:pPr>
            <w:r w:rsidRPr="00283721">
              <w:rPr>
                <w:rFonts w:ascii="PT Astra Serif" w:hAnsi="PT Astra Serif"/>
                <w:b/>
              </w:rPr>
              <w:t>ДОПОЛНЕНИЕ</w:t>
            </w:r>
          </w:p>
          <w:p w:rsidR="009B6CD2" w:rsidRPr="00283721" w:rsidRDefault="009B6CD2"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9B6CD2" w:rsidRPr="00283721" w:rsidRDefault="009B6CD2" w:rsidP="00C35E5C">
            <w:pPr>
              <w:keepNext/>
              <w:keepLines/>
              <w:jc w:val="both"/>
              <w:rPr>
                <w:rFonts w:ascii="PT Astra Serif" w:hAnsi="PT Astra Serif"/>
              </w:rPr>
            </w:pPr>
            <w:r w:rsidRPr="00283721">
              <w:rPr>
                <w:rFonts w:ascii="PT Astra Serif" w:hAnsi="PT Astra Serif"/>
              </w:rPr>
              <w:t>Мастер-класс побед</w:t>
            </w:r>
            <w:r w:rsidRPr="00283721">
              <w:rPr>
                <w:rFonts w:ascii="PT Astra Serif" w:hAnsi="PT Astra Serif"/>
              </w:rPr>
              <w:t>и</w:t>
            </w:r>
            <w:r w:rsidRPr="00283721">
              <w:rPr>
                <w:rFonts w:ascii="PT Astra Serif" w:hAnsi="PT Astra Serif"/>
              </w:rPr>
              <w:t>теля Регионального Чемпионата WSR по компетенции «Сваро</w:t>
            </w:r>
            <w:r w:rsidRPr="00283721">
              <w:rPr>
                <w:rFonts w:ascii="PT Astra Serif" w:hAnsi="PT Astra Serif"/>
              </w:rPr>
              <w:t>ч</w:t>
            </w:r>
            <w:r w:rsidRPr="00283721">
              <w:rPr>
                <w:rFonts w:ascii="PT Astra Serif" w:hAnsi="PT Astra Serif"/>
              </w:rPr>
              <w:t>ные технологии» Яз</w:t>
            </w:r>
            <w:r w:rsidRPr="00283721">
              <w:rPr>
                <w:rFonts w:ascii="PT Astra Serif" w:hAnsi="PT Astra Serif"/>
              </w:rPr>
              <w:t>а</w:t>
            </w:r>
            <w:r w:rsidRPr="00283721">
              <w:rPr>
                <w:rFonts w:ascii="PT Astra Serif" w:hAnsi="PT Astra Serif"/>
              </w:rPr>
              <w:t xml:space="preserve">леева М. </w:t>
            </w:r>
          </w:p>
          <w:p w:rsidR="009B6CD2" w:rsidRPr="00283721" w:rsidRDefault="009B6CD2" w:rsidP="00C35E5C">
            <w:pPr>
              <w:keepNext/>
              <w:keepLines/>
              <w:jc w:val="center"/>
              <w:rPr>
                <w:rFonts w:ascii="PT Astra Serif" w:hAnsi="PT Astra Serif"/>
              </w:rPr>
            </w:pPr>
            <w:r w:rsidRPr="00283721">
              <w:rPr>
                <w:rFonts w:ascii="PT Astra Serif" w:hAnsi="PT Astra Serif"/>
              </w:rPr>
              <w:t>14.00-15.00</w:t>
            </w:r>
          </w:p>
          <w:p w:rsidR="009B6CD2" w:rsidRPr="00283721" w:rsidRDefault="009B6CD2" w:rsidP="00C35E5C">
            <w:pPr>
              <w:keepNext/>
              <w:keepLines/>
              <w:jc w:val="center"/>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t>ский профессионально-педагогический ко</w:t>
            </w:r>
            <w:r w:rsidRPr="00283721">
              <w:rPr>
                <w:rFonts w:ascii="PT Astra Serif" w:hAnsi="PT Astra Serif"/>
              </w:rPr>
              <w:t>л</w:t>
            </w:r>
            <w:r w:rsidRPr="00283721">
              <w:rPr>
                <w:rFonts w:ascii="PT Astra Serif" w:hAnsi="PT Astra Serif"/>
              </w:rPr>
              <w:lastRenderedPageBreak/>
              <w:t>ледж»</w:t>
            </w:r>
          </w:p>
        </w:tc>
        <w:tc>
          <w:tcPr>
            <w:tcW w:w="2700" w:type="dxa"/>
          </w:tcPr>
          <w:p w:rsidR="009B6CD2" w:rsidRPr="00283721" w:rsidRDefault="009B6CD2" w:rsidP="00C35E5C">
            <w:pPr>
              <w:keepNext/>
              <w:keepLines/>
              <w:contextualSpacing/>
              <w:jc w:val="both"/>
              <w:rPr>
                <w:rFonts w:ascii="PT Astra Serif" w:hAnsi="PT Astra Serif"/>
              </w:rPr>
            </w:pPr>
            <w:r w:rsidRPr="00283721">
              <w:rPr>
                <w:rFonts w:ascii="PT Astra Serif" w:hAnsi="PT Astra Serif"/>
              </w:rPr>
              <w:lastRenderedPageBreak/>
              <w:t>Развитие професси</w:t>
            </w:r>
            <w:r w:rsidRPr="00283721">
              <w:rPr>
                <w:rFonts w:ascii="PT Astra Serif" w:hAnsi="PT Astra Serif"/>
              </w:rPr>
              <w:t>о</w:t>
            </w:r>
            <w:r w:rsidRPr="00283721">
              <w:rPr>
                <w:rFonts w:ascii="PT Astra Serif" w:hAnsi="PT Astra Serif"/>
              </w:rPr>
              <w:t>нальных компетенций студентов средствами наставничества</w:t>
            </w:r>
          </w:p>
          <w:p w:rsidR="009B6CD2" w:rsidRPr="00283721" w:rsidRDefault="009B6CD2" w:rsidP="00C35E5C">
            <w:pPr>
              <w:keepNext/>
              <w:keepLines/>
              <w:contextualSpacing/>
              <w:jc w:val="both"/>
              <w:rPr>
                <w:rFonts w:ascii="PT Astra Serif" w:hAnsi="PT Astra Serif"/>
              </w:rPr>
            </w:pPr>
            <w:r w:rsidRPr="00283721">
              <w:rPr>
                <w:rFonts w:ascii="PT Astra Serif" w:hAnsi="PT Astra Serif"/>
              </w:rPr>
              <w:t>Участники: студенты и преподаватели колл</w:t>
            </w:r>
            <w:r w:rsidRPr="00283721">
              <w:rPr>
                <w:rFonts w:ascii="PT Astra Serif" w:hAnsi="PT Astra Serif"/>
              </w:rPr>
              <w:t>е</w:t>
            </w:r>
            <w:r w:rsidRPr="00283721">
              <w:rPr>
                <w:rFonts w:ascii="PT Astra Serif" w:hAnsi="PT Astra Serif"/>
              </w:rPr>
              <w:t>джа, 20 чел. (2 потока по 10 чел.)</w:t>
            </w:r>
          </w:p>
          <w:p w:rsidR="009B6CD2" w:rsidRPr="00283721" w:rsidRDefault="009B6CD2" w:rsidP="00C35E5C">
            <w:pPr>
              <w:keepNext/>
              <w:keepLines/>
              <w:contextualSpacing/>
              <w:jc w:val="both"/>
              <w:rPr>
                <w:rFonts w:ascii="PT Astra Serif" w:hAnsi="PT Astra Serif"/>
                <w:shd w:val="clear" w:color="auto" w:fill="FFFFFF"/>
              </w:rPr>
            </w:pPr>
          </w:p>
        </w:tc>
        <w:tc>
          <w:tcPr>
            <w:tcW w:w="2340" w:type="dxa"/>
          </w:tcPr>
          <w:p w:rsidR="009B6CD2" w:rsidRPr="00283721" w:rsidRDefault="009B6CD2" w:rsidP="00C35E5C">
            <w:pPr>
              <w:keepNext/>
              <w:keepLines/>
              <w:jc w:val="both"/>
              <w:rPr>
                <w:rFonts w:ascii="PT Astra Serif" w:hAnsi="PT Astra Serif"/>
                <w:shd w:val="clear" w:color="auto" w:fill="FFFFF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9B6CD2" w:rsidRPr="00283721" w:rsidRDefault="009B6CD2" w:rsidP="00C35E5C">
            <w:pPr>
              <w:keepNext/>
              <w:keepLines/>
              <w:rPr>
                <w:rFonts w:ascii="PT Astra Serif" w:hAnsi="PT Astra Serif"/>
              </w:rPr>
            </w:pPr>
            <w:r w:rsidRPr="00283721">
              <w:rPr>
                <w:rFonts w:ascii="PT Astra Serif" w:hAnsi="PT Astra Serif"/>
              </w:rPr>
              <w:t xml:space="preserve"> </w:t>
            </w:r>
          </w:p>
        </w:tc>
        <w:tc>
          <w:tcPr>
            <w:tcW w:w="2412" w:type="dxa"/>
          </w:tcPr>
          <w:p w:rsidR="009B6CD2" w:rsidRPr="00283721" w:rsidRDefault="009B6CD2" w:rsidP="00C35E5C">
            <w:pPr>
              <w:keepNext/>
              <w:keepLines/>
              <w:jc w:val="center"/>
              <w:rPr>
                <w:rFonts w:ascii="PT Astra Serif" w:hAnsi="PT Astra Serif"/>
              </w:rPr>
            </w:pPr>
          </w:p>
        </w:tc>
      </w:tr>
      <w:tr w:rsidR="00283721" w:rsidRPr="00283721" w:rsidTr="00BD0CD7">
        <w:tc>
          <w:tcPr>
            <w:tcW w:w="15120" w:type="dxa"/>
            <w:gridSpan w:val="6"/>
          </w:tcPr>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Перед началом мастер-класса Емелина И.В., заместитель директора по УР рассказала, что мастер-класс проводится в рамках областной недели, посвященной реализации Национального проекта «Образование». Наша область принимает участие в реализации семи проектов, в т.ч. реализует федеральный проект  «Молодые профессионалы», к основным целям и задачам которого относятся:  </w:t>
            </w:r>
          </w:p>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 Совершенствование материально-технической базы. Колледж принимает участие в федеральном конкурсе по созданию мастерских, оснощенных современной материально-технической базой по одной из компетенций.</w:t>
            </w:r>
          </w:p>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2. Повышение качества образования, в т.ч. и за счет участия в движении Ворлдскиллс. Этому посвящен настоящий мастер-класс.</w:t>
            </w:r>
          </w:p>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3. Прохождение ГИА в форме демонстрационного экзамена.</w:t>
            </w:r>
          </w:p>
          <w:p w:rsidR="009B6CD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Мастер-класс проводил выпускник колледжа 2018 года, победитель Регионального Чемпионата WS, участник Национального Чемпионата по компетенции «Сварочные технологии» Язолеев Михаил. Михаил рассказал о том, что даёт участие в Чемпионатах WS, показал приёмы сварки нержавеющей стали неплавящимися электродами в среде аргона, приёмы механизированной сварки стыкового соединения с разделкой кромки в вертикальном положении шва. Данные виды сварки содержатся в заданиях на Чемпионатах по компетенции «Сварочные технологии». Мастер-класс проводился для студентов 2 курса колледжа, обучающихся по профессии «Сварщик». Присутствовала одна подгруппа – 10 человек. После проведения мастер-класса Михаилом, студенты по д его руководством выполняли аналогичные задания. На мастер-классе присутствовали представители прессы, телевидения, представители Института развития образования Ульяновской области.</w:t>
            </w:r>
          </w:p>
        </w:tc>
      </w:tr>
      <w:tr w:rsidR="00283721" w:rsidRPr="00283721" w:rsidTr="00BD0CD7">
        <w:tc>
          <w:tcPr>
            <w:tcW w:w="2628" w:type="dxa"/>
          </w:tcPr>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Министерство </w:t>
            </w:r>
          </w:p>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B6CD2" w:rsidRPr="00283721" w:rsidRDefault="009B6CD2"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B6CD2" w:rsidRPr="00283721" w:rsidRDefault="009B6CD2" w:rsidP="00C35E5C">
            <w:pPr>
              <w:keepNext/>
              <w:keepLines/>
              <w:contextualSpacing/>
              <w:jc w:val="both"/>
              <w:rPr>
                <w:rFonts w:ascii="PT Astra Serif" w:hAnsi="PT Astra Serif"/>
                <w:b/>
              </w:rPr>
            </w:pPr>
            <w:r w:rsidRPr="00283721">
              <w:rPr>
                <w:rFonts w:ascii="PT Astra Serif" w:hAnsi="PT Astra Serif"/>
                <w:b/>
              </w:rPr>
              <w:t>ДОПОЛНЕНИЕ</w:t>
            </w:r>
          </w:p>
          <w:p w:rsidR="009B6CD2" w:rsidRPr="00283721" w:rsidRDefault="009B6CD2" w:rsidP="00C35E5C">
            <w:pPr>
              <w:keepNext/>
              <w:keepLines/>
              <w:contextualSpacing/>
              <w:jc w:val="both"/>
              <w:rPr>
                <w:rFonts w:ascii="PT Astra Serif" w:hAnsi="PT Astra Serif"/>
              </w:rPr>
            </w:pPr>
            <w:r w:rsidRPr="00283721">
              <w:rPr>
                <w:rFonts w:ascii="PT Astra Serif" w:hAnsi="PT Astra Serif"/>
              </w:rPr>
              <w:t>Совещание заместит</w:t>
            </w:r>
            <w:r w:rsidRPr="00283721">
              <w:rPr>
                <w:rFonts w:ascii="PT Astra Serif" w:hAnsi="PT Astra Serif"/>
              </w:rPr>
              <w:t>е</w:t>
            </w:r>
            <w:r w:rsidRPr="00283721">
              <w:rPr>
                <w:rFonts w:ascii="PT Astra Serif" w:hAnsi="PT Astra Serif"/>
              </w:rPr>
              <w:t>лей директоров по учебно-воспитательной работе профессионал</w:t>
            </w:r>
            <w:r w:rsidRPr="00283721">
              <w:rPr>
                <w:rFonts w:ascii="PT Astra Serif" w:hAnsi="PT Astra Serif"/>
              </w:rPr>
              <w:t>ь</w:t>
            </w:r>
            <w:r w:rsidRPr="00283721">
              <w:rPr>
                <w:rFonts w:ascii="PT Astra Serif" w:hAnsi="PT Astra Serif"/>
              </w:rPr>
              <w:t>ных образовательных организаций</w:t>
            </w:r>
          </w:p>
          <w:p w:rsidR="009B6CD2" w:rsidRPr="00283721" w:rsidRDefault="009B6CD2" w:rsidP="00C35E5C">
            <w:pPr>
              <w:keepNext/>
              <w:keepLines/>
              <w:contextualSpacing/>
              <w:jc w:val="center"/>
              <w:rPr>
                <w:rFonts w:ascii="PT Astra Serif" w:hAnsi="PT Astra Serif"/>
              </w:rPr>
            </w:pPr>
            <w:r w:rsidRPr="00283721">
              <w:rPr>
                <w:rFonts w:ascii="PT Astra Serif" w:hAnsi="PT Astra Serif"/>
              </w:rPr>
              <w:t>10.00 – 15.00,</w:t>
            </w:r>
          </w:p>
          <w:p w:rsidR="009B6CD2" w:rsidRPr="00283721" w:rsidRDefault="009B6CD2" w:rsidP="00C35E5C">
            <w:pPr>
              <w:keepNext/>
              <w:keepLines/>
              <w:contextualSpacing/>
              <w:jc w:val="center"/>
              <w:rPr>
                <w:rFonts w:ascii="PT Astra Serif" w:hAnsi="PT Astra Serif"/>
              </w:rPr>
            </w:pPr>
            <w:r w:rsidRPr="00283721">
              <w:rPr>
                <w:rFonts w:ascii="PT Astra Serif" w:hAnsi="PT Astra Serif"/>
              </w:rPr>
              <w:t>Федеральная экспер</w:t>
            </w:r>
            <w:r w:rsidRPr="00283721">
              <w:rPr>
                <w:rFonts w:ascii="PT Astra Serif" w:hAnsi="PT Astra Serif"/>
              </w:rPr>
              <w:t>и</w:t>
            </w:r>
            <w:r w:rsidRPr="00283721">
              <w:rPr>
                <w:rFonts w:ascii="PT Astra Serif" w:hAnsi="PT Astra Serif"/>
              </w:rPr>
              <w:t>ментальная площадка «Детский автогород», г. Ульяновск, Московское шоссе, 5М</w:t>
            </w:r>
          </w:p>
        </w:tc>
        <w:tc>
          <w:tcPr>
            <w:tcW w:w="2700" w:type="dxa"/>
          </w:tcPr>
          <w:p w:rsidR="009B6CD2" w:rsidRPr="00283721" w:rsidRDefault="009B6CD2" w:rsidP="00C35E5C">
            <w:pPr>
              <w:keepNext/>
              <w:keepLines/>
              <w:contextualSpacing/>
              <w:jc w:val="both"/>
              <w:rPr>
                <w:rFonts w:ascii="PT Astra Serif" w:hAnsi="PT Astra Serif"/>
                <w:sz w:val="22"/>
                <w:szCs w:val="22"/>
              </w:rPr>
            </w:pPr>
            <w:r w:rsidRPr="00283721">
              <w:rPr>
                <w:rFonts w:ascii="PT Astra Serif" w:hAnsi="PT Astra Serif"/>
                <w:sz w:val="22"/>
                <w:szCs w:val="22"/>
              </w:rPr>
              <w:t xml:space="preserve">Обсуждение вопросов: </w:t>
            </w:r>
          </w:p>
          <w:p w:rsidR="009B6CD2" w:rsidRPr="00283721" w:rsidRDefault="009B6CD2" w:rsidP="00C35E5C">
            <w:pPr>
              <w:keepNext/>
              <w:keepLines/>
              <w:contextualSpacing/>
              <w:jc w:val="both"/>
              <w:rPr>
                <w:rFonts w:ascii="PT Astra Serif" w:hAnsi="PT Astra Serif"/>
                <w:sz w:val="22"/>
                <w:szCs w:val="22"/>
              </w:rPr>
            </w:pPr>
            <w:r w:rsidRPr="00283721">
              <w:rPr>
                <w:rFonts w:ascii="PT Astra Serif" w:hAnsi="PT Astra Serif"/>
                <w:sz w:val="22"/>
                <w:szCs w:val="22"/>
              </w:rPr>
              <w:t>- профилактики дорожн</w:t>
            </w:r>
            <w:r w:rsidRPr="00283721">
              <w:rPr>
                <w:rFonts w:ascii="PT Astra Serif" w:hAnsi="PT Astra Serif"/>
                <w:sz w:val="22"/>
                <w:szCs w:val="22"/>
              </w:rPr>
              <w:t>о</w:t>
            </w:r>
            <w:r w:rsidRPr="00283721">
              <w:rPr>
                <w:rFonts w:ascii="PT Astra Serif" w:hAnsi="PT Astra Serif"/>
                <w:sz w:val="22"/>
                <w:szCs w:val="22"/>
              </w:rPr>
              <w:t>го травматизма среди студентов;</w:t>
            </w:r>
          </w:p>
          <w:p w:rsidR="009B6CD2" w:rsidRPr="00283721" w:rsidRDefault="009B6CD2" w:rsidP="00C35E5C">
            <w:pPr>
              <w:keepNext/>
              <w:keepLines/>
              <w:contextualSpacing/>
              <w:jc w:val="both"/>
              <w:rPr>
                <w:rFonts w:ascii="PT Astra Serif" w:hAnsi="PT Astra Serif"/>
                <w:sz w:val="22"/>
                <w:szCs w:val="22"/>
              </w:rPr>
            </w:pPr>
            <w:r w:rsidRPr="00283721">
              <w:rPr>
                <w:rFonts w:ascii="PT Astra Serif" w:hAnsi="PT Astra Serif"/>
                <w:sz w:val="22"/>
                <w:szCs w:val="22"/>
              </w:rPr>
              <w:t>- профилактики экстр</w:t>
            </w:r>
            <w:r w:rsidRPr="00283721">
              <w:rPr>
                <w:rFonts w:ascii="PT Astra Serif" w:hAnsi="PT Astra Serif"/>
                <w:sz w:val="22"/>
                <w:szCs w:val="22"/>
              </w:rPr>
              <w:t>е</w:t>
            </w:r>
            <w:r w:rsidRPr="00283721">
              <w:rPr>
                <w:rFonts w:ascii="PT Astra Serif" w:hAnsi="PT Astra Serif"/>
                <w:sz w:val="22"/>
                <w:szCs w:val="22"/>
              </w:rPr>
              <w:t>мизма и терроризма в о</w:t>
            </w:r>
            <w:r w:rsidRPr="00283721">
              <w:rPr>
                <w:rFonts w:ascii="PT Astra Serif" w:hAnsi="PT Astra Serif"/>
                <w:sz w:val="22"/>
                <w:szCs w:val="22"/>
              </w:rPr>
              <w:t>б</w:t>
            </w:r>
            <w:r w:rsidRPr="00283721">
              <w:rPr>
                <w:rFonts w:ascii="PT Astra Serif" w:hAnsi="PT Astra Serif"/>
                <w:sz w:val="22"/>
                <w:szCs w:val="22"/>
              </w:rPr>
              <w:t>разовательных организ</w:t>
            </w:r>
            <w:r w:rsidRPr="00283721">
              <w:rPr>
                <w:rFonts w:ascii="PT Astra Serif" w:hAnsi="PT Astra Serif"/>
                <w:sz w:val="22"/>
                <w:szCs w:val="22"/>
              </w:rPr>
              <w:t>а</w:t>
            </w:r>
            <w:r w:rsidRPr="00283721">
              <w:rPr>
                <w:rFonts w:ascii="PT Astra Serif" w:hAnsi="PT Astra Serif"/>
                <w:sz w:val="22"/>
                <w:szCs w:val="22"/>
              </w:rPr>
              <w:t>циях.</w:t>
            </w:r>
          </w:p>
          <w:p w:rsidR="009B6CD2" w:rsidRPr="00283721" w:rsidRDefault="009B6CD2" w:rsidP="00C35E5C">
            <w:pPr>
              <w:keepNext/>
              <w:keepLines/>
              <w:contextualSpacing/>
              <w:jc w:val="both"/>
              <w:rPr>
                <w:rFonts w:ascii="PT Astra Serif" w:hAnsi="PT Astra Serif"/>
                <w:sz w:val="22"/>
                <w:szCs w:val="22"/>
              </w:rPr>
            </w:pPr>
            <w:r w:rsidRPr="00283721">
              <w:rPr>
                <w:rFonts w:ascii="PT Astra Serif" w:hAnsi="PT Astra Serif"/>
                <w:sz w:val="22"/>
                <w:szCs w:val="22"/>
              </w:rPr>
              <w:t xml:space="preserve">Опыт работы в </w:t>
            </w:r>
            <w:proofErr w:type="gramStart"/>
            <w:r w:rsidRPr="00283721">
              <w:rPr>
                <w:rFonts w:ascii="PT Astra Serif" w:hAnsi="PT Astra Serif"/>
                <w:sz w:val="22"/>
                <w:szCs w:val="22"/>
              </w:rPr>
              <w:t>образов</w:t>
            </w:r>
            <w:r w:rsidRPr="00283721">
              <w:rPr>
                <w:rFonts w:ascii="PT Astra Serif" w:hAnsi="PT Astra Serif"/>
                <w:sz w:val="22"/>
                <w:szCs w:val="22"/>
              </w:rPr>
              <w:t>а</w:t>
            </w:r>
            <w:r w:rsidRPr="00283721">
              <w:rPr>
                <w:rFonts w:ascii="PT Astra Serif" w:hAnsi="PT Astra Serif"/>
                <w:sz w:val="22"/>
                <w:szCs w:val="22"/>
              </w:rPr>
              <w:t>тельных</w:t>
            </w:r>
            <w:proofErr w:type="gramEnd"/>
            <w:r w:rsidRPr="00283721">
              <w:rPr>
                <w:rFonts w:ascii="PT Astra Serif" w:hAnsi="PT Astra Serif"/>
                <w:sz w:val="22"/>
                <w:szCs w:val="22"/>
              </w:rPr>
              <w:t xml:space="preserve"> орагнизациях по вышеуказанным темам.</w:t>
            </w:r>
          </w:p>
          <w:p w:rsidR="009B6CD2" w:rsidRPr="00283721" w:rsidRDefault="009B6CD2" w:rsidP="00C35E5C">
            <w:pPr>
              <w:keepNext/>
              <w:keepLines/>
              <w:contextualSpacing/>
              <w:jc w:val="both"/>
              <w:rPr>
                <w:rFonts w:ascii="PT Astra Serif" w:hAnsi="PT Astra Serif"/>
                <w:sz w:val="22"/>
                <w:szCs w:val="22"/>
              </w:rPr>
            </w:pPr>
            <w:proofErr w:type="gramStart"/>
            <w:r w:rsidRPr="00283721">
              <w:rPr>
                <w:rFonts w:ascii="PT Astra Serif" w:hAnsi="PT Astra Serif"/>
                <w:sz w:val="22"/>
                <w:szCs w:val="22"/>
              </w:rPr>
              <w:t>Обсуждение перрспектив сотрудничества ГИБДД, ФЭП «Детский автог</w:t>
            </w:r>
            <w:r w:rsidRPr="00283721">
              <w:rPr>
                <w:rFonts w:ascii="PT Astra Serif" w:hAnsi="PT Astra Serif"/>
                <w:sz w:val="22"/>
                <w:szCs w:val="22"/>
              </w:rPr>
              <w:t>о</w:t>
            </w:r>
            <w:r w:rsidRPr="00283721">
              <w:rPr>
                <w:rFonts w:ascii="PT Astra Serif" w:hAnsi="PT Astra Serif"/>
                <w:sz w:val="22"/>
                <w:szCs w:val="22"/>
              </w:rPr>
              <w:t>род» и профессиональных образовательных орагн</w:t>
            </w:r>
            <w:r w:rsidRPr="00283721">
              <w:rPr>
                <w:rFonts w:ascii="PT Astra Serif" w:hAnsi="PT Astra Serif"/>
                <w:sz w:val="22"/>
                <w:szCs w:val="22"/>
              </w:rPr>
              <w:t>и</w:t>
            </w:r>
            <w:r w:rsidRPr="00283721">
              <w:rPr>
                <w:rFonts w:ascii="PT Astra Serif" w:hAnsi="PT Astra Serif"/>
                <w:sz w:val="22"/>
                <w:szCs w:val="22"/>
              </w:rPr>
              <w:t>заций.</w:t>
            </w:r>
            <w:proofErr w:type="gramEnd"/>
          </w:p>
          <w:p w:rsidR="009B6CD2" w:rsidRPr="00283721" w:rsidRDefault="009B6CD2" w:rsidP="00C35E5C">
            <w:pPr>
              <w:keepNext/>
              <w:keepLines/>
              <w:contextualSpacing/>
              <w:jc w:val="both"/>
              <w:rPr>
                <w:rFonts w:ascii="PT Astra Serif" w:hAnsi="PT Astra Serif"/>
                <w:sz w:val="22"/>
                <w:szCs w:val="22"/>
              </w:rPr>
            </w:pPr>
            <w:r w:rsidRPr="00283721">
              <w:rPr>
                <w:rFonts w:ascii="PT Astra Serif" w:hAnsi="PT Astra Serif"/>
                <w:sz w:val="22"/>
                <w:szCs w:val="22"/>
              </w:rPr>
              <w:t>Кол-во человек:  40 зам</w:t>
            </w:r>
            <w:r w:rsidRPr="00283721">
              <w:rPr>
                <w:rFonts w:ascii="PT Astra Serif" w:hAnsi="PT Astra Serif"/>
                <w:sz w:val="22"/>
                <w:szCs w:val="22"/>
              </w:rPr>
              <w:t>е</w:t>
            </w:r>
            <w:r w:rsidRPr="00283721">
              <w:rPr>
                <w:rFonts w:ascii="PT Astra Serif" w:hAnsi="PT Astra Serif"/>
                <w:sz w:val="22"/>
                <w:szCs w:val="22"/>
              </w:rPr>
              <w:t>стителей</w:t>
            </w:r>
          </w:p>
        </w:tc>
        <w:tc>
          <w:tcPr>
            <w:tcW w:w="2340" w:type="dxa"/>
          </w:tcPr>
          <w:p w:rsidR="009B6CD2" w:rsidRPr="00283721" w:rsidRDefault="009B6CD2"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9B6CD2" w:rsidRPr="00283721" w:rsidRDefault="009B6CD2"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9B6CD2" w:rsidRPr="00283721" w:rsidRDefault="009B6CD2" w:rsidP="00C35E5C">
            <w:pPr>
              <w:keepNext/>
              <w:keepLines/>
              <w:jc w:val="center"/>
              <w:rPr>
                <w:rFonts w:ascii="PT Astra Serif" w:hAnsi="PT Astra Serif"/>
              </w:rPr>
            </w:pPr>
            <w:r w:rsidRPr="00283721">
              <w:rPr>
                <w:rFonts w:ascii="PT Astra Serif" w:hAnsi="PT Astra Serif"/>
              </w:rPr>
              <w:t>Не предполагается</w:t>
            </w:r>
          </w:p>
        </w:tc>
      </w:tr>
      <w:tr w:rsidR="00283721" w:rsidRPr="00283721" w:rsidTr="00BD0CD7">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05.11.2019 состоялось совещание заместителей директоров по УВР, в рамках которого рассматривались вопросы профилактики дорожного травматизма и противодействия идеологии терроризма и экстремизма в образовательной сфере и молодёжной среде. В совещании приняли участие 30 заместителей директоров по УВР профессиональных образовательных организаций.</w:t>
            </w:r>
          </w:p>
        </w:tc>
      </w:tr>
    </w:tbl>
    <w:p w:rsidR="00466217" w:rsidRPr="00283721" w:rsidRDefault="00466217"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466217">
        <w:tc>
          <w:tcPr>
            <w:tcW w:w="2700" w:type="dxa"/>
          </w:tcPr>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Министерство </w:t>
            </w:r>
          </w:p>
          <w:p w:rsidR="009736BD" w:rsidRPr="00283721" w:rsidRDefault="009736BD" w:rsidP="00C35E5C">
            <w:pPr>
              <w:keepNext/>
              <w:keepLines/>
              <w:rPr>
                <w:rFonts w:ascii="PT Astra Serif" w:hAnsi="PT Astra Serif"/>
                <w:b/>
                <w:bCs/>
              </w:rPr>
            </w:pPr>
            <w:r w:rsidRPr="00283721">
              <w:rPr>
                <w:rFonts w:ascii="PT Astra Serif" w:hAnsi="PT Astra Serif"/>
                <w:b/>
                <w:bCs/>
              </w:rPr>
              <w:lastRenderedPageBreak/>
              <w:t xml:space="preserve">образования и науки </w:t>
            </w:r>
          </w:p>
          <w:p w:rsidR="009736BD" w:rsidRPr="00283721" w:rsidRDefault="009736BD" w:rsidP="00C35E5C">
            <w:pPr>
              <w:keepNext/>
              <w:keepLines/>
              <w:rPr>
                <w:rFonts w:ascii="PT Astra Serif" w:hAnsi="PT Astra Serif"/>
                <w:b/>
                <w:bCs/>
              </w:rPr>
            </w:pPr>
            <w:r w:rsidRPr="00283721">
              <w:rPr>
                <w:rFonts w:ascii="PT Astra Serif" w:hAnsi="PT Astra Serif"/>
              </w:rPr>
              <w:t>Семенова</w:t>
            </w:r>
            <w:r w:rsidR="00010E37" w:rsidRPr="00283721">
              <w:rPr>
                <w:rFonts w:ascii="PT Astra Serif" w:hAnsi="PT Astra Serif"/>
              </w:rPr>
              <w:t xml:space="preserve"> Н.В.</w:t>
            </w:r>
          </w:p>
        </w:tc>
        <w:tc>
          <w:tcPr>
            <w:tcW w:w="2700" w:type="dxa"/>
          </w:tcPr>
          <w:p w:rsidR="009736BD" w:rsidRPr="00283721" w:rsidRDefault="009736BD" w:rsidP="00C35E5C">
            <w:pPr>
              <w:keepNext/>
              <w:keepLines/>
              <w:jc w:val="both"/>
              <w:rPr>
                <w:rFonts w:ascii="PT Astra Serif" w:hAnsi="PT Astra Serif"/>
              </w:rPr>
            </w:pPr>
            <w:r w:rsidRPr="00283721">
              <w:rPr>
                <w:rFonts w:ascii="PT Astra Serif" w:hAnsi="PT Astra Serif"/>
              </w:rPr>
              <w:lastRenderedPageBreak/>
              <w:t xml:space="preserve">Областная профильная </w:t>
            </w:r>
            <w:r w:rsidRPr="00283721">
              <w:rPr>
                <w:rFonts w:ascii="PT Astra Serif" w:hAnsi="PT Astra Serif"/>
              </w:rPr>
              <w:lastRenderedPageBreak/>
              <w:t>смена юных экскурс</w:t>
            </w:r>
            <w:r w:rsidRPr="00283721">
              <w:rPr>
                <w:rFonts w:ascii="PT Astra Serif" w:hAnsi="PT Astra Serif"/>
              </w:rPr>
              <w:t>о</w:t>
            </w:r>
            <w:r w:rsidRPr="00283721">
              <w:rPr>
                <w:rFonts w:ascii="PT Astra Serif" w:hAnsi="PT Astra Serif"/>
              </w:rPr>
              <w:t xml:space="preserve">водов «Школа юного экскурсовода» </w:t>
            </w:r>
          </w:p>
          <w:p w:rsidR="00010E37" w:rsidRPr="00283721" w:rsidRDefault="009736BD" w:rsidP="00C35E5C">
            <w:pPr>
              <w:keepNext/>
              <w:keepLines/>
              <w:jc w:val="center"/>
              <w:rPr>
                <w:rFonts w:ascii="PT Astra Serif" w:hAnsi="PT Astra Serif"/>
              </w:rPr>
            </w:pPr>
            <w:r w:rsidRPr="00283721">
              <w:rPr>
                <w:rFonts w:ascii="PT Astra Serif" w:hAnsi="PT Astra Serif"/>
              </w:rPr>
              <w:t xml:space="preserve">5-8 ноября </w:t>
            </w:r>
          </w:p>
          <w:p w:rsidR="009736BD" w:rsidRPr="00283721" w:rsidRDefault="009736BD" w:rsidP="00C35E5C">
            <w:pPr>
              <w:keepNext/>
              <w:keepLines/>
              <w:jc w:val="center"/>
              <w:rPr>
                <w:rFonts w:ascii="PT Astra Serif" w:hAnsi="PT Astra Serif"/>
              </w:rPr>
            </w:pPr>
            <w:r w:rsidRPr="00283721">
              <w:rPr>
                <w:rFonts w:ascii="PT Astra Serif" w:hAnsi="PT Astra Serif"/>
              </w:rPr>
              <w:t xml:space="preserve">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Центр</w:t>
            </w:r>
            <w:proofErr w:type="gramEnd"/>
            <w:r w:rsidRPr="00283721">
              <w:rPr>
                <w:rFonts w:ascii="PT Astra Serif" w:hAnsi="PT Astra Serif"/>
              </w:rPr>
              <w:t xml:space="preserve"> «Алые паруса» с. Кр</w:t>
            </w:r>
            <w:r w:rsidRPr="00283721">
              <w:rPr>
                <w:rFonts w:ascii="PT Astra Serif" w:hAnsi="PT Astra Serif"/>
              </w:rPr>
              <w:t>е</w:t>
            </w:r>
            <w:r w:rsidRPr="00283721">
              <w:rPr>
                <w:rFonts w:ascii="PT Astra Serif" w:hAnsi="PT Astra Serif"/>
              </w:rPr>
              <w:t>стово Городище МО «Чердаклинский ра</w:t>
            </w:r>
            <w:r w:rsidRPr="00283721">
              <w:rPr>
                <w:rFonts w:ascii="PT Astra Serif" w:hAnsi="PT Astra Serif"/>
              </w:rPr>
              <w:t>й</w:t>
            </w:r>
            <w:r w:rsidRPr="00283721">
              <w:rPr>
                <w:rFonts w:ascii="PT Astra Serif" w:hAnsi="PT Astra Serif"/>
              </w:rPr>
              <w:t>он»</w:t>
            </w:r>
          </w:p>
        </w:tc>
        <w:tc>
          <w:tcPr>
            <w:tcW w:w="2520" w:type="dxa"/>
          </w:tcPr>
          <w:p w:rsidR="009736BD" w:rsidRPr="00283721" w:rsidRDefault="009736BD" w:rsidP="00C35E5C">
            <w:pPr>
              <w:keepNext/>
              <w:keepLines/>
              <w:spacing w:line="233" w:lineRule="auto"/>
              <w:jc w:val="both"/>
              <w:rPr>
                <w:rFonts w:ascii="PT Astra Serif" w:hAnsi="PT Astra Serif"/>
                <w:sz w:val="22"/>
                <w:szCs w:val="22"/>
                <w:shd w:val="clear" w:color="auto" w:fill="FFFFFF"/>
              </w:rPr>
            </w:pPr>
            <w:r w:rsidRPr="00283721">
              <w:rPr>
                <w:rFonts w:ascii="PT Astra Serif" w:hAnsi="PT Astra Serif"/>
                <w:sz w:val="22"/>
                <w:szCs w:val="22"/>
                <w:shd w:val="clear" w:color="auto" w:fill="FFFFFF"/>
              </w:rPr>
              <w:lastRenderedPageBreak/>
              <w:t>Смена проводится в ц</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lastRenderedPageBreak/>
              <w:t xml:space="preserve">лях создания условий для повышения уровня </w:t>
            </w:r>
            <w:proofErr w:type="gramStart"/>
            <w:r w:rsidRPr="00283721">
              <w:rPr>
                <w:rFonts w:ascii="PT Astra Serif" w:hAnsi="PT Astra Serif"/>
                <w:sz w:val="22"/>
                <w:szCs w:val="22"/>
                <w:shd w:val="clear" w:color="auto" w:fill="FFFFFF"/>
              </w:rPr>
              <w:t>компетентности</w:t>
            </w:r>
            <w:proofErr w:type="gramEnd"/>
            <w:r w:rsidRPr="00283721">
              <w:rPr>
                <w:rFonts w:ascii="PT Astra Serif" w:hAnsi="PT Astra Serif"/>
                <w:sz w:val="22"/>
                <w:szCs w:val="22"/>
                <w:shd w:val="clear" w:color="auto" w:fill="FFFFFF"/>
              </w:rPr>
              <w:t xml:space="preserve"> обуч</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ющихся в области эк</w:t>
            </w:r>
            <w:r w:rsidRPr="00283721">
              <w:rPr>
                <w:rFonts w:ascii="PT Astra Serif" w:hAnsi="PT Astra Serif"/>
                <w:sz w:val="22"/>
                <w:szCs w:val="22"/>
                <w:shd w:val="clear" w:color="auto" w:fill="FFFFFF"/>
              </w:rPr>
              <w:t>с</w:t>
            </w:r>
            <w:r w:rsidRPr="00283721">
              <w:rPr>
                <w:rFonts w:ascii="PT Astra Serif" w:hAnsi="PT Astra Serif"/>
                <w:sz w:val="22"/>
                <w:szCs w:val="22"/>
                <w:shd w:val="clear" w:color="auto" w:fill="FFFFFF"/>
              </w:rPr>
              <w:t>курсионной деятельн</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сти и активизации эк</w:t>
            </w:r>
            <w:r w:rsidRPr="00283721">
              <w:rPr>
                <w:rFonts w:ascii="PT Astra Serif" w:hAnsi="PT Astra Serif"/>
                <w:sz w:val="22"/>
                <w:szCs w:val="22"/>
                <w:shd w:val="clear" w:color="auto" w:fill="FFFFFF"/>
              </w:rPr>
              <w:t>с</w:t>
            </w:r>
            <w:r w:rsidRPr="00283721">
              <w:rPr>
                <w:rFonts w:ascii="PT Astra Serif" w:hAnsi="PT Astra Serif"/>
                <w:sz w:val="22"/>
                <w:szCs w:val="22"/>
                <w:shd w:val="clear" w:color="auto" w:fill="FFFFFF"/>
              </w:rPr>
              <w:t>курсионной работы в музеях образовател</w:t>
            </w:r>
            <w:r w:rsidRPr="00283721">
              <w:rPr>
                <w:rFonts w:ascii="PT Astra Serif" w:hAnsi="PT Astra Serif"/>
                <w:sz w:val="22"/>
                <w:szCs w:val="22"/>
                <w:shd w:val="clear" w:color="auto" w:fill="FFFFFF"/>
              </w:rPr>
              <w:t>ь</w:t>
            </w:r>
            <w:r w:rsidRPr="00283721">
              <w:rPr>
                <w:rFonts w:ascii="PT Astra Serif" w:hAnsi="PT Astra Serif"/>
                <w:sz w:val="22"/>
                <w:szCs w:val="22"/>
                <w:shd w:val="clear" w:color="auto" w:fill="FFFFFF"/>
              </w:rPr>
              <w:t>ных организаций.</w:t>
            </w:r>
          </w:p>
          <w:p w:rsidR="009736BD" w:rsidRPr="00283721" w:rsidRDefault="009736BD" w:rsidP="00C35E5C">
            <w:pPr>
              <w:keepNext/>
              <w:keepLines/>
              <w:spacing w:line="233" w:lineRule="auto"/>
              <w:jc w:val="both"/>
              <w:rPr>
                <w:rFonts w:ascii="PT Astra Serif" w:hAnsi="PT Astra Serif"/>
                <w:shd w:val="clear" w:color="auto" w:fill="FFFFFF"/>
              </w:rPr>
            </w:pPr>
            <w:proofErr w:type="gramStart"/>
            <w:r w:rsidRPr="00283721">
              <w:rPr>
                <w:rFonts w:ascii="PT Astra Serif" w:hAnsi="PT Astra Serif"/>
                <w:sz w:val="22"/>
                <w:szCs w:val="22"/>
                <w:shd w:val="clear" w:color="auto" w:fill="FFFFFF"/>
              </w:rPr>
              <w:t>В программу школы войдут: игра-экскурсия на местности с пом</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щью карты и фотогр</w:t>
            </w:r>
            <w:r w:rsidRPr="00283721">
              <w:rPr>
                <w:rFonts w:ascii="PT Astra Serif" w:hAnsi="PT Astra Serif"/>
                <w:sz w:val="22"/>
                <w:szCs w:val="22"/>
                <w:shd w:val="clear" w:color="auto" w:fill="FFFFFF"/>
              </w:rPr>
              <w:t>а</w:t>
            </w:r>
            <w:r w:rsidRPr="00283721">
              <w:rPr>
                <w:rFonts w:ascii="PT Astra Serif" w:hAnsi="PT Astra Serif"/>
                <w:sz w:val="22"/>
                <w:szCs w:val="22"/>
                <w:shd w:val="clear" w:color="auto" w:fill="FFFFFF"/>
              </w:rPr>
              <w:t>фий объектов, занятия по теории и практике музейной и экскурс</w:t>
            </w:r>
            <w:r w:rsidRPr="00283721">
              <w:rPr>
                <w:rFonts w:ascii="PT Astra Serif" w:hAnsi="PT Astra Serif"/>
                <w:sz w:val="22"/>
                <w:szCs w:val="22"/>
                <w:shd w:val="clear" w:color="auto" w:fill="FFFFFF"/>
              </w:rPr>
              <w:t>и</w:t>
            </w:r>
            <w:r w:rsidRPr="00283721">
              <w:rPr>
                <w:rFonts w:ascii="PT Astra Serif" w:hAnsi="PT Astra Serif"/>
                <w:sz w:val="22"/>
                <w:szCs w:val="22"/>
                <w:shd w:val="clear" w:color="auto" w:fill="FFFFFF"/>
              </w:rPr>
              <w:t>онной деятельности (изучение портфеля экскурсовода), мастер-класс по ораторскому искусству, мастер-класс от опытного экскурс</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вода,  посещение музеев Крестовогородище</w:t>
            </w:r>
            <w:r w:rsidRPr="00283721">
              <w:rPr>
                <w:rFonts w:ascii="PT Astra Serif" w:hAnsi="PT Astra Serif"/>
                <w:sz w:val="22"/>
                <w:szCs w:val="22"/>
                <w:shd w:val="clear" w:color="auto" w:fill="FFFFFF"/>
              </w:rPr>
              <w:t>н</w:t>
            </w:r>
            <w:r w:rsidRPr="00283721">
              <w:rPr>
                <w:rFonts w:ascii="PT Astra Serif" w:hAnsi="PT Astra Serif"/>
                <w:sz w:val="22"/>
                <w:szCs w:val="22"/>
                <w:shd w:val="clear" w:color="auto" w:fill="FFFFFF"/>
              </w:rPr>
              <w:t>ской школы,  зачётная работа по разработка собственной мини-экскурсии.</w:t>
            </w:r>
            <w:proofErr w:type="gramEnd"/>
          </w:p>
        </w:tc>
        <w:tc>
          <w:tcPr>
            <w:tcW w:w="2520" w:type="dxa"/>
          </w:tcPr>
          <w:p w:rsidR="009736BD" w:rsidRPr="00283721" w:rsidRDefault="009736BD"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lastRenderedPageBreak/>
              <w:t>зования и науки Ул</w:t>
            </w:r>
            <w:r w:rsidRPr="00283721">
              <w:rPr>
                <w:rFonts w:ascii="PT Astra Serif" w:hAnsi="PT Astra Serif"/>
              </w:rPr>
              <w:t>ь</w:t>
            </w:r>
            <w:r w:rsidRPr="00283721">
              <w:rPr>
                <w:rFonts w:ascii="PT Astra Serif" w:hAnsi="PT Astra Serif"/>
              </w:rPr>
              <w:t xml:space="preserve">яновской области,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00010E37" w:rsidRPr="00283721">
              <w:rPr>
                <w:rFonts w:ascii="PT Astra Serif" w:hAnsi="PT Astra Serif"/>
              </w:rPr>
              <w:t>Дворец</w:t>
            </w:r>
            <w:proofErr w:type="gramEnd"/>
            <w:r w:rsidR="00010E37" w:rsidRPr="00283721">
              <w:rPr>
                <w:rFonts w:ascii="PT Astra Serif" w:hAnsi="PT Astra Serif"/>
              </w:rPr>
              <w:t xml:space="preserve"> творчества детей и молодёжи</w:t>
            </w:r>
          </w:p>
        </w:tc>
        <w:tc>
          <w:tcPr>
            <w:tcW w:w="2340" w:type="dxa"/>
          </w:tcPr>
          <w:p w:rsidR="009736BD" w:rsidRPr="00283721" w:rsidRDefault="00010E37" w:rsidP="00C35E5C">
            <w:pPr>
              <w:keepNext/>
              <w:keepLines/>
              <w:jc w:val="both"/>
              <w:rPr>
                <w:rFonts w:ascii="PT Astra Serif" w:hAnsi="PT Astra Serif"/>
              </w:rPr>
            </w:pPr>
            <w:r w:rsidRPr="00283721">
              <w:rPr>
                <w:rFonts w:ascii="PT Astra Serif" w:hAnsi="PT Astra Serif"/>
              </w:rPr>
              <w:lastRenderedPageBreak/>
              <w:t xml:space="preserve">Мероприятие для </w:t>
            </w:r>
            <w:r w:rsidRPr="00283721">
              <w:rPr>
                <w:rFonts w:ascii="PT Astra Serif" w:hAnsi="PT Astra Serif"/>
              </w:rPr>
              <w:lastRenderedPageBreak/>
              <w:t>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736BD" w:rsidRPr="00283721" w:rsidRDefault="009736BD" w:rsidP="00C35E5C">
            <w:pPr>
              <w:keepNext/>
              <w:keepLines/>
              <w:rPr>
                <w:rFonts w:ascii="PT Astra Serif" w:hAnsi="PT Astra Serif"/>
              </w:rPr>
            </w:pPr>
          </w:p>
        </w:tc>
      </w:tr>
      <w:tr w:rsidR="00283721" w:rsidRPr="00283721" w:rsidTr="008D1013">
        <w:tc>
          <w:tcPr>
            <w:tcW w:w="15120" w:type="dxa"/>
            <w:gridSpan w:val="6"/>
          </w:tcPr>
          <w:p w:rsidR="008D0BC2" w:rsidRPr="00C35E5C" w:rsidRDefault="009B6CD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С 05 по 08 ноября 2019 года на базе областного государственного бюджетного учреждения дополнительного образования «Центр «Алые паруса» с. Крестово Городище муниципального образования «Чердаклинский район» про</w:t>
            </w:r>
            <w:r w:rsidR="008D0BC2" w:rsidRPr="00C35E5C">
              <w:rPr>
                <w:rFonts w:ascii="PT Astra Serif" w:hAnsi="PT Astra Serif"/>
                <w:b/>
                <w:spacing w:val="-20"/>
                <w:sz w:val="22"/>
                <w:szCs w:val="22"/>
              </w:rPr>
              <w:t>шла</w:t>
            </w:r>
            <w:r w:rsidRPr="00C35E5C">
              <w:rPr>
                <w:rFonts w:ascii="PT Astra Serif" w:hAnsi="PT Astra Serif"/>
                <w:b/>
                <w:spacing w:val="-20"/>
                <w:sz w:val="22"/>
                <w:szCs w:val="22"/>
              </w:rPr>
              <w:t xml:space="preserve"> профильная смена «Школа юного экскурсовода» для активистов музеев образовательных организаций Ульяновской области. </w:t>
            </w:r>
            <w:r w:rsidR="008D0BC2" w:rsidRPr="00C35E5C">
              <w:rPr>
                <w:rFonts w:ascii="PT Astra Serif" w:hAnsi="PT Astra Serif"/>
                <w:b/>
                <w:spacing w:val="-20"/>
                <w:sz w:val="22"/>
                <w:szCs w:val="22"/>
              </w:rPr>
              <w:t>Программа включала в себя экскурсию на местности с помощью карты и фот</w:t>
            </w:r>
            <w:r w:rsidR="008D0BC2" w:rsidRPr="00C35E5C">
              <w:rPr>
                <w:rFonts w:ascii="PT Astra Serif" w:hAnsi="PT Astra Serif"/>
                <w:b/>
                <w:spacing w:val="-20"/>
                <w:sz w:val="22"/>
                <w:szCs w:val="22"/>
              </w:rPr>
              <w:t>о</w:t>
            </w:r>
            <w:r w:rsidR="008D0BC2" w:rsidRPr="00C35E5C">
              <w:rPr>
                <w:rFonts w:ascii="PT Astra Serif" w:hAnsi="PT Astra Serif"/>
                <w:b/>
                <w:spacing w:val="-20"/>
                <w:sz w:val="22"/>
                <w:szCs w:val="22"/>
              </w:rPr>
              <w:t>графий объектов, занятия по теории и практике музейной и экскурсионной деятельности, мастер-классы по ораторскому искусству, задания по психологии общения, а также досуговые и спортивные мероприятия, краеведческие и творческие конкурсы. Свой мастер-класс для ребят провели сотрудники Ульяновского областного краеведческого музея имени Гончарова Алла Молева, Светлана Антонец, а также известный знаток Симбирского края, путешественник и экскурсовод по живописным местам Ульяновской области Дмитрий Илюшин. По итогам смены ребята сдавали зачетную работу. Первое место заняли Полина Шангутова и Ксения Глухарёва, воспитанники Лицея № 25 города Димитровграда. Второе место - у Елизаветы Кузнецовой и Елизаветы Безбородовой из Тагайской средней школы Майнского района. Третье место завоевали Александр Леонтьев, Егор Тютин, Екатерина Блохина, Анастасия Меркулова (воспитанники Криушинской средней школы города Новоульяновска), Екатерина Замалиева и Тамара Бирюндеева из Богдашкинской средней школы Чердаклинского района, Анастасия Ягода и Анна Шкаликова из Охотничьевской средней школы Ульяновского района. По итогам зачётной работы победители и призёры были награждены дипломами Министерства образования и науки Ульяновской области.</w:t>
            </w:r>
          </w:p>
          <w:p w:rsidR="009B6CD2" w:rsidRPr="00C35E5C" w:rsidRDefault="008D0BC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Участники получили сертификаты Дворца творчества детей и молодёжи.</w:t>
            </w:r>
          </w:p>
        </w:tc>
      </w:tr>
      <w:tr w:rsidR="00283721" w:rsidRPr="00283721" w:rsidTr="00466217">
        <w:tc>
          <w:tcPr>
            <w:tcW w:w="2700" w:type="dxa"/>
          </w:tcPr>
          <w:p w:rsidR="009B6CD2" w:rsidRPr="00283721" w:rsidRDefault="009B6CD2" w:rsidP="00C35E5C">
            <w:pPr>
              <w:keepNext/>
              <w:keepLines/>
              <w:rPr>
                <w:rFonts w:ascii="PT Astra Serif" w:hAnsi="PT Astra Serif"/>
                <w:b/>
                <w:bCs/>
              </w:rPr>
            </w:pPr>
            <w:r w:rsidRPr="00283721">
              <w:rPr>
                <w:rFonts w:ascii="PT Astra Serif" w:hAnsi="PT Astra Serif"/>
                <w:b/>
                <w:bCs/>
              </w:rPr>
              <w:lastRenderedPageBreak/>
              <w:t xml:space="preserve">Министерство </w:t>
            </w:r>
          </w:p>
          <w:p w:rsidR="009B6CD2" w:rsidRPr="00283721" w:rsidRDefault="009B6CD2"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B6CD2" w:rsidRPr="00283721" w:rsidRDefault="009B6CD2"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B6CD2" w:rsidRPr="00283721" w:rsidRDefault="009B6CD2" w:rsidP="00C35E5C">
            <w:pPr>
              <w:keepNext/>
              <w:keepLines/>
              <w:jc w:val="both"/>
              <w:rPr>
                <w:rFonts w:ascii="PT Astra Serif" w:hAnsi="PT Astra Serif"/>
              </w:rPr>
            </w:pPr>
            <w:r w:rsidRPr="00283721">
              <w:rPr>
                <w:rFonts w:ascii="PT Astra Serif" w:hAnsi="PT Astra Serif"/>
              </w:rPr>
              <w:t>Областной слёт турис</w:t>
            </w:r>
            <w:r w:rsidRPr="00283721">
              <w:rPr>
                <w:rFonts w:ascii="PT Astra Serif" w:hAnsi="PT Astra Serif"/>
              </w:rPr>
              <w:t>т</w:t>
            </w:r>
            <w:r w:rsidRPr="00283721">
              <w:rPr>
                <w:rFonts w:ascii="PT Astra Serif" w:hAnsi="PT Astra Serif"/>
              </w:rPr>
              <w:t>ского актива обуча</w:t>
            </w:r>
            <w:r w:rsidRPr="00283721">
              <w:rPr>
                <w:rFonts w:ascii="PT Astra Serif" w:hAnsi="PT Astra Serif"/>
              </w:rPr>
              <w:t>ю</w:t>
            </w:r>
            <w:r w:rsidRPr="00283721">
              <w:rPr>
                <w:rFonts w:ascii="PT Astra Serif" w:hAnsi="PT Astra Serif"/>
              </w:rPr>
              <w:t>щихся образовательных организаций Ульяно</w:t>
            </w:r>
            <w:r w:rsidRPr="00283721">
              <w:rPr>
                <w:rFonts w:ascii="PT Astra Serif" w:hAnsi="PT Astra Serif"/>
              </w:rPr>
              <w:t>в</w:t>
            </w:r>
            <w:r w:rsidRPr="00283721">
              <w:rPr>
                <w:rFonts w:ascii="PT Astra Serif" w:hAnsi="PT Astra Serif"/>
              </w:rPr>
              <w:t>ской области</w:t>
            </w:r>
          </w:p>
          <w:p w:rsidR="009B6CD2" w:rsidRPr="00283721" w:rsidRDefault="009B6CD2" w:rsidP="00C35E5C">
            <w:pPr>
              <w:keepNext/>
              <w:keepLines/>
              <w:jc w:val="center"/>
              <w:rPr>
                <w:rFonts w:ascii="PT Astra Serif" w:hAnsi="PT Astra Serif"/>
              </w:rPr>
            </w:pPr>
            <w:r w:rsidRPr="00283721">
              <w:rPr>
                <w:rFonts w:ascii="PT Astra Serif" w:hAnsi="PT Astra Serif"/>
              </w:rPr>
              <w:t>5-8 ноября</w:t>
            </w:r>
          </w:p>
          <w:p w:rsidR="009B6CD2" w:rsidRPr="00283721" w:rsidRDefault="009B6CD2" w:rsidP="00C35E5C">
            <w:pPr>
              <w:keepNext/>
              <w:keepLines/>
              <w:jc w:val="center"/>
              <w:rPr>
                <w:rFonts w:ascii="PT Astra Serif" w:hAnsi="PT Astra Serif"/>
              </w:rPr>
            </w:pPr>
            <w:r w:rsidRPr="00283721">
              <w:rPr>
                <w:rFonts w:ascii="PT Astra Serif" w:hAnsi="PT Astra Serif"/>
              </w:rPr>
              <w:t xml:space="preserve">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Центр</w:t>
            </w:r>
            <w:proofErr w:type="gramEnd"/>
            <w:r w:rsidRPr="00283721">
              <w:rPr>
                <w:rFonts w:ascii="PT Astra Serif" w:hAnsi="PT Astra Serif"/>
              </w:rPr>
              <w:t xml:space="preserve"> «Алые паруса» с. Кр</w:t>
            </w:r>
            <w:r w:rsidRPr="00283721">
              <w:rPr>
                <w:rFonts w:ascii="PT Astra Serif" w:hAnsi="PT Astra Serif"/>
              </w:rPr>
              <w:t>е</w:t>
            </w:r>
            <w:r w:rsidRPr="00283721">
              <w:rPr>
                <w:rFonts w:ascii="PT Astra Serif" w:hAnsi="PT Astra Serif"/>
              </w:rPr>
              <w:t>стово Городище МО «Чердаклинский ра</w:t>
            </w:r>
            <w:r w:rsidRPr="00283721">
              <w:rPr>
                <w:rFonts w:ascii="PT Astra Serif" w:hAnsi="PT Astra Serif"/>
              </w:rPr>
              <w:t>й</w:t>
            </w:r>
            <w:r w:rsidRPr="00283721">
              <w:rPr>
                <w:rFonts w:ascii="PT Astra Serif" w:hAnsi="PT Astra Serif"/>
              </w:rPr>
              <w:t>он»</w:t>
            </w:r>
          </w:p>
        </w:tc>
        <w:tc>
          <w:tcPr>
            <w:tcW w:w="2520" w:type="dxa"/>
          </w:tcPr>
          <w:p w:rsidR="009B6CD2" w:rsidRPr="00283721" w:rsidRDefault="009B6CD2" w:rsidP="00C35E5C">
            <w:pPr>
              <w:keepNext/>
              <w:keepLines/>
              <w:spacing w:line="233" w:lineRule="auto"/>
              <w:jc w:val="both"/>
              <w:rPr>
                <w:rFonts w:ascii="PT Astra Serif" w:hAnsi="PT Astra Serif"/>
              </w:rPr>
            </w:pPr>
            <w:r w:rsidRPr="00283721">
              <w:rPr>
                <w:rFonts w:ascii="PT Astra Serif" w:hAnsi="PT Astra Serif"/>
                <w:sz w:val="22"/>
                <w:szCs w:val="22"/>
              </w:rPr>
              <w:t>Повышение туристск</w:t>
            </w:r>
            <w:r w:rsidRPr="00283721">
              <w:rPr>
                <w:rFonts w:ascii="PT Astra Serif" w:hAnsi="PT Astra Serif"/>
                <w:sz w:val="22"/>
                <w:szCs w:val="22"/>
              </w:rPr>
              <w:t>о</w:t>
            </w:r>
            <w:r w:rsidRPr="00283721">
              <w:rPr>
                <w:rFonts w:ascii="PT Astra Serif" w:hAnsi="PT Astra Serif"/>
                <w:sz w:val="22"/>
                <w:szCs w:val="22"/>
              </w:rPr>
              <w:t>го мастерства юных т</w:t>
            </w:r>
            <w:r w:rsidRPr="00283721">
              <w:rPr>
                <w:rFonts w:ascii="PT Astra Serif" w:hAnsi="PT Astra Serif"/>
                <w:sz w:val="22"/>
                <w:szCs w:val="22"/>
              </w:rPr>
              <w:t>у</w:t>
            </w:r>
            <w:r w:rsidRPr="00283721">
              <w:rPr>
                <w:rFonts w:ascii="PT Astra Serif" w:hAnsi="PT Astra Serif"/>
                <w:sz w:val="22"/>
                <w:szCs w:val="22"/>
              </w:rPr>
              <w:t>ристов, выявление сильнейших юных т</w:t>
            </w:r>
            <w:r w:rsidRPr="00283721">
              <w:rPr>
                <w:rFonts w:ascii="PT Astra Serif" w:hAnsi="PT Astra Serif"/>
                <w:sz w:val="22"/>
                <w:szCs w:val="22"/>
              </w:rPr>
              <w:t>у</w:t>
            </w:r>
            <w:r w:rsidRPr="00283721">
              <w:rPr>
                <w:rFonts w:ascii="PT Astra Serif" w:hAnsi="PT Astra Serif"/>
                <w:sz w:val="22"/>
                <w:szCs w:val="22"/>
              </w:rPr>
              <w:t>ристов и команд Уль</w:t>
            </w:r>
            <w:r w:rsidRPr="00283721">
              <w:rPr>
                <w:rFonts w:ascii="PT Astra Serif" w:hAnsi="PT Astra Serif"/>
                <w:sz w:val="22"/>
                <w:szCs w:val="22"/>
              </w:rPr>
              <w:t>я</w:t>
            </w:r>
            <w:r w:rsidRPr="00283721">
              <w:rPr>
                <w:rFonts w:ascii="PT Astra Serif" w:hAnsi="PT Astra Serif"/>
                <w:sz w:val="22"/>
                <w:szCs w:val="22"/>
              </w:rPr>
              <w:t>новской области по т</w:t>
            </w:r>
            <w:r w:rsidRPr="00283721">
              <w:rPr>
                <w:rFonts w:ascii="PT Astra Serif" w:hAnsi="PT Astra Serif"/>
                <w:sz w:val="22"/>
                <w:szCs w:val="22"/>
              </w:rPr>
              <w:t>у</w:t>
            </w:r>
            <w:r w:rsidRPr="00283721">
              <w:rPr>
                <w:rFonts w:ascii="PT Astra Serif" w:hAnsi="PT Astra Serif"/>
                <w:sz w:val="22"/>
                <w:szCs w:val="22"/>
              </w:rPr>
              <w:t>ризму. В Слёте прин</w:t>
            </w:r>
            <w:r w:rsidRPr="00283721">
              <w:rPr>
                <w:rFonts w:ascii="PT Astra Serif" w:hAnsi="PT Astra Serif"/>
                <w:sz w:val="22"/>
                <w:szCs w:val="22"/>
              </w:rPr>
              <w:t>и</w:t>
            </w:r>
            <w:r w:rsidRPr="00283721">
              <w:rPr>
                <w:rFonts w:ascii="PT Astra Serif" w:hAnsi="PT Astra Serif"/>
                <w:sz w:val="22"/>
                <w:szCs w:val="22"/>
              </w:rPr>
              <w:t>мают участие команды общеобразовательных организаций и орган</w:t>
            </w:r>
            <w:r w:rsidRPr="00283721">
              <w:rPr>
                <w:rFonts w:ascii="PT Astra Serif" w:hAnsi="PT Astra Serif"/>
                <w:sz w:val="22"/>
                <w:szCs w:val="22"/>
              </w:rPr>
              <w:t>и</w:t>
            </w:r>
            <w:r w:rsidRPr="00283721">
              <w:rPr>
                <w:rFonts w:ascii="PT Astra Serif" w:hAnsi="PT Astra Serif"/>
                <w:sz w:val="22"/>
                <w:szCs w:val="22"/>
              </w:rPr>
              <w:t>заций дополнительного образования в составе: 6 обучающихся, 1 рук</w:t>
            </w:r>
            <w:r w:rsidRPr="00283721">
              <w:rPr>
                <w:rFonts w:ascii="PT Astra Serif" w:hAnsi="PT Astra Serif"/>
                <w:sz w:val="22"/>
                <w:szCs w:val="22"/>
              </w:rPr>
              <w:t>о</w:t>
            </w:r>
            <w:r w:rsidRPr="00283721">
              <w:rPr>
                <w:rFonts w:ascii="PT Astra Serif" w:hAnsi="PT Astra Serif"/>
                <w:sz w:val="22"/>
                <w:szCs w:val="22"/>
              </w:rPr>
              <w:t>водитель команды. В программу Слёта вх</w:t>
            </w:r>
            <w:r w:rsidRPr="00283721">
              <w:rPr>
                <w:rFonts w:ascii="PT Astra Serif" w:hAnsi="PT Astra Serif"/>
                <w:sz w:val="22"/>
                <w:szCs w:val="22"/>
              </w:rPr>
              <w:t>о</w:t>
            </w:r>
            <w:r w:rsidRPr="00283721">
              <w:rPr>
                <w:rFonts w:ascii="PT Astra Serif" w:hAnsi="PT Astra Serif"/>
                <w:sz w:val="22"/>
                <w:szCs w:val="22"/>
              </w:rPr>
              <w:t>дят: командные соре</w:t>
            </w:r>
            <w:r w:rsidRPr="00283721">
              <w:rPr>
                <w:rFonts w:ascii="PT Astra Serif" w:hAnsi="PT Astra Serif"/>
                <w:sz w:val="22"/>
                <w:szCs w:val="22"/>
              </w:rPr>
              <w:t>в</w:t>
            </w:r>
            <w:r w:rsidRPr="00283721">
              <w:rPr>
                <w:rFonts w:ascii="PT Astra Serif" w:hAnsi="PT Astra Serif"/>
                <w:sz w:val="22"/>
                <w:szCs w:val="22"/>
              </w:rPr>
              <w:t>нования на дистанции контрольно-туристского маршрута; лично-командные с</w:t>
            </w:r>
            <w:r w:rsidRPr="00283721">
              <w:rPr>
                <w:rFonts w:ascii="PT Astra Serif" w:hAnsi="PT Astra Serif"/>
                <w:sz w:val="22"/>
                <w:szCs w:val="22"/>
              </w:rPr>
              <w:t>о</w:t>
            </w:r>
            <w:r w:rsidRPr="00283721">
              <w:rPr>
                <w:rFonts w:ascii="PT Astra Serif" w:hAnsi="PT Astra Serif"/>
                <w:sz w:val="22"/>
                <w:szCs w:val="22"/>
              </w:rPr>
              <w:t>ревнования на короткой дистанции по технике пешеходного туризма; лично-командные с</w:t>
            </w:r>
            <w:r w:rsidRPr="00283721">
              <w:rPr>
                <w:rFonts w:ascii="PT Astra Serif" w:hAnsi="PT Astra Serif"/>
                <w:sz w:val="22"/>
                <w:szCs w:val="22"/>
              </w:rPr>
              <w:t>о</w:t>
            </w:r>
            <w:r w:rsidRPr="00283721">
              <w:rPr>
                <w:rFonts w:ascii="PT Astra Serif" w:hAnsi="PT Astra Serif"/>
                <w:sz w:val="22"/>
                <w:szCs w:val="22"/>
              </w:rPr>
              <w:t>ревнования по спорти</w:t>
            </w:r>
            <w:r w:rsidRPr="00283721">
              <w:rPr>
                <w:rFonts w:ascii="PT Astra Serif" w:hAnsi="PT Astra Serif"/>
                <w:sz w:val="22"/>
                <w:szCs w:val="22"/>
              </w:rPr>
              <w:t>в</w:t>
            </w:r>
            <w:r w:rsidRPr="00283721">
              <w:rPr>
                <w:rFonts w:ascii="PT Astra Serif" w:hAnsi="PT Astra Serif"/>
                <w:sz w:val="22"/>
                <w:szCs w:val="22"/>
              </w:rPr>
              <w:t>ному ориентированию; личные соревнования по ориентированию в ограниченном пр</w:t>
            </w:r>
            <w:r w:rsidRPr="00283721">
              <w:rPr>
                <w:rFonts w:ascii="PT Astra Serif" w:hAnsi="PT Astra Serif"/>
                <w:sz w:val="22"/>
                <w:szCs w:val="22"/>
              </w:rPr>
              <w:t>о</w:t>
            </w:r>
            <w:r w:rsidRPr="00283721">
              <w:rPr>
                <w:rFonts w:ascii="PT Astra Serif" w:hAnsi="PT Astra Serif"/>
                <w:sz w:val="22"/>
                <w:szCs w:val="22"/>
              </w:rPr>
              <w:t>странстве «Лабиринт»; туристско-краеведческий брейн-ринг; конкурс турис</w:t>
            </w:r>
            <w:r w:rsidRPr="00283721">
              <w:rPr>
                <w:rFonts w:ascii="PT Astra Serif" w:hAnsi="PT Astra Serif"/>
                <w:sz w:val="22"/>
                <w:szCs w:val="22"/>
              </w:rPr>
              <w:t>т</w:t>
            </w:r>
            <w:r w:rsidRPr="00283721">
              <w:rPr>
                <w:rFonts w:ascii="PT Astra Serif" w:hAnsi="PT Astra Serif"/>
                <w:sz w:val="22"/>
                <w:szCs w:val="22"/>
              </w:rPr>
              <w:t>ских узлов; конкурс представления команд; конкурс «Лидер т</w:t>
            </w:r>
            <w:r w:rsidRPr="00283721">
              <w:rPr>
                <w:rFonts w:ascii="PT Astra Serif" w:hAnsi="PT Astra Serif"/>
                <w:sz w:val="22"/>
                <w:szCs w:val="22"/>
              </w:rPr>
              <w:t>у</w:t>
            </w:r>
            <w:r w:rsidRPr="00283721">
              <w:rPr>
                <w:rFonts w:ascii="PT Astra Serif" w:hAnsi="PT Astra Serif"/>
                <w:sz w:val="22"/>
                <w:szCs w:val="22"/>
              </w:rPr>
              <w:t>рист».</w:t>
            </w:r>
          </w:p>
        </w:tc>
        <w:tc>
          <w:tcPr>
            <w:tcW w:w="2520" w:type="dxa"/>
          </w:tcPr>
          <w:p w:rsidR="009B6CD2" w:rsidRPr="00283721" w:rsidRDefault="009B6CD2"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Дворец</w:t>
            </w:r>
            <w:proofErr w:type="gramEnd"/>
            <w:r w:rsidRPr="00283721">
              <w:rPr>
                <w:rFonts w:ascii="PT Astra Serif" w:hAnsi="PT Astra Serif"/>
              </w:rPr>
              <w:t xml:space="preserve"> творчества детей и молодёжи</w:t>
            </w:r>
          </w:p>
        </w:tc>
        <w:tc>
          <w:tcPr>
            <w:tcW w:w="2340" w:type="dxa"/>
          </w:tcPr>
          <w:p w:rsidR="009B6CD2" w:rsidRPr="00283721" w:rsidRDefault="009B6CD2"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B6CD2" w:rsidRPr="00283721" w:rsidRDefault="009B6CD2" w:rsidP="00C35E5C">
            <w:pPr>
              <w:keepNext/>
              <w:keepLines/>
              <w:rPr>
                <w:rFonts w:ascii="PT Astra Serif" w:hAnsi="PT Astra Serif"/>
              </w:rPr>
            </w:pPr>
          </w:p>
        </w:tc>
      </w:tr>
      <w:tr w:rsidR="00283721" w:rsidRPr="00283721" w:rsidTr="00A64BDE">
        <w:tc>
          <w:tcPr>
            <w:tcW w:w="15120" w:type="dxa"/>
            <w:gridSpan w:val="6"/>
            <w:shd w:val="clear" w:color="auto" w:fill="auto"/>
          </w:tcPr>
          <w:p w:rsidR="00A64BDE" w:rsidRPr="00C35E5C" w:rsidRDefault="00A64BD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 5 по 8 ноября центр «Алые паруса» принимал в гостях участников областного слета туристского актива - 55 учеников 5-8 классов, готовых бороться за звание лучших детских команд области по туризму и краеведению. Организатором смены выступил комплекс туризма и краеведения о</w:t>
            </w:r>
            <w:r w:rsidRPr="00C35E5C">
              <w:rPr>
                <w:rFonts w:ascii="PT Astra Serif" w:hAnsi="PT Astra Serif"/>
                <w:b/>
                <w:spacing w:val="-20"/>
                <w:sz w:val="22"/>
                <w:szCs w:val="22"/>
              </w:rPr>
              <w:t>б</w:t>
            </w:r>
            <w:r w:rsidRPr="00C35E5C">
              <w:rPr>
                <w:rFonts w:ascii="PT Astra Serif" w:hAnsi="PT Astra Serif"/>
                <w:b/>
                <w:spacing w:val="-20"/>
                <w:sz w:val="22"/>
                <w:szCs w:val="22"/>
              </w:rPr>
              <w:t>ластного дворца творчества детей и молодежи.</w:t>
            </w:r>
          </w:p>
          <w:p w:rsidR="00A64BDE" w:rsidRPr="00C35E5C" w:rsidRDefault="00A64BD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«С распространением информационных технологий часто забывают о необходимости гармоничного развития личности, которое </w:t>
            </w:r>
            <w:proofErr w:type="gramStart"/>
            <w:r w:rsidRPr="00C35E5C">
              <w:rPr>
                <w:rFonts w:ascii="PT Astra Serif" w:hAnsi="PT Astra Serif"/>
                <w:b/>
                <w:spacing w:val="-20"/>
                <w:sz w:val="22"/>
                <w:szCs w:val="22"/>
              </w:rPr>
              <w:t>обеспечивается</w:t>
            </w:r>
            <w:proofErr w:type="gramEnd"/>
            <w:r w:rsidRPr="00C35E5C">
              <w:rPr>
                <w:rFonts w:ascii="PT Astra Serif" w:hAnsi="PT Astra Serif"/>
                <w:b/>
                <w:spacing w:val="-20"/>
                <w:sz w:val="22"/>
                <w:szCs w:val="22"/>
              </w:rPr>
              <w:t xml:space="preserve"> в том числе и знаниями и </w:t>
            </w:r>
            <w:r w:rsidRPr="00C35E5C">
              <w:rPr>
                <w:rFonts w:ascii="PT Astra Serif" w:hAnsi="PT Astra Serif"/>
                <w:b/>
                <w:spacing w:val="-20"/>
                <w:sz w:val="22"/>
                <w:szCs w:val="22"/>
              </w:rPr>
              <w:lastRenderedPageBreak/>
              <w:t>навыками, приобретаемыми в туризме. Уметь сориентироваться на незнакомой местности, организовать свой быт в любой обстановке, знать опасные факторы и способы борьбы с ними, физические нагрузки – все это делает туризм отличным выбором для развития детей и юношества», - подчеркивает директор Центра «Алые паруса» Владимир Туктагулов.</w:t>
            </w:r>
          </w:p>
          <w:p w:rsidR="00A64BDE" w:rsidRPr="00C35E5C" w:rsidRDefault="00A64BD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Насыщенная программа слёта включала в себя соревнования по спортивному ориентированию, ориентированию в лабиринте, преодоление полосы препятствий, специально подготовленной в Крестовогородищенской средней школе, различные конкурсы, например, представление команды, конкурс туристских узлов.</w:t>
            </w:r>
          </w:p>
          <w:p w:rsidR="009B6CD2" w:rsidRPr="00C35E5C" w:rsidRDefault="00A64BD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Серьёзным испытанием для команд стал контрольно-туристский маршрут - специальная дистанция в лесном массиве, где ребята показывали ум</w:t>
            </w:r>
            <w:r w:rsidRPr="00C35E5C">
              <w:rPr>
                <w:rFonts w:ascii="PT Astra Serif" w:hAnsi="PT Astra Serif"/>
                <w:b/>
                <w:spacing w:val="-20"/>
                <w:sz w:val="22"/>
                <w:szCs w:val="22"/>
              </w:rPr>
              <w:t>е</w:t>
            </w:r>
            <w:r w:rsidRPr="00C35E5C">
              <w:rPr>
                <w:rFonts w:ascii="PT Astra Serif" w:hAnsi="PT Astra Serif"/>
                <w:b/>
                <w:spacing w:val="-20"/>
                <w:sz w:val="22"/>
                <w:szCs w:val="22"/>
              </w:rPr>
              <w:t xml:space="preserve">ние работать с картой и компасом, под наблюдением и руководством своего педагога следовали по туристскому маршруту, демонстрировали техники и навыки преодоления естественных препятствий в лесу – подъемы, спуски, навесные переправы над оврагом, бревно через условную реку. Судьи оценивали работу </w:t>
            </w:r>
            <w:proofErr w:type="gramStart"/>
            <w:r w:rsidRPr="00C35E5C">
              <w:rPr>
                <w:rFonts w:ascii="PT Astra Serif" w:hAnsi="PT Astra Serif"/>
                <w:b/>
                <w:spacing w:val="-20"/>
                <w:sz w:val="22"/>
                <w:szCs w:val="22"/>
              </w:rPr>
              <w:t>команд</w:t>
            </w:r>
            <w:proofErr w:type="gramEnd"/>
            <w:r w:rsidRPr="00C35E5C">
              <w:rPr>
                <w:rFonts w:ascii="PT Astra Serif" w:hAnsi="PT Astra Serif"/>
                <w:b/>
                <w:spacing w:val="-20"/>
                <w:sz w:val="22"/>
                <w:szCs w:val="22"/>
              </w:rPr>
              <w:t xml:space="preserve"> как по каждому виду деятельности, так и в общем зачете. Победители награждались призами и медалями. Кроме пропаганды здорового образа жизни, развития туризма, спортивных состязаний ребят ждали краеведческая викторина, конкурс капитанов, инте</w:t>
            </w:r>
            <w:r w:rsidRPr="00C35E5C">
              <w:rPr>
                <w:rFonts w:ascii="PT Astra Serif" w:hAnsi="PT Astra Serif"/>
                <w:b/>
                <w:spacing w:val="-20"/>
                <w:sz w:val="22"/>
                <w:szCs w:val="22"/>
              </w:rPr>
              <w:t>л</w:t>
            </w:r>
            <w:r w:rsidRPr="00C35E5C">
              <w:rPr>
                <w:rFonts w:ascii="PT Astra Serif" w:hAnsi="PT Astra Serif"/>
                <w:b/>
                <w:spacing w:val="-20"/>
                <w:sz w:val="22"/>
                <w:szCs w:val="22"/>
              </w:rPr>
              <w:t>лектуальные игры, где они также демонстрировали туристские и краеведческие знания по истории и географии Ульяновской области.</w:t>
            </w:r>
          </w:p>
        </w:tc>
      </w:tr>
    </w:tbl>
    <w:p w:rsidR="001A16FF" w:rsidRPr="00283721" w:rsidRDefault="001A16FF" w:rsidP="00C35E5C">
      <w:pPr>
        <w:keepNext/>
        <w:keepLines/>
        <w:ind w:left="720"/>
        <w:contextualSpacing/>
        <w:jc w:val="center"/>
        <w:rPr>
          <w:rFonts w:ascii="PT Astra Serif" w:hAnsi="PT Astra Serif"/>
          <w:b/>
        </w:rPr>
      </w:pPr>
      <w:r w:rsidRPr="00283721">
        <w:rPr>
          <w:rFonts w:ascii="PT Astra Serif" w:hAnsi="PT Astra Serif"/>
          <w:b/>
        </w:rPr>
        <w:lastRenderedPageBreak/>
        <w:t>6 ноября, среда</w:t>
      </w:r>
    </w:p>
    <w:p w:rsidR="001A16FF" w:rsidRPr="00283721" w:rsidRDefault="001A16FF"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BD0CD7">
        <w:tc>
          <w:tcPr>
            <w:tcW w:w="15120" w:type="dxa"/>
            <w:gridSpan w:val="6"/>
          </w:tcPr>
          <w:p w:rsidR="001A16FF" w:rsidRPr="00283721" w:rsidRDefault="001A16FF"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1A16FF" w:rsidRPr="00283721" w:rsidRDefault="001A16FF"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1A16FF" w:rsidRPr="00283721" w:rsidRDefault="001A16FF" w:rsidP="00C35E5C">
            <w:pPr>
              <w:keepNext/>
              <w:keepLines/>
              <w:jc w:val="both"/>
              <w:rPr>
                <w:rFonts w:ascii="PT Astra Serif" w:hAnsi="PT Astra Serif"/>
                <w:b/>
              </w:rPr>
            </w:pPr>
            <w:r w:rsidRPr="00283721">
              <w:rPr>
                <w:rFonts w:ascii="PT Astra Serif" w:hAnsi="PT Astra Serif"/>
                <w:b/>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keepNext/>
              <w:keepLines/>
              <w:jc w:val="both"/>
              <w:rPr>
                <w:rFonts w:ascii="PT Astra Serif" w:hAnsi="PT Astra Serif"/>
              </w:rPr>
            </w:pPr>
            <w:r w:rsidRPr="00283721">
              <w:rPr>
                <w:rFonts w:ascii="PT Astra Serif" w:hAnsi="PT Astra Serif"/>
              </w:rPr>
              <w:t>Кулинарная студия «</w:t>
            </w:r>
            <w:proofErr w:type="gramStart"/>
            <w:r w:rsidRPr="00283721">
              <w:rPr>
                <w:rFonts w:ascii="PT Astra Serif" w:hAnsi="PT Astra Serif"/>
              </w:rPr>
              <w:t>Карьерный</w:t>
            </w:r>
            <w:proofErr w:type="gramEnd"/>
            <w:r w:rsidRPr="00283721">
              <w:rPr>
                <w:rFonts w:ascii="PT Astra Serif" w:hAnsi="PT Astra Serif"/>
              </w:rPr>
              <w:t xml:space="preserve"> тьют</w:t>
            </w:r>
            <w:r w:rsidRPr="00283721">
              <w:rPr>
                <w:rFonts w:ascii="PT Astra Serif" w:hAnsi="PT Astra Serif"/>
              </w:rPr>
              <w:t>о</w:t>
            </w:r>
            <w:r w:rsidRPr="00283721">
              <w:rPr>
                <w:rFonts w:ascii="PT Astra Serif" w:hAnsi="PT Astra Serif"/>
              </w:rPr>
              <w:t>ринг» от стейкхолдеров</w:t>
            </w:r>
          </w:p>
          <w:p w:rsidR="001A16FF" w:rsidRPr="00283721" w:rsidRDefault="001A16FF" w:rsidP="00C35E5C">
            <w:pPr>
              <w:keepNext/>
              <w:keepLines/>
              <w:jc w:val="center"/>
              <w:rPr>
                <w:rFonts w:ascii="PT Astra Serif" w:hAnsi="PT Astra Serif"/>
              </w:rPr>
            </w:pPr>
            <w:r w:rsidRPr="00283721">
              <w:rPr>
                <w:rFonts w:ascii="PT Astra Serif" w:hAnsi="PT Astra Serif"/>
              </w:rPr>
              <w:t>10.00-13.00</w:t>
            </w:r>
          </w:p>
          <w:p w:rsidR="001A16FF" w:rsidRPr="00283721" w:rsidRDefault="001A16FF" w:rsidP="00C35E5C">
            <w:pPr>
              <w:keepNext/>
              <w:keepLines/>
              <w:jc w:val="both"/>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t>ский техникум питания и торговли»</w:t>
            </w:r>
          </w:p>
        </w:tc>
        <w:tc>
          <w:tcPr>
            <w:tcW w:w="2700" w:type="dxa"/>
          </w:tcPr>
          <w:p w:rsidR="001A16FF" w:rsidRPr="00283721" w:rsidRDefault="001A16FF" w:rsidP="00C35E5C">
            <w:pPr>
              <w:keepNext/>
              <w:keepLines/>
              <w:contextualSpacing/>
              <w:jc w:val="both"/>
              <w:rPr>
                <w:rFonts w:ascii="PT Astra Serif" w:hAnsi="PT Astra Serif"/>
                <w:shd w:val="clear" w:color="auto" w:fill="FFFFFF"/>
              </w:rPr>
            </w:pPr>
            <w:r w:rsidRPr="00283721">
              <w:rPr>
                <w:rFonts w:ascii="PT Astra Serif" w:hAnsi="PT Astra Serif"/>
                <w:shd w:val="clear" w:color="auto" w:fill="FFFFFF"/>
              </w:rPr>
              <w:t>Профориентационная работа</w:t>
            </w:r>
          </w:p>
          <w:p w:rsidR="001A16FF" w:rsidRPr="00283721" w:rsidRDefault="001A16FF" w:rsidP="00C35E5C">
            <w:pPr>
              <w:keepNext/>
              <w:keepLines/>
              <w:contextualSpacing/>
              <w:jc w:val="both"/>
              <w:rPr>
                <w:rFonts w:ascii="PT Astra Serif" w:hAnsi="PT Astra Serif"/>
                <w:sz w:val="22"/>
                <w:szCs w:val="22"/>
                <w:shd w:val="clear" w:color="auto" w:fill="FFFFFF"/>
              </w:rPr>
            </w:pPr>
            <w:r w:rsidRPr="00283721">
              <w:rPr>
                <w:rFonts w:ascii="PT Astra Serif" w:hAnsi="PT Astra Serif"/>
                <w:shd w:val="clear" w:color="auto" w:fill="FFFFFF"/>
              </w:rPr>
              <w:t xml:space="preserve">Участники: </w:t>
            </w:r>
            <w:r w:rsidRPr="00283721">
              <w:rPr>
                <w:rFonts w:ascii="PT Astra Serif" w:hAnsi="PT Astra Serif"/>
              </w:rPr>
              <w:t>325 чел</w:t>
            </w:r>
            <w:r w:rsidRPr="00283721">
              <w:rPr>
                <w:rFonts w:ascii="PT Astra Serif" w:hAnsi="PT Astra Serif"/>
              </w:rPr>
              <w:t>о</w:t>
            </w:r>
            <w:r w:rsidRPr="00283721">
              <w:rPr>
                <w:rFonts w:ascii="PT Astra Serif" w:hAnsi="PT Astra Serif"/>
              </w:rPr>
              <w:t>век, студенты выпус</w:t>
            </w:r>
            <w:r w:rsidRPr="00283721">
              <w:rPr>
                <w:rFonts w:ascii="PT Astra Serif" w:hAnsi="PT Astra Serif"/>
              </w:rPr>
              <w:t>к</w:t>
            </w:r>
            <w:r w:rsidRPr="00283721">
              <w:rPr>
                <w:rFonts w:ascii="PT Astra Serif" w:hAnsi="PT Astra Serif"/>
              </w:rPr>
              <w:t>ных групп техникума, учащиеся школ</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rPr>
                <w:rFonts w:ascii="PT Astra Serif" w:hAnsi="PT Astra Serif"/>
              </w:rPr>
            </w:pPr>
          </w:p>
        </w:tc>
        <w:tc>
          <w:tcPr>
            <w:tcW w:w="2412" w:type="dxa"/>
          </w:tcPr>
          <w:p w:rsidR="001A16FF" w:rsidRPr="00283721" w:rsidRDefault="001A16FF" w:rsidP="00C35E5C">
            <w:pPr>
              <w:keepNext/>
              <w:keepLines/>
              <w:jc w:val="center"/>
              <w:rPr>
                <w:rFonts w:ascii="PT Astra Serif" w:hAnsi="PT Astra Serif"/>
              </w:rPr>
            </w:pPr>
          </w:p>
        </w:tc>
      </w:tr>
      <w:tr w:rsidR="00283721" w:rsidRPr="00283721" w:rsidTr="00BD0CD7">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proofErr w:type="gramStart"/>
            <w:r w:rsidRPr="00C35E5C">
              <w:rPr>
                <w:rFonts w:ascii="PT Astra Serif" w:hAnsi="PT Astra Serif"/>
                <w:b/>
                <w:spacing w:val="-20"/>
                <w:sz w:val="22"/>
                <w:szCs w:val="22"/>
              </w:rPr>
              <w:t>В ОГБПОУ «Ульяновский техникум питания и торговли» 06.11.2019 г. в рамках тематической недели национального проекта «Образование» проведено мероприятие кулинарная студия «Карьерный тьюторинг» от стейкхолдеров в новом формате: погружение студентов выпускных курсов в профессиональную деятельность, по средствам демонстрации эффективных практик ведущими специалистами предприятий торговли, общественного питания и сферы гостеприимства, участие их в мастер-классах, а также в рамках этого мероприятия проходил демонстрационный</w:t>
            </w:r>
            <w:proofErr w:type="gramEnd"/>
            <w:r w:rsidRPr="00C35E5C">
              <w:rPr>
                <w:rFonts w:ascii="PT Astra Serif" w:hAnsi="PT Astra Serif"/>
                <w:b/>
                <w:spacing w:val="-20"/>
                <w:sz w:val="22"/>
                <w:szCs w:val="22"/>
              </w:rPr>
              <w:t xml:space="preserve"> экзамен в рамках реализации национального проекта «Демография» для лиц предпенсионного возраста (3 поток). </w:t>
            </w:r>
            <w:proofErr w:type="gramStart"/>
            <w:r w:rsidRPr="00C35E5C">
              <w:rPr>
                <w:rFonts w:ascii="PT Astra Serif" w:hAnsi="PT Astra Serif"/>
                <w:b/>
                <w:spacing w:val="-20"/>
                <w:sz w:val="22"/>
                <w:szCs w:val="22"/>
              </w:rPr>
              <w:t>Карьерный</w:t>
            </w:r>
            <w:proofErr w:type="gramEnd"/>
            <w:r w:rsidRPr="00C35E5C">
              <w:rPr>
                <w:rFonts w:ascii="PT Astra Serif" w:hAnsi="PT Astra Serif"/>
                <w:b/>
                <w:spacing w:val="-20"/>
                <w:sz w:val="22"/>
                <w:szCs w:val="22"/>
              </w:rPr>
              <w:t xml:space="preserve"> тьюторинг предполагает сопровождение карьеры личности на всём протяжении её развития, от студенческой поры до зрелого возраста. </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Мастер-классы от стейкхолдеров в рамках взаимодействия по подготовке рабочих кадров в соответствии с передовыми технологиями были проведены:</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 ООО «Загора» «Hilton Garden Inn Ulyanovsk», мастер-класс «Европейская кухня».</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ООО «Кравченко групп», мастер-класс «Японская кухня».</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ООО «Империал» рестораны «Романовский», «Династия», мастер-класс «Теплый салат».</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ООО «Торговый дом СПП», «Презентация торгового дома СПП, социальное питание».</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АО «Гулливер», «Презентация сети розничных предприятий АО «Гулливер».</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Цель данного мероприятия создание в техникуме благоприятных условий для снижения у студентов психологических проблем, профессиональной и социальной самореализации, повышение у них адаптации к существующим условиям реализации профессиональной карьеры, в соответствии с личностными интересами, образовательными запросами и потребностями рынка труда.</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В мастер-классах приняли более 300 студентов техникума. В результате мероприятия «Карьерный тьюторинг» были заключены дополнительные договора о сотрудничестве и прохождении практик для студентов и слушателей техникума.  А также итогом мероприятия стала разработка совместной программы внеурочных мероприятий с ООО «Кравченко групп» направленной на профессиональное совершенствование выпускников техникума.</w:t>
            </w:r>
          </w:p>
        </w:tc>
      </w:tr>
    </w:tbl>
    <w:p w:rsidR="00BD3ACE" w:rsidRPr="00283721" w:rsidRDefault="00115B15" w:rsidP="00C35E5C">
      <w:pPr>
        <w:keepNext/>
        <w:keepLines/>
        <w:spacing w:after="100" w:afterAutospacing="1"/>
        <w:ind w:left="720"/>
        <w:contextualSpacing/>
        <w:jc w:val="center"/>
        <w:rPr>
          <w:rFonts w:ascii="PT Astra Serif" w:hAnsi="PT Astra Serif"/>
          <w:b/>
        </w:rPr>
      </w:pPr>
      <w:r w:rsidRPr="00283721">
        <w:rPr>
          <w:rFonts w:ascii="PT Astra Serif" w:hAnsi="PT Astra Serif"/>
          <w:b/>
        </w:rPr>
        <w:lastRenderedPageBreak/>
        <w:t xml:space="preserve">07 </w:t>
      </w:r>
      <w:r w:rsidR="00466217" w:rsidRPr="00283721">
        <w:rPr>
          <w:rFonts w:ascii="PT Astra Serif" w:hAnsi="PT Astra Serif"/>
          <w:b/>
        </w:rPr>
        <w:t>ноября, четверг</w:t>
      </w:r>
    </w:p>
    <w:p w:rsidR="002D1B01" w:rsidRPr="00283721" w:rsidRDefault="009D3E03" w:rsidP="00C35E5C">
      <w:pPr>
        <w:pStyle w:val="ae"/>
        <w:keepNext/>
        <w:keepLines/>
        <w:contextualSpacing/>
        <w:jc w:val="center"/>
        <w:rPr>
          <w:rStyle w:val="affc"/>
          <w:rFonts w:ascii="PT Astra Serif" w:hAnsi="PT Astra Serif"/>
        </w:rPr>
      </w:pPr>
      <w:r w:rsidRPr="00283721">
        <w:rPr>
          <w:rStyle w:val="af"/>
          <w:rFonts w:ascii="PT Astra Serif" w:hAnsi="PT Astra Serif"/>
        </w:rPr>
        <w:t>День воинской славы России – День проведения военного парада на Красной площади в городе Москве в ознаменование 24-й годовщины Великой Октябрьской социалистической революции (1941 г.).</w:t>
      </w:r>
      <w:r w:rsidRPr="00283721">
        <w:rPr>
          <w:rFonts w:ascii="PT Astra Serif" w:hAnsi="PT Astra Serif"/>
        </w:rPr>
        <w:t xml:space="preserve"> </w:t>
      </w:r>
      <w:r w:rsidRPr="00283721">
        <w:rPr>
          <w:rStyle w:val="affc"/>
          <w:rFonts w:ascii="PT Astra Serif" w:hAnsi="PT Astra Serif"/>
        </w:rPr>
        <w:t>Отмечается в соответствии с Федеральным законом от 13.03.1995 №32-ФЗ «О днях воинской славы и памятных датах России»</w:t>
      </w:r>
    </w:p>
    <w:p w:rsidR="009D3E03" w:rsidRPr="00283721" w:rsidRDefault="009D3E03" w:rsidP="00C35E5C">
      <w:pPr>
        <w:pStyle w:val="ae"/>
        <w:keepNext/>
        <w:keepLines/>
        <w:contextualSpacing/>
        <w:jc w:val="center"/>
        <w:rPr>
          <w:rStyle w:val="affc"/>
          <w:rFonts w:ascii="PT Astra Serif" w:hAnsi="PT Astra Serif"/>
        </w:rPr>
      </w:pPr>
      <w:r w:rsidRPr="00283721">
        <w:rPr>
          <w:rStyle w:val="af"/>
          <w:rFonts w:ascii="PT Astra Serif" w:hAnsi="PT Astra Serif"/>
        </w:rPr>
        <w:t xml:space="preserve">Памятная дата России – День Октябрьской революции 1917 года. </w:t>
      </w:r>
      <w:r w:rsidRPr="00283721">
        <w:rPr>
          <w:rStyle w:val="affc"/>
          <w:rFonts w:ascii="PT Astra Serif" w:hAnsi="PT Astra Serif"/>
        </w:rPr>
        <w:t>Отмечается в соответствии с Федеральным законом от 13.03.1995 №32-ФЗ «О днях воинской славы и памятных датах России»</w:t>
      </w:r>
    </w:p>
    <w:p w:rsidR="009D3E03" w:rsidRPr="00283721" w:rsidRDefault="009D3E03" w:rsidP="00C35E5C">
      <w:pPr>
        <w:pStyle w:val="ae"/>
        <w:keepNext/>
        <w:keepLines/>
        <w:contextualSpacing/>
        <w:rPr>
          <w:rFonts w:ascii="PT Astra Serif" w:hAnsi="PT Astra Serif"/>
        </w:rPr>
      </w:pPr>
      <w:r w:rsidRPr="00283721">
        <w:rPr>
          <w:rStyle w:val="af"/>
          <w:rFonts w:ascii="PT Astra Serif" w:hAnsi="PT Astra Serif"/>
        </w:rPr>
        <w:t xml:space="preserve">День согласия и примирения. </w:t>
      </w:r>
      <w:r w:rsidRPr="00283721">
        <w:rPr>
          <w:rStyle w:val="affc"/>
          <w:rFonts w:ascii="PT Astra Serif" w:hAnsi="PT Astra Serif"/>
        </w:rPr>
        <w:t>Отмечается в соответствии с Указом Президента РФ от 07.11.1996 №1537 «О Дне согласия и примирения»</w:t>
      </w:r>
    </w:p>
    <w:p w:rsidR="001A16FF" w:rsidRPr="00283721" w:rsidRDefault="001A16FF"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BD0CD7">
        <w:tc>
          <w:tcPr>
            <w:tcW w:w="15120" w:type="dxa"/>
            <w:gridSpan w:val="6"/>
          </w:tcPr>
          <w:p w:rsidR="001A16FF" w:rsidRPr="00283721" w:rsidRDefault="001A16FF"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1A16FF" w:rsidRPr="00283721" w:rsidRDefault="001A16FF"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BD0CD7">
        <w:tc>
          <w:tcPr>
            <w:tcW w:w="2628" w:type="dxa"/>
          </w:tcPr>
          <w:p w:rsidR="001A16FF" w:rsidRPr="00283721" w:rsidRDefault="001A16FF" w:rsidP="00C35E5C">
            <w:pPr>
              <w:keepNext/>
              <w:keepLines/>
              <w:rPr>
                <w:rFonts w:ascii="PT Astra Serif" w:hAnsi="PT Astra Serif"/>
                <w:b/>
              </w:rPr>
            </w:pPr>
            <w:r w:rsidRPr="00283721">
              <w:rPr>
                <w:rFonts w:ascii="PT Astra Serif" w:hAnsi="PT Astra Serif"/>
                <w:b/>
              </w:rPr>
              <w:t xml:space="preserve">Министерство </w:t>
            </w:r>
          </w:p>
          <w:p w:rsidR="001A16FF" w:rsidRPr="00283721" w:rsidRDefault="001A16FF" w:rsidP="00C35E5C">
            <w:pPr>
              <w:keepNext/>
              <w:keepLines/>
              <w:rPr>
                <w:rFonts w:ascii="PT Astra Serif" w:hAnsi="PT Astra Serif"/>
                <w:b/>
              </w:rPr>
            </w:pPr>
            <w:r w:rsidRPr="00283721">
              <w:rPr>
                <w:rFonts w:ascii="PT Astra Serif" w:hAnsi="PT Astra Serif"/>
                <w:b/>
              </w:rPr>
              <w:t xml:space="preserve">образования и науки </w:t>
            </w:r>
          </w:p>
          <w:p w:rsidR="001A16FF" w:rsidRPr="00283721" w:rsidRDefault="001A16F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1A16FF" w:rsidRPr="00283721" w:rsidRDefault="001A16FF" w:rsidP="00C35E5C">
            <w:pPr>
              <w:keepNext/>
              <w:keepLines/>
              <w:jc w:val="both"/>
              <w:rPr>
                <w:rFonts w:ascii="PT Astra Serif" w:hAnsi="PT Astra Serif"/>
                <w:b/>
              </w:rPr>
            </w:pPr>
            <w:r w:rsidRPr="00283721">
              <w:rPr>
                <w:rFonts w:ascii="PT Astra Serif" w:hAnsi="PT Astra Serif"/>
                <w:b/>
              </w:rPr>
              <w:t>ДОПОЛНЕНИЕ</w:t>
            </w:r>
          </w:p>
          <w:p w:rsidR="001A16FF" w:rsidRPr="00283721" w:rsidRDefault="001A16FF" w:rsidP="00C35E5C">
            <w:pPr>
              <w:keepNext/>
              <w:keepLines/>
              <w:jc w:val="both"/>
              <w:rPr>
                <w:rFonts w:ascii="PT Astra Serif" w:hAnsi="PT Astra Serif"/>
              </w:rPr>
            </w:pPr>
            <w:r w:rsidRPr="00283721">
              <w:rPr>
                <w:rFonts w:ascii="PT Astra Serif" w:hAnsi="PT Astra Serif"/>
              </w:rPr>
              <w:t>Уроки мужества, п</w:t>
            </w:r>
            <w:r w:rsidRPr="00283721">
              <w:rPr>
                <w:rFonts w:ascii="PT Astra Serif" w:hAnsi="PT Astra Serif"/>
              </w:rPr>
              <w:t>о</w:t>
            </w:r>
            <w:r w:rsidRPr="00283721">
              <w:rPr>
                <w:rFonts w:ascii="PT Astra Serif" w:hAnsi="PT Astra Serif"/>
              </w:rPr>
              <w:t>свящённые памяти П</w:t>
            </w:r>
            <w:r w:rsidRPr="00283721">
              <w:rPr>
                <w:rFonts w:ascii="PT Astra Serif" w:hAnsi="PT Astra Serif"/>
              </w:rPr>
              <w:t>а</w:t>
            </w:r>
            <w:r w:rsidRPr="00283721">
              <w:rPr>
                <w:rFonts w:ascii="PT Astra Serif" w:hAnsi="PT Astra Serif"/>
              </w:rPr>
              <w:t>рада 07 ноября 1941 г</w:t>
            </w:r>
            <w:r w:rsidRPr="00283721">
              <w:rPr>
                <w:rFonts w:ascii="PT Astra Serif" w:hAnsi="PT Astra Serif"/>
              </w:rPr>
              <w:t>о</w:t>
            </w:r>
            <w:r w:rsidRPr="00283721">
              <w:rPr>
                <w:rFonts w:ascii="PT Astra Serif" w:hAnsi="PT Astra Serif"/>
              </w:rPr>
              <w:t>да</w:t>
            </w:r>
          </w:p>
          <w:p w:rsidR="001A16FF" w:rsidRPr="00283721" w:rsidRDefault="001A16FF" w:rsidP="00C35E5C">
            <w:pPr>
              <w:keepNext/>
              <w:keepLines/>
              <w:jc w:val="center"/>
              <w:rPr>
                <w:rFonts w:ascii="PT Astra Serif" w:hAnsi="PT Astra Serif"/>
              </w:rPr>
            </w:pPr>
            <w:r w:rsidRPr="00283721">
              <w:rPr>
                <w:rFonts w:ascii="PT Astra Serif" w:hAnsi="PT Astra Serif"/>
              </w:rPr>
              <w:t xml:space="preserve">профессиональные </w:t>
            </w:r>
          </w:p>
          <w:p w:rsidR="001A16FF" w:rsidRPr="00283721" w:rsidRDefault="001A16FF" w:rsidP="00C35E5C">
            <w:pPr>
              <w:keepNext/>
              <w:keepLines/>
              <w:jc w:val="center"/>
              <w:rPr>
                <w:rFonts w:ascii="PT Astra Serif" w:hAnsi="PT Astra Serif"/>
              </w:rPr>
            </w:pPr>
            <w:r w:rsidRPr="00283721">
              <w:rPr>
                <w:rFonts w:ascii="PT Astra Serif" w:hAnsi="PT Astra Serif"/>
              </w:rPr>
              <w:t xml:space="preserve">образовательные </w:t>
            </w:r>
          </w:p>
          <w:p w:rsidR="001A16FF" w:rsidRPr="00283721" w:rsidRDefault="001A16FF" w:rsidP="00C35E5C">
            <w:pPr>
              <w:keepNext/>
              <w:keepLines/>
              <w:jc w:val="center"/>
              <w:rPr>
                <w:rFonts w:ascii="PT Astra Serif" w:hAnsi="PT Astra Serif"/>
              </w:rPr>
            </w:pPr>
            <w:r w:rsidRPr="00283721">
              <w:rPr>
                <w:rFonts w:ascii="PT Astra Serif" w:hAnsi="PT Astra Serif"/>
              </w:rPr>
              <w:t>организации</w:t>
            </w:r>
          </w:p>
        </w:tc>
        <w:tc>
          <w:tcPr>
            <w:tcW w:w="2700" w:type="dxa"/>
          </w:tcPr>
          <w:p w:rsidR="001A16FF" w:rsidRPr="00283721" w:rsidRDefault="001A16FF" w:rsidP="00C35E5C">
            <w:pPr>
              <w:keepNext/>
              <w:keepLines/>
              <w:spacing w:line="233" w:lineRule="auto"/>
              <w:jc w:val="both"/>
              <w:rPr>
                <w:rFonts w:ascii="PT Astra Serif" w:hAnsi="PT Astra Serif"/>
                <w:sz w:val="22"/>
                <w:szCs w:val="22"/>
                <w:shd w:val="clear" w:color="auto" w:fill="FFFFFF"/>
              </w:rPr>
            </w:pPr>
            <w:r w:rsidRPr="00283721">
              <w:rPr>
                <w:rFonts w:ascii="PT Astra Serif" w:hAnsi="PT Astra Serif"/>
                <w:sz w:val="22"/>
                <w:szCs w:val="22"/>
                <w:shd w:val="clear" w:color="auto" w:fill="FFFFFF"/>
              </w:rPr>
              <w:t>Организация и провед</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t>ние уроков мужества в образовательных орган</w:t>
            </w:r>
            <w:r w:rsidRPr="00283721">
              <w:rPr>
                <w:rFonts w:ascii="PT Astra Serif" w:hAnsi="PT Astra Serif"/>
                <w:sz w:val="22"/>
                <w:szCs w:val="22"/>
                <w:shd w:val="clear" w:color="auto" w:fill="FFFFFF"/>
              </w:rPr>
              <w:t>и</w:t>
            </w:r>
            <w:r w:rsidRPr="00283721">
              <w:rPr>
                <w:rFonts w:ascii="PT Astra Serif" w:hAnsi="PT Astra Serif"/>
                <w:sz w:val="22"/>
                <w:szCs w:val="22"/>
                <w:shd w:val="clear" w:color="auto" w:fill="FFFFFF"/>
              </w:rPr>
              <w:t>зациях с целью сохран</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t>ния исторических ценн</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стей и формирования патриотизма. Участие в открытом уроке муж</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t>ства.</w:t>
            </w:r>
          </w:p>
          <w:p w:rsidR="001A16FF" w:rsidRPr="00283721" w:rsidRDefault="001A16FF" w:rsidP="00C35E5C">
            <w:pPr>
              <w:keepNext/>
              <w:keepLines/>
              <w:spacing w:line="233" w:lineRule="auto"/>
              <w:jc w:val="both"/>
              <w:rPr>
                <w:rFonts w:ascii="PT Astra Serif" w:hAnsi="PT Astra Serif"/>
                <w:sz w:val="22"/>
                <w:szCs w:val="22"/>
                <w:shd w:val="clear" w:color="auto" w:fill="FFFFFF"/>
              </w:rPr>
            </w:pPr>
            <w:r w:rsidRPr="00283721">
              <w:rPr>
                <w:rFonts w:ascii="PT Astra Serif" w:hAnsi="PT Astra Serif"/>
                <w:sz w:val="22"/>
                <w:szCs w:val="22"/>
                <w:shd w:val="clear" w:color="auto" w:fill="FFFFFF"/>
              </w:rPr>
              <w:t>Более 8000 стдентов принмут участие в уроках мужества. На открытом уроке предполагается участие 500 студентов</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Правительство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1A16FF" w:rsidRPr="00283721" w:rsidRDefault="001A16FF" w:rsidP="00C35E5C">
            <w:pPr>
              <w:keepNext/>
              <w:keepLines/>
              <w:jc w:val="center"/>
              <w:rPr>
                <w:rFonts w:ascii="PT Astra Serif" w:hAnsi="PT Astra Serif"/>
              </w:rPr>
            </w:pPr>
          </w:p>
        </w:tc>
      </w:tr>
      <w:tr w:rsidR="00283721" w:rsidRPr="00283721" w:rsidTr="00BD0CD7">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07 ноября 2019 года в профессиональных образовательных организациях состоялись уроки мужества, посвящённые памяти Парада 07.11.1941 года. Также 300 студентов профессиональных образовательных орагнизаций г. Ульяновска приняли участие в открытом уроке мужества – параде на площади Соборной.</w:t>
            </w:r>
          </w:p>
        </w:tc>
      </w:tr>
      <w:tr w:rsidR="00283721" w:rsidRPr="00283721" w:rsidTr="00BD0CD7">
        <w:tc>
          <w:tcPr>
            <w:tcW w:w="2628" w:type="dxa"/>
          </w:tcPr>
          <w:p w:rsidR="001A16FF" w:rsidRPr="00283721" w:rsidRDefault="001A16FF" w:rsidP="00C35E5C">
            <w:pPr>
              <w:keepNext/>
              <w:keepLines/>
              <w:rPr>
                <w:rFonts w:ascii="PT Astra Serif" w:hAnsi="PT Astra Serif"/>
                <w:b/>
              </w:rPr>
            </w:pPr>
            <w:r w:rsidRPr="00283721">
              <w:rPr>
                <w:rFonts w:ascii="PT Astra Serif" w:hAnsi="PT Astra Serif"/>
                <w:b/>
              </w:rPr>
              <w:t xml:space="preserve">Министерство </w:t>
            </w:r>
          </w:p>
          <w:p w:rsidR="001A16FF" w:rsidRPr="00283721" w:rsidRDefault="001A16FF" w:rsidP="00C35E5C">
            <w:pPr>
              <w:keepNext/>
              <w:keepLines/>
              <w:rPr>
                <w:rFonts w:ascii="PT Astra Serif" w:hAnsi="PT Astra Serif"/>
                <w:b/>
              </w:rPr>
            </w:pPr>
            <w:r w:rsidRPr="00283721">
              <w:rPr>
                <w:rFonts w:ascii="PT Astra Serif" w:hAnsi="PT Astra Serif"/>
                <w:b/>
              </w:rPr>
              <w:t xml:space="preserve">образования и науки </w:t>
            </w:r>
          </w:p>
          <w:p w:rsidR="001A16FF" w:rsidRPr="00283721" w:rsidRDefault="001A16FF" w:rsidP="00C35E5C">
            <w:pPr>
              <w:keepNext/>
              <w:keepLines/>
              <w:rPr>
                <w:rFonts w:ascii="PT Astra Serif" w:hAnsi="PT Astra Serif"/>
                <w:b/>
              </w:rPr>
            </w:pPr>
            <w:r w:rsidRPr="00283721">
              <w:rPr>
                <w:rFonts w:ascii="PT Astra Serif" w:hAnsi="PT Astra Serif"/>
              </w:rPr>
              <w:t>Семенова Н.В.</w:t>
            </w:r>
          </w:p>
        </w:tc>
        <w:tc>
          <w:tcPr>
            <w:tcW w:w="2700" w:type="dxa"/>
          </w:tcPr>
          <w:p w:rsidR="001A16FF" w:rsidRPr="00283721" w:rsidRDefault="001A16FF" w:rsidP="00C35E5C">
            <w:pPr>
              <w:keepNext/>
              <w:keepLines/>
              <w:jc w:val="both"/>
              <w:rPr>
                <w:rFonts w:ascii="PT Astra Serif" w:hAnsi="PT Astra Serif"/>
                <w:b/>
              </w:rPr>
            </w:pPr>
            <w:r w:rsidRPr="00283721">
              <w:rPr>
                <w:rFonts w:ascii="PT Astra Serif" w:hAnsi="PT Astra Serif"/>
                <w:b/>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keepNext/>
              <w:keepLines/>
              <w:jc w:val="both"/>
              <w:rPr>
                <w:rFonts w:ascii="PT Astra Serif" w:hAnsi="PT Astra Serif"/>
              </w:rPr>
            </w:pPr>
            <w:r w:rsidRPr="00283721">
              <w:rPr>
                <w:rFonts w:ascii="PT Astra Serif" w:hAnsi="PT Astra Serif"/>
              </w:rPr>
              <w:t>Семинар "Практики проектной деятельн</w:t>
            </w:r>
            <w:r w:rsidRPr="00283721">
              <w:rPr>
                <w:rFonts w:ascii="PT Astra Serif" w:hAnsi="PT Astra Serif"/>
              </w:rPr>
              <w:t>о</w:t>
            </w:r>
            <w:r w:rsidRPr="00283721">
              <w:rPr>
                <w:rFonts w:ascii="PT Astra Serif" w:hAnsi="PT Astra Serif"/>
              </w:rPr>
              <w:t xml:space="preserve">сти при реализации </w:t>
            </w:r>
            <w:r w:rsidRPr="00283721">
              <w:rPr>
                <w:rFonts w:ascii="PT Astra Serif" w:hAnsi="PT Astra Serif"/>
              </w:rPr>
              <w:lastRenderedPageBreak/>
              <w:t>общеразвивающих пр</w:t>
            </w:r>
            <w:r w:rsidRPr="00283721">
              <w:rPr>
                <w:rFonts w:ascii="PT Astra Serif" w:hAnsi="PT Astra Serif"/>
              </w:rPr>
              <w:t>о</w:t>
            </w:r>
            <w:r w:rsidRPr="00283721">
              <w:rPr>
                <w:rFonts w:ascii="PT Astra Serif" w:hAnsi="PT Astra Serif"/>
              </w:rPr>
              <w:t xml:space="preserve">грамм". </w:t>
            </w:r>
          </w:p>
          <w:p w:rsidR="001A16FF" w:rsidRPr="00283721" w:rsidRDefault="001A16FF" w:rsidP="00C35E5C">
            <w:pPr>
              <w:keepNext/>
              <w:keepLines/>
              <w:jc w:val="center"/>
              <w:rPr>
                <w:rFonts w:ascii="PT Astra Serif" w:hAnsi="PT Astra Serif"/>
              </w:rPr>
            </w:pPr>
          </w:p>
          <w:p w:rsidR="001A16FF" w:rsidRPr="00283721" w:rsidRDefault="001A16FF" w:rsidP="00C35E5C">
            <w:pPr>
              <w:keepNext/>
              <w:keepLines/>
              <w:jc w:val="center"/>
              <w:rPr>
                <w:rFonts w:ascii="PT Astra Serif" w:hAnsi="PT Astra Serif"/>
              </w:rPr>
            </w:pPr>
            <w:r w:rsidRPr="00283721">
              <w:rPr>
                <w:rFonts w:ascii="PT Astra Serif" w:hAnsi="PT Astra Serif"/>
              </w:rPr>
              <w:t>Коворкинг-центр «То</w:t>
            </w:r>
            <w:r w:rsidRPr="00283721">
              <w:rPr>
                <w:rFonts w:ascii="PT Astra Serif" w:hAnsi="PT Astra Serif"/>
              </w:rPr>
              <w:t>ч</w:t>
            </w:r>
            <w:r w:rsidRPr="00283721">
              <w:rPr>
                <w:rFonts w:ascii="PT Astra Serif" w:hAnsi="PT Astra Serif"/>
              </w:rPr>
              <w:t>ка кипения»</w:t>
            </w:r>
          </w:p>
        </w:tc>
        <w:tc>
          <w:tcPr>
            <w:tcW w:w="2700" w:type="dxa"/>
          </w:tcPr>
          <w:p w:rsidR="001A16FF" w:rsidRPr="00283721" w:rsidRDefault="001A16FF" w:rsidP="00C35E5C">
            <w:pPr>
              <w:keepNext/>
              <w:keepLines/>
              <w:spacing w:line="233" w:lineRule="auto"/>
              <w:jc w:val="both"/>
              <w:rPr>
                <w:rFonts w:ascii="PT Astra Serif" w:hAnsi="PT Astra Serif"/>
                <w:sz w:val="22"/>
                <w:szCs w:val="22"/>
              </w:rPr>
            </w:pPr>
            <w:r w:rsidRPr="00283721">
              <w:rPr>
                <w:rFonts w:ascii="PT Astra Serif" w:hAnsi="PT Astra Serif"/>
                <w:sz w:val="22"/>
                <w:szCs w:val="22"/>
              </w:rPr>
              <w:lastRenderedPageBreak/>
              <w:t>Вручение удостоверений повышения квалифик</w:t>
            </w:r>
            <w:r w:rsidRPr="00283721">
              <w:rPr>
                <w:rFonts w:ascii="PT Astra Serif" w:hAnsi="PT Astra Serif"/>
                <w:sz w:val="22"/>
                <w:szCs w:val="22"/>
              </w:rPr>
              <w:t>а</w:t>
            </w:r>
            <w:r w:rsidRPr="00283721">
              <w:rPr>
                <w:rFonts w:ascii="PT Astra Serif" w:hAnsi="PT Astra Serif"/>
                <w:sz w:val="22"/>
                <w:szCs w:val="22"/>
              </w:rPr>
              <w:t>ции педагогам дополн</w:t>
            </w:r>
            <w:r w:rsidRPr="00283721">
              <w:rPr>
                <w:rFonts w:ascii="PT Astra Serif" w:hAnsi="PT Astra Serif"/>
                <w:sz w:val="22"/>
                <w:szCs w:val="22"/>
              </w:rPr>
              <w:t>и</w:t>
            </w:r>
            <w:r w:rsidRPr="00283721">
              <w:rPr>
                <w:rFonts w:ascii="PT Astra Serif" w:hAnsi="PT Astra Serif"/>
                <w:sz w:val="22"/>
                <w:szCs w:val="22"/>
              </w:rPr>
              <w:t>тельного образования</w:t>
            </w:r>
          </w:p>
          <w:p w:rsidR="001A16FF" w:rsidRPr="00283721" w:rsidRDefault="001A16FF" w:rsidP="00C35E5C">
            <w:pPr>
              <w:keepNext/>
              <w:keepLines/>
              <w:spacing w:line="233" w:lineRule="auto"/>
              <w:jc w:val="both"/>
              <w:rPr>
                <w:rFonts w:ascii="PT Astra Serif" w:hAnsi="PT Astra Serif"/>
                <w:sz w:val="22"/>
                <w:szCs w:val="22"/>
                <w:shd w:val="clear" w:color="auto" w:fill="FFFFFF"/>
              </w:rPr>
            </w:pPr>
            <w:r w:rsidRPr="00283721">
              <w:rPr>
                <w:rFonts w:ascii="PT Astra Serif" w:hAnsi="PT Astra Serif"/>
                <w:sz w:val="22"/>
                <w:szCs w:val="22"/>
              </w:rPr>
              <w:t>Участники: 100 чел. - п</w:t>
            </w:r>
            <w:r w:rsidRPr="00283721">
              <w:rPr>
                <w:rFonts w:ascii="PT Astra Serif" w:hAnsi="PT Astra Serif"/>
                <w:sz w:val="22"/>
                <w:szCs w:val="22"/>
              </w:rPr>
              <w:t>е</w:t>
            </w:r>
            <w:r w:rsidRPr="00283721">
              <w:rPr>
                <w:rFonts w:ascii="PT Astra Serif" w:hAnsi="PT Astra Serif"/>
                <w:sz w:val="22"/>
                <w:szCs w:val="22"/>
              </w:rPr>
              <w:t>дагоги дополнительного образования</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региональный ресурсный центр</w:t>
            </w:r>
          </w:p>
        </w:tc>
        <w:tc>
          <w:tcPr>
            <w:tcW w:w="2340" w:type="dxa"/>
          </w:tcPr>
          <w:p w:rsidR="001A16FF" w:rsidRPr="00283721" w:rsidRDefault="001A16FF" w:rsidP="00C35E5C">
            <w:pPr>
              <w:keepNext/>
              <w:keepLines/>
              <w:jc w:val="both"/>
              <w:rPr>
                <w:rFonts w:ascii="PT Astra Serif" w:hAnsi="PT Astra Serif"/>
              </w:rPr>
            </w:pPr>
          </w:p>
        </w:tc>
        <w:tc>
          <w:tcPr>
            <w:tcW w:w="2412" w:type="dxa"/>
          </w:tcPr>
          <w:p w:rsidR="001A16FF" w:rsidRPr="00283721" w:rsidRDefault="001A16FF" w:rsidP="00C35E5C">
            <w:pPr>
              <w:keepNext/>
              <w:keepLines/>
              <w:jc w:val="center"/>
              <w:rPr>
                <w:rFonts w:ascii="PT Astra Serif" w:hAnsi="PT Astra Serif"/>
              </w:rPr>
            </w:pPr>
          </w:p>
        </w:tc>
      </w:tr>
      <w:tr w:rsidR="00283721" w:rsidRPr="00283721" w:rsidTr="00BD0CD7">
        <w:tc>
          <w:tcPr>
            <w:tcW w:w="15120" w:type="dxa"/>
            <w:gridSpan w:val="6"/>
            <w:shd w:val="clear" w:color="auto" w:fill="auto"/>
          </w:tcPr>
          <w:p w:rsidR="001A16FF" w:rsidRPr="00C35E5C" w:rsidRDefault="001A16FF"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08 ноября 2019 года с 10.00 до 12.00 на базе «Точка кипения - Ульяновск» (г</w:t>
            </w:r>
            <w:proofErr w:type="gramStart"/>
            <w:r w:rsidRPr="00C35E5C">
              <w:rPr>
                <w:rFonts w:ascii="PT Astra Serif" w:hAnsi="PT Astra Serif"/>
                <w:b/>
                <w:spacing w:val="-20"/>
                <w:sz w:val="22"/>
                <w:szCs w:val="22"/>
              </w:rPr>
              <w:t>.У</w:t>
            </w:r>
            <w:proofErr w:type="gramEnd"/>
            <w:r w:rsidRPr="00C35E5C">
              <w:rPr>
                <w:rFonts w:ascii="PT Astra Serif" w:hAnsi="PT Astra Serif"/>
                <w:b/>
                <w:spacing w:val="-20"/>
                <w:sz w:val="22"/>
                <w:szCs w:val="22"/>
              </w:rPr>
              <w:t>льяновск, ул. Минаева, д.11, 6 этаж (ТРК «Спартак») состоялся семинар «Практики проектной деятельности при реализации общеразвивающих программ». Цель мероприятия: представление практик проектной деятельности при реализации общеразвивающих программ технической и естественнонаучной направленности. В рамках реализации мероприятия «Создание целевой модели развития региональной системы дополнительного образования на территории Ульяновской области» проекта «Успех каждого ребенка» РМЦ провёл курсы повышения квалификации для педагогических работников по программам:</w:t>
            </w:r>
          </w:p>
          <w:p w:rsidR="001A16FF" w:rsidRPr="00C35E5C" w:rsidRDefault="001A16FF" w:rsidP="00C35E5C">
            <w:pPr>
              <w:keepNext/>
              <w:keepLines/>
              <w:shd w:val="clear" w:color="auto" w:fill="FFFFFF"/>
              <w:suppressAutoHyphens/>
              <w:jc w:val="both"/>
              <w:rPr>
                <w:rFonts w:ascii="PT Astra Serif" w:hAnsi="PT Astra Serif"/>
                <w:b/>
                <w:spacing w:val="-20"/>
                <w:sz w:val="22"/>
                <w:szCs w:val="22"/>
              </w:rPr>
            </w:pPr>
            <w:r w:rsidRPr="00C35E5C">
              <w:rPr>
                <w:rFonts w:ascii="PT Astra Serif" w:hAnsi="PT Astra Serif"/>
                <w:b/>
                <w:spacing w:val="-20"/>
                <w:sz w:val="22"/>
                <w:szCs w:val="22"/>
              </w:rPr>
              <w:t>«Особенности организации проектной деятельности при реализации дополнительных общеразвивающих программ технической направленности» (далее – техническая);</w:t>
            </w:r>
          </w:p>
          <w:p w:rsidR="001A16FF" w:rsidRPr="00C35E5C" w:rsidRDefault="001A16FF" w:rsidP="00C35E5C">
            <w:pPr>
              <w:keepNext/>
              <w:keepLines/>
              <w:shd w:val="clear" w:color="auto" w:fill="FFFFFF"/>
              <w:suppressAutoHyphens/>
              <w:jc w:val="both"/>
              <w:rPr>
                <w:rFonts w:ascii="PT Astra Serif" w:hAnsi="PT Astra Serif"/>
                <w:b/>
                <w:spacing w:val="-20"/>
                <w:sz w:val="22"/>
                <w:szCs w:val="22"/>
              </w:rPr>
            </w:pPr>
            <w:r w:rsidRPr="00C35E5C">
              <w:rPr>
                <w:rFonts w:ascii="PT Astra Serif" w:hAnsi="PT Astra Serif"/>
                <w:b/>
                <w:spacing w:val="-20"/>
                <w:sz w:val="22"/>
                <w:szCs w:val="22"/>
              </w:rPr>
              <w:t>«Организация научно-исследовательской и проектной работы в рамках дополнительной общеразвивающей программы (экология, биотехнологии, агротехнологии)» (далее – естественнонаучная);</w:t>
            </w:r>
          </w:p>
          <w:p w:rsidR="001A16FF" w:rsidRPr="00C35E5C" w:rsidRDefault="001A16FF"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 итогам данных курсов в ходе семинара состоялось вручение удостоверений повышения квалификации для педагогов дополнительного образования.</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rPr>
                <w:rFonts w:ascii="PT Astra Serif" w:hAnsi="PT Astra Serif"/>
                <w:b/>
              </w:rPr>
            </w:pPr>
            <w:r w:rsidRPr="00283721">
              <w:rPr>
                <w:rFonts w:ascii="PT Astra Serif" w:hAnsi="PT Astra Serif"/>
              </w:rPr>
              <w:t>Семенова Н.В.</w:t>
            </w:r>
          </w:p>
        </w:tc>
        <w:tc>
          <w:tcPr>
            <w:tcW w:w="2700" w:type="dxa"/>
          </w:tcPr>
          <w:p w:rsidR="001A16FF" w:rsidRPr="00283721" w:rsidRDefault="001A16FF" w:rsidP="00C35E5C">
            <w:pPr>
              <w:keepNext/>
              <w:keepLines/>
              <w:jc w:val="both"/>
              <w:rPr>
                <w:rFonts w:ascii="PT Astra Serif" w:hAnsi="PT Astra Serif"/>
                <w:b/>
              </w:rPr>
            </w:pPr>
            <w:r w:rsidRPr="00283721">
              <w:rPr>
                <w:rFonts w:ascii="PT Astra Serif" w:hAnsi="PT Astra Serif"/>
                <w:b/>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keepNext/>
              <w:keepLines/>
              <w:jc w:val="both"/>
              <w:rPr>
                <w:rFonts w:ascii="PT Astra Serif" w:hAnsi="PT Astra Serif"/>
              </w:rPr>
            </w:pPr>
            <w:r w:rsidRPr="00283721">
              <w:rPr>
                <w:rFonts w:ascii="PT Astra Serif" w:hAnsi="PT Astra Serif"/>
              </w:rPr>
              <w:t>Мастер-класс «Испол</w:t>
            </w:r>
            <w:r w:rsidRPr="00283721">
              <w:rPr>
                <w:rFonts w:ascii="PT Astra Serif" w:hAnsi="PT Astra Serif"/>
              </w:rPr>
              <w:t>ь</w:t>
            </w:r>
            <w:r w:rsidRPr="00283721">
              <w:rPr>
                <w:rFonts w:ascii="PT Astra Serif" w:hAnsi="PT Astra Serif"/>
              </w:rPr>
              <w:t>зование робототехники в организации ко</w:t>
            </w:r>
            <w:r w:rsidRPr="00283721">
              <w:rPr>
                <w:rFonts w:ascii="PT Astra Serif" w:hAnsi="PT Astra Serif"/>
              </w:rPr>
              <w:t>н</w:t>
            </w:r>
            <w:r w:rsidRPr="00283721">
              <w:rPr>
                <w:rFonts w:ascii="PT Astra Serif" w:hAnsi="PT Astra Serif"/>
              </w:rPr>
              <w:t>структивно-модельной деятельности дошкол</w:t>
            </w:r>
            <w:r w:rsidRPr="00283721">
              <w:rPr>
                <w:rFonts w:ascii="PT Astra Serif" w:hAnsi="PT Astra Serif"/>
              </w:rPr>
              <w:t>ь</w:t>
            </w:r>
            <w:r w:rsidRPr="00283721">
              <w:rPr>
                <w:rFonts w:ascii="PT Astra Serif" w:hAnsi="PT Astra Serif"/>
              </w:rPr>
              <w:t>ников в ДОУ и системе подготовки кадров в соответствии с треб</w:t>
            </w:r>
            <w:r w:rsidRPr="00283721">
              <w:rPr>
                <w:rFonts w:ascii="PT Astra Serif" w:hAnsi="PT Astra Serif"/>
              </w:rPr>
              <w:t>о</w:t>
            </w:r>
            <w:r w:rsidRPr="00283721">
              <w:rPr>
                <w:rFonts w:ascii="PT Astra Serif" w:hAnsi="PT Astra Serif"/>
              </w:rPr>
              <w:t>ваниями стандартов Ворлдскиллс Россия»</w:t>
            </w:r>
          </w:p>
          <w:p w:rsidR="001A16FF" w:rsidRPr="00283721" w:rsidRDefault="001A16FF" w:rsidP="00C35E5C">
            <w:pPr>
              <w:keepNext/>
              <w:keepLines/>
              <w:jc w:val="center"/>
              <w:rPr>
                <w:rFonts w:ascii="PT Astra Serif" w:hAnsi="PT Astra Serif"/>
              </w:rPr>
            </w:pPr>
            <w:r w:rsidRPr="00283721">
              <w:rPr>
                <w:rFonts w:ascii="PT Astra Serif" w:hAnsi="PT Astra Serif"/>
              </w:rPr>
              <w:t>10.00-12.00</w:t>
            </w:r>
          </w:p>
          <w:p w:rsidR="001A16FF" w:rsidRPr="00283721" w:rsidRDefault="001A16FF" w:rsidP="00C35E5C">
            <w:pPr>
              <w:keepNext/>
              <w:keepLines/>
              <w:jc w:val="center"/>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t>ский социально-педагогический ко</w:t>
            </w:r>
            <w:r w:rsidRPr="00283721">
              <w:rPr>
                <w:rFonts w:ascii="PT Astra Serif" w:hAnsi="PT Astra Serif"/>
              </w:rPr>
              <w:t>л</w:t>
            </w:r>
            <w:r w:rsidRPr="00283721">
              <w:rPr>
                <w:rFonts w:ascii="PT Astra Serif" w:hAnsi="PT Astra Serif"/>
              </w:rPr>
              <w:t>ледж»</w:t>
            </w:r>
          </w:p>
        </w:tc>
        <w:tc>
          <w:tcPr>
            <w:tcW w:w="2700" w:type="dxa"/>
          </w:tcPr>
          <w:p w:rsidR="001A16FF" w:rsidRPr="00283721" w:rsidRDefault="001A16FF" w:rsidP="00C35E5C">
            <w:pPr>
              <w:keepNext/>
              <w:keepLines/>
              <w:spacing w:line="233" w:lineRule="auto"/>
              <w:jc w:val="both"/>
              <w:rPr>
                <w:rFonts w:ascii="PT Astra Serif" w:hAnsi="PT Astra Serif"/>
                <w:shd w:val="clear" w:color="auto" w:fill="FFFFFF"/>
              </w:rPr>
            </w:pPr>
            <w:r w:rsidRPr="00283721">
              <w:rPr>
                <w:rFonts w:ascii="PT Astra Serif" w:hAnsi="PT Astra Serif"/>
                <w:shd w:val="clear" w:color="auto" w:fill="FFFFFF"/>
              </w:rPr>
              <w:t>Продвижение и разв</w:t>
            </w:r>
            <w:r w:rsidRPr="00283721">
              <w:rPr>
                <w:rFonts w:ascii="PT Astra Serif" w:hAnsi="PT Astra Serif"/>
                <w:shd w:val="clear" w:color="auto" w:fill="FFFFFF"/>
              </w:rPr>
              <w:t>и</w:t>
            </w:r>
            <w:r w:rsidRPr="00283721">
              <w:rPr>
                <w:rFonts w:ascii="PT Astra Serif" w:hAnsi="PT Astra Serif"/>
                <w:shd w:val="clear" w:color="auto" w:fill="FFFFFF"/>
              </w:rPr>
              <w:t>тие движения Вор</w:t>
            </w:r>
            <w:r w:rsidRPr="00283721">
              <w:rPr>
                <w:rFonts w:ascii="PT Astra Serif" w:hAnsi="PT Astra Serif"/>
                <w:shd w:val="clear" w:color="auto" w:fill="FFFFFF"/>
              </w:rPr>
              <w:t>л</w:t>
            </w:r>
            <w:r w:rsidRPr="00283721">
              <w:rPr>
                <w:rFonts w:ascii="PT Astra Serif" w:hAnsi="PT Astra Serif"/>
                <w:shd w:val="clear" w:color="auto" w:fill="FFFFFF"/>
              </w:rPr>
              <w:t>дскиллс на территории региона</w:t>
            </w:r>
          </w:p>
          <w:p w:rsidR="001A16FF" w:rsidRPr="00283721" w:rsidRDefault="001A16FF" w:rsidP="00C35E5C">
            <w:pPr>
              <w:keepNext/>
              <w:keepLines/>
              <w:spacing w:line="233" w:lineRule="auto"/>
              <w:jc w:val="both"/>
              <w:rPr>
                <w:rFonts w:ascii="PT Astra Serif" w:hAnsi="PT Astra Serif"/>
                <w:sz w:val="22"/>
                <w:szCs w:val="22"/>
              </w:rPr>
            </w:pPr>
            <w:r w:rsidRPr="00283721">
              <w:rPr>
                <w:rFonts w:ascii="PT Astra Serif" w:hAnsi="PT Astra Serif"/>
                <w:shd w:val="clear" w:color="auto" w:fill="FFFFFF"/>
              </w:rPr>
              <w:t xml:space="preserve">Участники: </w:t>
            </w:r>
            <w:r w:rsidRPr="00283721">
              <w:rPr>
                <w:rFonts w:ascii="PT Astra Serif" w:hAnsi="PT Astra Serif"/>
              </w:rPr>
              <w:t>25 человек, заместители заведу</w:t>
            </w:r>
            <w:r w:rsidRPr="00283721">
              <w:rPr>
                <w:rFonts w:ascii="PT Astra Serif" w:hAnsi="PT Astra Serif"/>
              </w:rPr>
              <w:t>ю</w:t>
            </w:r>
            <w:r w:rsidRPr="00283721">
              <w:rPr>
                <w:rFonts w:ascii="PT Astra Serif" w:hAnsi="PT Astra Serif"/>
              </w:rPr>
              <w:t>щих,  воспитатели ДОУ и студенты</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rPr>
                <w:rFonts w:ascii="PT Astra Serif" w:hAnsi="PT Astra Serif"/>
              </w:rPr>
            </w:pPr>
          </w:p>
        </w:tc>
        <w:tc>
          <w:tcPr>
            <w:tcW w:w="2412" w:type="dxa"/>
          </w:tcPr>
          <w:p w:rsidR="001A16FF" w:rsidRPr="00283721" w:rsidRDefault="001A16FF" w:rsidP="00C35E5C">
            <w:pPr>
              <w:keepNext/>
              <w:keepLines/>
              <w:jc w:val="center"/>
              <w:rPr>
                <w:rFonts w:ascii="PT Astra Serif" w:hAnsi="PT Astra Serif"/>
              </w:rPr>
            </w:pPr>
          </w:p>
        </w:tc>
      </w:tr>
      <w:tr w:rsidR="00283721" w:rsidRPr="00283721" w:rsidTr="00BD0CD7">
        <w:tc>
          <w:tcPr>
            <w:tcW w:w="15120" w:type="dxa"/>
            <w:gridSpan w:val="6"/>
            <w:shd w:val="clear" w:color="auto" w:fill="auto"/>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7 ноября в ОГБПОУ «Ульяновский социально-педагогический колледж» в рамках тематической недели национального проекта «Образование» состоялся мастер-класс для заведующих, заместителей заведующих, воспитателей ДОУ, преподавателей и студентов колледжа на тему: Использование робототехники в организации конструктивно-модельной деятельности дошкольников в ДОУ и системе подготовки кадров в соответствии с требованиями стандартов Ворлдскиллс Россия. На мероприятии были обсуждены следующие вопросы:</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 - по опыту и перспективам проведения региональных чемпионатов WorldSkills и демонстрационных экзаменов; </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 подготовке экспертов из числа работодателей; </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оснащение ДОУ в соответствии с требованиями WorldSkills.</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Во второй части мероприятия были проведены профессиональные пробы, где участники смогли получить практический опыт по использованию робототехники (базовый набор ЛЕГО 9580; базовый набор WeDo 2.0)  в организации конструктивно-модельной деятельности дошкольников.</w:t>
            </w:r>
          </w:p>
        </w:tc>
      </w:tr>
      <w:tr w:rsidR="00283721" w:rsidRPr="00283721" w:rsidTr="00BD0CD7">
        <w:tc>
          <w:tcPr>
            <w:tcW w:w="2628" w:type="dxa"/>
          </w:tcPr>
          <w:p w:rsidR="001A16FF" w:rsidRPr="00283721" w:rsidRDefault="001A16FF" w:rsidP="00C35E5C">
            <w:pPr>
              <w:keepNext/>
              <w:keepLines/>
              <w:rPr>
                <w:rFonts w:ascii="PT Astra Serif" w:hAnsi="PT Astra Serif"/>
                <w:b/>
              </w:rPr>
            </w:pPr>
            <w:r w:rsidRPr="00283721">
              <w:rPr>
                <w:rFonts w:ascii="PT Astra Serif" w:hAnsi="PT Astra Serif"/>
                <w:b/>
              </w:rPr>
              <w:lastRenderedPageBreak/>
              <w:t xml:space="preserve">Министерство </w:t>
            </w:r>
          </w:p>
          <w:p w:rsidR="001A16FF" w:rsidRPr="00283721" w:rsidRDefault="001A16FF" w:rsidP="00C35E5C">
            <w:pPr>
              <w:keepNext/>
              <w:keepLines/>
              <w:rPr>
                <w:rFonts w:ascii="PT Astra Serif" w:hAnsi="PT Astra Serif"/>
                <w:b/>
              </w:rPr>
            </w:pPr>
            <w:r w:rsidRPr="00283721">
              <w:rPr>
                <w:rFonts w:ascii="PT Astra Serif" w:hAnsi="PT Astra Serif"/>
                <w:b/>
              </w:rPr>
              <w:t xml:space="preserve">образования и науки </w:t>
            </w:r>
          </w:p>
          <w:p w:rsidR="001A16FF" w:rsidRPr="00283721" w:rsidRDefault="001A16FF" w:rsidP="00C35E5C">
            <w:pPr>
              <w:keepNext/>
              <w:keepLines/>
              <w:rPr>
                <w:rFonts w:ascii="PT Astra Serif" w:hAnsi="PT Astra Serif"/>
                <w:b/>
              </w:rPr>
            </w:pPr>
            <w:r w:rsidRPr="00283721">
              <w:rPr>
                <w:rFonts w:ascii="PT Astra Serif" w:hAnsi="PT Astra Serif"/>
              </w:rPr>
              <w:t>Семенова Н.В.</w:t>
            </w:r>
          </w:p>
        </w:tc>
        <w:tc>
          <w:tcPr>
            <w:tcW w:w="2700" w:type="dxa"/>
          </w:tcPr>
          <w:p w:rsidR="001A16FF" w:rsidRPr="00283721" w:rsidRDefault="001A16FF" w:rsidP="00C35E5C">
            <w:pPr>
              <w:keepNext/>
              <w:keepLines/>
              <w:jc w:val="both"/>
              <w:rPr>
                <w:rFonts w:ascii="PT Astra Serif" w:hAnsi="PT Astra Serif"/>
                <w:b/>
              </w:rPr>
            </w:pPr>
            <w:r w:rsidRPr="00283721">
              <w:rPr>
                <w:rFonts w:ascii="PT Astra Serif" w:hAnsi="PT Astra Serif"/>
                <w:b/>
              </w:rPr>
              <w:t>ДОПОЛНЕНИЕ</w:t>
            </w:r>
          </w:p>
          <w:p w:rsidR="001A16FF" w:rsidRPr="00283721" w:rsidRDefault="001A16FF" w:rsidP="00C35E5C">
            <w:pPr>
              <w:keepNext/>
              <w:keepLines/>
              <w:jc w:val="both"/>
              <w:rPr>
                <w:rFonts w:ascii="PT Astra Serif" w:hAnsi="PT Astra Serif"/>
              </w:rPr>
            </w:pPr>
            <w:proofErr w:type="gramStart"/>
            <w:r w:rsidRPr="00283721">
              <w:rPr>
                <w:rFonts w:ascii="PT Astra Serif" w:hAnsi="PT Astra Serif"/>
              </w:rPr>
              <w:t>Региональный</w:t>
            </w:r>
            <w:proofErr w:type="gramEnd"/>
            <w:r w:rsidRPr="00283721">
              <w:rPr>
                <w:rFonts w:ascii="PT Astra Serif" w:hAnsi="PT Astra Serif"/>
              </w:rPr>
              <w:t xml:space="preserve"> соци</w:t>
            </w:r>
            <w:r w:rsidRPr="00283721">
              <w:rPr>
                <w:rFonts w:ascii="PT Astra Serif" w:hAnsi="PT Astra Serif"/>
              </w:rPr>
              <w:t>о</w:t>
            </w:r>
            <w:r w:rsidRPr="00283721">
              <w:rPr>
                <w:rFonts w:ascii="PT Astra Serif" w:hAnsi="PT Astra Serif"/>
              </w:rPr>
              <w:t>практикум научных, предпринимательских, гражданских инициатив в сфере организации отдыха и оздоровления детей</w:t>
            </w:r>
          </w:p>
          <w:p w:rsidR="001A16FF" w:rsidRPr="00283721" w:rsidRDefault="001A16FF" w:rsidP="00C35E5C">
            <w:pPr>
              <w:pStyle w:val="2a"/>
              <w:keepNext/>
              <w:keepLines/>
              <w:widowControl/>
              <w:shd w:val="clear" w:color="auto" w:fill="auto"/>
              <w:jc w:val="center"/>
              <w:rPr>
                <w:rFonts w:ascii="PT Astra Serif" w:hAnsi="PT Astra Serif"/>
                <w:sz w:val="24"/>
                <w:szCs w:val="24"/>
              </w:rPr>
            </w:pPr>
            <w:r w:rsidRPr="00283721">
              <w:rPr>
                <w:rFonts w:ascii="PT Astra Serif" w:hAnsi="PT Astra Serif"/>
                <w:sz w:val="24"/>
                <w:szCs w:val="24"/>
              </w:rPr>
              <w:t xml:space="preserve">10.00-14.00 </w:t>
            </w:r>
          </w:p>
          <w:p w:rsidR="001A16FF" w:rsidRPr="00283721" w:rsidRDefault="001A16FF" w:rsidP="00C35E5C">
            <w:pPr>
              <w:pStyle w:val="2a"/>
              <w:keepNext/>
              <w:keepLines/>
              <w:widowControl/>
              <w:shd w:val="clear" w:color="auto" w:fill="auto"/>
              <w:jc w:val="center"/>
              <w:rPr>
                <w:rFonts w:ascii="PT Astra Serif" w:hAnsi="PT Astra Serif"/>
                <w:b/>
              </w:rPr>
            </w:pPr>
            <w:r w:rsidRPr="00283721">
              <w:rPr>
                <w:rFonts w:ascii="PT Astra Serif" w:hAnsi="PT Astra Serif"/>
                <w:sz w:val="24"/>
                <w:szCs w:val="24"/>
              </w:rPr>
              <w:t>Коворкинг-центр «То</w:t>
            </w:r>
            <w:r w:rsidRPr="00283721">
              <w:rPr>
                <w:rFonts w:ascii="PT Astra Serif" w:hAnsi="PT Astra Serif"/>
                <w:sz w:val="24"/>
                <w:szCs w:val="24"/>
              </w:rPr>
              <w:t>ч</w:t>
            </w:r>
            <w:r w:rsidRPr="00283721">
              <w:rPr>
                <w:rFonts w:ascii="PT Astra Serif" w:hAnsi="PT Astra Serif"/>
                <w:sz w:val="24"/>
                <w:szCs w:val="24"/>
              </w:rPr>
              <w:t>ка кипения»</w:t>
            </w:r>
          </w:p>
        </w:tc>
        <w:tc>
          <w:tcPr>
            <w:tcW w:w="2700" w:type="dxa"/>
          </w:tcPr>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Подведение итогов ле</w:t>
            </w:r>
            <w:r w:rsidRPr="00283721">
              <w:rPr>
                <w:rFonts w:ascii="PT Astra Serif" w:hAnsi="PT Astra Serif"/>
                <w:sz w:val="22"/>
                <w:szCs w:val="22"/>
              </w:rPr>
              <w:t>т</w:t>
            </w:r>
            <w:r w:rsidRPr="00283721">
              <w:rPr>
                <w:rFonts w:ascii="PT Astra Serif" w:hAnsi="PT Astra Serif"/>
                <w:sz w:val="22"/>
                <w:szCs w:val="22"/>
              </w:rPr>
              <w:t>ней оздоровительной кампании 2019 года на территории региона. 9 участникам вручаются Благодарственные письма Губернатора Ульяновской области; 25 человек награждаются Почетн</w:t>
            </w:r>
            <w:r w:rsidRPr="00283721">
              <w:rPr>
                <w:rFonts w:ascii="PT Astra Serif" w:hAnsi="PT Astra Serif"/>
                <w:sz w:val="22"/>
                <w:szCs w:val="22"/>
              </w:rPr>
              <w:t>ы</w:t>
            </w:r>
            <w:r w:rsidRPr="00283721">
              <w:rPr>
                <w:rFonts w:ascii="PT Astra Serif" w:hAnsi="PT Astra Serif"/>
                <w:sz w:val="22"/>
                <w:szCs w:val="22"/>
              </w:rPr>
              <w:t>ми грамотами и Благ</w:t>
            </w:r>
            <w:r w:rsidRPr="00283721">
              <w:rPr>
                <w:rFonts w:ascii="PT Astra Serif" w:hAnsi="PT Astra Serif"/>
                <w:sz w:val="22"/>
                <w:szCs w:val="22"/>
              </w:rPr>
              <w:t>о</w:t>
            </w:r>
            <w:r w:rsidRPr="00283721">
              <w:rPr>
                <w:rFonts w:ascii="PT Astra Serif" w:hAnsi="PT Astra Serif"/>
                <w:sz w:val="22"/>
                <w:szCs w:val="22"/>
              </w:rPr>
              <w:t>дарственными письмами Министерства образов</w:t>
            </w:r>
            <w:r w:rsidRPr="00283721">
              <w:rPr>
                <w:rFonts w:ascii="PT Astra Serif" w:hAnsi="PT Astra Serif"/>
                <w:sz w:val="22"/>
                <w:szCs w:val="22"/>
              </w:rPr>
              <w:t>а</w:t>
            </w:r>
            <w:r w:rsidRPr="00283721">
              <w:rPr>
                <w:rFonts w:ascii="PT Astra Serif" w:hAnsi="PT Astra Serif"/>
                <w:sz w:val="22"/>
                <w:szCs w:val="22"/>
              </w:rPr>
              <w:t>ния и науки Ульяновской области.</w:t>
            </w:r>
          </w:p>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Предусмотрена работа 3-х секций:  «Безопасность детского отдыха»,  «С</w:t>
            </w:r>
            <w:r w:rsidRPr="00283721">
              <w:rPr>
                <w:rFonts w:ascii="PT Astra Serif" w:hAnsi="PT Astra Serif"/>
                <w:sz w:val="22"/>
                <w:szCs w:val="22"/>
              </w:rPr>
              <w:t>о</w:t>
            </w:r>
            <w:r w:rsidRPr="00283721">
              <w:rPr>
                <w:rFonts w:ascii="PT Astra Serif" w:hAnsi="PT Astra Serif"/>
                <w:sz w:val="22"/>
                <w:szCs w:val="22"/>
              </w:rPr>
              <w:t>держание детского отд</w:t>
            </w:r>
            <w:r w:rsidRPr="00283721">
              <w:rPr>
                <w:rFonts w:ascii="PT Astra Serif" w:hAnsi="PT Astra Serif"/>
                <w:sz w:val="22"/>
                <w:szCs w:val="22"/>
              </w:rPr>
              <w:t>ы</w:t>
            </w:r>
            <w:r w:rsidRPr="00283721">
              <w:rPr>
                <w:rFonts w:ascii="PT Astra Serif" w:hAnsi="PT Astra Serif"/>
                <w:sz w:val="22"/>
                <w:szCs w:val="22"/>
              </w:rPr>
              <w:t>ха», «Развитие детского туризма»</w:t>
            </w:r>
          </w:p>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Участники: 100 человек; руководители организ</w:t>
            </w:r>
            <w:r w:rsidRPr="00283721">
              <w:rPr>
                <w:rFonts w:ascii="PT Astra Serif" w:hAnsi="PT Astra Serif"/>
                <w:sz w:val="22"/>
                <w:szCs w:val="22"/>
              </w:rPr>
              <w:t>а</w:t>
            </w:r>
            <w:r w:rsidRPr="00283721">
              <w:rPr>
                <w:rFonts w:ascii="PT Astra Serif" w:hAnsi="PT Astra Serif"/>
                <w:sz w:val="22"/>
                <w:szCs w:val="22"/>
              </w:rPr>
              <w:t>ций отдыха детей и их оздоровления: загоро</w:t>
            </w:r>
            <w:r w:rsidRPr="00283721">
              <w:rPr>
                <w:rFonts w:ascii="PT Astra Serif" w:hAnsi="PT Astra Serif"/>
                <w:sz w:val="22"/>
                <w:szCs w:val="22"/>
              </w:rPr>
              <w:t>д</w:t>
            </w:r>
            <w:r w:rsidRPr="00283721">
              <w:rPr>
                <w:rFonts w:ascii="PT Astra Serif" w:hAnsi="PT Astra Serif"/>
                <w:sz w:val="22"/>
                <w:szCs w:val="22"/>
              </w:rPr>
              <w:t>ных, дневных, палато</w:t>
            </w:r>
            <w:r w:rsidRPr="00283721">
              <w:rPr>
                <w:rFonts w:ascii="PT Astra Serif" w:hAnsi="PT Astra Serif"/>
                <w:sz w:val="22"/>
                <w:szCs w:val="22"/>
              </w:rPr>
              <w:t>ч</w:t>
            </w:r>
            <w:r w:rsidRPr="00283721">
              <w:rPr>
                <w:rFonts w:ascii="PT Astra Serif" w:hAnsi="PT Astra Serif"/>
                <w:sz w:val="22"/>
                <w:szCs w:val="22"/>
              </w:rPr>
              <w:t>ных лагерей; представ</w:t>
            </w:r>
            <w:r w:rsidRPr="00283721">
              <w:rPr>
                <w:rFonts w:ascii="PT Astra Serif" w:hAnsi="PT Astra Serif"/>
                <w:sz w:val="22"/>
                <w:szCs w:val="22"/>
              </w:rPr>
              <w:t>и</w:t>
            </w:r>
            <w:r w:rsidRPr="00283721">
              <w:rPr>
                <w:rFonts w:ascii="PT Astra Serif" w:hAnsi="PT Astra Serif"/>
                <w:sz w:val="22"/>
                <w:szCs w:val="22"/>
              </w:rPr>
              <w:t>тели муниципальных о</w:t>
            </w:r>
            <w:r w:rsidRPr="00283721">
              <w:rPr>
                <w:rFonts w:ascii="PT Astra Serif" w:hAnsi="PT Astra Serif"/>
                <w:sz w:val="22"/>
                <w:szCs w:val="22"/>
              </w:rPr>
              <w:t>р</w:t>
            </w:r>
            <w:r w:rsidRPr="00283721">
              <w:rPr>
                <w:rFonts w:ascii="PT Astra Serif" w:hAnsi="PT Astra Serif"/>
                <w:sz w:val="22"/>
                <w:szCs w:val="22"/>
              </w:rPr>
              <w:t>ганов управления образ</w:t>
            </w:r>
            <w:r w:rsidRPr="00283721">
              <w:rPr>
                <w:rFonts w:ascii="PT Astra Serif" w:hAnsi="PT Astra Serif"/>
                <w:sz w:val="22"/>
                <w:szCs w:val="22"/>
              </w:rPr>
              <w:t>о</w:t>
            </w:r>
            <w:r w:rsidRPr="00283721">
              <w:rPr>
                <w:rFonts w:ascii="PT Astra Serif" w:hAnsi="PT Astra Serif"/>
                <w:sz w:val="22"/>
                <w:szCs w:val="22"/>
              </w:rPr>
              <w:t>ванием.</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ОГКУ «Упра</w:t>
            </w:r>
            <w:r w:rsidRPr="00283721">
              <w:rPr>
                <w:rFonts w:ascii="PT Astra Serif" w:hAnsi="PT Astra Serif"/>
              </w:rPr>
              <w:t>в</w:t>
            </w:r>
            <w:r w:rsidRPr="00283721">
              <w:rPr>
                <w:rFonts w:ascii="PT Astra Serif" w:hAnsi="PT Astra Serif"/>
              </w:rPr>
              <w:t>ление обеспечения деятельности в сф</w:t>
            </w:r>
            <w:r w:rsidRPr="00283721">
              <w:rPr>
                <w:rFonts w:ascii="PT Astra Serif" w:hAnsi="PT Astra Serif"/>
              </w:rPr>
              <w:t>е</w:t>
            </w:r>
            <w:r w:rsidRPr="00283721">
              <w:rPr>
                <w:rFonts w:ascii="PT Astra Serif" w:hAnsi="PT Astra Serif"/>
              </w:rPr>
              <w:t>ре образования»</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1A16FF" w:rsidRPr="00283721" w:rsidRDefault="001A16FF" w:rsidP="00C35E5C">
            <w:pPr>
              <w:keepNext/>
              <w:keepLines/>
              <w:jc w:val="center"/>
              <w:rPr>
                <w:rFonts w:ascii="PT Astra Serif" w:hAnsi="PT Astra Serif"/>
              </w:rPr>
            </w:pPr>
          </w:p>
        </w:tc>
      </w:tr>
      <w:tr w:rsidR="00283721" w:rsidRPr="00283721" w:rsidTr="00BD0CD7">
        <w:tc>
          <w:tcPr>
            <w:tcW w:w="15120" w:type="dxa"/>
            <w:gridSpan w:val="6"/>
          </w:tcPr>
          <w:p w:rsidR="00A050CF" w:rsidRPr="00C35E5C" w:rsidRDefault="00A050CF"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7 ноября состоялся </w:t>
            </w:r>
            <w:proofErr w:type="gramStart"/>
            <w:r w:rsidRPr="00C35E5C">
              <w:rPr>
                <w:rFonts w:ascii="PT Astra Serif" w:hAnsi="PT Astra Serif"/>
                <w:b/>
                <w:spacing w:val="-20"/>
                <w:sz w:val="22"/>
                <w:szCs w:val="22"/>
              </w:rPr>
              <w:t>осенний</w:t>
            </w:r>
            <w:proofErr w:type="gramEnd"/>
            <w:r w:rsidRPr="00C35E5C">
              <w:rPr>
                <w:rFonts w:ascii="PT Astra Serif" w:hAnsi="PT Astra Serif"/>
                <w:b/>
                <w:spacing w:val="-20"/>
                <w:sz w:val="22"/>
                <w:szCs w:val="22"/>
              </w:rPr>
              <w:t xml:space="preserve"> региональный Социопрактикум. Участие в нем приняли 100 человек: руководителей и заместителей оздоровительных лагерей. В рамках мероприятия прошло награждение активных организаторов летнего отдыха детей. Также были награждены победители и призеры конкурса «Лучшая программа организации отдыха детей и их оздоровления». </w:t>
            </w:r>
            <w:proofErr w:type="gramStart"/>
            <w:r w:rsidRPr="00C35E5C">
              <w:rPr>
                <w:rFonts w:ascii="PT Astra Serif" w:hAnsi="PT Astra Serif"/>
                <w:b/>
                <w:spacing w:val="-20"/>
                <w:sz w:val="22"/>
                <w:szCs w:val="22"/>
              </w:rPr>
              <w:t>Была организована работа 3- х секций: круглый стол по вопросам организации палаточных лагерей и детскому туризму при участии представителей Роспотребнадзора и МЧС, круглый стол по вопросам обеспечения безопасности в загородных лагерях с директорами лагерей, а также обучающий семинар для  начальников школьных лагерей и руководителей программ смен по курсу «Экспертиза программ организаций отдыха детей и их оздоровления независимо от ведомственной принадлежности</w:t>
            </w:r>
            <w:proofErr w:type="gramEnd"/>
            <w:r w:rsidRPr="00C35E5C">
              <w:rPr>
                <w:rFonts w:ascii="PT Astra Serif" w:hAnsi="PT Astra Serif"/>
                <w:b/>
                <w:spacing w:val="-20"/>
                <w:sz w:val="22"/>
                <w:szCs w:val="22"/>
              </w:rPr>
              <w:t>» (</w:t>
            </w:r>
            <w:proofErr w:type="gramStart"/>
            <w:r w:rsidRPr="00C35E5C">
              <w:rPr>
                <w:rFonts w:ascii="PT Astra Serif" w:hAnsi="PT Astra Serif"/>
                <w:b/>
                <w:spacing w:val="-20"/>
                <w:sz w:val="22"/>
                <w:szCs w:val="22"/>
              </w:rPr>
              <w:t xml:space="preserve">Коваль С.А., старший научный сотрудник Федерального института развития образования Российской академии народного хозяйства и государственной службы при Президенте </w:t>
            </w:r>
            <w:r w:rsidRPr="00C35E5C">
              <w:rPr>
                <w:rFonts w:ascii="PT Astra Serif" w:hAnsi="PT Astra Serif"/>
                <w:b/>
                <w:spacing w:val="-20"/>
                <w:sz w:val="22"/>
                <w:szCs w:val="22"/>
              </w:rPr>
              <w:lastRenderedPageBreak/>
              <w:t>РФ г. Москва).</w:t>
            </w:r>
            <w:proofErr w:type="gramEnd"/>
            <w:r w:rsidRPr="00C35E5C">
              <w:rPr>
                <w:rFonts w:ascii="PT Astra Serif" w:hAnsi="PT Astra Serif"/>
                <w:b/>
                <w:spacing w:val="-20"/>
                <w:sz w:val="22"/>
                <w:szCs w:val="22"/>
              </w:rPr>
              <w:t xml:space="preserve">  Определена и объявлена дата весеннего традиционного межрегионального социопрактикума – 17-19 марта 2020 г.</w:t>
            </w:r>
          </w:p>
        </w:tc>
      </w:tr>
    </w:tbl>
    <w:p w:rsidR="00466217" w:rsidRPr="00283721" w:rsidRDefault="00466217" w:rsidP="00C35E5C">
      <w:pPr>
        <w:keepNext/>
        <w:keepLines/>
        <w:jc w:val="center"/>
        <w:rPr>
          <w:rFonts w:ascii="PT Astra Serif" w:hAnsi="PT Astra Serif"/>
          <w:b/>
          <w:bCs/>
        </w:rPr>
      </w:pPr>
      <w:r w:rsidRPr="00283721">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466217">
        <w:tc>
          <w:tcPr>
            <w:tcW w:w="2700" w:type="dxa"/>
          </w:tcPr>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Министерство </w:t>
            </w:r>
          </w:p>
          <w:p w:rsidR="009736BD" w:rsidRPr="00283721" w:rsidRDefault="009736B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736BD" w:rsidRPr="00283721" w:rsidRDefault="009736BD" w:rsidP="00C35E5C">
            <w:pPr>
              <w:keepNext/>
              <w:keepLines/>
              <w:rPr>
                <w:rFonts w:ascii="PT Astra Serif" w:hAnsi="PT Astra Serif"/>
                <w:b/>
                <w:bCs/>
              </w:rPr>
            </w:pPr>
            <w:r w:rsidRPr="00283721">
              <w:rPr>
                <w:rFonts w:ascii="PT Astra Serif" w:hAnsi="PT Astra Serif"/>
              </w:rPr>
              <w:t>Семенова</w:t>
            </w:r>
            <w:r w:rsidR="00DC601D" w:rsidRPr="00283721">
              <w:rPr>
                <w:rFonts w:ascii="PT Astra Serif" w:hAnsi="PT Astra Serif"/>
              </w:rPr>
              <w:t xml:space="preserve"> Н.В.</w:t>
            </w:r>
          </w:p>
        </w:tc>
        <w:tc>
          <w:tcPr>
            <w:tcW w:w="2700" w:type="dxa"/>
          </w:tcPr>
          <w:p w:rsidR="009736BD" w:rsidRPr="00283721" w:rsidRDefault="009736BD" w:rsidP="00C35E5C">
            <w:pPr>
              <w:keepNext/>
              <w:keepLines/>
              <w:jc w:val="both"/>
              <w:rPr>
                <w:rFonts w:ascii="PT Astra Serif" w:hAnsi="PT Astra Serif"/>
              </w:rPr>
            </w:pPr>
            <w:r w:rsidRPr="00283721">
              <w:rPr>
                <w:rFonts w:ascii="PT Astra Serif" w:hAnsi="PT Astra Serif"/>
              </w:rPr>
              <w:t>Подведение итогов участия театральных объединений Ульяно</w:t>
            </w:r>
            <w:r w:rsidRPr="00283721">
              <w:rPr>
                <w:rFonts w:ascii="PT Astra Serif" w:hAnsi="PT Astra Serif"/>
              </w:rPr>
              <w:t>в</w:t>
            </w:r>
            <w:r w:rsidRPr="00283721">
              <w:rPr>
                <w:rFonts w:ascii="PT Astra Serif" w:hAnsi="PT Astra Serif"/>
              </w:rPr>
              <w:t>ской области во Вс</w:t>
            </w:r>
            <w:r w:rsidRPr="00283721">
              <w:rPr>
                <w:rFonts w:ascii="PT Astra Serif" w:hAnsi="PT Astra Serif"/>
              </w:rPr>
              <w:t>е</w:t>
            </w:r>
            <w:r w:rsidRPr="00283721">
              <w:rPr>
                <w:rFonts w:ascii="PT Astra Serif" w:hAnsi="PT Astra Serif"/>
              </w:rPr>
              <w:t>россиском конкурсе «Театральная хрест</w:t>
            </w:r>
            <w:r w:rsidRPr="00283721">
              <w:rPr>
                <w:rFonts w:ascii="PT Astra Serif" w:hAnsi="PT Astra Serif"/>
              </w:rPr>
              <w:t>о</w:t>
            </w:r>
            <w:r w:rsidRPr="00283721">
              <w:rPr>
                <w:rFonts w:ascii="PT Astra Serif" w:hAnsi="PT Astra Serif"/>
              </w:rPr>
              <w:t>матия</w:t>
            </w:r>
            <w:proofErr w:type="gramStart"/>
            <w:r w:rsidRPr="00283721">
              <w:rPr>
                <w:rFonts w:ascii="PT Astra Serif" w:hAnsi="PT Astra Serif"/>
              </w:rPr>
              <w:t>.А</w:t>
            </w:r>
            <w:proofErr w:type="gramEnd"/>
            <w:r w:rsidRPr="00283721">
              <w:rPr>
                <w:rFonts w:ascii="PT Astra Serif" w:hAnsi="PT Astra Serif"/>
              </w:rPr>
              <w:t>.Н.Островский-загадка русской души»</w:t>
            </w:r>
          </w:p>
          <w:p w:rsidR="009736BD" w:rsidRPr="00283721" w:rsidRDefault="009736BD" w:rsidP="00C35E5C">
            <w:pPr>
              <w:keepNext/>
              <w:keepLines/>
              <w:jc w:val="center"/>
              <w:rPr>
                <w:rFonts w:ascii="PT Astra Serif" w:hAnsi="PT Astra Serif"/>
              </w:rPr>
            </w:pPr>
            <w:r w:rsidRPr="00283721">
              <w:rPr>
                <w:rFonts w:ascii="PT Astra Serif" w:hAnsi="PT Astra Serif"/>
              </w:rPr>
              <w:t>7-8 ноября</w:t>
            </w:r>
          </w:p>
          <w:p w:rsidR="009736BD" w:rsidRPr="00283721" w:rsidRDefault="009736BD" w:rsidP="00C35E5C">
            <w:pPr>
              <w:keepNext/>
              <w:keepLines/>
              <w:jc w:val="center"/>
              <w:rPr>
                <w:rFonts w:ascii="PT Astra Serif" w:hAnsi="PT Astra Serif"/>
              </w:rPr>
            </w:pPr>
            <w:r w:rsidRPr="00283721">
              <w:rPr>
                <w:rFonts w:ascii="PT Astra Serif" w:hAnsi="PT Astra Serif"/>
              </w:rPr>
              <w:t>ОГАУК «Драматич</w:t>
            </w:r>
            <w:r w:rsidRPr="00283721">
              <w:rPr>
                <w:rFonts w:ascii="PT Astra Serif" w:hAnsi="PT Astra Serif"/>
              </w:rPr>
              <w:t>е</w:t>
            </w:r>
            <w:r w:rsidRPr="00283721">
              <w:rPr>
                <w:rFonts w:ascii="PT Astra Serif" w:hAnsi="PT Astra Serif"/>
              </w:rPr>
              <w:t>ский театр им.И.С.Гончарова».</w:t>
            </w:r>
          </w:p>
        </w:tc>
        <w:tc>
          <w:tcPr>
            <w:tcW w:w="2520" w:type="dxa"/>
          </w:tcPr>
          <w:p w:rsidR="009736BD" w:rsidRPr="00283721" w:rsidRDefault="009736BD" w:rsidP="00C35E5C">
            <w:pPr>
              <w:keepNext/>
              <w:keepLines/>
              <w:spacing w:line="233" w:lineRule="auto"/>
              <w:jc w:val="both"/>
              <w:rPr>
                <w:rFonts w:ascii="PT Astra Serif" w:hAnsi="PT Astra Serif"/>
                <w:sz w:val="22"/>
                <w:szCs w:val="22"/>
                <w:shd w:val="clear" w:color="auto" w:fill="FFFFFF"/>
              </w:rPr>
            </w:pPr>
            <w:r w:rsidRPr="00283721">
              <w:rPr>
                <w:rFonts w:ascii="PT Astra Serif" w:hAnsi="PT Astra Serif"/>
                <w:sz w:val="22"/>
                <w:szCs w:val="22"/>
                <w:shd w:val="clear" w:color="auto" w:fill="FFFFFF"/>
              </w:rPr>
              <w:t>Проект реализуется НП «Культурный круг» при поддержке Фонда Пр</w:t>
            </w:r>
            <w:r w:rsidRPr="00283721">
              <w:rPr>
                <w:rFonts w:ascii="PT Astra Serif" w:hAnsi="PT Astra Serif"/>
                <w:sz w:val="22"/>
                <w:szCs w:val="22"/>
                <w:shd w:val="clear" w:color="auto" w:fill="FFFFFF"/>
              </w:rPr>
              <w:t>е</w:t>
            </w:r>
            <w:r w:rsidRPr="00283721">
              <w:rPr>
                <w:rFonts w:ascii="PT Astra Serif" w:hAnsi="PT Astra Serif"/>
                <w:sz w:val="22"/>
                <w:szCs w:val="22"/>
                <w:shd w:val="clear" w:color="auto" w:fill="FFFFFF"/>
              </w:rPr>
              <w:t>зидентских грантов в 3 городах России: Москве, Казани и Уль</w:t>
            </w:r>
            <w:r w:rsidRPr="00283721">
              <w:rPr>
                <w:rFonts w:ascii="PT Astra Serif" w:hAnsi="PT Astra Serif"/>
                <w:sz w:val="22"/>
                <w:szCs w:val="22"/>
                <w:shd w:val="clear" w:color="auto" w:fill="FFFFFF"/>
              </w:rPr>
              <w:t>я</w:t>
            </w:r>
            <w:r w:rsidRPr="00283721">
              <w:rPr>
                <w:rFonts w:ascii="PT Astra Serif" w:hAnsi="PT Astra Serif"/>
                <w:sz w:val="22"/>
                <w:szCs w:val="22"/>
                <w:shd w:val="clear" w:color="auto" w:fill="FFFFFF"/>
              </w:rPr>
              <w:t>новской области с ма</w:t>
            </w:r>
            <w:r w:rsidRPr="00283721">
              <w:rPr>
                <w:rFonts w:ascii="PT Astra Serif" w:hAnsi="PT Astra Serif"/>
                <w:sz w:val="22"/>
                <w:szCs w:val="22"/>
                <w:shd w:val="clear" w:color="auto" w:fill="FFFFFF"/>
              </w:rPr>
              <w:t>р</w:t>
            </w:r>
            <w:r w:rsidRPr="00283721">
              <w:rPr>
                <w:rFonts w:ascii="PT Astra Serif" w:hAnsi="PT Astra Serif"/>
                <w:sz w:val="22"/>
                <w:szCs w:val="22"/>
                <w:shd w:val="clear" w:color="auto" w:fill="FFFFFF"/>
              </w:rPr>
              <w:t>та 2019. Проект прох</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дит в дистанционном формате путем пост</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янного общения теа</w:t>
            </w:r>
            <w:r w:rsidRPr="00283721">
              <w:rPr>
                <w:rFonts w:ascii="PT Astra Serif" w:hAnsi="PT Astra Serif"/>
                <w:sz w:val="22"/>
                <w:szCs w:val="22"/>
                <w:shd w:val="clear" w:color="auto" w:fill="FFFFFF"/>
              </w:rPr>
              <w:t>т</w:t>
            </w:r>
            <w:r w:rsidRPr="00283721">
              <w:rPr>
                <w:rFonts w:ascii="PT Astra Serif" w:hAnsi="PT Astra Serif"/>
                <w:sz w:val="22"/>
                <w:szCs w:val="22"/>
                <w:shd w:val="clear" w:color="auto" w:fill="FFFFFF"/>
              </w:rPr>
              <w:t>ральных коллективов с кураторами проекта, через подготовку тво</w:t>
            </w:r>
            <w:r w:rsidRPr="00283721">
              <w:rPr>
                <w:rFonts w:ascii="PT Astra Serif" w:hAnsi="PT Astra Serif"/>
                <w:sz w:val="22"/>
                <w:szCs w:val="22"/>
                <w:shd w:val="clear" w:color="auto" w:fill="FFFFFF"/>
              </w:rPr>
              <w:t>р</w:t>
            </w:r>
            <w:r w:rsidRPr="00283721">
              <w:rPr>
                <w:rFonts w:ascii="PT Astra Serif" w:hAnsi="PT Astra Serif"/>
                <w:sz w:val="22"/>
                <w:szCs w:val="22"/>
                <w:shd w:val="clear" w:color="auto" w:fill="FFFFFF"/>
              </w:rPr>
              <w:t>ческих заданий.</w:t>
            </w:r>
          </w:p>
          <w:p w:rsidR="009736BD" w:rsidRPr="00283721" w:rsidRDefault="009736BD" w:rsidP="00C35E5C">
            <w:pPr>
              <w:keepNext/>
              <w:keepLines/>
              <w:spacing w:line="233" w:lineRule="auto"/>
              <w:jc w:val="both"/>
              <w:rPr>
                <w:rFonts w:ascii="PT Astra Serif" w:hAnsi="PT Astra Serif"/>
                <w:shd w:val="clear" w:color="auto" w:fill="FFFFFF"/>
              </w:rPr>
            </w:pPr>
            <w:r w:rsidRPr="00283721">
              <w:rPr>
                <w:rFonts w:ascii="PT Astra Serif" w:hAnsi="PT Astra Serif"/>
                <w:sz w:val="22"/>
                <w:szCs w:val="22"/>
                <w:shd w:val="clear" w:color="auto" w:fill="FFFFFF"/>
              </w:rPr>
              <w:t>Итогом участия ребят в конкурсе станет подг</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товка и представление театральной постано</w:t>
            </w:r>
            <w:r w:rsidRPr="00283721">
              <w:rPr>
                <w:rFonts w:ascii="PT Astra Serif" w:hAnsi="PT Astra Serif"/>
                <w:sz w:val="22"/>
                <w:szCs w:val="22"/>
                <w:shd w:val="clear" w:color="auto" w:fill="FFFFFF"/>
              </w:rPr>
              <w:t>в</w:t>
            </w:r>
            <w:r w:rsidRPr="00283721">
              <w:rPr>
                <w:rFonts w:ascii="PT Astra Serif" w:hAnsi="PT Astra Serif"/>
                <w:sz w:val="22"/>
                <w:szCs w:val="22"/>
                <w:shd w:val="clear" w:color="auto" w:fill="FFFFFF"/>
              </w:rPr>
              <w:t>ки, продолжительн</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стьюдо 20 минут</w:t>
            </w:r>
          </w:p>
        </w:tc>
        <w:tc>
          <w:tcPr>
            <w:tcW w:w="2520" w:type="dxa"/>
          </w:tcPr>
          <w:p w:rsidR="009736BD" w:rsidRPr="00283721" w:rsidRDefault="00DC601D"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w:t>
            </w:r>
            <w:r w:rsidR="009736BD" w:rsidRPr="00283721">
              <w:rPr>
                <w:rFonts w:ascii="PT Astra Serif" w:hAnsi="PT Astra Serif"/>
              </w:rPr>
              <w:t xml:space="preserve"> НП «Культурный круг», Ассоциация учителей русского языка и литературы.</w:t>
            </w:r>
          </w:p>
        </w:tc>
        <w:tc>
          <w:tcPr>
            <w:tcW w:w="2340" w:type="dxa"/>
          </w:tcPr>
          <w:p w:rsidR="009736BD" w:rsidRPr="00283721" w:rsidRDefault="00DC601D"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736BD" w:rsidRPr="00283721" w:rsidRDefault="009736BD" w:rsidP="00C35E5C">
            <w:pPr>
              <w:keepNext/>
              <w:keepLines/>
              <w:rPr>
                <w:rFonts w:ascii="PT Astra Serif" w:hAnsi="PT Astra Serif"/>
              </w:rPr>
            </w:pPr>
          </w:p>
        </w:tc>
      </w:tr>
      <w:tr w:rsidR="00283721" w:rsidRPr="00283721" w:rsidTr="008D1013">
        <w:tc>
          <w:tcPr>
            <w:tcW w:w="15120" w:type="dxa"/>
            <w:gridSpan w:val="6"/>
          </w:tcPr>
          <w:p w:rsidR="001A16FF" w:rsidRPr="00C35E5C" w:rsidRDefault="001A16FF"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В год Театра, в период с марта по ноябрь 2019 года, Некоммерческим партнёрством Содействие развитию культуры и искусства «Культурный круг» и Товариществом артистов МХАТ реализован проект «Театральная хрестоматия по школьной литературе. А.Н. Островский и загадка русской души». Проект поддержан ООО «Ассоциация учителей литературы и русского языка» и РМОО «Независимая ассоциация педагогов»; Государственным Центральным Театральным музеем им. Бахрушина. Проект поддержан Грантом Президента РФ и представляет синергию образования и культуры. Все мероприятия проекта проводятся бесплатно для школьников и молодёжи. Проект реализован в формате одноименного Всероссийского конкурса. Для ребят организаторами в течение всего периода организованы вебинары, индивидуальные и групповые консультации, работа осуществлялась также в формате заданий, направленных на изучение произведений русского драматурга. Более 1500 подростков приняли участие в вебинарах проекта, более 400 школьников из трех регионов России (Ульяновская область, Республика Татарстан и Московская область) приняли участие подготовке спектаклей по произведениям А.Н. Островского, из них более 200 человек - из Ульяновска и Ульяновской области. В Ульяновской области в проекте участвуют 24 команды из г</w:t>
            </w:r>
            <w:proofErr w:type="gramStart"/>
            <w:r w:rsidRPr="00C35E5C">
              <w:rPr>
                <w:rFonts w:ascii="PT Astra Serif" w:hAnsi="PT Astra Serif"/>
                <w:b/>
                <w:spacing w:val="-20"/>
                <w:sz w:val="22"/>
                <w:szCs w:val="22"/>
              </w:rPr>
              <w:t>.У</w:t>
            </w:r>
            <w:proofErr w:type="gramEnd"/>
            <w:r w:rsidRPr="00C35E5C">
              <w:rPr>
                <w:rFonts w:ascii="PT Astra Serif" w:hAnsi="PT Astra Serif"/>
                <w:b/>
                <w:spacing w:val="-20"/>
                <w:sz w:val="22"/>
                <w:szCs w:val="22"/>
              </w:rPr>
              <w:t xml:space="preserve">льяновска (4 команды), г.Димитровграда (4 команды), Чердаклинского (3 команды), Вешкаймского (1 команда), Барышского (1 команда), Мелекесского (1 команда), Цильнинского (1 команда), Инзенского (1 команда), Карсунского (1 команда), Старомайнского (1 команда), Павловского районов (2 команда). 16 команд стали финалистами и представили 7.11.2019 свои отрывки на малой сцене Драматического театра. </w:t>
            </w:r>
            <w:proofErr w:type="gramStart"/>
            <w:r w:rsidRPr="00C35E5C">
              <w:rPr>
                <w:rFonts w:ascii="PT Astra Serif" w:hAnsi="PT Astra Serif"/>
                <w:b/>
                <w:spacing w:val="-20"/>
                <w:sz w:val="22"/>
                <w:szCs w:val="22"/>
              </w:rPr>
              <w:t>Кроме того, в рамках проекта Товариществом артистов МХАТ осуществлена постановка спектакля по одной из лучших пьес, по мнению самого автора, А.Н. Островского «Без вины виноватые».</w:t>
            </w:r>
            <w:proofErr w:type="gramEnd"/>
            <w:r w:rsidRPr="00C35E5C">
              <w:rPr>
                <w:rFonts w:ascii="PT Astra Serif" w:hAnsi="PT Astra Serif"/>
                <w:b/>
                <w:spacing w:val="-20"/>
                <w:sz w:val="22"/>
                <w:szCs w:val="22"/>
              </w:rPr>
              <w:t xml:space="preserve"> Этот спектакль о театре создан для школьников и молодёжи и будет показан в качестве подарка участникам проекта 08 ноября, в 15:30 на основной сцене Ульяновского Драматического Театра им. И.А.Гончарова, основная сцена. Торжественное награждение победителей Конкурса, спектакль Товарищества Артистов МХАТ «Жестокий водевиль» по пьесе А.Н.Островского «Без вины виноватые» состоятся 8 ноября в 15.30. Ориентировочное число участников мероприятия составит 550 человек. Команда победитель проекта будет приглашена в Москву на торжественную церемонию награждения победителей из г</w:t>
            </w:r>
            <w:proofErr w:type="gramStart"/>
            <w:r w:rsidRPr="00C35E5C">
              <w:rPr>
                <w:rFonts w:ascii="PT Astra Serif" w:hAnsi="PT Astra Serif"/>
                <w:b/>
                <w:spacing w:val="-20"/>
                <w:sz w:val="22"/>
                <w:szCs w:val="22"/>
              </w:rPr>
              <w:t>.М</w:t>
            </w:r>
            <w:proofErr w:type="gramEnd"/>
            <w:r w:rsidRPr="00C35E5C">
              <w:rPr>
                <w:rFonts w:ascii="PT Astra Serif" w:hAnsi="PT Astra Serif"/>
                <w:b/>
                <w:spacing w:val="-20"/>
                <w:sz w:val="22"/>
                <w:szCs w:val="22"/>
              </w:rPr>
              <w:t>осквы, Республики Татарстан, Ульяновской области, участников проекта.Поездка будет финансироваться за счет средств гранта.</w:t>
            </w:r>
          </w:p>
        </w:tc>
      </w:tr>
    </w:tbl>
    <w:p w:rsidR="00B204E6" w:rsidRPr="00283721" w:rsidRDefault="00B204E6"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lastRenderedPageBreak/>
        <w:t>Мероприятия по решению основных задач муниципальныъх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AC6EAF">
        <w:tc>
          <w:tcPr>
            <w:tcW w:w="15120" w:type="dxa"/>
            <w:gridSpan w:val="6"/>
          </w:tcPr>
          <w:p w:rsidR="00B204E6" w:rsidRPr="00283721" w:rsidRDefault="00B204E6"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204E6" w:rsidRPr="00283721" w:rsidRDefault="00B204E6"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AC6EAF">
        <w:tc>
          <w:tcPr>
            <w:tcW w:w="2628" w:type="dxa"/>
          </w:tcPr>
          <w:p w:rsidR="00B204E6" w:rsidRPr="00283721" w:rsidRDefault="00B204E6" w:rsidP="00C35E5C">
            <w:pPr>
              <w:keepNext/>
              <w:keepLines/>
              <w:snapToGrid w:val="0"/>
              <w:jc w:val="both"/>
              <w:rPr>
                <w:rFonts w:ascii="PT Astra Serif" w:hAnsi="PT Astra Serif"/>
                <w:b/>
                <w:lang w:eastAsia="ar-SA"/>
              </w:rPr>
            </w:pPr>
            <w:r w:rsidRPr="00283721">
              <w:rPr>
                <w:rFonts w:ascii="PT Astra Serif" w:hAnsi="PT Astra Serif"/>
                <w:b/>
                <w:lang w:eastAsia="ar-SA"/>
              </w:rPr>
              <w:t>МО «Мелекесский район»</w:t>
            </w:r>
          </w:p>
          <w:p w:rsidR="00B204E6" w:rsidRPr="00283721" w:rsidRDefault="00DC601D" w:rsidP="00C35E5C">
            <w:pPr>
              <w:keepNext/>
              <w:keepLines/>
              <w:snapToGrid w:val="0"/>
              <w:jc w:val="both"/>
              <w:rPr>
                <w:rFonts w:ascii="PT Astra Serif" w:hAnsi="PT Astra Serif"/>
                <w:lang w:eastAsia="ar-SA"/>
              </w:rPr>
            </w:pPr>
            <w:r w:rsidRPr="00283721">
              <w:rPr>
                <w:rFonts w:ascii="PT Astra Serif" w:hAnsi="PT Astra Serif"/>
                <w:lang w:eastAsia="ar-SA"/>
              </w:rPr>
              <w:t>Сандрюков С.А.</w:t>
            </w:r>
          </w:p>
          <w:p w:rsidR="00DC601D" w:rsidRPr="00283721" w:rsidRDefault="00DC601D" w:rsidP="00C35E5C">
            <w:pPr>
              <w:keepNext/>
              <w:keepLines/>
              <w:rPr>
                <w:rFonts w:ascii="PT Astra Serif" w:hAnsi="PT Astra Serif"/>
                <w:b/>
                <w:bCs/>
              </w:rPr>
            </w:pPr>
            <w:r w:rsidRPr="00283721">
              <w:rPr>
                <w:rFonts w:ascii="PT Astra Serif" w:hAnsi="PT Astra Serif"/>
                <w:b/>
                <w:bCs/>
              </w:rPr>
              <w:t xml:space="preserve">Министерство </w:t>
            </w:r>
          </w:p>
          <w:p w:rsidR="00DC601D" w:rsidRPr="00283721" w:rsidRDefault="00DC601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DC601D" w:rsidRPr="00283721" w:rsidRDefault="00DC601D" w:rsidP="00C35E5C">
            <w:pPr>
              <w:keepNext/>
              <w:keepLines/>
              <w:snapToGrid w:val="0"/>
              <w:jc w:val="both"/>
              <w:rPr>
                <w:rFonts w:ascii="PT Astra Serif" w:hAnsi="PT Astra Serif"/>
                <w:lang w:eastAsia="ar-SA"/>
              </w:rPr>
            </w:pPr>
            <w:r w:rsidRPr="00283721">
              <w:rPr>
                <w:rFonts w:ascii="PT Astra Serif" w:hAnsi="PT Astra Serif"/>
              </w:rPr>
              <w:t>Семенова Н.</w:t>
            </w:r>
            <w:proofErr w:type="gramStart"/>
            <w:r w:rsidRPr="00283721">
              <w:rPr>
                <w:rFonts w:ascii="PT Astra Serif" w:hAnsi="PT Astra Serif"/>
              </w:rPr>
              <w:t>В</w:t>
            </w:r>
            <w:proofErr w:type="gramEnd"/>
          </w:p>
        </w:tc>
        <w:tc>
          <w:tcPr>
            <w:tcW w:w="2700" w:type="dxa"/>
          </w:tcPr>
          <w:p w:rsidR="00B204E6" w:rsidRPr="00283721" w:rsidRDefault="00B204E6" w:rsidP="00C35E5C">
            <w:pPr>
              <w:keepNext/>
              <w:keepLines/>
              <w:jc w:val="both"/>
              <w:rPr>
                <w:rFonts w:ascii="PT Astra Serif" w:hAnsi="PT Astra Serif"/>
              </w:rPr>
            </w:pPr>
            <w:r w:rsidRPr="00283721">
              <w:rPr>
                <w:rFonts w:ascii="PT Astra Serif" w:hAnsi="PT Astra Serif"/>
              </w:rPr>
              <w:t>Совещание с руковод</w:t>
            </w:r>
            <w:r w:rsidRPr="00283721">
              <w:rPr>
                <w:rFonts w:ascii="PT Astra Serif" w:hAnsi="PT Astra Serif"/>
              </w:rPr>
              <w:t>и</w:t>
            </w:r>
            <w:r w:rsidRPr="00283721">
              <w:rPr>
                <w:rFonts w:ascii="PT Astra Serif" w:hAnsi="PT Astra Serif"/>
              </w:rPr>
              <w:t>телями образовател</w:t>
            </w:r>
            <w:r w:rsidRPr="00283721">
              <w:rPr>
                <w:rFonts w:ascii="PT Astra Serif" w:hAnsi="PT Astra Serif"/>
              </w:rPr>
              <w:t>ь</w:t>
            </w:r>
            <w:r w:rsidRPr="00283721">
              <w:rPr>
                <w:rFonts w:ascii="PT Astra Serif" w:hAnsi="PT Astra Serif"/>
              </w:rPr>
              <w:t>ных организаций</w:t>
            </w:r>
          </w:p>
          <w:p w:rsidR="00B204E6" w:rsidRPr="00283721" w:rsidRDefault="00B204E6" w:rsidP="00C35E5C">
            <w:pPr>
              <w:keepNext/>
              <w:keepLines/>
              <w:jc w:val="center"/>
              <w:rPr>
                <w:rFonts w:ascii="PT Astra Serif" w:hAnsi="PT Astra Serif"/>
              </w:rPr>
            </w:pPr>
            <w:r w:rsidRPr="00283721">
              <w:rPr>
                <w:rFonts w:ascii="PT Astra Serif" w:hAnsi="PT Astra Serif"/>
              </w:rPr>
              <w:t>09.00</w:t>
            </w:r>
          </w:p>
          <w:p w:rsidR="00B204E6" w:rsidRPr="00283721" w:rsidRDefault="00B204E6" w:rsidP="00C35E5C">
            <w:pPr>
              <w:pStyle w:val="2a"/>
              <w:keepNext/>
              <w:keepLines/>
              <w:widowControl/>
              <w:shd w:val="clear" w:color="auto" w:fill="auto"/>
              <w:jc w:val="center"/>
              <w:rPr>
                <w:rFonts w:ascii="PT Astra Serif" w:hAnsi="PT Astra Serif"/>
                <w:sz w:val="24"/>
                <w:szCs w:val="24"/>
              </w:rPr>
            </w:pPr>
            <w:r w:rsidRPr="00283721">
              <w:rPr>
                <w:rFonts w:ascii="PT Astra Serif" w:hAnsi="PT Astra Serif"/>
                <w:sz w:val="24"/>
                <w:szCs w:val="24"/>
              </w:rPr>
              <w:t>2 этаж зал заседаний администрации МО «Мелекесский район»</w:t>
            </w:r>
          </w:p>
        </w:tc>
        <w:tc>
          <w:tcPr>
            <w:tcW w:w="2700" w:type="dxa"/>
          </w:tcPr>
          <w:p w:rsidR="00B204E6" w:rsidRPr="00283721" w:rsidRDefault="00B204E6" w:rsidP="00C35E5C">
            <w:pPr>
              <w:pStyle w:val="2a"/>
              <w:keepNext/>
              <w:keepLines/>
              <w:widowControl/>
              <w:shd w:val="clear" w:color="auto" w:fill="auto"/>
              <w:jc w:val="both"/>
              <w:rPr>
                <w:rFonts w:ascii="PT Astra Serif" w:hAnsi="PT Astra Serif"/>
                <w:sz w:val="22"/>
                <w:szCs w:val="22"/>
              </w:rPr>
            </w:pPr>
            <w:r w:rsidRPr="00283721">
              <w:rPr>
                <w:rFonts w:ascii="PT Astra Serif" w:hAnsi="PT Astra Serif"/>
                <w:bCs/>
                <w:sz w:val="22"/>
                <w:szCs w:val="22"/>
              </w:rPr>
              <w:t>Обсуждение рабочих в</w:t>
            </w:r>
            <w:r w:rsidRPr="00283721">
              <w:rPr>
                <w:rFonts w:ascii="PT Astra Serif" w:hAnsi="PT Astra Serif"/>
                <w:bCs/>
                <w:sz w:val="22"/>
                <w:szCs w:val="22"/>
              </w:rPr>
              <w:t>о</w:t>
            </w:r>
            <w:r w:rsidRPr="00283721">
              <w:rPr>
                <w:rFonts w:ascii="PT Astra Serif" w:hAnsi="PT Astra Serif"/>
                <w:bCs/>
                <w:sz w:val="22"/>
                <w:szCs w:val="22"/>
              </w:rPr>
              <w:t>просов по итогам 1 че</w:t>
            </w:r>
            <w:r w:rsidRPr="00283721">
              <w:rPr>
                <w:rFonts w:ascii="PT Astra Serif" w:hAnsi="PT Astra Serif"/>
                <w:bCs/>
                <w:sz w:val="22"/>
                <w:szCs w:val="22"/>
              </w:rPr>
              <w:t>т</w:t>
            </w:r>
            <w:r w:rsidRPr="00283721">
              <w:rPr>
                <w:rFonts w:ascii="PT Astra Serif" w:hAnsi="PT Astra Serif"/>
                <w:bCs/>
                <w:sz w:val="22"/>
                <w:szCs w:val="22"/>
              </w:rPr>
              <w:t>верти учебного года</w:t>
            </w:r>
          </w:p>
        </w:tc>
        <w:tc>
          <w:tcPr>
            <w:tcW w:w="2340" w:type="dxa"/>
          </w:tcPr>
          <w:p w:rsidR="00B204E6" w:rsidRPr="00283721" w:rsidRDefault="00B204E6" w:rsidP="00C35E5C">
            <w:pPr>
              <w:keepNext/>
              <w:keepLines/>
              <w:snapToGrid w:val="0"/>
              <w:jc w:val="both"/>
              <w:rPr>
                <w:rFonts w:ascii="PT Astra Serif" w:hAnsi="PT Astra Serif"/>
                <w:lang w:eastAsia="ar-SA"/>
              </w:rPr>
            </w:pPr>
            <w:r w:rsidRPr="00283721">
              <w:rPr>
                <w:rFonts w:ascii="PT Astra Serif" w:hAnsi="PT Astra Serif"/>
                <w:lang w:eastAsia="ar-SA"/>
              </w:rPr>
              <w:t>Управление образ</w:t>
            </w:r>
            <w:r w:rsidRPr="00283721">
              <w:rPr>
                <w:rFonts w:ascii="PT Astra Serif" w:hAnsi="PT Astra Serif"/>
                <w:lang w:eastAsia="ar-SA"/>
              </w:rPr>
              <w:t>о</w:t>
            </w:r>
            <w:r w:rsidRPr="00283721">
              <w:rPr>
                <w:rFonts w:ascii="PT Astra Serif" w:hAnsi="PT Astra Serif"/>
                <w:lang w:eastAsia="ar-SA"/>
              </w:rPr>
              <w:t>вания администр</w:t>
            </w:r>
            <w:r w:rsidRPr="00283721">
              <w:rPr>
                <w:rFonts w:ascii="PT Astra Serif" w:hAnsi="PT Astra Serif"/>
                <w:lang w:eastAsia="ar-SA"/>
              </w:rPr>
              <w:t>а</w:t>
            </w:r>
            <w:r w:rsidRPr="00283721">
              <w:rPr>
                <w:rFonts w:ascii="PT Astra Serif" w:hAnsi="PT Astra Serif"/>
                <w:lang w:eastAsia="ar-SA"/>
              </w:rPr>
              <w:t>ции МО «Мелеке</w:t>
            </w:r>
            <w:r w:rsidRPr="00283721">
              <w:rPr>
                <w:rFonts w:ascii="PT Astra Serif" w:hAnsi="PT Astra Serif"/>
                <w:lang w:eastAsia="ar-SA"/>
              </w:rPr>
              <w:t>с</w:t>
            </w:r>
            <w:r w:rsidRPr="00283721">
              <w:rPr>
                <w:rFonts w:ascii="PT Astra Serif" w:hAnsi="PT Astra Serif"/>
                <w:lang w:eastAsia="ar-SA"/>
              </w:rPr>
              <w:t>ский район»</w:t>
            </w:r>
          </w:p>
          <w:p w:rsidR="00B204E6" w:rsidRPr="00283721" w:rsidRDefault="00B204E6" w:rsidP="00C35E5C">
            <w:pPr>
              <w:keepNext/>
              <w:keepLines/>
              <w:snapToGrid w:val="0"/>
              <w:jc w:val="both"/>
              <w:rPr>
                <w:rFonts w:ascii="PT Astra Serif" w:hAnsi="PT Astra Serif"/>
                <w:lang w:eastAsia="ar-SA"/>
              </w:rPr>
            </w:pPr>
            <w:r w:rsidRPr="00283721">
              <w:rPr>
                <w:rFonts w:ascii="PT Astra Serif" w:hAnsi="PT Astra Serif"/>
                <w:lang w:eastAsia="ar-SA"/>
              </w:rPr>
              <w:t>И.Н.Саляев</w:t>
            </w:r>
          </w:p>
        </w:tc>
        <w:tc>
          <w:tcPr>
            <w:tcW w:w="2340" w:type="dxa"/>
          </w:tcPr>
          <w:p w:rsidR="00B204E6" w:rsidRPr="00283721" w:rsidRDefault="00B204E6" w:rsidP="00C35E5C">
            <w:pPr>
              <w:keepNext/>
              <w:keepLines/>
              <w:jc w:val="both"/>
              <w:rPr>
                <w:rFonts w:ascii="PT Astra Serif" w:hAnsi="PT Astra Serif"/>
                <w:bCs/>
              </w:rPr>
            </w:pPr>
          </w:p>
        </w:tc>
        <w:tc>
          <w:tcPr>
            <w:tcW w:w="2412" w:type="dxa"/>
          </w:tcPr>
          <w:p w:rsidR="00B204E6" w:rsidRPr="00283721" w:rsidRDefault="00B204E6" w:rsidP="00C35E5C">
            <w:pPr>
              <w:keepNext/>
              <w:keepLines/>
              <w:snapToGrid w:val="0"/>
              <w:jc w:val="both"/>
              <w:rPr>
                <w:rFonts w:ascii="PT Astra Serif" w:hAnsi="PT Astra Serif"/>
                <w:lang w:eastAsia="ar-SA"/>
              </w:rPr>
            </w:pPr>
            <w:r w:rsidRPr="00283721">
              <w:rPr>
                <w:rFonts w:ascii="PT Astra Serif" w:hAnsi="PT Astra Serif"/>
                <w:lang w:eastAsia="ar-SA"/>
              </w:rPr>
              <w:t>Управление образ</w:t>
            </w:r>
            <w:r w:rsidRPr="00283721">
              <w:rPr>
                <w:rFonts w:ascii="PT Astra Serif" w:hAnsi="PT Astra Serif"/>
                <w:lang w:eastAsia="ar-SA"/>
              </w:rPr>
              <w:t>о</w:t>
            </w:r>
            <w:r w:rsidRPr="00283721">
              <w:rPr>
                <w:rFonts w:ascii="PT Astra Serif" w:hAnsi="PT Astra Serif"/>
                <w:lang w:eastAsia="ar-SA"/>
              </w:rPr>
              <w:t>вания администр</w:t>
            </w:r>
            <w:r w:rsidRPr="00283721">
              <w:rPr>
                <w:rFonts w:ascii="PT Astra Serif" w:hAnsi="PT Astra Serif"/>
                <w:lang w:eastAsia="ar-SA"/>
              </w:rPr>
              <w:t>а</w:t>
            </w:r>
            <w:r w:rsidRPr="00283721">
              <w:rPr>
                <w:rFonts w:ascii="PT Astra Serif" w:hAnsi="PT Astra Serif"/>
                <w:lang w:eastAsia="ar-SA"/>
              </w:rPr>
              <w:t>ции МО «Мелеке</w:t>
            </w:r>
            <w:r w:rsidRPr="00283721">
              <w:rPr>
                <w:rFonts w:ascii="PT Astra Serif" w:hAnsi="PT Astra Serif"/>
                <w:lang w:eastAsia="ar-SA"/>
              </w:rPr>
              <w:t>с</w:t>
            </w:r>
            <w:r w:rsidRPr="00283721">
              <w:rPr>
                <w:rFonts w:ascii="PT Astra Serif" w:hAnsi="PT Astra Serif"/>
                <w:lang w:eastAsia="ar-SA"/>
              </w:rPr>
              <w:t>ский район»</w:t>
            </w:r>
          </w:p>
          <w:p w:rsidR="00B204E6" w:rsidRPr="00283721" w:rsidRDefault="00B204E6" w:rsidP="00C35E5C">
            <w:pPr>
              <w:keepNext/>
              <w:keepLines/>
              <w:jc w:val="both"/>
              <w:rPr>
                <w:rFonts w:ascii="PT Astra Serif" w:hAnsi="PT Astra Serif"/>
                <w:bCs/>
              </w:rPr>
            </w:pPr>
            <w:r w:rsidRPr="00283721">
              <w:rPr>
                <w:rFonts w:ascii="PT Astra Serif" w:hAnsi="PT Astra Serif"/>
                <w:lang w:eastAsia="ar-SA"/>
              </w:rPr>
              <w:t>И.Н.Саляев.</w:t>
            </w:r>
          </w:p>
        </w:tc>
      </w:tr>
    </w:tbl>
    <w:p w:rsidR="00D50E62" w:rsidRPr="00283721" w:rsidRDefault="00D50E62"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 xml:space="preserve">08 </w:t>
      </w:r>
      <w:r w:rsidR="00466217" w:rsidRPr="00283721">
        <w:rPr>
          <w:rFonts w:ascii="PT Astra Serif" w:hAnsi="PT Astra Serif"/>
          <w:b/>
          <w:bCs/>
        </w:rPr>
        <w:t>ноября, пятница</w:t>
      </w:r>
    </w:p>
    <w:p w:rsidR="001A16FF" w:rsidRPr="00283721" w:rsidRDefault="001A16FF"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BD0CD7">
        <w:tc>
          <w:tcPr>
            <w:tcW w:w="15120" w:type="dxa"/>
            <w:gridSpan w:val="6"/>
          </w:tcPr>
          <w:p w:rsidR="001A16FF" w:rsidRPr="00283721" w:rsidRDefault="001A16FF"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1A16FF" w:rsidRPr="00283721" w:rsidRDefault="001A16FF"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snapToGrid w:val="0"/>
              <w:jc w:val="both"/>
              <w:rPr>
                <w:rFonts w:ascii="PT Astra Serif" w:hAnsi="PT Astra Serif"/>
                <w:lang w:eastAsia="ar-SA"/>
              </w:rPr>
            </w:pPr>
            <w:r w:rsidRPr="00283721">
              <w:rPr>
                <w:rFonts w:ascii="PT Astra Serif" w:hAnsi="PT Astra Serif"/>
              </w:rPr>
              <w:t>Семенова Н.В.</w:t>
            </w:r>
          </w:p>
        </w:tc>
        <w:tc>
          <w:tcPr>
            <w:tcW w:w="2700" w:type="dxa"/>
          </w:tcPr>
          <w:p w:rsidR="001A16FF" w:rsidRPr="00283721" w:rsidRDefault="001A16FF" w:rsidP="00C35E5C">
            <w:pPr>
              <w:pStyle w:val="2a"/>
              <w:keepNext/>
              <w:keepLines/>
              <w:widowControl/>
              <w:shd w:val="clear" w:color="auto" w:fill="auto"/>
              <w:jc w:val="both"/>
              <w:rPr>
                <w:rFonts w:ascii="PT Astra Serif" w:hAnsi="PT Astra Serif"/>
                <w:b/>
                <w:sz w:val="24"/>
                <w:szCs w:val="24"/>
              </w:rPr>
            </w:pPr>
            <w:r w:rsidRPr="00283721">
              <w:rPr>
                <w:rFonts w:ascii="PT Astra Serif" w:hAnsi="PT Astra Serif"/>
                <w:b/>
                <w:sz w:val="24"/>
                <w:szCs w:val="24"/>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pStyle w:val="2a"/>
              <w:keepNext/>
              <w:keepLines/>
              <w:widowControl/>
              <w:shd w:val="clear" w:color="auto" w:fill="auto"/>
              <w:jc w:val="both"/>
              <w:rPr>
                <w:rFonts w:ascii="PT Astra Serif" w:hAnsi="PT Astra Serif"/>
                <w:sz w:val="24"/>
                <w:szCs w:val="24"/>
              </w:rPr>
            </w:pPr>
            <w:r w:rsidRPr="00283721">
              <w:rPr>
                <w:rFonts w:ascii="PT Astra Serif" w:hAnsi="PT Astra Serif"/>
                <w:sz w:val="24"/>
                <w:szCs w:val="24"/>
              </w:rPr>
              <w:t>Дискуссионная пл</w:t>
            </w:r>
            <w:r w:rsidRPr="00283721">
              <w:rPr>
                <w:rFonts w:ascii="PT Astra Serif" w:hAnsi="PT Astra Serif"/>
                <w:sz w:val="24"/>
                <w:szCs w:val="24"/>
              </w:rPr>
              <w:t>о</w:t>
            </w:r>
            <w:r w:rsidRPr="00283721">
              <w:rPr>
                <w:rFonts w:ascii="PT Astra Serif" w:hAnsi="PT Astra Serif"/>
                <w:sz w:val="24"/>
                <w:szCs w:val="24"/>
              </w:rPr>
              <w:t>щадка «Junior Skills. Компетенция Технол</w:t>
            </w:r>
            <w:r w:rsidRPr="00283721">
              <w:rPr>
                <w:rFonts w:ascii="PT Astra Serif" w:hAnsi="PT Astra Serif"/>
                <w:sz w:val="24"/>
                <w:szCs w:val="24"/>
              </w:rPr>
              <w:t>о</w:t>
            </w:r>
            <w:r w:rsidRPr="00283721">
              <w:rPr>
                <w:rFonts w:ascii="PT Astra Serif" w:hAnsi="PT Astra Serif"/>
                <w:sz w:val="24"/>
                <w:szCs w:val="24"/>
              </w:rPr>
              <w:t>гии моды».</w:t>
            </w:r>
          </w:p>
          <w:p w:rsidR="001A16FF" w:rsidRPr="00283721" w:rsidRDefault="001A16FF" w:rsidP="00C35E5C">
            <w:pPr>
              <w:pStyle w:val="2a"/>
              <w:keepNext/>
              <w:keepLines/>
              <w:widowControl/>
              <w:shd w:val="clear" w:color="auto" w:fill="auto"/>
              <w:jc w:val="center"/>
              <w:rPr>
                <w:rFonts w:ascii="PT Astra Serif" w:hAnsi="PT Astra Serif"/>
                <w:sz w:val="24"/>
                <w:szCs w:val="24"/>
              </w:rPr>
            </w:pPr>
            <w:r w:rsidRPr="00283721">
              <w:rPr>
                <w:rFonts w:ascii="PT Astra Serif" w:hAnsi="PT Astra Serif"/>
                <w:sz w:val="24"/>
                <w:szCs w:val="24"/>
              </w:rPr>
              <w:t>12.00-14.00</w:t>
            </w:r>
          </w:p>
          <w:p w:rsidR="001A16FF" w:rsidRPr="00283721" w:rsidRDefault="001A16FF" w:rsidP="00C35E5C">
            <w:pPr>
              <w:keepNext/>
              <w:keepLines/>
              <w:jc w:val="center"/>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t>ский техникум отрасл</w:t>
            </w:r>
            <w:r w:rsidRPr="00283721">
              <w:rPr>
                <w:rFonts w:ascii="PT Astra Serif" w:hAnsi="PT Astra Serif"/>
              </w:rPr>
              <w:t>е</w:t>
            </w:r>
            <w:r w:rsidRPr="00283721">
              <w:rPr>
                <w:rFonts w:ascii="PT Astra Serif" w:hAnsi="PT Astra Serif"/>
              </w:rPr>
              <w:t>вых технологий и д</w:t>
            </w:r>
            <w:r w:rsidRPr="00283721">
              <w:rPr>
                <w:rFonts w:ascii="PT Astra Serif" w:hAnsi="PT Astra Serif"/>
              </w:rPr>
              <w:t>и</w:t>
            </w:r>
            <w:r w:rsidRPr="00283721">
              <w:rPr>
                <w:rFonts w:ascii="PT Astra Serif" w:hAnsi="PT Astra Serif"/>
              </w:rPr>
              <w:t>зайна»</w:t>
            </w:r>
          </w:p>
        </w:tc>
        <w:tc>
          <w:tcPr>
            <w:tcW w:w="2700" w:type="dxa"/>
            <w:shd w:val="clear" w:color="auto" w:fill="FFFFFF" w:themeFill="background1"/>
          </w:tcPr>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Продвижение и развитие компетенции Технологии моды в категории Junior Skills среди школьников</w:t>
            </w:r>
          </w:p>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Участники: 25 человек, учителя технологии школ города Ульяновска</w:t>
            </w:r>
          </w:p>
        </w:tc>
        <w:tc>
          <w:tcPr>
            <w:tcW w:w="2340" w:type="dxa"/>
            <w:shd w:val="clear" w:color="auto" w:fill="FFFFFF" w:themeFill="background1"/>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jc w:val="both"/>
              <w:rPr>
                <w:rFonts w:ascii="PT Astra Serif" w:hAnsi="PT Astra Serif"/>
              </w:rPr>
            </w:pPr>
          </w:p>
        </w:tc>
        <w:tc>
          <w:tcPr>
            <w:tcW w:w="2412" w:type="dxa"/>
          </w:tcPr>
          <w:p w:rsidR="001A16FF" w:rsidRPr="00283721" w:rsidRDefault="001A16FF" w:rsidP="00C35E5C">
            <w:pPr>
              <w:keepNext/>
              <w:keepLines/>
              <w:rPr>
                <w:rFonts w:ascii="PT Astra Serif" w:hAnsi="PT Astra Serif"/>
              </w:rPr>
            </w:pPr>
          </w:p>
        </w:tc>
      </w:tr>
      <w:tr w:rsidR="00283721" w:rsidRPr="00283721" w:rsidTr="00BD0CD7">
        <w:tc>
          <w:tcPr>
            <w:tcW w:w="15120" w:type="dxa"/>
            <w:gridSpan w:val="6"/>
          </w:tcPr>
          <w:p w:rsidR="009E294E" w:rsidRPr="00C35E5C" w:rsidRDefault="009E294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В Ульяновском техникуме отраслевых технологий и дизайна была организована работа по подготовке квалифицированных кадров для региона. Проведены презентации профессий и специальностей, реализуемых в техникуме по ТОП-50, конкурсы профессионального мастерства, мастер – классы, профессиональные пробы и погружения. Кроме того, организована выставка творческих работ обучающихся. Также состоялась Дискуссионная площадка «Junior Skills» по компетенции «Технологии моды»: практико-ориентированный подход» с участием </w:t>
            </w:r>
            <w:proofErr w:type="gramStart"/>
            <w:r w:rsidRPr="00C35E5C">
              <w:rPr>
                <w:rFonts w:ascii="PT Astra Serif" w:hAnsi="PT Astra Serif"/>
                <w:b/>
                <w:spacing w:val="-20"/>
                <w:sz w:val="22"/>
                <w:szCs w:val="22"/>
              </w:rPr>
              <w:t>учителей технологии школ города Ульяновска</w:t>
            </w:r>
            <w:proofErr w:type="gramEnd"/>
            <w:r w:rsidRPr="00C35E5C">
              <w:rPr>
                <w:rFonts w:ascii="PT Astra Serif" w:hAnsi="PT Astra Serif"/>
                <w:b/>
                <w:spacing w:val="-20"/>
                <w:sz w:val="22"/>
                <w:szCs w:val="22"/>
              </w:rPr>
              <w:t>. Площадка направлена на продвижение и развитие компетенции «Технологии моды» в категории «Junior Skills» среди школьников через участие в проектах профориентационной направленности. Напомним, что по поручению Губернатора Сергея Морозова в регионе сформирована система подготовки высококвалифицированных кадров, Ульяновская область участвует в реализации федерального проекта «Молодые профессионалы».</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1A16FF" w:rsidRPr="00283721" w:rsidRDefault="001A16FF" w:rsidP="00C35E5C">
            <w:pPr>
              <w:pStyle w:val="2a"/>
              <w:keepNext/>
              <w:keepLines/>
              <w:widowControl/>
              <w:shd w:val="clear" w:color="auto" w:fill="auto"/>
              <w:jc w:val="both"/>
              <w:rPr>
                <w:rFonts w:ascii="PT Astra Serif" w:hAnsi="PT Astra Serif"/>
                <w:b/>
                <w:sz w:val="24"/>
                <w:szCs w:val="24"/>
              </w:rPr>
            </w:pPr>
            <w:r w:rsidRPr="00283721">
              <w:rPr>
                <w:rFonts w:ascii="PT Astra Serif" w:hAnsi="PT Astra Serif"/>
                <w:b/>
                <w:sz w:val="24"/>
                <w:szCs w:val="24"/>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keepNext/>
              <w:keepLines/>
              <w:jc w:val="both"/>
              <w:rPr>
                <w:rFonts w:ascii="PT Astra Serif" w:hAnsi="PT Astra Serif"/>
              </w:rPr>
            </w:pPr>
            <w:r w:rsidRPr="00283721">
              <w:rPr>
                <w:rFonts w:ascii="PT Astra Serif" w:hAnsi="PT Astra Serif"/>
              </w:rPr>
              <w:lastRenderedPageBreak/>
              <w:t>Открытая выставка д</w:t>
            </w:r>
            <w:r w:rsidRPr="00283721">
              <w:rPr>
                <w:rFonts w:ascii="PT Astra Serif" w:hAnsi="PT Astra Serif"/>
              </w:rPr>
              <w:t>о</w:t>
            </w:r>
            <w:r w:rsidRPr="00283721">
              <w:rPr>
                <w:rFonts w:ascii="PT Astra Serif" w:hAnsi="PT Astra Serif"/>
              </w:rPr>
              <w:t>стижений педагогич</w:t>
            </w:r>
            <w:r w:rsidRPr="00283721">
              <w:rPr>
                <w:rFonts w:ascii="PT Astra Serif" w:hAnsi="PT Astra Serif"/>
              </w:rPr>
              <w:t>е</w:t>
            </w:r>
            <w:r w:rsidRPr="00283721">
              <w:rPr>
                <w:rFonts w:ascii="PT Astra Serif" w:hAnsi="PT Astra Serif"/>
              </w:rPr>
              <w:t>ских работников техн</w:t>
            </w:r>
            <w:r w:rsidRPr="00283721">
              <w:rPr>
                <w:rFonts w:ascii="PT Astra Serif" w:hAnsi="PT Astra Serif"/>
              </w:rPr>
              <w:t>и</w:t>
            </w:r>
            <w:r w:rsidRPr="00283721">
              <w:rPr>
                <w:rFonts w:ascii="PT Astra Serif" w:hAnsi="PT Astra Serif"/>
              </w:rPr>
              <w:t>кума в рамках реализ</w:t>
            </w:r>
            <w:r w:rsidRPr="00283721">
              <w:rPr>
                <w:rFonts w:ascii="PT Astra Serif" w:hAnsi="PT Astra Serif"/>
              </w:rPr>
              <w:t>а</w:t>
            </w:r>
            <w:r w:rsidRPr="00283721">
              <w:rPr>
                <w:rFonts w:ascii="PT Astra Serif" w:hAnsi="PT Astra Serif"/>
              </w:rPr>
              <w:t>ции регионального и</w:t>
            </w:r>
            <w:r w:rsidRPr="00283721">
              <w:rPr>
                <w:rFonts w:ascii="PT Astra Serif" w:hAnsi="PT Astra Serif"/>
              </w:rPr>
              <w:t>н</w:t>
            </w:r>
            <w:r w:rsidRPr="00283721">
              <w:rPr>
                <w:rFonts w:ascii="PT Astra Serif" w:hAnsi="PT Astra Serif"/>
              </w:rPr>
              <w:t>новационного проекта.</w:t>
            </w:r>
          </w:p>
          <w:p w:rsidR="001A16FF" w:rsidRPr="00283721" w:rsidRDefault="001A16FF" w:rsidP="00C35E5C">
            <w:pPr>
              <w:keepNext/>
              <w:keepLines/>
              <w:jc w:val="center"/>
              <w:rPr>
                <w:rFonts w:ascii="PT Astra Serif" w:hAnsi="PT Astra Serif"/>
              </w:rPr>
            </w:pPr>
            <w:r w:rsidRPr="00283721">
              <w:rPr>
                <w:rFonts w:ascii="PT Astra Serif" w:hAnsi="PT Astra Serif"/>
              </w:rPr>
              <w:t>10.00-14.00</w:t>
            </w:r>
          </w:p>
          <w:p w:rsidR="001A16FF" w:rsidRPr="00283721" w:rsidRDefault="001A16FF" w:rsidP="00C35E5C">
            <w:pPr>
              <w:keepNext/>
              <w:keepLines/>
              <w:jc w:val="center"/>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t>ский техникум отрасл</w:t>
            </w:r>
            <w:r w:rsidRPr="00283721">
              <w:rPr>
                <w:rFonts w:ascii="PT Astra Serif" w:hAnsi="PT Astra Serif"/>
              </w:rPr>
              <w:t>е</w:t>
            </w:r>
            <w:r w:rsidRPr="00283721">
              <w:rPr>
                <w:rFonts w:ascii="PT Astra Serif" w:hAnsi="PT Astra Serif"/>
              </w:rPr>
              <w:t>вых технологий и д</w:t>
            </w:r>
            <w:r w:rsidRPr="00283721">
              <w:rPr>
                <w:rFonts w:ascii="PT Astra Serif" w:hAnsi="PT Astra Serif"/>
              </w:rPr>
              <w:t>и</w:t>
            </w:r>
            <w:r w:rsidRPr="00283721">
              <w:rPr>
                <w:rFonts w:ascii="PT Astra Serif" w:hAnsi="PT Astra Serif"/>
              </w:rPr>
              <w:t>зайна»</w:t>
            </w:r>
          </w:p>
        </w:tc>
        <w:tc>
          <w:tcPr>
            <w:tcW w:w="2700" w:type="dxa"/>
            <w:shd w:val="clear" w:color="auto" w:fill="FFFFFF" w:themeFill="background1"/>
          </w:tcPr>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lastRenderedPageBreak/>
              <w:t>Продвижение работы р</w:t>
            </w:r>
            <w:r w:rsidRPr="00283721">
              <w:rPr>
                <w:rFonts w:ascii="PT Astra Serif" w:hAnsi="PT Astra Serif"/>
                <w:sz w:val="22"/>
                <w:szCs w:val="22"/>
              </w:rPr>
              <w:t>е</w:t>
            </w:r>
            <w:r w:rsidRPr="00283721">
              <w:rPr>
                <w:rFonts w:ascii="PT Astra Serif" w:hAnsi="PT Astra Serif"/>
                <w:sz w:val="22"/>
                <w:szCs w:val="22"/>
              </w:rPr>
              <w:t>гиональных инновацио</w:t>
            </w:r>
            <w:r w:rsidRPr="00283721">
              <w:rPr>
                <w:rFonts w:ascii="PT Astra Serif" w:hAnsi="PT Astra Serif"/>
                <w:sz w:val="22"/>
                <w:szCs w:val="22"/>
              </w:rPr>
              <w:t>н</w:t>
            </w:r>
            <w:r w:rsidRPr="00283721">
              <w:rPr>
                <w:rFonts w:ascii="PT Astra Serif" w:hAnsi="PT Astra Serif"/>
                <w:sz w:val="22"/>
                <w:szCs w:val="22"/>
              </w:rPr>
              <w:t>ных площадок</w:t>
            </w:r>
          </w:p>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 xml:space="preserve">Участники: 27 человек, </w:t>
            </w:r>
            <w:r w:rsidRPr="00283721">
              <w:rPr>
                <w:rFonts w:ascii="PT Astra Serif" w:hAnsi="PT Astra Serif"/>
                <w:sz w:val="22"/>
                <w:szCs w:val="22"/>
              </w:rPr>
              <w:lastRenderedPageBreak/>
              <w:t>педагогические работн</w:t>
            </w:r>
            <w:r w:rsidRPr="00283721">
              <w:rPr>
                <w:rFonts w:ascii="PT Astra Serif" w:hAnsi="PT Astra Serif"/>
                <w:sz w:val="22"/>
                <w:szCs w:val="22"/>
              </w:rPr>
              <w:t>и</w:t>
            </w:r>
            <w:r w:rsidRPr="00283721">
              <w:rPr>
                <w:rFonts w:ascii="PT Astra Serif" w:hAnsi="PT Astra Serif"/>
                <w:sz w:val="22"/>
                <w:szCs w:val="22"/>
              </w:rPr>
              <w:t>ки техникума</w:t>
            </w:r>
          </w:p>
        </w:tc>
        <w:tc>
          <w:tcPr>
            <w:tcW w:w="2340" w:type="dxa"/>
            <w:shd w:val="clear" w:color="auto" w:fill="FFFFFF" w:themeFill="background1"/>
          </w:tcPr>
          <w:p w:rsidR="001A16FF" w:rsidRPr="00283721" w:rsidRDefault="001A16FF"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rPr>
                <w:rFonts w:ascii="PT Astra Serif" w:hAnsi="PT Astra Serif"/>
              </w:rPr>
            </w:pPr>
          </w:p>
        </w:tc>
        <w:tc>
          <w:tcPr>
            <w:tcW w:w="2412" w:type="dxa"/>
          </w:tcPr>
          <w:p w:rsidR="001A16FF" w:rsidRPr="00283721" w:rsidRDefault="001A16FF" w:rsidP="00C35E5C">
            <w:pPr>
              <w:keepNext/>
              <w:keepLines/>
              <w:rPr>
                <w:rFonts w:ascii="PT Astra Serif" w:hAnsi="PT Astra Serif"/>
              </w:rPr>
            </w:pPr>
          </w:p>
        </w:tc>
      </w:tr>
      <w:tr w:rsidR="00283721" w:rsidRPr="00283721" w:rsidTr="00BD0CD7">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Открытая выставка достижений, методических разработок учебных занятий, внеурочных мероприятий и дидактических материалов педагогических работников техникума и творческих работ обучающихся проводилась с целью демонстрации результатов проектной деятельности обучающихся техникума по направлениям: «Детская академия дизайна и стиля»; «Технология моды»; «Креативный дизайн»; «Технология лоскутного шитья»; «Технология и дизайн одежды»; «Компьютерная графика». Хореографическое объединение «Юность»; Театр моды «Эдельвейс»; «Школа адаптивных технологий оздоровления» и методических разработок, достижений педагогических сотрудников техникума по теме РИП. Свои работы представили 27 преподавателей. Выставка работала в течение всего дня, ее посетило более 450 человек из числа обучающихся, слушателей, школьников. Организаторами выставки выступили преподаватели техникума: Хлебникова Г.Ю., Титова Л.П., Егорова Е.А., Кузнецова С.В., Ермошина Н.В., Гирфанова Ю.Р., Ланцова А.С., Павлова А.И.</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1A16FF" w:rsidRPr="00283721" w:rsidRDefault="001A16FF" w:rsidP="00C35E5C">
            <w:pPr>
              <w:pStyle w:val="2a"/>
              <w:keepNext/>
              <w:keepLines/>
              <w:widowControl/>
              <w:shd w:val="clear" w:color="auto" w:fill="auto"/>
              <w:jc w:val="both"/>
              <w:rPr>
                <w:rFonts w:ascii="PT Astra Serif" w:hAnsi="PT Astra Serif"/>
                <w:b/>
                <w:sz w:val="24"/>
                <w:szCs w:val="24"/>
              </w:rPr>
            </w:pPr>
            <w:r w:rsidRPr="00283721">
              <w:rPr>
                <w:rFonts w:ascii="PT Astra Serif" w:hAnsi="PT Astra Serif"/>
                <w:b/>
                <w:sz w:val="24"/>
                <w:szCs w:val="24"/>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keepNext/>
              <w:keepLines/>
              <w:jc w:val="both"/>
              <w:rPr>
                <w:rFonts w:ascii="PT Astra Serif" w:hAnsi="PT Astra Serif"/>
              </w:rPr>
            </w:pPr>
            <w:r w:rsidRPr="00283721">
              <w:rPr>
                <w:rFonts w:ascii="PT Astra Serif" w:hAnsi="PT Astra Serif"/>
              </w:rPr>
              <w:t>Event-сессия с предст</w:t>
            </w:r>
            <w:r w:rsidRPr="00283721">
              <w:rPr>
                <w:rFonts w:ascii="PT Astra Serif" w:hAnsi="PT Astra Serif"/>
              </w:rPr>
              <w:t>а</w:t>
            </w:r>
            <w:r w:rsidRPr="00283721">
              <w:rPr>
                <w:rFonts w:ascii="PT Astra Serif" w:hAnsi="PT Astra Serif"/>
              </w:rPr>
              <w:t>вителями региональных общественных объед</w:t>
            </w:r>
            <w:r w:rsidRPr="00283721">
              <w:rPr>
                <w:rFonts w:ascii="PT Astra Serif" w:hAnsi="PT Astra Serif"/>
              </w:rPr>
              <w:t>и</w:t>
            </w:r>
            <w:r w:rsidRPr="00283721">
              <w:rPr>
                <w:rFonts w:ascii="PT Astra Serif" w:hAnsi="PT Astra Serif"/>
              </w:rPr>
              <w:t>нений Ульяновской о</w:t>
            </w:r>
            <w:r w:rsidRPr="00283721">
              <w:rPr>
                <w:rFonts w:ascii="PT Astra Serif" w:hAnsi="PT Astra Serif"/>
              </w:rPr>
              <w:t>б</w:t>
            </w:r>
            <w:r w:rsidRPr="00283721">
              <w:rPr>
                <w:rFonts w:ascii="PT Astra Serif" w:hAnsi="PT Astra Serif"/>
              </w:rPr>
              <w:t>ласти «Базовая профе</w:t>
            </w:r>
            <w:r w:rsidRPr="00283721">
              <w:rPr>
                <w:rFonts w:ascii="PT Astra Serif" w:hAnsi="PT Astra Serif"/>
              </w:rPr>
              <w:t>с</w:t>
            </w:r>
            <w:r w:rsidRPr="00283721">
              <w:rPr>
                <w:rFonts w:ascii="PT Astra Serif" w:hAnsi="PT Astra Serif"/>
              </w:rPr>
              <w:t>сиональная образов</w:t>
            </w:r>
            <w:r w:rsidRPr="00283721">
              <w:rPr>
                <w:rFonts w:ascii="PT Astra Serif" w:hAnsi="PT Astra Serif"/>
              </w:rPr>
              <w:t>а</w:t>
            </w:r>
            <w:r w:rsidRPr="00283721">
              <w:rPr>
                <w:rFonts w:ascii="PT Astra Serif" w:hAnsi="PT Astra Serif"/>
              </w:rPr>
              <w:t>тельная организация, как агрегатор иннов</w:t>
            </w:r>
            <w:r w:rsidRPr="00283721">
              <w:rPr>
                <w:rFonts w:ascii="PT Astra Serif" w:hAnsi="PT Astra Serif"/>
              </w:rPr>
              <w:t>а</w:t>
            </w:r>
            <w:r w:rsidRPr="00283721">
              <w:rPr>
                <w:rFonts w:ascii="PT Astra Serif" w:hAnsi="PT Astra Serif"/>
              </w:rPr>
              <w:t>ционных проектов в сфере инклюзивного среднего професси</w:t>
            </w:r>
            <w:r w:rsidRPr="00283721">
              <w:rPr>
                <w:rFonts w:ascii="PT Astra Serif" w:hAnsi="PT Astra Serif"/>
              </w:rPr>
              <w:t>о</w:t>
            </w:r>
            <w:r w:rsidRPr="00283721">
              <w:rPr>
                <w:rFonts w:ascii="PT Astra Serif" w:hAnsi="PT Astra Serif"/>
              </w:rPr>
              <w:t>нального образования»</w:t>
            </w:r>
          </w:p>
          <w:p w:rsidR="001A16FF" w:rsidRPr="00283721" w:rsidRDefault="001A16FF" w:rsidP="00C35E5C">
            <w:pPr>
              <w:keepNext/>
              <w:keepLines/>
              <w:jc w:val="center"/>
              <w:rPr>
                <w:rFonts w:ascii="PT Astra Serif" w:hAnsi="PT Astra Serif"/>
              </w:rPr>
            </w:pPr>
            <w:r w:rsidRPr="00283721">
              <w:rPr>
                <w:rFonts w:ascii="PT Astra Serif" w:hAnsi="PT Astra Serif"/>
              </w:rPr>
              <w:t>11.00-13.00</w:t>
            </w:r>
          </w:p>
          <w:p w:rsidR="001A16FF" w:rsidRPr="00283721" w:rsidRDefault="001A16FF" w:rsidP="00C35E5C">
            <w:pPr>
              <w:keepNext/>
              <w:keepLines/>
              <w:jc w:val="center"/>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lastRenderedPageBreak/>
              <w:t>ский техникум отрасл</w:t>
            </w:r>
            <w:r w:rsidRPr="00283721">
              <w:rPr>
                <w:rFonts w:ascii="PT Astra Serif" w:hAnsi="PT Astra Serif"/>
              </w:rPr>
              <w:t>е</w:t>
            </w:r>
            <w:r w:rsidRPr="00283721">
              <w:rPr>
                <w:rFonts w:ascii="PT Astra Serif" w:hAnsi="PT Astra Serif"/>
              </w:rPr>
              <w:t>вых технологий и д</w:t>
            </w:r>
            <w:r w:rsidRPr="00283721">
              <w:rPr>
                <w:rFonts w:ascii="PT Astra Serif" w:hAnsi="PT Astra Serif"/>
              </w:rPr>
              <w:t>и</w:t>
            </w:r>
            <w:r w:rsidRPr="00283721">
              <w:rPr>
                <w:rFonts w:ascii="PT Astra Serif" w:hAnsi="PT Astra Serif"/>
              </w:rPr>
              <w:t>зайна»</w:t>
            </w:r>
          </w:p>
        </w:tc>
        <w:tc>
          <w:tcPr>
            <w:tcW w:w="2700" w:type="dxa"/>
            <w:shd w:val="clear" w:color="auto" w:fill="FFFFFF" w:themeFill="background1"/>
          </w:tcPr>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lastRenderedPageBreak/>
              <w:t xml:space="preserve">Трансляция опыта работы инновационной площадки </w:t>
            </w:r>
          </w:p>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Участники: 40 человек, представители общ</w:t>
            </w:r>
            <w:r w:rsidRPr="00283721">
              <w:rPr>
                <w:rFonts w:ascii="PT Astra Serif" w:hAnsi="PT Astra Serif"/>
                <w:sz w:val="22"/>
                <w:szCs w:val="22"/>
              </w:rPr>
              <w:t>е</w:t>
            </w:r>
            <w:r w:rsidRPr="00283721">
              <w:rPr>
                <w:rFonts w:ascii="PT Astra Serif" w:hAnsi="PT Astra Serif"/>
                <w:sz w:val="22"/>
                <w:szCs w:val="22"/>
              </w:rPr>
              <w:t>ственных организаций инвалидов Ульяновской области и общественной организации родителей детей-инвалидов и лиц с ОВЗ</w:t>
            </w:r>
          </w:p>
        </w:tc>
        <w:tc>
          <w:tcPr>
            <w:tcW w:w="2340" w:type="dxa"/>
            <w:shd w:val="clear" w:color="auto" w:fill="FFFFFF" w:themeFill="background1"/>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rPr>
                <w:rFonts w:ascii="PT Astra Serif" w:hAnsi="PT Astra Serif"/>
              </w:rPr>
            </w:pPr>
          </w:p>
        </w:tc>
        <w:tc>
          <w:tcPr>
            <w:tcW w:w="2412" w:type="dxa"/>
          </w:tcPr>
          <w:p w:rsidR="001A16FF" w:rsidRPr="00283721" w:rsidRDefault="001A16FF" w:rsidP="00C35E5C">
            <w:pPr>
              <w:keepNext/>
              <w:keepLines/>
              <w:rPr>
                <w:rFonts w:ascii="PT Astra Serif" w:hAnsi="PT Astra Serif"/>
              </w:rPr>
            </w:pPr>
          </w:p>
        </w:tc>
      </w:tr>
      <w:tr w:rsidR="00283721" w:rsidRPr="00283721" w:rsidTr="00BD0CD7">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С целью тиражирования актуального и результативного опыта Ульяновского техникума отраслевых технологий и дизайна как Базовой профессиональной образовательной организации, по развитию интеллектуального и личностного потенциала обучающихся с инвалидностью и ОВЗ проведена Event-сессия «Базовая профессиональная образовательная организация, как агрегатор инновационных проектов в сфере инклюзивного среднего профессионального образования». В рамках работы Event-сессии проведено обсуждение таких вопросов, как:  Региональная инновационная площадка «Создание модели регионального ресурсного центра инклюзивного образования в Ульяновской области», Социализация лиц с инвалидностью и ОВЗ в условиях образовательного пространства техникума посредством проектной деятельности. В обсуждении приняли участие представители органов исполнительной и законодательной власти г. Ульяновска и Ульяновской области, руководителей региональных отделений общественных организаций инвалидов, других общественных организаций, педагогических работников, родительской общественности г. Ульяновска.</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1A16FF" w:rsidRPr="00283721" w:rsidRDefault="001A16FF" w:rsidP="00C35E5C">
            <w:pPr>
              <w:pStyle w:val="2a"/>
              <w:keepNext/>
              <w:keepLines/>
              <w:widowControl/>
              <w:shd w:val="clear" w:color="auto" w:fill="auto"/>
              <w:jc w:val="both"/>
              <w:rPr>
                <w:rFonts w:ascii="PT Astra Serif" w:hAnsi="PT Astra Serif"/>
                <w:b/>
                <w:sz w:val="24"/>
                <w:szCs w:val="24"/>
              </w:rPr>
            </w:pPr>
            <w:r w:rsidRPr="00283721">
              <w:rPr>
                <w:rFonts w:ascii="PT Astra Serif" w:hAnsi="PT Astra Serif"/>
                <w:b/>
                <w:sz w:val="24"/>
                <w:szCs w:val="24"/>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keepNext/>
              <w:keepLines/>
              <w:jc w:val="both"/>
              <w:rPr>
                <w:rFonts w:ascii="PT Astra Serif" w:hAnsi="PT Astra Serif"/>
              </w:rPr>
            </w:pPr>
            <w:r w:rsidRPr="00283721">
              <w:rPr>
                <w:rFonts w:ascii="PT Astra Serif" w:hAnsi="PT Astra Serif"/>
              </w:rPr>
              <w:t>Школа волонтеров «Абилимпикс»</w:t>
            </w:r>
          </w:p>
          <w:p w:rsidR="001A16FF" w:rsidRPr="00283721" w:rsidRDefault="001A16FF" w:rsidP="00C35E5C">
            <w:pPr>
              <w:keepNext/>
              <w:keepLines/>
              <w:jc w:val="center"/>
              <w:rPr>
                <w:rFonts w:ascii="PT Astra Serif" w:hAnsi="PT Astra Serif"/>
              </w:rPr>
            </w:pPr>
            <w:r w:rsidRPr="00283721">
              <w:rPr>
                <w:rFonts w:ascii="PT Astra Serif" w:hAnsi="PT Astra Serif"/>
              </w:rPr>
              <w:t>10.00-12.00</w:t>
            </w:r>
          </w:p>
          <w:p w:rsidR="001A16FF" w:rsidRPr="00283721" w:rsidRDefault="001A16FF" w:rsidP="00C35E5C">
            <w:pPr>
              <w:keepNext/>
              <w:keepLines/>
              <w:jc w:val="center"/>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t>ский техникум отрасл</w:t>
            </w:r>
            <w:r w:rsidRPr="00283721">
              <w:rPr>
                <w:rFonts w:ascii="PT Astra Serif" w:hAnsi="PT Astra Serif"/>
              </w:rPr>
              <w:t>е</w:t>
            </w:r>
            <w:r w:rsidRPr="00283721">
              <w:rPr>
                <w:rFonts w:ascii="PT Astra Serif" w:hAnsi="PT Astra Serif"/>
              </w:rPr>
              <w:t>вых технологий и д</w:t>
            </w:r>
            <w:r w:rsidRPr="00283721">
              <w:rPr>
                <w:rFonts w:ascii="PT Astra Serif" w:hAnsi="PT Astra Serif"/>
              </w:rPr>
              <w:t>и</w:t>
            </w:r>
            <w:r w:rsidRPr="00283721">
              <w:rPr>
                <w:rFonts w:ascii="PT Astra Serif" w:hAnsi="PT Astra Serif"/>
              </w:rPr>
              <w:t>зайна»</w:t>
            </w:r>
          </w:p>
        </w:tc>
        <w:tc>
          <w:tcPr>
            <w:tcW w:w="2700" w:type="dxa"/>
            <w:shd w:val="clear" w:color="auto" w:fill="FFFFFF" w:themeFill="background1"/>
          </w:tcPr>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Продвижение и развитие волонтерского движения на территории региона</w:t>
            </w:r>
          </w:p>
          <w:p w:rsidR="001A16FF" w:rsidRPr="00283721" w:rsidRDefault="001A16FF" w:rsidP="00C35E5C">
            <w:pPr>
              <w:keepNext/>
              <w:keepLines/>
              <w:jc w:val="both"/>
              <w:rPr>
                <w:rFonts w:ascii="PT Astra Serif" w:hAnsi="PT Astra Serif"/>
                <w:sz w:val="22"/>
                <w:szCs w:val="22"/>
              </w:rPr>
            </w:pPr>
            <w:r w:rsidRPr="00283721">
              <w:rPr>
                <w:rFonts w:ascii="PT Astra Serif" w:hAnsi="PT Astra Serif"/>
                <w:sz w:val="22"/>
                <w:szCs w:val="22"/>
              </w:rPr>
              <w:t>Участники: 130 человек, студенты профессионал</w:t>
            </w:r>
            <w:r w:rsidRPr="00283721">
              <w:rPr>
                <w:rFonts w:ascii="PT Astra Serif" w:hAnsi="PT Astra Serif"/>
                <w:sz w:val="22"/>
                <w:szCs w:val="22"/>
              </w:rPr>
              <w:t>ь</w:t>
            </w:r>
            <w:r w:rsidRPr="00283721">
              <w:rPr>
                <w:rFonts w:ascii="PT Astra Serif" w:hAnsi="PT Astra Serif"/>
                <w:sz w:val="22"/>
                <w:szCs w:val="22"/>
              </w:rPr>
              <w:t>ных образовательных о</w:t>
            </w:r>
            <w:r w:rsidRPr="00283721">
              <w:rPr>
                <w:rFonts w:ascii="PT Astra Serif" w:hAnsi="PT Astra Serif"/>
                <w:sz w:val="22"/>
                <w:szCs w:val="22"/>
              </w:rPr>
              <w:t>р</w:t>
            </w:r>
            <w:r w:rsidRPr="00283721">
              <w:rPr>
                <w:rFonts w:ascii="PT Astra Serif" w:hAnsi="PT Astra Serif"/>
                <w:sz w:val="22"/>
                <w:szCs w:val="22"/>
              </w:rPr>
              <w:t>ганизаций</w:t>
            </w:r>
          </w:p>
        </w:tc>
        <w:tc>
          <w:tcPr>
            <w:tcW w:w="2340" w:type="dxa"/>
            <w:shd w:val="clear" w:color="auto" w:fill="FFFFFF" w:themeFill="background1"/>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rPr>
                <w:rFonts w:ascii="PT Astra Serif" w:hAnsi="PT Astra Serif"/>
              </w:rPr>
            </w:pPr>
          </w:p>
        </w:tc>
        <w:tc>
          <w:tcPr>
            <w:tcW w:w="2412" w:type="dxa"/>
          </w:tcPr>
          <w:p w:rsidR="001A16FF" w:rsidRPr="00283721" w:rsidRDefault="001A16FF" w:rsidP="00C35E5C">
            <w:pPr>
              <w:keepNext/>
              <w:keepLines/>
              <w:rPr>
                <w:rFonts w:ascii="PT Astra Serif" w:hAnsi="PT Astra Serif"/>
              </w:rPr>
            </w:pPr>
          </w:p>
        </w:tc>
      </w:tr>
      <w:tr w:rsidR="00283721" w:rsidRPr="00283721" w:rsidTr="00BD0CD7">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Школа волонтеров по программе подготовки волонтеров «Абилимпикс» проводилась с целью набора и </w:t>
            </w:r>
            <w:proofErr w:type="gramStart"/>
            <w:r w:rsidRPr="00C35E5C">
              <w:rPr>
                <w:rFonts w:ascii="PT Astra Serif" w:hAnsi="PT Astra Serif"/>
                <w:b/>
                <w:spacing w:val="-20"/>
                <w:sz w:val="22"/>
                <w:szCs w:val="22"/>
              </w:rPr>
              <w:t>обучения волонтеров по программе</w:t>
            </w:r>
            <w:proofErr w:type="gramEnd"/>
            <w:r w:rsidRPr="00C35E5C">
              <w:rPr>
                <w:rFonts w:ascii="PT Astra Serif" w:hAnsi="PT Astra Serif"/>
                <w:b/>
                <w:spacing w:val="-20"/>
                <w:sz w:val="22"/>
                <w:szCs w:val="22"/>
              </w:rPr>
              <w:t xml:space="preserve"> подготовки волонтеров «Абилимпикс», в том числе инвалидов и лиц с ОВЗ и граждан разных возрастных групп.  Обучение проводилось в соответствии с учебно-тематическим планом программы обучения волонтеров «Абилимпикс» в рамках реализации программы Ульяновского техникума отраслевых технологий и дизайна по подготовке педагогов и студентов - волонтеров нового набора по теме «Подготовка волонтеров к оказанию первой медицинской помощи обучающимся с инвалидностью и ограниченными возможностями здоровья». Были рассмотрены следующие вопросы: </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1.Систематизация форм инвалидности для решения вопросов доступности</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2.Этика общения с инвалидами. </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3.Сопровождение инвалидов по зрению и с нарушением опорно-двигательного аппарата</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4.Практическое оказание первой медицинской помощи.</w:t>
            </w:r>
          </w:p>
          <w:p w:rsidR="00B875A8" w:rsidRPr="00C35E5C" w:rsidRDefault="00B875A8" w:rsidP="00C35E5C">
            <w:pPr>
              <w:keepNext/>
              <w:keepLines/>
              <w:suppressAutoHyphens/>
              <w:rPr>
                <w:rFonts w:ascii="PT Astra Serif" w:hAnsi="PT Astra Serif"/>
                <w:b/>
                <w:spacing w:val="-20"/>
                <w:sz w:val="22"/>
                <w:szCs w:val="22"/>
              </w:rPr>
            </w:pPr>
            <w:r w:rsidRPr="00C35E5C">
              <w:rPr>
                <w:rFonts w:ascii="PT Astra Serif" w:hAnsi="PT Astra Serif"/>
                <w:b/>
                <w:spacing w:val="-20"/>
                <w:sz w:val="22"/>
                <w:szCs w:val="22"/>
              </w:rPr>
              <w:t>Количество участников: порядка 130 чел., из числа обучающихся системы СПО Ульяновской области. Спикерами выступили преподаватели техникума Желтова Е.В., Манькова С.Н., Сорокина Д.Ю.</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1A16FF" w:rsidRPr="00283721" w:rsidRDefault="001A16FF" w:rsidP="00C35E5C">
            <w:pPr>
              <w:keepNext/>
              <w:keepLines/>
              <w:jc w:val="both"/>
              <w:rPr>
                <w:rFonts w:ascii="PT Astra Serif" w:hAnsi="PT Astra Serif"/>
                <w:b/>
              </w:rPr>
            </w:pPr>
            <w:r w:rsidRPr="00283721">
              <w:rPr>
                <w:rFonts w:ascii="PT Astra Serif" w:hAnsi="PT Astra Serif"/>
                <w:b/>
              </w:rPr>
              <w:t>ДОПОЛНЕНИЕ</w:t>
            </w:r>
          </w:p>
          <w:p w:rsidR="001A16FF" w:rsidRPr="00283721" w:rsidRDefault="001A16FF"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A16FF" w:rsidRPr="00283721" w:rsidRDefault="001A16FF" w:rsidP="00C35E5C">
            <w:pPr>
              <w:keepNext/>
              <w:keepLines/>
              <w:jc w:val="both"/>
              <w:rPr>
                <w:rFonts w:ascii="PT Astra Serif" w:hAnsi="PT Astra Serif"/>
              </w:rPr>
            </w:pPr>
            <w:r w:rsidRPr="00283721">
              <w:rPr>
                <w:rFonts w:ascii="PT Astra Serif" w:hAnsi="PT Astra Serif"/>
              </w:rPr>
              <w:t xml:space="preserve">Презентация Центра </w:t>
            </w:r>
            <w:r w:rsidRPr="00283721">
              <w:rPr>
                <w:rFonts w:ascii="PT Astra Serif" w:hAnsi="PT Astra Serif"/>
              </w:rPr>
              <w:lastRenderedPageBreak/>
              <w:t>профессионального с</w:t>
            </w:r>
            <w:r w:rsidRPr="00283721">
              <w:rPr>
                <w:rFonts w:ascii="PT Astra Serif" w:hAnsi="PT Astra Serif"/>
              </w:rPr>
              <w:t>а</w:t>
            </w:r>
            <w:r w:rsidRPr="00283721">
              <w:rPr>
                <w:rFonts w:ascii="PT Astra Serif" w:hAnsi="PT Astra Serif"/>
              </w:rPr>
              <w:t>моопределения личн</w:t>
            </w:r>
            <w:r w:rsidRPr="00283721">
              <w:rPr>
                <w:rFonts w:ascii="PT Astra Serif" w:hAnsi="PT Astra Serif"/>
              </w:rPr>
              <w:t>о</w:t>
            </w:r>
            <w:r w:rsidRPr="00283721">
              <w:rPr>
                <w:rFonts w:ascii="PT Astra Serif" w:hAnsi="PT Astra Serif"/>
              </w:rPr>
              <w:t>сти</w:t>
            </w:r>
          </w:p>
          <w:p w:rsidR="001A16FF" w:rsidRPr="00283721" w:rsidRDefault="001A16FF" w:rsidP="00C35E5C">
            <w:pPr>
              <w:keepNext/>
              <w:keepLines/>
              <w:jc w:val="center"/>
              <w:rPr>
                <w:rFonts w:ascii="PT Astra Serif" w:hAnsi="PT Astra Serif"/>
              </w:rPr>
            </w:pPr>
            <w:r w:rsidRPr="00283721">
              <w:rPr>
                <w:rFonts w:ascii="PT Astra Serif" w:hAnsi="PT Astra Serif"/>
              </w:rPr>
              <w:t>10.00-12.00</w:t>
            </w:r>
          </w:p>
          <w:p w:rsidR="001A16FF" w:rsidRPr="00283721" w:rsidRDefault="001A16FF" w:rsidP="00C35E5C">
            <w:pPr>
              <w:keepNext/>
              <w:keepLines/>
              <w:jc w:val="center"/>
              <w:rPr>
                <w:rFonts w:ascii="PT Astra Serif" w:hAnsi="PT Astra Serif"/>
              </w:rPr>
            </w:pPr>
            <w:r w:rsidRPr="00283721">
              <w:rPr>
                <w:rFonts w:ascii="PT Astra Serif" w:hAnsi="PT Astra Serif"/>
              </w:rPr>
              <w:t>ОГАПОУ «Ульяно</w:t>
            </w:r>
            <w:r w:rsidRPr="00283721">
              <w:rPr>
                <w:rFonts w:ascii="PT Astra Serif" w:hAnsi="PT Astra Serif"/>
              </w:rPr>
              <w:t>в</w:t>
            </w:r>
            <w:r w:rsidRPr="00283721">
              <w:rPr>
                <w:rFonts w:ascii="PT Astra Serif" w:hAnsi="PT Astra Serif"/>
              </w:rPr>
              <w:t>ский авиационный ко</w:t>
            </w:r>
            <w:r w:rsidRPr="00283721">
              <w:rPr>
                <w:rFonts w:ascii="PT Astra Serif" w:hAnsi="PT Astra Serif"/>
              </w:rPr>
              <w:t>л</w:t>
            </w:r>
            <w:r w:rsidRPr="00283721">
              <w:rPr>
                <w:rFonts w:ascii="PT Astra Serif" w:hAnsi="PT Astra Serif"/>
              </w:rPr>
              <w:t>ледж – Межрегионал</w:t>
            </w:r>
            <w:r w:rsidRPr="00283721">
              <w:rPr>
                <w:rFonts w:ascii="PT Astra Serif" w:hAnsi="PT Astra Serif"/>
              </w:rPr>
              <w:t>ь</w:t>
            </w:r>
            <w:r w:rsidRPr="00283721">
              <w:rPr>
                <w:rFonts w:ascii="PT Astra Serif" w:hAnsi="PT Astra Serif"/>
              </w:rPr>
              <w:t>ный центр компете</w:t>
            </w:r>
            <w:r w:rsidRPr="00283721">
              <w:rPr>
                <w:rFonts w:ascii="PT Astra Serif" w:hAnsi="PT Astra Serif"/>
              </w:rPr>
              <w:t>н</w:t>
            </w:r>
            <w:r w:rsidRPr="00283721">
              <w:rPr>
                <w:rFonts w:ascii="PT Astra Serif" w:hAnsi="PT Astra Serif"/>
              </w:rPr>
              <w:t>ций»</w:t>
            </w:r>
          </w:p>
        </w:tc>
        <w:tc>
          <w:tcPr>
            <w:tcW w:w="2700" w:type="dxa"/>
          </w:tcPr>
          <w:p w:rsidR="001A16FF" w:rsidRPr="00283721" w:rsidRDefault="001A16FF" w:rsidP="00C35E5C">
            <w:pPr>
              <w:keepNext/>
              <w:keepLines/>
              <w:contextualSpacing/>
              <w:jc w:val="both"/>
              <w:rPr>
                <w:rFonts w:ascii="PT Astra Serif" w:hAnsi="PT Astra Serif"/>
                <w:sz w:val="22"/>
                <w:szCs w:val="22"/>
                <w:shd w:val="clear" w:color="auto" w:fill="FFFFFF"/>
              </w:rPr>
            </w:pPr>
            <w:r w:rsidRPr="00283721">
              <w:rPr>
                <w:rFonts w:ascii="PT Astra Serif" w:hAnsi="PT Astra Serif"/>
                <w:sz w:val="22"/>
                <w:szCs w:val="22"/>
                <w:shd w:val="clear" w:color="auto" w:fill="FFFFFF"/>
              </w:rPr>
              <w:lastRenderedPageBreak/>
              <w:t>Проведения – профорие</w:t>
            </w:r>
            <w:r w:rsidRPr="00283721">
              <w:rPr>
                <w:rFonts w:ascii="PT Astra Serif" w:hAnsi="PT Astra Serif"/>
                <w:sz w:val="22"/>
                <w:szCs w:val="22"/>
                <w:shd w:val="clear" w:color="auto" w:fill="FFFFFF"/>
              </w:rPr>
              <w:t>н</w:t>
            </w:r>
            <w:r w:rsidRPr="00283721">
              <w:rPr>
                <w:rFonts w:ascii="PT Astra Serif" w:hAnsi="PT Astra Serif"/>
                <w:sz w:val="22"/>
                <w:szCs w:val="22"/>
                <w:shd w:val="clear" w:color="auto" w:fill="FFFFFF"/>
              </w:rPr>
              <w:t>тационная работа</w:t>
            </w:r>
          </w:p>
          <w:p w:rsidR="001A16FF" w:rsidRPr="00283721" w:rsidRDefault="001A16FF" w:rsidP="00C35E5C">
            <w:pPr>
              <w:keepNext/>
              <w:keepLines/>
              <w:contextualSpacing/>
              <w:jc w:val="both"/>
              <w:rPr>
                <w:rFonts w:ascii="PT Astra Serif" w:hAnsi="PT Astra Serif"/>
                <w:sz w:val="22"/>
                <w:szCs w:val="22"/>
              </w:rPr>
            </w:pPr>
            <w:r w:rsidRPr="00283721">
              <w:rPr>
                <w:rFonts w:ascii="PT Astra Serif" w:hAnsi="PT Astra Serif"/>
                <w:sz w:val="22"/>
                <w:szCs w:val="22"/>
                <w:shd w:val="clear" w:color="auto" w:fill="FFFFFF"/>
              </w:rPr>
              <w:t xml:space="preserve">Участники: </w:t>
            </w:r>
            <w:r w:rsidRPr="00283721">
              <w:rPr>
                <w:rFonts w:ascii="PT Astra Serif" w:hAnsi="PT Astra Serif"/>
                <w:sz w:val="22"/>
                <w:szCs w:val="22"/>
              </w:rPr>
              <w:t>15 человек, воспитанники МБДОУ №209 «Самолетик»</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A16FF" w:rsidRPr="00283721" w:rsidRDefault="001A16FF" w:rsidP="00C35E5C">
            <w:pPr>
              <w:keepNext/>
              <w:keepLines/>
              <w:jc w:val="both"/>
              <w:rPr>
                <w:rFonts w:ascii="PT Astra Serif" w:hAnsi="PT Astra Serif"/>
              </w:rPr>
            </w:pPr>
          </w:p>
        </w:tc>
        <w:tc>
          <w:tcPr>
            <w:tcW w:w="2412" w:type="dxa"/>
          </w:tcPr>
          <w:p w:rsidR="001A16FF" w:rsidRPr="00283721" w:rsidRDefault="001A16FF" w:rsidP="00C35E5C">
            <w:pPr>
              <w:keepNext/>
              <w:keepLines/>
              <w:jc w:val="center"/>
              <w:rPr>
                <w:rFonts w:ascii="PT Astra Serif" w:hAnsi="PT Astra Serif"/>
              </w:rPr>
            </w:pPr>
          </w:p>
        </w:tc>
      </w:tr>
      <w:tr w:rsidR="00283721" w:rsidRPr="00283721" w:rsidTr="00BD0CD7">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Презентация Центра профессионального самоопределения личности проведена в формате совместного расширенного заседания представителей МБДОУ №209 «Самолетик», МБОУ «СОШ № 72» и ОГБПОУ «УАвиАК – МЦК». Каждая из трех сторон презентовала свой проект дорожной карты по установлению трехстороннего взаимодействия по вопросу самоопределения ребенка в профессии, проведен мозговой штурм и определены направления трехстороннего взаимодействия.</w:t>
            </w:r>
          </w:p>
        </w:tc>
      </w:tr>
      <w:tr w:rsidR="00283721" w:rsidRPr="00283721" w:rsidTr="00BD0CD7">
        <w:tc>
          <w:tcPr>
            <w:tcW w:w="2628" w:type="dxa"/>
          </w:tcPr>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Министерство </w:t>
            </w:r>
          </w:p>
          <w:p w:rsidR="001A16FF" w:rsidRPr="00283721" w:rsidRDefault="001A16F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A16FF" w:rsidRPr="00283721" w:rsidRDefault="001A16F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1A16FF" w:rsidRPr="00283721" w:rsidRDefault="001A16FF" w:rsidP="00C35E5C">
            <w:pPr>
              <w:keepNext/>
              <w:keepLines/>
              <w:jc w:val="both"/>
              <w:rPr>
                <w:rFonts w:ascii="PT Astra Serif" w:hAnsi="PT Astra Serif"/>
                <w:b/>
              </w:rPr>
            </w:pPr>
            <w:r w:rsidRPr="00283721">
              <w:rPr>
                <w:rFonts w:ascii="PT Astra Serif" w:hAnsi="PT Astra Serif"/>
                <w:b/>
              </w:rPr>
              <w:t>ДОПОЛНЕНИЕ</w:t>
            </w:r>
          </w:p>
          <w:p w:rsidR="001A16FF" w:rsidRPr="00283721" w:rsidRDefault="001A16FF" w:rsidP="00C35E5C">
            <w:pPr>
              <w:keepNext/>
              <w:keepLines/>
              <w:jc w:val="both"/>
              <w:rPr>
                <w:rFonts w:ascii="PT Astra Serif" w:hAnsi="PT Astra Serif"/>
              </w:rPr>
            </w:pPr>
            <w:r w:rsidRPr="00283721">
              <w:rPr>
                <w:rFonts w:ascii="PT Astra Serif" w:hAnsi="PT Astra Serif"/>
              </w:rPr>
              <w:t>«Горячая линия» для родительской общ</w:t>
            </w:r>
            <w:r w:rsidRPr="00283721">
              <w:rPr>
                <w:rFonts w:ascii="PT Astra Serif" w:hAnsi="PT Astra Serif"/>
              </w:rPr>
              <w:t>е</w:t>
            </w:r>
            <w:r w:rsidRPr="00283721">
              <w:rPr>
                <w:rFonts w:ascii="PT Astra Serif" w:hAnsi="PT Astra Serif"/>
              </w:rPr>
              <w:t>ственности по вопросам получения услуг д</w:t>
            </w:r>
            <w:r w:rsidRPr="00283721">
              <w:rPr>
                <w:rFonts w:ascii="PT Astra Serif" w:hAnsi="PT Astra Serif"/>
              </w:rPr>
              <w:t>о</w:t>
            </w:r>
            <w:r w:rsidRPr="00283721">
              <w:rPr>
                <w:rFonts w:ascii="PT Astra Serif" w:hAnsi="PT Astra Serif"/>
              </w:rPr>
              <w:t>полнительного образ</w:t>
            </w:r>
            <w:r w:rsidRPr="00283721">
              <w:rPr>
                <w:rFonts w:ascii="PT Astra Serif" w:hAnsi="PT Astra Serif"/>
              </w:rPr>
              <w:t>о</w:t>
            </w:r>
            <w:r w:rsidRPr="00283721">
              <w:rPr>
                <w:rFonts w:ascii="PT Astra Serif" w:hAnsi="PT Astra Serif"/>
              </w:rPr>
              <w:t>вания и электронной записи детей в Навиг</w:t>
            </w:r>
            <w:r w:rsidRPr="00283721">
              <w:rPr>
                <w:rFonts w:ascii="PT Astra Serif" w:hAnsi="PT Astra Serif"/>
              </w:rPr>
              <w:t>а</w:t>
            </w:r>
            <w:r w:rsidRPr="00283721">
              <w:rPr>
                <w:rFonts w:ascii="PT Astra Serif" w:hAnsi="PT Astra Serif"/>
              </w:rPr>
              <w:t>торе дополнительного образования</w:t>
            </w:r>
          </w:p>
          <w:p w:rsidR="001A16FF" w:rsidRPr="00283721" w:rsidRDefault="001A16FF" w:rsidP="00C35E5C">
            <w:pPr>
              <w:keepNext/>
              <w:keepLines/>
              <w:jc w:val="center"/>
              <w:rPr>
                <w:rFonts w:ascii="PT Astra Serif" w:hAnsi="PT Astra Serif"/>
              </w:rPr>
            </w:pPr>
            <w:r w:rsidRPr="00283721">
              <w:rPr>
                <w:rFonts w:ascii="PT Astra Serif" w:hAnsi="PT Astra Serif"/>
              </w:rPr>
              <w:t>09.00-18.00</w:t>
            </w:r>
          </w:p>
          <w:p w:rsidR="001A16FF" w:rsidRPr="00283721" w:rsidRDefault="001A16FF" w:rsidP="00C35E5C">
            <w:pPr>
              <w:keepNext/>
              <w:keepLines/>
              <w:jc w:val="center"/>
              <w:rPr>
                <w:rFonts w:ascii="PT Astra Serif" w:hAnsi="PT Astra Serif"/>
              </w:rPr>
            </w:pPr>
            <w:r w:rsidRPr="00283721">
              <w:rPr>
                <w:rFonts w:ascii="PT Astra Serif" w:hAnsi="PT Astra Serif"/>
              </w:rPr>
              <w:t xml:space="preserve">Дворец творчества </w:t>
            </w:r>
          </w:p>
          <w:p w:rsidR="001A16FF" w:rsidRPr="00283721" w:rsidRDefault="001A16FF" w:rsidP="00C35E5C">
            <w:pPr>
              <w:keepNext/>
              <w:keepLines/>
              <w:jc w:val="center"/>
              <w:rPr>
                <w:rFonts w:ascii="PT Astra Serif" w:hAnsi="PT Astra Serif"/>
              </w:rPr>
            </w:pPr>
            <w:r w:rsidRPr="00283721">
              <w:rPr>
                <w:rFonts w:ascii="PT Astra Serif" w:hAnsi="PT Astra Serif"/>
              </w:rPr>
              <w:t>детей и молодёжи</w:t>
            </w:r>
          </w:p>
        </w:tc>
        <w:tc>
          <w:tcPr>
            <w:tcW w:w="2700" w:type="dxa"/>
          </w:tcPr>
          <w:p w:rsidR="001A16FF" w:rsidRPr="00283721" w:rsidRDefault="001A16FF" w:rsidP="00C35E5C">
            <w:pPr>
              <w:keepNext/>
              <w:keepLines/>
              <w:jc w:val="both"/>
              <w:rPr>
                <w:rFonts w:ascii="PT Astra Serif" w:hAnsi="PT Astra Serif"/>
                <w:sz w:val="22"/>
                <w:szCs w:val="22"/>
              </w:rPr>
            </w:pPr>
            <w:r w:rsidRPr="00283721">
              <w:rPr>
                <w:rFonts w:ascii="PT Astra Serif" w:hAnsi="PT Astra Serif"/>
              </w:rPr>
              <w:t>Мероприятие организ</w:t>
            </w:r>
            <w:r w:rsidRPr="00283721">
              <w:rPr>
                <w:rFonts w:ascii="PT Astra Serif" w:hAnsi="PT Astra Serif"/>
              </w:rPr>
              <w:t>о</w:t>
            </w:r>
            <w:r w:rsidRPr="00283721">
              <w:rPr>
                <w:rFonts w:ascii="PT Astra Serif" w:hAnsi="PT Astra Serif"/>
              </w:rPr>
              <w:t>вано в рамках темат</w:t>
            </w:r>
            <w:r w:rsidRPr="00283721">
              <w:rPr>
                <w:rFonts w:ascii="PT Astra Serif" w:hAnsi="PT Astra Serif"/>
              </w:rPr>
              <w:t>и</w:t>
            </w:r>
            <w:r w:rsidRPr="00283721">
              <w:rPr>
                <w:rFonts w:ascii="PT Astra Serif" w:hAnsi="PT Astra Serif"/>
              </w:rPr>
              <w:t>ческой недели нацпр</w:t>
            </w:r>
            <w:r w:rsidRPr="00283721">
              <w:rPr>
                <w:rFonts w:ascii="PT Astra Serif" w:hAnsi="PT Astra Serif"/>
              </w:rPr>
              <w:t>о</w:t>
            </w:r>
            <w:r w:rsidRPr="00283721">
              <w:rPr>
                <w:rFonts w:ascii="PT Astra Serif" w:hAnsi="PT Astra Serif"/>
              </w:rPr>
              <w:t>екта «Образование», учрежденного През</w:t>
            </w:r>
            <w:r w:rsidRPr="00283721">
              <w:rPr>
                <w:rFonts w:ascii="PT Astra Serif" w:hAnsi="PT Astra Serif"/>
              </w:rPr>
              <w:t>и</w:t>
            </w:r>
            <w:r w:rsidRPr="00283721">
              <w:rPr>
                <w:rFonts w:ascii="PT Astra Serif" w:hAnsi="PT Astra Serif"/>
              </w:rPr>
              <w:t>дентом РФ Владим</w:t>
            </w:r>
            <w:r w:rsidRPr="00283721">
              <w:rPr>
                <w:rFonts w:ascii="PT Astra Serif" w:hAnsi="PT Astra Serif"/>
              </w:rPr>
              <w:t>и</w:t>
            </w:r>
            <w:r w:rsidRPr="00283721">
              <w:rPr>
                <w:rFonts w:ascii="PT Astra Serif" w:hAnsi="PT Astra Serif"/>
              </w:rPr>
              <w:t>ром Путиным.</w:t>
            </w:r>
          </w:p>
        </w:tc>
        <w:tc>
          <w:tcPr>
            <w:tcW w:w="2340" w:type="dxa"/>
          </w:tcPr>
          <w:p w:rsidR="001A16FF" w:rsidRPr="00283721" w:rsidRDefault="001A16F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 xml:space="preserve">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w:t>
            </w:r>
            <w:r w:rsidRPr="00283721">
              <w:rPr>
                <w:rFonts w:ascii="PT Astra Serif" w:hAnsi="PT Astra Serif"/>
              </w:rPr>
              <w:t>о</w:t>
            </w:r>
            <w:r w:rsidRPr="00283721">
              <w:rPr>
                <w:rFonts w:ascii="PT Astra Serif" w:hAnsi="PT Astra Serif"/>
              </w:rPr>
              <w:t>рец</w:t>
            </w:r>
            <w:proofErr w:type="gramEnd"/>
            <w:r w:rsidRPr="00283721">
              <w:rPr>
                <w:rFonts w:ascii="PT Astra Serif" w:hAnsi="PT Astra Serif"/>
              </w:rPr>
              <w:t xml:space="preserve"> творчества д</w:t>
            </w:r>
            <w:r w:rsidRPr="00283721">
              <w:rPr>
                <w:rFonts w:ascii="PT Astra Serif" w:hAnsi="PT Astra Serif"/>
              </w:rPr>
              <w:t>е</w:t>
            </w:r>
            <w:r w:rsidRPr="00283721">
              <w:rPr>
                <w:rFonts w:ascii="PT Astra Serif" w:hAnsi="PT Astra Serif"/>
              </w:rPr>
              <w:t>тей и молодёжи, Р</w:t>
            </w:r>
            <w:r w:rsidRPr="00283721">
              <w:rPr>
                <w:rFonts w:ascii="PT Astra Serif" w:hAnsi="PT Astra Serif"/>
              </w:rPr>
              <w:t>е</w:t>
            </w:r>
            <w:r w:rsidRPr="00283721">
              <w:rPr>
                <w:rFonts w:ascii="PT Astra Serif" w:hAnsi="PT Astra Serif"/>
              </w:rPr>
              <w:t>гиональный м</w:t>
            </w:r>
            <w:r w:rsidRPr="00283721">
              <w:rPr>
                <w:rFonts w:ascii="PT Astra Serif" w:hAnsi="PT Astra Serif"/>
              </w:rPr>
              <w:t>о</w:t>
            </w:r>
            <w:r w:rsidRPr="00283721">
              <w:rPr>
                <w:rFonts w:ascii="PT Astra Serif" w:hAnsi="PT Astra Serif"/>
              </w:rPr>
              <w:t>дельный центр д</w:t>
            </w:r>
            <w:r w:rsidRPr="00283721">
              <w:rPr>
                <w:rFonts w:ascii="PT Astra Serif" w:hAnsi="PT Astra Serif"/>
              </w:rPr>
              <w:t>о</w:t>
            </w:r>
            <w:r w:rsidRPr="00283721">
              <w:rPr>
                <w:rFonts w:ascii="PT Astra Serif" w:hAnsi="PT Astra Serif"/>
              </w:rPr>
              <w:t>полнительного о</w:t>
            </w:r>
            <w:r w:rsidRPr="00283721">
              <w:rPr>
                <w:rFonts w:ascii="PT Astra Serif" w:hAnsi="PT Astra Serif"/>
              </w:rPr>
              <w:t>б</w:t>
            </w:r>
            <w:r w:rsidRPr="00283721">
              <w:rPr>
                <w:rFonts w:ascii="PT Astra Serif" w:hAnsi="PT Astra Serif"/>
              </w:rPr>
              <w:t>разования Ульяно</w:t>
            </w:r>
            <w:r w:rsidRPr="00283721">
              <w:rPr>
                <w:rFonts w:ascii="PT Astra Serif" w:hAnsi="PT Astra Serif"/>
              </w:rPr>
              <w:t>в</w:t>
            </w:r>
            <w:r w:rsidRPr="00283721">
              <w:rPr>
                <w:rFonts w:ascii="PT Astra Serif" w:hAnsi="PT Astra Serif"/>
              </w:rPr>
              <w:t>ской области</w:t>
            </w:r>
          </w:p>
        </w:tc>
        <w:tc>
          <w:tcPr>
            <w:tcW w:w="2340" w:type="dxa"/>
          </w:tcPr>
          <w:p w:rsidR="001A16FF" w:rsidRPr="00283721" w:rsidRDefault="001A16FF" w:rsidP="00C35E5C">
            <w:pPr>
              <w:keepNext/>
              <w:keepLines/>
              <w:jc w:val="both"/>
              <w:rPr>
                <w:rFonts w:ascii="PT Astra Serif" w:hAnsi="PT Astra Serif"/>
              </w:rPr>
            </w:pPr>
          </w:p>
        </w:tc>
        <w:tc>
          <w:tcPr>
            <w:tcW w:w="2412" w:type="dxa"/>
          </w:tcPr>
          <w:p w:rsidR="001A16FF" w:rsidRPr="00283721" w:rsidRDefault="001A16FF" w:rsidP="00C35E5C">
            <w:pPr>
              <w:keepNext/>
              <w:keepLines/>
              <w:jc w:val="center"/>
              <w:rPr>
                <w:rFonts w:ascii="PT Astra Serif" w:hAnsi="PT Astra Serif"/>
              </w:rPr>
            </w:pPr>
          </w:p>
        </w:tc>
      </w:tr>
      <w:tr w:rsidR="00283721" w:rsidRPr="00283721" w:rsidTr="001A16FF">
        <w:tc>
          <w:tcPr>
            <w:tcW w:w="15120" w:type="dxa"/>
            <w:gridSpan w:val="6"/>
            <w:shd w:val="clear" w:color="auto" w:fill="auto"/>
          </w:tcPr>
          <w:p w:rsidR="001A16FF" w:rsidRPr="00C35E5C" w:rsidRDefault="001A16FF"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На горячую линию для родительской общественности по вопросам получения услуг дополнительного образования и электронной записи детей в Навигаторе дополнительного образования поступило 25 звонков. В ходе беседы даны разъяснения.</w:t>
            </w:r>
          </w:p>
        </w:tc>
      </w:tr>
    </w:tbl>
    <w:p w:rsidR="003007BD" w:rsidRPr="00283721" w:rsidRDefault="003007BD"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3007BD">
        <w:tc>
          <w:tcPr>
            <w:tcW w:w="15120" w:type="dxa"/>
            <w:gridSpan w:val="6"/>
          </w:tcPr>
          <w:p w:rsidR="003007BD" w:rsidRPr="00283721" w:rsidRDefault="003007BD"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3007BD">
        <w:tc>
          <w:tcPr>
            <w:tcW w:w="2700" w:type="dxa"/>
          </w:tcPr>
          <w:p w:rsidR="006309E7" w:rsidRPr="00283721" w:rsidRDefault="006309E7" w:rsidP="00C35E5C">
            <w:pPr>
              <w:keepNext/>
              <w:keepLines/>
              <w:ind w:hanging="70"/>
              <w:rPr>
                <w:rFonts w:ascii="PT Astra Serif" w:hAnsi="PT Astra Serif"/>
                <w:b/>
              </w:rPr>
            </w:pPr>
            <w:r w:rsidRPr="00283721">
              <w:rPr>
                <w:rFonts w:ascii="PT Astra Serif" w:hAnsi="PT Astra Serif"/>
                <w:b/>
              </w:rPr>
              <w:t>МО «Павловский ра</w:t>
            </w:r>
            <w:r w:rsidRPr="00283721">
              <w:rPr>
                <w:rFonts w:ascii="PT Astra Serif" w:hAnsi="PT Astra Serif"/>
                <w:b/>
              </w:rPr>
              <w:t>й</w:t>
            </w:r>
            <w:r w:rsidRPr="00283721">
              <w:rPr>
                <w:rFonts w:ascii="PT Astra Serif" w:hAnsi="PT Astra Serif"/>
                <w:b/>
              </w:rPr>
              <w:t>он»</w:t>
            </w:r>
          </w:p>
          <w:p w:rsidR="006309E7" w:rsidRPr="00283721" w:rsidRDefault="006309E7" w:rsidP="00C35E5C">
            <w:pPr>
              <w:keepNext/>
              <w:keepLines/>
              <w:rPr>
                <w:rFonts w:ascii="PT Astra Serif" w:hAnsi="PT Astra Serif"/>
                <w:b/>
                <w:bCs/>
              </w:rPr>
            </w:pPr>
            <w:r w:rsidRPr="00283721">
              <w:rPr>
                <w:rFonts w:ascii="PT Astra Serif" w:hAnsi="PT Astra Serif"/>
              </w:rPr>
              <w:t>Тузов</w:t>
            </w:r>
            <w:r w:rsidRPr="00283721">
              <w:rPr>
                <w:rFonts w:ascii="PT Astra Serif" w:hAnsi="PT Astra Serif"/>
                <w:b/>
                <w:bCs/>
              </w:rPr>
              <w:t xml:space="preserve"> </w:t>
            </w:r>
            <w:r w:rsidRPr="00283721">
              <w:rPr>
                <w:rFonts w:ascii="PT Astra Serif" w:hAnsi="PT Astra Serif"/>
              </w:rPr>
              <w:t>А.А.</w:t>
            </w:r>
          </w:p>
          <w:p w:rsidR="003007BD" w:rsidRPr="00283721" w:rsidRDefault="003007BD" w:rsidP="00C35E5C">
            <w:pPr>
              <w:keepNext/>
              <w:keepLines/>
              <w:rPr>
                <w:rFonts w:ascii="PT Astra Serif" w:hAnsi="PT Astra Serif"/>
                <w:b/>
                <w:bCs/>
              </w:rPr>
            </w:pPr>
            <w:r w:rsidRPr="00283721">
              <w:rPr>
                <w:rFonts w:ascii="PT Astra Serif" w:hAnsi="PT Astra Serif"/>
                <w:b/>
                <w:bCs/>
              </w:rPr>
              <w:t xml:space="preserve">Министерство </w:t>
            </w:r>
          </w:p>
          <w:p w:rsidR="003007BD" w:rsidRPr="00283721" w:rsidRDefault="003007B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3007BD" w:rsidRPr="00283721" w:rsidRDefault="003007BD" w:rsidP="00C35E5C">
            <w:pPr>
              <w:keepNext/>
              <w:keepLines/>
              <w:rPr>
                <w:rFonts w:ascii="PT Astra Serif" w:hAnsi="PT Astra Serif"/>
                <w:b/>
                <w:bCs/>
              </w:rPr>
            </w:pPr>
            <w:r w:rsidRPr="00283721">
              <w:rPr>
                <w:rFonts w:ascii="PT Astra Serif" w:hAnsi="PT Astra Serif"/>
              </w:rPr>
              <w:t>Семенова</w:t>
            </w:r>
            <w:r w:rsidR="006309E7" w:rsidRPr="00283721">
              <w:rPr>
                <w:rFonts w:ascii="PT Astra Serif" w:hAnsi="PT Astra Serif"/>
              </w:rPr>
              <w:t xml:space="preserve"> Н.В.</w:t>
            </w:r>
          </w:p>
        </w:tc>
        <w:tc>
          <w:tcPr>
            <w:tcW w:w="2700" w:type="dxa"/>
          </w:tcPr>
          <w:p w:rsidR="003007BD" w:rsidRPr="00283721" w:rsidRDefault="003007BD" w:rsidP="00C35E5C">
            <w:pPr>
              <w:keepNext/>
              <w:keepLines/>
              <w:jc w:val="both"/>
              <w:rPr>
                <w:rFonts w:ascii="PT Astra Serif" w:hAnsi="PT Astra Serif"/>
              </w:rPr>
            </w:pPr>
            <w:r w:rsidRPr="00283721">
              <w:rPr>
                <w:rFonts w:ascii="PT Astra Serif" w:hAnsi="PT Astra Serif"/>
              </w:rPr>
              <w:t>Организация муниц</w:t>
            </w:r>
            <w:r w:rsidRPr="00283721">
              <w:rPr>
                <w:rFonts w:ascii="PT Astra Serif" w:hAnsi="PT Astra Serif"/>
              </w:rPr>
              <w:t>и</w:t>
            </w:r>
            <w:r w:rsidRPr="00283721">
              <w:rPr>
                <w:rFonts w:ascii="PT Astra Serif" w:hAnsi="PT Astra Serif"/>
              </w:rPr>
              <w:t>пального этапа реги</w:t>
            </w:r>
            <w:r w:rsidRPr="00283721">
              <w:rPr>
                <w:rFonts w:ascii="PT Astra Serif" w:hAnsi="PT Astra Serif"/>
              </w:rPr>
              <w:t>о</w:t>
            </w:r>
            <w:r w:rsidRPr="00283721">
              <w:rPr>
                <w:rFonts w:ascii="PT Astra Serif" w:hAnsi="PT Astra Serif"/>
              </w:rPr>
              <w:t>нального конкурса научно – исследов</w:t>
            </w:r>
            <w:r w:rsidRPr="00283721">
              <w:rPr>
                <w:rFonts w:ascii="PT Astra Serif" w:hAnsi="PT Astra Serif"/>
              </w:rPr>
              <w:t>а</w:t>
            </w:r>
            <w:r w:rsidRPr="00283721">
              <w:rPr>
                <w:rFonts w:ascii="PT Astra Serif" w:hAnsi="PT Astra Serif"/>
              </w:rPr>
              <w:t>тельских и изобрет</w:t>
            </w:r>
            <w:r w:rsidRPr="00283721">
              <w:rPr>
                <w:rFonts w:ascii="PT Astra Serif" w:hAnsi="PT Astra Serif"/>
              </w:rPr>
              <w:t>а</w:t>
            </w:r>
            <w:r w:rsidRPr="00283721">
              <w:rPr>
                <w:rFonts w:ascii="PT Astra Serif" w:hAnsi="PT Astra Serif"/>
              </w:rPr>
              <w:t xml:space="preserve">тельских работ среди школьников «Первые </w:t>
            </w:r>
            <w:r w:rsidRPr="00283721">
              <w:rPr>
                <w:rFonts w:ascii="PT Astra Serif" w:hAnsi="PT Astra Serif"/>
              </w:rPr>
              <w:lastRenderedPageBreak/>
              <w:t>шаги в техническом творчестве»</w:t>
            </w:r>
          </w:p>
          <w:p w:rsidR="003007BD" w:rsidRPr="00283721" w:rsidRDefault="006309E7" w:rsidP="00C35E5C">
            <w:pPr>
              <w:keepNext/>
              <w:keepLines/>
              <w:jc w:val="center"/>
              <w:rPr>
                <w:rFonts w:ascii="PT Astra Serif" w:hAnsi="PT Astra Serif"/>
              </w:rPr>
            </w:pPr>
            <w:r w:rsidRPr="00283721">
              <w:rPr>
                <w:rFonts w:ascii="PT Astra Serif" w:hAnsi="PT Astra Serif"/>
              </w:rPr>
              <w:t>8 ноября-6 декабря</w:t>
            </w:r>
          </w:p>
          <w:p w:rsidR="003007BD" w:rsidRPr="00283721" w:rsidRDefault="002367B9" w:rsidP="00C35E5C">
            <w:pPr>
              <w:keepNext/>
              <w:keepLines/>
              <w:jc w:val="center"/>
              <w:rPr>
                <w:rFonts w:ascii="PT Astra Serif" w:hAnsi="PT Astra Serif"/>
              </w:rPr>
            </w:pPr>
            <w:r w:rsidRPr="00283721">
              <w:rPr>
                <w:rFonts w:ascii="PT Astra Serif" w:hAnsi="PT Astra Serif"/>
              </w:rPr>
              <w:t>центр развития творч</w:t>
            </w:r>
            <w:r w:rsidRPr="00283721">
              <w:rPr>
                <w:rFonts w:ascii="PT Astra Serif" w:hAnsi="PT Astra Serif"/>
              </w:rPr>
              <w:t>е</w:t>
            </w:r>
            <w:r w:rsidRPr="00283721">
              <w:rPr>
                <w:rFonts w:ascii="PT Astra Serif" w:hAnsi="PT Astra Serif"/>
              </w:rPr>
              <w:t>ства детей и юношества</w:t>
            </w:r>
          </w:p>
        </w:tc>
        <w:tc>
          <w:tcPr>
            <w:tcW w:w="2520" w:type="dxa"/>
          </w:tcPr>
          <w:p w:rsidR="003007BD" w:rsidRPr="00283721" w:rsidRDefault="003007BD" w:rsidP="00C35E5C">
            <w:pPr>
              <w:keepNext/>
              <w:keepLines/>
              <w:jc w:val="both"/>
              <w:rPr>
                <w:rFonts w:ascii="PT Astra Serif" w:hAnsi="PT Astra Serif"/>
                <w:sz w:val="22"/>
                <w:szCs w:val="22"/>
              </w:rPr>
            </w:pPr>
            <w:r w:rsidRPr="00283721">
              <w:rPr>
                <w:rFonts w:ascii="PT Astra Serif" w:hAnsi="PT Astra Serif"/>
                <w:sz w:val="22"/>
                <w:szCs w:val="22"/>
              </w:rPr>
              <w:lastRenderedPageBreak/>
              <w:t>Популяризация техн</w:t>
            </w:r>
            <w:r w:rsidRPr="00283721">
              <w:rPr>
                <w:rFonts w:ascii="PT Astra Serif" w:hAnsi="PT Astra Serif"/>
                <w:sz w:val="22"/>
                <w:szCs w:val="22"/>
              </w:rPr>
              <w:t>и</w:t>
            </w:r>
            <w:r w:rsidRPr="00283721">
              <w:rPr>
                <w:rFonts w:ascii="PT Astra Serif" w:hAnsi="PT Astra Serif"/>
                <w:sz w:val="22"/>
                <w:szCs w:val="22"/>
              </w:rPr>
              <w:t>ческого творчества</w:t>
            </w:r>
          </w:p>
          <w:p w:rsidR="003007BD" w:rsidRPr="00283721" w:rsidRDefault="003007BD" w:rsidP="00C35E5C">
            <w:pPr>
              <w:keepNext/>
              <w:keepLines/>
              <w:jc w:val="both"/>
              <w:rPr>
                <w:rFonts w:ascii="PT Astra Serif" w:hAnsi="PT Astra Serif"/>
              </w:rPr>
            </w:pPr>
            <w:r w:rsidRPr="00283721">
              <w:rPr>
                <w:rFonts w:ascii="PT Astra Serif" w:hAnsi="PT Astra Serif"/>
                <w:sz w:val="22"/>
                <w:szCs w:val="22"/>
              </w:rPr>
              <w:t>5 обучающиеся</w:t>
            </w:r>
          </w:p>
        </w:tc>
        <w:tc>
          <w:tcPr>
            <w:tcW w:w="2520" w:type="dxa"/>
          </w:tcPr>
          <w:p w:rsidR="003007BD" w:rsidRPr="00283721" w:rsidRDefault="003007BD" w:rsidP="00C35E5C">
            <w:pPr>
              <w:keepNext/>
              <w:keepLines/>
              <w:jc w:val="center"/>
              <w:rPr>
                <w:rFonts w:ascii="PT Astra Serif" w:hAnsi="PT Astra Serif"/>
              </w:rPr>
            </w:pPr>
            <w:r w:rsidRPr="00283721">
              <w:rPr>
                <w:rFonts w:ascii="PT Astra Serif" w:hAnsi="PT Astra Serif"/>
              </w:rPr>
              <w:t>МБУДО ЦРТДЮ</w:t>
            </w:r>
          </w:p>
          <w:p w:rsidR="003007BD" w:rsidRPr="00283721" w:rsidRDefault="003007BD" w:rsidP="00C35E5C">
            <w:pPr>
              <w:keepNext/>
              <w:keepLines/>
              <w:jc w:val="center"/>
              <w:rPr>
                <w:rFonts w:ascii="PT Astra Serif" w:hAnsi="PT Astra Serif"/>
              </w:rPr>
            </w:pPr>
            <w:r w:rsidRPr="00283721">
              <w:rPr>
                <w:rFonts w:ascii="PT Astra Serif" w:hAnsi="PT Astra Serif"/>
              </w:rPr>
              <w:t>МО «Павловский район»</w:t>
            </w:r>
          </w:p>
        </w:tc>
        <w:tc>
          <w:tcPr>
            <w:tcW w:w="2340" w:type="dxa"/>
          </w:tcPr>
          <w:p w:rsidR="003007BD" w:rsidRPr="00283721" w:rsidRDefault="003007BD" w:rsidP="00C35E5C">
            <w:pPr>
              <w:keepNext/>
              <w:keepLines/>
              <w:jc w:val="both"/>
              <w:rPr>
                <w:rFonts w:ascii="PT Astra Serif" w:hAnsi="PT Astra Serif"/>
              </w:rPr>
            </w:pPr>
          </w:p>
        </w:tc>
        <w:tc>
          <w:tcPr>
            <w:tcW w:w="2340" w:type="dxa"/>
          </w:tcPr>
          <w:p w:rsidR="003007BD" w:rsidRPr="00283721" w:rsidRDefault="003007BD" w:rsidP="00C35E5C">
            <w:pPr>
              <w:keepNext/>
              <w:keepLines/>
              <w:rPr>
                <w:rFonts w:ascii="PT Astra Serif" w:hAnsi="PT Astra Serif"/>
              </w:rPr>
            </w:pPr>
          </w:p>
        </w:tc>
      </w:tr>
    </w:tbl>
    <w:p w:rsidR="001539DC" w:rsidRPr="00283721" w:rsidRDefault="001539DC"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lastRenderedPageBreak/>
        <w:t>09 ноября, суббота</w:t>
      </w:r>
    </w:p>
    <w:p w:rsidR="001539DC" w:rsidRPr="00283721" w:rsidRDefault="001539DC"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BD0CD7">
        <w:tc>
          <w:tcPr>
            <w:tcW w:w="15120" w:type="dxa"/>
            <w:gridSpan w:val="6"/>
          </w:tcPr>
          <w:p w:rsidR="001539DC" w:rsidRPr="00283721" w:rsidRDefault="001539DC"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1539DC" w:rsidRPr="00283721" w:rsidRDefault="001539DC"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BD0CD7">
        <w:tc>
          <w:tcPr>
            <w:tcW w:w="2628" w:type="dxa"/>
          </w:tcPr>
          <w:p w:rsidR="001539DC" w:rsidRPr="00283721" w:rsidRDefault="001539DC" w:rsidP="00C35E5C">
            <w:pPr>
              <w:keepNext/>
              <w:keepLines/>
              <w:rPr>
                <w:rFonts w:ascii="PT Astra Serif" w:hAnsi="PT Astra Serif"/>
                <w:b/>
                <w:bCs/>
              </w:rPr>
            </w:pPr>
            <w:r w:rsidRPr="00283721">
              <w:rPr>
                <w:rFonts w:ascii="PT Astra Serif" w:hAnsi="PT Astra Serif"/>
                <w:b/>
                <w:bCs/>
              </w:rPr>
              <w:t xml:space="preserve">Министерство </w:t>
            </w:r>
          </w:p>
          <w:p w:rsidR="001539DC" w:rsidRPr="00283721" w:rsidRDefault="001539DC"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539DC" w:rsidRPr="00283721" w:rsidRDefault="001539DC" w:rsidP="00C35E5C">
            <w:pPr>
              <w:keepNext/>
              <w:keepLines/>
              <w:snapToGrid w:val="0"/>
              <w:jc w:val="both"/>
              <w:rPr>
                <w:rFonts w:ascii="PT Astra Serif" w:hAnsi="PT Astra Serif"/>
                <w:lang w:eastAsia="ar-SA"/>
              </w:rPr>
            </w:pPr>
            <w:r w:rsidRPr="00283721">
              <w:rPr>
                <w:rFonts w:ascii="PT Astra Serif" w:hAnsi="PT Astra Serif"/>
              </w:rPr>
              <w:t>Семенова Н.В.</w:t>
            </w:r>
          </w:p>
        </w:tc>
        <w:tc>
          <w:tcPr>
            <w:tcW w:w="2700" w:type="dxa"/>
          </w:tcPr>
          <w:p w:rsidR="001539DC" w:rsidRPr="00283721" w:rsidRDefault="001539DC" w:rsidP="00C35E5C">
            <w:pPr>
              <w:pStyle w:val="2a"/>
              <w:keepNext/>
              <w:keepLines/>
              <w:widowControl/>
              <w:shd w:val="clear" w:color="auto" w:fill="auto"/>
              <w:jc w:val="both"/>
              <w:rPr>
                <w:rFonts w:ascii="PT Astra Serif" w:hAnsi="PT Astra Serif"/>
                <w:b/>
                <w:sz w:val="24"/>
                <w:szCs w:val="24"/>
              </w:rPr>
            </w:pPr>
            <w:r w:rsidRPr="00283721">
              <w:rPr>
                <w:rFonts w:ascii="PT Astra Serif" w:hAnsi="PT Astra Serif"/>
                <w:b/>
                <w:sz w:val="24"/>
                <w:szCs w:val="24"/>
              </w:rPr>
              <w:t>ДОПОЛНЕНИЕ</w:t>
            </w:r>
          </w:p>
          <w:p w:rsidR="001539DC" w:rsidRPr="00283721" w:rsidRDefault="001539DC" w:rsidP="00C35E5C">
            <w:pPr>
              <w:keepNext/>
              <w:keepLines/>
              <w:jc w:val="both"/>
              <w:rPr>
                <w:rFonts w:ascii="PT Astra Serif" w:hAnsi="PT Astra Serif"/>
                <w:b/>
              </w:rPr>
            </w:pPr>
            <w:r w:rsidRPr="00283721">
              <w:rPr>
                <w:rFonts w:ascii="PT Astra Serif" w:hAnsi="PT Astra Serif"/>
                <w:b/>
              </w:rPr>
              <w:t>(в рамках проведения национальной недели «Образование»)</w:t>
            </w:r>
          </w:p>
          <w:p w:rsidR="001539DC" w:rsidRPr="00283721" w:rsidRDefault="001539DC" w:rsidP="00C35E5C">
            <w:pPr>
              <w:pStyle w:val="2a"/>
              <w:keepNext/>
              <w:keepLines/>
              <w:widowControl/>
              <w:shd w:val="clear" w:color="auto" w:fill="auto"/>
              <w:jc w:val="both"/>
              <w:rPr>
                <w:rFonts w:ascii="PT Astra Serif" w:hAnsi="PT Astra Serif"/>
                <w:sz w:val="24"/>
                <w:szCs w:val="24"/>
              </w:rPr>
            </w:pPr>
            <w:r w:rsidRPr="00283721">
              <w:rPr>
                <w:rFonts w:ascii="PT Astra Serif" w:hAnsi="PT Astra Serif"/>
                <w:sz w:val="24"/>
                <w:szCs w:val="24"/>
              </w:rPr>
              <w:t>День открытых дверей в центрах образования цифрового и гуман</w:t>
            </w:r>
            <w:r w:rsidRPr="00283721">
              <w:rPr>
                <w:rFonts w:ascii="PT Astra Serif" w:hAnsi="PT Astra Serif"/>
                <w:sz w:val="24"/>
                <w:szCs w:val="24"/>
              </w:rPr>
              <w:t>и</w:t>
            </w:r>
            <w:r w:rsidRPr="00283721">
              <w:rPr>
                <w:rFonts w:ascii="PT Astra Serif" w:hAnsi="PT Astra Serif"/>
                <w:sz w:val="24"/>
                <w:szCs w:val="24"/>
              </w:rPr>
              <w:t>тарного профилей «Точки роста»</w:t>
            </w:r>
          </w:p>
          <w:p w:rsidR="001539DC" w:rsidRPr="00283721" w:rsidRDefault="001539DC" w:rsidP="00C35E5C">
            <w:pPr>
              <w:pStyle w:val="2a"/>
              <w:keepNext/>
              <w:keepLines/>
              <w:widowControl/>
              <w:shd w:val="clear" w:color="auto" w:fill="auto"/>
              <w:jc w:val="center"/>
              <w:rPr>
                <w:rFonts w:ascii="PT Astra Serif" w:hAnsi="PT Astra Serif"/>
                <w:sz w:val="24"/>
                <w:szCs w:val="24"/>
              </w:rPr>
            </w:pPr>
            <w:r w:rsidRPr="00283721">
              <w:rPr>
                <w:rFonts w:ascii="PT Astra Serif" w:hAnsi="PT Astra Serif"/>
                <w:sz w:val="24"/>
                <w:szCs w:val="24"/>
              </w:rPr>
              <w:t>В течение дня</w:t>
            </w:r>
          </w:p>
          <w:p w:rsidR="001539DC" w:rsidRPr="00283721" w:rsidRDefault="001539DC" w:rsidP="00C35E5C">
            <w:pPr>
              <w:pStyle w:val="2a"/>
              <w:keepNext/>
              <w:keepLines/>
              <w:widowControl/>
              <w:shd w:val="clear" w:color="auto" w:fill="auto"/>
              <w:jc w:val="center"/>
              <w:rPr>
                <w:rFonts w:ascii="PT Astra Serif" w:hAnsi="PT Astra Serif"/>
                <w:sz w:val="24"/>
                <w:szCs w:val="24"/>
              </w:rPr>
            </w:pPr>
            <w:r w:rsidRPr="00283721">
              <w:rPr>
                <w:rFonts w:ascii="PT Astra Serif" w:hAnsi="PT Astra Serif"/>
                <w:sz w:val="24"/>
                <w:szCs w:val="24"/>
              </w:rPr>
              <w:t xml:space="preserve">23 </w:t>
            </w:r>
            <w:proofErr w:type="gramStart"/>
            <w:r w:rsidRPr="00283721">
              <w:rPr>
                <w:rFonts w:ascii="PT Astra Serif" w:hAnsi="PT Astra Serif"/>
                <w:sz w:val="24"/>
                <w:szCs w:val="24"/>
              </w:rPr>
              <w:t>муниципальных</w:t>
            </w:r>
            <w:proofErr w:type="gramEnd"/>
            <w:r w:rsidRPr="00283721">
              <w:rPr>
                <w:rFonts w:ascii="PT Astra Serif" w:hAnsi="PT Astra Serif"/>
                <w:sz w:val="24"/>
                <w:szCs w:val="24"/>
              </w:rPr>
              <w:t xml:space="preserve"> о</w:t>
            </w:r>
            <w:r w:rsidRPr="00283721">
              <w:rPr>
                <w:rFonts w:ascii="PT Astra Serif" w:hAnsi="PT Astra Serif"/>
                <w:sz w:val="24"/>
                <w:szCs w:val="24"/>
              </w:rPr>
              <w:t>б</w:t>
            </w:r>
            <w:r w:rsidRPr="00283721">
              <w:rPr>
                <w:rFonts w:ascii="PT Astra Serif" w:hAnsi="PT Astra Serif"/>
                <w:sz w:val="24"/>
                <w:szCs w:val="24"/>
              </w:rPr>
              <w:t>разования</w:t>
            </w:r>
          </w:p>
        </w:tc>
        <w:tc>
          <w:tcPr>
            <w:tcW w:w="2700" w:type="dxa"/>
            <w:shd w:val="clear" w:color="auto" w:fill="FFFFFF" w:themeFill="background1"/>
          </w:tcPr>
          <w:p w:rsidR="001539DC" w:rsidRPr="00283721" w:rsidRDefault="001539DC" w:rsidP="00C35E5C">
            <w:pPr>
              <w:keepNext/>
              <w:keepLines/>
              <w:jc w:val="both"/>
              <w:rPr>
                <w:rFonts w:ascii="PT Astra Serif" w:hAnsi="PT Astra Serif"/>
                <w:sz w:val="22"/>
                <w:szCs w:val="22"/>
              </w:rPr>
            </w:pPr>
            <w:r w:rsidRPr="00283721">
              <w:rPr>
                <w:rFonts w:ascii="PT Astra Serif" w:hAnsi="PT Astra Serif"/>
                <w:sz w:val="22"/>
                <w:szCs w:val="22"/>
              </w:rPr>
              <w:t>Обсуждение повышения мотивации обучающихся к обучению и вовлече</w:t>
            </w:r>
            <w:r w:rsidRPr="00283721">
              <w:rPr>
                <w:rFonts w:ascii="PT Astra Serif" w:hAnsi="PT Astra Serif"/>
                <w:sz w:val="22"/>
                <w:szCs w:val="22"/>
              </w:rPr>
              <w:t>н</w:t>
            </w:r>
            <w:r w:rsidRPr="00283721">
              <w:rPr>
                <w:rFonts w:ascii="PT Astra Serif" w:hAnsi="PT Astra Serif"/>
                <w:sz w:val="22"/>
                <w:szCs w:val="22"/>
              </w:rPr>
              <w:t>ности в образовательный процесс,  обновление с</w:t>
            </w:r>
            <w:r w:rsidRPr="00283721">
              <w:rPr>
                <w:rFonts w:ascii="PT Astra Serif" w:hAnsi="PT Astra Serif"/>
                <w:sz w:val="22"/>
                <w:szCs w:val="22"/>
              </w:rPr>
              <w:t>о</w:t>
            </w:r>
            <w:r w:rsidRPr="00283721">
              <w:rPr>
                <w:rFonts w:ascii="PT Astra Serif" w:hAnsi="PT Astra Serif"/>
                <w:sz w:val="22"/>
                <w:szCs w:val="22"/>
              </w:rPr>
              <w:t>держания и соверше</w:t>
            </w:r>
            <w:r w:rsidRPr="00283721">
              <w:rPr>
                <w:rFonts w:ascii="PT Astra Serif" w:hAnsi="PT Astra Serif"/>
                <w:sz w:val="22"/>
                <w:szCs w:val="22"/>
              </w:rPr>
              <w:t>н</w:t>
            </w:r>
            <w:r w:rsidRPr="00283721">
              <w:rPr>
                <w:rFonts w:ascii="PT Astra Serif" w:hAnsi="PT Astra Serif"/>
                <w:sz w:val="22"/>
                <w:szCs w:val="22"/>
              </w:rPr>
              <w:t>ствование методов обуч</w:t>
            </w:r>
            <w:r w:rsidRPr="00283721">
              <w:rPr>
                <w:rFonts w:ascii="PT Astra Serif" w:hAnsi="PT Astra Serif"/>
                <w:sz w:val="22"/>
                <w:szCs w:val="22"/>
              </w:rPr>
              <w:t>е</w:t>
            </w:r>
            <w:r w:rsidRPr="00283721">
              <w:rPr>
                <w:rFonts w:ascii="PT Astra Serif" w:hAnsi="PT Astra Serif"/>
                <w:sz w:val="22"/>
                <w:szCs w:val="22"/>
              </w:rPr>
              <w:t>ния.</w:t>
            </w:r>
          </w:p>
          <w:p w:rsidR="001539DC" w:rsidRPr="00283721" w:rsidRDefault="001539DC" w:rsidP="00C35E5C">
            <w:pPr>
              <w:keepNext/>
              <w:keepLines/>
              <w:jc w:val="both"/>
              <w:rPr>
                <w:rFonts w:ascii="PT Astra Serif" w:hAnsi="PT Astra Serif"/>
                <w:sz w:val="22"/>
                <w:szCs w:val="22"/>
              </w:rPr>
            </w:pPr>
            <w:r w:rsidRPr="00283721">
              <w:rPr>
                <w:rFonts w:ascii="PT Astra Serif" w:hAnsi="PT Astra Serif"/>
                <w:sz w:val="22"/>
                <w:szCs w:val="22"/>
              </w:rPr>
              <w:t xml:space="preserve"> </w:t>
            </w:r>
          </w:p>
        </w:tc>
        <w:tc>
          <w:tcPr>
            <w:tcW w:w="2340" w:type="dxa"/>
            <w:shd w:val="clear" w:color="auto" w:fill="FFFFFF" w:themeFill="background1"/>
          </w:tcPr>
          <w:p w:rsidR="001539DC" w:rsidRPr="00283721" w:rsidRDefault="001539DC"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1539DC" w:rsidRPr="00283721" w:rsidRDefault="001539DC" w:rsidP="00C35E5C">
            <w:pPr>
              <w:keepNext/>
              <w:keepLines/>
              <w:jc w:val="both"/>
              <w:rPr>
                <w:rFonts w:ascii="PT Astra Serif" w:hAnsi="PT Astra Serif"/>
                <w:bCs/>
              </w:rPr>
            </w:pPr>
          </w:p>
        </w:tc>
        <w:tc>
          <w:tcPr>
            <w:tcW w:w="2412" w:type="dxa"/>
          </w:tcPr>
          <w:p w:rsidR="001539DC" w:rsidRPr="00283721" w:rsidRDefault="001539DC" w:rsidP="00C35E5C">
            <w:pPr>
              <w:keepNext/>
              <w:keepLines/>
              <w:jc w:val="both"/>
              <w:rPr>
                <w:rFonts w:ascii="PT Astra Serif" w:hAnsi="PT Astra Serif"/>
                <w:bCs/>
              </w:rPr>
            </w:pPr>
          </w:p>
        </w:tc>
      </w:tr>
      <w:tr w:rsidR="00283721" w:rsidRPr="00283721" w:rsidTr="00BD0CD7">
        <w:tc>
          <w:tcPr>
            <w:tcW w:w="15120" w:type="dxa"/>
            <w:gridSpan w:val="6"/>
          </w:tcPr>
          <w:p w:rsidR="00336FAA" w:rsidRPr="00C35E5C" w:rsidRDefault="00336FAA"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9 ноября 2019 года в рамках недели национального проекта «Образование» в 23 "Точках роста" состоялся День открытых дверей. В нем приняли участие более 2,5 тысяч человек. Так, например, в Озерской школе в течение двух часов шла работа интерактивных площадок для родителей, гостей и обучающихся. А именно: мастер-класс по запуску квадрокоптеров; игра «Мой первый робот»; путешествие «В гостях у шахматного короля»; творческая мастерская «3D-моделирование; ИЗО-студия «Рисуем виртуальный мир; игровая гостиная «Компьютерный спорт. Будем знакомы». Напомним, данные Центры созданы в рамках федерального проекта «Современная школа» нацпроекта «Образование» для того, чтобы ученики смогли реализовывать свои таланты и быть заинтересованы в новой сфере технологических наук. Школы становятся базовыми центрами технологического образования, инициаторами муниципальных мероприятий лидерской, творческой, технической направленности. В рамках данного мероприятия все желающие смогли увидеть новые оборудованные кабинеты в образовательных организациях, в которых смогут научиться управлять квадрокоптерами, научиться оказывать первую медицинскую помощь и погрузиться в виртуальную реальность. В настоящее время таких «Точка роста» открыто 29 единиц.</w:t>
            </w:r>
          </w:p>
        </w:tc>
      </w:tr>
    </w:tbl>
    <w:p w:rsidR="002D1B01" w:rsidRPr="00283721" w:rsidRDefault="00D50E62"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 xml:space="preserve">10 </w:t>
      </w:r>
      <w:r w:rsidR="00466217" w:rsidRPr="00283721">
        <w:rPr>
          <w:rFonts w:ascii="PT Astra Serif" w:hAnsi="PT Astra Serif"/>
          <w:b/>
          <w:bCs/>
        </w:rPr>
        <w:t>ноября, воскресение</w:t>
      </w:r>
    </w:p>
    <w:p w:rsidR="009D3E03" w:rsidRPr="00283721" w:rsidRDefault="009D3E03" w:rsidP="00C35E5C">
      <w:pPr>
        <w:keepNext/>
        <w:keepLines/>
        <w:adjustRightInd w:val="0"/>
        <w:ind w:left="1080"/>
        <w:jc w:val="center"/>
        <w:textAlignment w:val="baseline"/>
        <w:rPr>
          <w:rFonts w:ascii="PT Astra Serif" w:hAnsi="PT Astra Serif"/>
        </w:rPr>
      </w:pPr>
      <w:r w:rsidRPr="00283721">
        <w:rPr>
          <w:rStyle w:val="af"/>
          <w:rFonts w:ascii="PT Astra Serif" w:hAnsi="PT Astra Serif"/>
        </w:rPr>
        <w:t>50 лет со дня основания МОУ Крестовогородищенской средней школы</w:t>
      </w:r>
      <w:r w:rsidRPr="00283721">
        <w:rPr>
          <w:rFonts w:ascii="PT Astra Serif" w:hAnsi="PT Astra Serif"/>
        </w:rPr>
        <w:t xml:space="preserve"> </w:t>
      </w:r>
      <w:r w:rsidRPr="00283721">
        <w:rPr>
          <w:rStyle w:val="affc"/>
          <w:rFonts w:ascii="PT Astra Serif" w:hAnsi="PT Astra Serif"/>
        </w:rPr>
        <w:t>(1969г.) (МО «Чердаклинский район»)</w:t>
      </w:r>
    </w:p>
    <w:p w:rsidR="002D1B01" w:rsidRPr="00283721" w:rsidRDefault="00115B15" w:rsidP="00C35E5C">
      <w:pPr>
        <w:keepNext/>
        <w:keepLines/>
        <w:ind w:left="720"/>
        <w:contextualSpacing/>
        <w:jc w:val="center"/>
        <w:rPr>
          <w:rFonts w:ascii="PT Astra Serif" w:hAnsi="PT Astra Serif"/>
          <w:b/>
        </w:rPr>
      </w:pPr>
      <w:r w:rsidRPr="00283721">
        <w:rPr>
          <w:rFonts w:ascii="PT Astra Serif" w:hAnsi="PT Astra Serif"/>
          <w:b/>
        </w:rPr>
        <w:t xml:space="preserve">11 </w:t>
      </w:r>
      <w:r w:rsidR="00466217" w:rsidRPr="00283721">
        <w:rPr>
          <w:rFonts w:ascii="PT Astra Serif" w:hAnsi="PT Astra Serif"/>
          <w:b/>
        </w:rPr>
        <w:t>ноября, понедельник</w:t>
      </w:r>
    </w:p>
    <w:p w:rsidR="009D3E03" w:rsidRPr="00283721" w:rsidRDefault="009D3E03" w:rsidP="00C35E5C">
      <w:pPr>
        <w:keepNext/>
        <w:keepLines/>
        <w:ind w:left="720"/>
        <w:contextualSpacing/>
        <w:jc w:val="center"/>
        <w:rPr>
          <w:rFonts w:ascii="PT Astra Serif" w:hAnsi="PT Astra Serif"/>
        </w:rPr>
      </w:pPr>
      <w:r w:rsidRPr="00283721">
        <w:rPr>
          <w:rStyle w:val="af"/>
          <w:rFonts w:ascii="PT Astra Serif" w:hAnsi="PT Astra Serif"/>
        </w:rPr>
        <w:t>50 лет со дня основания МОУ средняя школа № 1 р.п. Новоспасское Ульяновской области</w:t>
      </w:r>
      <w:r w:rsidRPr="00283721">
        <w:rPr>
          <w:rFonts w:ascii="PT Astra Serif" w:hAnsi="PT Astra Serif"/>
        </w:rPr>
        <w:t xml:space="preserve"> </w:t>
      </w:r>
      <w:r w:rsidRPr="00283721">
        <w:rPr>
          <w:rStyle w:val="affc"/>
          <w:rFonts w:ascii="PT Astra Serif" w:hAnsi="PT Astra Serif"/>
        </w:rPr>
        <w:t>(1969 г.) (МО «Новоспасский район»)</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E8328F" w:rsidRPr="00283721" w:rsidRDefault="00E8328F" w:rsidP="00C35E5C">
            <w:pPr>
              <w:keepNext/>
              <w:keepLines/>
              <w:rPr>
                <w:rFonts w:ascii="PT Astra Serif" w:hAnsi="PT Astra Serif"/>
                <w:b/>
                <w:bCs/>
              </w:rPr>
            </w:pPr>
            <w:r w:rsidRPr="00283721">
              <w:rPr>
                <w:rFonts w:ascii="PT Astra Serif" w:hAnsi="PT Astra Serif"/>
                <w:b/>
                <w:bCs/>
              </w:rPr>
              <w:t xml:space="preserve">Министерство </w:t>
            </w:r>
          </w:p>
          <w:p w:rsidR="00E8328F" w:rsidRPr="00283721" w:rsidRDefault="00E8328F" w:rsidP="00C35E5C">
            <w:pPr>
              <w:keepNext/>
              <w:keepLines/>
              <w:rPr>
                <w:rFonts w:ascii="PT Astra Serif" w:hAnsi="PT Astra Serif"/>
                <w:b/>
                <w:bCs/>
              </w:rPr>
            </w:pPr>
            <w:r w:rsidRPr="00283721">
              <w:rPr>
                <w:rFonts w:ascii="PT Astra Serif" w:hAnsi="PT Astra Serif"/>
                <w:b/>
                <w:bCs/>
              </w:rPr>
              <w:lastRenderedPageBreak/>
              <w:t xml:space="preserve">образования и науки </w:t>
            </w:r>
          </w:p>
          <w:p w:rsidR="00E8328F" w:rsidRPr="00283721" w:rsidRDefault="00E8328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E8328F" w:rsidRPr="00283721" w:rsidRDefault="00E8328F" w:rsidP="00C35E5C">
            <w:pPr>
              <w:keepNext/>
              <w:keepLines/>
              <w:contextualSpacing/>
              <w:jc w:val="both"/>
              <w:rPr>
                <w:rFonts w:ascii="PT Astra Serif" w:hAnsi="PT Astra Serif"/>
              </w:rPr>
            </w:pPr>
            <w:r w:rsidRPr="00283721">
              <w:rPr>
                <w:rFonts w:ascii="PT Astra Serif" w:hAnsi="PT Astra Serif"/>
              </w:rPr>
              <w:lastRenderedPageBreak/>
              <w:t>Совещание по вопр</w:t>
            </w:r>
            <w:r w:rsidRPr="00283721">
              <w:rPr>
                <w:rFonts w:ascii="PT Astra Serif" w:hAnsi="PT Astra Serif"/>
              </w:rPr>
              <w:t>о</w:t>
            </w:r>
            <w:r w:rsidRPr="00283721">
              <w:rPr>
                <w:rFonts w:ascii="PT Astra Serif" w:hAnsi="PT Astra Serif"/>
              </w:rPr>
              <w:lastRenderedPageBreak/>
              <w:t>сам политического планирования</w:t>
            </w:r>
          </w:p>
          <w:p w:rsidR="00E8328F" w:rsidRPr="00283721" w:rsidRDefault="00E8328F" w:rsidP="00C35E5C">
            <w:pPr>
              <w:keepNext/>
              <w:keepLines/>
              <w:contextualSpacing/>
              <w:jc w:val="center"/>
              <w:rPr>
                <w:rFonts w:ascii="PT Astra Serif" w:hAnsi="PT Astra Serif"/>
              </w:rPr>
            </w:pPr>
            <w:r w:rsidRPr="00283721">
              <w:rPr>
                <w:rFonts w:ascii="PT Astra Serif" w:hAnsi="PT Astra Serif"/>
              </w:rPr>
              <w:t>17.00-18.00</w:t>
            </w:r>
          </w:p>
          <w:p w:rsidR="00E8328F" w:rsidRPr="00283721" w:rsidRDefault="00E8328F" w:rsidP="00C35E5C">
            <w:pPr>
              <w:keepNext/>
              <w:keepLines/>
              <w:contextualSpacing/>
              <w:jc w:val="center"/>
              <w:rPr>
                <w:rFonts w:ascii="PT Astra Serif" w:hAnsi="PT Astra Serif"/>
              </w:rPr>
            </w:pPr>
            <w:r w:rsidRPr="00283721">
              <w:rPr>
                <w:rFonts w:ascii="PT Astra Serif" w:hAnsi="PT Astra Serif"/>
              </w:rPr>
              <w:t>Министерство образ</w:t>
            </w:r>
            <w:r w:rsidRPr="00283721">
              <w:rPr>
                <w:rFonts w:ascii="PT Astra Serif" w:hAnsi="PT Astra Serif"/>
              </w:rPr>
              <w:t>о</w:t>
            </w:r>
            <w:r w:rsidRPr="00283721">
              <w:rPr>
                <w:rFonts w:ascii="PT Astra Serif" w:hAnsi="PT Astra Serif"/>
              </w:rPr>
              <w:t>вания и науки</w:t>
            </w:r>
          </w:p>
        </w:tc>
        <w:tc>
          <w:tcPr>
            <w:tcW w:w="2700" w:type="dxa"/>
          </w:tcPr>
          <w:p w:rsidR="00E8328F" w:rsidRPr="00283721" w:rsidRDefault="00E8328F" w:rsidP="00C35E5C">
            <w:pPr>
              <w:keepNext/>
              <w:keepLines/>
              <w:contextualSpacing/>
              <w:jc w:val="both"/>
              <w:rPr>
                <w:rFonts w:ascii="PT Astra Serif" w:hAnsi="PT Astra Serif"/>
                <w:sz w:val="22"/>
                <w:szCs w:val="22"/>
              </w:rPr>
            </w:pPr>
            <w:r w:rsidRPr="00283721">
              <w:rPr>
                <w:rFonts w:ascii="PT Astra Serif" w:hAnsi="PT Astra Serif"/>
                <w:sz w:val="22"/>
                <w:szCs w:val="22"/>
              </w:rPr>
              <w:lastRenderedPageBreak/>
              <w:t xml:space="preserve">Обсуждение вопросов </w:t>
            </w:r>
            <w:r w:rsidRPr="00283721">
              <w:rPr>
                <w:rFonts w:ascii="PT Astra Serif" w:hAnsi="PT Astra Serif"/>
                <w:sz w:val="22"/>
                <w:szCs w:val="22"/>
              </w:rPr>
              <w:lastRenderedPageBreak/>
              <w:t>политического планир</w:t>
            </w:r>
            <w:r w:rsidRPr="00283721">
              <w:rPr>
                <w:rFonts w:ascii="PT Astra Serif" w:hAnsi="PT Astra Serif"/>
                <w:sz w:val="22"/>
                <w:szCs w:val="22"/>
              </w:rPr>
              <w:t>о</w:t>
            </w:r>
            <w:r w:rsidRPr="00283721">
              <w:rPr>
                <w:rFonts w:ascii="PT Astra Serif" w:hAnsi="PT Astra Serif"/>
                <w:sz w:val="22"/>
                <w:szCs w:val="22"/>
              </w:rPr>
              <w:t xml:space="preserve">вания, обсуждение рисков </w:t>
            </w:r>
          </w:p>
        </w:tc>
        <w:tc>
          <w:tcPr>
            <w:tcW w:w="2340" w:type="dxa"/>
          </w:tcPr>
          <w:p w:rsidR="00E8328F" w:rsidRPr="00283721" w:rsidRDefault="00E8328F" w:rsidP="00C35E5C">
            <w:pPr>
              <w:keepNext/>
              <w:keepLines/>
              <w:contextualSpacing/>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lastRenderedPageBreak/>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E8328F" w:rsidRPr="00283721" w:rsidRDefault="00E8328F" w:rsidP="00C35E5C">
            <w:pPr>
              <w:keepNext/>
              <w:keepLines/>
              <w:jc w:val="both"/>
              <w:rPr>
                <w:rFonts w:ascii="PT Astra Serif" w:hAnsi="PT Astra Serif"/>
              </w:rPr>
            </w:pPr>
          </w:p>
        </w:tc>
        <w:tc>
          <w:tcPr>
            <w:tcW w:w="2412" w:type="dxa"/>
          </w:tcPr>
          <w:p w:rsidR="00E8328F" w:rsidRPr="00283721" w:rsidRDefault="00E8328F" w:rsidP="00C35E5C">
            <w:pPr>
              <w:keepNext/>
              <w:keepLines/>
              <w:jc w:val="center"/>
              <w:rPr>
                <w:rFonts w:ascii="PT Astra Serif" w:hAnsi="PT Astra Serif"/>
              </w:rPr>
            </w:pPr>
          </w:p>
        </w:tc>
      </w:tr>
      <w:tr w:rsidR="00283721" w:rsidRPr="00283721" w:rsidTr="008D1013">
        <w:tc>
          <w:tcPr>
            <w:tcW w:w="15120" w:type="dxa"/>
            <w:gridSpan w:val="6"/>
          </w:tcPr>
          <w:p w:rsidR="009671C4" w:rsidRPr="00C35E5C" w:rsidRDefault="009671C4"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283721" w:rsidRPr="00283721" w:rsidTr="00466217">
        <w:tc>
          <w:tcPr>
            <w:tcW w:w="2628" w:type="dxa"/>
          </w:tcPr>
          <w:p w:rsidR="009671C4" w:rsidRPr="00283721" w:rsidRDefault="009671C4" w:rsidP="00C35E5C">
            <w:pPr>
              <w:keepNext/>
              <w:keepLines/>
              <w:rPr>
                <w:rFonts w:ascii="PT Astra Serif" w:hAnsi="PT Astra Serif"/>
                <w:b/>
                <w:bCs/>
              </w:rPr>
            </w:pPr>
            <w:r w:rsidRPr="00283721">
              <w:rPr>
                <w:rFonts w:ascii="PT Astra Serif" w:hAnsi="PT Astra Serif"/>
                <w:b/>
                <w:bCs/>
              </w:rPr>
              <w:t xml:space="preserve">Министерство </w:t>
            </w:r>
          </w:p>
          <w:p w:rsidR="009671C4" w:rsidRPr="00283721" w:rsidRDefault="009671C4"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671C4" w:rsidRPr="00283721" w:rsidRDefault="009671C4"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671C4" w:rsidRPr="00283721" w:rsidRDefault="009671C4" w:rsidP="00C35E5C">
            <w:pPr>
              <w:keepNext/>
              <w:keepLines/>
              <w:jc w:val="both"/>
              <w:rPr>
                <w:rFonts w:ascii="PT Astra Serif" w:hAnsi="PT Astra Serif"/>
              </w:rPr>
            </w:pPr>
            <w:r w:rsidRPr="00283721">
              <w:rPr>
                <w:rFonts w:ascii="PT Astra Serif" w:hAnsi="PT Astra Serif"/>
              </w:rPr>
              <w:t>Участие образовател</w:t>
            </w:r>
            <w:r w:rsidRPr="00283721">
              <w:rPr>
                <w:rFonts w:ascii="PT Astra Serif" w:hAnsi="PT Astra Serif"/>
              </w:rPr>
              <w:t>ь</w:t>
            </w:r>
            <w:r w:rsidRPr="00283721">
              <w:rPr>
                <w:rFonts w:ascii="PT Astra Serif" w:hAnsi="PT Astra Serif"/>
              </w:rPr>
              <w:t>ных организаций Уль</w:t>
            </w:r>
            <w:r w:rsidRPr="00283721">
              <w:rPr>
                <w:rFonts w:ascii="PT Astra Serif" w:hAnsi="PT Astra Serif"/>
              </w:rPr>
              <w:t>я</w:t>
            </w:r>
            <w:r w:rsidRPr="00283721">
              <w:rPr>
                <w:rFonts w:ascii="PT Astra Serif" w:hAnsi="PT Astra Serif"/>
              </w:rPr>
              <w:t>новской области в ле</w:t>
            </w:r>
            <w:r w:rsidRPr="00283721">
              <w:rPr>
                <w:rFonts w:ascii="PT Astra Serif" w:hAnsi="PT Astra Serif"/>
              </w:rPr>
              <w:t>к</w:t>
            </w:r>
            <w:r w:rsidRPr="00283721">
              <w:rPr>
                <w:rFonts w:ascii="PT Astra Serif" w:hAnsi="PT Astra Serif"/>
              </w:rPr>
              <w:t>ционнном проекте «Семья и семейные ценности»</w:t>
            </w:r>
          </w:p>
          <w:p w:rsidR="009671C4" w:rsidRPr="00283721" w:rsidRDefault="009671C4" w:rsidP="00C35E5C">
            <w:pPr>
              <w:keepNext/>
              <w:keepLines/>
              <w:jc w:val="center"/>
              <w:rPr>
                <w:rFonts w:ascii="PT Astra Serif" w:hAnsi="PT Astra Serif"/>
              </w:rPr>
            </w:pPr>
            <w:r w:rsidRPr="00283721">
              <w:rPr>
                <w:rFonts w:ascii="PT Astra Serif" w:hAnsi="PT Astra Serif"/>
              </w:rPr>
              <w:t>11 - 21 ноября</w:t>
            </w:r>
          </w:p>
        </w:tc>
        <w:tc>
          <w:tcPr>
            <w:tcW w:w="2700" w:type="dxa"/>
          </w:tcPr>
          <w:p w:rsidR="009671C4" w:rsidRPr="00283721" w:rsidRDefault="009671C4" w:rsidP="00C35E5C">
            <w:pPr>
              <w:keepNext/>
              <w:keepLines/>
              <w:tabs>
                <w:tab w:val="left" w:pos="855"/>
              </w:tabs>
              <w:contextualSpacing/>
              <w:jc w:val="both"/>
              <w:rPr>
                <w:rFonts w:ascii="PT Astra Serif" w:hAnsi="PT Astra Serif"/>
                <w:sz w:val="22"/>
                <w:szCs w:val="22"/>
              </w:rPr>
            </w:pPr>
            <w:r w:rsidRPr="00283721">
              <w:rPr>
                <w:rFonts w:ascii="PT Astra Serif" w:hAnsi="PT Astra Serif"/>
                <w:sz w:val="22"/>
                <w:szCs w:val="22"/>
              </w:rPr>
              <w:t>В рамках проекта будут организованы встречи педагогических работн</w:t>
            </w:r>
            <w:r w:rsidRPr="00283721">
              <w:rPr>
                <w:rFonts w:ascii="PT Astra Serif" w:hAnsi="PT Astra Serif"/>
                <w:sz w:val="22"/>
                <w:szCs w:val="22"/>
              </w:rPr>
              <w:t>и</w:t>
            </w:r>
            <w:r w:rsidRPr="00283721">
              <w:rPr>
                <w:rFonts w:ascii="PT Astra Serif" w:hAnsi="PT Astra Serif"/>
                <w:sz w:val="22"/>
                <w:szCs w:val="22"/>
              </w:rPr>
              <w:t>ков и обучающихся  9-11 классов общеобразов</w:t>
            </w:r>
            <w:r w:rsidRPr="00283721">
              <w:rPr>
                <w:rFonts w:ascii="PT Astra Serif" w:hAnsi="PT Astra Serif"/>
                <w:sz w:val="22"/>
                <w:szCs w:val="22"/>
              </w:rPr>
              <w:t>а</w:t>
            </w:r>
            <w:r w:rsidRPr="00283721">
              <w:rPr>
                <w:rFonts w:ascii="PT Astra Serif" w:hAnsi="PT Astra Serif"/>
                <w:sz w:val="22"/>
                <w:szCs w:val="22"/>
              </w:rPr>
              <w:t>тельных организаций с Шестаковым Констант</w:t>
            </w:r>
            <w:r w:rsidRPr="00283721">
              <w:rPr>
                <w:rFonts w:ascii="PT Astra Serif" w:hAnsi="PT Astra Serif"/>
                <w:sz w:val="22"/>
                <w:szCs w:val="22"/>
              </w:rPr>
              <w:t>и</w:t>
            </w:r>
            <w:r w:rsidRPr="00283721">
              <w:rPr>
                <w:rFonts w:ascii="PT Astra Serif" w:hAnsi="PT Astra Serif"/>
                <w:sz w:val="22"/>
                <w:szCs w:val="22"/>
              </w:rPr>
              <w:t>ном Александровичем, кандидатом социологич</w:t>
            </w:r>
            <w:r w:rsidRPr="00283721">
              <w:rPr>
                <w:rFonts w:ascii="PT Astra Serif" w:hAnsi="PT Astra Serif"/>
                <w:sz w:val="22"/>
                <w:szCs w:val="22"/>
              </w:rPr>
              <w:t>е</w:t>
            </w:r>
            <w:r w:rsidRPr="00283721">
              <w:rPr>
                <w:rFonts w:ascii="PT Astra Serif" w:hAnsi="PT Astra Serif"/>
                <w:sz w:val="22"/>
                <w:szCs w:val="22"/>
              </w:rPr>
              <w:t>ских наук, заместителем председателя  и лектором ТРОО «Центр защиты материнства и детства «Покров» (г</w:t>
            </w:r>
            <w:proofErr w:type="gramStart"/>
            <w:r w:rsidRPr="00283721">
              <w:rPr>
                <w:rFonts w:ascii="PT Astra Serif" w:hAnsi="PT Astra Serif"/>
                <w:sz w:val="22"/>
                <w:szCs w:val="22"/>
              </w:rPr>
              <w:t>.Т</w:t>
            </w:r>
            <w:proofErr w:type="gramEnd"/>
            <w:r w:rsidRPr="00283721">
              <w:rPr>
                <w:rFonts w:ascii="PT Astra Serif" w:hAnsi="PT Astra Serif"/>
                <w:sz w:val="22"/>
                <w:szCs w:val="22"/>
              </w:rPr>
              <w:t xml:space="preserve">юмень). </w:t>
            </w:r>
          </w:p>
        </w:tc>
        <w:tc>
          <w:tcPr>
            <w:tcW w:w="2340" w:type="dxa"/>
          </w:tcPr>
          <w:p w:rsidR="009671C4" w:rsidRPr="00283721" w:rsidRDefault="009671C4"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в сотруднич</w:t>
            </w:r>
            <w:r w:rsidRPr="00283721">
              <w:rPr>
                <w:rFonts w:ascii="PT Astra Serif" w:hAnsi="PT Astra Serif"/>
              </w:rPr>
              <w:t>е</w:t>
            </w:r>
            <w:r w:rsidRPr="00283721">
              <w:rPr>
                <w:rFonts w:ascii="PT Astra Serif" w:hAnsi="PT Astra Serif"/>
              </w:rPr>
              <w:t>стве с Симбирской и Новоспасской епархией, управл</w:t>
            </w:r>
            <w:r w:rsidRPr="00283721">
              <w:rPr>
                <w:rFonts w:ascii="PT Astra Serif" w:hAnsi="PT Astra Serif"/>
              </w:rPr>
              <w:t>е</w:t>
            </w:r>
            <w:r w:rsidRPr="00283721">
              <w:rPr>
                <w:rFonts w:ascii="PT Astra Serif" w:hAnsi="PT Astra Serif"/>
              </w:rPr>
              <w:t>ниями образования администрации г</w:t>
            </w:r>
            <w:proofErr w:type="gramStart"/>
            <w:r w:rsidRPr="00283721">
              <w:rPr>
                <w:rFonts w:ascii="PT Astra Serif" w:hAnsi="PT Astra Serif"/>
              </w:rPr>
              <w:t>.У</w:t>
            </w:r>
            <w:proofErr w:type="gramEnd"/>
            <w:r w:rsidRPr="00283721">
              <w:rPr>
                <w:rFonts w:ascii="PT Astra Serif" w:hAnsi="PT Astra Serif"/>
              </w:rPr>
              <w:t>льяновска, Че</w:t>
            </w:r>
            <w:r w:rsidRPr="00283721">
              <w:rPr>
                <w:rFonts w:ascii="PT Astra Serif" w:hAnsi="PT Astra Serif"/>
              </w:rPr>
              <w:t>р</w:t>
            </w:r>
            <w:r w:rsidRPr="00283721">
              <w:rPr>
                <w:rFonts w:ascii="PT Astra Serif" w:hAnsi="PT Astra Serif"/>
              </w:rPr>
              <w:t>даклинский и Ст</w:t>
            </w:r>
            <w:r w:rsidRPr="00283721">
              <w:rPr>
                <w:rFonts w:ascii="PT Astra Serif" w:hAnsi="PT Astra Serif"/>
              </w:rPr>
              <w:t>а</w:t>
            </w:r>
            <w:r w:rsidRPr="00283721">
              <w:rPr>
                <w:rFonts w:ascii="PT Astra Serif" w:hAnsi="PT Astra Serif"/>
              </w:rPr>
              <w:t>ромайнский район</w:t>
            </w:r>
          </w:p>
        </w:tc>
        <w:tc>
          <w:tcPr>
            <w:tcW w:w="2340" w:type="dxa"/>
          </w:tcPr>
          <w:p w:rsidR="009671C4" w:rsidRPr="00283721" w:rsidRDefault="009671C4" w:rsidP="00C35E5C">
            <w:pPr>
              <w:keepNext/>
              <w:keepLines/>
              <w:jc w:val="both"/>
              <w:rPr>
                <w:rFonts w:ascii="PT Astra Serif" w:hAnsi="PT Astra Serif"/>
              </w:rPr>
            </w:pPr>
          </w:p>
        </w:tc>
        <w:tc>
          <w:tcPr>
            <w:tcW w:w="2412" w:type="dxa"/>
          </w:tcPr>
          <w:p w:rsidR="009671C4" w:rsidRPr="00283721" w:rsidRDefault="009671C4" w:rsidP="00C35E5C">
            <w:pPr>
              <w:keepNext/>
              <w:keepLines/>
              <w:jc w:val="center"/>
              <w:rPr>
                <w:rFonts w:ascii="PT Astra Serif" w:hAnsi="PT Astra Serif"/>
              </w:rPr>
            </w:pPr>
          </w:p>
        </w:tc>
      </w:tr>
      <w:tr w:rsidR="00283721" w:rsidRPr="00283721" w:rsidTr="008D1013">
        <w:tc>
          <w:tcPr>
            <w:tcW w:w="15120" w:type="dxa"/>
            <w:gridSpan w:val="6"/>
          </w:tcPr>
          <w:p w:rsidR="009671C4" w:rsidRPr="00C35E5C" w:rsidRDefault="009671C4"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 11 по 21 ноября образовательные организации Ульяновской области приняли участие в лекционнном проекте «Семья и семейные ценности». В рамках проекта были организованы встречи педагогических работников и обучающихся 9-11 классов общеобразовательных организаций с Шестаковым Константином Александро-вичем, кандидатом социологических наук, заместителем председателя  и лектором ТРОО «Центр защиты материнства и детства «Покров» (г</w:t>
            </w:r>
            <w:proofErr w:type="gramStart"/>
            <w:r w:rsidRPr="00C35E5C">
              <w:rPr>
                <w:rFonts w:ascii="PT Astra Serif" w:hAnsi="PT Astra Serif"/>
                <w:b/>
                <w:spacing w:val="-20"/>
                <w:sz w:val="22"/>
                <w:szCs w:val="22"/>
              </w:rPr>
              <w:t>.Т</w:t>
            </w:r>
            <w:proofErr w:type="gramEnd"/>
            <w:r w:rsidRPr="00C35E5C">
              <w:rPr>
                <w:rFonts w:ascii="PT Astra Serif" w:hAnsi="PT Astra Serif"/>
                <w:b/>
                <w:spacing w:val="-20"/>
                <w:sz w:val="22"/>
                <w:szCs w:val="22"/>
              </w:rPr>
              <w:t>юмень).</w:t>
            </w:r>
          </w:p>
        </w:tc>
      </w:tr>
    </w:tbl>
    <w:p w:rsidR="00466217" w:rsidRPr="00283721" w:rsidRDefault="00466217"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466217">
        <w:tc>
          <w:tcPr>
            <w:tcW w:w="2700" w:type="dxa"/>
          </w:tcPr>
          <w:p w:rsidR="00A62708" w:rsidRPr="00283721" w:rsidRDefault="00A62708" w:rsidP="00C35E5C">
            <w:pPr>
              <w:keepNext/>
              <w:keepLines/>
              <w:rPr>
                <w:rFonts w:ascii="PT Astra Serif" w:hAnsi="PT Astra Serif"/>
                <w:b/>
                <w:bCs/>
              </w:rPr>
            </w:pPr>
            <w:r w:rsidRPr="00283721">
              <w:rPr>
                <w:rFonts w:ascii="PT Astra Serif" w:hAnsi="PT Astra Serif"/>
                <w:b/>
                <w:bCs/>
              </w:rPr>
              <w:t xml:space="preserve">Министерство </w:t>
            </w:r>
          </w:p>
          <w:p w:rsidR="00A62708" w:rsidRPr="00283721" w:rsidRDefault="00A6270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A62708" w:rsidRPr="00283721" w:rsidRDefault="00A62708" w:rsidP="00C35E5C">
            <w:pPr>
              <w:keepNext/>
              <w:keepLines/>
              <w:rPr>
                <w:rFonts w:ascii="PT Astra Serif" w:hAnsi="PT Astra Serif"/>
                <w:b/>
                <w:bCs/>
              </w:rPr>
            </w:pPr>
            <w:r w:rsidRPr="00283721">
              <w:rPr>
                <w:rFonts w:ascii="PT Astra Serif" w:hAnsi="PT Astra Serif"/>
              </w:rPr>
              <w:t>Семенова Н.В.</w:t>
            </w:r>
          </w:p>
        </w:tc>
        <w:tc>
          <w:tcPr>
            <w:tcW w:w="2700" w:type="dxa"/>
          </w:tcPr>
          <w:p w:rsidR="00A62708" w:rsidRPr="00283721" w:rsidRDefault="00A62708" w:rsidP="00C35E5C">
            <w:pPr>
              <w:keepNext/>
              <w:keepLines/>
              <w:jc w:val="both"/>
              <w:rPr>
                <w:rFonts w:ascii="PT Astra Serif" w:hAnsi="PT Astra Serif"/>
              </w:rPr>
            </w:pPr>
            <w:r w:rsidRPr="00283721">
              <w:rPr>
                <w:rFonts w:ascii="PT Astra Serif" w:hAnsi="PT Astra Serif"/>
              </w:rPr>
              <w:t>Областной конкурс «Педагогический д</w:t>
            </w:r>
            <w:r w:rsidRPr="00283721">
              <w:rPr>
                <w:rFonts w:ascii="PT Astra Serif" w:hAnsi="PT Astra Serif"/>
              </w:rPr>
              <w:t>е</w:t>
            </w:r>
            <w:r w:rsidRPr="00283721">
              <w:rPr>
                <w:rFonts w:ascii="PT Astra Serif" w:hAnsi="PT Astra Serif"/>
              </w:rPr>
              <w:t xml:space="preserve">бют-2019» </w:t>
            </w:r>
          </w:p>
          <w:p w:rsidR="00A62708" w:rsidRPr="00283721" w:rsidRDefault="00594DCA" w:rsidP="00C35E5C">
            <w:pPr>
              <w:keepNext/>
              <w:keepLines/>
              <w:jc w:val="center"/>
              <w:rPr>
                <w:rFonts w:ascii="PT Astra Serif" w:hAnsi="PT Astra Serif"/>
              </w:rPr>
            </w:pPr>
            <w:r w:rsidRPr="00283721">
              <w:rPr>
                <w:rFonts w:ascii="PT Astra Serif" w:hAnsi="PT Astra Serif"/>
              </w:rPr>
              <w:t>11-15 ноября</w:t>
            </w:r>
          </w:p>
          <w:p w:rsidR="002D1B01" w:rsidRPr="00283721" w:rsidRDefault="002D1B01" w:rsidP="00C35E5C">
            <w:pPr>
              <w:keepNext/>
              <w:keepLines/>
              <w:jc w:val="center"/>
              <w:rPr>
                <w:rFonts w:ascii="PT Astra Serif" w:hAnsi="PT Astra Serif"/>
              </w:rPr>
            </w:pPr>
            <w:r w:rsidRPr="00283721">
              <w:rPr>
                <w:rFonts w:ascii="PT Astra Serif" w:hAnsi="PT Astra Serif"/>
              </w:rPr>
              <w:t>Место уточняется</w:t>
            </w:r>
          </w:p>
          <w:p w:rsidR="009C3008" w:rsidRPr="00283721" w:rsidRDefault="009C3008" w:rsidP="00C35E5C">
            <w:pPr>
              <w:keepNext/>
              <w:keepLines/>
              <w:jc w:val="center"/>
              <w:rPr>
                <w:rFonts w:ascii="PT Astra Serif" w:hAnsi="PT Astra Serif"/>
              </w:rPr>
            </w:pPr>
          </w:p>
        </w:tc>
        <w:tc>
          <w:tcPr>
            <w:tcW w:w="2520" w:type="dxa"/>
          </w:tcPr>
          <w:p w:rsidR="00A62708" w:rsidRPr="00283721" w:rsidRDefault="00A62708" w:rsidP="00C35E5C">
            <w:pPr>
              <w:keepNext/>
              <w:keepLines/>
              <w:jc w:val="both"/>
              <w:rPr>
                <w:rFonts w:ascii="PT Astra Serif" w:hAnsi="PT Astra Serif"/>
                <w:sz w:val="22"/>
                <w:szCs w:val="22"/>
              </w:rPr>
            </w:pPr>
            <w:r w:rsidRPr="00283721">
              <w:rPr>
                <w:rFonts w:ascii="PT Astra Serif" w:hAnsi="PT Astra Serif"/>
                <w:sz w:val="22"/>
                <w:szCs w:val="22"/>
              </w:rPr>
              <w:t>Конкурс проводится в целях создания условий для раскрытия творч</w:t>
            </w:r>
            <w:r w:rsidRPr="00283721">
              <w:rPr>
                <w:rFonts w:ascii="PT Astra Serif" w:hAnsi="PT Astra Serif"/>
                <w:sz w:val="22"/>
                <w:szCs w:val="22"/>
              </w:rPr>
              <w:t>е</w:t>
            </w:r>
            <w:r w:rsidRPr="00283721">
              <w:rPr>
                <w:rFonts w:ascii="PT Astra Serif" w:hAnsi="PT Astra Serif"/>
                <w:sz w:val="22"/>
                <w:szCs w:val="22"/>
              </w:rPr>
              <w:t>ского потенциала, фо</w:t>
            </w:r>
            <w:r w:rsidRPr="00283721">
              <w:rPr>
                <w:rFonts w:ascii="PT Astra Serif" w:hAnsi="PT Astra Serif"/>
                <w:sz w:val="22"/>
                <w:szCs w:val="22"/>
              </w:rPr>
              <w:t>р</w:t>
            </w:r>
            <w:r w:rsidRPr="00283721">
              <w:rPr>
                <w:rFonts w:ascii="PT Astra Serif" w:hAnsi="PT Astra Serif"/>
                <w:sz w:val="22"/>
                <w:szCs w:val="22"/>
              </w:rPr>
              <w:t>мирования гражданской позиции, самореализ</w:t>
            </w:r>
            <w:r w:rsidRPr="00283721">
              <w:rPr>
                <w:rFonts w:ascii="PT Astra Serif" w:hAnsi="PT Astra Serif"/>
                <w:sz w:val="22"/>
                <w:szCs w:val="22"/>
              </w:rPr>
              <w:t>а</w:t>
            </w:r>
            <w:r w:rsidRPr="00283721">
              <w:rPr>
                <w:rFonts w:ascii="PT Astra Serif" w:hAnsi="PT Astra Serif"/>
                <w:sz w:val="22"/>
                <w:szCs w:val="22"/>
              </w:rPr>
              <w:t>ции и самоутверждения молодых педагогич</w:t>
            </w:r>
            <w:r w:rsidRPr="00283721">
              <w:rPr>
                <w:rFonts w:ascii="PT Astra Serif" w:hAnsi="PT Astra Serif"/>
                <w:sz w:val="22"/>
                <w:szCs w:val="22"/>
              </w:rPr>
              <w:t>е</w:t>
            </w:r>
            <w:r w:rsidRPr="00283721">
              <w:rPr>
                <w:rFonts w:ascii="PT Astra Serif" w:hAnsi="PT Astra Serif"/>
                <w:sz w:val="22"/>
                <w:szCs w:val="22"/>
              </w:rPr>
              <w:t>ских работников реги</w:t>
            </w:r>
            <w:r w:rsidRPr="00283721">
              <w:rPr>
                <w:rFonts w:ascii="PT Astra Serif" w:hAnsi="PT Astra Serif"/>
                <w:sz w:val="22"/>
                <w:szCs w:val="22"/>
              </w:rPr>
              <w:t>о</w:t>
            </w:r>
            <w:r w:rsidRPr="00283721">
              <w:rPr>
                <w:rFonts w:ascii="PT Astra Serif" w:hAnsi="PT Astra Serif"/>
                <w:sz w:val="22"/>
                <w:szCs w:val="22"/>
              </w:rPr>
              <w:t>нальной системе обр</w:t>
            </w:r>
            <w:r w:rsidRPr="00283721">
              <w:rPr>
                <w:rFonts w:ascii="PT Astra Serif" w:hAnsi="PT Astra Serif"/>
                <w:sz w:val="22"/>
                <w:szCs w:val="22"/>
              </w:rPr>
              <w:t>а</w:t>
            </w:r>
            <w:r w:rsidRPr="00283721">
              <w:rPr>
                <w:rFonts w:ascii="PT Astra Serif" w:hAnsi="PT Astra Serif"/>
                <w:sz w:val="22"/>
                <w:szCs w:val="22"/>
              </w:rPr>
              <w:t>зования.</w:t>
            </w:r>
          </w:p>
          <w:p w:rsidR="00A62708" w:rsidRPr="00283721" w:rsidRDefault="00A62708" w:rsidP="00C35E5C">
            <w:pPr>
              <w:keepNext/>
              <w:keepLines/>
              <w:jc w:val="both"/>
              <w:rPr>
                <w:rFonts w:ascii="PT Astra Serif" w:hAnsi="PT Astra Serif"/>
              </w:rPr>
            </w:pPr>
            <w:r w:rsidRPr="00283721">
              <w:rPr>
                <w:rFonts w:ascii="PT Astra Serif" w:hAnsi="PT Astra Serif"/>
                <w:sz w:val="22"/>
                <w:szCs w:val="22"/>
              </w:rPr>
              <w:t>Участники: педагогич</w:t>
            </w:r>
            <w:r w:rsidRPr="00283721">
              <w:rPr>
                <w:rFonts w:ascii="PT Astra Serif" w:hAnsi="PT Astra Serif"/>
                <w:sz w:val="22"/>
                <w:szCs w:val="22"/>
              </w:rPr>
              <w:t>е</w:t>
            </w:r>
            <w:r w:rsidRPr="00283721">
              <w:rPr>
                <w:rFonts w:ascii="PT Astra Serif" w:hAnsi="PT Astra Serif"/>
                <w:sz w:val="22"/>
                <w:szCs w:val="22"/>
              </w:rPr>
              <w:lastRenderedPageBreak/>
              <w:t>ские работники и рук</w:t>
            </w:r>
            <w:r w:rsidRPr="00283721">
              <w:rPr>
                <w:rFonts w:ascii="PT Astra Serif" w:hAnsi="PT Astra Serif"/>
                <w:sz w:val="22"/>
                <w:szCs w:val="22"/>
              </w:rPr>
              <w:t>о</w:t>
            </w:r>
            <w:r w:rsidRPr="00283721">
              <w:rPr>
                <w:rFonts w:ascii="PT Astra Serif" w:hAnsi="PT Astra Serif"/>
                <w:sz w:val="22"/>
                <w:szCs w:val="22"/>
              </w:rPr>
              <w:t>водители, стаж работы которых на 1 декабря 2019 года не превышает 5 лет.</w:t>
            </w:r>
          </w:p>
        </w:tc>
        <w:tc>
          <w:tcPr>
            <w:tcW w:w="2520" w:type="dxa"/>
          </w:tcPr>
          <w:p w:rsidR="00A62708" w:rsidRPr="00283721" w:rsidRDefault="00A62708"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«Институт ра</w:t>
            </w:r>
            <w:r w:rsidRPr="00283721">
              <w:rPr>
                <w:rFonts w:ascii="PT Astra Serif" w:hAnsi="PT Astra Serif"/>
              </w:rPr>
              <w:t>з</w:t>
            </w:r>
            <w:r w:rsidRPr="00283721">
              <w:rPr>
                <w:rFonts w:ascii="PT Astra Serif" w:hAnsi="PT Astra Serif"/>
              </w:rPr>
              <w:t>вития образования»</w:t>
            </w:r>
          </w:p>
        </w:tc>
        <w:tc>
          <w:tcPr>
            <w:tcW w:w="2340" w:type="dxa"/>
          </w:tcPr>
          <w:p w:rsidR="00A62708" w:rsidRPr="00283721" w:rsidRDefault="00A62708"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A62708" w:rsidRPr="00283721" w:rsidRDefault="00A62708" w:rsidP="00C35E5C">
            <w:pPr>
              <w:keepNext/>
              <w:keepLines/>
              <w:jc w:val="both"/>
              <w:rPr>
                <w:rFonts w:ascii="PT Astra Serif" w:hAnsi="PT Astra Serif"/>
              </w:rPr>
            </w:pPr>
          </w:p>
        </w:tc>
      </w:tr>
      <w:tr w:rsidR="00283721" w:rsidRPr="00283721" w:rsidTr="008D1013">
        <w:tc>
          <w:tcPr>
            <w:tcW w:w="15120" w:type="dxa"/>
            <w:gridSpan w:val="6"/>
          </w:tcPr>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С 11 по 15 ноября 2019 года в Ульяновской области на базе МБОУ гимназии № 33 города Ульяновска, прошёл областной конкурс «Педагогический дебют-2019».</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Испытания пройдут по следующим номинациям: «Молодые учителя», «Молодые педагоги-психологи», «Молодые педагоги дополнительного обр</w:t>
            </w:r>
            <w:r w:rsidRPr="00C35E5C">
              <w:rPr>
                <w:rFonts w:ascii="PT Astra Serif" w:hAnsi="PT Astra Serif"/>
                <w:b/>
                <w:spacing w:val="-20"/>
                <w:sz w:val="22"/>
                <w:szCs w:val="22"/>
              </w:rPr>
              <w:t>а</w:t>
            </w:r>
            <w:r w:rsidRPr="00C35E5C">
              <w:rPr>
                <w:rFonts w:ascii="PT Astra Serif" w:hAnsi="PT Astra Serif"/>
                <w:b/>
                <w:spacing w:val="-20"/>
                <w:sz w:val="22"/>
                <w:szCs w:val="22"/>
              </w:rPr>
              <w:t>зования», «Молодые воспитатели дошкольных образовательных организаций», «Молодые вожатые», «Молодые управленцы», «Молодые руков</w:t>
            </w:r>
            <w:r w:rsidRPr="00C35E5C">
              <w:rPr>
                <w:rFonts w:ascii="PT Astra Serif" w:hAnsi="PT Astra Serif"/>
                <w:b/>
                <w:spacing w:val="-20"/>
                <w:sz w:val="22"/>
                <w:szCs w:val="22"/>
              </w:rPr>
              <w:t>о</w:t>
            </w:r>
            <w:r w:rsidRPr="00C35E5C">
              <w:rPr>
                <w:rFonts w:ascii="PT Astra Serif" w:hAnsi="PT Astra Serif"/>
                <w:b/>
                <w:spacing w:val="-20"/>
                <w:sz w:val="22"/>
                <w:szCs w:val="22"/>
              </w:rPr>
              <w:t>дители дошкольных образовательных организаций», «Педагог-наставник». По итогу первого конкурсного этапа, в который входят конкурсные и</w:t>
            </w:r>
            <w:r w:rsidRPr="00C35E5C">
              <w:rPr>
                <w:rFonts w:ascii="PT Astra Serif" w:hAnsi="PT Astra Serif"/>
                <w:b/>
                <w:spacing w:val="-20"/>
                <w:sz w:val="22"/>
                <w:szCs w:val="22"/>
              </w:rPr>
              <w:t>с</w:t>
            </w:r>
            <w:r w:rsidRPr="00C35E5C">
              <w:rPr>
                <w:rFonts w:ascii="PT Astra Serif" w:hAnsi="PT Astra Serif"/>
                <w:b/>
                <w:spacing w:val="-20"/>
                <w:sz w:val="22"/>
                <w:szCs w:val="22"/>
              </w:rPr>
              <w:t>пытания: «Визитная карточка»; «Презентация опыта «Это у меня хорошо получается»; «Учебное занятие», были определены 34 лауреата (от 6 до 10 участников в каждой номинации). Во втором туре с участниками работало большое жюри конкурса, которые по результатам ко</w:t>
            </w:r>
            <w:r w:rsidRPr="00C35E5C">
              <w:rPr>
                <w:rFonts w:ascii="PT Astra Serif" w:hAnsi="PT Astra Serif"/>
                <w:b/>
                <w:spacing w:val="-20"/>
                <w:sz w:val="22"/>
                <w:szCs w:val="22"/>
              </w:rPr>
              <w:t>н</w:t>
            </w:r>
            <w:r w:rsidRPr="00C35E5C">
              <w:rPr>
                <w:rFonts w:ascii="PT Astra Serif" w:hAnsi="PT Astra Serif"/>
                <w:b/>
                <w:spacing w:val="-20"/>
                <w:sz w:val="22"/>
                <w:szCs w:val="22"/>
              </w:rPr>
              <w:t xml:space="preserve">курсного испытания «Моя инициатива в образовании» выявило финалистов </w:t>
            </w:r>
            <w:proofErr w:type="gramStart"/>
            <w:r w:rsidRPr="00C35E5C">
              <w:rPr>
                <w:rFonts w:ascii="PT Astra Serif" w:hAnsi="PT Astra Serif"/>
                <w:b/>
                <w:spacing w:val="-20"/>
                <w:sz w:val="22"/>
                <w:szCs w:val="22"/>
              </w:rPr>
              <w:t>конкурса</w:t>
            </w:r>
            <w:proofErr w:type="gramEnd"/>
            <w:r w:rsidRPr="00C35E5C">
              <w:rPr>
                <w:rFonts w:ascii="PT Astra Serif" w:hAnsi="PT Astra Serif"/>
                <w:b/>
                <w:spacing w:val="-20"/>
                <w:sz w:val="22"/>
                <w:szCs w:val="22"/>
              </w:rPr>
              <w:t xml:space="preserve"> из числа которых по итогам конкурсного испытания «Публичная лекция» выявляются п</w:t>
            </w:r>
            <w:r w:rsidRPr="00C35E5C">
              <w:rPr>
                <w:rFonts w:ascii="PT Astra Serif" w:hAnsi="PT Astra Serif"/>
                <w:b/>
                <w:spacing w:val="-20"/>
                <w:sz w:val="22"/>
                <w:szCs w:val="22"/>
              </w:rPr>
              <w:t>о</w:t>
            </w:r>
            <w:r w:rsidRPr="00C35E5C">
              <w:rPr>
                <w:rFonts w:ascii="PT Astra Serif" w:hAnsi="PT Astra Serif"/>
                <w:b/>
                <w:spacing w:val="-20"/>
                <w:sz w:val="22"/>
                <w:szCs w:val="22"/>
              </w:rPr>
              <w:t xml:space="preserve">бедители и призёры конкурса в каждой номинации. Имена победетелей и призёров озвучиваются на торжественной церемонии закрытия губернатором У.О. Морозовым С.И., </w:t>
            </w:r>
            <w:proofErr w:type="gramStart"/>
            <w:r w:rsidRPr="00C35E5C">
              <w:rPr>
                <w:rFonts w:ascii="PT Astra Serif" w:hAnsi="PT Astra Serif"/>
                <w:b/>
                <w:spacing w:val="-20"/>
                <w:sz w:val="22"/>
                <w:szCs w:val="22"/>
              </w:rPr>
              <w:t>кот</w:t>
            </w:r>
            <w:r w:rsidRPr="00C35E5C">
              <w:rPr>
                <w:rFonts w:ascii="PT Astra Serif" w:hAnsi="PT Astra Serif"/>
                <w:b/>
                <w:spacing w:val="-20"/>
                <w:sz w:val="22"/>
                <w:szCs w:val="22"/>
              </w:rPr>
              <w:t>о</w:t>
            </w:r>
            <w:r w:rsidRPr="00C35E5C">
              <w:rPr>
                <w:rFonts w:ascii="PT Astra Serif" w:hAnsi="PT Astra Serif"/>
                <w:b/>
                <w:spacing w:val="-20"/>
                <w:sz w:val="22"/>
                <w:szCs w:val="22"/>
              </w:rPr>
              <w:t>рая</w:t>
            </w:r>
            <w:proofErr w:type="gramEnd"/>
            <w:r w:rsidRPr="00C35E5C">
              <w:rPr>
                <w:rFonts w:ascii="PT Astra Serif" w:hAnsi="PT Astra Serif"/>
                <w:b/>
                <w:spacing w:val="-20"/>
                <w:sz w:val="22"/>
                <w:szCs w:val="22"/>
              </w:rPr>
              <w:t xml:space="preserve"> состоится 15 ноября 2019 года на сцене ОГБУ ДО «Дворец творчества детей и молодежи».</w:t>
            </w:r>
          </w:p>
        </w:tc>
      </w:tr>
      <w:tr w:rsidR="00283721" w:rsidRPr="00283721" w:rsidTr="00466217">
        <w:tc>
          <w:tcPr>
            <w:tcW w:w="2700" w:type="dxa"/>
          </w:tcPr>
          <w:p w:rsidR="00003961" w:rsidRPr="00283721" w:rsidRDefault="00003961" w:rsidP="00C35E5C">
            <w:pPr>
              <w:keepNext/>
              <w:keepLines/>
              <w:rPr>
                <w:rFonts w:ascii="PT Astra Serif" w:hAnsi="PT Astra Serif"/>
                <w:b/>
                <w:bCs/>
              </w:rPr>
            </w:pPr>
            <w:r w:rsidRPr="00283721">
              <w:rPr>
                <w:rFonts w:ascii="PT Astra Serif" w:hAnsi="PT Astra Serif"/>
                <w:b/>
                <w:bCs/>
              </w:rPr>
              <w:t xml:space="preserve">Министерство </w:t>
            </w:r>
          </w:p>
          <w:p w:rsidR="00003961" w:rsidRPr="00283721" w:rsidRDefault="00003961"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E7958" w:rsidRPr="00283721" w:rsidRDefault="00003961" w:rsidP="00C35E5C">
            <w:pPr>
              <w:keepNext/>
              <w:keepLines/>
              <w:rPr>
                <w:rFonts w:ascii="PT Astra Serif" w:hAnsi="PT Astra Serif"/>
                <w:b/>
                <w:bCs/>
              </w:rPr>
            </w:pPr>
            <w:r w:rsidRPr="00283721">
              <w:rPr>
                <w:rFonts w:ascii="PT Astra Serif" w:hAnsi="PT Astra Serif"/>
              </w:rPr>
              <w:t>Семенова Н.В.</w:t>
            </w:r>
          </w:p>
        </w:tc>
        <w:tc>
          <w:tcPr>
            <w:tcW w:w="2700" w:type="dxa"/>
          </w:tcPr>
          <w:p w:rsidR="000E7958" w:rsidRPr="00283721" w:rsidRDefault="000E7958" w:rsidP="00C35E5C">
            <w:pPr>
              <w:keepNext/>
              <w:keepLines/>
              <w:jc w:val="both"/>
              <w:rPr>
                <w:rFonts w:ascii="PT Astra Serif" w:hAnsi="PT Astra Serif"/>
              </w:rPr>
            </w:pPr>
            <w:r w:rsidRPr="00283721">
              <w:rPr>
                <w:rFonts w:ascii="PT Astra Serif" w:hAnsi="PT Astra Serif"/>
              </w:rPr>
              <w:t>Муниципальный этап Всероссийской оли</w:t>
            </w:r>
            <w:r w:rsidRPr="00283721">
              <w:rPr>
                <w:rFonts w:ascii="PT Astra Serif" w:hAnsi="PT Astra Serif"/>
              </w:rPr>
              <w:t>м</w:t>
            </w:r>
            <w:r w:rsidRPr="00283721">
              <w:rPr>
                <w:rFonts w:ascii="PT Astra Serif" w:hAnsi="PT Astra Serif"/>
              </w:rPr>
              <w:t>пиады школьников и региональной</w:t>
            </w:r>
          </w:p>
          <w:p w:rsidR="000E7958" w:rsidRPr="00283721" w:rsidRDefault="000E7958" w:rsidP="00C35E5C">
            <w:pPr>
              <w:keepNext/>
              <w:keepLines/>
              <w:jc w:val="both"/>
              <w:rPr>
                <w:rFonts w:ascii="PT Astra Serif" w:hAnsi="PT Astra Serif"/>
              </w:rPr>
            </w:pPr>
            <w:r w:rsidRPr="00283721">
              <w:rPr>
                <w:rFonts w:ascii="PT Astra Serif" w:hAnsi="PT Astra Serif"/>
              </w:rPr>
              <w:t>олимпиады по краев</w:t>
            </w:r>
            <w:r w:rsidRPr="00283721">
              <w:rPr>
                <w:rFonts w:ascii="PT Astra Serif" w:hAnsi="PT Astra Serif"/>
              </w:rPr>
              <w:t>е</w:t>
            </w:r>
            <w:r w:rsidRPr="00283721">
              <w:rPr>
                <w:rFonts w:ascii="PT Astra Serif" w:hAnsi="PT Astra Serif"/>
              </w:rPr>
              <w:t>дению, родным</w:t>
            </w:r>
          </w:p>
          <w:p w:rsidR="000E7958" w:rsidRPr="00283721" w:rsidRDefault="000E7958" w:rsidP="00C35E5C">
            <w:pPr>
              <w:keepNext/>
              <w:keepLines/>
              <w:jc w:val="both"/>
              <w:rPr>
                <w:rFonts w:ascii="PT Astra Serif" w:hAnsi="PT Astra Serif"/>
              </w:rPr>
            </w:pPr>
            <w:r w:rsidRPr="00283721">
              <w:rPr>
                <w:rFonts w:ascii="PT Astra Serif" w:hAnsi="PT Astra Serif"/>
              </w:rPr>
              <w:t>(татарскому, чува</w:t>
            </w:r>
            <w:r w:rsidRPr="00283721">
              <w:rPr>
                <w:rFonts w:ascii="PT Astra Serif" w:hAnsi="PT Astra Serif"/>
              </w:rPr>
              <w:t>ш</w:t>
            </w:r>
            <w:r w:rsidRPr="00283721">
              <w:rPr>
                <w:rFonts w:ascii="PT Astra Serif" w:hAnsi="PT Astra Serif"/>
              </w:rPr>
              <w:t>скому, мордовскому)</w:t>
            </w:r>
          </w:p>
          <w:p w:rsidR="000E7958" w:rsidRPr="00283721" w:rsidRDefault="000E7958" w:rsidP="00C35E5C">
            <w:pPr>
              <w:keepNext/>
              <w:keepLines/>
              <w:jc w:val="both"/>
              <w:rPr>
                <w:rFonts w:ascii="PT Astra Serif" w:hAnsi="PT Astra Serif"/>
              </w:rPr>
            </w:pPr>
            <w:r w:rsidRPr="00283721">
              <w:rPr>
                <w:rFonts w:ascii="PT Astra Serif" w:hAnsi="PT Astra Serif"/>
              </w:rPr>
              <w:t xml:space="preserve">языкам и литературе 2019/2020 </w:t>
            </w:r>
            <w:proofErr w:type="gramStart"/>
            <w:r w:rsidRPr="00283721">
              <w:rPr>
                <w:rFonts w:ascii="PT Astra Serif" w:hAnsi="PT Astra Serif"/>
              </w:rPr>
              <w:t>учебного</w:t>
            </w:r>
            <w:proofErr w:type="gramEnd"/>
          </w:p>
          <w:p w:rsidR="000E7958" w:rsidRPr="00283721" w:rsidRDefault="000E7958" w:rsidP="00C35E5C">
            <w:pPr>
              <w:keepNext/>
              <w:keepLines/>
              <w:jc w:val="both"/>
              <w:rPr>
                <w:rFonts w:ascii="PT Astra Serif" w:hAnsi="PT Astra Serif"/>
              </w:rPr>
            </w:pPr>
            <w:r w:rsidRPr="00283721">
              <w:rPr>
                <w:rFonts w:ascii="PT Astra Serif" w:hAnsi="PT Astra Serif"/>
              </w:rPr>
              <w:t>года</w:t>
            </w:r>
          </w:p>
          <w:p w:rsidR="000E7958" w:rsidRPr="00283721" w:rsidRDefault="000E7958" w:rsidP="00C35E5C">
            <w:pPr>
              <w:keepNext/>
              <w:keepLines/>
              <w:jc w:val="center"/>
              <w:rPr>
                <w:rFonts w:ascii="PT Astra Serif" w:hAnsi="PT Astra Serif"/>
              </w:rPr>
            </w:pPr>
            <w:r w:rsidRPr="00283721">
              <w:rPr>
                <w:rFonts w:ascii="PT Astra Serif" w:hAnsi="PT Astra Serif"/>
              </w:rPr>
              <w:t>11 по 30 ноября</w:t>
            </w:r>
          </w:p>
        </w:tc>
        <w:tc>
          <w:tcPr>
            <w:tcW w:w="2520" w:type="dxa"/>
          </w:tcPr>
          <w:p w:rsidR="000E7958" w:rsidRPr="00283721" w:rsidRDefault="000E7958" w:rsidP="00C35E5C">
            <w:pPr>
              <w:keepNext/>
              <w:keepLines/>
              <w:jc w:val="both"/>
              <w:rPr>
                <w:rFonts w:ascii="PT Astra Serif" w:hAnsi="PT Astra Serif"/>
                <w:sz w:val="22"/>
                <w:szCs w:val="22"/>
              </w:rPr>
            </w:pPr>
            <w:proofErr w:type="gramStart"/>
            <w:r w:rsidRPr="00283721">
              <w:rPr>
                <w:rFonts w:ascii="PT Astra Serif" w:hAnsi="PT Astra Serif"/>
                <w:sz w:val="22"/>
                <w:szCs w:val="22"/>
              </w:rPr>
              <w:t>Выявление высоком</w:t>
            </w:r>
            <w:r w:rsidRPr="00283721">
              <w:rPr>
                <w:rFonts w:ascii="PT Astra Serif" w:hAnsi="PT Astra Serif"/>
                <w:sz w:val="22"/>
                <w:szCs w:val="22"/>
              </w:rPr>
              <w:t>о</w:t>
            </w:r>
            <w:r w:rsidRPr="00283721">
              <w:rPr>
                <w:rFonts w:ascii="PT Astra Serif" w:hAnsi="PT Astra Serif"/>
                <w:sz w:val="22"/>
                <w:szCs w:val="22"/>
              </w:rPr>
              <w:t>тивированных в уче</w:t>
            </w:r>
            <w:r w:rsidRPr="00283721">
              <w:rPr>
                <w:rFonts w:ascii="PT Astra Serif" w:hAnsi="PT Astra Serif"/>
                <w:sz w:val="22"/>
                <w:szCs w:val="22"/>
              </w:rPr>
              <w:t>б</w:t>
            </w:r>
            <w:r w:rsidRPr="00283721">
              <w:rPr>
                <w:rFonts w:ascii="PT Astra Serif" w:hAnsi="PT Astra Serif"/>
                <w:sz w:val="22"/>
                <w:szCs w:val="22"/>
              </w:rPr>
              <w:t>ной деятельности об</w:t>
            </w:r>
            <w:r w:rsidRPr="00283721">
              <w:rPr>
                <w:rFonts w:ascii="PT Astra Serif" w:hAnsi="PT Astra Serif"/>
                <w:sz w:val="22"/>
                <w:szCs w:val="22"/>
              </w:rPr>
              <w:t>у</w:t>
            </w:r>
            <w:r w:rsidRPr="00283721">
              <w:rPr>
                <w:rFonts w:ascii="PT Astra Serif" w:hAnsi="PT Astra Serif"/>
                <w:sz w:val="22"/>
                <w:szCs w:val="22"/>
              </w:rPr>
              <w:t>чающихся 7-11 классов обра-зовательных орг</w:t>
            </w:r>
            <w:r w:rsidRPr="00283721">
              <w:rPr>
                <w:rFonts w:ascii="PT Astra Serif" w:hAnsi="PT Astra Serif"/>
                <w:sz w:val="22"/>
                <w:szCs w:val="22"/>
              </w:rPr>
              <w:t>а</w:t>
            </w:r>
            <w:r w:rsidRPr="00283721">
              <w:rPr>
                <w:rFonts w:ascii="PT Astra Serif" w:hAnsi="PT Astra Serif"/>
                <w:sz w:val="22"/>
                <w:szCs w:val="22"/>
              </w:rPr>
              <w:t>низаций Ульяновской области, склонных к научной, ис-следовательской де</w:t>
            </w:r>
            <w:r w:rsidRPr="00283721">
              <w:rPr>
                <w:rFonts w:ascii="PT Astra Serif" w:hAnsi="PT Astra Serif"/>
                <w:sz w:val="22"/>
                <w:szCs w:val="22"/>
              </w:rPr>
              <w:t>я</w:t>
            </w:r>
            <w:r w:rsidRPr="00283721">
              <w:rPr>
                <w:rFonts w:ascii="PT Astra Serif" w:hAnsi="PT Astra Serif"/>
                <w:sz w:val="22"/>
                <w:szCs w:val="22"/>
              </w:rPr>
              <w:t>тельности, имеющих творческие способн</w:t>
            </w:r>
            <w:r w:rsidRPr="00283721">
              <w:rPr>
                <w:rFonts w:ascii="PT Astra Serif" w:hAnsi="PT Astra Serif"/>
                <w:sz w:val="22"/>
                <w:szCs w:val="22"/>
              </w:rPr>
              <w:t>о</w:t>
            </w:r>
            <w:r w:rsidRPr="00283721">
              <w:rPr>
                <w:rFonts w:ascii="PT Astra Serif" w:hAnsi="PT Astra Serif"/>
                <w:sz w:val="22"/>
                <w:szCs w:val="22"/>
              </w:rPr>
              <w:t>сти, создания условий для поддержки и пр</w:t>
            </w:r>
            <w:r w:rsidRPr="00283721">
              <w:rPr>
                <w:rFonts w:ascii="PT Astra Serif" w:hAnsi="PT Astra Serif"/>
                <w:sz w:val="22"/>
                <w:szCs w:val="22"/>
              </w:rPr>
              <w:t>о</w:t>
            </w:r>
            <w:r w:rsidRPr="00283721">
              <w:rPr>
                <w:rFonts w:ascii="PT Astra Serif" w:hAnsi="PT Astra Serif"/>
                <w:sz w:val="22"/>
                <w:szCs w:val="22"/>
              </w:rPr>
              <w:t>движения одарённых детей, пропаганды научных знаний, акт</w:t>
            </w:r>
            <w:r w:rsidRPr="00283721">
              <w:rPr>
                <w:rFonts w:ascii="PT Astra Serif" w:hAnsi="PT Astra Serif"/>
                <w:sz w:val="22"/>
                <w:szCs w:val="22"/>
              </w:rPr>
              <w:t>и</w:t>
            </w:r>
            <w:r w:rsidRPr="00283721">
              <w:rPr>
                <w:rFonts w:ascii="PT Astra Serif" w:hAnsi="PT Astra Serif"/>
                <w:sz w:val="22"/>
                <w:szCs w:val="22"/>
              </w:rPr>
              <w:t>визации и развития ра</w:t>
            </w:r>
            <w:r w:rsidRPr="00283721">
              <w:rPr>
                <w:rFonts w:ascii="PT Astra Serif" w:hAnsi="PT Astra Serif"/>
                <w:sz w:val="22"/>
                <w:szCs w:val="22"/>
              </w:rPr>
              <w:t>з</w:t>
            </w:r>
            <w:r w:rsidRPr="00283721">
              <w:rPr>
                <w:rFonts w:ascii="PT Astra Serif" w:hAnsi="PT Astra Serif"/>
                <w:sz w:val="22"/>
                <w:szCs w:val="22"/>
              </w:rPr>
              <w:t>личных форм вне-урочной работы по предметам, исследов</w:t>
            </w:r>
            <w:r w:rsidRPr="00283721">
              <w:rPr>
                <w:rFonts w:ascii="PT Astra Serif" w:hAnsi="PT Astra Serif"/>
                <w:sz w:val="22"/>
                <w:szCs w:val="22"/>
              </w:rPr>
              <w:t>а</w:t>
            </w:r>
            <w:r w:rsidRPr="00283721">
              <w:rPr>
                <w:rFonts w:ascii="PT Astra Serif" w:hAnsi="PT Astra Serif"/>
                <w:sz w:val="22"/>
                <w:szCs w:val="22"/>
              </w:rPr>
              <w:t>тельской и проектной деятельности среди обучающихся, со-действия процессам развития этнокульту</w:t>
            </w:r>
            <w:r w:rsidRPr="00283721">
              <w:rPr>
                <w:rFonts w:ascii="PT Astra Serif" w:hAnsi="PT Astra Serif"/>
                <w:sz w:val="22"/>
                <w:szCs w:val="22"/>
              </w:rPr>
              <w:t>р</w:t>
            </w:r>
            <w:r w:rsidRPr="00283721">
              <w:rPr>
                <w:rFonts w:ascii="PT Astra Serif" w:hAnsi="PT Astra Serif"/>
                <w:sz w:val="22"/>
                <w:szCs w:val="22"/>
              </w:rPr>
              <w:t>ного образования, с</w:t>
            </w:r>
            <w:r w:rsidRPr="00283721">
              <w:rPr>
                <w:rFonts w:ascii="PT Astra Serif" w:hAnsi="PT Astra Serif"/>
                <w:sz w:val="22"/>
                <w:szCs w:val="22"/>
              </w:rPr>
              <w:t>о</w:t>
            </w:r>
            <w:r w:rsidRPr="00283721">
              <w:rPr>
                <w:rFonts w:ascii="PT Astra Serif" w:hAnsi="PT Astra Serif"/>
                <w:sz w:val="22"/>
                <w:szCs w:val="22"/>
              </w:rPr>
              <w:lastRenderedPageBreak/>
              <w:t>хранению культурных традиций народов П</w:t>
            </w:r>
            <w:r w:rsidRPr="00283721">
              <w:rPr>
                <w:rFonts w:ascii="PT Astra Serif" w:hAnsi="PT Astra Serif"/>
                <w:sz w:val="22"/>
                <w:szCs w:val="22"/>
              </w:rPr>
              <w:t>о</w:t>
            </w:r>
            <w:r w:rsidRPr="00283721">
              <w:rPr>
                <w:rFonts w:ascii="PT Astra Serif" w:hAnsi="PT Astra Serif"/>
                <w:sz w:val="22"/>
                <w:szCs w:val="22"/>
              </w:rPr>
              <w:t>волжья;</w:t>
            </w:r>
            <w:proofErr w:type="gramEnd"/>
            <w:r w:rsidRPr="00283721">
              <w:rPr>
                <w:rFonts w:ascii="PT Astra Serif" w:hAnsi="PT Astra Serif"/>
                <w:sz w:val="22"/>
                <w:szCs w:val="22"/>
              </w:rPr>
              <w:t xml:space="preserve"> ежегодное м</w:t>
            </w:r>
            <w:r w:rsidRPr="00283721">
              <w:rPr>
                <w:rFonts w:ascii="PT Astra Serif" w:hAnsi="PT Astra Serif"/>
                <w:sz w:val="22"/>
                <w:szCs w:val="22"/>
              </w:rPr>
              <w:t>е</w:t>
            </w:r>
            <w:r w:rsidRPr="00283721">
              <w:rPr>
                <w:rFonts w:ascii="PT Astra Serif" w:hAnsi="PT Astra Serif"/>
                <w:sz w:val="22"/>
                <w:szCs w:val="22"/>
              </w:rPr>
              <w:t>роприятие.</w:t>
            </w:r>
          </w:p>
          <w:p w:rsidR="000E7958" w:rsidRPr="00283721" w:rsidRDefault="000E7958" w:rsidP="00C35E5C">
            <w:pPr>
              <w:keepNext/>
              <w:keepLines/>
              <w:jc w:val="both"/>
              <w:rPr>
                <w:rFonts w:ascii="PT Astra Serif" w:hAnsi="PT Astra Serif"/>
              </w:rPr>
            </w:pPr>
            <w:r w:rsidRPr="00283721">
              <w:rPr>
                <w:rFonts w:ascii="PT Astra Serif" w:hAnsi="PT Astra Serif"/>
                <w:sz w:val="22"/>
                <w:szCs w:val="22"/>
              </w:rPr>
              <w:t>Количество участников определяется ранжир</w:t>
            </w:r>
            <w:r w:rsidRPr="00283721">
              <w:rPr>
                <w:rFonts w:ascii="PT Astra Serif" w:hAnsi="PT Astra Serif"/>
                <w:sz w:val="22"/>
                <w:szCs w:val="22"/>
              </w:rPr>
              <w:t>о</w:t>
            </w:r>
            <w:r w:rsidRPr="00283721">
              <w:rPr>
                <w:rFonts w:ascii="PT Astra Serif" w:hAnsi="PT Astra Serif"/>
                <w:sz w:val="22"/>
                <w:szCs w:val="22"/>
              </w:rPr>
              <w:t>ванием по итогам пр</w:t>
            </w:r>
            <w:r w:rsidRPr="00283721">
              <w:rPr>
                <w:rFonts w:ascii="PT Astra Serif" w:hAnsi="PT Astra Serif"/>
                <w:sz w:val="22"/>
                <w:szCs w:val="22"/>
              </w:rPr>
              <w:t>о</w:t>
            </w:r>
            <w:r w:rsidRPr="00283721">
              <w:rPr>
                <w:rFonts w:ascii="PT Astra Serif" w:hAnsi="PT Astra Serif"/>
                <w:sz w:val="22"/>
                <w:szCs w:val="22"/>
              </w:rPr>
              <w:t>ведения школьного эт</w:t>
            </w:r>
            <w:r w:rsidRPr="00283721">
              <w:rPr>
                <w:rFonts w:ascii="PT Astra Serif" w:hAnsi="PT Astra Serif"/>
                <w:sz w:val="22"/>
                <w:szCs w:val="22"/>
              </w:rPr>
              <w:t>а</w:t>
            </w:r>
            <w:r w:rsidRPr="00283721">
              <w:rPr>
                <w:rFonts w:ascii="PT Astra Serif" w:hAnsi="PT Astra Serif"/>
                <w:sz w:val="22"/>
                <w:szCs w:val="22"/>
              </w:rPr>
              <w:t>па ВсОШ</w:t>
            </w:r>
          </w:p>
        </w:tc>
        <w:tc>
          <w:tcPr>
            <w:tcW w:w="2520" w:type="dxa"/>
          </w:tcPr>
          <w:p w:rsidR="000E7958" w:rsidRPr="00283721" w:rsidRDefault="000E7958"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«Институт ра</w:t>
            </w:r>
            <w:r w:rsidRPr="00283721">
              <w:rPr>
                <w:rFonts w:ascii="PT Astra Serif" w:hAnsi="PT Astra Serif"/>
              </w:rPr>
              <w:t>з</w:t>
            </w:r>
            <w:r w:rsidRPr="00283721">
              <w:rPr>
                <w:rFonts w:ascii="PT Astra Serif" w:hAnsi="PT Astra Serif"/>
              </w:rPr>
              <w:t xml:space="preserve">вития образования» </w:t>
            </w:r>
          </w:p>
          <w:p w:rsidR="000E7958" w:rsidRPr="00283721" w:rsidRDefault="000E7958" w:rsidP="00C35E5C">
            <w:pPr>
              <w:keepNext/>
              <w:keepLines/>
              <w:jc w:val="both"/>
              <w:rPr>
                <w:rFonts w:ascii="PT Astra Serif" w:hAnsi="PT Astra Serif"/>
              </w:rPr>
            </w:pPr>
          </w:p>
        </w:tc>
        <w:tc>
          <w:tcPr>
            <w:tcW w:w="2340" w:type="dxa"/>
          </w:tcPr>
          <w:p w:rsidR="000E7958" w:rsidRPr="00283721" w:rsidRDefault="000E7958" w:rsidP="00C35E5C">
            <w:pPr>
              <w:keepNext/>
              <w:keepLines/>
              <w:jc w:val="both"/>
              <w:rPr>
                <w:rFonts w:ascii="PT Astra Serif" w:hAnsi="PT Astra Serif"/>
              </w:rPr>
            </w:pPr>
          </w:p>
        </w:tc>
        <w:tc>
          <w:tcPr>
            <w:tcW w:w="2340" w:type="dxa"/>
          </w:tcPr>
          <w:p w:rsidR="000E7958" w:rsidRPr="00283721" w:rsidRDefault="000E7958" w:rsidP="00C35E5C">
            <w:pPr>
              <w:keepNext/>
              <w:keepLines/>
              <w:jc w:val="both"/>
              <w:rPr>
                <w:rFonts w:ascii="PT Astra Serif" w:hAnsi="PT Astra Serif"/>
              </w:rPr>
            </w:pPr>
          </w:p>
        </w:tc>
      </w:tr>
      <w:tr w:rsidR="00283721" w:rsidRPr="00283721" w:rsidTr="008D1013">
        <w:tc>
          <w:tcPr>
            <w:tcW w:w="15120" w:type="dxa"/>
            <w:gridSpan w:val="6"/>
          </w:tcPr>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В период с 11 по 30 ноября 2019 года на территории Ульяновской области проходил муниципальный этап всероссийской олимпиады школьников. </w:t>
            </w:r>
            <w:proofErr w:type="gramStart"/>
            <w:r w:rsidRPr="00C35E5C">
              <w:rPr>
                <w:rFonts w:ascii="PT Astra Serif" w:hAnsi="PT Astra Serif"/>
                <w:b/>
                <w:spacing w:val="-20"/>
                <w:sz w:val="22"/>
                <w:szCs w:val="22"/>
              </w:rPr>
              <w:t>Муниципальный этап проводился для обучающихся 7–11 классов образовательных организаций Ульяновской области по русскому языку и математике, иностранным языкам (английский, немецкий, французский), информатике и ИКТ, физике, химии, биологии, экологии, географии, астрономии, литературе, истории, обществознанию, экономике, праву, искусству (мировой художественной культуре), физической культуре, технологии, основам безопасности жизнедеятельности, краеведению и родным (татарскому, чувашскому, мордовскому) языкам и литературе.</w:t>
            </w:r>
            <w:proofErr w:type="gramEnd"/>
          </w:p>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Победители и призеры муниципального этапа, набравшие необходимое количество баллов, примут участие в региональном этапе ВсОШ.</w:t>
            </w:r>
          </w:p>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Количество участников 1467  человек.</w:t>
            </w:r>
          </w:p>
        </w:tc>
      </w:tr>
      <w:tr w:rsidR="00283721" w:rsidRPr="00283721" w:rsidTr="005C5927">
        <w:tc>
          <w:tcPr>
            <w:tcW w:w="2700" w:type="dxa"/>
          </w:tcPr>
          <w:p w:rsidR="009671C4" w:rsidRPr="00283721" w:rsidRDefault="009671C4" w:rsidP="00C35E5C">
            <w:pPr>
              <w:keepNext/>
              <w:keepLines/>
              <w:rPr>
                <w:rFonts w:ascii="PT Astra Serif" w:hAnsi="PT Astra Serif"/>
                <w:b/>
                <w:bCs/>
              </w:rPr>
            </w:pPr>
            <w:r w:rsidRPr="00283721">
              <w:rPr>
                <w:rFonts w:ascii="PT Astra Serif" w:hAnsi="PT Astra Serif"/>
                <w:b/>
                <w:bCs/>
              </w:rPr>
              <w:t xml:space="preserve">Министерство </w:t>
            </w:r>
          </w:p>
          <w:p w:rsidR="009671C4" w:rsidRPr="00283721" w:rsidRDefault="009671C4"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671C4" w:rsidRPr="00283721" w:rsidRDefault="009671C4"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671C4" w:rsidRPr="00283721" w:rsidRDefault="009671C4" w:rsidP="00C35E5C">
            <w:pPr>
              <w:keepNext/>
              <w:keepLines/>
              <w:jc w:val="both"/>
              <w:rPr>
                <w:rFonts w:ascii="PT Astra Serif" w:hAnsi="PT Astra Serif"/>
                <w:b/>
              </w:rPr>
            </w:pPr>
            <w:r w:rsidRPr="00283721">
              <w:rPr>
                <w:rFonts w:ascii="PT Astra Serif" w:hAnsi="PT Astra Serif"/>
                <w:b/>
              </w:rPr>
              <w:t>ДОПОЛНЕНИЕ</w:t>
            </w:r>
          </w:p>
          <w:p w:rsidR="009671C4" w:rsidRPr="00283721" w:rsidRDefault="009671C4" w:rsidP="00C35E5C">
            <w:pPr>
              <w:keepNext/>
              <w:keepLines/>
              <w:jc w:val="both"/>
              <w:rPr>
                <w:rFonts w:ascii="PT Astra Serif" w:hAnsi="PT Astra Serif"/>
                <w:b/>
              </w:rPr>
            </w:pPr>
            <w:r w:rsidRPr="00283721">
              <w:rPr>
                <w:rFonts w:ascii="PT Astra Serif" w:hAnsi="PT Astra Serif"/>
                <w:b/>
              </w:rPr>
              <w:t>Участие в торж</w:t>
            </w:r>
            <w:r w:rsidRPr="00283721">
              <w:rPr>
                <w:rFonts w:ascii="PT Astra Serif" w:hAnsi="PT Astra Serif"/>
                <w:b/>
              </w:rPr>
              <w:t>е</w:t>
            </w:r>
            <w:r w:rsidRPr="00283721">
              <w:rPr>
                <w:rFonts w:ascii="PT Astra Serif" w:hAnsi="PT Astra Serif"/>
                <w:b/>
              </w:rPr>
              <w:t>ственном меропри</w:t>
            </w:r>
            <w:r w:rsidRPr="00283721">
              <w:rPr>
                <w:rFonts w:ascii="PT Astra Serif" w:hAnsi="PT Astra Serif"/>
                <w:b/>
              </w:rPr>
              <w:t>я</w:t>
            </w:r>
            <w:r w:rsidRPr="00283721">
              <w:rPr>
                <w:rFonts w:ascii="PT Astra Serif" w:hAnsi="PT Astra Serif"/>
                <w:b/>
              </w:rPr>
              <w:t>тии по случаю всту</w:t>
            </w:r>
            <w:r w:rsidRPr="00283721">
              <w:rPr>
                <w:rFonts w:ascii="PT Astra Serif" w:hAnsi="PT Astra Serif"/>
                <w:b/>
              </w:rPr>
              <w:t>п</w:t>
            </w:r>
            <w:r w:rsidRPr="00283721">
              <w:rPr>
                <w:rFonts w:ascii="PT Astra Serif" w:hAnsi="PT Astra Serif"/>
                <w:b/>
              </w:rPr>
              <w:t>ления в должность ректора УлГПУ</w:t>
            </w:r>
          </w:p>
          <w:p w:rsidR="009671C4" w:rsidRPr="00283721" w:rsidRDefault="009671C4" w:rsidP="00C35E5C">
            <w:pPr>
              <w:keepNext/>
              <w:keepLines/>
              <w:jc w:val="center"/>
              <w:rPr>
                <w:rFonts w:ascii="PT Astra Serif" w:hAnsi="PT Astra Serif"/>
              </w:rPr>
            </w:pPr>
            <w:r w:rsidRPr="00283721">
              <w:rPr>
                <w:rFonts w:ascii="PT Astra Serif" w:hAnsi="PT Astra Serif"/>
              </w:rPr>
              <w:t>16.30-17.45</w:t>
            </w:r>
          </w:p>
          <w:p w:rsidR="009671C4" w:rsidRPr="00283721" w:rsidRDefault="009671C4" w:rsidP="00C35E5C">
            <w:pPr>
              <w:keepNext/>
              <w:keepLines/>
              <w:jc w:val="center"/>
              <w:rPr>
                <w:rFonts w:ascii="PT Astra Serif" w:hAnsi="PT Astra Serif"/>
                <w:b/>
              </w:rPr>
            </w:pPr>
            <w:r w:rsidRPr="00283721">
              <w:rPr>
                <w:rFonts w:ascii="PT Astra Serif" w:hAnsi="PT Astra Serif"/>
              </w:rPr>
              <w:t>УлГПУ</w:t>
            </w:r>
          </w:p>
        </w:tc>
        <w:tc>
          <w:tcPr>
            <w:tcW w:w="2520" w:type="dxa"/>
          </w:tcPr>
          <w:p w:rsidR="009671C4" w:rsidRPr="00283721" w:rsidRDefault="009671C4" w:rsidP="00C35E5C">
            <w:pPr>
              <w:keepNext/>
              <w:keepLines/>
              <w:jc w:val="both"/>
              <w:rPr>
                <w:rFonts w:ascii="PT Astra Serif" w:hAnsi="PT Astra Serif"/>
                <w:sz w:val="22"/>
                <w:szCs w:val="22"/>
              </w:rPr>
            </w:pPr>
            <w:r w:rsidRPr="00283721">
              <w:rPr>
                <w:rFonts w:ascii="PT Astra Serif" w:hAnsi="PT Astra Serif"/>
                <w:sz w:val="22"/>
                <w:szCs w:val="22"/>
              </w:rPr>
              <w:t>Представление нового ректора</w:t>
            </w:r>
          </w:p>
        </w:tc>
        <w:tc>
          <w:tcPr>
            <w:tcW w:w="2520" w:type="dxa"/>
          </w:tcPr>
          <w:p w:rsidR="009671C4" w:rsidRPr="00283721" w:rsidRDefault="009671C4"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w:t>
            </w:r>
          </w:p>
        </w:tc>
        <w:tc>
          <w:tcPr>
            <w:tcW w:w="2340" w:type="dxa"/>
          </w:tcPr>
          <w:p w:rsidR="009671C4" w:rsidRPr="00283721" w:rsidRDefault="009671C4"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671C4" w:rsidRPr="00283721" w:rsidRDefault="009671C4" w:rsidP="00C35E5C">
            <w:pPr>
              <w:keepNext/>
              <w:keepLines/>
              <w:jc w:val="both"/>
              <w:rPr>
                <w:rFonts w:ascii="PT Astra Serif" w:hAnsi="PT Astra Serif"/>
              </w:rPr>
            </w:pPr>
            <w:r w:rsidRPr="00283721">
              <w:rPr>
                <w:rFonts w:ascii="PT Astra Serif" w:hAnsi="PT Astra Serif"/>
              </w:rPr>
              <w:t>Участие Губернат</w:t>
            </w:r>
            <w:r w:rsidRPr="00283721">
              <w:rPr>
                <w:rFonts w:ascii="PT Astra Serif" w:hAnsi="PT Astra Serif"/>
              </w:rPr>
              <w:t>о</w:t>
            </w:r>
            <w:r w:rsidRPr="00283721">
              <w:rPr>
                <w:rFonts w:ascii="PT Astra Serif" w:hAnsi="PT Astra Serif"/>
              </w:rPr>
              <w:t>ра в мероприятии</w:t>
            </w:r>
          </w:p>
        </w:tc>
      </w:tr>
      <w:tr w:rsidR="00283721" w:rsidRPr="00283721" w:rsidTr="005C5927">
        <w:tc>
          <w:tcPr>
            <w:tcW w:w="15120" w:type="dxa"/>
            <w:gridSpan w:val="6"/>
          </w:tcPr>
          <w:p w:rsidR="009671C4" w:rsidRPr="00C35E5C" w:rsidRDefault="009671C4"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Игорь Петрищев торжественно вступил в должность ректора Ульяновского государственного педагогического университета им. И.Н.Ульянова! Губернатор Сергей Морозов подчеркнул, что быть ректором одного из ведущих вузов нашего региона, старейшего педагогического вуза Поволжья – сложнейший труд, требующий высочайшего профессионализма, большого управленческого таланта и полной самоотдачи. Кроме того, в ближайшее время трудовому коллективу университета предстоит разработать новую стратегию развития вуза. В ней будет обозначено участие вуза в федеральных проектах нацпроекта «Образование»: «Учитель будущего», «Новые возможности для каждого», «Современная школа» и «Успех каждого ребенка», реализация </w:t>
            </w:r>
            <w:proofErr w:type="gramStart"/>
            <w:r w:rsidRPr="00C35E5C">
              <w:rPr>
                <w:rFonts w:ascii="PT Astra Serif" w:hAnsi="PT Astra Serif"/>
                <w:b/>
                <w:spacing w:val="-20"/>
                <w:sz w:val="22"/>
                <w:szCs w:val="22"/>
              </w:rPr>
              <w:t>которых</w:t>
            </w:r>
            <w:proofErr w:type="gramEnd"/>
            <w:r w:rsidRPr="00C35E5C">
              <w:rPr>
                <w:rFonts w:ascii="PT Astra Serif" w:hAnsi="PT Astra Serif"/>
                <w:b/>
                <w:spacing w:val="-20"/>
                <w:sz w:val="22"/>
                <w:szCs w:val="22"/>
              </w:rPr>
              <w:t xml:space="preserve"> находится на контроле у Президента Владимира Путина. Напомним, что 6 ноября приказом Министерства науки и высшего образования РФ ректором УлГПУ сроком на пять лет назначен Игорь Петрищев. До этого он занимал должность проректора по учебно-методической работе в данном университете, а также принимал участие во всероссийском конкурсе «Лидеры России».</w:t>
            </w:r>
          </w:p>
        </w:tc>
      </w:tr>
    </w:tbl>
    <w:p w:rsidR="003B7F4C" w:rsidRPr="00283721" w:rsidRDefault="003B7F4C"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3007BD">
        <w:tc>
          <w:tcPr>
            <w:tcW w:w="15120" w:type="dxa"/>
            <w:gridSpan w:val="6"/>
          </w:tcPr>
          <w:p w:rsidR="003B7F4C" w:rsidRPr="00283721" w:rsidRDefault="003B7F4C"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3B7F4C" w:rsidRPr="00283721" w:rsidRDefault="003B7F4C"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3007BD">
        <w:tc>
          <w:tcPr>
            <w:tcW w:w="2628" w:type="dxa"/>
          </w:tcPr>
          <w:p w:rsidR="003B7F4C" w:rsidRPr="00283721" w:rsidRDefault="003B7F4C" w:rsidP="00C35E5C">
            <w:pPr>
              <w:keepNext/>
              <w:keepLines/>
              <w:snapToGrid w:val="0"/>
              <w:ind w:right="-3"/>
              <w:rPr>
                <w:rFonts w:ascii="PT Astra Serif" w:hAnsi="PT Astra Serif"/>
                <w:b/>
              </w:rPr>
            </w:pPr>
            <w:r w:rsidRPr="00283721">
              <w:rPr>
                <w:rFonts w:ascii="PT Astra Serif" w:hAnsi="PT Astra Serif"/>
                <w:b/>
              </w:rPr>
              <w:t>МО «Новомалыкли</w:t>
            </w:r>
            <w:r w:rsidRPr="00283721">
              <w:rPr>
                <w:rFonts w:ascii="PT Astra Serif" w:hAnsi="PT Astra Serif"/>
                <w:b/>
              </w:rPr>
              <w:t>н</w:t>
            </w:r>
            <w:r w:rsidRPr="00283721">
              <w:rPr>
                <w:rFonts w:ascii="PT Astra Serif" w:hAnsi="PT Astra Serif"/>
                <w:b/>
              </w:rPr>
              <w:t>ский район»</w:t>
            </w:r>
          </w:p>
          <w:p w:rsidR="003B7F4C" w:rsidRPr="00283721" w:rsidRDefault="003B7F4C" w:rsidP="00C35E5C">
            <w:pPr>
              <w:keepNext/>
              <w:keepLines/>
              <w:snapToGrid w:val="0"/>
              <w:ind w:left="-3" w:right="-3" w:firstLine="15"/>
              <w:rPr>
                <w:rFonts w:ascii="PT Astra Serif" w:hAnsi="PT Astra Serif"/>
                <w:shd w:val="clear" w:color="auto" w:fill="FFFFFF"/>
              </w:rPr>
            </w:pPr>
            <w:r w:rsidRPr="00283721">
              <w:rPr>
                <w:rFonts w:ascii="PT Astra Serif" w:hAnsi="PT Astra Serif"/>
                <w:shd w:val="clear" w:color="auto" w:fill="FFFFFF"/>
              </w:rPr>
              <w:t>Пуреськина А.Д.</w:t>
            </w:r>
          </w:p>
          <w:p w:rsidR="003B7F4C" w:rsidRPr="00283721" w:rsidRDefault="003B7F4C" w:rsidP="00C35E5C">
            <w:pPr>
              <w:keepNext/>
              <w:keepLines/>
              <w:rPr>
                <w:rFonts w:ascii="PT Astra Serif" w:hAnsi="PT Astra Serif"/>
                <w:b/>
                <w:bCs/>
              </w:rPr>
            </w:pPr>
            <w:r w:rsidRPr="00283721">
              <w:rPr>
                <w:rFonts w:ascii="PT Astra Serif" w:hAnsi="PT Astra Serif"/>
                <w:b/>
                <w:bCs/>
              </w:rPr>
              <w:t xml:space="preserve">Министерство </w:t>
            </w:r>
          </w:p>
          <w:p w:rsidR="003B7F4C" w:rsidRPr="00283721" w:rsidRDefault="003B7F4C" w:rsidP="00C35E5C">
            <w:pPr>
              <w:keepNext/>
              <w:keepLines/>
              <w:rPr>
                <w:rFonts w:ascii="PT Astra Serif" w:hAnsi="PT Astra Serif"/>
                <w:b/>
                <w:bCs/>
              </w:rPr>
            </w:pPr>
            <w:r w:rsidRPr="00283721">
              <w:rPr>
                <w:rFonts w:ascii="PT Astra Serif" w:hAnsi="PT Astra Serif"/>
                <w:b/>
                <w:bCs/>
              </w:rPr>
              <w:lastRenderedPageBreak/>
              <w:t xml:space="preserve">образования и науки </w:t>
            </w:r>
          </w:p>
          <w:p w:rsidR="003B7F4C" w:rsidRPr="00283721" w:rsidRDefault="003B7F4C" w:rsidP="00C35E5C">
            <w:pPr>
              <w:keepNext/>
              <w:keepLines/>
              <w:snapToGrid w:val="0"/>
              <w:ind w:left="-3" w:right="-3" w:firstLine="15"/>
              <w:rPr>
                <w:rFonts w:ascii="PT Astra Serif" w:hAnsi="PT Astra Serif"/>
              </w:rPr>
            </w:pPr>
            <w:r w:rsidRPr="00283721">
              <w:rPr>
                <w:rFonts w:ascii="PT Astra Serif" w:hAnsi="PT Astra Serif"/>
              </w:rPr>
              <w:t>Семенова Н.В.</w:t>
            </w:r>
          </w:p>
        </w:tc>
        <w:tc>
          <w:tcPr>
            <w:tcW w:w="2700" w:type="dxa"/>
          </w:tcPr>
          <w:p w:rsidR="003B7F4C" w:rsidRPr="00283721" w:rsidRDefault="003B7F4C" w:rsidP="00C35E5C">
            <w:pPr>
              <w:keepNext/>
              <w:keepLines/>
              <w:snapToGrid w:val="0"/>
              <w:jc w:val="both"/>
              <w:rPr>
                <w:rFonts w:ascii="PT Astra Serif" w:hAnsi="PT Astra Serif"/>
              </w:rPr>
            </w:pPr>
            <w:r w:rsidRPr="00283721">
              <w:rPr>
                <w:rFonts w:ascii="PT Astra Serif" w:hAnsi="PT Astra Serif"/>
                <w:shd w:val="clear" w:color="auto" w:fill="FFFFFF"/>
              </w:rPr>
              <w:lastRenderedPageBreak/>
              <w:t>Совещание руковод</w:t>
            </w:r>
            <w:r w:rsidRPr="00283721">
              <w:rPr>
                <w:rFonts w:ascii="PT Astra Serif" w:hAnsi="PT Astra Serif"/>
                <w:shd w:val="clear" w:color="auto" w:fill="FFFFFF"/>
              </w:rPr>
              <w:t>и</w:t>
            </w:r>
            <w:r w:rsidRPr="00283721">
              <w:rPr>
                <w:rFonts w:ascii="PT Astra Serif" w:hAnsi="PT Astra Serif"/>
                <w:shd w:val="clear" w:color="auto" w:fill="FFFFFF"/>
              </w:rPr>
              <w:t>телей образовательных организаций</w:t>
            </w:r>
          </w:p>
          <w:p w:rsidR="003B7F4C" w:rsidRPr="00283721" w:rsidRDefault="003B7F4C" w:rsidP="00C35E5C">
            <w:pPr>
              <w:pStyle w:val="5"/>
              <w:keepNext/>
              <w:keepLines/>
              <w:numPr>
                <w:ilvl w:val="4"/>
                <w:numId w:val="3"/>
              </w:numPr>
              <w:suppressAutoHyphens/>
              <w:snapToGrid w:val="0"/>
              <w:spacing w:before="0" w:after="0"/>
              <w:jc w:val="center"/>
              <w:rPr>
                <w:rFonts w:ascii="PT Astra Serif" w:hAnsi="PT Astra Serif"/>
              </w:rPr>
            </w:pPr>
            <w:r w:rsidRPr="00283721">
              <w:rPr>
                <w:rFonts w:ascii="PT Astra Serif" w:hAnsi="PT Astra Serif"/>
                <w:b w:val="0"/>
                <w:i w:val="0"/>
                <w:sz w:val="24"/>
                <w:szCs w:val="24"/>
                <w:shd w:val="clear" w:color="auto" w:fill="FFFFFF"/>
              </w:rPr>
              <w:t>10.00</w:t>
            </w:r>
          </w:p>
          <w:p w:rsidR="003B7F4C" w:rsidRPr="00283721" w:rsidRDefault="003B7F4C" w:rsidP="00C35E5C">
            <w:pPr>
              <w:keepNext/>
              <w:keepLines/>
              <w:snapToGrid w:val="0"/>
              <w:jc w:val="center"/>
              <w:rPr>
                <w:rFonts w:ascii="PT Astra Serif" w:hAnsi="PT Astra Serif"/>
              </w:rPr>
            </w:pPr>
            <w:r w:rsidRPr="00283721">
              <w:rPr>
                <w:rFonts w:ascii="PT Astra Serif" w:hAnsi="PT Astra Serif"/>
                <w:shd w:val="clear" w:color="auto" w:fill="FFFFFF"/>
              </w:rPr>
              <w:lastRenderedPageBreak/>
              <w:t>Управление образов</w:t>
            </w:r>
            <w:r w:rsidRPr="00283721">
              <w:rPr>
                <w:rFonts w:ascii="PT Astra Serif" w:hAnsi="PT Astra Serif"/>
                <w:shd w:val="clear" w:color="auto" w:fill="FFFFFF"/>
              </w:rPr>
              <w:t>а</w:t>
            </w:r>
            <w:r w:rsidRPr="00283721">
              <w:rPr>
                <w:rFonts w:ascii="PT Astra Serif" w:hAnsi="PT Astra Serif"/>
                <w:shd w:val="clear" w:color="auto" w:fill="FFFFFF"/>
              </w:rPr>
              <w:t>ния</w:t>
            </w:r>
          </w:p>
        </w:tc>
        <w:tc>
          <w:tcPr>
            <w:tcW w:w="2700" w:type="dxa"/>
          </w:tcPr>
          <w:p w:rsidR="003B7F4C" w:rsidRPr="00283721" w:rsidRDefault="003B7F4C" w:rsidP="00C35E5C">
            <w:pPr>
              <w:keepNext/>
              <w:keepLines/>
              <w:snapToGrid w:val="0"/>
              <w:jc w:val="both"/>
              <w:rPr>
                <w:rFonts w:ascii="PT Astra Serif" w:hAnsi="PT Astra Serif"/>
              </w:rPr>
            </w:pPr>
            <w:r w:rsidRPr="00283721">
              <w:rPr>
                <w:rFonts w:ascii="PT Astra Serif" w:hAnsi="PT Astra Serif"/>
                <w:shd w:val="clear" w:color="auto" w:fill="FFFFFF"/>
              </w:rPr>
              <w:lastRenderedPageBreak/>
              <w:t>Рассмотрение актуал</w:t>
            </w:r>
            <w:r w:rsidRPr="00283721">
              <w:rPr>
                <w:rFonts w:ascii="PT Astra Serif" w:hAnsi="PT Astra Serif"/>
                <w:shd w:val="clear" w:color="auto" w:fill="FFFFFF"/>
              </w:rPr>
              <w:t>ь</w:t>
            </w:r>
            <w:r w:rsidRPr="00283721">
              <w:rPr>
                <w:rFonts w:ascii="PT Astra Serif" w:hAnsi="PT Astra Serif"/>
                <w:shd w:val="clear" w:color="auto" w:fill="FFFFFF"/>
              </w:rPr>
              <w:t>ных вопросов орган</w:t>
            </w:r>
            <w:r w:rsidRPr="00283721">
              <w:rPr>
                <w:rFonts w:ascii="PT Astra Serif" w:hAnsi="PT Astra Serif"/>
                <w:shd w:val="clear" w:color="auto" w:fill="FFFFFF"/>
              </w:rPr>
              <w:t>и</w:t>
            </w:r>
            <w:r w:rsidRPr="00283721">
              <w:rPr>
                <w:rFonts w:ascii="PT Astra Serif" w:hAnsi="PT Astra Serif"/>
                <w:shd w:val="clear" w:color="auto" w:fill="FFFFFF"/>
              </w:rPr>
              <w:t>зации учебного проце</w:t>
            </w:r>
            <w:r w:rsidRPr="00283721">
              <w:rPr>
                <w:rFonts w:ascii="PT Astra Serif" w:hAnsi="PT Astra Serif"/>
                <w:shd w:val="clear" w:color="auto" w:fill="FFFFFF"/>
              </w:rPr>
              <w:t>с</w:t>
            </w:r>
            <w:r w:rsidRPr="00283721">
              <w:rPr>
                <w:rFonts w:ascii="PT Astra Serif" w:hAnsi="PT Astra Serif"/>
                <w:shd w:val="clear" w:color="auto" w:fill="FFFFFF"/>
              </w:rPr>
              <w:t>са  -30 чел</w:t>
            </w:r>
          </w:p>
        </w:tc>
        <w:tc>
          <w:tcPr>
            <w:tcW w:w="2340" w:type="dxa"/>
          </w:tcPr>
          <w:p w:rsidR="003B7F4C" w:rsidRPr="00283721" w:rsidRDefault="003B7F4C" w:rsidP="00C35E5C">
            <w:pPr>
              <w:pStyle w:val="a8"/>
              <w:keepNext/>
              <w:keepLines/>
              <w:widowControl/>
              <w:jc w:val="both"/>
              <w:rPr>
                <w:rFonts w:ascii="PT Astra Serif" w:hAnsi="PT Astra Serif"/>
              </w:rPr>
            </w:pPr>
            <w:r w:rsidRPr="00283721">
              <w:rPr>
                <w:rFonts w:ascii="PT Astra Serif" w:hAnsi="PT Astra Serif"/>
              </w:rPr>
              <w:t>Управление социального развития</w:t>
            </w:r>
          </w:p>
          <w:p w:rsidR="003B7F4C" w:rsidRPr="00283721" w:rsidRDefault="003B7F4C" w:rsidP="00C35E5C">
            <w:pPr>
              <w:pStyle w:val="a8"/>
              <w:keepNext/>
              <w:keepLines/>
              <w:widowControl/>
              <w:jc w:val="center"/>
              <w:rPr>
                <w:rFonts w:ascii="PT Astra Serif" w:hAnsi="PT Astra Serif"/>
              </w:rPr>
            </w:pPr>
          </w:p>
        </w:tc>
        <w:tc>
          <w:tcPr>
            <w:tcW w:w="2340" w:type="dxa"/>
          </w:tcPr>
          <w:p w:rsidR="003B7F4C" w:rsidRPr="00283721" w:rsidRDefault="003B7F4C" w:rsidP="00C35E5C">
            <w:pPr>
              <w:keepNext/>
              <w:keepLines/>
              <w:snapToGrid w:val="0"/>
              <w:ind w:left="-3" w:right="-3" w:firstLine="15"/>
              <w:rPr>
                <w:rFonts w:ascii="PT Astra Serif" w:hAnsi="PT Astra Serif"/>
              </w:rPr>
            </w:pPr>
          </w:p>
        </w:tc>
        <w:tc>
          <w:tcPr>
            <w:tcW w:w="2412" w:type="dxa"/>
          </w:tcPr>
          <w:p w:rsidR="003B7F4C" w:rsidRPr="00283721" w:rsidRDefault="003B7F4C" w:rsidP="00C35E5C">
            <w:pPr>
              <w:keepNext/>
              <w:keepLines/>
              <w:jc w:val="center"/>
              <w:rPr>
                <w:rFonts w:ascii="PT Astra Serif" w:hAnsi="PT Astra Serif"/>
              </w:rPr>
            </w:pPr>
          </w:p>
        </w:tc>
      </w:tr>
    </w:tbl>
    <w:p w:rsidR="00C52B8A" w:rsidRPr="00283721" w:rsidRDefault="00115B15" w:rsidP="00C35E5C">
      <w:pPr>
        <w:keepNext/>
        <w:keepLines/>
        <w:ind w:left="720"/>
        <w:contextualSpacing/>
        <w:jc w:val="center"/>
        <w:rPr>
          <w:rFonts w:ascii="PT Astra Serif" w:hAnsi="PT Astra Serif"/>
          <w:b/>
        </w:rPr>
      </w:pPr>
      <w:r w:rsidRPr="00283721">
        <w:rPr>
          <w:rFonts w:ascii="PT Astra Serif" w:hAnsi="PT Astra Serif"/>
          <w:b/>
        </w:rPr>
        <w:lastRenderedPageBreak/>
        <w:t xml:space="preserve">12 </w:t>
      </w:r>
      <w:r w:rsidR="00466217" w:rsidRPr="00283721">
        <w:rPr>
          <w:rFonts w:ascii="PT Astra Serif" w:hAnsi="PT Astra Serif"/>
          <w:b/>
        </w:rPr>
        <w:t>ноября, вторник</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Министерство </w:t>
            </w:r>
          </w:p>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образования и науки </w:t>
            </w:r>
          </w:p>
          <w:p w:rsidR="00E9661B" w:rsidRPr="00283721" w:rsidRDefault="00E9661B" w:rsidP="00C35E5C">
            <w:pPr>
              <w:keepNext/>
              <w:keepLines/>
              <w:rPr>
                <w:rFonts w:ascii="PT Astra Serif" w:hAnsi="PT Astra Serif"/>
                <w:b/>
                <w:bCs/>
              </w:rPr>
            </w:pPr>
            <w:r w:rsidRPr="00283721">
              <w:rPr>
                <w:rFonts w:ascii="PT Astra Serif" w:hAnsi="PT Astra Serif"/>
              </w:rPr>
              <w:t>Семенова Н.В.</w:t>
            </w:r>
          </w:p>
        </w:tc>
        <w:tc>
          <w:tcPr>
            <w:tcW w:w="270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Аппаратное совещание по плану работы Мин</w:t>
            </w:r>
            <w:r w:rsidRPr="00283721">
              <w:rPr>
                <w:rFonts w:ascii="PT Astra Serif" w:hAnsi="PT Astra Serif"/>
              </w:rPr>
              <w:t>и</w:t>
            </w:r>
            <w:r w:rsidRPr="00283721">
              <w:rPr>
                <w:rFonts w:ascii="PT Astra Serif" w:hAnsi="PT Astra Serif"/>
              </w:rPr>
              <w:t>стра образования и науки Ульяновской о</w:t>
            </w:r>
            <w:r w:rsidRPr="00283721">
              <w:rPr>
                <w:rFonts w:ascii="PT Astra Serif" w:hAnsi="PT Astra Serif"/>
              </w:rPr>
              <w:t>б</w:t>
            </w:r>
            <w:r w:rsidRPr="00283721">
              <w:rPr>
                <w:rFonts w:ascii="PT Astra Serif" w:hAnsi="PT Astra Serif"/>
              </w:rPr>
              <w:t>ласти</w:t>
            </w:r>
          </w:p>
        </w:tc>
        <w:tc>
          <w:tcPr>
            <w:tcW w:w="2700" w:type="dxa"/>
          </w:tcPr>
          <w:p w:rsidR="00E9661B" w:rsidRPr="00283721" w:rsidRDefault="00E9661B" w:rsidP="00C35E5C">
            <w:pPr>
              <w:keepNext/>
              <w:keepLines/>
              <w:contextualSpacing/>
              <w:jc w:val="both"/>
              <w:rPr>
                <w:rFonts w:ascii="PT Astra Serif" w:hAnsi="PT Astra Serif"/>
                <w:sz w:val="22"/>
                <w:szCs w:val="22"/>
              </w:rPr>
            </w:pPr>
            <w:r w:rsidRPr="00283721">
              <w:rPr>
                <w:rFonts w:ascii="PT Astra Serif" w:hAnsi="PT Astra Serif"/>
                <w:sz w:val="22"/>
                <w:szCs w:val="22"/>
              </w:rPr>
              <w:t>Обсуждение текущих в</w:t>
            </w:r>
            <w:r w:rsidRPr="00283721">
              <w:rPr>
                <w:rFonts w:ascii="PT Astra Serif" w:hAnsi="PT Astra Serif"/>
                <w:sz w:val="22"/>
                <w:szCs w:val="22"/>
              </w:rPr>
              <w:t>о</w:t>
            </w:r>
            <w:r w:rsidRPr="00283721">
              <w:rPr>
                <w:rFonts w:ascii="PT Astra Serif" w:hAnsi="PT Astra Serif"/>
                <w:sz w:val="22"/>
                <w:szCs w:val="22"/>
              </w:rPr>
              <w:t>просов в сфере образов</w:t>
            </w:r>
            <w:r w:rsidRPr="00283721">
              <w:rPr>
                <w:rFonts w:ascii="PT Astra Serif" w:hAnsi="PT Astra Serif"/>
                <w:sz w:val="22"/>
                <w:szCs w:val="22"/>
              </w:rPr>
              <w:t>а</w:t>
            </w:r>
            <w:r w:rsidRPr="00283721">
              <w:rPr>
                <w:rFonts w:ascii="PT Astra Serif" w:hAnsi="PT Astra Serif"/>
                <w:sz w:val="22"/>
                <w:szCs w:val="22"/>
              </w:rPr>
              <w:t>ния, постановка приор</w:t>
            </w:r>
            <w:r w:rsidRPr="00283721">
              <w:rPr>
                <w:rFonts w:ascii="PT Astra Serif" w:hAnsi="PT Astra Serif"/>
                <w:sz w:val="22"/>
                <w:szCs w:val="22"/>
              </w:rPr>
              <w:t>и</w:t>
            </w:r>
            <w:r w:rsidRPr="00283721">
              <w:rPr>
                <w:rFonts w:ascii="PT Astra Serif" w:hAnsi="PT Astra Serif"/>
                <w:sz w:val="22"/>
                <w:szCs w:val="22"/>
              </w:rPr>
              <w:t>тетных задач, планиров</w:t>
            </w:r>
            <w:r w:rsidRPr="00283721">
              <w:rPr>
                <w:rFonts w:ascii="PT Astra Serif" w:hAnsi="PT Astra Serif"/>
                <w:sz w:val="22"/>
                <w:szCs w:val="22"/>
              </w:rPr>
              <w:t>а</w:t>
            </w:r>
            <w:r w:rsidRPr="00283721">
              <w:rPr>
                <w:rFonts w:ascii="PT Astra Serif" w:hAnsi="PT Astra Serif"/>
                <w:sz w:val="22"/>
                <w:szCs w:val="22"/>
              </w:rPr>
              <w:t>ние работы Министе</w:t>
            </w:r>
            <w:r w:rsidRPr="00283721">
              <w:rPr>
                <w:rFonts w:ascii="PT Astra Serif" w:hAnsi="PT Astra Serif"/>
                <w:sz w:val="22"/>
                <w:szCs w:val="22"/>
              </w:rPr>
              <w:t>р</w:t>
            </w:r>
            <w:r w:rsidRPr="00283721">
              <w:rPr>
                <w:rFonts w:ascii="PT Astra Serif" w:hAnsi="PT Astra Serif"/>
                <w:sz w:val="22"/>
                <w:szCs w:val="22"/>
              </w:rPr>
              <w:t>ства.</w:t>
            </w:r>
          </w:p>
        </w:tc>
        <w:tc>
          <w:tcPr>
            <w:tcW w:w="234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E9661B" w:rsidRPr="00283721" w:rsidRDefault="00E9661B" w:rsidP="00C35E5C">
            <w:pPr>
              <w:keepNext/>
              <w:keepLines/>
              <w:jc w:val="both"/>
              <w:rPr>
                <w:rFonts w:ascii="PT Astra Serif" w:hAnsi="PT Astra Serif"/>
              </w:rPr>
            </w:pPr>
          </w:p>
        </w:tc>
        <w:tc>
          <w:tcPr>
            <w:tcW w:w="2412" w:type="dxa"/>
          </w:tcPr>
          <w:p w:rsidR="00E9661B" w:rsidRPr="00283721" w:rsidRDefault="00E9661B" w:rsidP="00C35E5C">
            <w:pPr>
              <w:keepNext/>
              <w:keepLines/>
              <w:jc w:val="center"/>
              <w:rPr>
                <w:rFonts w:ascii="PT Astra Serif" w:hAnsi="PT Astra Serif"/>
              </w:rPr>
            </w:pPr>
          </w:p>
        </w:tc>
      </w:tr>
      <w:tr w:rsidR="00283721" w:rsidRPr="00283721" w:rsidTr="008D1013">
        <w:tc>
          <w:tcPr>
            <w:tcW w:w="15120" w:type="dxa"/>
            <w:gridSpan w:val="6"/>
          </w:tcPr>
          <w:p w:rsidR="009403FC" w:rsidRPr="00283721" w:rsidRDefault="009403FC" w:rsidP="00C35E5C">
            <w:pPr>
              <w:keepNext/>
              <w:keepLines/>
              <w:suppressAutoHyphens/>
              <w:jc w:val="both"/>
              <w:rPr>
                <w:rFonts w:ascii="PT Astra Serif" w:hAnsi="PT Astra Serif"/>
                <w:b/>
                <w:sz w:val="22"/>
                <w:szCs w:val="22"/>
              </w:rPr>
            </w:pPr>
            <w:r w:rsidRPr="00283721">
              <w:rPr>
                <w:rFonts w:ascii="PT Astra Serif" w:hAnsi="PT Astra Serif"/>
                <w:b/>
                <w:sz w:val="22"/>
                <w:szCs w:val="22"/>
              </w:rPr>
              <w:t>В течение недели состоялись встречи с директорами департаментов по обсуждению актуальных вопросов.</w:t>
            </w:r>
          </w:p>
        </w:tc>
      </w:tr>
    </w:tbl>
    <w:p w:rsidR="0078514C" w:rsidRPr="00283721" w:rsidRDefault="00115B15" w:rsidP="00C35E5C">
      <w:pPr>
        <w:keepNext/>
        <w:keepLines/>
        <w:ind w:left="720"/>
        <w:contextualSpacing/>
        <w:jc w:val="center"/>
        <w:rPr>
          <w:rFonts w:ascii="PT Astra Serif" w:hAnsi="PT Astra Serif"/>
          <w:b/>
        </w:rPr>
      </w:pPr>
      <w:r w:rsidRPr="00283721">
        <w:rPr>
          <w:rFonts w:ascii="PT Astra Serif" w:hAnsi="PT Astra Serif"/>
          <w:b/>
        </w:rPr>
        <w:t xml:space="preserve">13 </w:t>
      </w:r>
      <w:r w:rsidR="00466217" w:rsidRPr="00283721">
        <w:rPr>
          <w:rFonts w:ascii="PT Astra Serif" w:hAnsi="PT Astra Serif"/>
          <w:b/>
        </w:rPr>
        <w:t>ноября, среда</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221964" w:rsidRPr="00283721" w:rsidRDefault="00221964" w:rsidP="00C35E5C">
            <w:pPr>
              <w:keepNext/>
              <w:keepLines/>
              <w:jc w:val="both"/>
              <w:rPr>
                <w:rFonts w:ascii="PT Astra Serif" w:hAnsi="PT Astra Serif"/>
                <w:b/>
                <w:bCs/>
              </w:rPr>
            </w:pPr>
            <w:r w:rsidRPr="00283721">
              <w:rPr>
                <w:rFonts w:ascii="PT Astra Serif" w:hAnsi="PT Astra Serif"/>
                <w:b/>
                <w:bCs/>
              </w:rPr>
              <w:t xml:space="preserve">Министерство </w:t>
            </w:r>
          </w:p>
          <w:p w:rsidR="00221964" w:rsidRPr="00283721" w:rsidRDefault="00221964" w:rsidP="00C35E5C">
            <w:pPr>
              <w:keepNext/>
              <w:keepLines/>
              <w:jc w:val="both"/>
              <w:rPr>
                <w:rFonts w:ascii="PT Astra Serif" w:hAnsi="PT Astra Serif"/>
                <w:b/>
                <w:bCs/>
              </w:rPr>
            </w:pPr>
            <w:r w:rsidRPr="00283721">
              <w:rPr>
                <w:rFonts w:ascii="PT Astra Serif" w:hAnsi="PT Astra Serif"/>
                <w:b/>
                <w:bCs/>
              </w:rPr>
              <w:t xml:space="preserve">образования и науки </w:t>
            </w:r>
          </w:p>
          <w:p w:rsidR="00221964" w:rsidRPr="00283721" w:rsidRDefault="00221964" w:rsidP="00C35E5C">
            <w:pPr>
              <w:keepNext/>
              <w:keepLines/>
              <w:jc w:val="both"/>
              <w:rPr>
                <w:rFonts w:ascii="PT Astra Serif" w:hAnsi="PT Astra Serif"/>
                <w:b/>
                <w:bCs/>
              </w:rPr>
            </w:pPr>
            <w:r w:rsidRPr="00283721">
              <w:rPr>
                <w:rFonts w:ascii="PT Astra Serif" w:hAnsi="PT Astra Serif"/>
              </w:rPr>
              <w:t>Семенова</w:t>
            </w:r>
            <w:r w:rsidR="002D7F65" w:rsidRPr="00283721">
              <w:rPr>
                <w:rFonts w:ascii="PT Astra Serif" w:hAnsi="PT Astra Serif"/>
              </w:rPr>
              <w:t xml:space="preserve"> Н.В.</w:t>
            </w:r>
          </w:p>
        </w:tc>
        <w:tc>
          <w:tcPr>
            <w:tcW w:w="2700" w:type="dxa"/>
          </w:tcPr>
          <w:p w:rsidR="00221964" w:rsidRPr="00283721" w:rsidRDefault="00221964" w:rsidP="00C35E5C">
            <w:pPr>
              <w:keepNext/>
              <w:keepLines/>
              <w:jc w:val="both"/>
              <w:rPr>
                <w:rFonts w:ascii="PT Astra Serif" w:hAnsi="PT Astra Serif"/>
              </w:rPr>
            </w:pPr>
            <w:r w:rsidRPr="00283721">
              <w:rPr>
                <w:rFonts w:ascii="PT Astra Serif" w:eastAsia="Calibri" w:hAnsi="PT Astra Serif"/>
                <w:bCs/>
                <w:lang w:eastAsia="en-US"/>
              </w:rPr>
              <w:t>Интерактивный сем</w:t>
            </w:r>
            <w:r w:rsidRPr="00283721">
              <w:rPr>
                <w:rFonts w:ascii="PT Astra Serif" w:eastAsia="Calibri" w:hAnsi="PT Astra Serif"/>
                <w:bCs/>
                <w:lang w:eastAsia="en-US"/>
              </w:rPr>
              <w:t>и</w:t>
            </w:r>
            <w:r w:rsidRPr="00283721">
              <w:rPr>
                <w:rFonts w:ascii="PT Astra Serif" w:eastAsia="Calibri" w:hAnsi="PT Astra Serif"/>
                <w:bCs/>
                <w:lang w:eastAsia="en-US"/>
              </w:rPr>
              <w:t>нар</w:t>
            </w:r>
            <w:r w:rsidRPr="00283721">
              <w:rPr>
                <w:rFonts w:ascii="PT Astra Serif" w:eastAsia="Calibri" w:hAnsi="PT Astra Serif"/>
                <w:b/>
                <w:lang w:eastAsia="en-US"/>
              </w:rPr>
              <w:t xml:space="preserve"> </w:t>
            </w:r>
            <w:r w:rsidRPr="00283721">
              <w:rPr>
                <w:rFonts w:ascii="PT Astra Serif" w:eastAsia="Calibri" w:hAnsi="PT Astra Serif"/>
                <w:bCs/>
                <w:lang w:eastAsia="en-US"/>
              </w:rPr>
              <w:t xml:space="preserve">для </w:t>
            </w:r>
            <w:r w:rsidRPr="00283721">
              <w:rPr>
                <w:rFonts w:ascii="PT Astra Serif" w:eastAsia="Calibri" w:hAnsi="PT Astra Serif"/>
                <w:lang w:eastAsia="en-US"/>
              </w:rPr>
              <w:t>заместителей директоров по учебно</w:t>
            </w:r>
            <w:r w:rsidR="002D7F65" w:rsidRPr="00283721">
              <w:rPr>
                <w:rFonts w:ascii="PT Astra Serif" w:eastAsia="Calibri" w:hAnsi="PT Astra Serif"/>
                <w:lang w:eastAsia="en-US"/>
              </w:rPr>
              <w:t xml:space="preserve">й и научно-методической работе </w:t>
            </w:r>
            <w:r w:rsidRPr="00283721">
              <w:rPr>
                <w:rFonts w:ascii="PT Astra Serif" w:eastAsia="Calibri" w:hAnsi="PT Astra Serif"/>
                <w:lang w:eastAsia="en-US"/>
              </w:rPr>
              <w:t>профессионал</w:t>
            </w:r>
            <w:r w:rsidRPr="00283721">
              <w:rPr>
                <w:rFonts w:ascii="PT Astra Serif" w:eastAsia="Calibri" w:hAnsi="PT Astra Serif"/>
                <w:lang w:eastAsia="en-US"/>
              </w:rPr>
              <w:t>ь</w:t>
            </w:r>
            <w:r w:rsidRPr="00283721">
              <w:rPr>
                <w:rFonts w:ascii="PT Astra Serif" w:eastAsia="Calibri" w:hAnsi="PT Astra Serif"/>
                <w:lang w:eastAsia="en-US"/>
              </w:rPr>
              <w:t xml:space="preserve">ных образовательных организаций региона </w:t>
            </w:r>
            <w:r w:rsidRPr="00283721">
              <w:rPr>
                <w:rFonts w:ascii="PT Astra Serif" w:eastAsia="Calibri" w:hAnsi="PT Astra Serif"/>
                <w:bCs/>
                <w:lang w:eastAsia="en-US"/>
              </w:rPr>
              <w:t>по теме</w:t>
            </w:r>
            <w:r w:rsidRPr="00283721">
              <w:rPr>
                <w:rFonts w:ascii="PT Astra Serif" w:eastAsia="Calibri" w:hAnsi="PT Astra Serif"/>
                <w:b/>
                <w:lang w:eastAsia="en-US"/>
              </w:rPr>
              <w:t xml:space="preserve"> </w:t>
            </w:r>
            <w:r w:rsidRPr="00283721">
              <w:rPr>
                <w:rFonts w:ascii="PT Astra Serif" w:eastAsia="Calibri" w:hAnsi="PT Astra Serif"/>
                <w:lang w:eastAsia="en-US"/>
              </w:rPr>
              <w:t>«Создание совр</w:t>
            </w:r>
            <w:r w:rsidRPr="00283721">
              <w:rPr>
                <w:rFonts w:ascii="PT Astra Serif" w:eastAsia="Calibri" w:hAnsi="PT Astra Serif"/>
                <w:lang w:eastAsia="en-US"/>
              </w:rPr>
              <w:t>е</w:t>
            </w:r>
            <w:r w:rsidRPr="00283721">
              <w:rPr>
                <w:rFonts w:ascii="PT Astra Serif" w:eastAsia="Calibri" w:hAnsi="PT Astra Serif"/>
                <w:lang w:eastAsia="en-US"/>
              </w:rPr>
              <w:t>менной цифровой обр</w:t>
            </w:r>
            <w:r w:rsidRPr="00283721">
              <w:rPr>
                <w:rFonts w:ascii="PT Astra Serif" w:eastAsia="Calibri" w:hAnsi="PT Astra Serif"/>
                <w:lang w:eastAsia="en-US"/>
              </w:rPr>
              <w:t>а</w:t>
            </w:r>
            <w:r w:rsidRPr="00283721">
              <w:rPr>
                <w:rFonts w:ascii="PT Astra Serif" w:eastAsia="Calibri" w:hAnsi="PT Astra Serif"/>
                <w:lang w:eastAsia="en-US"/>
              </w:rPr>
              <w:t>зовательной среды в СПО: организация д</w:t>
            </w:r>
            <w:r w:rsidRPr="00283721">
              <w:rPr>
                <w:rFonts w:ascii="PT Astra Serif" w:eastAsia="Calibri" w:hAnsi="PT Astra Serif"/>
                <w:lang w:eastAsia="en-US"/>
              </w:rPr>
              <w:t>и</w:t>
            </w:r>
            <w:r w:rsidRPr="00283721">
              <w:rPr>
                <w:rFonts w:ascii="PT Astra Serif" w:eastAsia="Calibri" w:hAnsi="PT Astra Serif"/>
                <w:lang w:eastAsia="en-US"/>
              </w:rPr>
              <w:t>станционного образ</w:t>
            </w:r>
            <w:r w:rsidRPr="00283721">
              <w:rPr>
                <w:rFonts w:ascii="PT Astra Serif" w:eastAsia="Calibri" w:hAnsi="PT Astra Serif"/>
                <w:lang w:eastAsia="en-US"/>
              </w:rPr>
              <w:t>о</w:t>
            </w:r>
            <w:r w:rsidRPr="00283721">
              <w:rPr>
                <w:rFonts w:ascii="PT Astra Serif" w:eastAsia="Calibri" w:hAnsi="PT Astra Serif"/>
                <w:lang w:eastAsia="en-US"/>
              </w:rPr>
              <w:t>вания»</w:t>
            </w:r>
            <w:r w:rsidRPr="00283721">
              <w:rPr>
                <w:rFonts w:ascii="PT Astra Serif" w:hAnsi="PT Astra Serif"/>
              </w:rPr>
              <w:t xml:space="preserve"> </w:t>
            </w:r>
          </w:p>
          <w:p w:rsidR="00221964" w:rsidRPr="00283721" w:rsidRDefault="00221964" w:rsidP="00C35E5C">
            <w:pPr>
              <w:keepNext/>
              <w:keepLines/>
              <w:jc w:val="center"/>
              <w:rPr>
                <w:rFonts w:ascii="PT Astra Serif" w:hAnsi="PT Astra Serif"/>
              </w:rPr>
            </w:pPr>
            <w:r w:rsidRPr="00283721">
              <w:rPr>
                <w:rFonts w:ascii="PT Astra Serif" w:hAnsi="PT Astra Serif"/>
              </w:rPr>
              <w:t>10.00 -13.00</w:t>
            </w:r>
          </w:p>
          <w:p w:rsidR="00221964" w:rsidRPr="00283721" w:rsidRDefault="00221964" w:rsidP="00C35E5C">
            <w:pPr>
              <w:keepNext/>
              <w:keepLines/>
              <w:jc w:val="center"/>
              <w:rPr>
                <w:rFonts w:ascii="PT Astra Serif" w:hAnsi="PT Astra Serif"/>
              </w:rPr>
            </w:pPr>
            <w:r w:rsidRPr="00283721">
              <w:rPr>
                <w:rFonts w:ascii="PT Astra Serif" w:hAnsi="PT Astra Serif"/>
              </w:rPr>
              <w:t>ОГАПОУ «УАвиаК-МЦК»</w:t>
            </w:r>
          </w:p>
        </w:tc>
        <w:tc>
          <w:tcPr>
            <w:tcW w:w="2700" w:type="dxa"/>
          </w:tcPr>
          <w:p w:rsidR="00221964" w:rsidRPr="00283721" w:rsidRDefault="00221964" w:rsidP="00C35E5C">
            <w:pPr>
              <w:keepNext/>
              <w:keepLines/>
              <w:jc w:val="both"/>
              <w:rPr>
                <w:rFonts w:ascii="PT Astra Serif" w:hAnsi="PT Astra Serif"/>
                <w:sz w:val="22"/>
                <w:szCs w:val="22"/>
              </w:rPr>
            </w:pPr>
            <w:r w:rsidRPr="00283721">
              <w:rPr>
                <w:rFonts w:ascii="PT Astra Serif" w:hAnsi="PT Astra Serif"/>
                <w:sz w:val="22"/>
                <w:szCs w:val="22"/>
              </w:rPr>
              <w:t>Представление опыта по применению технологии дистанционного обучения при реализации основных профессиональных обр</w:t>
            </w:r>
            <w:r w:rsidRPr="00283721">
              <w:rPr>
                <w:rFonts w:ascii="PT Astra Serif" w:hAnsi="PT Astra Serif"/>
                <w:sz w:val="22"/>
                <w:szCs w:val="22"/>
              </w:rPr>
              <w:t>а</w:t>
            </w:r>
            <w:r w:rsidRPr="00283721">
              <w:rPr>
                <w:rFonts w:ascii="PT Astra Serif" w:hAnsi="PT Astra Serif"/>
                <w:sz w:val="22"/>
                <w:szCs w:val="22"/>
              </w:rPr>
              <w:t>зовательных программ среднего профессионал</w:t>
            </w:r>
            <w:r w:rsidRPr="00283721">
              <w:rPr>
                <w:rFonts w:ascii="PT Astra Serif" w:hAnsi="PT Astra Serif"/>
                <w:sz w:val="22"/>
                <w:szCs w:val="22"/>
              </w:rPr>
              <w:t>ь</w:t>
            </w:r>
            <w:r w:rsidRPr="00283721">
              <w:rPr>
                <w:rFonts w:ascii="PT Astra Serif" w:hAnsi="PT Astra Serif"/>
                <w:sz w:val="22"/>
                <w:szCs w:val="22"/>
              </w:rPr>
              <w:t xml:space="preserve">ного образования. </w:t>
            </w:r>
          </w:p>
          <w:p w:rsidR="00221964" w:rsidRPr="00283721" w:rsidRDefault="00221964" w:rsidP="00C35E5C">
            <w:pPr>
              <w:keepNext/>
              <w:keepLines/>
              <w:jc w:val="both"/>
              <w:rPr>
                <w:rFonts w:ascii="PT Astra Serif" w:hAnsi="PT Astra Serif"/>
                <w:sz w:val="22"/>
                <w:szCs w:val="22"/>
              </w:rPr>
            </w:pPr>
            <w:r w:rsidRPr="00283721">
              <w:rPr>
                <w:rFonts w:ascii="PT Astra Serif" w:hAnsi="PT Astra Serif"/>
                <w:sz w:val="22"/>
                <w:szCs w:val="22"/>
              </w:rPr>
              <w:t>Участники: заместители директоров по учебной и научно-методической р</w:t>
            </w:r>
            <w:r w:rsidRPr="00283721">
              <w:rPr>
                <w:rFonts w:ascii="PT Astra Serif" w:hAnsi="PT Astra Serif"/>
                <w:sz w:val="22"/>
                <w:szCs w:val="22"/>
              </w:rPr>
              <w:t>а</w:t>
            </w:r>
            <w:r w:rsidRPr="00283721">
              <w:rPr>
                <w:rFonts w:ascii="PT Astra Serif" w:hAnsi="PT Astra Serif"/>
                <w:sz w:val="22"/>
                <w:szCs w:val="22"/>
              </w:rPr>
              <w:t>боте профессиональных образовательных орган</w:t>
            </w:r>
            <w:r w:rsidRPr="00283721">
              <w:rPr>
                <w:rFonts w:ascii="PT Astra Serif" w:hAnsi="PT Astra Serif"/>
                <w:sz w:val="22"/>
                <w:szCs w:val="22"/>
              </w:rPr>
              <w:t>и</w:t>
            </w:r>
            <w:r w:rsidRPr="00283721">
              <w:rPr>
                <w:rFonts w:ascii="PT Astra Serif" w:hAnsi="PT Astra Serif"/>
                <w:sz w:val="22"/>
                <w:szCs w:val="22"/>
              </w:rPr>
              <w:t>заций Ульяновской обл</w:t>
            </w:r>
            <w:r w:rsidRPr="00283721">
              <w:rPr>
                <w:rFonts w:ascii="PT Astra Serif" w:hAnsi="PT Astra Serif"/>
                <w:sz w:val="22"/>
                <w:szCs w:val="22"/>
              </w:rPr>
              <w:t>а</w:t>
            </w:r>
            <w:r w:rsidRPr="00283721">
              <w:rPr>
                <w:rFonts w:ascii="PT Astra Serif" w:hAnsi="PT Astra Serif"/>
                <w:sz w:val="22"/>
                <w:szCs w:val="22"/>
              </w:rPr>
              <w:t>сти, 60 человек</w:t>
            </w:r>
          </w:p>
        </w:tc>
        <w:tc>
          <w:tcPr>
            <w:tcW w:w="2340" w:type="dxa"/>
          </w:tcPr>
          <w:p w:rsidR="00221964" w:rsidRPr="00283721" w:rsidRDefault="00221964"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221964" w:rsidRPr="00283721" w:rsidRDefault="00221964" w:rsidP="00C35E5C">
            <w:pPr>
              <w:keepNext/>
              <w:keepLines/>
              <w:rPr>
                <w:rFonts w:ascii="PT Astra Serif" w:hAnsi="PT Astra Serif"/>
                <w:b/>
                <w:bCs/>
              </w:rPr>
            </w:pPr>
          </w:p>
        </w:tc>
        <w:tc>
          <w:tcPr>
            <w:tcW w:w="2412" w:type="dxa"/>
          </w:tcPr>
          <w:p w:rsidR="00221964" w:rsidRPr="00283721" w:rsidRDefault="00221964" w:rsidP="00C35E5C">
            <w:pPr>
              <w:keepNext/>
              <w:keepLines/>
              <w:jc w:val="center"/>
              <w:rPr>
                <w:rFonts w:ascii="PT Astra Serif" w:hAnsi="PT Astra Serif"/>
              </w:rPr>
            </w:pPr>
          </w:p>
        </w:tc>
      </w:tr>
      <w:tr w:rsidR="00283721" w:rsidRPr="00283721" w:rsidTr="008D1013">
        <w:tc>
          <w:tcPr>
            <w:tcW w:w="15120" w:type="dxa"/>
            <w:gridSpan w:val="6"/>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13 ноября 2019 года на базе ОГАПОУ «Ульяновский авиационный колледж – Межрегиональный центр компетенций» прошел интерактивный семинар «Создание современной цифровой образовательной среды в среднем профессиональном образовании: организация дистанционного образования». В рамках семинара состоялся  разговор о создании современной и безопасной цифровой образовательной среды  профессиональной образовательной организации, об использовании цифровых ресурсов для преобразования  образовательной деятельности организации в соответствии с реализацией федерального проекта «Цифровая образовательная среда». Педагогические работники колледжа  </w:t>
            </w:r>
            <w:r w:rsidRPr="00C35E5C">
              <w:rPr>
                <w:rFonts w:ascii="PT Astra Serif" w:hAnsi="PT Astra Serif"/>
                <w:b/>
                <w:spacing w:val="-20"/>
                <w:sz w:val="22"/>
                <w:szCs w:val="22"/>
              </w:rPr>
              <w:lastRenderedPageBreak/>
              <w:t xml:space="preserve">продемонстрировали свой опыт по организации дистанционного образования для  обучающихся инвалидов и лиц с ограниченными возможностями здоровья. </w:t>
            </w:r>
            <w:r w:rsidRPr="00C35E5C">
              <w:rPr>
                <w:rFonts w:ascii="PT Astra Serif" w:hAnsi="PT Astra Serif"/>
                <w:b/>
                <w:spacing w:val="-20"/>
                <w:sz w:val="22"/>
                <w:szCs w:val="22"/>
              </w:rPr>
              <w:br/>
              <w:t>В рамках семинара  проведен практикум для  участников семинара по применению технологии дистанционного обучения на цифровой платформе.  Организатором семинара является отдел методического сопровождения профессионального образования ОГАУ «ИРО».</w:t>
            </w:r>
          </w:p>
        </w:tc>
      </w:tr>
      <w:tr w:rsidR="00283721" w:rsidRPr="00283721" w:rsidTr="005C5927">
        <w:tc>
          <w:tcPr>
            <w:tcW w:w="2628" w:type="dxa"/>
          </w:tcPr>
          <w:p w:rsidR="009403FC" w:rsidRPr="00283721" w:rsidRDefault="009403FC" w:rsidP="00C35E5C">
            <w:pPr>
              <w:keepNext/>
              <w:keepLines/>
              <w:jc w:val="both"/>
              <w:rPr>
                <w:rFonts w:ascii="PT Astra Serif" w:hAnsi="PT Astra Serif"/>
                <w:b/>
                <w:bCs/>
              </w:rPr>
            </w:pPr>
            <w:r w:rsidRPr="00283721">
              <w:rPr>
                <w:rFonts w:ascii="PT Astra Serif" w:hAnsi="PT Astra Serif"/>
                <w:b/>
                <w:bCs/>
              </w:rPr>
              <w:lastRenderedPageBreak/>
              <w:t xml:space="preserve">Министерство </w:t>
            </w:r>
          </w:p>
          <w:p w:rsidR="009403FC" w:rsidRPr="00283721" w:rsidRDefault="009403FC" w:rsidP="00C35E5C">
            <w:pPr>
              <w:keepNext/>
              <w:keepLines/>
              <w:jc w:val="both"/>
              <w:rPr>
                <w:rFonts w:ascii="PT Astra Serif" w:hAnsi="PT Astra Serif"/>
                <w:b/>
                <w:bCs/>
              </w:rPr>
            </w:pPr>
            <w:r w:rsidRPr="00283721">
              <w:rPr>
                <w:rFonts w:ascii="PT Astra Serif" w:hAnsi="PT Astra Serif"/>
                <w:b/>
                <w:bCs/>
              </w:rPr>
              <w:t xml:space="preserve">образования и науки </w:t>
            </w:r>
          </w:p>
          <w:p w:rsidR="009403FC" w:rsidRPr="00283721" w:rsidRDefault="009403FC" w:rsidP="00C35E5C">
            <w:pPr>
              <w:keepNext/>
              <w:keepLines/>
              <w:jc w:val="both"/>
              <w:rPr>
                <w:rFonts w:ascii="PT Astra Serif" w:hAnsi="PT Astra Serif"/>
                <w:b/>
                <w:bCs/>
              </w:rPr>
            </w:pPr>
            <w:r w:rsidRPr="00283721">
              <w:rPr>
                <w:rFonts w:ascii="PT Astra Serif" w:hAnsi="PT Astra Serif"/>
              </w:rPr>
              <w:t>Семенова Н.В.</w:t>
            </w:r>
          </w:p>
        </w:tc>
        <w:tc>
          <w:tcPr>
            <w:tcW w:w="2700" w:type="dxa"/>
          </w:tcPr>
          <w:p w:rsidR="009403FC" w:rsidRPr="00283721" w:rsidRDefault="009403FC" w:rsidP="00C35E5C">
            <w:pPr>
              <w:keepNext/>
              <w:keepLines/>
              <w:jc w:val="both"/>
              <w:rPr>
                <w:rFonts w:ascii="PT Astra Serif" w:eastAsia="Calibri" w:hAnsi="PT Astra Serif"/>
                <w:b/>
                <w:bCs/>
                <w:lang w:eastAsia="en-US"/>
              </w:rPr>
            </w:pPr>
            <w:r w:rsidRPr="00283721">
              <w:rPr>
                <w:rFonts w:ascii="PT Astra Serif" w:eastAsia="Calibri" w:hAnsi="PT Astra Serif"/>
                <w:b/>
                <w:bCs/>
                <w:lang w:eastAsia="en-US"/>
              </w:rPr>
              <w:t>ДОПОЛНЕНИЕ:</w:t>
            </w:r>
          </w:p>
          <w:p w:rsidR="009403FC" w:rsidRPr="00283721" w:rsidRDefault="009403FC" w:rsidP="00C35E5C">
            <w:pPr>
              <w:keepNext/>
              <w:keepLines/>
              <w:jc w:val="both"/>
              <w:rPr>
                <w:rFonts w:ascii="PT Astra Serif" w:hAnsi="PT Astra Serif"/>
              </w:rPr>
            </w:pPr>
            <w:r w:rsidRPr="00283721">
              <w:rPr>
                <w:rFonts w:ascii="PT Astra Serif" w:eastAsia="Calibri" w:hAnsi="PT Astra Serif"/>
                <w:bCs/>
                <w:lang w:eastAsia="en-US"/>
              </w:rPr>
              <w:t>Заседание областного Совета директоров профессиональных о</w:t>
            </w:r>
            <w:r w:rsidRPr="00283721">
              <w:rPr>
                <w:rFonts w:ascii="PT Astra Serif" w:eastAsia="Calibri" w:hAnsi="PT Astra Serif"/>
                <w:bCs/>
                <w:lang w:eastAsia="en-US"/>
              </w:rPr>
              <w:t>б</w:t>
            </w:r>
            <w:r w:rsidRPr="00283721">
              <w:rPr>
                <w:rFonts w:ascii="PT Astra Serif" w:eastAsia="Calibri" w:hAnsi="PT Astra Serif"/>
                <w:bCs/>
                <w:lang w:eastAsia="en-US"/>
              </w:rPr>
              <w:t>разовательных учр</w:t>
            </w:r>
            <w:r w:rsidRPr="00283721">
              <w:rPr>
                <w:rFonts w:ascii="PT Astra Serif" w:eastAsia="Calibri" w:hAnsi="PT Astra Serif"/>
                <w:bCs/>
                <w:lang w:eastAsia="en-US"/>
              </w:rPr>
              <w:t>е</w:t>
            </w:r>
            <w:r w:rsidRPr="00283721">
              <w:rPr>
                <w:rFonts w:ascii="PT Astra Serif" w:eastAsia="Calibri" w:hAnsi="PT Astra Serif"/>
                <w:bCs/>
                <w:lang w:eastAsia="en-US"/>
              </w:rPr>
              <w:t>ждений Ульяновской области</w:t>
            </w:r>
          </w:p>
          <w:p w:rsidR="009403FC" w:rsidRPr="00283721" w:rsidRDefault="009403FC" w:rsidP="00C35E5C">
            <w:pPr>
              <w:keepNext/>
              <w:keepLines/>
              <w:jc w:val="center"/>
              <w:rPr>
                <w:rFonts w:ascii="PT Astra Serif" w:hAnsi="PT Astra Serif"/>
              </w:rPr>
            </w:pPr>
            <w:r w:rsidRPr="00283721">
              <w:rPr>
                <w:rFonts w:ascii="PT Astra Serif" w:hAnsi="PT Astra Serif"/>
              </w:rPr>
              <w:t>10.00 -15.00</w:t>
            </w:r>
          </w:p>
          <w:p w:rsidR="009403FC" w:rsidRPr="00283721" w:rsidRDefault="009403FC" w:rsidP="00C35E5C">
            <w:pPr>
              <w:keepNext/>
              <w:keepLines/>
              <w:jc w:val="center"/>
              <w:rPr>
                <w:rFonts w:ascii="PT Astra Serif" w:hAnsi="PT Astra Serif"/>
              </w:rPr>
            </w:pPr>
            <w:r w:rsidRPr="00283721">
              <w:rPr>
                <w:rFonts w:ascii="PT Astra Serif" w:hAnsi="PT Astra Serif"/>
              </w:rPr>
              <w:t>ОГАПОУ «УАвиаК-МЦК»</w:t>
            </w:r>
          </w:p>
        </w:tc>
        <w:tc>
          <w:tcPr>
            <w:tcW w:w="2700" w:type="dxa"/>
          </w:tcPr>
          <w:p w:rsidR="009403FC" w:rsidRPr="00283721" w:rsidRDefault="009403FC" w:rsidP="00C35E5C">
            <w:pPr>
              <w:keepNext/>
              <w:keepLines/>
              <w:jc w:val="both"/>
              <w:rPr>
                <w:rFonts w:ascii="PT Astra Serif" w:hAnsi="PT Astra Serif"/>
                <w:sz w:val="22"/>
                <w:szCs w:val="22"/>
              </w:rPr>
            </w:pPr>
            <w:r w:rsidRPr="00283721">
              <w:rPr>
                <w:rFonts w:ascii="PT Astra Serif" w:hAnsi="PT Astra Serif"/>
                <w:sz w:val="22"/>
                <w:szCs w:val="22"/>
              </w:rPr>
              <w:t>Обсуждение вопросов деятельности совета д</w:t>
            </w:r>
            <w:r w:rsidRPr="00283721">
              <w:rPr>
                <w:rFonts w:ascii="PT Astra Serif" w:hAnsi="PT Astra Serif"/>
                <w:sz w:val="22"/>
                <w:szCs w:val="22"/>
              </w:rPr>
              <w:t>и</w:t>
            </w:r>
            <w:r w:rsidRPr="00283721">
              <w:rPr>
                <w:rFonts w:ascii="PT Astra Serif" w:hAnsi="PT Astra Serif"/>
                <w:sz w:val="22"/>
                <w:szCs w:val="22"/>
              </w:rPr>
              <w:t>ректоров как обществе</w:t>
            </w:r>
            <w:r w:rsidRPr="00283721">
              <w:rPr>
                <w:rFonts w:ascii="PT Astra Serif" w:hAnsi="PT Astra Serif"/>
                <w:sz w:val="22"/>
                <w:szCs w:val="22"/>
              </w:rPr>
              <w:t>н</w:t>
            </w:r>
            <w:r w:rsidRPr="00283721">
              <w:rPr>
                <w:rFonts w:ascii="PT Astra Serif" w:hAnsi="PT Astra Serif"/>
                <w:sz w:val="22"/>
                <w:szCs w:val="22"/>
              </w:rPr>
              <w:t>ного структурного по</w:t>
            </w:r>
            <w:r w:rsidRPr="00283721">
              <w:rPr>
                <w:rFonts w:ascii="PT Astra Serif" w:hAnsi="PT Astra Serif"/>
                <w:sz w:val="22"/>
                <w:szCs w:val="22"/>
              </w:rPr>
              <w:t>д</w:t>
            </w:r>
            <w:r w:rsidRPr="00283721">
              <w:rPr>
                <w:rFonts w:ascii="PT Astra Serif" w:hAnsi="PT Astra Serif"/>
                <w:sz w:val="22"/>
                <w:szCs w:val="22"/>
              </w:rPr>
              <w:t>разделения департамента профессионального обр</w:t>
            </w:r>
            <w:r w:rsidRPr="00283721">
              <w:rPr>
                <w:rFonts w:ascii="PT Astra Serif" w:hAnsi="PT Astra Serif"/>
                <w:sz w:val="22"/>
                <w:szCs w:val="22"/>
              </w:rPr>
              <w:t>а</w:t>
            </w:r>
            <w:r w:rsidRPr="00283721">
              <w:rPr>
                <w:rFonts w:ascii="PT Astra Serif" w:hAnsi="PT Astra Serif"/>
                <w:sz w:val="22"/>
                <w:szCs w:val="22"/>
              </w:rPr>
              <w:t>зования и науки Мин</w:t>
            </w:r>
            <w:r w:rsidRPr="00283721">
              <w:rPr>
                <w:rFonts w:ascii="PT Astra Serif" w:hAnsi="PT Astra Serif"/>
                <w:sz w:val="22"/>
                <w:szCs w:val="22"/>
              </w:rPr>
              <w:t>и</w:t>
            </w:r>
            <w:r w:rsidRPr="00283721">
              <w:rPr>
                <w:rFonts w:ascii="PT Astra Serif" w:hAnsi="PT Astra Serif"/>
                <w:sz w:val="22"/>
                <w:szCs w:val="22"/>
              </w:rPr>
              <w:t>стерства образования и науки Ульянвоской обл</w:t>
            </w:r>
            <w:r w:rsidRPr="00283721">
              <w:rPr>
                <w:rFonts w:ascii="PT Astra Serif" w:hAnsi="PT Astra Serif"/>
                <w:sz w:val="22"/>
                <w:szCs w:val="22"/>
              </w:rPr>
              <w:t>а</w:t>
            </w:r>
            <w:r w:rsidRPr="00283721">
              <w:rPr>
                <w:rFonts w:ascii="PT Astra Serif" w:hAnsi="PT Astra Serif"/>
                <w:sz w:val="22"/>
                <w:szCs w:val="22"/>
              </w:rPr>
              <w:t>сти</w:t>
            </w:r>
          </w:p>
          <w:p w:rsidR="009403FC" w:rsidRPr="00283721" w:rsidRDefault="009403FC" w:rsidP="00C35E5C">
            <w:pPr>
              <w:keepNext/>
              <w:keepLines/>
              <w:jc w:val="both"/>
              <w:rPr>
                <w:rFonts w:ascii="PT Astra Serif" w:hAnsi="PT Astra Serif"/>
                <w:sz w:val="22"/>
                <w:szCs w:val="22"/>
              </w:rPr>
            </w:pPr>
            <w:r w:rsidRPr="00283721">
              <w:rPr>
                <w:rFonts w:ascii="PT Astra Serif" w:hAnsi="PT Astra Serif"/>
                <w:sz w:val="22"/>
                <w:szCs w:val="22"/>
              </w:rPr>
              <w:t>Участники: директора профессиональных обр</w:t>
            </w:r>
            <w:r w:rsidRPr="00283721">
              <w:rPr>
                <w:rFonts w:ascii="PT Astra Serif" w:hAnsi="PT Astra Serif"/>
                <w:sz w:val="22"/>
                <w:szCs w:val="22"/>
              </w:rPr>
              <w:t>а</w:t>
            </w:r>
            <w:r w:rsidRPr="00283721">
              <w:rPr>
                <w:rFonts w:ascii="PT Astra Serif" w:hAnsi="PT Astra Serif"/>
                <w:sz w:val="22"/>
                <w:szCs w:val="22"/>
              </w:rPr>
              <w:t xml:space="preserve">зовательных организаций Ульяновской области, </w:t>
            </w:r>
          </w:p>
          <w:p w:rsidR="009403FC" w:rsidRPr="00283721" w:rsidRDefault="009403FC" w:rsidP="00C35E5C">
            <w:pPr>
              <w:keepNext/>
              <w:keepLines/>
              <w:jc w:val="both"/>
              <w:rPr>
                <w:rFonts w:ascii="PT Astra Serif" w:hAnsi="PT Astra Serif"/>
                <w:sz w:val="22"/>
                <w:szCs w:val="22"/>
              </w:rPr>
            </w:pPr>
            <w:r w:rsidRPr="00283721">
              <w:rPr>
                <w:rFonts w:ascii="PT Astra Serif" w:hAnsi="PT Astra Serif"/>
                <w:sz w:val="22"/>
                <w:szCs w:val="22"/>
              </w:rPr>
              <w:t>40 человек</w:t>
            </w:r>
          </w:p>
        </w:tc>
        <w:tc>
          <w:tcPr>
            <w:tcW w:w="2340" w:type="dxa"/>
          </w:tcPr>
          <w:p w:rsidR="009403FC" w:rsidRPr="00283721" w:rsidRDefault="009403FC"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9403FC" w:rsidRPr="00283721" w:rsidRDefault="009403FC" w:rsidP="00C35E5C">
            <w:pPr>
              <w:keepNext/>
              <w:keepLines/>
              <w:jc w:val="both"/>
              <w:rPr>
                <w:rFonts w:ascii="PT Astra Serif" w:hAnsi="PT Astra Serif"/>
                <w:b/>
                <w:bCs/>
              </w:rPr>
            </w:pPr>
            <w:r w:rsidRPr="00283721">
              <w:rPr>
                <w:rFonts w:ascii="PT Astra Serif" w:hAnsi="PT Astra Serif"/>
              </w:rPr>
              <w:t>Для включения в календарный план</w:t>
            </w:r>
          </w:p>
        </w:tc>
        <w:tc>
          <w:tcPr>
            <w:tcW w:w="2412" w:type="dxa"/>
          </w:tcPr>
          <w:p w:rsidR="009403FC" w:rsidRPr="00283721" w:rsidRDefault="009403FC" w:rsidP="00C35E5C">
            <w:pPr>
              <w:keepNext/>
              <w:keepLines/>
              <w:jc w:val="center"/>
              <w:rPr>
                <w:rFonts w:ascii="PT Astra Serif" w:hAnsi="PT Astra Serif"/>
              </w:rPr>
            </w:pPr>
            <w:r w:rsidRPr="00283721">
              <w:rPr>
                <w:rFonts w:ascii="PT Astra Serif" w:hAnsi="PT Astra Serif"/>
              </w:rPr>
              <w:t>Не предполагается</w:t>
            </w:r>
          </w:p>
        </w:tc>
      </w:tr>
      <w:tr w:rsidR="00283721" w:rsidRPr="00283721" w:rsidTr="005C5927">
        <w:tc>
          <w:tcPr>
            <w:tcW w:w="15120" w:type="dxa"/>
            <w:gridSpan w:val="6"/>
            <w:shd w:val="clear" w:color="auto" w:fill="auto"/>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13 ноября 2019 года состоялось заседание областного совета директоров профессиональных образовательных учреждений Ульяновской области. Были рассмотрены вопросы обучения граждан предпенсионного возраста, развития softskills студентов ПОО, реализации федерального проекта «Молодые профессионалы» нацпроекта «Образование» на территории Ульяновской области.</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Совместно с руководителем агентства по развитию человеческого потенциала и трудовых ресурсов были рассмотрены апроблемные вопросы по обучению граждан предпенсионного возраста.</w:t>
            </w:r>
          </w:p>
        </w:tc>
      </w:tr>
    </w:tbl>
    <w:p w:rsidR="00466217" w:rsidRPr="00283721" w:rsidRDefault="00466217"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466217">
        <w:tc>
          <w:tcPr>
            <w:tcW w:w="2700" w:type="dxa"/>
          </w:tcPr>
          <w:p w:rsidR="00DF48D3" w:rsidRPr="00283721" w:rsidRDefault="00DF48D3" w:rsidP="00C35E5C">
            <w:pPr>
              <w:keepNext/>
              <w:keepLines/>
              <w:rPr>
                <w:rFonts w:ascii="PT Astra Serif" w:hAnsi="PT Astra Serif"/>
                <w:b/>
                <w:bCs/>
              </w:rPr>
            </w:pPr>
            <w:r w:rsidRPr="00283721">
              <w:rPr>
                <w:rFonts w:ascii="PT Astra Serif" w:hAnsi="PT Astra Serif"/>
                <w:b/>
                <w:bCs/>
              </w:rPr>
              <w:t xml:space="preserve">Министерство </w:t>
            </w:r>
          </w:p>
          <w:p w:rsidR="00DF48D3" w:rsidRPr="00283721" w:rsidRDefault="00DF48D3" w:rsidP="00C35E5C">
            <w:pPr>
              <w:keepNext/>
              <w:keepLines/>
              <w:rPr>
                <w:rFonts w:ascii="PT Astra Serif" w:hAnsi="PT Astra Serif"/>
                <w:b/>
                <w:bCs/>
              </w:rPr>
            </w:pPr>
            <w:r w:rsidRPr="00283721">
              <w:rPr>
                <w:rFonts w:ascii="PT Astra Serif" w:hAnsi="PT Astra Serif"/>
                <w:b/>
                <w:bCs/>
              </w:rPr>
              <w:t xml:space="preserve">образования и науки </w:t>
            </w:r>
          </w:p>
          <w:p w:rsidR="00DF48D3" w:rsidRPr="00283721" w:rsidRDefault="00DF48D3" w:rsidP="00C35E5C">
            <w:pPr>
              <w:keepNext/>
              <w:keepLines/>
              <w:rPr>
                <w:rFonts w:ascii="PT Astra Serif" w:hAnsi="PT Astra Serif"/>
              </w:rPr>
            </w:pPr>
            <w:r w:rsidRPr="00283721">
              <w:rPr>
                <w:rFonts w:ascii="PT Astra Serif" w:hAnsi="PT Astra Serif"/>
              </w:rPr>
              <w:t>Семенова Н.В.</w:t>
            </w:r>
          </w:p>
        </w:tc>
        <w:tc>
          <w:tcPr>
            <w:tcW w:w="2700" w:type="dxa"/>
          </w:tcPr>
          <w:p w:rsidR="00DF48D3" w:rsidRPr="00283721" w:rsidRDefault="00DF48D3" w:rsidP="00C35E5C">
            <w:pPr>
              <w:keepNext/>
              <w:keepLines/>
              <w:jc w:val="both"/>
              <w:rPr>
                <w:rFonts w:ascii="PT Astra Serif" w:hAnsi="PT Astra Serif"/>
                <w:b/>
              </w:rPr>
            </w:pPr>
            <w:r w:rsidRPr="00283721">
              <w:rPr>
                <w:rFonts w:ascii="PT Astra Serif" w:hAnsi="PT Astra Serif"/>
                <w:b/>
                <w:lang w:val="en-US"/>
              </w:rPr>
              <w:t>I</w:t>
            </w:r>
            <w:r w:rsidRPr="00283721">
              <w:rPr>
                <w:rFonts w:ascii="PT Astra Serif" w:hAnsi="PT Astra Serif"/>
                <w:b/>
              </w:rPr>
              <w:t xml:space="preserve"> Всероссийская ко</w:t>
            </w:r>
            <w:r w:rsidRPr="00283721">
              <w:rPr>
                <w:rFonts w:ascii="PT Astra Serif" w:hAnsi="PT Astra Serif"/>
                <w:b/>
              </w:rPr>
              <w:t>н</w:t>
            </w:r>
            <w:r w:rsidRPr="00283721">
              <w:rPr>
                <w:rFonts w:ascii="PT Astra Serif" w:hAnsi="PT Astra Serif"/>
                <w:b/>
              </w:rPr>
              <w:t>ференция «Соверше</w:t>
            </w:r>
            <w:r w:rsidRPr="00283721">
              <w:rPr>
                <w:rFonts w:ascii="PT Astra Serif" w:hAnsi="PT Astra Serif"/>
                <w:b/>
              </w:rPr>
              <w:t>н</w:t>
            </w:r>
            <w:r w:rsidRPr="00283721">
              <w:rPr>
                <w:rFonts w:ascii="PT Astra Serif" w:hAnsi="PT Astra Serif"/>
                <w:b/>
              </w:rPr>
              <w:t>ствование системы питания в образов</w:t>
            </w:r>
            <w:r w:rsidRPr="00283721">
              <w:rPr>
                <w:rFonts w:ascii="PT Astra Serif" w:hAnsi="PT Astra Serif"/>
                <w:b/>
              </w:rPr>
              <w:t>а</w:t>
            </w:r>
            <w:r w:rsidRPr="00283721">
              <w:rPr>
                <w:rFonts w:ascii="PT Astra Serif" w:hAnsi="PT Astra Serif"/>
                <w:b/>
              </w:rPr>
              <w:t>тельных организац</w:t>
            </w:r>
            <w:r w:rsidRPr="00283721">
              <w:rPr>
                <w:rFonts w:ascii="PT Astra Serif" w:hAnsi="PT Astra Serif"/>
                <w:b/>
              </w:rPr>
              <w:t>и</w:t>
            </w:r>
            <w:r w:rsidRPr="00283721">
              <w:rPr>
                <w:rFonts w:ascii="PT Astra Serif" w:hAnsi="PT Astra Serif"/>
                <w:b/>
              </w:rPr>
              <w:t>ях: практики, модели, технологии, конце</w:t>
            </w:r>
            <w:r w:rsidRPr="00283721">
              <w:rPr>
                <w:rFonts w:ascii="PT Astra Serif" w:hAnsi="PT Astra Serif"/>
                <w:b/>
              </w:rPr>
              <w:t>п</w:t>
            </w:r>
            <w:r w:rsidRPr="00283721">
              <w:rPr>
                <w:rFonts w:ascii="PT Astra Serif" w:hAnsi="PT Astra Serif"/>
                <w:b/>
              </w:rPr>
              <w:t>ция»</w:t>
            </w:r>
          </w:p>
          <w:p w:rsidR="00DF48D3" w:rsidRPr="00283721" w:rsidRDefault="00DF48D3" w:rsidP="00C35E5C">
            <w:pPr>
              <w:keepNext/>
              <w:keepLines/>
              <w:jc w:val="center"/>
              <w:rPr>
                <w:rFonts w:ascii="PT Astra Serif" w:hAnsi="PT Astra Serif"/>
              </w:rPr>
            </w:pPr>
            <w:r w:rsidRPr="00283721">
              <w:rPr>
                <w:rFonts w:ascii="PT Astra Serif" w:hAnsi="PT Astra Serif"/>
              </w:rPr>
              <w:t>13-14 ноября</w:t>
            </w:r>
          </w:p>
          <w:p w:rsidR="00DF48D3" w:rsidRPr="00283721" w:rsidRDefault="00DF48D3" w:rsidP="00C35E5C">
            <w:pPr>
              <w:keepNext/>
              <w:keepLines/>
              <w:jc w:val="center"/>
              <w:rPr>
                <w:rFonts w:ascii="PT Astra Serif" w:hAnsi="PT Astra Serif"/>
                <w:b/>
              </w:rPr>
            </w:pPr>
            <w:r w:rsidRPr="00283721">
              <w:rPr>
                <w:rFonts w:ascii="PT Astra Serif" w:hAnsi="PT Astra Serif"/>
              </w:rPr>
              <w:t>Место уточняется</w:t>
            </w:r>
          </w:p>
        </w:tc>
        <w:tc>
          <w:tcPr>
            <w:tcW w:w="2520" w:type="dxa"/>
          </w:tcPr>
          <w:p w:rsidR="00DF48D3" w:rsidRPr="00283721" w:rsidRDefault="00DF48D3" w:rsidP="00C35E5C">
            <w:pPr>
              <w:keepNext/>
              <w:keepLines/>
              <w:ind w:firstLine="18"/>
              <w:jc w:val="both"/>
              <w:rPr>
                <w:rFonts w:ascii="PT Astra Serif" w:hAnsi="PT Astra Serif"/>
                <w:sz w:val="22"/>
                <w:szCs w:val="22"/>
              </w:rPr>
            </w:pPr>
            <w:r w:rsidRPr="00283721">
              <w:rPr>
                <w:rFonts w:ascii="PT Astra Serif" w:hAnsi="PT Astra Serif"/>
                <w:sz w:val="22"/>
                <w:szCs w:val="22"/>
              </w:rPr>
              <w:t>На конференции будут освещены вопросы с</w:t>
            </w:r>
            <w:r w:rsidRPr="00283721">
              <w:rPr>
                <w:rFonts w:ascii="PT Astra Serif" w:hAnsi="PT Astra Serif"/>
                <w:sz w:val="22"/>
                <w:szCs w:val="22"/>
              </w:rPr>
              <w:t>о</w:t>
            </w:r>
            <w:r w:rsidRPr="00283721">
              <w:rPr>
                <w:rFonts w:ascii="PT Astra Serif" w:hAnsi="PT Astra Serif"/>
                <w:sz w:val="22"/>
                <w:szCs w:val="22"/>
              </w:rPr>
              <w:t>вершенствования орг</w:t>
            </w:r>
            <w:r w:rsidRPr="00283721">
              <w:rPr>
                <w:rFonts w:ascii="PT Astra Serif" w:hAnsi="PT Astra Serif"/>
                <w:sz w:val="22"/>
                <w:szCs w:val="22"/>
              </w:rPr>
              <w:t>а</w:t>
            </w:r>
            <w:r w:rsidRPr="00283721">
              <w:rPr>
                <w:rFonts w:ascii="PT Astra Serif" w:hAnsi="PT Astra Serif"/>
                <w:sz w:val="22"/>
                <w:szCs w:val="22"/>
              </w:rPr>
              <w:t>низации питания в о</w:t>
            </w:r>
            <w:r w:rsidRPr="00283721">
              <w:rPr>
                <w:rFonts w:ascii="PT Astra Serif" w:hAnsi="PT Astra Serif"/>
                <w:sz w:val="22"/>
                <w:szCs w:val="22"/>
              </w:rPr>
              <w:t>б</w:t>
            </w:r>
            <w:r w:rsidRPr="00283721">
              <w:rPr>
                <w:rFonts w:ascii="PT Astra Serif" w:hAnsi="PT Astra Serif"/>
                <w:sz w:val="22"/>
                <w:szCs w:val="22"/>
              </w:rPr>
              <w:t>разовательных орган</w:t>
            </w:r>
            <w:r w:rsidRPr="00283721">
              <w:rPr>
                <w:rFonts w:ascii="PT Astra Serif" w:hAnsi="PT Astra Serif"/>
                <w:sz w:val="22"/>
                <w:szCs w:val="22"/>
              </w:rPr>
              <w:t>и</w:t>
            </w:r>
            <w:r w:rsidRPr="00283721">
              <w:rPr>
                <w:rFonts w:ascii="PT Astra Serif" w:hAnsi="PT Astra Serif"/>
                <w:sz w:val="22"/>
                <w:szCs w:val="22"/>
              </w:rPr>
              <w:t>зациях, контроль за о</w:t>
            </w:r>
            <w:r w:rsidRPr="00283721">
              <w:rPr>
                <w:rFonts w:ascii="PT Astra Serif" w:hAnsi="PT Astra Serif"/>
                <w:sz w:val="22"/>
                <w:szCs w:val="22"/>
              </w:rPr>
              <w:t>р</w:t>
            </w:r>
            <w:r w:rsidRPr="00283721">
              <w:rPr>
                <w:rFonts w:ascii="PT Astra Serif" w:hAnsi="PT Astra Serif"/>
                <w:sz w:val="22"/>
                <w:szCs w:val="22"/>
              </w:rPr>
              <w:t xml:space="preserve">ганизацией </w:t>
            </w:r>
            <w:proofErr w:type="gramStart"/>
            <w:r w:rsidRPr="00283721">
              <w:rPr>
                <w:rFonts w:ascii="PT Astra Serif" w:hAnsi="PT Astra Serif"/>
                <w:sz w:val="22"/>
                <w:szCs w:val="22"/>
              </w:rPr>
              <w:t>питания</w:t>
            </w:r>
            <w:proofErr w:type="gramEnd"/>
            <w:r w:rsidRPr="00283721">
              <w:rPr>
                <w:rFonts w:ascii="PT Astra Serif" w:hAnsi="PT Astra Serif"/>
                <w:sz w:val="22"/>
                <w:szCs w:val="22"/>
              </w:rPr>
              <w:t xml:space="preserve"> в том числе с привлеч</w:t>
            </w:r>
            <w:r w:rsidRPr="00283721">
              <w:rPr>
                <w:rFonts w:ascii="PT Astra Serif" w:hAnsi="PT Astra Serif"/>
                <w:sz w:val="22"/>
                <w:szCs w:val="22"/>
              </w:rPr>
              <w:t>е</w:t>
            </w:r>
            <w:r w:rsidRPr="00283721">
              <w:rPr>
                <w:rFonts w:ascii="PT Astra Serif" w:hAnsi="PT Astra Serif"/>
                <w:sz w:val="22"/>
                <w:szCs w:val="22"/>
              </w:rPr>
              <w:t>нием родительской о</w:t>
            </w:r>
            <w:r w:rsidRPr="00283721">
              <w:rPr>
                <w:rFonts w:ascii="PT Astra Serif" w:hAnsi="PT Astra Serif"/>
                <w:sz w:val="22"/>
                <w:szCs w:val="22"/>
              </w:rPr>
              <w:t>б</w:t>
            </w:r>
            <w:r w:rsidRPr="00283721">
              <w:rPr>
                <w:rFonts w:ascii="PT Astra Serif" w:hAnsi="PT Astra Serif"/>
                <w:sz w:val="22"/>
                <w:szCs w:val="22"/>
              </w:rPr>
              <w:t>щественности, внедр</w:t>
            </w:r>
            <w:r w:rsidRPr="00283721">
              <w:rPr>
                <w:rFonts w:ascii="PT Astra Serif" w:hAnsi="PT Astra Serif"/>
                <w:sz w:val="22"/>
                <w:szCs w:val="22"/>
              </w:rPr>
              <w:t>е</w:t>
            </w:r>
            <w:r w:rsidRPr="00283721">
              <w:rPr>
                <w:rFonts w:ascii="PT Astra Serif" w:hAnsi="PT Astra Serif"/>
                <w:sz w:val="22"/>
                <w:szCs w:val="22"/>
              </w:rPr>
              <w:t>нии в образовательных организациях персон</w:t>
            </w:r>
            <w:r w:rsidRPr="00283721">
              <w:rPr>
                <w:rFonts w:ascii="PT Astra Serif" w:hAnsi="PT Astra Serif"/>
                <w:sz w:val="22"/>
                <w:szCs w:val="22"/>
              </w:rPr>
              <w:t>и</w:t>
            </w:r>
            <w:r w:rsidRPr="00283721">
              <w:rPr>
                <w:rFonts w:ascii="PT Astra Serif" w:hAnsi="PT Astra Serif"/>
                <w:sz w:val="22"/>
                <w:szCs w:val="22"/>
              </w:rPr>
              <w:t>фицированного меню</w:t>
            </w:r>
          </w:p>
        </w:tc>
        <w:tc>
          <w:tcPr>
            <w:tcW w:w="2520" w:type="dxa"/>
          </w:tcPr>
          <w:p w:rsidR="00DF48D3" w:rsidRPr="00283721" w:rsidRDefault="00DF48D3"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w:t>
            </w:r>
          </w:p>
        </w:tc>
        <w:tc>
          <w:tcPr>
            <w:tcW w:w="2340" w:type="dxa"/>
          </w:tcPr>
          <w:p w:rsidR="00DF48D3" w:rsidRPr="00283721" w:rsidRDefault="00DF48D3"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DF48D3" w:rsidRPr="00283721" w:rsidRDefault="00DF48D3" w:rsidP="00C35E5C">
            <w:pPr>
              <w:keepNext/>
              <w:keepLines/>
              <w:jc w:val="both"/>
              <w:rPr>
                <w:rFonts w:ascii="PT Astra Serif" w:hAnsi="PT Astra Serif"/>
              </w:rPr>
            </w:pPr>
            <w:r w:rsidRPr="00283721">
              <w:rPr>
                <w:rFonts w:ascii="PT Astra Serif" w:hAnsi="PT Astra Serif"/>
              </w:rPr>
              <w:t>Планируется уч</w:t>
            </w:r>
            <w:r w:rsidRPr="00283721">
              <w:rPr>
                <w:rFonts w:ascii="PT Astra Serif" w:hAnsi="PT Astra Serif"/>
              </w:rPr>
              <w:t>а</w:t>
            </w:r>
            <w:r w:rsidRPr="00283721">
              <w:rPr>
                <w:rFonts w:ascii="PT Astra Serif" w:hAnsi="PT Astra Serif"/>
              </w:rPr>
              <w:t>стие Губернатора Ульяновской обл</w:t>
            </w:r>
            <w:r w:rsidRPr="00283721">
              <w:rPr>
                <w:rFonts w:ascii="PT Astra Serif" w:hAnsi="PT Astra Serif"/>
              </w:rPr>
              <w:t>а</w:t>
            </w:r>
            <w:r w:rsidRPr="00283721">
              <w:rPr>
                <w:rFonts w:ascii="PT Astra Serif" w:hAnsi="PT Astra Serif"/>
              </w:rPr>
              <w:t xml:space="preserve">сти </w:t>
            </w:r>
          </w:p>
          <w:p w:rsidR="00DF48D3" w:rsidRPr="00283721" w:rsidRDefault="00DF48D3" w:rsidP="00C35E5C">
            <w:pPr>
              <w:keepNext/>
              <w:keepLines/>
              <w:jc w:val="center"/>
              <w:rPr>
                <w:rFonts w:ascii="PT Astra Serif" w:hAnsi="PT Astra Serif"/>
              </w:rPr>
            </w:pPr>
          </w:p>
        </w:tc>
      </w:tr>
      <w:tr w:rsidR="00283721" w:rsidRPr="00283721" w:rsidTr="008D1013">
        <w:tc>
          <w:tcPr>
            <w:tcW w:w="15120" w:type="dxa"/>
            <w:gridSpan w:val="6"/>
          </w:tcPr>
          <w:p w:rsidR="009403FC" w:rsidRPr="00C35E5C" w:rsidRDefault="009403F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В Ульяновской области стартовала I Всероссийская конференция по совершенствованию системы питания в образовательных организациях! Она прошла с 14 по 15 ноября на базе УлГПУ. Участниками стали 250 делегатов из 36 субъектов РФ. Конференция стартовала с экспертного семинара. В рамках него был рассмотрен опыт организации питания в дошкольных образовательных организациях. Спикерами выступили федеральные эксперты, в том числе из Министерства просвещения РФ. А на следующий день было сформировано выставочное пространство «Социальное питание» и организована работа интерактивных площадок, презентующих опыт Ульяновской области по формированию культуры здорового питания. Также состоялось пленарное заседание с участием Губернатора Сергея Морозова.</w:t>
            </w:r>
          </w:p>
          <w:p w:rsidR="009403FC" w:rsidRPr="00C35E5C" w:rsidRDefault="009403F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В ходе пленарного заседания прозвучит приветственное слово Губернатора Ульяновской области С.И.Морозова. В рамках пленарного заседания организуется панельная дискуссия по актуальным проблемам организации питания в образовательных организациях  </w:t>
            </w:r>
          </w:p>
          <w:p w:rsidR="009403FC" w:rsidRPr="00C35E5C" w:rsidRDefault="009403F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В рамках Всероссийской конференции организована работа сессий: экспертный семинар: «Совершенствование организации и качества питания воспитанников в ДОО. </w:t>
            </w:r>
            <w:proofErr w:type="gramStart"/>
            <w:r w:rsidRPr="00C35E5C">
              <w:rPr>
                <w:rFonts w:ascii="PT Astra Serif" w:hAnsi="PT Astra Serif"/>
                <w:b/>
                <w:spacing w:val="-20"/>
                <w:sz w:val="22"/>
                <w:szCs w:val="22"/>
              </w:rPr>
              <w:t>Лучшие региональные практики взаимодействие бизнеса, общественности и власти с целью организации качественного питания воспитанников», конференция по итогам Всероссийского конкурса лучших проектов региональных и муниципальных систем организации питания обучающихся в общеобразовательных организациях, стратегия развития системы питания обучающихся и воспитанников (выездное открытое заседание Координационной группы по совершенствованию организации школьного питания при Министерстве  просвещения Российской Федерации), а так же проведение экскурсии в общеобразовательные</w:t>
            </w:r>
            <w:proofErr w:type="gramEnd"/>
            <w:r w:rsidRPr="00C35E5C">
              <w:rPr>
                <w:rFonts w:ascii="PT Astra Serif" w:hAnsi="PT Astra Serif"/>
                <w:b/>
                <w:spacing w:val="-20"/>
                <w:sz w:val="22"/>
                <w:szCs w:val="22"/>
              </w:rPr>
              <w:t xml:space="preserve"> и дошкольные образовательные организации г. Ульяновска.</w:t>
            </w:r>
          </w:p>
          <w:p w:rsidR="00EE0A57" w:rsidRPr="00C35E5C" w:rsidRDefault="009403F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В работе конференции приняли участие более 600 человек.</w:t>
            </w:r>
          </w:p>
        </w:tc>
      </w:tr>
      <w:tr w:rsidR="00283721" w:rsidRPr="00283721" w:rsidTr="005C5927">
        <w:tc>
          <w:tcPr>
            <w:tcW w:w="2700" w:type="dxa"/>
          </w:tcPr>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Министерство </w:t>
            </w:r>
          </w:p>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403FC" w:rsidRPr="00283721" w:rsidRDefault="009403FC"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403FC" w:rsidRPr="00283721" w:rsidRDefault="009403FC" w:rsidP="00C35E5C">
            <w:pPr>
              <w:keepNext/>
              <w:keepLines/>
              <w:jc w:val="both"/>
              <w:rPr>
                <w:rFonts w:ascii="PT Astra Serif" w:hAnsi="PT Astra Serif"/>
                <w:b/>
              </w:rPr>
            </w:pPr>
            <w:r w:rsidRPr="00283721">
              <w:rPr>
                <w:rFonts w:ascii="PT Astra Serif" w:hAnsi="PT Astra Serif"/>
                <w:b/>
              </w:rPr>
              <w:t>ДОПОЛНЕНИЕ</w:t>
            </w:r>
          </w:p>
          <w:p w:rsidR="009403FC" w:rsidRPr="00283721" w:rsidRDefault="009403FC" w:rsidP="00C35E5C">
            <w:pPr>
              <w:keepNext/>
              <w:keepLines/>
              <w:jc w:val="both"/>
              <w:rPr>
                <w:rFonts w:ascii="PT Astra Serif" w:hAnsi="PT Astra Serif"/>
                <w:b/>
              </w:rPr>
            </w:pPr>
            <w:r w:rsidRPr="00283721">
              <w:rPr>
                <w:rFonts w:ascii="PT Astra Serif" w:hAnsi="PT Astra Serif"/>
                <w:b/>
              </w:rPr>
              <w:t>Заседание совета ре</w:t>
            </w:r>
            <w:r w:rsidRPr="00283721">
              <w:rPr>
                <w:rFonts w:ascii="PT Astra Serif" w:hAnsi="PT Astra Serif"/>
                <w:b/>
              </w:rPr>
              <w:t>к</w:t>
            </w:r>
            <w:r w:rsidRPr="00283721">
              <w:rPr>
                <w:rFonts w:ascii="PT Astra Serif" w:hAnsi="PT Astra Serif"/>
                <w:b/>
              </w:rPr>
              <w:t>торов ВУЗов Уль</w:t>
            </w:r>
            <w:r w:rsidRPr="00283721">
              <w:rPr>
                <w:rFonts w:ascii="PT Astra Serif" w:hAnsi="PT Astra Serif"/>
                <w:b/>
              </w:rPr>
              <w:t>я</w:t>
            </w:r>
            <w:r w:rsidRPr="00283721">
              <w:rPr>
                <w:rFonts w:ascii="PT Astra Serif" w:hAnsi="PT Astra Serif"/>
                <w:b/>
              </w:rPr>
              <w:t>новской области</w:t>
            </w:r>
          </w:p>
          <w:p w:rsidR="009403FC" w:rsidRPr="00283721" w:rsidRDefault="009403FC" w:rsidP="00C35E5C">
            <w:pPr>
              <w:keepNext/>
              <w:keepLines/>
              <w:jc w:val="center"/>
              <w:rPr>
                <w:rFonts w:ascii="PT Astra Serif" w:hAnsi="PT Astra Serif"/>
              </w:rPr>
            </w:pPr>
            <w:r w:rsidRPr="00283721">
              <w:rPr>
                <w:rFonts w:ascii="PT Astra Serif" w:hAnsi="PT Astra Serif"/>
              </w:rPr>
              <w:t>13.45-15.15.</w:t>
            </w:r>
          </w:p>
          <w:p w:rsidR="009403FC" w:rsidRPr="00283721" w:rsidRDefault="009403FC" w:rsidP="00C35E5C">
            <w:pPr>
              <w:pStyle w:val="af7"/>
              <w:keepNext/>
              <w:keepLines/>
              <w:spacing w:after="0"/>
              <w:ind w:firstLine="0"/>
              <w:contextualSpacing/>
              <w:jc w:val="center"/>
              <w:rPr>
                <w:rFonts w:ascii="PT Astra Serif" w:hAnsi="PT Astra Serif"/>
                <w:sz w:val="24"/>
                <w:szCs w:val="24"/>
              </w:rPr>
            </w:pPr>
            <w:r w:rsidRPr="00283721">
              <w:rPr>
                <w:rFonts w:ascii="PT Astra Serif" w:hAnsi="PT Astra Serif"/>
                <w:sz w:val="24"/>
                <w:szCs w:val="24"/>
              </w:rPr>
              <w:t>Ульяновский госуда</w:t>
            </w:r>
            <w:r w:rsidRPr="00283721">
              <w:rPr>
                <w:rFonts w:ascii="PT Astra Serif" w:hAnsi="PT Astra Serif"/>
                <w:sz w:val="24"/>
                <w:szCs w:val="24"/>
              </w:rPr>
              <w:t>р</w:t>
            </w:r>
            <w:r w:rsidRPr="00283721">
              <w:rPr>
                <w:rFonts w:ascii="PT Astra Serif" w:hAnsi="PT Astra Serif"/>
                <w:sz w:val="24"/>
                <w:szCs w:val="24"/>
              </w:rPr>
              <w:t>ственный университет, корпус № 1, конф</w:t>
            </w:r>
            <w:r w:rsidRPr="00283721">
              <w:rPr>
                <w:rFonts w:ascii="PT Astra Serif" w:hAnsi="PT Astra Serif"/>
                <w:sz w:val="24"/>
                <w:szCs w:val="24"/>
              </w:rPr>
              <w:t>е</w:t>
            </w:r>
            <w:r w:rsidRPr="00283721">
              <w:rPr>
                <w:rFonts w:ascii="PT Astra Serif" w:hAnsi="PT Astra Serif"/>
                <w:sz w:val="24"/>
                <w:szCs w:val="24"/>
              </w:rPr>
              <w:t>ренц-зал технопарка «УлГУ – высокие те</w:t>
            </w:r>
            <w:r w:rsidRPr="00283721">
              <w:rPr>
                <w:rFonts w:ascii="PT Astra Serif" w:hAnsi="PT Astra Serif"/>
                <w:sz w:val="24"/>
                <w:szCs w:val="24"/>
              </w:rPr>
              <w:t>х</w:t>
            </w:r>
            <w:r w:rsidRPr="00283721">
              <w:rPr>
                <w:rFonts w:ascii="PT Astra Serif" w:hAnsi="PT Astra Serif"/>
                <w:sz w:val="24"/>
                <w:szCs w:val="24"/>
              </w:rPr>
              <w:t>нологии»</w:t>
            </w:r>
          </w:p>
          <w:p w:rsidR="009403FC" w:rsidRPr="00283721" w:rsidRDefault="009403FC" w:rsidP="00C35E5C">
            <w:pPr>
              <w:keepNext/>
              <w:keepLines/>
              <w:jc w:val="center"/>
              <w:rPr>
                <w:rFonts w:ascii="PT Astra Serif" w:hAnsi="PT Astra Serif"/>
              </w:rPr>
            </w:pPr>
          </w:p>
          <w:p w:rsidR="009403FC" w:rsidRPr="00283721" w:rsidRDefault="009403FC" w:rsidP="00C35E5C">
            <w:pPr>
              <w:keepNext/>
              <w:keepLines/>
              <w:jc w:val="center"/>
              <w:rPr>
                <w:rFonts w:ascii="PT Astra Serif" w:hAnsi="PT Astra Serif"/>
              </w:rPr>
            </w:pPr>
          </w:p>
        </w:tc>
        <w:tc>
          <w:tcPr>
            <w:tcW w:w="2520" w:type="dxa"/>
          </w:tcPr>
          <w:p w:rsidR="009403FC" w:rsidRPr="00283721" w:rsidRDefault="009403FC" w:rsidP="00C35E5C">
            <w:pPr>
              <w:keepNext/>
              <w:keepLines/>
              <w:contextualSpacing/>
              <w:jc w:val="both"/>
              <w:rPr>
                <w:rFonts w:ascii="PT Astra Serif" w:hAnsi="PT Astra Serif"/>
                <w:sz w:val="22"/>
                <w:szCs w:val="22"/>
              </w:rPr>
            </w:pPr>
            <w:r w:rsidRPr="00283721">
              <w:rPr>
                <w:rFonts w:ascii="PT Astra Serif" w:hAnsi="PT Astra Serif"/>
                <w:sz w:val="22"/>
                <w:szCs w:val="22"/>
              </w:rPr>
              <w:t>Рассмотрения и обсу</w:t>
            </w:r>
            <w:r w:rsidRPr="00283721">
              <w:rPr>
                <w:rFonts w:ascii="PT Astra Serif" w:hAnsi="PT Astra Serif"/>
                <w:sz w:val="22"/>
                <w:szCs w:val="22"/>
              </w:rPr>
              <w:t>ж</w:t>
            </w:r>
            <w:r w:rsidRPr="00283721">
              <w:rPr>
                <w:rFonts w:ascii="PT Astra Serif" w:hAnsi="PT Astra Serif"/>
                <w:sz w:val="22"/>
                <w:szCs w:val="22"/>
              </w:rPr>
              <w:t>дения вопросов, кас</w:t>
            </w:r>
            <w:r w:rsidRPr="00283721">
              <w:rPr>
                <w:rFonts w:ascii="PT Astra Serif" w:hAnsi="PT Astra Serif"/>
                <w:sz w:val="22"/>
                <w:szCs w:val="22"/>
              </w:rPr>
              <w:t>а</w:t>
            </w:r>
            <w:r w:rsidRPr="00283721">
              <w:rPr>
                <w:rFonts w:ascii="PT Astra Serif" w:hAnsi="PT Astra Serif"/>
                <w:sz w:val="22"/>
                <w:szCs w:val="22"/>
              </w:rPr>
              <w:t>ющихся совместной деятельности системы образования Ульяно</w:t>
            </w:r>
            <w:r w:rsidRPr="00283721">
              <w:rPr>
                <w:rFonts w:ascii="PT Astra Serif" w:hAnsi="PT Astra Serif"/>
                <w:sz w:val="22"/>
                <w:szCs w:val="22"/>
              </w:rPr>
              <w:t>в</w:t>
            </w:r>
            <w:r w:rsidRPr="00283721">
              <w:rPr>
                <w:rFonts w:ascii="PT Astra Serif" w:hAnsi="PT Astra Serif"/>
                <w:sz w:val="22"/>
                <w:szCs w:val="22"/>
              </w:rPr>
              <w:t>ской области и фед</w:t>
            </w:r>
            <w:r w:rsidRPr="00283721">
              <w:rPr>
                <w:rFonts w:ascii="PT Astra Serif" w:hAnsi="PT Astra Serif"/>
                <w:sz w:val="22"/>
                <w:szCs w:val="22"/>
              </w:rPr>
              <w:t>е</w:t>
            </w:r>
            <w:r w:rsidRPr="00283721">
              <w:rPr>
                <w:rFonts w:ascii="PT Astra Serif" w:hAnsi="PT Astra Serif"/>
                <w:sz w:val="22"/>
                <w:szCs w:val="22"/>
              </w:rPr>
              <w:t>ральных вузов, наход</w:t>
            </w:r>
            <w:r w:rsidRPr="00283721">
              <w:rPr>
                <w:rFonts w:ascii="PT Astra Serif" w:hAnsi="PT Astra Serif"/>
                <w:sz w:val="22"/>
                <w:szCs w:val="22"/>
              </w:rPr>
              <w:t>я</w:t>
            </w:r>
            <w:r w:rsidRPr="00283721">
              <w:rPr>
                <w:rFonts w:ascii="PT Astra Serif" w:hAnsi="PT Astra Serif"/>
                <w:sz w:val="22"/>
                <w:szCs w:val="22"/>
              </w:rPr>
              <w:t>щихся на территории региона. На заседании Совета будут рассмо</w:t>
            </w:r>
            <w:r w:rsidRPr="00283721">
              <w:rPr>
                <w:rFonts w:ascii="PT Astra Serif" w:hAnsi="PT Astra Serif"/>
                <w:sz w:val="22"/>
                <w:szCs w:val="22"/>
              </w:rPr>
              <w:t>т</w:t>
            </w:r>
            <w:r w:rsidRPr="00283721">
              <w:rPr>
                <w:rFonts w:ascii="PT Astra Serif" w:hAnsi="PT Astra Serif"/>
                <w:sz w:val="22"/>
                <w:szCs w:val="22"/>
              </w:rPr>
              <w:t>рены вопросы реализ</w:t>
            </w:r>
            <w:r w:rsidRPr="00283721">
              <w:rPr>
                <w:rFonts w:ascii="PT Astra Serif" w:hAnsi="PT Astra Serif"/>
                <w:sz w:val="22"/>
                <w:szCs w:val="22"/>
              </w:rPr>
              <w:t>а</w:t>
            </w:r>
            <w:r w:rsidRPr="00283721">
              <w:rPr>
                <w:rFonts w:ascii="PT Astra Serif" w:hAnsi="PT Astra Serif"/>
                <w:sz w:val="22"/>
                <w:szCs w:val="22"/>
              </w:rPr>
              <w:t>ции мероприятий нау</w:t>
            </w:r>
            <w:r w:rsidRPr="00283721">
              <w:rPr>
                <w:rFonts w:ascii="PT Astra Serif" w:hAnsi="PT Astra Serif"/>
                <w:sz w:val="22"/>
                <w:szCs w:val="22"/>
              </w:rPr>
              <w:t>ч</w:t>
            </w:r>
            <w:r w:rsidRPr="00283721">
              <w:rPr>
                <w:rFonts w:ascii="PT Astra Serif" w:hAnsi="PT Astra Serif"/>
                <w:sz w:val="22"/>
                <w:szCs w:val="22"/>
              </w:rPr>
              <w:t>но-образовательного консорциума «Верна</w:t>
            </w:r>
            <w:r w:rsidRPr="00283721">
              <w:rPr>
                <w:rFonts w:ascii="PT Astra Serif" w:hAnsi="PT Astra Serif"/>
                <w:sz w:val="22"/>
                <w:szCs w:val="22"/>
              </w:rPr>
              <w:t>д</w:t>
            </w:r>
            <w:r w:rsidRPr="00283721">
              <w:rPr>
                <w:rFonts w:ascii="PT Astra Serif" w:hAnsi="PT Astra Serif"/>
                <w:sz w:val="22"/>
                <w:szCs w:val="22"/>
              </w:rPr>
              <w:t xml:space="preserve">ский-Ульяновск», </w:t>
            </w:r>
            <w:proofErr w:type="gramStart"/>
            <w:r w:rsidRPr="00283721">
              <w:rPr>
                <w:rFonts w:ascii="PT Astra Serif" w:hAnsi="PT Astra Serif"/>
                <w:sz w:val="22"/>
                <w:szCs w:val="22"/>
              </w:rPr>
              <w:t>М</w:t>
            </w:r>
            <w:r w:rsidRPr="00283721">
              <w:rPr>
                <w:rFonts w:ascii="PT Astra Serif" w:hAnsi="PT Astra Serif"/>
                <w:sz w:val="22"/>
                <w:szCs w:val="22"/>
              </w:rPr>
              <w:t>е</w:t>
            </w:r>
            <w:r w:rsidRPr="00283721">
              <w:rPr>
                <w:rFonts w:ascii="PT Astra Serif" w:hAnsi="PT Astra Serif"/>
                <w:sz w:val="22"/>
                <w:szCs w:val="22"/>
              </w:rPr>
              <w:t>морандум</w:t>
            </w:r>
            <w:proofErr w:type="gramEnd"/>
            <w:r w:rsidRPr="00283721">
              <w:rPr>
                <w:rFonts w:ascii="PT Astra Serif" w:hAnsi="PT Astra Serif"/>
                <w:sz w:val="22"/>
                <w:szCs w:val="22"/>
              </w:rPr>
              <w:t xml:space="preserve"> о создании которого был подписан </w:t>
            </w:r>
            <w:r w:rsidRPr="00283721">
              <w:rPr>
                <w:rFonts w:ascii="PT Astra Serif" w:hAnsi="PT Astra Serif" w:cs="Arial"/>
                <w:sz w:val="22"/>
                <w:szCs w:val="22"/>
              </w:rPr>
              <w:t>11 октября 2019 года в Фундаментальной би</w:t>
            </w:r>
            <w:r w:rsidRPr="00283721">
              <w:rPr>
                <w:rFonts w:ascii="PT Astra Serif" w:hAnsi="PT Astra Serif" w:cs="Arial"/>
                <w:sz w:val="22"/>
                <w:szCs w:val="22"/>
              </w:rPr>
              <w:t>б</w:t>
            </w:r>
            <w:r w:rsidRPr="00283721">
              <w:rPr>
                <w:rFonts w:ascii="PT Astra Serif" w:hAnsi="PT Astra Serif" w:cs="Arial"/>
                <w:sz w:val="22"/>
                <w:szCs w:val="22"/>
              </w:rPr>
              <w:t>лиотеке МГУ на откр</w:t>
            </w:r>
            <w:r w:rsidRPr="00283721">
              <w:rPr>
                <w:rFonts w:ascii="PT Astra Serif" w:hAnsi="PT Astra Serif" w:cs="Arial"/>
                <w:sz w:val="22"/>
                <w:szCs w:val="22"/>
              </w:rPr>
              <w:t>ы</w:t>
            </w:r>
            <w:r w:rsidRPr="00283721">
              <w:rPr>
                <w:rFonts w:ascii="PT Astra Serif" w:hAnsi="PT Astra Serif" w:cs="Arial"/>
                <w:sz w:val="22"/>
                <w:szCs w:val="22"/>
              </w:rPr>
              <w:t>тии XIV Всероссийск</w:t>
            </w:r>
            <w:r w:rsidRPr="00283721">
              <w:rPr>
                <w:rFonts w:ascii="PT Astra Serif" w:hAnsi="PT Astra Serif" w:cs="Arial"/>
                <w:sz w:val="22"/>
                <w:szCs w:val="22"/>
              </w:rPr>
              <w:t>о</w:t>
            </w:r>
            <w:r w:rsidRPr="00283721">
              <w:rPr>
                <w:rFonts w:ascii="PT Astra Serif" w:hAnsi="PT Astra Serif" w:cs="Arial"/>
                <w:sz w:val="22"/>
                <w:szCs w:val="22"/>
              </w:rPr>
              <w:t>го фестиваля Nauka 0+ президентом Росси</w:t>
            </w:r>
            <w:r w:rsidRPr="00283721">
              <w:rPr>
                <w:rFonts w:ascii="PT Astra Serif" w:hAnsi="PT Astra Serif" w:cs="Arial"/>
                <w:sz w:val="22"/>
                <w:szCs w:val="22"/>
              </w:rPr>
              <w:t>й</w:t>
            </w:r>
            <w:r w:rsidRPr="00283721">
              <w:rPr>
                <w:rFonts w:ascii="PT Astra Serif" w:hAnsi="PT Astra Serif" w:cs="Arial"/>
                <w:sz w:val="22"/>
                <w:szCs w:val="22"/>
              </w:rPr>
              <w:t>ского Союза ректоров, ректором МГУ имени М.В.Ломоносова акад</w:t>
            </w:r>
            <w:r w:rsidRPr="00283721">
              <w:rPr>
                <w:rFonts w:ascii="PT Astra Serif" w:hAnsi="PT Astra Serif" w:cs="Arial"/>
                <w:sz w:val="22"/>
                <w:szCs w:val="22"/>
              </w:rPr>
              <w:t>е</w:t>
            </w:r>
            <w:r w:rsidRPr="00283721">
              <w:rPr>
                <w:rFonts w:ascii="PT Astra Serif" w:hAnsi="PT Astra Serif" w:cs="Arial"/>
                <w:sz w:val="22"/>
                <w:szCs w:val="22"/>
              </w:rPr>
              <w:lastRenderedPageBreak/>
              <w:t>миком В.А.Садовничим и губернатором Уль</w:t>
            </w:r>
            <w:r w:rsidRPr="00283721">
              <w:rPr>
                <w:rFonts w:ascii="PT Astra Serif" w:hAnsi="PT Astra Serif" w:cs="Arial"/>
                <w:sz w:val="22"/>
                <w:szCs w:val="22"/>
              </w:rPr>
              <w:t>я</w:t>
            </w:r>
            <w:r w:rsidRPr="00283721">
              <w:rPr>
                <w:rFonts w:ascii="PT Astra Serif" w:hAnsi="PT Astra Serif" w:cs="Arial"/>
                <w:sz w:val="22"/>
                <w:szCs w:val="22"/>
              </w:rPr>
              <w:t>новской области С.И. Морозовым, что, нес</w:t>
            </w:r>
            <w:r w:rsidRPr="00283721">
              <w:rPr>
                <w:rFonts w:ascii="PT Astra Serif" w:hAnsi="PT Astra Serif" w:cs="Arial"/>
                <w:sz w:val="22"/>
                <w:szCs w:val="22"/>
              </w:rPr>
              <w:t>о</w:t>
            </w:r>
            <w:r w:rsidRPr="00283721">
              <w:rPr>
                <w:rFonts w:ascii="PT Astra Serif" w:hAnsi="PT Astra Serif" w:cs="Arial"/>
                <w:sz w:val="22"/>
                <w:szCs w:val="22"/>
              </w:rPr>
              <w:t>мненно, повлияет на эффективность пров</w:t>
            </w:r>
            <w:r w:rsidRPr="00283721">
              <w:rPr>
                <w:rFonts w:ascii="PT Astra Serif" w:hAnsi="PT Astra Serif" w:cs="Arial"/>
                <w:sz w:val="22"/>
                <w:szCs w:val="22"/>
              </w:rPr>
              <w:t>о</w:t>
            </w:r>
            <w:r w:rsidRPr="00283721">
              <w:rPr>
                <w:rFonts w:ascii="PT Astra Serif" w:hAnsi="PT Astra Serif" w:cs="Arial"/>
                <w:sz w:val="22"/>
                <w:szCs w:val="22"/>
              </w:rPr>
              <w:t>димых на территории региона научных иссл</w:t>
            </w:r>
            <w:r w:rsidRPr="00283721">
              <w:rPr>
                <w:rFonts w:ascii="PT Astra Serif" w:hAnsi="PT Astra Serif" w:cs="Arial"/>
                <w:sz w:val="22"/>
                <w:szCs w:val="22"/>
              </w:rPr>
              <w:t>е</w:t>
            </w:r>
            <w:r w:rsidRPr="00283721">
              <w:rPr>
                <w:rFonts w:ascii="PT Astra Serif" w:hAnsi="PT Astra Serif" w:cs="Arial"/>
                <w:sz w:val="22"/>
                <w:szCs w:val="22"/>
              </w:rPr>
              <w:t xml:space="preserve">дований, а также будет рассмотрен вопрос </w:t>
            </w:r>
            <w:r w:rsidRPr="00283721">
              <w:rPr>
                <w:rFonts w:ascii="PT Astra Serif" w:hAnsi="PT Astra Serif"/>
                <w:sz w:val="22"/>
                <w:szCs w:val="22"/>
              </w:rPr>
              <w:t xml:space="preserve">о развитии </w:t>
            </w:r>
            <w:r w:rsidRPr="00283721">
              <w:rPr>
                <w:rFonts w:ascii="PT Astra Serif" w:hAnsi="PT Astra Serif"/>
                <w:bCs/>
                <w:sz w:val="22"/>
                <w:szCs w:val="22"/>
              </w:rPr>
              <w:t>дополнител</w:t>
            </w:r>
            <w:r w:rsidRPr="00283721">
              <w:rPr>
                <w:rFonts w:ascii="PT Astra Serif" w:hAnsi="PT Astra Serif"/>
                <w:bCs/>
                <w:sz w:val="22"/>
                <w:szCs w:val="22"/>
              </w:rPr>
              <w:t>ь</w:t>
            </w:r>
            <w:r w:rsidRPr="00283721">
              <w:rPr>
                <w:rFonts w:ascii="PT Astra Serif" w:hAnsi="PT Astra Serif"/>
                <w:bCs/>
                <w:sz w:val="22"/>
                <w:szCs w:val="22"/>
              </w:rPr>
              <w:t>ного образования детей в вузах, расположенных на территории Уль</w:t>
            </w:r>
            <w:r w:rsidRPr="00283721">
              <w:rPr>
                <w:rFonts w:ascii="PT Astra Serif" w:hAnsi="PT Astra Serif"/>
                <w:bCs/>
                <w:sz w:val="22"/>
                <w:szCs w:val="22"/>
              </w:rPr>
              <w:t>я</w:t>
            </w:r>
            <w:r w:rsidRPr="00283721">
              <w:rPr>
                <w:rFonts w:ascii="PT Astra Serif" w:hAnsi="PT Astra Serif"/>
                <w:bCs/>
                <w:sz w:val="22"/>
                <w:szCs w:val="22"/>
              </w:rPr>
              <w:t>новской области, что должно создать допо</w:t>
            </w:r>
            <w:r w:rsidRPr="00283721">
              <w:rPr>
                <w:rFonts w:ascii="PT Astra Serif" w:hAnsi="PT Astra Serif"/>
                <w:bCs/>
                <w:sz w:val="22"/>
                <w:szCs w:val="22"/>
              </w:rPr>
              <w:t>л</w:t>
            </w:r>
            <w:r w:rsidRPr="00283721">
              <w:rPr>
                <w:rFonts w:ascii="PT Astra Serif" w:hAnsi="PT Astra Serif"/>
                <w:bCs/>
                <w:sz w:val="22"/>
                <w:szCs w:val="22"/>
              </w:rPr>
              <w:t>нительные условия для самореализации по</w:t>
            </w:r>
            <w:r w:rsidRPr="00283721">
              <w:rPr>
                <w:rFonts w:ascii="PT Astra Serif" w:hAnsi="PT Astra Serif"/>
                <w:bCs/>
                <w:sz w:val="22"/>
                <w:szCs w:val="22"/>
              </w:rPr>
              <w:t>д</w:t>
            </w:r>
            <w:r w:rsidRPr="00283721">
              <w:rPr>
                <w:rFonts w:ascii="PT Astra Serif" w:hAnsi="PT Astra Serif"/>
                <w:bCs/>
                <w:sz w:val="22"/>
                <w:szCs w:val="22"/>
              </w:rPr>
              <w:t>растающего поколения Ульяновской области).</w:t>
            </w:r>
          </w:p>
          <w:p w:rsidR="009403FC" w:rsidRPr="00283721" w:rsidRDefault="009403FC" w:rsidP="00C35E5C">
            <w:pPr>
              <w:keepNext/>
              <w:keepLines/>
              <w:jc w:val="both"/>
              <w:rPr>
                <w:rFonts w:ascii="PT Astra Serif" w:hAnsi="PT Astra Serif"/>
              </w:rPr>
            </w:pPr>
          </w:p>
        </w:tc>
        <w:tc>
          <w:tcPr>
            <w:tcW w:w="2520" w:type="dxa"/>
          </w:tcPr>
          <w:p w:rsidR="009403FC" w:rsidRPr="00283721" w:rsidRDefault="009403FC"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w:t>
            </w:r>
          </w:p>
        </w:tc>
        <w:tc>
          <w:tcPr>
            <w:tcW w:w="2340" w:type="dxa"/>
          </w:tcPr>
          <w:p w:rsidR="009403FC" w:rsidRPr="00283721" w:rsidRDefault="009403FC"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403FC" w:rsidRPr="00283721" w:rsidRDefault="009403FC" w:rsidP="00C35E5C">
            <w:pPr>
              <w:keepNext/>
              <w:keepLines/>
              <w:jc w:val="both"/>
              <w:rPr>
                <w:rFonts w:ascii="PT Astra Serif" w:hAnsi="PT Astra Serif"/>
              </w:rPr>
            </w:pPr>
            <w:r w:rsidRPr="00283721">
              <w:rPr>
                <w:rFonts w:ascii="PT Astra Serif" w:hAnsi="PT Astra Serif"/>
              </w:rPr>
              <w:t>Участие Губернат</w:t>
            </w:r>
            <w:r w:rsidRPr="00283721">
              <w:rPr>
                <w:rFonts w:ascii="PT Astra Serif" w:hAnsi="PT Astra Serif"/>
              </w:rPr>
              <w:t>о</w:t>
            </w:r>
            <w:r w:rsidRPr="00283721">
              <w:rPr>
                <w:rFonts w:ascii="PT Astra Serif" w:hAnsi="PT Astra Serif"/>
              </w:rPr>
              <w:t>ра в мероприятии</w:t>
            </w:r>
          </w:p>
        </w:tc>
      </w:tr>
      <w:tr w:rsidR="00283721" w:rsidRPr="00283721" w:rsidTr="005C5927">
        <w:tc>
          <w:tcPr>
            <w:tcW w:w="15120" w:type="dxa"/>
            <w:gridSpan w:val="6"/>
          </w:tcPr>
          <w:p w:rsidR="009403FC" w:rsidRPr="00C35E5C" w:rsidRDefault="009403F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13 ноября 2019 года в городе в конференц-зале технопарка «УлГУ – высокие технологии» Ульяновского государственного  университета состоится заседание Совета ректоров вузов Ульяновской области. Мероприятие проводится в целях рассмотрения и обсуждения вопросов, касающихся совместной деятельности системы образования Ульяновской области и федеральных вузов, находящихся на территории региона. На заседании Совета были рассмотрены вопросы реализации мероприятий научно-образовательного консорциума «Вернадский-Ульяновск», </w:t>
            </w:r>
            <w:proofErr w:type="gramStart"/>
            <w:r w:rsidRPr="00C35E5C">
              <w:rPr>
                <w:rFonts w:ascii="PT Astra Serif" w:hAnsi="PT Astra Serif"/>
                <w:b/>
                <w:spacing w:val="-20"/>
                <w:sz w:val="22"/>
                <w:szCs w:val="22"/>
              </w:rPr>
              <w:t>Меморандум</w:t>
            </w:r>
            <w:proofErr w:type="gramEnd"/>
            <w:r w:rsidRPr="00C35E5C">
              <w:rPr>
                <w:rFonts w:ascii="PT Astra Serif" w:hAnsi="PT Astra Serif"/>
                <w:b/>
                <w:spacing w:val="-20"/>
                <w:sz w:val="22"/>
                <w:szCs w:val="22"/>
              </w:rPr>
              <w:t xml:space="preserve"> о создании которого был подписан 11 октября 2019 года в Фундаментальной библиотеке МГУ на открытии XIV Всероссийского фестиваля Nauka 0+ президентом Российского Союза ректоров, ректором МГУ имени М.В.Ломоносова академиком В.А.Садовничим и губернатором Ульяновской области С.И. Морозовым, что, несомненно, повлияет на эффективность проводимых на территории региона научных исследований, а также будет рассмотрен вопрос о развитии дополнительного образования детей в вузах, расположенных на территории Ульяновской области, что должно создать дополнительные условия для самореализации подрастающего поколения Ульяновской области.</w:t>
            </w:r>
          </w:p>
        </w:tc>
      </w:tr>
    </w:tbl>
    <w:p w:rsidR="00466217" w:rsidRPr="00283721" w:rsidRDefault="00466217" w:rsidP="00C35E5C">
      <w:pPr>
        <w:keepNext/>
        <w:keepLines/>
        <w:ind w:left="720"/>
        <w:contextualSpacing/>
        <w:jc w:val="center"/>
        <w:rPr>
          <w:rFonts w:ascii="PT Astra Serif" w:hAnsi="PT Astra Serif"/>
          <w:b/>
        </w:rPr>
      </w:pPr>
      <w:r w:rsidRPr="00283721">
        <w:rPr>
          <w:rFonts w:ascii="PT Astra Serif" w:hAnsi="PT Astra Serif"/>
          <w:b/>
        </w:rPr>
        <w:t>14 ноября, четверг</w:t>
      </w:r>
    </w:p>
    <w:p w:rsidR="001878B6" w:rsidRPr="00283721" w:rsidRDefault="001878B6"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AC6EAF">
        <w:tc>
          <w:tcPr>
            <w:tcW w:w="15120" w:type="dxa"/>
            <w:gridSpan w:val="6"/>
          </w:tcPr>
          <w:p w:rsidR="001878B6" w:rsidRPr="00283721" w:rsidRDefault="001878B6"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1878B6" w:rsidRPr="00283721" w:rsidRDefault="001878B6"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AC6EAF">
        <w:tc>
          <w:tcPr>
            <w:tcW w:w="2628" w:type="dxa"/>
          </w:tcPr>
          <w:p w:rsidR="001878B6" w:rsidRPr="00283721" w:rsidRDefault="001878B6" w:rsidP="00C35E5C">
            <w:pPr>
              <w:keepNext/>
              <w:keepLines/>
              <w:ind w:hanging="70"/>
              <w:jc w:val="both"/>
              <w:rPr>
                <w:rFonts w:ascii="PT Astra Serif" w:hAnsi="PT Astra Serif"/>
                <w:b/>
              </w:rPr>
            </w:pPr>
            <w:r w:rsidRPr="00283721">
              <w:rPr>
                <w:rFonts w:ascii="PT Astra Serif" w:hAnsi="PT Astra Serif"/>
                <w:b/>
              </w:rPr>
              <w:t>МО «Павловский район»</w:t>
            </w:r>
          </w:p>
          <w:p w:rsidR="001878B6" w:rsidRPr="00283721" w:rsidRDefault="001878B6" w:rsidP="00C35E5C">
            <w:pPr>
              <w:keepNext/>
              <w:keepLines/>
              <w:jc w:val="both"/>
              <w:rPr>
                <w:rFonts w:ascii="PT Astra Serif" w:hAnsi="PT Astra Serif"/>
                <w:b/>
                <w:bCs/>
              </w:rPr>
            </w:pPr>
            <w:r w:rsidRPr="00283721">
              <w:rPr>
                <w:rFonts w:ascii="PT Astra Serif" w:hAnsi="PT Astra Serif"/>
              </w:rPr>
              <w:t>Тузов А.А.</w:t>
            </w:r>
            <w:r w:rsidRPr="00283721">
              <w:rPr>
                <w:rFonts w:ascii="PT Astra Serif" w:hAnsi="PT Astra Serif"/>
                <w:b/>
                <w:bCs/>
              </w:rPr>
              <w:t xml:space="preserve"> </w:t>
            </w:r>
          </w:p>
          <w:p w:rsidR="001878B6" w:rsidRPr="00283721" w:rsidRDefault="001878B6" w:rsidP="00C35E5C">
            <w:pPr>
              <w:keepNext/>
              <w:keepLines/>
              <w:jc w:val="both"/>
              <w:rPr>
                <w:rFonts w:ascii="PT Astra Serif" w:hAnsi="PT Astra Serif"/>
                <w:b/>
                <w:bCs/>
              </w:rPr>
            </w:pPr>
            <w:r w:rsidRPr="00283721">
              <w:rPr>
                <w:rFonts w:ascii="PT Astra Serif" w:hAnsi="PT Astra Serif"/>
                <w:b/>
                <w:bCs/>
              </w:rPr>
              <w:t xml:space="preserve">Министерство </w:t>
            </w:r>
          </w:p>
          <w:p w:rsidR="001878B6" w:rsidRPr="00283721" w:rsidRDefault="001878B6" w:rsidP="00C35E5C">
            <w:pPr>
              <w:keepNext/>
              <w:keepLines/>
              <w:jc w:val="both"/>
              <w:rPr>
                <w:rFonts w:ascii="PT Astra Serif" w:hAnsi="PT Astra Serif"/>
                <w:b/>
                <w:bCs/>
              </w:rPr>
            </w:pPr>
            <w:r w:rsidRPr="00283721">
              <w:rPr>
                <w:rFonts w:ascii="PT Astra Serif" w:hAnsi="PT Astra Serif"/>
                <w:b/>
                <w:bCs/>
              </w:rPr>
              <w:t xml:space="preserve">образования и науки </w:t>
            </w:r>
          </w:p>
          <w:p w:rsidR="001878B6" w:rsidRPr="00283721" w:rsidRDefault="001878B6" w:rsidP="00C35E5C">
            <w:pPr>
              <w:keepNext/>
              <w:keepLines/>
              <w:ind w:hanging="70"/>
              <w:jc w:val="both"/>
              <w:rPr>
                <w:rFonts w:ascii="PT Astra Serif" w:hAnsi="PT Astra Serif"/>
                <w:b/>
              </w:rPr>
            </w:pPr>
            <w:r w:rsidRPr="00283721">
              <w:rPr>
                <w:rFonts w:ascii="PT Astra Serif" w:hAnsi="PT Astra Serif"/>
              </w:rPr>
              <w:lastRenderedPageBreak/>
              <w:t>Семенова</w:t>
            </w:r>
            <w:r w:rsidRPr="00283721">
              <w:rPr>
                <w:rFonts w:ascii="PT Astra Serif" w:hAnsi="PT Astra Serif"/>
                <w:b/>
              </w:rPr>
              <w:t xml:space="preserve"> </w:t>
            </w:r>
            <w:r w:rsidRPr="00283721">
              <w:rPr>
                <w:rFonts w:ascii="PT Astra Serif" w:hAnsi="PT Astra Serif"/>
              </w:rPr>
              <w:t>Н.В.</w:t>
            </w:r>
          </w:p>
          <w:p w:rsidR="001878B6" w:rsidRPr="00283721" w:rsidRDefault="001878B6" w:rsidP="00C35E5C">
            <w:pPr>
              <w:keepNext/>
              <w:keepLines/>
              <w:ind w:hanging="70"/>
              <w:rPr>
                <w:rFonts w:ascii="PT Astra Serif" w:hAnsi="PT Astra Serif"/>
                <w:b/>
              </w:rPr>
            </w:pPr>
          </w:p>
        </w:tc>
        <w:tc>
          <w:tcPr>
            <w:tcW w:w="2700" w:type="dxa"/>
          </w:tcPr>
          <w:p w:rsidR="001878B6" w:rsidRPr="00283721" w:rsidRDefault="001878B6" w:rsidP="00C35E5C">
            <w:pPr>
              <w:keepNext/>
              <w:keepLines/>
              <w:jc w:val="both"/>
              <w:rPr>
                <w:rFonts w:ascii="PT Astra Serif" w:hAnsi="PT Astra Serif"/>
              </w:rPr>
            </w:pPr>
            <w:r w:rsidRPr="00283721">
              <w:rPr>
                <w:rFonts w:ascii="PT Astra Serif" w:hAnsi="PT Astra Serif"/>
              </w:rPr>
              <w:lastRenderedPageBreak/>
              <w:t>Семинар для замест</w:t>
            </w:r>
            <w:r w:rsidRPr="00283721">
              <w:rPr>
                <w:rFonts w:ascii="PT Astra Serif" w:hAnsi="PT Astra Serif"/>
              </w:rPr>
              <w:t>и</w:t>
            </w:r>
            <w:r w:rsidRPr="00283721">
              <w:rPr>
                <w:rFonts w:ascii="PT Astra Serif" w:hAnsi="PT Astra Serif"/>
              </w:rPr>
              <w:t>телей директоров по УВР и старших вож</w:t>
            </w:r>
            <w:r w:rsidRPr="00283721">
              <w:rPr>
                <w:rFonts w:ascii="PT Astra Serif" w:hAnsi="PT Astra Serif"/>
              </w:rPr>
              <w:t>а</w:t>
            </w:r>
            <w:r w:rsidRPr="00283721">
              <w:rPr>
                <w:rFonts w:ascii="PT Astra Serif" w:hAnsi="PT Astra Serif"/>
              </w:rPr>
              <w:t xml:space="preserve">тых «Эффективные технологии в работе с </w:t>
            </w:r>
            <w:r w:rsidRPr="00283721">
              <w:rPr>
                <w:rFonts w:ascii="PT Astra Serif" w:hAnsi="PT Astra Serif"/>
              </w:rPr>
              <w:lastRenderedPageBreak/>
              <w:t>детским объединением, школьным активом и ученическим сам</w:t>
            </w:r>
            <w:r w:rsidRPr="00283721">
              <w:rPr>
                <w:rFonts w:ascii="PT Astra Serif" w:hAnsi="PT Astra Serif"/>
              </w:rPr>
              <w:t>о</w:t>
            </w:r>
            <w:r w:rsidRPr="00283721">
              <w:rPr>
                <w:rFonts w:ascii="PT Astra Serif" w:hAnsi="PT Astra Serif"/>
              </w:rPr>
              <w:t>управлением»</w:t>
            </w:r>
          </w:p>
          <w:p w:rsidR="001878B6" w:rsidRPr="00283721" w:rsidRDefault="001878B6" w:rsidP="00C35E5C">
            <w:pPr>
              <w:keepNext/>
              <w:keepLines/>
              <w:jc w:val="center"/>
              <w:rPr>
                <w:rFonts w:ascii="PT Astra Serif" w:hAnsi="PT Astra Serif"/>
              </w:rPr>
            </w:pPr>
            <w:r w:rsidRPr="00283721">
              <w:rPr>
                <w:rFonts w:ascii="PT Astra Serif" w:hAnsi="PT Astra Serif"/>
              </w:rPr>
              <w:t>09.00</w:t>
            </w:r>
          </w:p>
          <w:p w:rsidR="001878B6" w:rsidRPr="00283721" w:rsidRDefault="001878B6" w:rsidP="00C35E5C">
            <w:pPr>
              <w:keepNext/>
              <w:keepLines/>
              <w:jc w:val="center"/>
              <w:rPr>
                <w:rFonts w:ascii="PT Astra Serif" w:hAnsi="PT Astra Serif"/>
              </w:rPr>
            </w:pPr>
            <w:r w:rsidRPr="00283721">
              <w:rPr>
                <w:rFonts w:ascii="PT Astra Serif" w:hAnsi="PT Astra Serif"/>
              </w:rPr>
              <w:t>центр развития творч</w:t>
            </w:r>
            <w:r w:rsidRPr="00283721">
              <w:rPr>
                <w:rFonts w:ascii="PT Astra Serif" w:hAnsi="PT Astra Serif"/>
              </w:rPr>
              <w:t>е</w:t>
            </w:r>
            <w:r w:rsidRPr="00283721">
              <w:rPr>
                <w:rFonts w:ascii="PT Astra Serif" w:hAnsi="PT Astra Serif"/>
              </w:rPr>
              <w:t>ства детей и юношества</w:t>
            </w:r>
          </w:p>
        </w:tc>
        <w:tc>
          <w:tcPr>
            <w:tcW w:w="2700" w:type="dxa"/>
          </w:tcPr>
          <w:p w:rsidR="001878B6" w:rsidRPr="00283721" w:rsidRDefault="001878B6" w:rsidP="00C35E5C">
            <w:pPr>
              <w:keepNext/>
              <w:keepLines/>
              <w:jc w:val="both"/>
              <w:rPr>
                <w:rFonts w:ascii="PT Astra Serif" w:hAnsi="PT Astra Serif"/>
                <w:sz w:val="22"/>
                <w:szCs w:val="22"/>
              </w:rPr>
            </w:pPr>
            <w:r w:rsidRPr="00283721">
              <w:rPr>
                <w:rFonts w:ascii="PT Astra Serif" w:hAnsi="PT Astra Serif"/>
                <w:sz w:val="22"/>
                <w:szCs w:val="22"/>
              </w:rPr>
              <w:lastRenderedPageBreak/>
              <w:t>Новые формы обучения  актива   в рамках детского общественного объедин</w:t>
            </w:r>
            <w:r w:rsidRPr="00283721">
              <w:rPr>
                <w:rFonts w:ascii="PT Astra Serif" w:hAnsi="PT Astra Serif"/>
                <w:sz w:val="22"/>
                <w:szCs w:val="22"/>
              </w:rPr>
              <w:t>е</w:t>
            </w:r>
            <w:r w:rsidRPr="00283721">
              <w:rPr>
                <w:rFonts w:ascii="PT Astra Serif" w:hAnsi="PT Astra Serif"/>
                <w:sz w:val="22"/>
                <w:szCs w:val="22"/>
              </w:rPr>
              <w:t>ния</w:t>
            </w:r>
          </w:p>
          <w:p w:rsidR="001878B6" w:rsidRPr="00283721" w:rsidRDefault="001878B6" w:rsidP="00C35E5C">
            <w:pPr>
              <w:keepNext/>
              <w:keepLines/>
              <w:jc w:val="both"/>
              <w:rPr>
                <w:rFonts w:ascii="PT Astra Serif" w:hAnsi="PT Astra Serif"/>
              </w:rPr>
            </w:pPr>
            <w:r w:rsidRPr="00283721">
              <w:rPr>
                <w:rFonts w:ascii="PT Astra Serif" w:hAnsi="PT Astra Serif"/>
                <w:sz w:val="22"/>
                <w:szCs w:val="22"/>
              </w:rPr>
              <w:t>Участники: 20 педагов</w:t>
            </w:r>
            <w:r w:rsidRPr="00283721">
              <w:rPr>
                <w:rFonts w:ascii="PT Astra Serif" w:hAnsi="PT Astra Serif"/>
              </w:rPr>
              <w:t xml:space="preserve">   </w:t>
            </w:r>
          </w:p>
        </w:tc>
        <w:tc>
          <w:tcPr>
            <w:tcW w:w="2340" w:type="dxa"/>
          </w:tcPr>
          <w:p w:rsidR="001878B6" w:rsidRPr="00283721" w:rsidRDefault="001878B6" w:rsidP="00C35E5C">
            <w:pPr>
              <w:keepNext/>
              <w:keepLines/>
              <w:jc w:val="both"/>
              <w:rPr>
                <w:rFonts w:ascii="PT Astra Serif" w:hAnsi="PT Astra Serif"/>
              </w:rPr>
            </w:pPr>
            <w:r w:rsidRPr="00283721">
              <w:rPr>
                <w:rFonts w:ascii="PT Astra Serif" w:hAnsi="PT Astra Serif"/>
              </w:rPr>
              <w:t>МБУДО ЦРТДЮ</w:t>
            </w:r>
          </w:p>
          <w:p w:rsidR="001878B6" w:rsidRPr="00283721" w:rsidRDefault="001878B6" w:rsidP="00C35E5C">
            <w:pPr>
              <w:keepNext/>
              <w:keepLines/>
              <w:jc w:val="both"/>
              <w:rPr>
                <w:rFonts w:ascii="PT Astra Serif" w:hAnsi="PT Astra Serif"/>
              </w:rPr>
            </w:pPr>
            <w:r w:rsidRPr="00283721">
              <w:rPr>
                <w:rFonts w:ascii="PT Astra Serif" w:hAnsi="PT Astra Serif"/>
              </w:rPr>
              <w:t>МО «Павловский район»</w:t>
            </w:r>
          </w:p>
        </w:tc>
        <w:tc>
          <w:tcPr>
            <w:tcW w:w="2340" w:type="dxa"/>
          </w:tcPr>
          <w:p w:rsidR="001878B6" w:rsidRPr="00283721" w:rsidRDefault="001878B6" w:rsidP="00C35E5C">
            <w:pPr>
              <w:keepNext/>
              <w:keepLines/>
              <w:jc w:val="both"/>
              <w:rPr>
                <w:rFonts w:ascii="PT Astra Serif" w:hAnsi="PT Astra Serif"/>
              </w:rPr>
            </w:pPr>
          </w:p>
        </w:tc>
        <w:tc>
          <w:tcPr>
            <w:tcW w:w="2412" w:type="dxa"/>
          </w:tcPr>
          <w:p w:rsidR="001878B6" w:rsidRPr="00283721" w:rsidRDefault="001878B6" w:rsidP="00C35E5C">
            <w:pPr>
              <w:keepNext/>
              <w:keepLines/>
              <w:jc w:val="center"/>
              <w:rPr>
                <w:rFonts w:ascii="PT Astra Serif" w:hAnsi="PT Astra Serif"/>
              </w:rPr>
            </w:pPr>
          </w:p>
        </w:tc>
      </w:tr>
      <w:tr w:rsidR="00283721" w:rsidRPr="00283721" w:rsidTr="00AC6EAF">
        <w:tc>
          <w:tcPr>
            <w:tcW w:w="2628" w:type="dxa"/>
          </w:tcPr>
          <w:p w:rsidR="001878B6" w:rsidRPr="00283721" w:rsidRDefault="001878B6" w:rsidP="00C35E5C">
            <w:pPr>
              <w:keepNext/>
              <w:keepLines/>
              <w:ind w:hanging="70"/>
              <w:rPr>
                <w:rFonts w:ascii="PT Astra Serif" w:hAnsi="PT Astra Serif"/>
                <w:b/>
              </w:rPr>
            </w:pPr>
            <w:r w:rsidRPr="00283721">
              <w:rPr>
                <w:rFonts w:ascii="PT Astra Serif" w:hAnsi="PT Astra Serif"/>
                <w:b/>
              </w:rPr>
              <w:lastRenderedPageBreak/>
              <w:t>МО «Павловский район»</w:t>
            </w:r>
          </w:p>
          <w:p w:rsidR="001878B6" w:rsidRPr="00283721" w:rsidRDefault="001878B6" w:rsidP="00C35E5C">
            <w:pPr>
              <w:keepNext/>
              <w:keepLines/>
              <w:ind w:hanging="70"/>
              <w:rPr>
                <w:rFonts w:ascii="PT Astra Serif" w:hAnsi="PT Astra Serif"/>
              </w:rPr>
            </w:pPr>
            <w:r w:rsidRPr="00283721">
              <w:rPr>
                <w:rFonts w:ascii="PT Astra Serif" w:hAnsi="PT Astra Serif"/>
              </w:rPr>
              <w:t>Тузов А.А.</w:t>
            </w:r>
          </w:p>
          <w:p w:rsidR="001878B6" w:rsidRPr="00283721" w:rsidRDefault="001878B6" w:rsidP="00C35E5C">
            <w:pPr>
              <w:keepNext/>
              <w:keepLines/>
              <w:jc w:val="both"/>
              <w:rPr>
                <w:rFonts w:ascii="PT Astra Serif" w:hAnsi="PT Astra Serif"/>
                <w:b/>
                <w:bCs/>
              </w:rPr>
            </w:pPr>
            <w:r w:rsidRPr="00283721">
              <w:rPr>
                <w:rFonts w:ascii="PT Astra Serif" w:hAnsi="PT Astra Serif"/>
                <w:b/>
                <w:bCs/>
              </w:rPr>
              <w:t xml:space="preserve">Министерство </w:t>
            </w:r>
          </w:p>
          <w:p w:rsidR="001878B6" w:rsidRPr="00283721" w:rsidRDefault="001878B6" w:rsidP="00C35E5C">
            <w:pPr>
              <w:keepNext/>
              <w:keepLines/>
              <w:jc w:val="both"/>
              <w:rPr>
                <w:rFonts w:ascii="PT Astra Serif" w:hAnsi="PT Astra Serif"/>
                <w:b/>
                <w:bCs/>
              </w:rPr>
            </w:pPr>
            <w:r w:rsidRPr="00283721">
              <w:rPr>
                <w:rFonts w:ascii="PT Astra Serif" w:hAnsi="PT Astra Serif"/>
                <w:b/>
                <w:bCs/>
              </w:rPr>
              <w:t xml:space="preserve">образования и науки </w:t>
            </w:r>
          </w:p>
          <w:p w:rsidR="001878B6" w:rsidRPr="00283721" w:rsidRDefault="001878B6" w:rsidP="00C35E5C">
            <w:pPr>
              <w:keepNext/>
              <w:keepLines/>
              <w:ind w:hanging="70"/>
              <w:jc w:val="both"/>
              <w:rPr>
                <w:rFonts w:ascii="PT Astra Serif" w:hAnsi="PT Astra Serif"/>
                <w:b/>
              </w:rPr>
            </w:pPr>
            <w:r w:rsidRPr="00283721">
              <w:rPr>
                <w:rFonts w:ascii="PT Astra Serif" w:hAnsi="PT Astra Serif"/>
              </w:rPr>
              <w:t>Семенова</w:t>
            </w:r>
            <w:r w:rsidRPr="00283721">
              <w:rPr>
                <w:rFonts w:ascii="PT Astra Serif" w:hAnsi="PT Astra Serif"/>
                <w:b/>
              </w:rPr>
              <w:t xml:space="preserve"> </w:t>
            </w:r>
            <w:r w:rsidRPr="00283721">
              <w:rPr>
                <w:rFonts w:ascii="PT Astra Serif" w:hAnsi="PT Astra Serif"/>
              </w:rPr>
              <w:t>Н.В.</w:t>
            </w:r>
          </w:p>
          <w:p w:rsidR="001878B6" w:rsidRPr="00283721" w:rsidRDefault="001878B6" w:rsidP="00C35E5C">
            <w:pPr>
              <w:keepNext/>
              <w:keepLines/>
              <w:ind w:hanging="70"/>
              <w:rPr>
                <w:rFonts w:ascii="PT Astra Serif" w:hAnsi="PT Astra Serif"/>
                <w:b/>
              </w:rPr>
            </w:pPr>
          </w:p>
        </w:tc>
        <w:tc>
          <w:tcPr>
            <w:tcW w:w="2700" w:type="dxa"/>
          </w:tcPr>
          <w:p w:rsidR="001878B6" w:rsidRPr="00283721" w:rsidRDefault="001878B6" w:rsidP="00C35E5C">
            <w:pPr>
              <w:keepNext/>
              <w:keepLines/>
              <w:jc w:val="both"/>
              <w:rPr>
                <w:rFonts w:ascii="PT Astra Serif" w:hAnsi="PT Astra Serif"/>
              </w:rPr>
            </w:pPr>
            <w:r w:rsidRPr="00283721">
              <w:rPr>
                <w:rFonts w:ascii="PT Astra Serif" w:hAnsi="PT Astra Serif"/>
              </w:rPr>
              <w:t>Школа ученического актива районного де</w:t>
            </w:r>
            <w:r w:rsidRPr="00283721">
              <w:rPr>
                <w:rFonts w:ascii="PT Astra Serif" w:hAnsi="PT Astra Serif"/>
              </w:rPr>
              <w:t>т</w:t>
            </w:r>
            <w:r w:rsidRPr="00283721">
              <w:rPr>
                <w:rFonts w:ascii="PT Astra Serif" w:hAnsi="PT Astra Serif"/>
              </w:rPr>
              <w:t>ского экологического движения «Радуга»</w:t>
            </w:r>
          </w:p>
          <w:p w:rsidR="001878B6" w:rsidRPr="00283721" w:rsidRDefault="001878B6" w:rsidP="00C35E5C">
            <w:pPr>
              <w:keepNext/>
              <w:keepLines/>
              <w:jc w:val="center"/>
              <w:rPr>
                <w:rFonts w:ascii="PT Astra Serif" w:hAnsi="PT Astra Serif"/>
              </w:rPr>
            </w:pPr>
            <w:r w:rsidRPr="00283721">
              <w:rPr>
                <w:rFonts w:ascii="PT Astra Serif" w:hAnsi="PT Astra Serif"/>
              </w:rPr>
              <w:t>09.30</w:t>
            </w:r>
          </w:p>
          <w:p w:rsidR="001878B6" w:rsidRPr="00283721" w:rsidRDefault="001878B6" w:rsidP="00C35E5C">
            <w:pPr>
              <w:keepNext/>
              <w:keepLines/>
              <w:jc w:val="center"/>
              <w:rPr>
                <w:rFonts w:ascii="PT Astra Serif" w:hAnsi="PT Astra Serif"/>
              </w:rPr>
            </w:pPr>
            <w:r w:rsidRPr="00283721">
              <w:rPr>
                <w:rFonts w:ascii="PT Astra Serif" w:hAnsi="PT Astra Serif"/>
              </w:rPr>
              <w:t>центр развития творч</w:t>
            </w:r>
            <w:r w:rsidRPr="00283721">
              <w:rPr>
                <w:rFonts w:ascii="PT Astra Serif" w:hAnsi="PT Astra Serif"/>
              </w:rPr>
              <w:t>е</w:t>
            </w:r>
            <w:r w:rsidRPr="00283721">
              <w:rPr>
                <w:rFonts w:ascii="PT Astra Serif" w:hAnsi="PT Astra Serif"/>
              </w:rPr>
              <w:t>ства детей и юношества</w:t>
            </w:r>
          </w:p>
          <w:p w:rsidR="001878B6" w:rsidRPr="00283721" w:rsidRDefault="001878B6" w:rsidP="00C35E5C">
            <w:pPr>
              <w:keepNext/>
              <w:keepLines/>
              <w:jc w:val="center"/>
              <w:rPr>
                <w:rFonts w:ascii="PT Astra Serif" w:hAnsi="PT Astra Serif"/>
              </w:rPr>
            </w:pPr>
          </w:p>
        </w:tc>
        <w:tc>
          <w:tcPr>
            <w:tcW w:w="2700" w:type="dxa"/>
          </w:tcPr>
          <w:p w:rsidR="001878B6" w:rsidRPr="00283721" w:rsidRDefault="001878B6" w:rsidP="00C35E5C">
            <w:pPr>
              <w:keepNext/>
              <w:keepLines/>
              <w:jc w:val="both"/>
              <w:rPr>
                <w:rFonts w:ascii="PT Astra Serif" w:hAnsi="PT Astra Serif"/>
              </w:rPr>
            </w:pPr>
            <w:r w:rsidRPr="00283721">
              <w:rPr>
                <w:rFonts w:ascii="PT Astra Serif" w:hAnsi="PT Astra Serif"/>
              </w:rPr>
              <w:t>Обобщение накопле</w:t>
            </w:r>
            <w:r w:rsidRPr="00283721">
              <w:rPr>
                <w:rFonts w:ascii="PT Astra Serif" w:hAnsi="PT Astra Serif"/>
              </w:rPr>
              <w:t>н</w:t>
            </w:r>
            <w:r w:rsidRPr="00283721">
              <w:rPr>
                <w:rFonts w:ascii="PT Astra Serif" w:hAnsi="PT Astra Serif"/>
              </w:rPr>
              <w:t>ного опыта экологич</w:t>
            </w:r>
            <w:r w:rsidRPr="00283721">
              <w:rPr>
                <w:rFonts w:ascii="PT Astra Serif" w:hAnsi="PT Astra Serif"/>
              </w:rPr>
              <w:t>е</w:t>
            </w:r>
            <w:r w:rsidRPr="00283721">
              <w:rPr>
                <w:rFonts w:ascii="PT Astra Serif" w:hAnsi="PT Astra Serif"/>
              </w:rPr>
              <w:t xml:space="preserve">ского воспитания </w:t>
            </w:r>
            <w:proofErr w:type="gramStart"/>
            <w:r w:rsidRPr="00283721">
              <w:rPr>
                <w:rFonts w:ascii="PT Astra Serif" w:hAnsi="PT Astra Serif"/>
              </w:rPr>
              <w:t>об</w:t>
            </w:r>
            <w:r w:rsidRPr="00283721">
              <w:rPr>
                <w:rFonts w:ascii="PT Astra Serif" w:hAnsi="PT Astra Serif"/>
              </w:rPr>
              <w:t>у</w:t>
            </w:r>
            <w:r w:rsidRPr="00283721">
              <w:rPr>
                <w:rFonts w:ascii="PT Astra Serif" w:hAnsi="PT Astra Serif"/>
              </w:rPr>
              <w:t>чающихся</w:t>
            </w:r>
            <w:proofErr w:type="gramEnd"/>
          </w:p>
          <w:p w:rsidR="001878B6" w:rsidRPr="00283721" w:rsidRDefault="001878B6" w:rsidP="00C35E5C">
            <w:pPr>
              <w:keepNext/>
              <w:keepLines/>
              <w:jc w:val="both"/>
              <w:rPr>
                <w:rFonts w:ascii="PT Astra Serif" w:hAnsi="PT Astra Serif"/>
              </w:rPr>
            </w:pPr>
            <w:r w:rsidRPr="00283721">
              <w:rPr>
                <w:rFonts w:ascii="PT Astra Serif" w:hAnsi="PT Astra Serif"/>
              </w:rPr>
              <w:t>Участники: 20 обуч</w:t>
            </w:r>
            <w:r w:rsidRPr="00283721">
              <w:rPr>
                <w:rFonts w:ascii="PT Astra Serif" w:hAnsi="PT Astra Serif"/>
              </w:rPr>
              <w:t>а</w:t>
            </w:r>
            <w:r w:rsidRPr="00283721">
              <w:rPr>
                <w:rFonts w:ascii="PT Astra Serif" w:hAnsi="PT Astra Serif"/>
              </w:rPr>
              <w:t xml:space="preserve">ющиеся </w:t>
            </w:r>
          </w:p>
        </w:tc>
        <w:tc>
          <w:tcPr>
            <w:tcW w:w="2340" w:type="dxa"/>
          </w:tcPr>
          <w:p w:rsidR="001878B6" w:rsidRPr="00283721" w:rsidRDefault="001878B6" w:rsidP="00C35E5C">
            <w:pPr>
              <w:keepNext/>
              <w:keepLines/>
              <w:jc w:val="both"/>
              <w:rPr>
                <w:rFonts w:ascii="PT Astra Serif" w:hAnsi="PT Astra Serif"/>
              </w:rPr>
            </w:pPr>
            <w:r w:rsidRPr="00283721">
              <w:rPr>
                <w:rFonts w:ascii="PT Astra Serif" w:hAnsi="PT Astra Serif"/>
              </w:rPr>
              <w:t>МБУДО ЦРТДЮ</w:t>
            </w:r>
          </w:p>
          <w:p w:rsidR="001878B6" w:rsidRPr="00283721" w:rsidRDefault="001878B6" w:rsidP="00C35E5C">
            <w:pPr>
              <w:keepNext/>
              <w:keepLines/>
              <w:jc w:val="both"/>
              <w:rPr>
                <w:rFonts w:ascii="PT Astra Serif" w:hAnsi="PT Astra Serif"/>
              </w:rPr>
            </w:pPr>
            <w:r w:rsidRPr="00283721">
              <w:rPr>
                <w:rFonts w:ascii="PT Astra Serif" w:hAnsi="PT Astra Serif"/>
              </w:rPr>
              <w:t>МО «Павловский район»</w:t>
            </w:r>
          </w:p>
        </w:tc>
        <w:tc>
          <w:tcPr>
            <w:tcW w:w="2340" w:type="dxa"/>
          </w:tcPr>
          <w:p w:rsidR="001878B6" w:rsidRPr="00283721" w:rsidRDefault="001878B6" w:rsidP="00C35E5C">
            <w:pPr>
              <w:keepNext/>
              <w:keepLines/>
              <w:jc w:val="both"/>
              <w:rPr>
                <w:rFonts w:ascii="PT Astra Serif" w:hAnsi="PT Astra Serif"/>
              </w:rPr>
            </w:pPr>
          </w:p>
        </w:tc>
        <w:tc>
          <w:tcPr>
            <w:tcW w:w="2412" w:type="dxa"/>
          </w:tcPr>
          <w:p w:rsidR="001878B6" w:rsidRPr="00283721" w:rsidRDefault="001878B6" w:rsidP="00C35E5C">
            <w:pPr>
              <w:keepNext/>
              <w:keepLines/>
              <w:jc w:val="center"/>
              <w:rPr>
                <w:rFonts w:ascii="PT Astra Serif" w:hAnsi="PT Astra Serif"/>
              </w:rPr>
            </w:pPr>
          </w:p>
        </w:tc>
      </w:tr>
    </w:tbl>
    <w:p w:rsidR="00D50E62" w:rsidRPr="00283721" w:rsidRDefault="00D50E62" w:rsidP="00C35E5C">
      <w:pPr>
        <w:keepNext/>
        <w:keepLines/>
        <w:ind w:left="720"/>
        <w:contextualSpacing/>
        <w:jc w:val="center"/>
        <w:rPr>
          <w:rFonts w:ascii="PT Astra Serif" w:hAnsi="PT Astra Serif"/>
          <w:b/>
        </w:rPr>
      </w:pPr>
      <w:r w:rsidRPr="00283721">
        <w:rPr>
          <w:rFonts w:ascii="PT Astra Serif" w:hAnsi="PT Astra Serif"/>
          <w:b/>
        </w:rPr>
        <w:t xml:space="preserve">15 </w:t>
      </w:r>
      <w:r w:rsidR="00466217" w:rsidRPr="00283721">
        <w:rPr>
          <w:rFonts w:ascii="PT Astra Serif" w:hAnsi="PT Astra Serif"/>
          <w:b/>
        </w:rPr>
        <w:t>ноября, пятница</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0C6FA0" w:rsidRPr="00283721" w:rsidRDefault="000C6FA0" w:rsidP="00C35E5C">
            <w:pPr>
              <w:keepNext/>
              <w:keepLines/>
              <w:rPr>
                <w:rFonts w:ascii="PT Astra Serif" w:hAnsi="PT Astra Serif"/>
                <w:b/>
                <w:bCs/>
              </w:rPr>
            </w:pPr>
            <w:r w:rsidRPr="00283721">
              <w:rPr>
                <w:rFonts w:ascii="PT Astra Serif" w:hAnsi="PT Astra Serif"/>
                <w:b/>
                <w:bCs/>
              </w:rPr>
              <w:t xml:space="preserve">Министерство </w:t>
            </w:r>
          </w:p>
          <w:p w:rsidR="000C6FA0" w:rsidRPr="00283721" w:rsidRDefault="000C6FA0"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C6FA0" w:rsidRPr="00283721" w:rsidRDefault="000C6FA0" w:rsidP="00C35E5C">
            <w:pPr>
              <w:keepNext/>
              <w:keepLines/>
              <w:rPr>
                <w:rFonts w:ascii="PT Astra Serif" w:hAnsi="PT Astra Serif"/>
                <w:b/>
                <w:bCs/>
              </w:rPr>
            </w:pPr>
            <w:r w:rsidRPr="00283721">
              <w:rPr>
                <w:rFonts w:ascii="PT Astra Serif" w:hAnsi="PT Astra Serif"/>
              </w:rPr>
              <w:t>Семенова Н.В.</w:t>
            </w:r>
          </w:p>
        </w:tc>
        <w:tc>
          <w:tcPr>
            <w:tcW w:w="2700" w:type="dxa"/>
          </w:tcPr>
          <w:p w:rsidR="000C6FA0" w:rsidRPr="00283721" w:rsidRDefault="000C6FA0" w:rsidP="00C35E5C">
            <w:pPr>
              <w:keepNext/>
              <w:keepLines/>
              <w:jc w:val="both"/>
              <w:rPr>
                <w:rFonts w:ascii="PT Astra Serif" w:eastAsia="Calibri" w:hAnsi="PT Astra Serif"/>
              </w:rPr>
            </w:pPr>
            <w:r w:rsidRPr="00283721">
              <w:rPr>
                <w:rFonts w:ascii="PT Astra Serif" w:eastAsia="Calibri" w:hAnsi="PT Astra Serif"/>
              </w:rPr>
              <w:t>Областной конкурс м</w:t>
            </w:r>
            <w:r w:rsidRPr="00283721">
              <w:rPr>
                <w:rFonts w:ascii="PT Astra Serif" w:eastAsia="Calibri" w:hAnsi="PT Astra Serif"/>
              </w:rPr>
              <w:t>е</w:t>
            </w:r>
            <w:r w:rsidRPr="00283721">
              <w:rPr>
                <w:rFonts w:ascii="PT Astra Serif" w:eastAsia="Calibri" w:hAnsi="PT Astra Serif"/>
              </w:rPr>
              <w:t>тодических разработок учебного занятия в с</w:t>
            </w:r>
            <w:r w:rsidRPr="00283721">
              <w:rPr>
                <w:rFonts w:ascii="PT Astra Serif" w:eastAsia="Calibri" w:hAnsi="PT Astra Serif"/>
              </w:rPr>
              <w:t>о</w:t>
            </w:r>
            <w:r w:rsidRPr="00283721">
              <w:rPr>
                <w:rFonts w:ascii="PT Astra Serif" w:eastAsia="Calibri" w:hAnsi="PT Astra Serif"/>
              </w:rPr>
              <w:t>ответствии с требов</w:t>
            </w:r>
            <w:r w:rsidRPr="00283721">
              <w:rPr>
                <w:rFonts w:ascii="PT Astra Serif" w:eastAsia="Calibri" w:hAnsi="PT Astra Serif"/>
              </w:rPr>
              <w:t>а</w:t>
            </w:r>
            <w:r w:rsidRPr="00283721">
              <w:rPr>
                <w:rFonts w:ascii="PT Astra Serif" w:eastAsia="Calibri" w:hAnsi="PT Astra Serif"/>
              </w:rPr>
              <w:t>ниями ФГОС СПО</w:t>
            </w:r>
          </w:p>
          <w:p w:rsidR="000C6FA0" w:rsidRPr="00283721" w:rsidRDefault="000C6FA0" w:rsidP="00C35E5C">
            <w:pPr>
              <w:keepNext/>
              <w:keepLines/>
              <w:jc w:val="center"/>
              <w:rPr>
                <w:rFonts w:ascii="PT Astra Serif" w:hAnsi="PT Astra Serif"/>
              </w:rPr>
            </w:pPr>
            <w:r w:rsidRPr="00283721">
              <w:rPr>
                <w:rFonts w:ascii="PT Astra Serif" w:hAnsi="PT Astra Serif"/>
              </w:rPr>
              <w:t xml:space="preserve">15-29 ноября </w:t>
            </w:r>
          </w:p>
          <w:p w:rsidR="000C6FA0" w:rsidRPr="00283721" w:rsidRDefault="000C6FA0" w:rsidP="00C35E5C">
            <w:pPr>
              <w:keepNext/>
              <w:keepLines/>
              <w:jc w:val="center"/>
              <w:rPr>
                <w:rFonts w:ascii="PT Astra Serif" w:hAnsi="PT Astra Serif"/>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вития образования»</w:t>
            </w:r>
          </w:p>
          <w:p w:rsidR="000C6FA0" w:rsidRPr="00283721" w:rsidRDefault="000C6FA0" w:rsidP="00C35E5C">
            <w:pPr>
              <w:keepNext/>
              <w:keepLines/>
              <w:jc w:val="center"/>
              <w:rPr>
                <w:rFonts w:ascii="PT Astra Serif" w:hAnsi="PT Astra Serif"/>
              </w:rPr>
            </w:pPr>
          </w:p>
        </w:tc>
        <w:tc>
          <w:tcPr>
            <w:tcW w:w="2700" w:type="dxa"/>
          </w:tcPr>
          <w:p w:rsidR="000C6FA0" w:rsidRPr="00283721" w:rsidRDefault="000C6FA0" w:rsidP="00C35E5C">
            <w:pPr>
              <w:keepNext/>
              <w:keepLines/>
              <w:jc w:val="both"/>
              <w:rPr>
                <w:rFonts w:ascii="PT Astra Serif" w:hAnsi="PT Astra Serif"/>
                <w:sz w:val="22"/>
                <w:szCs w:val="22"/>
              </w:rPr>
            </w:pPr>
            <w:r w:rsidRPr="00283721">
              <w:rPr>
                <w:rFonts w:ascii="PT Astra Serif" w:hAnsi="PT Astra Serif"/>
                <w:sz w:val="22"/>
                <w:szCs w:val="22"/>
              </w:rPr>
              <w:t>Конкурс проводится с целью выявления и по</w:t>
            </w:r>
            <w:r w:rsidRPr="00283721">
              <w:rPr>
                <w:rFonts w:ascii="PT Astra Serif" w:hAnsi="PT Astra Serif"/>
                <w:sz w:val="22"/>
                <w:szCs w:val="22"/>
              </w:rPr>
              <w:t>д</w:t>
            </w:r>
            <w:r w:rsidRPr="00283721">
              <w:rPr>
                <w:rFonts w:ascii="PT Astra Serif" w:hAnsi="PT Astra Serif"/>
                <w:sz w:val="22"/>
                <w:szCs w:val="22"/>
              </w:rPr>
              <w:t>держки творческих и т</w:t>
            </w:r>
            <w:r w:rsidRPr="00283721">
              <w:rPr>
                <w:rFonts w:ascii="PT Astra Serif" w:hAnsi="PT Astra Serif"/>
                <w:sz w:val="22"/>
                <w:szCs w:val="22"/>
              </w:rPr>
              <w:t>а</w:t>
            </w:r>
            <w:r w:rsidRPr="00283721">
              <w:rPr>
                <w:rFonts w:ascii="PT Astra Serif" w:hAnsi="PT Astra Serif"/>
                <w:sz w:val="22"/>
                <w:szCs w:val="22"/>
              </w:rPr>
              <w:t>лантливых педагогич</w:t>
            </w:r>
            <w:r w:rsidRPr="00283721">
              <w:rPr>
                <w:rFonts w:ascii="PT Astra Serif" w:hAnsi="PT Astra Serif"/>
                <w:sz w:val="22"/>
                <w:szCs w:val="22"/>
              </w:rPr>
              <w:t>е</w:t>
            </w:r>
            <w:r w:rsidRPr="00283721">
              <w:rPr>
                <w:rFonts w:ascii="PT Astra Serif" w:hAnsi="PT Astra Serif"/>
                <w:sz w:val="22"/>
                <w:szCs w:val="22"/>
              </w:rPr>
              <w:t>ских работников системы среднего профессионал</w:t>
            </w:r>
            <w:r w:rsidRPr="00283721">
              <w:rPr>
                <w:rFonts w:ascii="PT Astra Serif" w:hAnsi="PT Astra Serif"/>
                <w:sz w:val="22"/>
                <w:szCs w:val="22"/>
              </w:rPr>
              <w:t>ь</w:t>
            </w:r>
            <w:r w:rsidRPr="00283721">
              <w:rPr>
                <w:rFonts w:ascii="PT Astra Serif" w:hAnsi="PT Astra Serif"/>
                <w:sz w:val="22"/>
                <w:szCs w:val="22"/>
              </w:rPr>
              <w:t>ного образования Уль</w:t>
            </w:r>
            <w:r w:rsidRPr="00283721">
              <w:rPr>
                <w:rFonts w:ascii="PT Astra Serif" w:hAnsi="PT Astra Serif"/>
                <w:sz w:val="22"/>
                <w:szCs w:val="22"/>
              </w:rPr>
              <w:t>я</w:t>
            </w:r>
            <w:r w:rsidRPr="00283721">
              <w:rPr>
                <w:rFonts w:ascii="PT Astra Serif" w:hAnsi="PT Astra Serif"/>
                <w:sz w:val="22"/>
                <w:szCs w:val="22"/>
              </w:rPr>
              <w:t>новской области, распр</w:t>
            </w:r>
            <w:r w:rsidRPr="00283721">
              <w:rPr>
                <w:rFonts w:ascii="PT Astra Serif" w:hAnsi="PT Astra Serif"/>
                <w:sz w:val="22"/>
                <w:szCs w:val="22"/>
              </w:rPr>
              <w:t>о</w:t>
            </w:r>
            <w:r w:rsidRPr="00283721">
              <w:rPr>
                <w:rFonts w:ascii="PT Astra Serif" w:hAnsi="PT Astra Serif"/>
                <w:sz w:val="22"/>
                <w:szCs w:val="22"/>
              </w:rPr>
              <w:t>странения инновационн</w:t>
            </w:r>
            <w:r w:rsidRPr="00283721">
              <w:rPr>
                <w:rFonts w:ascii="PT Astra Serif" w:hAnsi="PT Astra Serif"/>
                <w:sz w:val="22"/>
                <w:szCs w:val="22"/>
              </w:rPr>
              <w:t>о</w:t>
            </w:r>
            <w:r w:rsidRPr="00283721">
              <w:rPr>
                <w:rFonts w:ascii="PT Astra Serif" w:hAnsi="PT Astra Serif"/>
                <w:sz w:val="22"/>
                <w:szCs w:val="22"/>
              </w:rPr>
              <w:t>го опыта работы по пр</w:t>
            </w:r>
            <w:r w:rsidRPr="00283721">
              <w:rPr>
                <w:rFonts w:ascii="PT Astra Serif" w:hAnsi="PT Astra Serif"/>
                <w:sz w:val="22"/>
                <w:szCs w:val="22"/>
              </w:rPr>
              <w:t>о</w:t>
            </w:r>
            <w:r w:rsidRPr="00283721">
              <w:rPr>
                <w:rFonts w:ascii="PT Astra Serif" w:hAnsi="PT Astra Serif"/>
                <w:sz w:val="22"/>
                <w:szCs w:val="22"/>
              </w:rPr>
              <w:t>ектированию учебных занятий в професси</w:t>
            </w:r>
            <w:r w:rsidRPr="00283721">
              <w:rPr>
                <w:rFonts w:ascii="PT Astra Serif" w:hAnsi="PT Astra Serif"/>
                <w:sz w:val="22"/>
                <w:szCs w:val="22"/>
              </w:rPr>
              <w:t>о</w:t>
            </w:r>
            <w:r w:rsidRPr="00283721">
              <w:rPr>
                <w:rFonts w:ascii="PT Astra Serif" w:hAnsi="PT Astra Serif"/>
                <w:sz w:val="22"/>
                <w:szCs w:val="22"/>
              </w:rPr>
              <w:t>нальных образовательных организациях в соотве</w:t>
            </w:r>
            <w:r w:rsidRPr="00283721">
              <w:rPr>
                <w:rFonts w:ascii="PT Astra Serif" w:hAnsi="PT Astra Serif"/>
                <w:sz w:val="22"/>
                <w:szCs w:val="22"/>
              </w:rPr>
              <w:t>т</w:t>
            </w:r>
            <w:r w:rsidRPr="00283721">
              <w:rPr>
                <w:rFonts w:ascii="PT Astra Serif" w:hAnsi="PT Astra Serif"/>
                <w:sz w:val="22"/>
                <w:szCs w:val="22"/>
              </w:rPr>
              <w:t>ствии с требования ФГОС СПО на основе деятел</w:t>
            </w:r>
            <w:r w:rsidRPr="00283721">
              <w:rPr>
                <w:rFonts w:ascii="PT Astra Serif" w:hAnsi="PT Astra Serif"/>
                <w:sz w:val="22"/>
                <w:szCs w:val="22"/>
              </w:rPr>
              <w:t>ь</w:t>
            </w:r>
            <w:r w:rsidRPr="00283721">
              <w:rPr>
                <w:rFonts w:ascii="PT Astra Serif" w:hAnsi="PT Astra Serif"/>
                <w:sz w:val="22"/>
                <w:szCs w:val="22"/>
              </w:rPr>
              <w:t xml:space="preserve">ностно-компетентностно-го подхода. </w:t>
            </w:r>
          </w:p>
          <w:p w:rsidR="000C6FA0" w:rsidRPr="00283721" w:rsidRDefault="000C6FA0" w:rsidP="00C35E5C">
            <w:pPr>
              <w:keepNext/>
              <w:keepLines/>
              <w:jc w:val="both"/>
              <w:rPr>
                <w:rFonts w:ascii="PT Astra Serif" w:hAnsi="PT Astra Serif"/>
                <w:sz w:val="22"/>
                <w:szCs w:val="22"/>
              </w:rPr>
            </w:pPr>
            <w:r w:rsidRPr="00283721">
              <w:rPr>
                <w:rFonts w:ascii="PT Astra Serif" w:hAnsi="PT Astra Serif"/>
                <w:sz w:val="22"/>
                <w:szCs w:val="22"/>
              </w:rPr>
              <w:t>Участники: педагогич</w:t>
            </w:r>
            <w:r w:rsidRPr="00283721">
              <w:rPr>
                <w:rFonts w:ascii="PT Astra Serif" w:hAnsi="PT Astra Serif"/>
                <w:sz w:val="22"/>
                <w:szCs w:val="22"/>
              </w:rPr>
              <w:t>е</w:t>
            </w:r>
            <w:r w:rsidRPr="00283721">
              <w:rPr>
                <w:rFonts w:ascii="PT Astra Serif" w:hAnsi="PT Astra Serif"/>
                <w:sz w:val="22"/>
                <w:szCs w:val="22"/>
              </w:rPr>
              <w:lastRenderedPageBreak/>
              <w:t>ские работники ПОО</w:t>
            </w:r>
          </w:p>
        </w:tc>
        <w:tc>
          <w:tcPr>
            <w:tcW w:w="2340" w:type="dxa"/>
          </w:tcPr>
          <w:p w:rsidR="000C6FA0" w:rsidRPr="00283721" w:rsidRDefault="000C6FA0"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0C6FA0" w:rsidRPr="00283721" w:rsidRDefault="000C6FA0" w:rsidP="00C35E5C">
            <w:pPr>
              <w:keepNext/>
              <w:keepLines/>
              <w:jc w:val="both"/>
              <w:rPr>
                <w:rFonts w:ascii="PT Astra Serif" w:hAnsi="PT Astra Serif"/>
              </w:rPr>
            </w:pPr>
          </w:p>
        </w:tc>
        <w:tc>
          <w:tcPr>
            <w:tcW w:w="2412" w:type="dxa"/>
          </w:tcPr>
          <w:p w:rsidR="000C6FA0" w:rsidRPr="00283721" w:rsidRDefault="000C6FA0" w:rsidP="00C35E5C">
            <w:pPr>
              <w:keepNext/>
              <w:keepLines/>
              <w:jc w:val="center"/>
              <w:rPr>
                <w:rFonts w:ascii="PT Astra Serif" w:hAnsi="PT Astra Serif"/>
              </w:rPr>
            </w:pPr>
          </w:p>
        </w:tc>
      </w:tr>
      <w:tr w:rsidR="00283721" w:rsidRPr="00283721" w:rsidTr="008D1013">
        <w:tc>
          <w:tcPr>
            <w:tcW w:w="15120" w:type="dxa"/>
            <w:gridSpan w:val="6"/>
          </w:tcPr>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С 15 ноября 2019 года стартовал областной конкурс методических разработок учебного занятия в соответствии с требованиями ФГОС СПО. </w:t>
            </w:r>
            <w:r w:rsidRPr="00C35E5C">
              <w:rPr>
                <w:rFonts w:ascii="PT Astra Serif" w:hAnsi="PT Astra Serif"/>
                <w:b/>
                <w:spacing w:val="-20"/>
                <w:sz w:val="22"/>
                <w:szCs w:val="22"/>
              </w:rPr>
              <w:br/>
              <w:t>Цель Конкурса: выявление и поддержка творческих и талантливых педагогических работников системы среднего профессионального образования Ульяновской области, распространение инновационного опыта работы по проектированию учебных занятий в профессиональных образовательных организациях в соответствии с требования ФГОС СПО на основе деятельностно-компетентностного подхода.</w:t>
            </w:r>
          </w:p>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Конкурс проводится отделом методического сопровождения профессионального образования ОГАУ «ИРО»   по следующим номинациям:</w:t>
            </w:r>
          </w:p>
          <w:p w:rsidR="00822E4C" w:rsidRPr="00C35E5C" w:rsidRDefault="00822E4C" w:rsidP="00C35E5C">
            <w:pPr>
              <w:keepNext/>
              <w:keepLines/>
              <w:tabs>
                <w:tab w:val="left" w:pos="720"/>
                <w:tab w:val="left" w:pos="900"/>
              </w:tabs>
              <w:suppressAutoHyphens/>
              <w:jc w:val="both"/>
              <w:rPr>
                <w:rFonts w:ascii="PT Astra Serif" w:hAnsi="PT Astra Serif"/>
                <w:b/>
                <w:spacing w:val="-20"/>
                <w:sz w:val="22"/>
                <w:szCs w:val="22"/>
              </w:rPr>
            </w:pPr>
            <w:r w:rsidRPr="00C35E5C">
              <w:rPr>
                <w:rFonts w:ascii="PT Astra Serif" w:hAnsi="PT Astra Serif"/>
                <w:b/>
                <w:spacing w:val="-20"/>
                <w:sz w:val="22"/>
                <w:szCs w:val="22"/>
              </w:rPr>
              <w:t>- методическая разработка урока по учебной дисциплине, междисциплинарному курсу профессионального модуля;</w:t>
            </w:r>
          </w:p>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методическая разработка  практического занятия, лабораторной работы.</w:t>
            </w:r>
          </w:p>
          <w:p w:rsidR="00822E4C" w:rsidRPr="00C35E5C" w:rsidRDefault="00822E4C" w:rsidP="00C35E5C">
            <w:pPr>
              <w:keepNext/>
              <w:keepLines/>
              <w:jc w:val="both"/>
              <w:rPr>
                <w:rFonts w:ascii="PT Astra Serif" w:hAnsi="PT Astra Serif"/>
                <w:b/>
                <w:spacing w:val="-20"/>
                <w:sz w:val="22"/>
                <w:szCs w:val="22"/>
              </w:rPr>
            </w:pPr>
            <w:r w:rsidRPr="00C35E5C">
              <w:rPr>
                <w:rFonts w:ascii="PT Astra Serif" w:hAnsi="PT Astra Serif"/>
                <w:b/>
                <w:spacing w:val="-20"/>
                <w:sz w:val="22"/>
                <w:szCs w:val="22"/>
              </w:rPr>
              <w:t>В Конкурсе принимают  участие  все категории  педагогических работников профессиональных образовательных организаций Уль</w:t>
            </w:r>
            <w:r w:rsidRPr="00C35E5C">
              <w:rPr>
                <w:rFonts w:ascii="PT Astra Serif" w:hAnsi="PT Astra Serif"/>
                <w:b/>
                <w:spacing w:val="-20"/>
                <w:sz w:val="22"/>
                <w:szCs w:val="22"/>
              </w:rPr>
              <w:t>я</w:t>
            </w:r>
            <w:r w:rsidRPr="00C35E5C">
              <w:rPr>
                <w:rFonts w:ascii="PT Astra Serif" w:hAnsi="PT Astra Serif"/>
                <w:b/>
                <w:spacing w:val="-20"/>
                <w:sz w:val="22"/>
                <w:szCs w:val="22"/>
              </w:rPr>
              <w:t>новской области  (стаж педагогической работы и возраст участников не ограничен). Выдвижение кандидатов для участия в регионал</w:t>
            </w:r>
            <w:r w:rsidRPr="00C35E5C">
              <w:rPr>
                <w:rFonts w:ascii="PT Astra Serif" w:hAnsi="PT Astra Serif"/>
                <w:b/>
                <w:spacing w:val="-20"/>
                <w:sz w:val="22"/>
                <w:szCs w:val="22"/>
              </w:rPr>
              <w:t>ь</w:t>
            </w:r>
            <w:r w:rsidRPr="00C35E5C">
              <w:rPr>
                <w:rFonts w:ascii="PT Astra Serif" w:hAnsi="PT Astra Serif"/>
                <w:b/>
                <w:spacing w:val="-20"/>
                <w:sz w:val="22"/>
                <w:szCs w:val="22"/>
              </w:rPr>
              <w:t>ном конкурсе проходит по инициативе профессиональных образовательных организаций.</w:t>
            </w:r>
          </w:p>
        </w:tc>
      </w:tr>
      <w:tr w:rsidR="00283721" w:rsidRPr="00283721" w:rsidTr="00466217">
        <w:tc>
          <w:tcPr>
            <w:tcW w:w="2628" w:type="dxa"/>
          </w:tcPr>
          <w:p w:rsidR="000C6FA0" w:rsidRPr="00283721" w:rsidRDefault="000C6FA0" w:rsidP="00C35E5C">
            <w:pPr>
              <w:keepNext/>
              <w:keepLines/>
              <w:rPr>
                <w:rFonts w:ascii="PT Astra Serif" w:hAnsi="PT Astra Serif"/>
                <w:b/>
                <w:bCs/>
              </w:rPr>
            </w:pPr>
            <w:r w:rsidRPr="00283721">
              <w:rPr>
                <w:rFonts w:ascii="PT Astra Serif" w:hAnsi="PT Astra Serif"/>
                <w:b/>
                <w:bCs/>
              </w:rPr>
              <w:t xml:space="preserve">Министерство </w:t>
            </w:r>
          </w:p>
          <w:p w:rsidR="000C6FA0" w:rsidRPr="00283721" w:rsidRDefault="000C6FA0"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C6FA0" w:rsidRPr="00283721" w:rsidRDefault="000C6FA0" w:rsidP="00C35E5C">
            <w:pPr>
              <w:keepNext/>
              <w:keepLines/>
              <w:rPr>
                <w:rFonts w:ascii="PT Astra Serif" w:hAnsi="PT Astra Serif"/>
                <w:b/>
                <w:bCs/>
              </w:rPr>
            </w:pPr>
            <w:r w:rsidRPr="00283721">
              <w:rPr>
                <w:rFonts w:ascii="PT Astra Serif" w:hAnsi="PT Astra Serif"/>
              </w:rPr>
              <w:t>Семенова Н.В.</w:t>
            </w:r>
          </w:p>
        </w:tc>
        <w:tc>
          <w:tcPr>
            <w:tcW w:w="2700" w:type="dxa"/>
          </w:tcPr>
          <w:p w:rsidR="00542E0A" w:rsidRPr="00283721" w:rsidRDefault="00542E0A" w:rsidP="00C35E5C">
            <w:pPr>
              <w:keepNext/>
              <w:keepLines/>
              <w:jc w:val="both"/>
              <w:rPr>
                <w:rFonts w:ascii="PT Astra Serif" w:hAnsi="PT Astra Serif"/>
              </w:rPr>
            </w:pPr>
            <w:r w:rsidRPr="00283721">
              <w:rPr>
                <w:rFonts w:ascii="PT Astra Serif" w:hAnsi="PT Astra Serif"/>
              </w:rPr>
              <w:t>Консультационный с</w:t>
            </w:r>
            <w:r w:rsidRPr="00283721">
              <w:rPr>
                <w:rFonts w:ascii="PT Astra Serif" w:hAnsi="PT Astra Serif"/>
              </w:rPr>
              <w:t>е</w:t>
            </w:r>
            <w:r w:rsidRPr="00283721">
              <w:rPr>
                <w:rFonts w:ascii="PT Astra Serif" w:hAnsi="PT Astra Serif"/>
              </w:rPr>
              <w:t>минар «Актуальные в</w:t>
            </w:r>
            <w:r w:rsidRPr="00283721">
              <w:rPr>
                <w:rFonts w:ascii="PT Astra Serif" w:hAnsi="PT Astra Serif"/>
              </w:rPr>
              <w:t>о</w:t>
            </w:r>
            <w:r w:rsidRPr="00283721">
              <w:rPr>
                <w:rFonts w:ascii="PT Astra Serif" w:hAnsi="PT Astra Serif"/>
              </w:rPr>
              <w:t>просы аттестации пед</w:t>
            </w:r>
            <w:r w:rsidRPr="00283721">
              <w:rPr>
                <w:rFonts w:ascii="PT Astra Serif" w:hAnsi="PT Astra Serif"/>
              </w:rPr>
              <w:t>а</w:t>
            </w:r>
            <w:r w:rsidRPr="00283721">
              <w:rPr>
                <w:rFonts w:ascii="PT Astra Serif" w:hAnsi="PT Astra Serif"/>
              </w:rPr>
              <w:t>гогических кадров»</w:t>
            </w:r>
          </w:p>
          <w:p w:rsidR="000C6FA0" w:rsidRPr="00283721" w:rsidRDefault="00542E0A" w:rsidP="00C35E5C">
            <w:pPr>
              <w:keepNext/>
              <w:keepLines/>
              <w:jc w:val="center"/>
              <w:rPr>
                <w:rFonts w:ascii="PT Astra Serif" w:hAnsi="PT Astra Serif"/>
              </w:rPr>
            </w:pPr>
            <w:r w:rsidRPr="00283721">
              <w:rPr>
                <w:rFonts w:ascii="PT Astra Serif" w:hAnsi="PT Astra Serif"/>
              </w:rPr>
              <w:t>9.00-15</w:t>
            </w:r>
            <w:r w:rsidR="000C6FA0" w:rsidRPr="00283721">
              <w:rPr>
                <w:rFonts w:ascii="PT Astra Serif" w:hAnsi="PT Astra Serif"/>
              </w:rPr>
              <w:t>.00</w:t>
            </w:r>
          </w:p>
          <w:p w:rsidR="000C6FA0" w:rsidRPr="00283721" w:rsidRDefault="000C6FA0" w:rsidP="00C35E5C">
            <w:pPr>
              <w:keepNext/>
              <w:keepLines/>
              <w:jc w:val="center"/>
              <w:rPr>
                <w:rFonts w:ascii="PT Astra Serif" w:hAnsi="PT Astra Serif"/>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 xml:space="preserve">вития образования», </w:t>
            </w:r>
          </w:p>
          <w:p w:rsidR="000C6FA0" w:rsidRPr="00283721" w:rsidRDefault="000C6FA0" w:rsidP="00C35E5C">
            <w:pPr>
              <w:keepNext/>
              <w:keepLines/>
              <w:jc w:val="center"/>
              <w:rPr>
                <w:rFonts w:ascii="PT Astra Serif" w:hAnsi="PT Astra Serif"/>
              </w:rPr>
            </w:pPr>
            <w:r w:rsidRPr="00283721">
              <w:rPr>
                <w:rFonts w:ascii="PT Astra Serif" w:hAnsi="PT Astra Serif"/>
              </w:rPr>
              <w:t>пр-т Нариманова, 13</w:t>
            </w:r>
          </w:p>
        </w:tc>
        <w:tc>
          <w:tcPr>
            <w:tcW w:w="2700" w:type="dxa"/>
          </w:tcPr>
          <w:p w:rsidR="000C6FA0" w:rsidRPr="00283721" w:rsidRDefault="000C6FA0" w:rsidP="00C35E5C">
            <w:pPr>
              <w:keepNext/>
              <w:keepLines/>
              <w:jc w:val="both"/>
              <w:rPr>
                <w:rFonts w:ascii="PT Astra Serif" w:hAnsi="PT Astra Serif"/>
                <w:sz w:val="22"/>
                <w:szCs w:val="22"/>
              </w:rPr>
            </w:pPr>
            <w:r w:rsidRPr="00283721">
              <w:rPr>
                <w:rFonts w:ascii="PT Astra Serif" w:hAnsi="PT Astra Serif"/>
                <w:sz w:val="22"/>
                <w:szCs w:val="22"/>
              </w:rPr>
              <w:t>Формирование правовой компетенции педагога в части организации проц</w:t>
            </w:r>
            <w:r w:rsidRPr="00283721">
              <w:rPr>
                <w:rFonts w:ascii="PT Astra Serif" w:hAnsi="PT Astra Serif"/>
                <w:sz w:val="22"/>
                <w:szCs w:val="22"/>
              </w:rPr>
              <w:t>е</w:t>
            </w:r>
            <w:r w:rsidRPr="00283721">
              <w:rPr>
                <w:rFonts w:ascii="PT Astra Serif" w:hAnsi="PT Astra Serif"/>
                <w:sz w:val="22"/>
                <w:szCs w:val="22"/>
              </w:rPr>
              <w:t>дуры аттестации педаг</w:t>
            </w:r>
            <w:r w:rsidRPr="00283721">
              <w:rPr>
                <w:rFonts w:ascii="PT Astra Serif" w:hAnsi="PT Astra Serif"/>
                <w:sz w:val="22"/>
                <w:szCs w:val="22"/>
              </w:rPr>
              <w:t>о</w:t>
            </w:r>
            <w:r w:rsidRPr="00283721">
              <w:rPr>
                <w:rFonts w:ascii="PT Astra Serif" w:hAnsi="PT Astra Serif"/>
                <w:sz w:val="22"/>
                <w:szCs w:val="22"/>
              </w:rPr>
              <w:t>гических работников на квалификационные кат</w:t>
            </w:r>
            <w:r w:rsidRPr="00283721">
              <w:rPr>
                <w:rFonts w:ascii="PT Astra Serif" w:hAnsi="PT Astra Serif"/>
                <w:sz w:val="22"/>
                <w:szCs w:val="22"/>
              </w:rPr>
              <w:t>е</w:t>
            </w:r>
            <w:r w:rsidRPr="00283721">
              <w:rPr>
                <w:rFonts w:ascii="PT Astra Serif" w:hAnsi="PT Astra Serif"/>
                <w:sz w:val="22"/>
                <w:szCs w:val="22"/>
              </w:rPr>
              <w:t>гории. Будут рассмотр</w:t>
            </w:r>
            <w:r w:rsidRPr="00283721">
              <w:rPr>
                <w:rFonts w:ascii="PT Astra Serif" w:hAnsi="PT Astra Serif"/>
                <w:sz w:val="22"/>
                <w:szCs w:val="22"/>
              </w:rPr>
              <w:t>е</w:t>
            </w:r>
            <w:r w:rsidRPr="00283721">
              <w:rPr>
                <w:rFonts w:ascii="PT Astra Serif" w:hAnsi="PT Astra Serif"/>
                <w:sz w:val="22"/>
                <w:szCs w:val="22"/>
              </w:rPr>
              <w:t>ны вопросы предоставл</w:t>
            </w:r>
            <w:r w:rsidRPr="00283721">
              <w:rPr>
                <w:rFonts w:ascii="PT Astra Serif" w:hAnsi="PT Astra Serif"/>
                <w:sz w:val="22"/>
                <w:szCs w:val="22"/>
              </w:rPr>
              <w:t>е</w:t>
            </w:r>
            <w:r w:rsidRPr="00283721">
              <w:rPr>
                <w:rFonts w:ascii="PT Astra Serif" w:hAnsi="PT Astra Serif"/>
                <w:sz w:val="22"/>
                <w:szCs w:val="22"/>
              </w:rPr>
              <w:t>ния результатов профе</w:t>
            </w:r>
            <w:r w:rsidRPr="00283721">
              <w:rPr>
                <w:rFonts w:ascii="PT Astra Serif" w:hAnsi="PT Astra Serif"/>
                <w:sz w:val="22"/>
                <w:szCs w:val="22"/>
              </w:rPr>
              <w:t>с</w:t>
            </w:r>
            <w:r w:rsidRPr="00283721">
              <w:rPr>
                <w:rFonts w:ascii="PT Astra Serif" w:hAnsi="PT Astra Serif"/>
                <w:sz w:val="22"/>
                <w:szCs w:val="22"/>
              </w:rPr>
              <w:t>сиональной деятельности педагогических работн</w:t>
            </w:r>
            <w:r w:rsidRPr="00283721">
              <w:rPr>
                <w:rFonts w:ascii="PT Astra Serif" w:hAnsi="PT Astra Serif"/>
                <w:sz w:val="22"/>
                <w:szCs w:val="22"/>
              </w:rPr>
              <w:t>и</w:t>
            </w:r>
            <w:r w:rsidRPr="00283721">
              <w:rPr>
                <w:rFonts w:ascii="PT Astra Serif" w:hAnsi="PT Astra Serif"/>
                <w:sz w:val="22"/>
                <w:szCs w:val="22"/>
              </w:rPr>
              <w:t>ков за межаттестацио</w:t>
            </w:r>
            <w:r w:rsidRPr="00283721">
              <w:rPr>
                <w:rFonts w:ascii="PT Astra Serif" w:hAnsi="PT Astra Serif"/>
                <w:sz w:val="22"/>
                <w:szCs w:val="22"/>
              </w:rPr>
              <w:t>н</w:t>
            </w:r>
            <w:r w:rsidRPr="00283721">
              <w:rPr>
                <w:rFonts w:ascii="PT Astra Serif" w:hAnsi="PT Astra Serif"/>
                <w:sz w:val="22"/>
                <w:szCs w:val="22"/>
              </w:rPr>
              <w:t>ный период: результаты освоения обучающимися образовательных пр</w:t>
            </w:r>
            <w:r w:rsidRPr="00283721">
              <w:rPr>
                <w:rFonts w:ascii="PT Astra Serif" w:hAnsi="PT Astra Serif"/>
                <w:sz w:val="22"/>
                <w:szCs w:val="22"/>
              </w:rPr>
              <w:t>о</w:t>
            </w:r>
            <w:r w:rsidRPr="00283721">
              <w:rPr>
                <w:rFonts w:ascii="PT Astra Serif" w:hAnsi="PT Astra Serif"/>
                <w:sz w:val="22"/>
                <w:szCs w:val="22"/>
              </w:rPr>
              <w:t>грамм по итогам монит</w:t>
            </w:r>
            <w:r w:rsidRPr="00283721">
              <w:rPr>
                <w:rFonts w:ascii="PT Astra Serif" w:hAnsi="PT Astra Serif"/>
                <w:sz w:val="22"/>
                <w:szCs w:val="22"/>
              </w:rPr>
              <w:t>о</w:t>
            </w:r>
            <w:r w:rsidRPr="00283721">
              <w:rPr>
                <w:rFonts w:ascii="PT Astra Serif" w:hAnsi="PT Astra Serif"/>
                <w:sz w:val="22"/>
                <w:szCs w:val="22"/>
              </w:rPr>
              <w:t>рингов, проводимых о</w:t>
            </w:r>
            <w:r w:rsidRPr="00283721">
              <w:rPr>
                <w:rFonts w:ascii="PT Astra Serif" w:hAnsi="PT Astra Serif"/>
                <w:sz w:val="22"/>
                <w:szCs w:val="22"/>
              </w:rPr>
              <w:t>р</w:t>
            </w:r>
            <w:r w:rsidRPr="00283721">
              <w:rPr>
                <w:rFonts w:ascii="PT Astra Serif" w:hAnsi="PT Astra Serif"/>
                <w:sz w:val="22"/>
                <w:szCs w:val="22"/>
              </w:rPr>
              <w:t xml:space="preserve">ганизацией; результаты диагностики выявления и развития </w:t>
            </w:r>
            <w:proofErr w:type="gramStart"/>
            <w:r w:rsidRPr="00283721">
              <w:rPr>
                <w:rFonts w:ascii="PT Astra Serif" w:hAnsi="PT Astra Serif"/>
                <w:sz w:val="22"/>
                <w:szCs w:val="22"/>
              </w:rPr>
              <w:t>способностей</w:t>
            </w:r>
            <w:proofErr w:type="gramEnd"/>
            <w:r w:rsidRPr="00283721">
              <w:rPr>
                <w:rFonts w:ascii="PT Astra Serif" w:hAnsi="PT Astra Serif"/>
                <w:sz w:val="22"/>
                <w:szCs w:val="22"/>
              </w:rPr>
              <w:t xml:space="preserve"> обучающихся к научной, творческой, физкульту</w:t>
            </w:r>
            <w:r w:rsidRPr="00283721">
              <w:rPr>
                <w:rFonts w:ascii="PT Astra Serif" w:hAnsi="PT Astra Serif"/>
                <w:sz w:val="22"/>
                <w:szCs w:val="22"/>
              </w:rPr>
              <w:t>р</w:t>
            </w:r>
            <w:r w:rsidRPr="00283721">
              <w:rPr>
                <w:rFonts w:ascii="PT Astra Serif" w:hAnsi="PT Astra Serif"/>
                <w:sz w:val="22"/>
                <w:szCs w:val="22"/>
              </w:rPr>
              <w:t>но-спортивной деятел</w:t>
            </w:r>
            <w:r w:rsidRPr="00283721">
              <w:rPr>
                <w:rFonts w:ascii="PT Astra Serif" w:hAnsi="PT Astra Serif"/>
                <w:sz w:val="22"/>
                <w:szCs w:val="22"/>
              </w:rPr>
              <w:t>ь</w:t>
            </w:r>
            <w:r w:rsidRPr="00283721">
              <w:rPr>
                <w:rFonts w:ascii="PT Astra Serif" w:hAnsi="PT Astra Serif"/>
                <w:sz w:val="22"/>
                <w:szCs w:val="22"/>
              </w:rPr>
              <w:t>ности; совершенствов</w:t>
            </w:r>
            <w:r w:rsidRPr="00283721">
              <w:rPr>
                <w:rFonts w:ascii="PT Astra Serif" w:hAnsi="PT Astra Serif"/>
                <w:sz w:val="22"/>
                <w:szCs w:val="22"/>
              </w:rPr>
              <w:t>а</w:t>
            </w:r>
            <w:r w:rsidRPr="00283721">
              <w:rPr>
                <w:rFonts w:ascii="PT Astra Serif" w:hAnsi="PT Astra Serif"/>
                <w:sz w:val="22"/>
                <w:szCs w:val="22"/>
              </w:rPr>
              <w:t>ние методов обучения и воспитания обучающи</w:t>
            </w:r>
            <w:r w:rsidRPr="00283721">
              <w:rPr>
                <w:rFonts w:ascii="PT Astra Serif" w:hAnsi="PT Astra Serif"/>
                <w:sz w:val="22"/>
                <w:szCs w:val="22"/>
              </w:rPr>
              <w:t>х</w:t>
            </w:r>
            <w:r w:rsidRPr="00283721">
              <w:rPr>
                <w:rFonts w:ascii="PT Astra Serif" w:hAnsi="PT Astra Serif"/>
                <w:sz w:val="22"/>
                <w:szCs w:val="22"/>
              </w:rPr>
              <w:t>ся, использование новых образовательных техн</w:t>
            </w:r>
            <w:r w:rsidRPr="00283721">
              <w:rPr>
                <w:rFonts w:ascii="PT Astra Serif" w:hAnsi="PT Astra Serif"/>
                <w:sz w:val="22"/>
                <w:szCs w:val="22"/>
              </w:rPr>
              <w:t>о</w:t>
            </w:r>
            <w:r w:rsidRPr="00283721">
              <w:rPr>
                <w:rFonts w:ascii="PT Astra Serif" w:hAnsi="PT Astra Serif"/>
                <w:sz w:val="22"/>
                <w:szCs w:val="22"/>
              </w:rPr>
              <w:t xml:space="preserve">логий, распространение </w:t>
            </w:r>
            <w:r w:rsidRPr="00283721">
              <w:rPr>
                <w:rFonts w:ascii="PT Astra Serif" w:hAnsi="PT Astra Serif"/>
                <w:sz w:val="22"/>
                <w:szCs w:val="22"/>
              </w:rPr>
              <w:lastRenderedPageBreak/>
              <w:t>педагогического опыта; результаты инновацио</w:t>
            </w:r>
            <w:r w:rsidRPr="00283721">
              <w:rPr>
                <w:rFonts w:ascii="PT Astra Serif" w:hAnsi="PT Astra Serif"/>
                <w:sz w:val="22"/>
                <w:szCs w:val="22"/>
              </w:rPr>
              <w:t>н</w:t>
            </w:r>
            <w:r w:rsidRPr="00283721">
              <w:rPr>
                <w:rFonts w:ascii="PT Astra Serif" w:hAnsi="PT Astra Serif"/>
                <w:sz w:val="22"/>
                <w:szCs w:val="22"/>
              </w:rPr>
              <w:t>ной деятельности; уч</w:t>
            </w:r>
            <w:r w:rsidRPr="00283721">
              <w:rPr>
                <w:rFonts w:ascii="PT Astra Serif" w:hAnsi="PT Astra Serif"/>
                <w:sz w:val="22"/>
                <w:szCs w:val="22"/>
              </w:rPr>
              <w:t>а</w:t>
            </w:r>
            <w:r w:rsidRPr="00283721">
              <w:rPr>
                <w:rFonts w:ascii="PT Astra Serif" w:hAnsi="PT Astra Serif"/>
                <w:sz w:val="22"/>
                <w:szCs w:val="22"/>
              </w:rPr>
              <w:t>стие в методических об</w:t>
            </w:r>
            <w:r w:rsidRPr="00283721">
              <w:rPr>
                <w:rFonts w:ascii="PT Astra Serif" w:hAnsi="PT Astra Serif"/>
                <w:sz w:val="22"/>
                <w:szCs w:val="22"/>
              </w:rPr>
              <w:t>ъ</w:t>
            </w:r>
            <w:r w:rsidRPr="00283721">
              <w:rPr>
                <w:rFonts w:ascii="PT Astra Serif" w:hAnsi="PT Astra Serif"/>
                <w:sz w:val="22"/>
                <w:szCs w:val="22"/>
              </w:rPr>
              <w:t>единениях; участие в ра</w:t>
            </w:r>
            <w:r w:rsidRPr="00283721">
              <w:rPr>
                <w:rFonts w:ascii="PT Astra Serif" w:hAnsi="PT Astra Serif"/>
                <w:sz w:val="22"/>
                <w:szCs w:val="22"/>
              </w:rPr>
              <w:t>з</w:t>
            </w:r>
            <w:r w:rsidRPr="00283721">
              <w:rPr>
                <w:rFonts w:ascii="PT Astra Serif" w:hAnsi="PT Astra Serif"/>
                <w:sz w:val="22"/>
                <w:szCs w:val="22"/>
              </w:rPr>
              <w:t>работке программно-методического сопрово</w:t>
            </w:r>
            <w:r w:rsidRPr="00283721">
              <w:rPr>
                <w:rFonts w:ascii="PT Astra Serif" w:hAnsi="PT Astra Serif"/>
                <w:sz w:val="22"/>
                <w:szCs w:val="22"/>
              </w:rPr>
              <w:t>ж</w:t>
            </w:r>
            <w:r w:rsidRPr="00283721">
              <w:rPr>
                <w:rFonts w:ascii="PT Astra Serif" w:hAnsi="PT Astra Serif"/>
                <w:sz w:val="22"/>
                <w:szCs w:val="22"/>
              </w:rPr>
              <w:t>дения образовательного процесса.</w:t>
            </w:r>
          </w:p>
        </w:tc>
        <w:tc>
          <w:tcPr>
            <w:tcW w:w="2340" w:type="dxa"/>
          </w:tcPr>
          <w:p w:rsidR="000C6FA0" w:rsidRPr="00283721" w:rsidRDefault="000C6FA0" w:rsidP="00C35E5C">
            <w:pPr>
              <w:keepNext/>
              <w:keepLines/>
              <w:jc w:val="both"/>
              <w:rPr>
                <w:rFonts w:ascii="PT Astra Serif" w:hAnsi="PT Astra Serif"/>
              </w:rPr>
            </w:pPr>
            <w:r w:rsidRPr="00283721">
              <w:rPr>
                <w:rFonts w:ascii="PT Astra Serif" w:hAnsi="PT Astra Serif"/>
              </w:rPr>
              <w:lastRenderedPageBreak/>
              <w:t xml:space="preserve">Министерство </w:t>
            </w:r>
          </w:p>
          <w:p w:rsidR="000C6FA0" w:rsidRPr="00283721" w:rsidRDefault="000C6FA0" w:rsidP="00C35E5C">
            <w:pPr>
              <w:keepNext/>
              <w:keepLines/>
              <w:jc w:val="both"/>
              <w:rPr>
                <w:rFonts w:ascii="PT Astra Serif" w:hAnsi="PT Astra Serif"/>
              </w:rPr>
            </w:pPr>
            <w:r w:rsidRPr="00283721">
              <w:rPr>
                <w:rFonts w:ascii="PT Astra Serif" w:hAnsi="PT Astra Serif"/>
              </w:rPr>
              <w:t xml:space="preserve">образования и науки </w:t>
            </w:r>
          </w:p>
          <w:p w:rsidR="000C6FA0" w:rsidRPr="00283721" w:rsidRDefault="000C6FA0" w:rsidP="00C35E5C">
            <w:pPr>
              <w:keepNext/>
              <w:keepLines/>
              <w:jc w:val="both"/>
              <w:rPr>
                <w:rFonts w:ascii="PT Astra Serif" w:hAnsi="PT Astra Serif"/>
              </w:rPr>
            </w:pPr>
            <w:r w:rsidRPr="00283721">
              <w:rPr>
                <w:rFonts w:ascii="PT Astra Serif" w:hAnsi="PT Astra Serif"/>
              </w:rPr>
              <w:t>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0C6FA0" w:rsidRPr="00283721" w:rsidRDefault="000C6FA0" w:rsidP="00C35E5C">
            <w:pPr>
              <w:keepNext/>
              <w:keepLines/>
              <w:jc w:val="both"/>
              <w:rPr>
                <w:rFonts w:ascii="PT Astra Serif" w:hAnsi="PT Astra Serif"/>
              </w:rPr>
            </w:pPr>
          </w:p>
        </w:tc>
        <w:tc>
          <w:tcPr>
            <w:tcW w:w="2412" w:type="dxa"/>
          </w:tcPr>
          <w:p w:rsidR="000C6FA0" w:rsidRPr="00283721" w:rsidRDefault="000C6FA0" w:rsidP="00C35E5C">
            <w:pPr>
              <w:keepNext/>
              <w:keepLines/>
              <w:jc w:val="center"/>
              <w:rPr>
                <w:rFonts w:ascii="PT Astra Serif" w:hAnsi="PT Astra Serif"/>
              </w:rPr>
            </w:pPr>
          </w:p>
        </w:tc>
      </w:tr>
      <w:tr w:rsidR="00283721" w:rsidRPr="00283721" w:rsidTr="008D1013">
        <w:tc>
          <w:tcPr>
            <w:tcW w:w="15120" w:type="dxa"/>
            <w:gridSpan w:val="6"/>
          </w:tcPr>
          <w:p w:rsidR="00822E4C"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Организован и проведен консультационный семинар «Актуальные вопросы аттестации педагогических кадров». Мероприятие проводилось с целью формирования правовой компетенции педагога в части организации процедуры аттестации педагогических работников на квалификационные категории. Будут рассмотрены вопросы предоставления результатов профессиональной деятельности педагогических работников за межаттестационный период: результаты освоения обучающимися образовательных программ по итогам мониторингов, проводимых организацией; результаты диагностики выявления и развития </w:t>
            </w:r>
            <w:proofErr w:type="gramStart"/>
            <w:r w:rsidRPr="00C35E5C">
              <w:rPr>
                <w:rFonts w:ascii="PT Astra Serif" w:hAnsi="PT Astra Serif"/>
                <w:b/>
                <w:spacing w:val="-20"/>
                <w:sz w:val="22"/>
                <w:szCs w:val="22"/>
              </w:rPr>
              <w:t>способностей</w:t>
            </w:r>
            <w:proofErr w:type="gramEnd"/>
            <w:r w:rsidRPr="00C35E5C">
              <w:rPr>
                <w:rFonts w:ascii="PT Astra Serif" w:hAnsi="PT Astra Serif"/>
                <w:b/>
                <w:spacing w:val="-20"/>
                <w:sz w:val="22"/>
                <w:szCs w:val="22"/>
              </w:rPr>
              <w:t xml:space="preserve"> обучающихся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 Приняли участие 29 педагогов.</w:t>
            </w:r>
          </w:p>
        </w:tc>
      </w:tr>
      <w:tr w:rsidR="00283721" w:rsidRPr="00283721" w:rsidTr="005C5927">
        <w:tc>
          <w:tcPr>
            <w:tcW w:w="2628" w:type="dxa"/>
          </w:tcPr>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Министерство </w:t>
            </w:r>
          </w:p>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403FC" w:rsidRPr="00283721" w:rsidRDefault="009403FC"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403FC" w:rsidRPr="00283721" w:rsidRDefault="009403FC" w:rsidP="00C35E5C">
            <w:pPr>
              <w:keepNext/>
              <w:keepLines/>
              <w:jc w:val="both"/>
              <w:rPr>
                <w:rFonts w:ascii="PT Astra Serif" w:hAnsi="PT Astra Serif"/>
                <w:b/>
              </w:rPr>
            </w:pPr>
            <w:r w:rsidRPr="00283721">
              <w:rPr>
                <w:rFonts w:ascii="PT Astra Serif" w:hAnsi="PT Astra Serif"/>
                <w:b/>
              </w:rPr>
              <w:t>ДОПОЛНЕНИЕ</w:t>
            </w:r>
          </w:p>
          <w:p w:rsidR="009403FC" w:rsidRPr="00283721" w:rsidRDefault="009403FC" w:rsidP="00C35E5C">
            <w:pPr>
              <w:keepNext/>
              <w:keepLines/>
              <w:jc w:val="both"/>
              <w:rPr>
                <w:rFonts w:ascii="PT Astra Serif" w:hAnsi="PT Astra Serif"/>
              </w:rPr>
            </w:pPr>
            <w:r w:rsidRPr="00283721">
              <w:rPr>
                <w:rFonts w:ascii="PT Astra Serif" w:hAnsi="PT Astra Serif"/>
              </w:rPr>
              <w:t>Торжественное мер</w:t>
            </w:r>
            <w:r w:rsidRPr="00283721">
              <w:rPr>
                <w:rFonts w:ascii="PT Astra Serif" w:hAnsi="PT Astra Serif"/>
              </w:rPr>
              <w:t>о</w:t>
            </w:r>
            <w:r w:rsidRPr="00283721">
              <w:rPr>
                <w:rFonts w:ascii="PT Astra Serif" w:hAnsi="PT Astra Serif"/>
              </w:rPr>
              <w:t>приятие, посвящённое юбилею Большенага</w:t>
            </w:r>
            <w:r w:rsidRPr="00283721">
              <w:rPr>
                <w:rFonts w:ascii="PT Astra Serif" w:hAnsi="PT Astra Serif"/>
              </w:rPr>
              <w:t>т</w:t>
            </w:r>
            <w:r w:rsidRPr="00283721">
              <w:rPr>
                <w:rFonts w:ascii="PT Astra Serif" w:hAnsi="PT Astra Serif"/>
              </w:rPr>
              <w:t>кинского техникума технологии и сервиса,</w:t>
            </w:r>
          </w:p>
          <w:p w:rsidR="009403FC" w:rsidRPr="00283721" w:rsidRDefault="009403FC" w:rsidP="00C35E5C">
            <w:pPr>
              <w:keepNext/>
              <w:keepLines/>
              <w:jc w:val="center"/>
              <w:rPr>
                <w:rFonts w:ascii="PT Astra Serif" w:hAnsi="PT Astra Serif"/>
              </w:rPr>
            </w:pPr>
            <w:r w:rsidRPr="00283721">
              <w:rPr>
                <w:rFonts w:ascii="PT Astra Serif" w:hAnsi="PT Astra Serif"/>
              </w:rPr>
              <w:t>10.00-12.00</w:t>
            </w:r>
          </w:p>
          <w:p w:rsidR="009403FC" w:rsidRPr="00283721" w:rsidRDefault="009403FC" w:rsidP="00C35E5C">
            <w:pPr>
              <w:keepNext/>
              <w:keepLines/>
              <w:jc w:val="center"/>
              <w:rPr>
                <w:rFonts w:ascii="PT Astra Serif" w:hAnsi="PT Astra Serif"/>
              </w:rPr>
            </w:pPr>
            <w:r w:rsidRPr="00283721">
              <w:rPr>
                <w:rFonts w:ascii="PT Astra Serif" w:hAnsi="PT Astra Serif"/>
              </w:rPr>
              <w:t xml:space="preserve">РДК с. Большое </w:t>
            </w:r>
          </w:p>
          <w:p w:rsidR="009403FC" w:rsidRPr="00283721" w:rsidRDefault="009403FC" w:rsidP="00C35E5C">
            <w:pPr>
              <w:keepNext/>
              <w:keepLines/>
              <w:jc w:val="center"/>
              <w:rPr>
                <w:rFonts w:ascii="PT Astra Serif" w:hAnsi="PT Astra Serif"/>
              </w:rPr>
            </w:pPr>
            <w:r w:rsidRPr="00283721">
              <w:rPr>
                <w:rFonts w:ascii="PT Astra Serif" w:hAnsi="PT Astra Serif"/>
              </w:rPr>
              <w:t>Нагаткино</w:t>
            </w:r>
          </w:p>
        </w:tc>
        <w:tc>
          <w:tcPr>
            <w:tcW w:w="2700" w:type="dxa"/>
          </w:tcPr>
          <w:p w:rsidR="009403FC" w:rsidRPr="00283721" w:rsidRDefault="009403FC" w:rsidP="00C35E5C">
            <w:pPr>
              <w:keepNext/>
              <w:keepLines/>
              <w:jc w:val="both"/>
              <w:rPr>
                <w:rFonts w:ascii="PT Astra Serif" w:hAnsi="PT Astra Serif"/>
                <w:sz w:val="22"/>
                <w:szCs w:val="22"/>
              </w:rPr>
            </w:pPr>
            <w:r w:rsidRPr="00283721">
              <w:rPr>
                <w:rFonts w:ascii="PT Astra Serif" w:hAnsi="PT Astra Serif"/>
                <w:sz w:val="22"/>
                <w:szCs w:val="22"/>
              </w:rPr>
              <w:t>Организация меропри</w:t>
            </w:r>
            <w:r w:rsidRPr="00283721">
              <w:rPr>
                <w:rFonts w:ascii="PT Astra Serif" w:hAnsi="PT Astra Serif"/>
                <w:sz w:val="22"/>
                <w:szCs w:val="22"/>
              </w:rPr>
              <w:t>я</w:t>
            </w:r>
            <w:r w:rsidRPr="00283721">
              <w:rPr>
                <w:rFonts w:ascii="PT Astra Serif" w:hAnsi="PT Astra Serif"/>
                <w:sz w:val="22"/>
                <w:szCs w:val="22"/>
              </w:rPr>
              <w:t>тия, позволяющего пр</w:t>
            </w:r>
            <w:r w:rsidRPr="00283721">
              <w:rPr>
                <w:rFonts w:ascii="PT Astra Serif" w:hAnsi="PT Astra Serif"/>
                <w:sz w:val="22"/>
                <w:szCs w:val="22"/>
              </w:rPr>
              <w:t>о</w:t>
            </w:r>
            <w:r w:rsidRPr="00283721">
              <w:rPr>
                <w:rFonts w:ascii="PT Astra Serif" w:hAnsi="PT Astra Serif"/>
                <w:sz w:val="22"/>
                <w:szCs w:val="22"/>
              </w:rPr>
              <w:t>вести чествование вет</w:t>
            </w:r>
            <w:r w:rsidRPr="00283721">
              <w:rPr>
                <w:rFonts w:ascii="PT Astra Serif" w:hAnsi="PT Astra Serif"/>
                <w:sz w:val="22"/>
                <w:szCs w:val="22"/>
              </w:rPr>
              <w:t>е</w:t>
            </w:r>
            <w:r w:rsidRPr="00283721">
              <w:rPr>
                <w:rFonts w:ascii="PT Astra Serif" w:hAnsi="PT Astra Serif"/>
                <w:sz w:val="22"/>
                <w:szCs w:val="22"/>
              </w:rPr>
              <w:t>ранов, преподавателей и студентов, а также в</w:t>
            </w:r>
            <w:r w:rsidRPr="00283721">
              <w:rPr>
                <w:rFonts w:ascii="PT Astra Serif" w:hAnsi="PT Astra Serif"/>
                <w:sz w:val="22"/>
                <w:szCs w:val="22"/>
              </w:rPr>
              <w:t>ы</w:t>
            </w:r>
            <w:r w:rsidRPr="00283721">
              <w:rPr>
                <w:rFonts w:ascii="PT Astra Serif" w:hAnsi="PT Astra Serif"/>
                <w:sz w:val="22"/>
                <w:szCs w:val="22"/>
              </w:rPr>
              <w:t>пускников.</w:t>
            </w:r>
          </w:p>
          <w:p w:rsidR="009403FC" w:rsidRPr="00283721" w:rsidRDefault="009403FC" w:rsidP="00C35E5C">
            <w:pPr>
              <w:keepNext/>
              <w:keepLines/>
              <w:jc w:val="both"/>
              <w:rPr>
                <w:rFonts w:ascii="PT Astra Serif" w:hAnsi="PT Astra Serif"/>
                <w:sz w:val="22"/>
                <w:szCs w:val="22"/>
              </w:rPr>
            </w:pPr>
            <w:r w:rsidRPr="00283721">
              <w:rPr>
                <w:rFonts w:ascii="PT Astra Serif" w:hAnsi="PT Astra Serif"/>
                <w:sz w:val="22"/>
                <w:szCs w:val="22"/>
              </w:rPr>
              <w:t>Сохранение исторических традиций.</w:t>
            </w:r>
          </w:p>
        </w:tc>
        <w:tc>
          <w:tcPr>
            <w:tcW w:w="2340" w:type="dxa"/>
          </w:tcPr>
          <w:p w:rsidR="009403FC" w:rsidRPr="00283721" w:rsidRDefault="009403FC" w:rsidP="00C35E5C">
            <w:pPr>
              <w:keepNext/>
              <w:keepLines/>
              <w:jc w:val="both"/>
              <w:rPr>
                <w:rFonts w:ascii="PT Astra Serif" w:hAnsi="PT Astra Serif"/>
              </w:rPr>
            </w:pPr>
            <w:r w:rsidRPr="00283721">
              <w:rPr>
                <w:rFonts w:ascii="PT Astra Serif" w:hAnsi="PT Astra Serif"/>
              </w:rPr>
              <w:t xml:space="preserve">Министерство </w:t>
            </w:r>
          </w:p>
          <w:p w:rsidR="009403FC" w:rsidRPr="00283721" w:rsidRDefault="009403FC" w:rsidP="00C35E5C">
            <w:pPr>
              <w:keepNext/>
              <w:keepLines/>
              <w:jc w:val="both"/>
              <w:rPr>
                <w:rFonts w:ascii="PT Astra Serif" w:hAnsi="PT Astra Serif"/>
              </w:rPr>
            </w:pPr>
            <w:r w:rsidRPr="00283721">
              <w:rPr>
                <w:rFonts w:ascii="PT Astra Serif" w:hAnsi="PT Astra Serif"/>
              </w:rPr>
              <w:t xml:space="preserve">образования и науки </w:t>
            </w:r>
          </w:p>
          <w:p w:rsidR="009403FC" w:rsidRPr="00283721" w:rsidRDefault="009403FC" w:rsidP="00C35E5C">
            <w:pPr>
              <w:keepNext/>
              <w:keepLines/>
              <w:jc w:val="both"/>
              <w:rPr>
                <w:rFonts w:ascii="PT Astra Serif" w:hAnsi="PT Astra Serif"/>
              </w:rPr>
            </w:pPr>
            <w:r w:rsidRPr="00283721">
              <w:rPr>
                <w:rFonts w:ascii="PT Astra Serif" w:hAnsi="PT Astra Serif"/>
              </w:rPr>
              <w:t>Ульяновской обл</w:t>
            </w:r>
            <w:r w:rsidRPr="00283721">
              <w:rPr>
                <w:rFonts w:ascii="PT Astra Serif" w:hAnsi="PT Astra Serif"/>
              </w:rPr>
              <w:t>а</w:t>
            </w:r>
            <w:r w:rsidRPr="00283721">
              <w:rPr>
                <w:rFonts w:ascii="PT Astra Serif" w:hAnsi="PT Astra Serif"/>
              </w:rPr>
              <w:t>сти</w:t>
            </w:r>
          </w:p>
        </w:tc>
        <w:tc>
          <w:tcPr>
            <w:tcW w:w="2340" w:type="dxa"/>
          </w:tcPr>
          <w:p w:rsidR="009403FC" w:rsidRPr="00283721" w:rsidRDefault="009403FC" w:rsidP="00C35E5C">
            <w:pPr>
              <w:keepNext/>
              <w:keepLines/>
              <w:jc w:val="both"/>
              <w:rPr>
                <w:rFonts w:ascii="PT Astra Serif" w:hAnsi="PT Astra Serif"/>
              </w:rPr>
            </w:pPr>
          </w:p>
        </w:tc>
        <w:tc>
          <w:tcPr>
            <w:tcW w:w="2412" w:type="dxa"/>
          </w:tcPr>
          <w:p w:rsidR="009403FC" w:rsidRPr="00283721" w:rsidRDefault="009403FC" w:rsidP="00C35E5C">
            <w:pPr>
              <w:keepNext/>
              <w:keepLines/>
              <w:jc w:val="center"/>
              <w:rPr>
                <w:rFonts w:ascii="PT Astra Serif" w:hAnsi="PT Astra Serif"/>
              </w:rPr>
            </w:pPr>
          </w:p>
        </w:tc>
      </w:tr>
      <w:tr w:rsidR="00283721" w:rsidRPr="00283721" w:rsidTr="005C5927">
        <w:tc>
          <w:tcPr>
            <w:tcW w:w="15120" w:type="dxa"/>
            <w:gridSpan w:val="6"/>
            <w:shd w:val="clear" w:color="auto" w:fill="auto"/>
          </w:tcPr>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Состоялось торжественное мероприятие, посвящённое юбилею Большенагаткинского техникума технологии и сервиса, которому исполняется 40 лет профессиональной деятельности. В ходе торждественного меропрития были проведены награждение, концерт и чаепитие.</w:t>
            </w:r>
          </w:p>
          <w:p w:rsidR="00B875A8" w:rsidRPr="00C35E5C" w:rsidRDefault="00B875A8"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Участниками стали преподапваатели, студенты, знаменитые выпускники и ветераны. Поздравления звучали и от партнёров техникума.</w:t>
            </w:r>
          </w:p>
        </w:tc>
      </w:tr>
    </w:tbl>
    <w:p w:rsidR="00466217" w:rsidRPr="00283721" w:rsidRDefault="00466217"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466217">
        <w:tc>
          <w:tcPr>
            <w:tcW w:w="2700" w:type="dxa"/>
          </w:tcPr>
          <w:p w:rsidR="000C6FA0" w:rsidRPr="00283721" w:rsidRDefault="000C6FA0" w:rsidP="00C35E5C">
            <w:pPr>
              <w:keepNext/>
              <w:keepLines/>
              <w:rPr>
                <w:rFonts w:ascii="PT Astra Serif" w:hAnsi="PT Astra Serif"/>
                <w:b/>
                <w:bCs/>
              </w:rPr>
            </w:pPr>
            <w:r w:rsidRPr="00283721">
              <w:rPr>
                <w:rFonts w:ascii="PT Astra Serif" w:hAnsi="PT Astra Serif"/>
                <w:b/>
                <w:bCs/>
              </w:rPr>
              <w:t xml:space="preserve">Министерство </w:t>
            </w:r>
          </w:p>
          <w:p w:rsidR="000C6FA0" w:rsidRPr="00283721" w:rsidRDefault="000C6FA0"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C6FA0" w:rsidRPr="00283721" w:rsidRDefault="000C6FA0" w:rsidP="00C35E5C">
            <w:pPr>
              <w:keepNext/>
              <w:keepLines/>
              <w:rPr>
                <w:rFonts w:ascii="PT Astra Serif" w:hAnsi="PT Astra Serif"/>
              </w:rPr>
            </w:pPr>
            <w:r w:rsidRPr="00283721">
              <w:rPr>
                <w:rFonts w:ascii="PT Astra Serif" w:hAnsi="PT Astra Serif"/>
              </w:rPr>
              <w:t>Семенова Н.В.</w:t>
            </w:r>
          </w:p>
        </w:tc>
        <w:tc>
          <w:tcPr>
            <w:tcW w:w="2700" w:type="dxa"/>
          </w:tcPr>
          <w:p w:rsidR="000C6FA0" w:rsidRPr="00283721" w:rsidRDefault="000C6FA0" w:rsidP="00C35E5C">
            <w:pPr>
              <w:keepNext/>
              <w:keepLines/>
              <w:jc w:val="both"/>
              <w:rPr>
                <w:rFonts w:ascii="PT Astra Serif" w:hAnsi="PT Astra Serif"/>
                <w:b/>
              </w:rPr>
            </w:pPr>
            <w:r w:rsidRPr="00283721">
              <w:rPr>
                <w:rFonts w:ascii="PT Astra Serif" w:hAnsi="PT Astra Serif"/>
                <w:b/>
              </w:rPr>
              <w:t>Закрытие областного конкурса «Педагог</w:t>
            </w:r>
            <w:r w:rsidRPr="00283721">
              <w:rPr>
                <w:rFonts w:ascii="PT Astra Serif" w:hAnsi="PT Astra Serif"/>
                <w:b/>
              </w:rPr>
              <w:t>и</w:t>
            </w:r>
            <w:r w:rsidRPr="00283721">
              <w:rPr>
                <w:rFonts w:ascii="PT Astra Serif" w:hAnsi="PT Astra Serif"/>
                <w:b/>
              </w:rPr>
              <w:t>ческий дебют- 2019»</w:t>
            </w:r>
          </w:p>
          <w:p w:rsidR="000C6FA0" w:rsidRPr="00283721" w:rsidRDefault="009C3008" w:rsidP="00C35E5C">
            <w:pPr>
              <w:keepNext/>
              <w:keepLines/>
              <w:jc w:val="center"/>
              <w:rPr>
                <w:rFonts w:ascii="PT Astra Serif" w:hAnsi="PT Astra Serif"/>
              </w:rPr>
            </w:pPr>
            <w:r w:rsidRPr="00283721">
              <w:rPr>
                <w:rFonts w:ascii="PT Astra Serif" w:hAnsi="PT Astra Serif"/>
              </w:rPr>
              <w:t>13.30-15.00</w:t>
            </w:r>
          </w:p>
          <w:p w:rsidR="009C3008" w:rsidRPr="00283721" w:rsidRDefault="009C3008" w:rsidP="00C35E5C">
            <w:pPr>
              <w:keepNext/>
              <w:keepLines/>
              <w:jc w:val="center"/>
              <w:rPr>
                <w:rFonts w:ascii="PT Astra Serif" w:hAnsi="PT Astra Serif"/>
              </w:rPr>
            </w:pPr>
            <w:r w:rsidRPr="00283721">
              <w:rPr>
                <w:rFonts w:ascii="PT Astra Serif" w:hAnsi="PT Astra Serif"/>
                <w:bCs/>
                <w:lang w:eastAsia="ar-SA"/>
              </w:rPr>
              <w:t xml:space="preserve">Концертный зал ОГБУ </w:t>
            </w:r>
            <w:proofErr w:type="gramStart"/>
            <w:r w:rsidRPr="00283721">
              <w:rPr>
                <w:rFonts w:ascii="PT Astra Serif" w:hAnsi="PT Astra Serif"/>
                <w:bCs/>
                <w:lang w:eastAsia="ar-SA"/>
              </w:rPr>
              <w:t>ДО</w:t>
            </w:r>
            <w:proofErr w:type="gramEnd"/>
            <w:r w:rsidRPr="00283721">
              <w:rPr>
                <w:rFonts w:ascii="PT Astra Serif" w:hAnsi="PT Astra Serif"/>
                <w:bCs/>
                <w:lang w:eastAsia="ar-SA"/>
              </w:rPr>
              <w:t xml:space="preserve"> </w:t>
            </w:r>
            <w:proofErr w:type="gramStart"/>
            <w:r w:rsidRPr="00283721">
              <w:rPr>
                <w:rFonts w:ascii="PT Astra Serif" w:hAnsi="PT Astra Serif"/>
                <w:bCs/>
                <w:lang w:eastAsia="ar-SA"/>
              </w:rPr>
              <w:t>Дворец</w:t>
            </w:r>
            <w:proofErr w:type="gramEnd"/>
            <w:r w:rsidRPr="00283721">
              <w:rPr>
                <w:rFonts w:ascii="PT Astra Serif" w:hAnsi="PT Astra Serif"/>
                <w:bCs/>
                <w:lang w:eastAsia="ar-SA"/>
              </w:rPr>
              <w:t xml:space="preserve"> творчества детей и молодёжи</w:t>
            </w:r>
          </w:p>
        </w:tc>
        <w:tc>
          <w:tcPr>
            <w:tcW w:w="2520" w:type="dxa"/>
          </w:tcPr>
          <w:p w:rsidR="000C6FA0" w:rsidRPr="00283721" w:rsidRDefault="000C6FA0" w:rsidP="00C35E5C">
            <w:pPr>
              <w:keepNext/>
              <w:keepLines/>
              <w:jc w:val="both"/>
              <w:rPr>
                <w:rFonts w:ascii="PT Astra Serif" w:hAnsi="PT Astra Serif"/>
                <w:sz w:val="22"/>
                <w:szCs w:val="22"/>
              </w:rPr>
            </w:pPr>
            <w:r w:rsidRPr="00283721">
              <w:rPr>
                <w:rFonts w:ascii="PT Astra Serif" w:hAnsi="PT Astra Serif"/>
                <w:sz w:val="22"/>
                <w:szCs w:val="22"/>
              </w:rPr>
              <w:t>Конкурс проводится в целях создания условий для раскрытия творч</w:t>
            </w:r>
            <w:r w:rsidRPr="00283721">
              <w:rPr>
                <w:rFonts w:ascii="PT Astra Serif" w:hAnsi="PT Astra Serif"/>
                <w:sz w:val="22"/>
                <w:szCs w:val="22"/>
              </w:rPr>
              <w:t>е</w:t>
            </w:r>
            <w:r w:rsidRPr="00283721">
              <w:rPr>
                <w:rFonts w:ascii="PT Astra Serif" w:hAnsi="PT Astra Serif"/>
                <w:sz w:val="22"/>
                <w:szCs w:val="22"/>
              </w:rPr>
              <w:t>ского потенциала, фо</w:t>
            </w:r>
            <w:r w:rsidRPr="00283721">
              <w:rPr>
                <w:rFonts w:ascii="PT Astra Serif" w:hAnsi="PT Astra Serif"/>
                <w:sz w:val="22"/>
                <w:szCs w:val="22"/>
              </w:rPr>
              <w:t>р</w:t>
            </w:r>
            <w:r w:rsidRPr="00283721">
              <w:rPr>
                <w:rFonts w:ascii="PT Astra Serif" w:hAnsi="PT Astra Serif"/>
                <w:sz w:val="22"/>
                <w:szCs w:val="22"/>
              </w:rPr>
              <w:t>мирования гражданской позиции, самореализ</w:t>
            </w:r>
            <w:r w:rsidRPr="00283721">
              <w:rPr>
                <w:rFonts w:ascii="PT Astra Serif" w:hAnsi="PT Astra Serif"/>
                <w:sz w:val="22"/>
                <w:szCs w:val="22"/>
              </w:rPr>
              <w:t>а</w:t>
            </w:r>
            <w:r w:rsidRPr="00283721">
              <w:rPr>
                <w:rFonts w:ascii="PT Astra Serif" w:hAnsi="PT Astra Serif"/>
                <w:sz w:val="22"/>
                <w:szCs w:val="22"/>
              </w:rPr>
              <w:t xml:space="preserve">ции и самоутверждения </w:t>
            </w:r>
            <w:r w:rsidRPr="00283721">
              <w:rPr>
                <w:rFonts w:ascii="PT Astra Serif" w:hAnsi="PT Astra Serif"/>
                <w:sz w:val="22"/>
                <w:szCs w:val="22"/>
              </w:rPr>
              <w:lastRenderedPageBreak/>
              <w:t>молодых педагогич</w:t>
            </w:r>
            <w:r w:rsidRPr="00283721">
              <w:rPr>
                <w:rFonts w:ascii="PT Astra Serif" w:hAnsi="PT Astra Serif"/>
                <w:sz w:val="22"/>
                <w:szCs w:val="22"/>
              </w:rPr>
              <w:t>е</w:t>
            </w:r>
            <w:r w:rsidRPr="00283721">
              <w:rPr>
                <w:rFonts w:ascii="PT Astra Serif" w:hAnsi="PT Astra Serif"/>
                <w:sz w:val="22"/>
                <w:szCs w:val="22"/>
              </w:rPr>
              <w:t>ских работников реги</w:t>
            </w:r>
            <w:r w:rsidRPr="00283721">
              <w:rPr>
                <w:rFonts w:ascii="PT Astra Serif" w:hAnsi="PT Astra Serif"/>
                <w:sz w:val="22"/>
                <w:szCs w:val="22"/>
              </w:rPr>
              <w:t>о</w:t>
            </w:r>
            <w:r w:rsidRPr="00283721">
              <w:rPr>
                <w:rFonts w:ascii="PT Astra Serif" w:hAnsi="PT Astra Serif"/>
                <w:sz w:val="22"/>
                <w:szCs w:val="22"/>
              </w:rPr>
              <w:t>нальной системе обр</w:t>
            </w:r>
            <w:r w:rsidRPr="00283721">
              <w:rPr>
                <w:rFonts w:ascii="PT Astra Serif" w:hAnsi="PT Astra Serif"/>
                <w:sz w:val="22"/>
                <w:szCs w:val="22"/>
              </w:rPr>
              <w:t>а</w:t>
            </w:r>
            <w:r w:rsidRPr="00283721">
              <w:rPr>
                <w:rFonts w:ascii="PT Astra Serif" w:hAnsi="PT Astra Serif"/>
                <w:sz w:val="22"/>
                <w:szCs w:val="22"/>
              </w:rPr>
              <w:t>зования.</w:t>
            </w:r>
          </w:p>
          <w:p w:rsidR="000C6FA0" w:rsidRPr="00283721" w:rsidRDefault="000C6FA0" w:rsidP="00C35E5C">
            <w:pPr>
              <w:keepNext/>
              <w:keepLines/>
              <w:jc w:val="both"/>
              <w:rPr>
                <w:rFonts w:ascii="PT Astra Serif" w:hAnsi="PT Astra Serif"/>
              </w:rPr>
            </w:pPr>
            <w:r w:rsidRPr="00283721">
              <w:rPr>
                <w:rFonts w:ascii="PT Astra Serif" w:hAnsi="PT Astra Serif"/>
                <w:sz w:val="22"/>
                <w:szCs w:val="22"/>
              </w:rPr>
              <w:t>Подведение итогов конкурса, награждение победителей и призёров по всем номинациям.</w:t>
            </w:r>
          </w:p>
        </w:tc>
        <w:tc>
          <w:tcPr>
            <w:tcW w:w="2520" w:type="dxa"/>
          </w:tcPr>
          <w:p w:rsidR="000C6FA0" w:rsidRPr="00283721" w:rsidRDefault="000C6FA0"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«Институт ра</w:t>
            </w:r>
            <w:r w:rsidRPr="00283721">
              <w:rPr>
                <w:rFonts w:ascii="PT Astra Serif" w:hAnsi="PT Astra Serif"/>
              </w:rPr>
              <w:t>з</w:t>
            </w:r>
            <w:r w:rsidRPr="00283721">
              <w:rPr>
                <w:rFonts w:ascii="PT Astra Serif" w:hAnsi="PT Astra Serif"/>
              </w:rPr>
              <w:t>вития образования»</w:t>
            </w:r>
          </w:p>
        </w:tc>
        <w:tc>
          <w:tcPr>
            <w:tcW w:w="2340" w:type="dxa"/>
          </w:tcPr>
          <w:p w:rsidR="000C6FA0" w:rsidRPr="00283721" w:rsidRDefault="000C6FA0"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0C6FA0" w:rsidRPr="00283721" w:rsidRDefault="000C6FA0" w:rsidP="00C35E5C">
            <w:pPr>
              <w:keepNext/>
              <w:keepLines/>
              <w:jc w:val="both"/>
              <w:rPr>
                <w:rFonts w:ascii="PT Astra Serif" w:hAnsi="PT Astra Serif"/>
              </w:rPr>
            </w:pPr>
            <w:r w:rsidRPr="00283721">
              <w:rPr>
                <w:rFonts w:ascii="PT Astra Serif" w:hAnsi="PT Astra Serif"/>
              </w:rPr>
              <w:t>В мероприятии пл</w:t>
            </w:r>
            <w:r w:rsidRPr="00283721">
              <w:rPr>
                <w:rFonts w:ascii="PT Astra Serif" w:hAnsi="PT Astra Serif"/>
              </w:rPr>
              <w:t>а</w:t>
            </w:r>
            <w:r w:rsidRPr="00283721">
              <w:rPr>
                <w:rFonts w:ascii="PT Astra Serif" w:hAnsi="PT Astra Serif"/>
              </w:rPr>
              <w:t>нируется участие Губернатора С.И.Морозова</w:t>
            </w:r>
          </w:p>
        </w:tc>
      </w:tr>
      <w:tr w:rsidR="00283721" w:rsidRPr="00283721" w:rsidTr="008D1013">
        <w:tc>
          <w:tcPr>
            <w:tcW w:w="15120" w:type="dxa"/>
            <w:gridSpan w:val="6"/>
          </w:tcPr>
          <w:p w:rsidR="00F24C82" w:rsidRPr="00C35E5C" w:rsidRDefault="00822E4C"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В регионе наградили лучших молодых педагогов по итогам регионального этапа конкурса «Педагогический дебют».  Победителем конкурса в номинации «Молодые учителя» стал учитель истории и обществознания средней общеобразовательной школы р.п</w:t>
            </w:r>
            <w:proofErr w:type="gramStart"/>
            <w:r w:rsidRPr="00C35E5C">
              <w:rPr>
                <w:rFonts w:ascii="PT Astra Serif" w:hAnsi="PT Astra Serif"/>
                <w:b/>
                <w:spacing w:val="-20"/>
                <w:sz w:val="22"/>
                <w:szCs w:val="22"/>
              </w:rPr>
              <w:t>.С</w:t>
            </w:r>
            <w:proofErr w:type="gramEnd"/>
            <w:r w:rsidRPr="00C35E5C">
              <w:rPr>
                <w:rFonts w:ascii="PT Astra Serif" w:hAnsi="PT Astra Serif"/>
                <w:b/>
                <w:spacing w:val="-20"/>
                <w:sz w:val="22"/>
                <w:szCs w:val="22"/>
              </w:rPr>
              <w:t>таротимошкино Тимур Сорокин. В номинации «Молодые педагоги дополнительного образования, молодые важатые» высокий результат показала педагог дополнительного образования Дворца творчества детей и молодёжи Елена Пиканова. Лучшим в номинации «Молодые педагоги - психологи, молодые воспитатели дошкольных образовательных организаций» стала воспитатель детского сада № 49 «Жемчужинка» города Димитровграда Анастасия Бояркина. В номинации «Педагог-наставник»</w:t>
            </w:r>
            <w:r w:rsidR="00283721" w:rsidRPr="00C35E5C">
              <w:rPr>
                <w:rFonts w:ascii="PT Astra Serif" w:hAnsi="PT Astra Serif"/>
                <w:b/>
                <w:spacing w:val="-20"/>
                <w:sz w:val="22"/>
                <w:szCs w:val="22"/>
              </w:rPr>
              <w:t xml:space="preserve"> </w:t>
            </w:r>
            <w:r w:rsidRPr="00C35E5C">
              <w:rPr>
                <w:rFonts w:ascii="PT Astra Serif" w:hAnsi="PT Astra Serif"/>
                <w:b/>
                <w:spacing w:val="-20"/>
                <w:sz w:val="22"/>
                <w:szCs w:val="22"/>
              </w:rPr>
              <w:t xml:space="preserve">лучшей стала учитель русского языка и литературы гимназии № 33 Ульяновска Ирина Малышева. Кроме того, победителем в номинации «Молодые управленцы» стал директор средней школы №27 города Ульяновска Андрей Чечуков. Им были вручены сертификаты в размере 50 тысяч рублей, а также они представят Ульяновскую область на Всероссийском этапе, который пройдёт в Москве весной 2020 года.  Также, в рамках мероприятия глава региона вручил сертификаты в размере 100 тысяч рублей </w:t>
            </w:r>
            <w:proofErr w:type="gramStart"/>
            <w:r w:rsidRPr="00C35E5C">
              <w:rPr>
                <w:rFonts w:ascii="PT Astra Serif" w:hAnsi="PT Astra Serif"/>
                <w:b/>
                <w:spacing w:val="-20"/>
                <w:sz w:val="22"/>
                <w:szCs w:val="22"/>
              </w:rPr>
              <w:t>заведующему</w:t>
            </w:r>
            <w:proofErr w:type="gramEnd"/>
            <w:r w:rsidRPr="00C35E5C">
              <w:rPr>
                <w:rFonts w:ascii="PT Astra Serif" w:hAnsi="PT Astra Serif"/>
                <w:b/>
                <w:spacing w:val="-20"/>
                <w:sz w:val="22"/>
                <w:szCs w:val="22"/>
              </w:rPr>
              <w:t xml:space="preserve"> Детского сада № 1 «Олимпик» Ирине Селиной, а также педагогу дополнительного образования Центра детского творчества № 2 города Ульяновска Динаре Курановой. Напомним, они весной 2019 года стали победителями Всероссийского этапа конкурса «Педагогический дебют».</w:t>
            </w:r>
            <w:r w:rsidR="00F24C82" w:rsidRPr="00C35E5C">
              <w:rPr>
                <w:rFonts w:ascii="PT Astra Serif" w:hAnsi="PT Astra Serif"/>
                <w:b/>
                <w:spacing w:val="-20"/>
                <w:sz w:val="22"/>
                <w:szCs w:val="22"/>
              </w:rPr>
              <w:t xml:space="preserve"> В конкурсе приняли участие 63 участника от 23 муниципальных образований Ульяновской области по 8 номинациям. Участники конкурса проявили себя в следующих конкурсных испытаниях: «Визитная карточка»; «Презентация опыта «Это у меня хорошо получается»; «Учебное занятие»; «Моя инициатива в образовании»; «Публичная лекция».</w:t>
            </w:r>
          </w:p>
          <w:p w:rsidR="009403FC" w:rsidRPr="00C35E5C" w:rsidRDefault="00F24C82"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Победители и призёры были награждены дипломами и сертификатами на денежное вознаграждение в размере 50 000,00; 30 000,00; 20 000,00 тысяч рублей соответственно.</w:t>
            </w:r>
          </w:p>
        </w:tc>
      </w:tr>
      <w:tr w:rsidR="00283721" w:rsidRPr="00283721" w:rsidTr="005C5927">
        <w:tc>
          <w:tcPr>
            <w:tcW w:w="2700" w:type="dxa"/>
          </w:tcPr>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Министерство </w:t>
            </w:r>
          </w:p>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403FC" w:rsidRPr="00283721" w:rsidRDefault="009403FC" w:rsidP="00C35E5C">
            <w:pPr>
              <w:keepNext/>
              <w:keepLines/>
              <w:rPr>
                <w:rFonts w:ascii="PT Astra Serif" w:hAnsi="PT Astra Serif"/>
              </w:rPr>
            </w:pPr>
            <w:r w:rsidRPr="00283721">
              <w:rPr>
                <w:rFonts w:ascii="PT Astra Serif" w:hAnsi="PT Astra Serif"/>
              </w:rPr>
              <w:t>Семенова Н.В.</w:t>
            </w:r>
          </w:p>
        </w:tc>
        <w:tc>
          <w:tcPr>
            <w:tcW w:w="2700" w:type="dxa"/>
          </w:tcPr>
          <w:p w:rsidR="009403FC" w:rsidRPr="00283721" w:rsidRDefault="009403FC" w:rsidP="00C35E5C">
            <w:pPr>
              <w:keepNext/>
              <w:keepLines/>
              <w:jc w:val="both"/>
              <w:rPr>
                <w:rFonts w:ascii="PT Astra Serif" w:hAnsi="PT Astra Serif"/>
                <w:b/>
                <w:bCs/>
              </w:rPr>
            </w:pPr>
            <w:r w:rsidRPr="00283721">
              <w:rPr>
                <w:rFonts w:ascii="PT Astra Serif" w:hAnsi="PT Astra Serif"/>
                <w:b/>
                <w:bCs/>
              </w:rPr>
              <w:t>ДОПОЛНЕНИЕ</w:t>
            </w:r>
          </w:p>
          <w:p w:rsidR="009403FC" w:rsidRPr="00283721" w:rsidRDefault="009403FC" w:rsidP="00C35E5C">
            <w:pPr>
              <w:keepNext/>
              <w:keepLines/>
              <w:jc w:val="both"/>
              <w:rPr>
                <w:rFonts w:ascii="PT Astra Serif" w:hAnsi="PT Astra Serif"/>
                <w:b/>
              </w:rPr>
            </w:pPr>
            <w:r w:rsidRPr="00283721">
              <w:rPr>
                <w:rFonts w:ascii="PT Astra Serif" w:hAnsi="PT Astra Serif"/>
                <w:b/>
                <w:bCs/>
              </w:rPr>
              <w:t xml:space="preserve">Пленарное заседание в рамках проведения </w:t>
            </w:r>
            <w:r w:rsidRPr="00283721">
              <w:rPr>
                <w:rFonts w:ascii="PT Astra Serif" w:hAnsi="PT Astra Serif"/>
                <w:b/>
              </w:rPr>
              <w:t>Всероссийской конф</w:t>
            </w:r>
            <w:r w:rsidRPr="00283721">
              <w:rPr>
                <w:rFonts w:ascii="PT Astra Serif" w:hAnsi="PT Astra Serif"/>
                <w:b/>
              </w:rPr>
              <w:t>е</w:t>
            </w:r>
            <w:r w:rsidRPr="00283721">
              <w:rPr>
                <w:rFonts w:ascii="PT Astra Serif" w:hAnsi="PT Astra Serif"/>
                <w:b/>
              </w:rPr>
              <w:t>ренции «Соверше</w:t>
            </w:r>
            <w:r w:rsidRPr="00283721">
              <w:rPr>
                <w:rFonts w:ascii="PT Astra Serif" w:hAnsi="PT Astra Serif"/>
                <w:b/>
              </w:rPr>
              <w:t>н</w:t>
            </w:r>
            <w:r w:rsidRPr="00283721">
              <w:rPr>
                <w:rFonts w:ascii="PT Astra Serif" w:hAnsi="PT Astra Serif"/>
                <w:b/>
              </w:rPr>
              <w:t>ствование системы питания в образов</w:t>
            </w:r>
            <w:r w:rsidRPr="00283721">
              <w:rPr>
                <w:rFonts w:ascii="PT Astra Serif" w:hAnsi="PT Astra Serif"/>
                <w:b/>
              </w:rPr>
              <w:t>а</w:t>
            </w:r>
            <w:r w:rsidRPr="00283721">
              <w:rPr>
                <w:rFonts w:ascii="PT Astra Serif" w:hAnsi="PT Astra Serif"/>
                <w:b/>
              </w:rPr>
              <w:t>тельных организац</w:t>
            </w:r>
            <w:r w:rsidRPr="00283721">
              <w:rPr>
                <w:rFonts w:ascii="PT Astra Serif" w:hAnsi="PT Astra Serif"/>
                <w:b/>
              </w:rPr>
              <w:t>и</w:t>
            </w:r>
            <w:r w:rsidRPr="00283721">
              <w:rPr>
                <w:rFonts w:ascii="PT Astra Serif" w:hAnsi="PT Astra Serif"/>
                <w:b/>
              </w:rPr>
              <w:t>ях: практика, модели, технология, конце</w:t>
            </w:r>
            <w:r w:rsidRPr="00283721">
              <w:rPr>
                <w:rFonts w:ascii="PT Astra Serif" w:hAnsi="PT Astra Serif"/>
                <w:b/>
              </w:rPr>
              <w:t>п</w:t>
            </w:r>
            <w:r w:rsidRPr="00283721">
              <w:rPr>
                <w:rFonts w:ascii="PT Astra Serif" w:hAnsi="PT Astra Serif"/>
                <w:b/>
              </w:rPr>
              <w:t>ция»</w:t>
            </w:r>
          </w:p>
          <w:p w:rsidR="009403FC" w:rsidRPr="00283721" w:rsidRDefault="009403FC" w:rsidP="00C35E5C">
            <w:pPr>
              <w:keepNext/>
              <w:keepLines/>
              <w:jc w:val="center"/>
              <w:rPr>
                <w:rFonts w:ascii="PT Astra Serif" w:hAnsi="PT Astra Serif"/>
              </w:rPr>
            </w:pPr>
            <w:r w:rsidRPr="00283721">
              <w:rPr>
                <w:rFonts w:ascii="PT Astra Serif" w:hAnsi="PT Astra Serif"/>
              </w:rPr>
              <w:t>11.00-13.00</w:t>
            </w:r>
          </w:p>
          <w:p w:rsidR="009403FC" w:rsidRPr="00283721" w:rsidRDefault="009403FC" w:rsidP="00C35E5C">
            <w:pPr>
              <w:keepNext/>
              <w:keepLines/>
              <w:suppressAutoHyphens/>
              <w:ind w:right="-143"/>
              <w:jc w:val="center"/>
              <w:rPr>
                <w:rFonts w:ascii="PT Astra Serif" w:hAnsi="PT Astra Serif"/>
                <w:i/>
              </w:rPr>
            </w:pPr>
            <w:r w:rsidRPr="00283721">
              <w:rPr>
                <w:rFonts w:ascii="PT Astra Serif" w:hAnsi="PT Astra Serif"/>
              </w:rPr>
              <w:t>Ульяновский государственный педагогический университет, пл. Ленина, 4, концертный зал им. В.А.Клауса</w:t>
            </w:r>
          </w:p>
        </w:tc>
        <w:tc>
          <w:tcPr>
            <w:tcW w:w="2520" w:type="dxa"/>
          </w:tcPr>
          <w:p w:rsidR="009403FC" w:rsidRPr="00283721" w:rsidRDefault="009403FC" w:rsidP="00C35E5C">
            <w:pPr>
              <w:keepNext/>
              <w:keepLines/>
              <w:jc w:val="both"/>
              <w:rPr>
                <w:rFonts w:ascii="PT Astra Serif" w:hAnsi="PT Astra Serif"/>
                <w:sz w:val="22"/>
                <w:szCs w:val="22"/>
              </w:rPr>
            </w:pPr>
            <w:r w:rsidRPr="00283721">
              <w:rPr>
                <w:rFonts w:ascii="PT Astra Serif" w:hAnsi="PT Astra Serif"/>
                <w:sz w:val="22"/>
                <w:szCs w:val="22"/>
              </w:rPr>
              <w:t>В рамках пленарного заседания организуется панельная дискуссия по актуальным проблемам организации питания в образовательных орг</w:t>
            </w:r>
            <w:r w:rsidRPr="00283721">
              <w:rPr>
                <w:rFonts w:ascii="PT Astra Serif" w:hAnsi="PT Astra Serif"/>
                <w:sz w:val="22"/>
                <w:szCs w:val="22"/>
              </w:rPr>
              <w:t>а</w:t>
            </w:r>
            <w:r w:rsidRPr="00283721">
              <w:rPr>
                <w:rFonts w:ascii="PT Astra Serif" w:hAnsi="PT Astra Serif"/>
                <w:sz w:val="22"/>
                <w:szCs w:val="22"/>
              </w:rPr>
              <w:t>низациях</w:t>
            </w:r>
          </w:p>
          <w:p w:rsidR="009403FC" w:rsidRPr="00283721" w:rsidRDefault="009403FC" w:rsidP="00C35E5C">
            <w:pPr>
              <w:keepNext/>
              <w:keepLines/>
              <w:ind w:firstLine="18"/>
              <w:jc w:val="both"/>
              <w:rPr>
                <w:rFonts w:ascii="PT Astra Serif" w:hAnsi="PT Astra Serif"/>
                <w:sz w:val="22"/>
                <w:szCs w:val="22"/>
              </w:rPr>
            </w:pPr>
          </w:p>
        </w:tc>
        <w:tc>
          <w:tcPr>
            <w:tcW w:w="2520" w:type="dxa"/>
          </w:tcPr>
          <w:p w:rsidR="009403FC" w:rsidRPr="00283721" w:rsidRDefault="009403FC"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w:t>
            </w:r>
          </w:p>
        </w:tc>
        <w:tc>
          <w:tcPr>
            <w:tcW w:w="2340" w:type="dxa"/>
          </w:tcPr>
          <w:p w:rsidR="009403FC" w:rsidRPr="00283721" w:rsidRDefault="009403FC"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403FC" w:rsidRPr="00283721" w:rsidRDefault="009403FC" w:rsidP="00C35E5C">
            <w:pPr>
              <w:keepNext/>
              <w:keepLines/>
              <w:jc w:val="both"/>
              <w:rPr>
                <w:rFonts w:ascii="PT Astra Serif" w:hAnsi="PT Astra Serif"/>
              </w:rPr>
            </w:pPr>
            <w:r w:rsidRPr="00283721">
              <w:rPr>
                <w:rFonts w:ascii="PT Astra Serif" w:hAnsi="PT Astra Serif"/>
              </w:rPr>
              <w:t>Участие Губернат</w:t>
            </w:r>
            <w:r w:rsidRPr="00283721">
              <w:rPr>
                <w:rFonts w:ascii="PT Astra Serif" w:hAnsi="PT Astra Serif"/>
              </w:rPr>
              <w:t>о</w:t>
            </w:r>
            <w:r w:rsidRPr="00283721">
              <w:rPr>
                <w:rFonts w:ascii="PT Astra Serif" w:hAnsi="PT Astra Serif"/>
              </w:rPr>
              <w:t>ра Ульяновской о</w:t>
            </w:r>
            <w:r w:rsidRPr="00283721">
              <w:rPr>
                <w:rFonts w:ascii="PT Astra Serif" w:hAnsi="PT Astra Serif"/>
              </w:rPr>
              <w:t>б</w:t>
            </w:r>
            <w:r w:rsidRPr="00283721">
              <w:rPr>
                <w:rFonts w:ascii="PT Astra Serif" w:hAnsi="PT Astra Serif"/>
              </w:rPr>
              <w:t xml:space="preserve">ласти </w:t>
            </w:r>
          </w:p>
          <w:p w:rsidR="009403FC" w:rsidRPr="00283721" w:rsidRDefault="009403FC" w:rsidP="00C35E5C">
            <w:pPr>
              <w:keepNext/>
              <w:keepLines/>
              <w:jc w:val="center"/>
              <w:rPr>
                <w:rFonts w:ascii="PT Astra Serif" w:hAnsi="PT Astra Serif"/>
              </w:rPr>
            </w:pPr>
          </w:p>
        </w:tc>
      </w:tr>
      <w:tr w:rsidR="00283721" w:rsidRPr="00283721" w:rsidTr="005C5927">
        <w:tc>
          <w:tcPr>
            <w:tcW w:w="15120" w:type="dxa"/>
            <w:gridSpan w:val="6"/>
            <w:shd w:val="clear" w:color="auto" w:fill="auto"/>
          </w:tcPr>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В фойе для участников было развёрнуто выставочное пространство «Социальное питание», интерактивных площадок презентующих опыт Ульяновской области по организации питания и формированию культуры  здорового питания. С приветственным словом выступил Морозова С.И., Губернатора Ульяновской области.</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В рамках пленарного заседания была организована панельная дискуссия по актуальным проблемам организации питания в образовательных о</w:t>
            </w:r>
            <w:r w:rsidRPr="00C35E5C">
              <w:rPr>
                <w:rFonts w:ascii="PT Astra Serif" w:hAnsi="PT Astra Serif"/>
                <w:b/>
                <w:spacing w:val="-20"/>
                <w:sz w:val="22"/>
                <w:szCs w:val="22"/>
              </w:rPr>
              <w:t>р</w:t>
            </w:r>
            <w:r w:rsidRPr="00C35E5C">
              <w:rPr>
                <w:rFonts w:ascii="PT Astra Serif" w:hAnsi="PT Astra Serif"/>
                <w:b/>
                <w:spacing w:val="-20"/>
                <w:sz w:val="22"/>
                <w:szCs w:val="22"/>
              </w:rPr>
              <w:t>ганизациях</w:t>
            </w:r>
            <w:r w:rsidR="00C35E5C" w:rsidRPr="00C35E5C">
              <w:rPr>
                <w:rFonts w:ascii="PT Astra Serif" w:hAnsi="PT Astra Serif"/>
                <w:b/>
                <w:spacing w:val="-20"/>
                <w:sz w:val="22"/>
                <w:szCs w:val="22"/>
              </w:rPr>
              <w:t>.</w:t>
            </w:r>
            <w:r w:rsidRPr="00C35E5C">
              <w:rPr>
                <w:rFonts w:ascii="PT Astra Serif" w:hAnsi="PT Astra Serif"/>
                <w:b/>
                <w:spacing w:val="-20"/>
                <w:sz w:val="22"/>
                <w:szCs w:val="22"/>
              </w:rPr>
              <w:t xml:space="preserve"> </w:t>
            </w:r>
          </w:p>
          <w:p w:rsidR="001C2277" w:rsidRPr="00C35E5C" w:rsidRDefault="001C2277" w:rsidP="00C35E5C">
            <w:pPr>
              <w:keepNext/>
              <w:keepLines/>
              <w:suppressAutoHyphens/>
              <w:jc w:val="both"/>
              <w:rPr>
                <w:rFonts w:ascii="PT Astra Serif" w:hAnsi="PT Astra Serif"/>
                <w:b/>
                <w:spacing w:val="-20"/>
                <w:sz w:val="22"/>
                <w:szCs w:val="22"/>
              </w:rPr>
            </w:pPr>
            <w:proofErr w:type="gramStart"/>
            <w:r w:rsidRPr="00C35E5C">
              <w:rPr>
                <w:rFonts w:ascii="PT Astra Serif" w:hAnsi="PT Astra Serif"/>
                <w:b/>
                <w:spacing w:val="-20"/>
                <w:sz w:val="22"/>
                <w:szCs w:val="22"/>
              </w:rPr>
              <w:t>Также же состоялось выездное открытое заседание Координационной группы по совершенствованию организации школьного питания при Министерстве  просвещения Российской Федерации с участием руководителей органов исполнительной власти субъектов РФ).</w:t>
            </w:r>
            <w:proofErr w:type="gramEnd"/>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на котором выступила Садовникова Ж.В. – директор Департамента государственной политики в сфере общего образования Министерства просвещения Российской Федерации, заместитель председателя координационной группы. </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Координационная группа подвела:</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предварительные итоги мониторинга «Система организации горячего питания в дневных общеобразовательных организациях – 2019 г.».</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Спикер - Миндзаева Э.В., ФГБНУ «Институт управления образованием Российской академии образования», начальник отдела содержания, м</w:t>
            </w:r>
            <w:r w:rsidRPr="00C35E5C">
              <w:rPr>
                <w:rFonts w:ascii="PT Astra Serif" w:hAnsi="PT Astra Serif"/>
                <w:b/>
                <w:spacing w:val="-20"/>
                <w:sz w:val="22"/>
                <w:szCs w:val="22"/>
              </w:rPr>
              <w:t>е</w:t>
            </w:r>
            <w:r w:rsidRPr="00C35E5C">
              <w:rPr>
                <w:rFonts w:ascii="PT Astra Serif" w:hAnsi="PT Astra Serif"/>
                <w:b/>
                <w:spacing w:val="-20"/>
                <w:sz w:val="22"/>
                <w:szCs w:val="22"/>
              </w:rPr>
              <w:t>тодов и технологий обучения, канд. пед. н.</w:t>
            </w:r>
            <w:r w:rsidR="002E25C3" w:rsidRPr="00C35E5C">
              <w:rPr>
                <w:rFonts w:ascii="PT Astra Serif" w:hAnsi="PT Astra Serif"/>
                <w:b/>
                <w:spacing w:val="-20"/>
                <w:sz w:val="22"/>
                <w:szCs w:val="22"/>
              </w:rPr>
              <w:t xml:space="preserve"> </w:t>
            </w:r>
            <w:r w:rsidRPr="00C35E5C">
              <w:rPr>
                <w:rFonts w:ascii="PT Astra Serif" w:hAnsi="PT Astra Serif"/>
                <w:b/>
                <w:spacing w:val="-20"/>
                <w:sz w:val="22"/>
                <w:szCs w:val="22"/>
              </w:rPr>
              <w:t>предварительные итоги пилотного мониторинга организации и качества питания в дошкольных образовательных организациях в субъектах РФ с привлечением родительской общественности.</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Спикер - Зимнюкова Н.Н., ФГБНУ «Институт управления образованием Российской академии образования», научный сотрудник отдела содержания, методов и технологий обучения.  </w:t>
            </w:r>
            <w:r w:rsidR="00C35E5C" w:rsidRPr="00C35E5C">
              <w:rPr>
                <w:rFonts w:ascii="PT Astra Serif" w:hAnsi="PT Astra Serif"/>
                <w:b/>
                <w:spacing w:val="-20"/>
                <w:sz w:val="22"/>
                <w:szCs w:val="22"/>
              </w:rPr>
              <w:t>И</w:t>
            </w:r>
            <w:r w:rsidRPr="00C35E5C">
              <w:rPr>
                <w:rFonts w:ascii="PT Astra Serif" w:hAnsi="PT Astra Serif"/>
                <w:b/>
                <w:spacing w:val="-20"/>
                <w:sz w:val="22"/>
                <w:szCs w:val="22"/>
              </w:rPr>
              <w:t>тоги социологических опросов по удовлетворенности обучающихся, родителей обучающихся и воспитанников системой питания в образовательных учреждениях субъектов РФ. Результаты социологического исследования.</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Спикер - Адамчук Д.В., ФГБНУ «Институт управления образованием Российской академии образования»,  заведующий лабораторией мониторинговых социологических исследований в образовании. </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Были обсуждены вопросы:</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о повышении квалификации работников системы школьного питания.</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Спикер - Тишина Е.Г., начальник Департамента образования Белгородской области.</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совершенствование функционирования системы питания в образовательных организациях на основе применения экономической диагностики.</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Спикер - Рождественская Л.Н.,  ФГБНУ «Институт управления образованием Российской академии образования», аналитик, канд. экон. н., д</w:t>
            </w:r>
            <w:r w:rsidRPr="00C35E5C">
              <w:rPr>
                <w:rFonts w:ascii="PT Astra Serif" w:hAnsi="PT Astra Serif"/>
                <w:b/>
                <w:spacing w:val="-20"/>
                <w:sz w:val="22"/>
                <w:szCs w:val="22"/>
              </w:rPr>
              <w:t>о</w:t>
            </w:r>
            <w:r w:rsidRPr="00C35E5C">
              <w:rPr>
                <w:rFonts w:ascii="PT Astra Serif" w:hAnsi="PT Astra Serif"/>
                <w:b/>
                <w:spacing w:val="-20"/>
                <w:sz w:val="22"/>
                <w:szCs w:val="22"/>
              </w:rPr>
              <w:t>цент.</w:t>
            </w:r>
          </w:p>
          <w:p w:rsidR="001C2277" w:rsidRPr="00C35E5C" w:rsidRDefault="001C2277" w:rsidP="00C35E5C">
            <w:pPr>
              <w:keepNext/>
              <w:keepLines/>
              <w:suppressAutoHyphens/>
              <w:jc w:val="both"/>
              <w:rPr>
                <w:rFonts w:ascii="PT Astra Serif" w:hAnsi="PT Astra Serif"/>
                <w:b/>
                <w:spacing w:val="-20"/>
                <w:sz w:val="22"/>
                <w:szCs w:val="22"/>
              </w:rPr>
            </w:pPr>
            <w:proofErr w:type="gramStart"/>
            <w:r w:rsidRPr="00C35E5C">
              <w:rPr>
                <w:rFonts w:ascii="PT Astra Serif" w:hAnsi="PT Astra Serif"/>
                <w:b/>
                <w:spacing w:val="-20"/>
                <w:sz w:val="22"/>
                <w:szCs w:val="22"/>
              </w:rPr>
              <w:t xml:space="preserve">-проект Единой концепции организации горячего питания обучающихся в общеобразовательных организациях.  </w:t>
            </w:r>
            <w:proofErr w:type="gramEnd"/>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Спикер: Неустроев С.С., директор ФГБНУ «Институт управления образованием Российской академии образования», д-р экон. н.  </w:t>
            </w:r>
          </w:p>
          <w:p w:rsidR="001C2277" w:rsidRPr="00C35E5C" w:rsidRDefault="001C2277" w:rsidP="00C35E5C">
            <w:pPr>
              <w:keepNext/>
              <w:keepLines/>
              <w:suppressAutoHyphens/>
              <w:jc w:val="both"/>
              <w:rPr>
                <w:rFonts w:ascii="PT Astra Serif" w:hAnsi="PT Astra Serif"/>
                <w:b/>
                <w:spacing w:val="-20"/>
                <w:sz w:val="22"/>
                <w:szCs w:val="22"/>
              </w:rPr>
            </w:pPr>
            <w:proofErr w:type="gramStart"/>
            <w:r w:rsidRPr="00C35E5C">
              <w:rPr>
                <w:rFonts w:ascii="PT Astra Serif" w:hAnsi="PT Astra Serif"/>
                <w:b/>
                <w:spacing w:val="-20"/>
                <w:sz w:val="22"/>
                <w:szCs w:val="22"/>
              </w:rPr>
              <w:t>-обсуждение Единой концепции организации горячего питания обучающихся в общеобразовательных организациях.</w:t>
            </w:r>
            <w:proofErr w:type="gramEnd"/>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Садовникова Ж.В., директор Департамента государственной политики в сфере общего образования Минпросвещения РФ, заместитель председателя Координационной группы.</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-подведение итогов заседания Координационной группы. </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Садовникова Ж.В., директор Департамента государственной политики в сфере общего образования Министерства просвещения Российской Федерации, заместитель председателя Координационной группы.</w:t>
            </w:r>
          </w:p>
          <w:p w:rsidR="001C2277"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Охват участников  - 600 человек.</w:t>
            </w:r>
          </w:p>
          <w:p w:rsidR="009403FC" w:rsidRPr="00C35E5C" w:rsidRDefault="001C2277"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В ходе пленарного заседания были выработаны стратегические направления по итогам работы первой Всероссийской конференции «Совершенствование системы питания в образовательных организациях: практики, модели, технологии, концепция».  Губернатор Сергей Морозов отметил, что в ближайшем будущем планируется усовершенствовать систему контроля питания школьника. Будут внедряться электронные гаджеты – смарт-часы, браслет-трекеры, что даст возможность узнавать не только о питании ребенка, времени входа и выхода из школы, но и о месте нахождения ребёнка и за пределами учебного заведения, его маршруте по городу, передавать родителям основные показатели здоровья ребёнка. Кроме того, с 2020 года планируется реализовать онлайн контроль не только для родителей, но и самое важное – свои оценки смогут давать сами школьники. Со следующего года мы планируем апробировать эту автоматизированную систему в школах города Ульяновска.  Помимо этого, в числе предложений по итогам работы конференции было принято решение о формировании на территории Ульяновской области отдельного «Агентства здорового и социального питания». Эта структура станет площадкой взаимодействия между обществом, властью, бизнесом, надзорными органами. На агентство будет возложена работа по популяризации здорового и правильного питания среди школьников и их родителей, то есть те задачи, которые были обозначены Президентом РФ Владимиром Путиным в национальных проектах в 2018 году. </w:t>
            </w:r>
            <w:r w:rsidRPr="00C35E5C">
              <w:rPr>
                <w:rFonts w:ascii="PT Astra Serif" w:hAnsi="PT Astra Serif"/>
                <w:b/>
                <w:spacing w:val="-20"/>
                <w:sz w:val="22"/>
                <w:szCs w:val="22"/>
              </w:rPr>
              <w:br/>
            </w:r>
            <w:r w:rsidRPr="00C35E5C">
              <w:rPr>
                <w:rFonts w:ascii="PT Astra Serif" w:hAnsi="PT Astra Serif"/>
                <w:b/>
                <w:spacing w:val="-20"/>
                <w:sz w:val="22"/>
                <w:szCs w:val="22"/>
              </w:rPr>
              <w:lastRenderedPageBreak/>
              <w:t>Также работала выставка «Социальное питание» и была организована работа интерактивных площадок, презентующих опыт Ульяновской области по формированию культуры здорового питания.</w:t>
            </w:r>
          </w:p>
        </w:tc>
      </w:tr>
    </w:tbl>
    <w:p w:rsidR="004F00F7" w:rsidRPr="00283721" w:rsidRDefault="004F00F7" w:rsidP="00C35E5C">
      <w:pPr>
        <w:keepNext/>
        <w:keepLines/>
        <w:jc w:val="center"/>
        <w:rPr>
          <w:rFonts w:ascii="PT Astra Serif" w:hAnsi="PT Astra Serif"/>
          <w:b/>
          <w:bCs/>
        </w:rPr>
      </w:pPr>
      <w:r w:rsidRPr="00283721">
        <w:rPr>
          <w:rFonts w:ascii="PT Astra Serif" w:hAnsi="PT Astra Serif"/>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AC6EAF">
        <w:tc>
          <w:tcPr>
            <w:tcW w:w="15120" w:type="dxa"/>
            <w:gridSpan w:val="6"/>
          </w:tcPr>
          <w:p w:rsidR="004F00F7" w:rsidRPr="00283721" w:rsidRDefault="004F00F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AC6EAF">
        <w:tc>
          <w:tcPr>
            <w:tcW w:w="2700" w:type="dxa"/>
          </w:tcPr>
          <w:p w:rsidR="004F00F7" w:rsidRPr="00283721" w:rsidRDefault="004F00F7" w:rsidP="00C35E5C">
            <w:pPr>
              <w:keepNext/>
              <w:keepLines/>
              <w:jc w:val="both"/>
              <w:rPr>
                <w:rFonts w:ascii="PT Astra Serif" w:hAnsi="PT Astra Serif"/>
                <w:b/>
              </w:rPr>
            </w:pPr>
            <w:r w:rsidRPr="00283721">
              <w:rPr>
                <w:rFonts w:ascii="PT Astra Serif" w:hAnsi="PT Astra Serif"/>
                <w:b/>
              </w:rPr>
              <w:t>МО «Инзенский ра</w:t>
            </w:r>
            <w:r w:rsidRPr="00283721">
              <w:rPr>
                <w:rFonts w:ascii="PT Astra Serif" w:hAnsi="PT Astra Serif"/>
                <w:b/>
              </w:rPr>
              <w:t>й</w:t>
            </w:r>
            <w:r w:rsidRPr="00283721">
              <w:rPr>
                <w:rFonts w:ascii="PT Astra Serif" w:hAnsi="PT Astra Serif"/>
                <w:b/>
              </w:rPr>
              <w:t xml:space="preserve">он» </w:t>
            </w:r>
          </w:p>
          <w:p w:rsidR="004F00F7" w:rsidRPr="00283721" w:rsidRDefault="004F00F7" w:rsidP="00C35E5C">
            <w:pPr>
              <w:keepNext/>
              <w:keepLines/>
              <w:jc w:val="both"/>
              <w:rPr>
                <w:rFonts w:ascii="PT Astra Serif" w:hAnsi="PT Astra Serif"/>
              </w:rPr>
            </w:pPr>
            <w:r w:rsidRPr="00283721">
              <w:rPr>
                <w:rFonts w:ascii="PT Astra Serif" w:hAnsi="PT Astra Serif"/>
              </w:rPr>
              <w:t>Макаров А.И.</w:t>
            </w:r>
          </w:p>
          <w:p w:rsidR="002D1B01" w:rsidRPr="00283721" w:rsidRDefault="002D1B01" w:rsidP="00C35E5C">
            <w:pPr>
              <w:keepNext/>
              <w:keepLines/>
              <w:rPr>
                <w:rFonts w:ascii="PT Astra Serif" w:hAnsi="PT Astra Serif"/>
                <w:b/>
                <w:bCs/>
              </w:rPr>
            </w:pPr>
            <w:r w:rsidRPr="00283721">
              <w:rPr>
                <w:rFonts w:ascii="PT Astra Serif" w:hAnsi="PT Astra Serif"/>
                <w:b/>
                <w:bCs/>
              </w:rPr>
              <w:t xml:space="preserve">Министерство </w:t>
            </w:r>
          </w:p>
          <w:p w:rsidR="002D1B01" w:rsidRPr="00283721" w:rsidRDefault="002D1B01"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D1B01" w:rsidRPr="00283721" w:rsidRDefault="002D1B01" w:rsidP="00C35E5C">
            <w:pPr>
              <w:keepNext/>
              <w:keepLines/>
              <w:jc w:val="both"/>
              <w:rPr>
                <w:rFonts w:ascii="PT Astra Serif" w:hAnsi="PT Astra Serif"/>
              </w:rPr>
            </w:pPr>
            <w:r w:rsidRPr="00283721">
              <w:rPr>
                <w:rFonts w:ascii="PT Astra Serif" w:hAnsi="PT Astra Serif"/>
              </w:rPr>
              <w:t>Семенова Н.В.</w:t>
            </w:r>
          </w:p>
        </w:tc>
        <w:tc>
          <w:tcPr>
            <w:tcW w:w="2700" w:type="dxa"/>
          </w:tcPr>
          <w:p w:rsidR="004F00F7" w:rsidRPr="00283721" w:rsidRDefault="002D1B01" w:rsidP="00C35E5C">
            <w:pPr>
              <w:keepNext/>
              <w:keepLines/>
              <w:jc w:val="both"/>
              <w:rPr>
                <w:rFonts w:ascii="PT Astra Serif" w:eastAsia="Calibri" w:hAnsi="PT Astra Serif"/>
              </w:rPr>
            </w:pPr>
            <w:r w:rsidRPr="00283721">
              <w:rPr>
                <w:rFonts w:ascii="PT Astra Serif" w:eastAsia="Calibri" w:hAnsi="PT Astra Serif"/>
              </w:rPr>
              <w:t xml:space="preserve">Районная </w:t>
            </w:r>
            <w:r w:rsidR="004F00F7" w:rsidRPr="00283721">
              <w:rPr>
                <w:rFonts w:ascii="PT Astra Serif" w:eastAsia="Calibri" w:hAnsi="PT Astra Serif"/>
              </w:rPr>
              <w:t>краеведческая конференция «Уль</w:t>
            </w:r>
            <w:r w:rsidR="004F00F7" w:rsidRPr="00283721">
              <w:rPr>
                <w:rFonts w:ascii="PT Astra Serif" w:eastAsia="Calibri" w:hAnsi="PT Astra Serif"/>
              </w:rPr>
              <w:t>я</w:t>
            </w:r>
            <w:r w:rsidR="004F00F7" w:rsidRPr="00283721">
              <w:rPr>
                <w:rFonts w:ascii="PT Astra Serif" w:eastAsia="Calibri" w:hAnsi="PT Astra Serif"/>
              </w:rPr>
              <w:t>новская област</w:t>
            </w:r>
            <w:proofErr w:type="gramStart"/>
            <w:r w:rsidR="004F00F7" w:rsidRPr="00283721">
              <w:rPr>
                <w:rFonts w:ascii="PT Astra Serif" w:eastAsia="Calibri" w:hAnsi="PT Astra Serif"/>
              </w:rPr>
              <w:t>ь-</w:t>
            </w:r>
            <w:proofErr w:type="gramEnd"/>
            <w:r w:rsidR="004F00F7" w:rsidRPr="00283721">
              <w:rPr>
                <w:rFonts w:ascii="PT Astra Serif" w:eastAsia="Calibri" w:hAnsi="PT Astra Serif"/>
              </w:rPr>
              <w:t xml:space="preserve"> край родной» </w:t>
            </w:r>
          </w:p>
          <w:p w:rsidR="004F00F7" w:rsidRPr="00283721" w:rsidRDefault="004F00F7" w:rsidP="00C35E5C">
            <w:pPr>
              <w:keepNext/>
              <w:keepLines/>
              <w:jc w:val="center"/>
              <w:rPr>
                <w:rFonts w:ascii="PT Astra Serif" w:hAnsi="PT Astra Serif"/>
              </w:rPr>
            </w:pPr>
            <w:r w:rsidRPr="00283721">
              <w:rPr>
                <w:rFonts w:ascii="PT Astra Serif" w:hAnsi="PT Astra Serif"/>
              </w:rPr>
              <w:t>10.00</w:t>
            </w:r>
          </w:p>
          <w:p w:rsidR="004F00F7" w:rsidRPr="00283721" w:rsidRDefault="004F00F7" w:rsidP="00C35E5C">
            <w:pPr>
              <w:keepNext/>
              <w:keepLines/>
              <w:jc w:val="center"/>
              <w:rPr>
                <w:rFonts w:ascii="PT Astra Serif" w:hAnsi="PT Astra Serif"/>
              </w:rPr>
            </w:pPr>
            <w:r w:rsidRPr="00283721">
              <w:rPr>
                <w:rFonts w:ascii="PT Astra Serif" w:hAnsi="PT Astra Serif"/>
              </w:rPr>
              <w:t>МКУ ДО ИРЦДТ</w:t>
            </w:r>
          </w:p>
        </w:tc>
        <w:tc>
          <w:tcPr>
            <w:tcW w:w="2520" w:type="dxa"/>
          </w:tcPr>
          <w:p w:rsidR="004F00F7" w:rsidRPr="00283721" w:rsidRDefault="004F00F7" w:rsidP="00C35E5C">
            <w:pPr>
              <w:pStyle w:val="5"/>
              <w:keepNext/>
              <w:keepLines/>
              <w:spacing w:before="0" w:after="0"/>
              <w:jc w:val="both"/>
              <w:rPr>
                <w:rFonts w:ascii="PT Astra Serif" w:hAnsi="PT Astra Serif"/>
                <w:b w:val="0"/>
                <w:i w:val="0"/>
                <w:sz w:val="22"/>
                <w:szCs w:val="22"/>
              </w:rPr>
            </w:pPr>
            <w:r w:rsidRPr="00283721">
              <w:rPr>
                <w:rFonts w:ascii="PT Astra Serif" w:hAnsi="PT Astra Serif"/>
                <w:b w:val="0"/>
                <w:i w:val="0"/>
                <w:sz w:val="22"/>
                <w:szCs w:val="22"/>
              </w:rPr>
              <w:t>В мероприятии примут участие школьники</w:t>
            </w:r>
          </w:p>
        </w:tc>
        <w:tc>
          <w:tcPr>
            <w:tcW w:w="2520" w:type="dxa"/>
          </w:tcPr>
          <w:p w:rsidR="004F00F7" w:rsidRPr="00283721" w:rsidRDefault="004F00F7" w:rsidP="00C35E5C">
            <w:pPr>
              <w:keepNext/>
              <w:keepLines/>
              <w:jc w:val="both"/>
              <w:rPr>
                <w:rFonts w:ascii="PT Astra Serif" w:hAnsi="PT Astra Serif"/>
              </w:rPr>
            </w:pPr>
            <w:r w:rsidRPr="00283721">
              <w:rPr>
                <w:rFonts w:ascii="PT Astra Serif" w:hAnsi="PT Astra Serif"/>
              </w:rPr>
              <w:t>Управление образ</w:t>
            </w:r>
            <w:r w:rsidRPr="00283721">
              <w:rPr>
                <w:rFonts w:ascii="PT Astra Serif" w:hAnsi="PT Astra Serif"/>
              </w:rPr>
              <w:t>о</w:t>
            </w:r>
            <w:r w:rsidRPr="00283721">
              <w:rPr>
                <w:rFonts w:ascii="PT Astra Serif" w:hAnsi="PT Astra Serif"/>
              </w:rPr>
              <w:t>вания район, Тимоф</w:t>
            </w:r>
            <w:r w:rsidRPr="00283721">
              <w:rPr>
                <w:rFonts w:ascii="PT Astra Serif" w:hAnsi="PT Astra Serif"/>
              </w:rPr>
              <w:t>е</w:t>
            </w:r>
            <w:r w:rsidRPr="00283721">
              <w:rPr>
                <w:rFonts w:ascii="PT Astra Serif" w:hAnsi="PT Astra Serif"/>
              </w:rPr>
              <w:t>ева М.М.</w:t>
            </w:r>
          </w:p>
        </w:tc>
        <w:tc>
          <w:tcPr>
            <w:tcW w:w="2340" w:type="dxa"/>
          </w:tcPr>
          <w:p w:rsidR="004F00F7" w:rsidRPr="00283721" w:rsidRDefault="004F00F7" w:rsidP="00C35E5C">
            <w:pPr>
              <w:keepNext/>
              <w:keepLines/>
              <w:jc w:val="both"/>
              <w:rPr>
                <w:rFonts w:ascii="PT Astra Serif" w:hAnsi="PT Astra Serif"/>
                <w:b/>
              </w:rPr>
            </w:pPr>
          </w:p>
        </w:tc>
        <w:tc>
          <w:tcPr>
            <w:tcW w:w="2340" w:type="dxa"/>
          </w:tcPr>
          <w:p w:rsidR="004F00F7" w:rsidRPr="00283721" w:rsidRDefault="004F00F7" w:rsidP="00C35E5C">
            <w:pPr>
              <w:keepNext/>
              <w:keepLines/>
              <w:rPr>
                <w:rFonts w:ascii="PT Astra Serif" w:hAnsi="PT Astra Serif"/>
              </w:rPr>
            </w:pPr>
          </w:p>
        </w:tc>
      </w:tr>
    </w:tbl>
    <w:p w:rsidR="0078514C" w:rsidRPr="00283721" w:rsidRDefault="00115B15" w:rsidP="00C35E5C">
      <w:pPr>
        <w:keepNext/>
        <w:keepLines/>
        <w:ind w:left="720"/>
        <w:contextualSpacing/>
        <w:jc w:val="center"/>
        <w:rPr>
          <w:rFonts w:ascii="PT Astra Serif" w:hAnsi="PT Astra Serif"/>
          <w:b/>
        </w:rPr>
      </w:pPr>
      <w:r w:rsidRPr="00283721">
        <w:rPr>
          <w:rFonts w:ascii="PT Astra Serif" w:hAnsi="PT Astra Serif"/>
          <w:b/>
        </w:rPr>
        <w:t xml:space="preserve">16 </w:t>
      </w:r>
      <w:r w:rsidR="00466217" w:rsidRPr="00283721">
        <w:rPr>
          <w:rFonts w:ascii="PT Astra Serif" w:hAnsi="PT Astra Serif"/>
          <w:b/>
        </w:rPr>
        <w:t>ноября, суббота</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44155D" w:rsidRPr="00283721" w:rsidRDefault="0044155D" w:rsidP="00C35E5C">
            <w:pPr>
              <w:keepNext/>
              <w:keepLines/>
              <w:rPr>
                <w:rFonts w:ascii="PT Astra Serif" w:hAnsi="PT Astra Serif"/>
                <w:b/>
                <w:bCs/>
              </w:rPr>
            </w:pPr>
            <w:r w:rsidRPr="00283721">
              <w:rPr>
                <w:rFonts w:ascii="PT Astra Serif" w:hAnsi="PT Astra Serif"/>
                <w:b/>
                <w:bCs/>
              </w:rPr>
              <w:t xml:space="preserve">Министерство </w:t>
            </w:r>
          </w:p>
          <w:p w:rsidR="0044155D" w:rsidRPr="00283721" w:rsidRDefault="0044155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44155D" w:rsidRPr="00283721" w:rsidRDefault="0044155D" w:rsidP="00C35E5C">
            <w:pPr>
              <w:keepNext/>
              <w:keepLines/>
              <w:rPr>
                <w:rFonts w:ascii="PT Astra Serif" w:hAnsi="PT Astra Serif"/>
              </w:rPr>
            </w:pPr>
            <w:r w:rsidRPr="00283721">
              <w:rPr>
                <w:rFonts w:ascii="PT Astra Serif" w:hAnsi="PT Astra Serif"/>
              </w:rPr>
              <w:t>Семенова Н.В.</w:t>
            </w:r>
          </w:p>
        </w:tc>
        <w:tc>
          <w:tcPr>
            <w:tcW w:w="2700" w:type="dxa"/>
          </w:tcPr>
          <w:p w:rsidR="0044155D" w:rsidRPr="00283721" w:rsidRDefault="0044155D" w:rsidP="00C35E5C">
            <w:pPr>
              <w:keepNext/>
              <w:keepLines/>
              <w:jc w:val="both"/>
              <w:rPr>
                <w:rFonts w:ascii="PT Astra Serif" w:hAnsi="PT Astra Serif"/>
              </w:rPr>
            </w:pPr>
            <w:r w:rsidRPr="00283721">
              <w:rPr>
                <w:rFonts w:ascii="PT Astra Serif" w:hAnsi="PT Astra Serif"/>
              </w:rPr>
              <w:t>Этнографический ф</w:t>
            </w:r>
            <w:r w:rsidRPr="00283721">
              <w:rPr>
                <w:rFonts w:ascii="PT Astra Serif" w:hAnsi="PT Astra Serif"/>
              </w:rPr>
              <w:t>е</w:t>
            </w:r>
            <w:r w:rsidRPr="00283721">
              <w:rPr>
                <w:rFonts w:ascii="PT Astra Serif" w:hAnsi="PT Astra Serif"/>
              </w:rPr>
              <w:t>стиваль-конкурс тво</w:t>
            </w:r>
            <w:r w:rsidRPr="00283721">
              <w:rPr>
                <w:rFonts w:ascii="PT Astra Serif" w:hAnsi="PT Astra Serif"/>
              </w:rPr>
              <w:t>р</w:t>
            </w:r>
            <w:r w:rsidRPr="00283721">
              <w:rPr>
                <w:rFonts w:ascii="PT Astra Serif" w:hAnsi="PT Astra Serif"/>
              </w:rPr>
              <w:t>чества народов Пово</w:t>
            </w:r>
            <w:r w:rsidRPr="00283721">
              <w:rPr>
                <w:rFonts w:ascii="PT Astra Serif" w:hAnsi="PT Astra Serif"/>
              </w:rPr>
              <w:t>л</w:t>
            </w:r>
            <w:r w:rsidRPr="00283721">
              <w:rPr>
                <w:rFonts w:ascii="PT Astra Serif" w:hAnsi="PT Astra Serif"/>
              </w:rPr>
              <w:t>жья: «Многоцветье земли Симбирской»</w:t>
            </w:r>
          </w:p>
          <w:p w:rsidR="0044155D" w:rsidRPr="00283721" w:rsidRDefault="0044155D" w:rsidP="00C35E5C">
            <w:pPr>
              <w:keepNext/>
              <w:keepLines/>
              <w:jc w:val="center"/>
              <w:rPr>
                <w:rFonts w:ascii="PT Astra Serif" w:hAnsi="PT Astra Serif"/>
              </w:rPr>
            </w:pPr>
            <w:r w:rsidRPr="00283721">
              <w:rPr>
                <w:rFonts w:ascii="PT Astra Serif" w:hAnsi="PT Astra Serif"/>
              </w:rPr>
              <w:t>10.00-15.00</w:t>
            </w:r>
          </w:p>
          <w:p w:rsidR="0044155D" w:rsidRPr="00283721" w:rsidRDefault="0044155D" w:rsidP="00C35E5C">
            <w:pPr>
              <w:keepNext/>
              <w:keepLines/>
              <w:jc w:val="center"/>
              <w:rPr>
                <w:rFonts w:ascii="PT Astra Serif" w:hAnsi="PT Astra Serif"/>
              </w:rPr>
            </w:pPr>
            <w:r w:rsidRPr="00283721">
              <w:rPr>
                <w:rFonts w:ascii="PT Astra Serif" w:hAnsi="PT Astra Serif"/>
              </w:rPr>
              <w:t xml:space="preserve">МБОУ СШ №64 </w:t>
            </w:r>
          </w:p>
        </w:tc>
        <w:tc>
          <w:tcPr>
            <w:tcW w:w="2700" w:type="dxa"/>
          </w:tcPr>
          <w:p w:rsidR="0044155D" w:rsidRPr="00283721" w:rsidRDefault="0044155D" w:rsidP="00C35E5C">
            <w:pPr>
              <w:keepNext/>
              <w:keepLines/>
              <w:shd w:val="clear" w:color="auto" w:fill="FFFFFF"/>
              <w:spacing w:before="100" w:beforeAutospacing="1" w:line="102" w:lineRule="atLeast"/>
              <w:jc w:val="both"/>
              <w:rPr>
                <w:rFonts w:ascii="PT Astra Serif" w:hAnsi="PT Astra Serif" w:cs="Arial"/>
                <w:sz w:val="22"/>
                <w:szCs w:val="22"/>
              </w:rPr>
            </w:pPr>
            <w:r w:rsidRPr="00283721">
              <w:rPr>
                <w:rFonts w:ascii="PT Astra Serif" w:hAnsi="PT Astra Serif"/>
                <w:sz w:val="22"/>
                <w:szCs w:val="22"/>
              </w:rPr>
              <w:t>Возрождение и сохран</w:t>
            </w:r>
            <w:r w:rsidRPr="00283721">
              <w:rPr>
                <w:rFonts w:ascii="PT Astra Serif" w:hAnsi="PT Astra Serif"/>
                <w:sz w:val="22"/>
                <w:szCs w:val="22"/>
              </w:rPr>
              <w:t>е</w:t>
            </w:r>
            <w:r w:rsidRPr="00283721">
              <w:rPr>
                <w:rFonts w:ascii="PT Astra Serif" w:hAnsi="PT Astra Serif"/>
                <w:sz w:val="22"/>
                <w:szCs w:val="22"/>
              </w:rPr>
              <w:t>ние национальных трад</w:t>
            </w:r>
            <w:r w:rsidRPr="00283721">
              <w:rPr>
                <w:rFonts w:ascii="PT Astra Serif" w:hAnsi="PT Astra Serif"/>
                <w:sz w:val="22"/>
                <w:szCs w:val="22"/>
              </w:rPr>
              <w:t>и</w:t>
            </w:r>
            <w:r w:rsidRPr="00283721">
              <w:rPr>
                <w:rFonts w:ascii="PT Astra Serif" w:hAnsi="PT Astra Serif"/>
                <w:sz w:val="22"/>
                <w:szCs w:val="22"/>
              </w:rPr>
              <w:t>ций, обрядов и обычаев народов, проживающих в Ульяновской</w:t>
            </w:r>
            <w:r w:rsidRPr="00283721">
              <w:rPr>
                <w:rFonts w:ascii="PT Astra Serif" w:hAnsi="PT Astra Serif" w:cs="Arial"/>
                <w:sz w:val="22"/>
                <w:szCs w:val="22"/>
              </w:rPr>
              <w:t xml:space="preserve"> </w:t>
            </w:r>
            <w:r w:rsidRPr="00283721">
              <w:rPr>
                <w:rFonts w:ascii="PT Astra Serif" w:hAnsi="PT Astra Serif"/>
                <w:sz w:val="22"/>
                <w:szCs w:val="22"/>
              </w:rPr>
              <w:t>области, пропаганда национальн</w:t>
            </w:r>
            <w:r w:rsidRPr="00283721">
              <w:rPr>
                <w:rFonts w:ascii="PT Astra Serif" w:hAnsi="PT Astra Serif"/>
                <w:sz w:val="22"/>
                <w:szCs w:val="22"/>
              </w:rPr>
              <w:t>о</w:t>
            </w:r>
            <w:r w:rsidRPr="00283721">
              <w:rPr>
                <w:rFonts w:ascii="PT Astra Serif" w:hAnsi="PT Astra Serif"/>
                <w:sz w:val="22"/>
                <w:szCs w:val="22"/>
              </w:rPr>
              <w:t>го творчества, выявление и поддержка молодых талантов, укрепление межнационального согл</w:t>
            </w:r>
            <w:r w:rsidRPr="00283721">
              <w:rPr>
                <w:rFonts w:ascii="PT Astra Serif" w:hAnsi="PT Astra Serif"/>
                <w:sz w:val="22"/>
                <w:szCs w:val="22"/>
              </w:rPr>
              <w:t>а</w:t>
            </w:r>
            <w:r w:rsidRPr="00283721">
              <w:rPr>
                <w:rFonts w:ascii="PT Astra Serif" w:hAnsi="PT Astra Serif"/>
                <w:sz w:val="22"/>
                <w:szCs w:val="22"/>
              </w:rPr>
              <w:t>сия, воспитание любви к народным традициям, приобщение современной молодежи к истории и знанию истоков своей национальности.</w:t>
            </w:r>
          </w:p>
        </w:tc>
        <w:tc>
          <w:tcPr>
            <w:tcW w:w="2340" w:type="dxa"/>
          </w:tcPr>
          <w:p w:rsidR="0044155D" w:rsidRPr="00283721" w:rsidRDefault="0044155D"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44155D" w:rsidRPr="00283721" w:rsidRDefault="0044155D"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44155D" w:rsidRPr="00283721" w:rsidRDefault="0044155D" w:rsidP="00C35E5C">
            <w:pPr>
              <w:keepNext/>
              <w:keepLines/>
              <w:jc w:val="center"/>
              <w:rPr>
                <w:rFonts w:ascii="PT Astra Serif" w:hAnsi="PT Astra Serif"/>
              </w:rPr>
            </w:pPr>
          </w:p>
        </w:tc>
      </w:tr>
      <w:tr w:rsidR="00283721" w:rsidRPr="00283721" w:rsidTr="008D1013">
        <w:tc>
          <w:tcPr>
            <w:tcW w:w="15120" w:type="dxa"/>
            <w:gridSpan w:val="6"/>
          </w:tcPr>
          <w:p w:rsidR="009403FC"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16 ноября 2019 года организован и проведен Этнографический фестиваль-конкурс творчества народов Поволжья: «Многоцветье земли Симбирской». Мероприятие проводилось с целью возрождения и сохранения национальных традиций, обрядов и обычаев народов, проживающих в Ульяновской области, пропаганда национального творчества, выявление и поддержка молодых талантов, укрепление межнационального согласия, воспитание любви к народным традициям, приобщение современной молодежи к истории и знанию истоков своей национальности. Приняло участие 148 человек.</w:t>
            </w:r>
          </w:p>
        </w:tc>
      </w:tr>
      <w:tr w:rsidR="00283721" w:rsidRPr="00283721" w:rsidTr="00466217">
        <w:tc>
          <w:tcPr>
            <w:tcW w:w="2628" w:type="dxa"/>
          </w:tcPr>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Министерство </w:t>
            </w:r>
          </w:p>
          <w:p w:rsidR="009403FC" w:rsidRPr="00283721" w:rsidRDefault="009403FC"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403FC" w:rsidRPr="00283721" w:rsidRDefault="009403FC"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403FC" w:rsidRPr="00283721" w:rsidRDefault="009403FC" w:rsidP="00C35E5C">
            <w:pPr>
              <w:pStyle w:val="ab"/>
              <w:keepNext/>
              <w:keepLines/>
              <w:rPr>
                <w:rFonts w:ascii="PT Astra Serif" w:hAnsi="PT Astra Serif"/>
                <w:sz w:val="28"/>
                <w:szCs w:val="28"/>
              </w:rPr>
            </w:pPr>
            <w:r w:rsidRPr="00283721">
              <w:rPr>
                <w:rFonts w:ascii="PT Astra Serif" w:hAnsi="PT Astra Serif"/>
                <w:szCs w:val="24"/>
              </w:rPr>
              <w:t>Совет директоров О</w:t>
            </w:r>
            <w:r w:rsidRPr="00283721">
              <w:rPr>
                <w:rFonts w:ascii="PT Astra Serif" w:hAnsi="PT Astra Serif"/>
                <w:szCs w:val="24"/>
              </w:rPr>
              <w:t>Г</w:t>
            </w:r>
            <w:r w:rsidRPr="00283721">
              <w:rPr>
                <w:rFonts w:ascii="PT Astra Serif" w:hAnsi="PT Astra Serif"/>
                <w:szCs w:val="24"/>
              </w:rPr>
              <w:t>КОУ (ОГБОУ), реал</w:t>
            </w:r>
            <w:r w:rsidRPr="00283721">
              <w:rPr>
                <w:rFonts w:ascii="PT Astra Serif" w:hAnsi="PT Astra Serif"/>
                <w:szCs w:val="24"/>
              </w:rPr>
              <w:t>и</w:t>
            </w:r>
            <w:r w:rsidRPr="00283721">
              <w:rPr>
                <w:rFonts w:ascii="PT Astra Serif" w:hAnsi="PT Astra Serif"/>
                <w:szCs w:val="24"/>
              </w:rPr>
              <w:t>зующих адаптирова</w:t>
            </w:r>
            <w:r w:rsidRPr="00283721">
              <w:rPr>
                <w:rFonts w:ascii="PT Astra Serif" w:hAnsi="PT Astra Serif"/>
                <w:szCs w:val="24"/>
              </w:rPr>
              <w:t>н</w:t>
            </w:r>
            <w:r w:rsidRPr="00283721">
              <w:rPr>
                <w:rFonts w:ascii="PT Astra Serif" w:hAnsi="PT Astra Serif"/>
                <w:szCs w:val="24"/>
              </w:rPr>
              <w:t>ные основные общео</w:t>
            </w:r>
            <w:r w:rsidRPr="00283721">
              <w:rPr>
                <w:rFonts w:ascii="PT Astra Serif" w:hAnsi="PT Astra Serif"/>
                <w:szCs w:val="24"/>
              </w:rPr>
              <w:t>б</w:t>
            </w:r>
            <w:r w:rsidRPr="00283721">
              <w:rPr>
                <w:rFonts w:ascii="PT Astra Serif" w:hAnsi="PT Astra Serif"/>
                <w:szCs w:val="24"/>
              </w:rPr>
              <w:lastRenderedPageBreak/>
              <w:t>разовательные пр</w:t>
            </w:r>
            <w:r w:rsidRPr="00283721">
              <w:rPr>
                <w:rFonts w:ascii="PT Astra Serif" w:hAnsi="PT Astra Serif"/>
                <w:szCs w:val="24"/>
              </w:rPr>
              <w:t>о</w:t>
            </w:r>
            <w:r w:rsidRPr="00283721">
              <w:rPr>
                <w:rFonts w:ascii="PT Astra Serif" w:hAnsi="PT Astra Serif"/>
                <w:szCs w:val="24"/>
              </w:rPr>
              <w:t>граммы, ОГКОУ и О</w:t>
            </w:r>
            <w:r w:rsidRPr="00283721">
              <w:rPr>
                <w:rFonts w:ascii="PT Astra Serif" w:hAnsi="PT Astra Serif"/>
                <w:szCs w:val="24"/>
              </w:rPr>
              <w:t>Г</w:t>
            </w:r>
            <w:r w:rsidRPr="00283721">
              <w:rPr>
                <w:rFonts w:ascii="PT Astra Serif" w:hAnsi="PT Astra Serif"/>
                <w:szCs w:val="24"/>
              </w:rPr>
              <w:t>БОУ центров психол</w:t>
            </w:r>
            <w:r w:rsidRPr="00283721">
              <w:rPr>
                <w:rFonts w:ascii="PT Astra Serif" w:hAnsi="PT Astra Serif"/>
                <w:szCs w:val="24"/>
              </w:rPr>
              <w:t>о</w:t>
            </w:r>
            <w:r w:rsidRPr="00283721">
              <w:rPr>
                <w:rFonts w:ascii="PT Astra Serif" w:hAnsi="PT Astra Serif"/>
                <w:szCs w:val="24"/>
              </w:rPr>
              <w:t>го-педагогической, м</w:t>
            </w:r>
            <w:r w:rsidRPr="00283721">
              <w:rPr>
                <w:rFonts w:ascii="PT Astra Serif" w:hAnsi="PT Astra Serif"/>
                <w:szCs w:val="24"/>
              </w:rPr>
              <w:t>е</w:t>
            </w:r>
            <w:r w:rsidRPr="00283721">
              <w:rPr>
                <w:rFonts w:ascii="PT Astra Serif" w:hAnsi="PT Astra Serif"/>
                <w:szCs w:val="24"/>
              </w:rPr>
              <w:t>дицинской и социал</w:t>
            </w:r>
            <w:r w:rsidRPr="00283721">
              <w:rPr>
                <w:rFonts w:ascii="PT Astra Serif" w:hAnsi="PT Astra Serif"/>
                <w:szCs w:val="24"/>
              </w:rPr>
              <w:t>ь</w:t>
            </w:r>
            <w:r w:rsidRPr="00283721">
              <w:rPr>
                <w:rFonts w:ascii="PT Astra Serif" w:hAnsi="PT Astra Serif"/>
                <w:szCs w:val="24"/>
              </w:rPr>
              <w:t>ной помощи</w:t>
            </w:r>
            <w:r w:rsidRPr="00283721">
              <w:rPr>
                <w:rFonts w:ascii="PT Astra Serif" w:hAnsi="PT Astra Serif"/>
                <w:sz w:val="28"/>
                <w:szCs w:val="28"/>
              </w:rPr>
              <w:t xml:space="preserve"> </w:t>
            </w:r>
          </w:p>
          <w:p w:rsidR="009403FC" w:rsidRPr="00283721" w:rsidRDefault="009403FC" w:rsidP="00C35E5C">
            <w:pPr>
              <w:pStyle w:val="ab"/>
              <w:keepNext/>
              <w:keepLines/>
              <w:jc w:val="center"/>
              <w:rPr>
                <w:rFonts w:ascii="PT Astra Serif" w:hAnsi="PT Astra Serif"/>
                <w:szCs w:val="24"/>
              </w:rPr>
            </w:pPr>
            <w:r w:rsidRPr="00283721">
              <w:rPr>
                <w:rFonts w:ascii="PT Astra Serif" w:hAnsi="PT Astra Serif"/>
                <w:szCs w:val="24"/>
              </w:rPr>
              <w:t>10.0-13.00</w:t>
            </w:r>
          </w:p>
          <w:p w:rsidR="009403FC" w:rsidRPr="00283721" w:rsidRDefault="009403FC" w:rsidP="00C35E5C">
            <w:pPr>
              <w:pStyle w:val="ab"/>
              <w:keepNext/>
              <w:keepLines/>
              <w:jc w:val="center"/>
              <w:rPr>
                <w:rFonts w:ascii="PT Astra Serif" w:hAnsi="PT Astra Serif"/>
                <w:szCs w:val="24"/>
              </w:rPr>
            </w:pPr>
            <w:r w:rsidRPr="00283721">
              <w:rPr>
                <w:rFonts w:ascii="PT Astra Serif" w:hAnsi="PT Astra Serif"/>
                <w:szCs w:val="24"/>
              </w:rPr>
              <w:t>ОГБОУ Развитие</w:t>
            </w:r>
          </w:p>
          <w:p w:rsidR="009403FC" w:rsidRPr="00283721" w:rsidRDefault="009403FC" w:rsidP="00C35E5C">
            <w:pPr>
              <w:pStyle w:val="ab"/>
              <w:keepNext/>
              <w:keepLines/>
              <w:jc w:val="center"/>
              <w:rPr>
                <w:rFonts w:ascii="PT Astra Serif" w:hAnsi="PT Astra Serif"/>
                <w:b/>
                <w:sz w:val="26"/>
                <w:szCs w:val="26"/>
              </w:rPr>
            </w:pPr>
            <w:r w:rsidRPr="00283721">
              <w:rPr>
                <w:rFonts w:ascii="PT Astra Serif" w:hAnsi="PT Astra Serif"/>
                <w:szCs w:val="24"/>
              </w:rPr>
              <w:t>(ОГБОУ «Центр пат</w:t>
            </w:r>
            <w:r w:rsidRPr="00283721">
              <w:rPr>
                <w:rFonts w:ascii="PT Astra Serif" w:hAnsi="PT Astra Serif"/>
                <w:szCs w:val="24"/>
              </w:rPr>
              <w:t>о</w:t>
            </w:r>
            <w:r w:rsidRPr="00283721">
              <w:rPr>
                <w:rFonts w:ascii="PT Astra Serif" w:hAnsi="PT Astra Serif"/>
                <w:szCs w:val="24"/>
              </w:rPr>
              <w:t>логии речи)</w:t>
            </w:r>
          </w:p>
        </w:tc>
        <w:tc>
          <w:tcPr>
            <w:tcW w:w="2700" w:type="dxa"/>
          </w:tcPr>
          <w:p w:rsidR="009403FC" w:rsidRPr="00283721" w:rsidRDefault="009403FC" w:rsidP="00C35E5C">
            <w:pPr>
              <w:pStyle w:val="ab"/>
              <w:keepNext/>
              <w:keepLines/>
              <w:rPr>
                <w:rFonts w:ascii="PT Astra Serif" w:hAnsi="PT Astra Serif"/>
                <w:sz w:val="22"/>
                <w:szCs w:val="22"/>
              </w:rPr>
            </w:pPr>
            <w:r w:rsidRPr="00283721">
              <w:rPr>
                <w:rFonts w:ascii="PT Astra Serif" w:hAnsi="PT Astra Serif"/>
                <w:sz w:val="22"/>
                <w:szCs w:val="22"/>
              </w:rPr>
              <w:lastRenderedPageBreak/>
              <w:t>Основные темы для о</w:t>
            </w:r>
            <w:r w:rsidRPr="00283721">
              <w:rPr>
                <w:rFonts w:ascii="PT Astra Serif" w:hAnsi="PT Astra Serif"/>
                <w:sz w:val="22"/>
                <w:szCs w:val="22"/>
              </w:rPr>
              <w:t>б</w:t>
            </w:r>
            <w:r w:rsidRPr="00283721">
              <w:rPr>
                <w:rFonts w:ascii="PT Astra Serif" w:hAnsi="PT Astra Serif"/>
                <w:sz w:val="22"/>
                <w:szCs w:val="22"/>
              </w:rPr>
              <w:t>суждения:</w:t>
            </w:r>
          </w:p>
          <w:p w:rsidR="009403FC" w:rsidRPr="00283721" w:rsidRDefault="009403FC" w:rsidP="00C35E5C">
            <w:pPr>
              <w:pStyle w:val="ab"/>
              <w:keepNext/>
              <w:keepLines/>
              <w:rPr>
                <w:rFonts w:ascii="PT Astra Serif" w:hAnsi="PT Astra Serif"/>
                <w:sz w:val="22"/>
                <w:szCs w:val="22"/>
              </w:rPr>
            </w:pPr>
            <w:r w:rsidRPr="00283721">
              <w:rPr>
                <w:rFonts w:ascii="PT Astra Serif" w:hAnsi="PT Astra Serif"/>
                <w:sz w:val="22"/>
                <w:szCs w:val="22"/>
              </w:rPr>
              <w:t>-Организация и состояние работы по психолого-</w:t>
            </w:r>
            <w:r w:rsidRPr="00283721">
              <w:rPr>
                <w:rFonts w:ascii="PT Astra Serif" w:hAnsi="PT Astra Serif"/>
                <w:sz w:val="22"/>
                <w:szCs w:val="22"/>
              </w:rPr>
              <w:lastRenderedPageBreak/>
              <w:t>педагогическому и мед</w:t>
            </w:r>
            <w:r w:rsidRPr="00283721">
              <w:rPr>
                <w:rFonts w:ascii="PT Astra Serif" w:hAnsi="PT Astra Serif"/>
                <w:sz w:val="22"/>
                <w:szCs w:val="22"/>
              </w:rPr>
              <w:t>и</w:t>
            </w:r>
            <w:r w:rsidRPr="00283721">
              <w:rPr>
                <w:rFonts w:ascii="PT Astra Serif" w:hAnsi="PT Astra Serif"/>
                <w:sz w:val="22"/>
                <w:szCs w:val="22"/>
              </w:rPr>
              <w:t>ко-социальному сопр</w:t>
            </w:r>
            <w:r w:rsidRPr="00283721">
              <w:rPr>
                <w:rFonts w:ascii="PT Astra Serif" w:hAnsi="PT Astra Serif"/>
                <w:sz w:val="22"/>
                <w:szCs w:val="22"/>
              </w:rPr>
              <w:t>о</w:t>
            </w:r>
            <w:r w:rsidRPr="00283721">
              <w:rPr>
                <w:rFonts w:ascii="PT Astra Serif" w:hAnsi="PT Astra Serif"/>
                <w:sz w:val="22"/>
                <w:szCs w:val="22"/>
              </w:rPr>
              <w:t>вождению детей с огр</w:t>
            </w:r>
            <w:r w:rsidRPr="00283721">
              <w:rPr>
                <w:rFonts w:ascii="PT Astra Serif" w:hAnsi="PT Astra Serif"/>
                <w:sz w:val="22"/>
                <w:szCs w:val="22"/>
              </w:rPr>
              <w:t>а</w:t>
            </w:r>
            <w:r w:rsidRPr="00283721">
              <w:rPr>
                <w:rFonts w:ascii="PT Astra Serif" w:hAnsi="PT Astra Serif"/>
                <w:sz w:val="22"/>
                <w:szCs w:val="22"/>
              </w:rPr>
              <w:t>ниченными возможн</w:t>
            </w:r>
            <w:r w:rsidRPr="00283721">
              <w:rPr>
                <w:rFonts w:ascii="PT Astra Serif" w:hAnsi="PT Astra Serif"/>
                <w:sz w:val="22"/>
                <w:szCs w:val="22"/>
              </w:rPr>
              <w:t>о</w:t>
            </w:r>
            <w:r w:rsidRPr="00283721">
              <w:rPr>
                <w:rFonts w:ascii="PT Astra Serif" w:hAnsi="PT Astra Serif"/>
                <w:sz w:val="22"/>
                <w:szCs w:val="22"/>
              </w:rPr>
              <w:t xml:space="preserve">стями здоровья. </w:t>
            </w:r>
          </w:p>
          <w:p w:rsidR="009403FC" w:rsidRPr="00283721" w:rsidRDefault="009403FC" w:rsidP="00C35E5C">
            <w:pPr>
              <w:pStyle w:val="ab"/>
              <w:keepNext/>
              <w:keepLines/>
              <w:rPr>
                <w:rFonts w:ascii="PT Astra Serif" w:hAnsi="PT Astra Serif"/>
                <w:sz w:val="22"/>
                <w:szCs w:val="22"/>
              </w:rPr>
            </w:pPr>
            <w:r w:rsidRPr="00283721">
              <w:rPr>
                <w:rFonts w:ascii="PT Astra Serif" w:hAnsi="PT Astra Serif"/>
                <w:sz w:val="22"/>
                <w:szCs w:val="22"/>
              </w:rPr>
              <w:t>-Эффективность работы психолого-медико-педагогического конс</w:t>
            </w:r>
            <w:r w:rsidRPr="00283721">
              <w:rPr>
                <w:rFonts w:ascii="PT Astra Serif" w:hAnsi="PT Astra Serif"/>
                <w:sz w:val="22"/>
                <w:szCs w:val="22"/>
              </w:rPr>
              <w:t>и</w:t>
            </w:r>
            <w:r w:rsidRPr="00283721">
              <w:rPr>
                <w:rFonts w:ascii="PT Astra Serif" w:hAnsi="PT Astra Serif"/>
                <w:sz w:val="22"/>
                <w:szCs w:val="22"/>
              </w:rPr>
              <w:t>лиума в образовательной организации»</w:t>
            </w:r>
          </w:p>
        </w:tc>
        <w:tc>
          <w:tcPr>
            <w:tcW w:w="2340" w:type="dxa"/>
          </w:tcPr>
          <w:p w:rsidR="009403FC" w:rsidRPr="00283721" w:rsidRDefault="009403FC" w:rsidP="00C35E5C">
            <w:pPr>
              <w:pStyle w:val="ab"/>
              <w:keepNext/>
              <w:keepLines/>
              <w:rPr>
                <w:rFonts w:ascii="PT Astra Serif" w:hAnsi="PT Astra Serif"/>
                <w:szCs w:val="24"/>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9403FC" w:rsidRPr="00283721" w:rsidRDefault="009403FC" w:rsidP="00C35E5C">
            <w:pPr>
              <w:pStyle w:val="ab"/>
              <w:keepNext/>
              <w:keepLines/>
              <w:rPr>
                <w:rFonts w:ascii="PT Astra Serif" w:hAnsi="PT Astra Serif"/>
                <w:sz w:val="26"/>
                <w:szCs w:val="26"/>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9403FC" w:rsidRPr="00283721" w:rsidRDefault="009403FC" w:rsidP="00C35E5C">
            <w:pPr>
              <w:keepNext/>
              <w:keepLines/>
              <w:jc w:val="center"/>
              <w:rPr>
                <w:rFonts w:ascii="PT Astra Serif" w:hAnsi="PT Astra Serif"/>
              </w:rPr>
            </w:pPr>
          </w:p>
        </w:tc>
      </w:tr>
      <w:tr w:rsidR="00283721" w:rsidRPr="009A3C14" w:rsidTr="008D1013">
        <w:tc>
          <w:tcPr>
            <w:tcW w:w="15120" w:type="dxa"/>
            <w:gridSpan w:val="6"/>
          </w:tcPr>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Совет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состоялся 20 ноября 2019 года по теме: по теме: соответствие требованиям доступности объектов (зданий, помещений) и образовательных услуг для инвалидов и детей с ОВЗ. Организация питания детей с ОВЗ. Выполнение норм питания в ОГКОУ (ОГБОУ).  </w:t>
            </w:r>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Были приняты следующие решения:</w:t>
            </w:r>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 Обеспечить рациональное сбалансированное питание по натуральным нормам в соответствии с цикличным меню, согласованным с  Управлением Роспотребнадзора по Ульяновской области.</w:t>
            </w:r>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2. Направлять отчет по питанию в Министерство образования и науки Ульяновской области по утвержденной форме.</w:t>
            </w:r>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3. Провести мониторинг материально-технической базы ОО.</w:t>
            </w:r>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4. Разработать титул на проведение ремонтных и ремонто-восстановительных работ  на пятилетний срок с обоснованием предложений на совещании директоров в феврале 2020 г.</w:t>
            </w:r>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Внести предложение по кандидатуре в состав Союза дефектологов и участию в конкурсе дефектологов.</w:t>
            </w:r>
          </w:p>
          <w:p w:rsidR="003E224D" w:rsidRPr="00C35E5C" w:rsidRDefault="003E224D" w:rsidP="00C35E5C">
            <w:pPr>
              <w:keepNext/>
              <w:keepLines/>
              <w:suppressAutoHyphens/>
              <w:jc w:val="both"/>
              <w:rPr>
                <w:rFonts w:ascii="PT Astra Serif" w:hAnsi="PT Astra Serif"/>
                <w:b/>
                <w:spacing w:val="-20"/>
                <w:sz w:val="22"/>
                <w:szCs w:val="22"/>
              </w:rPr>
            </w:pPr>
            <w:proofErr w:type="gramStart"/>
            <w:r w:rsidRPr="00C35E5C">
              <w:rPr>
                <w:rFonts w:ascii="PT Astra Serif" w:hAnsi="PT Astra Serif"/>
                <w:b/>
                <w:spacing w:val="-20"/>
                <w:sz w:val="22"/>
                <w:szCs w:val="22"/>
              </w:rPr>
              <w:t>Отчет о командировке Вирясова Евгения Васильевича, директора ОГКОУ «Барановская школа-интернат», в г. Ставрополь 14.11.2019 г. в  ФГАОУ ВО «Северо-Кавказский федеральный университет» и ГКОУ «Специальная (коррекционная) общеобразовательная шк</w:t>
            </w:r>
            <w:r w:rsidRPr="00C35E5C">
              <w:rPr>
                <w:rFonts w:ascii="PT Astra Serif" w:hAnsi="PT Astra Serif"/>
                <w:b/>
                <w:spacing w:val="-20"/>
                <w:sz w:val="22"/>
                <w:szCs w:val="22"/>
              </w:rPr>
              <w:t>о</w:t>
            </w:r>
            <w:r w:rsidRPr="00C35E5C">
              <w:rPr>
                <w:rFonts w:ascii="PT Astra Serif" w:hAnsi="PT Astra Serif"/>
                <w:b/>
                <w:spacing w:val="-20"/>
                <w:sz w:val="22"/>
                <w:szCs w:val="22"/>
              </w:rPr>
              <w:t>ла № 36 города Ставрополя» на обучающий семинар «Пути совершенствования технологической подготовки обучающихся с ограниченными возможностями здоровья по предметной области «Технология» для руководителей и педагогических работников образов</w:t>
            </w:r>
            <w:r w:rsidRPr="00C35E5C">
              <w:rPr>
                <w:rFonts w:ascii="PT Astra Serif" w:hAnsi="PT Astra Serif"/>
                <w:b/>
                <w:spacing w:val="-20"/>
                <w:sz w:val="22"/>
                <w:szCs w:val="22"/>
              </w:rPr>
              <w:t>а</w:t>
            </w:r>
            <w:r w:rsidRPr="00C35E5C">
              <w:rPr>
                <w:rFonts w:ascii="PT Astra Serif" w:hAnsi="PT Astra Serif"/>
                <w:b/>
                <w:spacing w:val="-20"/>
                <w:sz w:val="22"/>
                <w:szCs w:val="22"/>
              </w:rPr>
              <w:t>тельных организаций - участников реализации мероприятия, принять к сведению.</w:t>
            </w:r>
            <w:proofErr w:type="gramEnd"/>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Обеспечение  безбарьерного доступа обучающихся  в здания ОГКОУ «Школа №11» г. Димитровграда (директор  Скопцова Светлана Геннадьевна) признать соответствующим существующим нормам.</w:t>
            </w:r>
          </w:p>
          <w:p w:rsidR="003E224D"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Результаты работы по обеспечению  безбарьерного доступа обучающихся  в здания ОГКОУ «Школа-интернат №91» (директор Купр</w:t>
            </w:r>
            <w:r w:rsidRPr="00C35E5C">
              <w:rPr>
                <w:rFonts w:ascii="PT Astra Serif" w:hAnsi="PT Astra Serif"/>
                <w:b/>
                <w:spacing w:val="-20"/>
                <w:sz w:val="22"/>
                <w:szCs w:val="22"/>
              </w:rPr>
              <w:t>и</w:t>
            </w:r>
            <w:r w:rsidRPr="00C35E5C">
              <w:rPr>
                <w:rFonts w:ascii="PT Astra Serif" w:hAnsi="PT Astra Serif"/>
                <w:b/>
                <w:spacing w:val="-20"/>
                <w:sz w:val="22"/>
                <w:szCs w:val="22"/>
              </w:rPr>
              <w:t>янов В.А.) на промежуточном этапе признать удовлетворительными.</w:t>
            </w:r>
          </w:p>
          <w:p w:rsidR="00CE3BF4" w:rsidRPr="00C35E5C" w:rsidRDefault="003E224D"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Результаты работы по обеспечению  воспитанников ОГКОУ «Измайловская школа-интернат» (директор Лазарева Наталья Борисовна) рациональным сбалансированным питанием по натуральным нормам  признать соответствующим СанПиН  2.4.5.2409-08 от 23.07.2008 г.</w:t>
            </w:r>
          </w:p>
        </w:tc>
      </w:tr>
    </w:tbl>
    <w:p w:rsidR="009312A3" w:rsidRPr="00283721" w:rsidRDefault="009312A3"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5C5927">
        <w:tc>
          <w:tcPr>
            <w:tcW w:w="15120" w:type="dxa"/>
            <w:gridSpan w:val="6"/>
          </w:tcPr>
          <w:p w:rsidR="009312A3" w:rsidRPr="00283721" w:rsidRDefault="009312A3"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5C5927">
        <w:tc>
          <w:tcPr>
            <w:tcW w:w="2700" w:type="dxa"/>
          </w:tcPr>
          <w:p w:rsidR="009312A3" w:rsidRPr="00283721" w:rsidRDefault="009312A3" w:rsidP="00C35E5C">
            <w:pPr>
              <w:keepNext/>
              <w:keepLines/>
              <w:rPr>
                <w:rFonts w:ascii="PT Astra Serif" w:hAnsi="PT Astra Serif"/>
                <w:b/>
                <w:bCs/>
              </w:rPr>
            </w:pPr>
            <w:r w:rsidRPr="00283721">
              <w:rPr>
                <w:rFonts w:ascii="PT Astra Serif" w:hAnsi="PT Astra Serif"/>
                <w:b/>
                <w:bCs/>
              </w:rPr>
              <w:t xml:space="preserve">Министерство </w:t>
            </w:r>
          </w:p>
          <w:p w:rsidR="009312A3" w:rsidRPr="00283721" w:rsidRDefault="009312A3"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312A3" w:rsidRPr="00283721" w:rsidRDefault="009312A3" w:rsidP="00C35E5C">
            <w:pPr>
              <w:keepNext/>
              <w:keepLines/>
              <w:rPr>
                <w:rFonts w:ascii="PT Astra Serif" w:hAnsi="PT Astra Serif"/>
              </w:rPr>
            </w:pPr>
            <w:r w:rsidRPr="00283721">
              <w:rPr>
                <w:rFonts w:ascii="PT Astra Serif" w:hAnsi="PT Astra Serif"/>
              </w:rPr>
              <w:t>Семенова Н.В.</w:t>
            </w:r>
          </w:p>
        </w:tc>
        <w:tc>
          <w:tcPr>
            <w:tcW w:w="2700" w:type="dxa"/>
          </w:tcPr>
          <w:p w:rsidR="009312A3" w:rsidRPr="00283721" w:rsidRDefault="009312A3" w:rsidP="00C35E5C">
            <w:pPr>
              <w:keepNext/>
              <w:keepLines/>
              <w:jc w:val="both"/>
              <w:rPr>
                <w:rFonts w:ascii="PT Astra Serif" w:hAnsi="PT Astra Serif"/>
                <w:b/>
              </w:rPr>
            </w:pPr>
            <w:r w:rsidRPr="00283721">
              <w:rPr>
                <w:rFonts w:ascii="PT Astra Serif" w:hAnsi="PT Astra Serif"/>
                <w:b/>
              </w:rPr>
              <w:t>ДОПОЛНЕНИЕ</w:t>
            </w:r>
          </w:p>
          <w:p w:rsidR="009312A3" w:rsidRPr="00283721" w:rsidRDefault="009312A3" w:rsidP="00C35E5C">
            <w:pPr>
              <w:keepNext/>
              <w:keepLines/>
              <w:jc w:val="both"/>
              <w:rPr>
                <w:rFonts w:ascii="PT Astra Serif" w:hAnsi="PT Astra Serif"/>
                <w:b/>
              </w:rPr>
            </w:pPr>
            <w:r w:rsidRPr="00283721">
              <w:rPr>
                <w:rFonts w:ascii="PT Astra Serif" w:hAnsi="PT Astra Serif"/>
                <w:b/>
              </w:rPr>
              <w:t>Встреча с лидерами ученического сам</w:t>
            </w:r>
            <w:r w:rsidRPr="00283721">
              <w:rPr>
                <w:rFonts w:ascii="PT Astra Serif" w:hAnsi="PT Astra Serif"/>
                <w:b/>
              </w:rPr>
              <w:t>о</w:t>
            </w:r>
            <w:r w:rsidRPr="00283721">
              <w:rPr>
                <w:rFonts w:ascii="PT Astra Serif" w:hAnsi="PT Astra Serif"/>
                <w:b/>
              </w:rPr>
              <w:t>управления общео</w:t>
            </w:r>
            <w:r w:rsidRPr="00283721">
              <w:rPr>
                <w:rFonts w:ascii="PT Astra Serif" w:hAnsi="PT Astra Serif"/>
                <w:b/>
              </w:rPr>
              <w:t>б</w:t>
            </w:r>
            <w:r w:rsidRPr="00283721">
              <w:rPr>
                <w:rFonts w:ascii="PT Astra Serif" w:hAnsi="PT Astra Serif"/>
                <w:b/>
              </w:rPr>
              <w:t>разовательных орг</w:t>
            </w:r>
            <w:r w:rsidRPr="00283721">
              <w:rPr>
                <w:rFonts w:ascii="PT Astra Serif" w:hAnsi="PT Astra Serif"/>
                <w:b/>
              </w:rPr>
              <w:t>а</w:t>
            </w:r>
            <w:r w:rsidRPr="00283721">
              <w:rPr>
                <w:rFonts w:ascii="PT Astra Serif" w:hAnsi="PT Astra Serif"/>
                <w:b/>
              </w:rPr>
              <w:lastRenderedPageBreak/>
              <w:t>низаций Ульяновской области</w:t>
            </w:r>
          </w:p>
          <w:p w:rsidR="009312A3" w:rsidRPr="00283721" w:rsidRDefault="009312A3" w:rsidP="00C35E5C">
            <w:pPr>
              <w:keepNext/>
              <w:keepLines/>
              <w:jc w:val="center"/>
              <w:rPr>
                <w:rFonts w:ascii="PT Astra Serif" w:hAnsi="PT Astra Serif"/>
              </w:rPr>
            </w:pPr>
            <w:r w:rsidRPr="00283721">
              <w:rPr>
                <w:rFonts w:ascii="PT Astra Serif" w:hAnsi="PT Astra Serif"/>
              </w:rPr>
              <w:t>10.30-12.00</w:t>
            </w:r>
          </w:p>
          <w:p w:rsidR="009312A3" w:rsidRPr="00283721" w:rsidRDefault="009312A3" w:rsidP="00C35E5C">
            <w:pPr>
              <w:keepNext/>
              <w:keepLines/>
              <w:jc w:val="center"/>
              <w:rPr>
                <w:rFonts w:ascii="PT Astra Serif" w:hAnsi="PT Astra Serif"/>
                <w:b/>
              </w:rPr>
            </w:pPr>
            <w:r w:rsidRPr="00283721">
              <w:rPr>
                <w:rFonts w:ascii="PT Astra Serif" w:hAnsi="PT Astra Serif"/>
              </w:rPr>
              <w:t>МБОУ гимназия №44 им. Деева В.Н.</w:t>
            </w:r>
          </w:p>
        </w:tc>
        <w:tc>
          <w:tcPr>
            <w:tcW w:w="2520" w:type="dxa"/>
          </w:tcPr>
          <w:p w:rsidR="009312A3" w:rsidRPr="00283721" w:rsidRDefault="009312A3" w:rsidP="00C35E5C">
            <w:pPr>
              <w:keepNext/>
              <w:keepLines/>
              <w:ind w:right="-6"/>
              <w:jc w:val="both"/>
              <w:rPr>
                <w:rFonts w:ascii="PT Astra Serif" w:hAnsi="PT Astra Serif"/>
                <w:sz w:val="22"/>
                <w:szCs w:val="22"/>
              </w:rPr>
            </w:pPr>
            <w:proofErr w:type="gramStart"/>
            <w:r w:rsidRPr="00283721">
              <w:rPr>
                <w:rFonts w:ascii="PT Astra Serif" w:hAnsi="PT Astra Serif"/>
                <w:iCs/>
                <w:sz w:val="22"/>
                <w:szCs w:val="22"/>
                <w:lang w:eastAsia="en-US"/>
              </w:rPr>
              <w:lastRenderedPageBreak/>
              <w:t>Вручение памятных п</w:t>
            </w:r>
            <w:r w:rsidRPr="00283721">
              <w:rPr>
                <w:rFonts w:ascii="PT Astra Serif" w:hAnsi="PT Astra Serif"/>
                <w:iCs/>
                <w:sz w:val="22"/>
                <w:szCs w:val="22"/>
                <w:lang w:eastAsia="en-US"/>
              </w:rPr>
              <w:t>о</w:t>
            </w:r>
            <w:r w:rsidRPr="00283721">
              <w:rPr>
                <w:rFonts w:ascii="PT Astra Serif" w:hAnsi="PT Astra Serif"/>
                <w:iCs/>
                <w:sz w:val="22"/>
                <w:szCs w:val="22"/>
                <w:lang w:eastAsia="en-US"/>
              </w:rPr>
              <w:t xml:space="preserve">дарков школьникам, сделавшим открытие в области астрономии, презентации </w:t>
            </w:r>
            <w:r w:rsidRPr="00283721">
              <w:rPr>
                <w:rFonts w:ascii="PT Astra Serif" w:hAnsi="PT Astra Serif"/>
                <w:sz w:val="22"/>
                <w:szCs w:val="22"/>
              </w:rPr>
              <w:t xml:space="preserve">Модельной </w:t>
            </w:r>
            <w:r w:rsidRPr="00283721">
              <w:rPr>
                <w:rFonts w:ascii="PT Astra Serif" w:hAnsi="PT Astra Serif"/>
                <w:sz w:val="22"/>
                <w:szCs w:val="22"/>
              </w:rPr>
              <w:lastRenderedPageBreak/>
              <w:t>схемы органов ученич</w:t>
            </w:r>
            <w:r w:rsidRPr="00283721">
              <w:rPr>
                <w:rFonts w:ascii="PT Astra Serif" w:hAnsi="PT Astra Serif"/>
                <w:sz w:val="22"/>
                <w:szCs w:val="22"/>
              </w:rPr>
              <w:t>е</w:t>
            </w:r>
            <w:r w:rsidRPr="00283721">
              <w:rPr>
                <w:rFonts w:ascii="PT Astra Serif" w:hAnsi="PT Astra Serif"/>
                <w:sz w:val="22"/>
                <w:szCs w:val="22"/>
              </w:rPr>
              <w:t>ского самоуправления с включением ученич</w:t>
            </w:r>
            <w:r w:rsidRPr="00283721">
              <w:rPr>
                <w:rFonts w:ascii="PT Astra Serif" w:hAnsi="PT Astra Serif"/>
                <w:sz w:val="22"/>
                <w:szCs w:val="22"/>
              </w:rPr>
              <w:t>е</w:t>
            </w:r>
            <w:r w:rsidRPr="00283721">
              <w:rPr>
                <w:rFonts w:ascii="PT Astra Serif" w:hAnsi="PT Astra Serif"/>
                <w:sz w:val="22"/>
                <w:szCs w:val="22"/>
              </w:rPr>
              <w:t>ского наставничества, стандарта старшей школы Ульяновской области, стандарта оформления общеобр</w:t>
            </w:r>
            <w:r w:rsidRPr="00283721">
              <w:rPr>
                <w:rFonts w:ascii="PT Astra Serif" w:hAnsi="PT Astra Serif"/>
                <w:sz w:val="22"/>
                <w:szCs w:val="22"/>
              </w:rPr>
              <w:t>а</w:t>
            </w:r>
            <w:r w:rsidRPr="00283721">
              <w:rPr>
                <w:rFonts w:ascii="PT Astra Serif" w:hAnsi="PT Astra Serif"/>
                <w:sz w:val="22"/>
                <w:szCs w:val="22"/>
              </w:rPr>
              <w:t>зовательной организ</w:t>
            </w:r>
            <w:r w:rsidRPr="00283721">
              <w:rPr>
                <w:rFonts w:ascii="PT Astra Serif" w:hAnsi="PT Astra Serif"/>
                <w:sz w:val="22"/>
                <w:szCs w:val="22"/>
              </w:rPr>
              <w:t>а</w:t>
            </w:r>
            <w:r w:rsidRPr="00283721">
              <w:rPr>
                <w:rFonts w:ascii="PT Astra Serif" w:hAnsi="PT Astra Serif"/>
                <w:sz w:val="22"/>
                <w:szCs w:val="22"/>
              </w:rPr>
              <w:t>ции Ульяновской обл</w:t>
            </w:r>
            <w:r w:rsidRPr="00283721">
              <w:rPr>
                <w:rFonts w:ascii="PT Astra Serif" w:hAnsi="PT Astra Serif"/>
                <w:sz w:val="22"/>
                <w:szCs w:val="22"/>
              </w:rPr>
              <w:t>а</w:t>
            </w:r>
            <w:r w:rsidRPr="00283721">
              <w:rPr>
                <w:rFonts w:ascii="PT Astra Serif" w:hAnsi="PT Astra Serif"/>
                <w:sz w:val="22"/>
                <w:szCs w:val="22"/>
              </w:rPr>
              <w:t>сти</w:t>
            </w:r>
            <w:proofErr w:type="gramEnd"/>
          </w:p>
        </w:tc>
        <w:tc>
          <w:tcPr>
            <w:tcW w:w="2520" w:type="dxa"/>
          </w:tcPr>
          <w:p w:rsidR="009312A3" w:rsidRPr="00283721" w:rsidRDefault="009312A3"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«Институт ра</w:t>
            </w:r>
            <w:r w:rsidRPr="00283721">
              <w:rPr>
                <w:rFonts w:ascii="PT Astra Serif" w:hAnsi="PT Astra Serif"/>
              </w:rPr>
              <w:t>з</w:t>
            </w:r>
            <w:r w:rsidRPr="00283721">
              <w:rPr>
                <w:rFonts w:ascii="PT Astra Serif" w:hAnsi="PT Astra Serif"/>
              </w:rPr>
              <w:t>вития образования»</w:t>
            </w:r>
          </w:p>
        </w:tc>
        <w:tc>
          <w:tcPr>
            <w:tcW w:w="2340" w:type="dxa"/>
          </w:tcPr>
          <w:p w:rsidR="009312A3" w:rsidRPr="00283721" w:rsidRDefault="009312A3"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312A3" w:rsidRPr="00283721" w:rsidRDefault="009312A3" w:rsidP="00C35E5C">
            <w:pPr>
              <w:keepNext/>
              <w:keepLines/>
              <w:jc w:val="both"/>
              <w:rPr>
                <w:rFonts w:ascii="PT Astra Serif" w:hAnsi="PT Astra Serif"/>
              </w:rPr>
            </w:pPr>
            <w:r w:rsidRPr="00283721">
              <w:rPr>
                <w:rFonts w:ascii="PT Astra Serif" w:hAnsi="PT Astra Serif"/>
              </w:rPr>
              <w:t>В мероприятии пл</w:t>
            </w:r>
            <w:r w:rsidRPr="00283721">
              <w:rPr>
                <w:rFonts w:ascii="PT Astra Serif" w:hAnsi="PT Astra Serif"/>
              </w:rPr>
              <w:t>а</w:t>
            </w:r>
            <w:r w:rsidRPr="00283721">
              <w:rPr>
                <w:rFonts w:ascii="PT Astra Serif" w:hAnsi="PT Astra Serif"/>
              </w:rPr>
              <w:t>нируется участие Губернатора С.И.Морозова</w:t>
            </w:r>
          </w:p>
        </w:tc>
      </w:tr>
      <w:tr w:rsidR="00283721" w:rsidRPr="00283721" w:rsidTr="005C5927">
        <w:tc>
          <w:tcPr>
            <w:tcW w:w="15120" w:type="dxa"/>
            <w:gridSpan w:val="6"/>
          </w:tcPr>
          <w:p w:rsidR="009312A3" w:rsidRPr="00C35E5C" w:rsidRDefault="009312A3"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 xml:space="preserve">Встреча Губернатора Ульяновской области Морозова С.И. с лидерами ученического самоуправления общеобразовательных организаций Ульяновской области состоится на базе МБОУ гимназия №44 им. Деева В.Н. 16 ноября 2019 года. </w:t>
            </w:r>
            <w:proofErr w:type="gramStart"/>
            <w:r w:rsidRPr="00C35E5C">
              <w:rPr>
                <w:rFonts w:ascii="PT Astra Serif" w:hAnsi="PT Astra Serif"/>
                <w:b/>
                <w:spacing w:val="-20"/>
                <w:sz w:val="22"/>
                <w:szCs w:val="22"/>
              </w:rPr>
              <w:t>В рамках мероприятия запланировано: вручение памятных подарков школьникам, сделавшим открытие в области астрономии, презентации Модельной схемы органов ученического само-управления с включением ученического наставничества, стандарта старшей школы Ульяновской области, стандарта оформления общеобразовательной организации Ульяновской области.</w:t>
            </w:r>
            <w:proofErr w:type="gramEnd"/>
          </w:p>
        </w:tc>
      </w:tr>
    </w:tbl>
    <w:p w:rsidR="00466217" w:rsidRPr="00283721" w:rsidRDefault="00466217" w:rsidP="00C35E5C">
      <w:pPr>
        <w:keepNext/>
        <w:keepLines/>
        <w:jc w:val="center"/>
        <w:rPr>
          <w:rFonts w:ascii="PT Astra Serif" w:hAnsi="PT Astra Serif"/>
          <w:b/>
          <w:bCs/>
          <w:sz w:val="22"/>
          <w:szCs w:val="22"/>
        </w:rPr>
      </w:pPr>
      <w:r w:rsidRPr="00283721">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83721">
              <w:rPr>
                <w:rFonts w:ascii="PT Astra Serif" w:hAnsi="PT Astra Serif"/>
                <w:b/>
                <w:bCs/>
                <w:i/>
                <w:iCs/>
                <w:sz w:val="22"/>
                <w:szCs w:val="22"/>
              </w:rPr>
              <w:t>и</w:t>
            </w:r>
            <w:r w:rsidRPr="00283721">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283721">
              <w:rPr>
                <w:rFonts w:ascii="PT Astra Serif" w:hAnsi="PT Astra Serif"/>
                <w:b/>
                <w:bCs/>
                <w:i/>
                <w:iCs/>
                <w:sz w:val="22"/>
                <w:szCs w:val="22"/>
              </w:rPr>
              <w:t>е</w:t>
            </w:r>
            <w:r w:rsidRPr="00283721">
              <w:rPr>
                <w:rFonts w:ascii="PT Astra Serif" w:hAnsi="PT Astra Serif"/>
                <w:b/>
                <w:bCs/>
                <w:i/>
                <w:iCs/>
                <w:sz w:val="22"/>
                <w:szCs w:val="22"/>
              </w:rPr>
              <w:t>делами Российской Федерации и т.п.</w:t>
            </w:r>
          </w:p>
        </w:tc>
      </w:tr>
      <w:tr w:rsidR="00283721" w:rsidRPr="00283721" w:rsidTr="00466217">
        <w:tc>
          <w:tcPr>
            <w:tcW w:w="2700" w:type="dxa"/>
          </w:tcPr>
          <w:p w:rsidR="003D046F" w:rsidRPr="00283721" w:rsidRDefault="003D046F" w:rsidP="00C35E5C">
            <w:pPr>
              <w:keepNext/>
              <w:keepLines/>
              <w:rPr>
                <w:rFonts w:ascii="PT Astra Serif" w:hAnsi="PT Astra Serif"/>
                <w:b/>
                <w:bCs/>
              </w:rPr>
            </w:pPr>
            <w:r w:rsidRPr="00283721">
              <w:rPr>
                <w:rFonts w:ascii="PT Astra Serif" w:hAnsi="PT Astra Serif"/>
                <w:b/>
                <w:bCs/>
              </w:rPr>
              <w:t xml:space="preserve">Министерство </w:t>
            </w:r>
          </w:p>
          <w:p w:rsidR="003D046F" w:rsidRPr="00283721" w:rsidRDefault="003D046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3D046F" w:rsidRPr="00283721" w:rsidRDefault="003D046F" w:rsidP="00C35E5C">
            <w:pPr>
              <w:keepNext/>
              <w:keepLines/>
              <w:rPr>
                <w:rFonts w:ascii="PT Astra Serif" w:hAnsi="PT Astra Serif"/>
              </w:rPr>
            </w:pPr>
            <w:r w:rsidRPr="00283721">
              <w:rPr>
                <w:rFonts w:ascii="PT Astra Serif" w:hAnsi="PT Astra Serif"/>
              </w:rPr>
              <w:t>Семенова Н.В.</w:t>
            </w:r>
          </w:p>
        </w:tc>
        <w:tc>
          <w:tcPr>
            <w:tcW w:w="2700" w:type="dxa"/>
          </w:tcPr>
          <w:p w:rsidR="003D046F" w:rsidRPr="00283721" w:rsidRDefault="003D046F" w:rsidP="00C35E5C">
            <w:pPr>
              <w:keepNext/>
              <w:keepLines/>
              <w:jc w:val="both"/>
              <w:rPr>
                <w:rFonts w:ascii="PT Astra Serif" w:hAnsi="PT Astra Serif"/>
              </w:rPr>
            </w:pPr>
            <w:r w:rsidRPr="00283721">
              <w:rPr>
                <w:rFonts w:ascii="PT Astra Serif" w:hAnsi="PT Astra Serif"/>
              </w:rPr>
              <w:t xml:space="preserve">Участие в </w:t>
            </w:r>
            <w:r w:rsidRPr="00283721">
              <w:rPr>
                <w:rFonts w:ascii="PT Astra Serif" w:hAnsi="PT Astra Serif"/>
                <w:lang w:val="en-US"/>
              </w:rPr>
              <w:t>X</w:t>
            </w:r>
            <w:r w:rsidRPr="00283721">
              <w:rPr>
                <w:rFonts w:ascii="PT Astra Serif" w:hAnsi="PT Astra Serif"/>
              </w:rPr>
              <w:t xml:space="preserve"> Росси</w:t>
            </w:r>
            <w:r w:rsidRPr="00283721">
              <w:rPr>
                <w:rFonts w:ascii="PT Astra Serif" w:hAnsi="PT Astra Serif"/>
              </w:rPr>
              <w:t>й</w:t>
            </w:r>
            <w:r w:rsidRPr="00283721">
              <w:rPr>
                <w:rFonts w:ascii="PT Astra Serif" w:hAnsi="PT Astra Serif"/>
              </w:rPr>
              <w:t>ском профессионал</w:t>
            </w:r>
            <w:r w:rsidRPr="00283721">
              <w:rPr>
                <w:rFonts w:ascii="PT Astra Serif" w:hAnsi="PT Astra Serif"/>
              </w:rPr>
              <w:t>ь</w:t>
            </w:r>
            <w:r w:rsidRPr="00283721">
              <w:rPr>
                <w:rFonts w:ascii="PT Astra Serif" w:hAnsi="PT Astra Serif"/>
              </w:rPr>
              <w:t>ном конкурсе «Восп</w:t>
            </w:r>
            <w:r w:rsidRPr="00283721">
              <w:rPr>
                <w:rFonts w:ascii="PT Astra Serif" w:hAnsi="PT Astra Serif"/>
              </w:rPr>
              <w:t>и</w:t>
            </w:r>
            <w:r w:rsidRPr="00283721">
              <w:rPr>
                <w:rFonts w:ascii="PT Astra Serif" w:hAnsi="PT Astra Serif"/>
              </w:rPr>
              <w:t>татель года России»</w:t>
            </w:r>
          </w:p>
          <w:p w:rsidR="003D046F" w:rsidRPr="00283721" w:rsidRDefault="003D046F" w:rsidP="00C35E5C">
            <w:pPr>
              <w:keepNext/>
              <w:keepLines/>
              <w:jc w:val="center"/>
              <w:rPr>
                <w:rFonts w:ascii="PT Astra Serif" w:hAnsi="PT Astra Serif"/>
              </w:rPr>
            </w:pPr>
            <w:r w:rsidRPr="00283721">
              <w:rPr>
                <w:rFonts w:ascii="PT Astra Serif" w:hAnsi="PT Astra Serif"/>
              </w:rPr>
              <w:t>16-21 ноября</w:t>
            </w:r>
          </w:p>
          <w:p w:rsidR="003D046F" w:rsidRPr="00283721" w:rsidRDefault="003D046F" w:rsidP="00C35E5C">
            <w:pPr>
              <w:keepNext/>
              <w:keepLines/>
              <w:jc w:val="center"/>
              <w:rPr>
                <w:rFonts w:ascii="PT Astra Serif" w:hAnsi="PT Astra Serif"/>
              </w:rPr>
            </w:pPr>
            <w:r w:rsidRPr="00283721">
              <w:rPr>
                <w:rFonts w:ascii="PT Astra Serif" w:hAnsi="PT Astra Serif"/>
              </w:rPr>
              <w:t xml:space="preserve">г. Красногорск </w:t>
            </w:r>
          </w:p>
          <w:p w:rsidR="003D046F" w:rsidRPr="00283721" w:rsidRDefault="003D046F" w:rsidP="00C35E5C">
            <w:pPr>
              <w:keepNext/>
              <w:keepLines/>
              <w:jc w:val="center"/>
              <w:rPr>
                <w:rFonts w:ascii="PT Astra Serif" w:hAnsi="PT Astra Serif"/>
              </w:rPr>
            </w:pPr>
            <w:r w:rsidRPr="00283721">
              <w:rPr>
                <w:rFonts w:ascii="PT Astra Serif" w:hAnsi="PT Astra Serif"/>
              </w:rPr>
              <w:t>(Московская область)</w:t>
            </w:r>
          </w:p>
        </w:tc>
        <w:tc>
          <w:tcPr>
            <w:tcW w:w="2520" w:type="dxa"/>
          </w:tcPr>
          <w:p w:rsidR="003D046F" w:rsidRPr="00283721" w:rsidRDefault="003D046F" w:rsidP="00C35E5C">
            <w:pPr>
              <w:keepNext/>
              <w:keepLines/>
              <w:jc w:val="both"/>
              <w:rPr>
                <w:rFonts w:ascii="PT Astra Serif" w:hAnsi="PT Astra Serif"/>
                <w:sz w:val="22"/>
                <w:szCs w:val="22"/>
              </w:rPr>
            </w:pPr>
            <w:r w:rsidRPr="00283721">
              <w:rPr>
                <w:rFonts w:ascii="PT Astra Serif" w:hAnsi="PT Astra Serif"/>
                <w:sz w:val="22"/>
                <w:szCs w:val="22"/>
              </w:rPr>
              <w:t>Конкурс проводится с целью профессионал</w:t>
            </w:r>
            <w:r w:rsidRPr="00283721">
              <w:rPr>
                <w:rFonts w:ascii="PT Astra Serif" w:hAnsi="PT Astra Serif"/>
                <w:sz w:val="22"/>
                <w:szCs w:val="22"/>
              </w:rPr>
              <w:t>ь</w:t>
            </w:r>
            <w:r w:rsidRPr="00283721">
              <w:rPr>
                <w:rFonts w:ascii="PT Astra Serif" w:hAnsi="PT Astra Serif"/>
                <w:sz w:val="22"/>
                <w:szCs w:val="22"/>
              </w:rPr>
              <w:t>ного и личностного ра</w:t>
            </w:r>
            <w:r w:rsidRPr="00283721">
              <w:rPr>
                <w:rFonts w:ascii="PT Astra Serif" w:hAnsi="PT Astra Serif"/>
                <w:sz w:val="22"/>
                <w:szCs w:val="22"/>
              </w:rPr>
              <w:t>з</w:t>
            </w:r>
            <w:r w:rsidRPr="00283721">
              <w:rPr>
                <w:rFonts w:ascii="PT Astra Serif" w:hAnsi="PT Astra Serif"/>
                <w:sz w:val="22"/>
                <w:szCs w:val="22"/>
              </w:rPr>
              <w:t>вития педагогов, раб</w:t>
            </w:r>
            <w:r w:rsidRPr="00283721">
              <w:rPr>
                <w:rFonts w:ascii="PT Astra Serif" w:hAnsi="PT Astra Serif"/>
                <w:sz w:val="22"/>
                <w:szCs w:val="22"/>
              </w:rPr>
              <w:t>о</w:t>
            </w:r>
            <w:r w:rsidRPr="00283721">
              <w:rPr>
                <w:rFonts w:ascii="PT Astra Serif" w:hAnsi="PT Astra Serif"/>
                <w:sz w:val="22"/>
                <w:szCs w:val="22"/>
              </w:rPr>
              <w:t>тающихв ОО, реализ</w:t>
            </w:r>
            <w:r w:rsidRPr="00283721">
              <w:rPr>
                <w:rFonts w:ascii="PT Astra Serif" w:hAnsi="PT Astra Serif"/>
                <w:sz w:val="22"/>
                <w:szCs w:val="22"/>
              </w:rPr>
              <w:t>у</w:t>
            </w:r>
            <w:r w:rsidRPr="00283721">
              <w:rPr>
                <w:rFonts w:ascii="PT Astra Serif" w:hAnsi="PT Astra Serif"/>
                <w:sz w:val="22"/>
                <w:szCs w:val="22"/>
              </w:rPr>
              <w:t>ющих образовательные программы дошкольн</w:t>
            </w:r>
            <w:r w:rsidRPr="00283721">
              <w:rPr>
                <w:rFonts w:ascii="PT Astra Serif" w:hAnsi="PT Astra Serif"/>
                <w:sz w:val="22"/>
                <w:szCs w:val="22"/>
              </w:rPr>
              <w:t>о</w:t>
            </w:r>
            <w:r w:rsidRPr="00283721">
              <w:rPr>
                <w:rFonts w:ascii="PT Astra Serif" w:hAnsi="PT Astra Serif"/>
                <w:sz w:val="22"/>
                <w:szCs w:val="22"/>
              </w:rPr>
              <w:t>го образовавния. Уль</w:t>
            </w:r>
            <w:r w:rsidRPr="00283721">
              <w:rPr>
                <w:rFonts w:ascii="PT Astra Serif" w:hAnsi="PT Astra Serif"/>
                <w:sz w:val="22"/>
                <w:szCs w:val="22"/>
              </w:rPr>
              <w:t>я</w:t>
            </w:r>
            <w:r w:rsidRPr="00283721">
              <w:rPr>
                <w:rFonts w:ascii="PT Astra Serif" w:hAnsi="PT Astra Serif"/>
                <w:sz w:val="22"/>
                <w:szCs w:val="22"/>
              </w:rPr>
              <w:t>новскую область пре</w:t>
            </w:r>
            <w:r w:rsidRPr="00283721">
              <w:rPr>
                <w:rFonts w:ascii="PT Astra Serif" w:hAnsi="PT Astra Serif"/>
                <w:sz w:val="22"/>
                <w:szCs w:val="22"/>
              </w:rPr>
              <w:t>д</w:t>
            </w:r>
            <w:r w:rsidRPr="00283721">
              <w:rPr>
                <w:rFonts w:ascii="PT Astra Serif" w:hAnsi="PT Astra Serif"/>
                <w:sz w:val="22"/>
                <w:szCs w:val="22"/>
              </w:rPr>
              <w:t>ставляет Леонова Е.И., воспитатель МБЯДОУ № 186 «Волгарик» МО «город Ульяновск»</w:t>
            </w:r>
          </w:p>
        </w:tc>
        <w:tc>
          <w:tcPr>
            <w:tcW w:w="2520" w:type="dxa"/>
          </w:tcPr>
          <w:p w:rsidR="003D046F" w:rsidRPr="00283721" w:rsidRDefault="003D046F"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«Институт ра</w:t>
            </w:r>
            <w:r w:rsidRPr="00283721">
              <w:rPr>
                <w:rFonts w:ascii="PT Astra Serif" w:hAnsi="PT Astra Serif"/>
              </w:rPr>
              <w:t>з</w:t>
            </w:r>
            <w:r w:rsidRPr="00283721">
              <w:rPr>
                <w:rFonts w:ascii="PT Astra Serif" w:hAnsi="PT Astra Serif"/>
              </w:rPr>
              <w:t>вития образования»</w:t>
            </w:r>
          </w:p>
        </w:tc>
        <w:tc>
          <w:tcPr>
            <w:tcW w:w="2340" w:type="dxa"/>
          </w:tcPr>
          <w:p w:rsidR="003D046F" w:rsidRPr="00283721" w:rsidRDefault="003D046F" w:rsidP="00C35E5C">
            <w:pPr>
              <w:keepNext/>
              <w:keepLines/>
              <w:jc w:val="both"/>
              <w:rPr>
                <w:rFonts w:ascii="PT Astra Serif" w:hAnsi="PT Astra Serif"/>
              </w:rPr>
            </w:pPr>
          </w:p>
        </w:tc>
        <w:tc>
          <w:tcPr>
            <w:tcW w:w="2340" w:type="dxa"/>
          </w:tcPr>
          <w:p w:rsidR="003D046F" w:rsidRPr="00283721" w:rsidRDefault="003D046F" w:rsidP="00C35E5C">
            <w:pPr>
              <w:keepNext/>
              <w:keepLines/>
              <w:jc w:val="both"/>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Участник от Ульяновской области – Леонова Елена Игоревна - воспитатель детского сада №186 «Волгарик» муниципального образования «город Ульяновск» победитель регионального этапа Х Всероссийского профессионального конкурса «Воспитатель года России» в Ульяновской области прошла два конкурсных испытания Всероссийского профессионального конкурса</w:t>
            </w:r>
            <w:proofErr w:type="gramStart"/>
            <w:r w:rsidRPr="00C35E5C">
              <w:rPr>
                <w:rFonts w:ascii="PT Astra Serif" w:hAnsi="PT Astra Serif"/>
                <w:b/>
                <w:spacing w:val="-20"/>
                <w:sz w:val="22"/>
                <w:szCs w:val="22"/>
              </w:rPr>
              <w:t>»В</w:t>
            </w:r>
            <w:proofErr w:type="gramEnd"/>
            <w:r w:rsidRPr="00C35E5C">
              <w:rPr>
                <w:rFonts w:ascii="PT Astra Serif" w:hAnsi="PT Astra Serif"/>
                <w:b/>
                <w:spacing w:val="-20"/>
                <w:sz w:val="22"/>
                <w:szCs w:val="22"/>
              </w:rPr>
              <w:t>оспитатель года России» второго(очного)тура 16.11.«Сочинение на заданную тему».17.11»Мастер-класс».</w:t>
            </w:r>
          </w:p>
        </w:tc>
      </w:tr>
    </w:tbl>
    <w:p w:rsidR="002950E4" w:rsidRPr="00283721" w:rsidRDefault="002950E4"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2950E4">
        <w:trPr>
          <w:trHeight w:val="152"/>
        </w:trPr>
        <w:tc>
          <w:tcPr>
            <w:tcW w:w="15120" w:type="dxa"/>
            <w:gridSpan w:val="6"/>
          </w:tcPr>
          <w:p w:rsidR="002950E4" w:rsidRPr="00283721" w:rsidRDefault="002950E4"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3007BD">
        <w:tc>
          <w:tcPr>
            <w:tcW w:w="2700" w:type="dxa"/>
          </w:tcPr>
          <w:p w:rsidR="002950E4" w:rsidRPr="00283721" w:rsidRDefault="002950E4" w:rsidP="00C35E5C">
            <w:pPr>
              <w:keepNext/>
              <w:keepLines/>
              <w:spacing w:line="100" w:lineRule="atLeast"/>
              <w:jc w:val="both"/>
              <w:rPr>
                <w:rFonts w:ascii="PT Astra Serif" w:hAnsi="PT Astra Serif"/>
                <w:b/>
              </w:rPr>
            </w:pPr>
            <w:r w:rsidRPr="00283721">
              <w:rPr>
                <w:rFonts w:ascii="PT Astra Serif" w:hAnsi="PT Astra Serif"/>
                <w:b/>
              </w:rPr>
              <w:t>МО «Барышский район»</w:t>
            </w:r>
          </w:p>
          <w:p w:rsidR="002950E4" w:rsidRPr="00283721" w:rsidRDefault="002950E4" w:rsidP="00C35E5C">
            <w:pPr>
              <w:keepNext/>
              <w:keepLines/>
              <w:snapToGrid w:val="0"/>
              <w:spacing w:line="100" w:lineRule="atLeast"/>
              <w:rPr>
                <w:rFonts w:ascii="PT Astra Serif" w:hAnsi="PT Astra Serif"/>
                <w:lang w:bidi="en-US"/>
              </w:rPr>
            </w:pPr>
            <w:r w:rsidRPr="00283721">
              <w:rPr>
                <w:rFonts w:ascii="PT Astra Serif" w:hAnsi="PT Astra Serif"/>
                <w:lang w:bidi="en-US"/>
              </w:rPr>
              <w:lastRenderedPageBreak/>
              <w:t>Терентьев А.В.</w:t>
            </w:r>
          </w:p>
          <w:p w:rsidR="002950E4" w:rsidRPr="00283721" w:rsidRDefault="002950E4" w:rsidP="00C35E5C">
            <w:pPr>
              <w:keepNext/>
              <w:keepLines/>
              <w:rPr>
                <w:rFonts w:ascii="PT Astra Serif" w:hAnsi="PT Astra Serif"/>
                <w:b/>
                <w:bCs/>
              </w:rPr>
            </w:pPr>
            <w:r w:rsidRPr="00283721">
              <w:rPr>
                <w:rFonts w:ascii="PT Astra Serif" w:hAnsi="PT Astra Serif"/>
                <w:b/>
                <w:bCs/>
              </w:rPr>
              <w:t xml:space="preserve">Министерство </w:t>
            </w:r>
          </w:p>
          <w:p w:rsidR="002950E4" w:rsidRPr="00283721" w:rsidRDefault="002950E4"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950E4" w:rsidRPr="00283721" w:rsidRDefault="002950E4" w:rsidP="00C35E5C">
            <w:pPr>
              <w:keepNext/>
              <w:keepLines/>
              <w:snapToGrid w:val="0"/>
              <w:spacing w:line="100" w:lineRule="atLeast"/>
              <w:rPr>
                <w:rFonts w:ascii="PT Astra Serif" w:hAnsi="PT Astra Serif"/>
              </w:rPr>
            </w:pPr>
            <w:r w:rsidRPr="00283721">
              <w:rPr>
                <w:rFonts w:ascii="PT Astra Serif" w:hAnsi="PT Astra Serif"/>
              </w:rPr>
              <w:t>Семенова Н.В.</w:t>
            </w:r>
          </w:p>
        </w:tc>
        <w:tc>
          <w:tcPr>
            <w:tcW w:w="2700" w:type="dxa"/>
          </w:tcPr>
          <w:p w:rsidR="002950E4" w:rsidRPr="00283721" w:rsidRDefault="002950E4" w:rsidP="00C35E5C">
            <w:pPr>
              <w:pStyle w:val="ab"/>
              <w:keepNext/>
              <w:keepLines/>
              <w:rPr>
                <w:rFonts w:ascii="PT Astra Serif" w:hAnsi="PT Astra Serif"/>
              </w:rPr>
            </w:pPr>
            <w:r w:rsidRPr="00283721">
              <w:rPr>
                <w:rFonts w:ascii="PT Astra Serif" w:hAnsi="PT Astra Serif"/>
                <w:szCs w:val="24"/>
              </w:rPr>
              <w:lastRenderedPageBreak/>
              <w:t>«Мы все дети планеты Земля»</w:t>
            </w:r>
          </w:p>
          <w:p w:rsidR="002950E4" w:rsidRPr="00283721" w:rsidRDefault="002950E4" w:rsidP="00C35E5C">
            <w:pPr>
              <w:pStyle w:val="ab"/>
              <w:keepNext/>
              <w:keepLines/>
              <w:spacing w:line="276" w:lineRule="auto"/>
              <w:jc w:val="center"/>
              <w:rPr>
                <w:rFonts w:ascii="PT Astra Serif" w:hAnsi="PT Astra Serif"/>
              </w:rPr>
            </w:pPr>
            <w:r w:rsidRPr="00283721">
              <w:rPr>
                <w:rFonts w:ascii="PT Astra Serif" w:hAnsi="PT Astra Serif"/>
                <w:szCs w:val="24"/>
              </w:rPr>
              <w:lastRenderedPageBreak/>
              <w:t>14.00</w:t>
            </w:r>
          </w:p>
          <w:p w:rsidR="002950E4" w:rsidRPr="00283721" w:rsidRDefault="002950E4" w:rsidP="00C35E5C">
            <w:pPr>
              <w:pStyle w:val="ab"/>
              <w:keepNext/>
              <w:keepLines/>
              <w:spacing w:after="120" w:line="276" w:lineRule="auto"/>
              <w:jc w:val="center"/>
              <w:rPr>
                <w:rFonts w:ascii="PT Astra Serif" w:hAnsi="PT Astra Serif"/>
              </w:rPr>
            </w:pPr>
            <w:r w:rsidRPr="00283721">
              <w:rPr>
                <w:rFonts w:ascii="PT Astra Serif" w:hAnsi="PT Astra Serif"/>
                <w:szCs w:val="24"/>
              </w:rPr>
              <w:t>МОУ СОШ с. Чув</w:t>
            </w:r>
            <w:proofErr w:type="gramStart"/>
            <w:r w:rsidRPr="00283721">
              <w:rPr>
                <w:rFonts w:ascii="PT Astra Serif" w:hAnsi="PT Astra Serif"/>
                <w:szCs w:val="24"/>
              </w:rPr>
              <w:t>.Р</w:t>
            </w:r>
            <w:proofErr w:type="gramEnd"/>
            <w:r w:rsidRPr="00283721">
              <w:rPr>
                <w:rFonts w:ascii="PT Astra Serif" w:hAnsi="PT Astra Serif"/>
                <w:szCs w:val="24"/>
              </w:rPr>
              <w:t>ешетка</w:t>
            </w:r>
          </w:p>
        </w:tc>
        <w:tc>
          <w:tcPr>
            <w:tcW w:w="2520" w:type="dxa"/>
          </w:tcPr>
          <w:p w:rsidR="002950E4" w:rsidRPr="00283721" w:rsidRDefault="002950E4" w:rsidP="00C35E5C">
            <w:pPr>
              <w:keepNext/>
              <w:keepLines/>
              <w:rPr>
                <w:rFonts w:ascii="PT Astra Serif" w:hAnsi="PT Astra Serif"/>
              </w:rPr>
            </w:pPr>
            <w:r w:rsidRPr="00283721">
              <w:rPr>
                <w:rFonts w:ascii="PT Astra Serif" w:hAnsi="PT Astra Serif"/>
              </w:rPr>
              <w:lastRenderedPageBreak/>
              <w:t>Урок толерантности</w:t>
            </w:r>
            <w:r w:rsidRPr="00283721">
              <w:rPr>
                <w:rFonts w:ascii="PT Astra Serif" w:hAnsi="PT Astra Serif"/>
                <w:b/>
                <w:bCs/>
              </w:rPr>
              <w:t xml:space="preserve"> </w:t>
            </w:r>
          </w:p>
          <w:p w:rsidR="002950E4" w:rsidRPr="00283721" w:rsidRDefault="002950E4" w:rsidP="00C35E5C">
            <w:pPr>
              <w:keepNext/>
              <w:keepLines/>
              <w:snapToGrid w:val="0"/>
              <w:spacing w:after="200" w:line="100" w:lineRule="atLeast"/>
              <w:jc w:val="center"/>
              <w:rPr>
                <w:rFonts w:ascii="PT Astra Serif" w:hAnsi="PT Astra Serif"/>
              </w:rPr>
            </w:pPr>
          </w:p>
        </w:tc>
        <w:tc>
          <w:tcPr>
            <w:tcW w:w="2520" w:type="dxa"/>
          </w:tcPr>
          <w:p w:rsidR="002950E4" w:rsidRPr="00283721" w:rsidRDefault="002950E4" w:rsidP="00C35E5C">
            <w:pPr>
              <w:keepNext/>
              <w:keepLines/>
              <w:rPr>
                <w:rFonts w:ascii="PT Astra Serif" w:hAnsi="PT Astra Serif"/>
                <w:b/>
                <w:bCs/>
              </w:rPr>
            </w:pPr>
          </w:p>
        </w:tc>
        <w:tc>
          <w:tcPr>
            <w:tcW w:w="2340" w:type="dxa"/>
          </w:tcPr>
          <w:p w:rsidR="002950E4" w:rsidRPr="00283721" w:rsidRDefault="002950E4" w:rsidP="00C35E5C">
            <w:pPr>
              <w:keepNext/>
              <w:keepLines/>
              <w:suppressLineNumbers/>
              <w:spacing w:line="276" w:lineRule="auto"/>
              <w:jc w:val="both"/>
              <w:rPr>
                <w:rFonts w:ascii="PT Astra Serif" w:hAnsi="PT Astra Serif"/>
                <w:sz w:val="22"/>
                <w:szCs w:val="22"/>
              </w:rPr>
            </w:pPr>
            <w:r w:rsidRPr="00283721">
              <w:rPr>
                <w:rFonts w:ascii="PT Astra Serif" w:eastAsia="Calibri" w:hAnsi="PT Astra Serif"/>
                <w:sz w:val="22"/>
                <w:szCs w:val="22"/>
              </w:rPr>
              <w:t xml:space="preserve">Тихонов Е.П. - Глава Администрации МО </w:t>
            </w:r>
            <w:r w:rsidRPr="00283721">
              <w:rPr>
                <w:rFonts w:ascii="PT Astra Serif" w:eastAsia="Calibri" w:hAnsi="PT Astra Serif"/>
                <w:sz w:val="22"/>
                <w:szCs w:val="22"/>
              </w:rPr>
              <w:lastRenderedPageBreak/>
              <w:t>«Малохомутерское сельское поселение», администратор села Чув</w:t>
            </w:r>
            <w:proofErr w:type="gramStart"/>
            <w:r w:rsidRPr="00283721">
              <w:rPr>
                <w:rFonts w:ascii="PT Astra Serif" w:eastAsia="Calibri" w:hAnsi="PT Astra Serif"/>
                <w:sz w:val="22"/>
                <w:szCs w:val="22"/>
              </w:rPr>
              <w:t>.Р</w:t>
            </w:r>
            <w:proofErr w:type="gramEnd"/>
            <w:r w:rsidRPr="00283721">
              <w:rPr>
                <w:rFonts w:ascii="PT Astra Serif" w:eastAsia="Calibri" w:hAnsi="PT Astra Serif"/>
                <w:sz w:val="22"/>
                <w:szCs w:val="22"/>
              </w:rPr>
              <w:t>ешетка Милю</w:t>
            </w:r>
            <w:r w:rsidRPr="00283721">
              <w:rPr>
                <w:rFonts w:ascii="PT Astra Serif" w:eastAsia="Calibri" w:hAnsi="PT Astra Serif"/>
                <w:sz w:val="22"/>
                <w:szCs w:val="22"/>
              </w:rPr>
              <w:t>т</w:t>
            </w:r>
            <w:r w:rsidRPr="00283721">
              <w:rPr>
                <w:rFonts w:ascii="PT Astra Serif" w:eastAsia="Calibri" w:hAnsi="PT Astra Serif"/>
                <w:sz w:val="22"/>
                <w:szCs w:val="22"/>
              </w:rPr>
              <w:t>кина Е.Ю</w:t>
            </w:r>
          </w:p>
        </w:tc>
        <w:tc>
          <w:tcPr>
            <w:tcW w:w="2340" w:type="dxa"/>
          </w:tcPr>
          <w:p w:rsidR="002950E4" w:rsidRPr="00283721" w:rsidRDefault="002950E4" w:rsidP="00C35E5C">
            <w:pPr>
              <w:keepNext/>
              <w:keepLines/>
              <w:rPr>
                <w:rFonts w:ascii="PT Astra Serif" w:hAnsi="PT Astra Serif"/>
              </w:rPr>
            </w:pPr>
          </w:p>
        </w:tc>
      </w:tr>
    </w:tbl>
    <w:p w:rsidR="0078514C" w:rsidRPr="00283721" w:rsidRDefault="00115B15" w:rsidP="00C35E5C">
      <w:pPr>
        <w:keepNext/>
        <w:keepLines/>
        <w:ind w:left="720"/>
        <w:contextualSpacing/>
        <w:jc w:val="center"/>
        <w:rPr>
          <w:rFonts w:ascii="PT Astra Serif" w:hAnsi="PT Astra Serif"/>
          <w:b/>
        </w:rPr>
      </w:pPr>
      <w:r w:rsidRPr="00283721">
        <w:rPr>
          <w:rFonts w:ascii="PT Astra Serif" w:hAnsi="PT Astra Serif"/>
          <w:b/>
        </w:rPr>
        <w:lastRenderedPageBreak/>
        <w:t xml:space="preserve">18 </w:t>
      </w:r>
      <w:r w:rsidR="00466217" w:rsidRPr="00283721">
        <w:rPr>
          <w:rFonts w:ascii="PT Astra Serif" w:hAnsi="PT Astra Serif"/>
          <w:b/>
        </w:rPr>
        <w:t>ноября, понедельник</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E8328F" w:rsidRPr="00283721" w:rsidRDefault="00E8328F" w:rsidP="00C35E5C">
            <w:pPr>
              <w:keepNext/>
              <w:keepLines/>
              <w:rPr>
                <w:rFonts w:ascii="PT Astra Serif" w:hAnsi="PT Astra Serif"/>
                <w:b/>
                <w:bCs/>
              </w:rPr>
            </w:pPr>
            <w:r w:rsidRPr="00283721">
              <w:rPr>
                <w:rFonts w:ascii="PT Astra Serif" w:hAnsi="PT Astra Serif"/>
                <w:b/>
                <w:bCs/>
              </w:rPr>
              <w:t xml:space="preserve">Министерство </w:t>
            </w:r>
          </w:p>
          <w:p w:rsidR="00E8328F" w:rsidRPr="00283721" w:rsidRDefault="00E8328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E8328F" w:rsidRPr="00283721" w:rsidRDefault="00E8328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E8328F" w:rsidRPr="00283721" w:rsidRDefault="00E8328F" w:rsidP="00C35E5C">
            <w:pPr>
              <w:keepNext/>
              <w:keepLines/>
              <w:contextualSpacing/>
              <w:jc w:val="both"/>
              <w:rPr>
                <w:rFonts w:ascii="PT Astra Serif" w:hAnsi="PT Astra Serif"/>
              </w:rPr>
            </w:pPr>
            <w:r w:rsidRPr="00283721">
              <w:rPr>
                <w:rFonts w:ascii="PT Astra Serif" w:hAnsi="PT Astra Serif"/>
              </w:rPr>
              <w:t>Совещание по вопр</w:t>
            </w:r>
            <w:r w:rsidRPr="00283721">
              <w:rPr>
                <w:rFonts w:ascii="PT Astra Serif" w:hAnsi="PT Astra Serif"/>
              </w:rPr>
              <w:t>о</w:t>
            </w:r>
            <w:r w:rsidRPr="00283721">
              <w:rPr>
                <w:rFonts w:ascii="PT Astra Serif" w:hAnsi="PT Astra Serif"/>
              </w:rPr>
              <w:t>сам политического планирования</w:t>
            </w:r>
          </w:p>
          <w:p w:rsidR="00E8328F" w:rsidRPr="00283721" w:rsidRDefault="00E8328F" w:rsidP="00C35E5C">
            <w:pPr>
              <w:keepNext/>
              <w:keepLines/>
              <w:contextualSpacing/>
              <w:jc w:val="center"/>
              <w:rPr>
                <w:rFonts w:ascii="PT Astra Serif" w:hAnsi="PT Astra Serif"/>
              </w:rPr>
            </w:pPr>
            <w:r w:rsidRPr="00283721">
              <w:rPr>
                <w:rFonts w:ascii="PT Astra Serif" w:hAnsi="PT Astra Serif"/>
              </w:rPr>
              <w:t>17.00-18.00</w:t>
            </w:r>
          </w:p>
          <w:p w:rsidR="00E8328F" w:rsidRPr="00283721" w:rsidRDefault="00E8328F" w:rsidP="00C35E5C">
            <w:pPr>
              <w:keepNext/>
              <w:keepLines/>
              <w:contextualSpacing/>
              <w:jc w:val="center"/>
              <w:rPr>
                <w:rFonts w:ascii="PT Astra Serif" w:hAnsi="PT Astra Serif"/>
              </w:rPr>
            </w:pPr>
            <w:r w:rsidRPr="00283721">
              <w:rPr>
                <w:rFonts w:ascii="PT Astra Serif" w:hAnsi="PT Astra Serif"/>
              </w:rPr>
              <w:t>Министерство образ</w:t>
            </w:r>
            <w:r w:rsidRPr="00283721">
              <w:rPr>
                <w:rFonts w:ascii="PT Astra Serif" w:hAnsi="PT Astra Serif"/>
              </w:rPr>
              <w:t>о</w:t>
            </w:r>
            <w:r w:rsidRPr="00283721">
              <w:rPr>
                <w:rFonts w:ascii="PT Astra Serif" w:hAnsi="PT Astra Serif"/>
              </w:rPr>
              <w:t>вания и науки</w:t>
            </w:r>
          </w:p>
        </w:tc>
        <w:tc>
          <w:tcPr>
            <w:tcW w:w="2700" w:type="dxa"/>
          </w:tcPr>
          <w:p w:rsidR="00E8328F" w:rsidRPr="00283721" w:rsidRDefault="00E8328F" w:rsidP="00C35E5C">
            <w:pPr>
              <w:keepNext/>
              <w:keepLines/>
              <w:contextualSpacing/>
              <w:jc w:val="both"/>
              <w:rPr>
                <w:rFonts w:ascii="PT Astra Serif" w:hAnsi="PT Astra Serif"/>
                <w:sz w:val="22"/>
                <w:szCs w:val="22"/>
              </w:rPr>
            </w:pPr>
            <w:r w:rsidRPr="00283721">
              <w:rPr>
                <w:rFonts w:ascii="PT Astra Serif" w:hAnsi="PT Astra Serif"/>
                <w:sz w:val="22"/>
                <w:szCs w:val="22"/>
              </w:rPr>
              <w:t>Обсуждение вопросов политического планир</w:t>
            </w:r>
            <w:r w:rsidRPr="00283721">
              <w:rPr>
                <w:rFonts w:ascii="PT Astra Serif" w:hAnsi="PT Astra Serif"/>
                <w:sz w:val="22"/>
                <w:szCs w:val="22"/>
              </w:rPr>
              <w:t>о</w:t>
            </w:r>
            <w:r w:rsidRPr="00283721">
              <w:rPr>
                <w:rFonts w:ascii="PT Astra Serif" w:hAnsi="PT Astra Serif"/>
                <w:sz w:val="22"/>
                <w:szCs w:val="22"/>
              </w:rPr>
              <w:t xml:space="preserve">вания, обсуждение рисков </w:t>
            </w:r>
          </w:p>
        </w:tc>
        <w:tc>
          <w:tcPr>
            <w:tcW w:w="2340" w:type="dxa"/>
          </w:tcPr>
          <w:p w:rsidR="00E8328F" w:rsidRPr="00283721" w:rsidRDefault="00E8328F"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E8328F" w:rsidRPr="00283721" w:rsidRDefault="00E8328F" w:rsidP="00C35E5C">
            <w:pPr>
              <w:keepNext/>
              <w:keepLines/>
              <w:jc w:val="both"/>
              <w:rPr>
                <w:rFonts w:ascii="PT Astra Serif" w:hAnsi="PT Astra Serif"/>
              </w:rPr>
            </w:pPr>
          </w:p>
        </w:tc>
        <w:tc>
          <w:tcPr>
            <w:tcW w:w="2412" w:type="dxa"/>
          </w:tcPr>
          <w:p w:rsidR="00E8328F" w:rsidRPr="00283721" w:rsidRDefault="00E8328F" w:rsidP="00C35E5C">
            <w:pPr>
              <w:keepNext/>
              <w:keepLines/>
              <w:jc w:val="center"/>
              <w:rPr>
                <w:rFonts w:ascii="PT Astra Serif" w:hAnsi="PT Astra Serif"/>
              </w:rPr>
            </w:pPr>
          </w:p>
        </w:tc>
      </w:tr>
      <w:tr w:rsidR="00283721" w:rsidRPr="00283721" w:rsidTr="008D1013">
        <w:tc>
          <w:tcPr>
            <w:tcW w:w="15120" w:type="dxa"/>
            <w:gridSpan w:val="6"/>
          </w:tcPr>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283721" w:rsidRPr="00283721" w:rsidTr="00466217">
        <w:tc>
          <w:tcPr>
            <w:tcW w:w="2628" w:type="dxa"/>
          </w:tcPr>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Министерство </w:t>
            </w:r>
          </w:p>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D4336" w:rsidRPr="00283721" w:rsidRDefault="008D4336" w:rsidP="00C35E5C">
            <w:pPr>
              <w:keepNext/>
              <w:keepLines/>
              <w:rPr>
                <w:rFonts w:ascii="PT Astra Serif" w:hAnsi="PT Astra Serif"/>
                <w:b/>
                <w:bCs/>
              </w:rPr>
            </w:pPr>
            <w:r w:rsidRPr="00283721">
              <w:rPr>
                <w:rFonts w:ascii="PT Astra Serif" w:hAnsi="PT Astra Serif"/>
              </w:rPr>
              <w:t>Семенова Н.В.</w:t>
            </w:r>
          </w:p>
        </w:tc>
        <w:tc>
          <w:tcPr>
            <w:tcW w:w="2700" w:type="dxa"/>
          </w:tcPr>
          <w:p w:rsidR="008D4336" w:rsidRPr="00283721" w:rsidRDefault="008D4336" w:rsidP="00C35E5C">
            <w:pPr>
              <w:keepNext/>
              <w:keepLines/>
              <w:jc w:val="both"/>
              <w:rPr>
                <w:rFonts w:ascii="PT Astra Serif" w:hAnsi="PT Astra Serif"/>
              </w:rPr>
            </w:pPr>
            <w:r w:rsidRPr="00283721">
              <w:rPr>
                <w:rFonts w:ascii="PT Astra Serif" w:hAnsi="PT Astra Serif"/>
              </w:rPr>
              <w:t>Консультационный с</w:t>
            </w:r>
            <w:r w:rsidRPr="00283721">
              <w:rPr>
                <w:rFonts w:ascii="PT Astra Serif" w:hAnsi="PT Astra Serif"/>
              </w:rPr>
              <w:t>е</w:t>
            </w:r>
            <w:r w:rsidRPr="00283721">
              <w:rPr>
                <w:rFonts w:ascii="PT Astra Serif" w:hAnsi="PT Astra Serif"/>
              </w:rPr>
              <w:t>минар «Актуальные в</w:t>
            </w:r>
            <w:r w:rsidRPr="00283721">
              <w:rPr>
                <w:rFonts w:ascii="PT Astra Serif" w:hAnsi="PT Astra Serif"/>
              </w:rPr>
              <w:t>о</w:t>
            </w:r>
            <w:r w:rsidRPr="00283721">
              <w:rPr>
                <w:rFonts w:ascii="PT Astra Serif" w:hAnsi="PT Astra Serif"/>
              </w:rPr>
              <w:t>просы аттестации пед</w:t>
            </w:r>
            <w:r w:rsidRPr="00283721">
              <w:rPr>
                <w:rFonts w:ascii="PT Astra Serif" w:hAnsi="PT Astra Serif"/>
              </w:rPr>
              <w:t>а</w:t>
            </w:r>
            <w:r w:rsidRPr="00283721">
              <w:rPr>
                <w:rFonts w:ascii="PT Astra Serif" w:hAnsi="PT Astra Serif"/>
              </w:rPr>
              <w:t>гогических кадров»</w:t>
            </w:r>
          </w:p>
          <w:p w:rsidR="008D4336" w:rsidRPr="00283721" w:rsidRDefault="008D4336" w:rsidP="00C35E5C">
            <w:pPr>
              <w:keepNext/>
              <w:keepLines/>
              <w:jc w:val="center"/>
              <w:rPr>
                <w:rFonts w:ascii="PT Astra Serif" w:hAnsi="PT Astra Serif"/>
              </w:rPr>
            </w:pPr>
            <w:r w:rsidRPr="00283721">
              <w:rPr>
                <w:rFonts w:ascii="PT Astra Serif" w:hAnsi="PT Astra Serif"/>
              </w:rPr>
              <w:t>9.30-15.00</w:t>
            </w:r>
          </w:p>
          <w:p w:rsidR="008D4336" w:rsidRPr="00283721" w:rsidRDefault="008D4336" w:rsidP="00C35E5C">
            <w:pPr>
              <w:keepNext/>
              <w:keepLines/>
              <w:contextualSpacing/>
              <w:jc w:val="center"/>
              <w:rPr>
                <w:rFonts w:ascii="PT Astra Serif" w:hAnsi="PT Astra Serif"/>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вития образования»,</w:t>
            </w:r>
            <w:r w:rsidRPr="00283721">
              <w:rPr>
                <w:rFonts w:ascii="PT Astra Serif" w:hAnsi="PT Astra Serif"/>
              </w:rPr>
              <w:br/>
              <w:t>пр-т Нариманова, 13</w:t>
            </w:r>
          </w:p>
        </w:tc>
        <w:tc>
          <w:tcPr>
            <w:tcW w:w="2700" w:type="dxa"/>
          </w:tcPr>
          <w:p w:rsidR="008D4336" w:rsidRPr="00283721" w:rsidRDefault="008D4336" w:rsidP="00C35E5C">
            <w:pPr>
              <w:keepNext/>
              <w:keepLines/>
              <w:jc w:val="both"/>
              <w:rPr>
                <w:rFonts w:ascii="PT Astra Serif" w:hAnsi="PT Astra Serif"/>
                <w:sz w:val="22"/>
                <w:szCs w:val="22"/>
              </w:rPr>
            </w:pPr>
            <w:r w:rsidRPr="00283721">
              <w:rPr>
                <w:rFonts w:ascii="PT Astra Serif" w:hAnsi="PT Astra Serif"/>
                <w:sz w:val="22"/>
                <w:szCs w:val="22"/>
              </w:rPr>
              <w:t>Формирование правовой компетенции педагога в части организации проц</w:t>
            </w:r>
            <w:r w:rsidRPr="00283721">
              <w:rPr>
                <w:rFonts w:ascii="PT Astra Serif" w:hAnsi="PT Astra Serif"/>
                <w:sz w:val="22"/>
                <w:szCs w:val="22"/>
              </w:rPr>
              <w:t>е</w:t>
            </w:r>
            <w:r w:rsidRPr="00283721">
              <w:rPr>
                <w:rFonts w:ascii="PT Astra Serif" w:hAnsi="PT Astra Serif"/>
                <w:sz w:val="22"/>
                <w:szCs w:val="22"/>
              </w:rPr>
              <w:t>дуры аттестации педаг</w:t>
            </w:r>
            <w:r w:rsidRPr="00283721">
              <w:rPr>
                <w:rFonts w:ascii="PT Astra Serif" w:hAnsi="PT Astra Serif"/>
                <w:sz w:val="22"/>
                <w:szCs w:val="22"/>
              </w:rPr>
              <w:t>о</w:t>
            </w:r>
            <w:r w:rsidRPr="00283721">
              <w:rPr>
                <w:rFonts w:ascii="PT Astra Serif" w:hAnsi="PT Astra Serif"/>
                <w:sz w:val="22"/>
                <w:szCs w:val="22"/>
              </w:rPr>
              <w:t>гических работников на квалификационные кат</w:t>
            </w:r>
            <w:r w:rsidRPr="00283721">
              <w:rPr>
                <w:rFonts w:ascii="PT Astra Serif" w:hAnsi="PT Astra Serif"/>
                <w:sz w:val="22"/>
                <w:szCs w:val="22"/>
              </w:rPr>
              <w:t>е</w:t>
            </w:r>
            <w:r w:rsidRPr="00283721">
              <w:rPr>
                <w:rFonts w:ascii="PT Astra Serif" w:hAnsi="PT Astra Serif"/>
                <w:sz w:val="22"/>
                <w:szCs w:val="22"/>
              </w:rPr>
              <w:t xml:space="preserve">гории. </w:t>
            </w:r>
            <w:proofErr w:type="gramStart"/>
            <w:r w:rsidRPr="00283721">
              <w:rPr>
                <w:rFonts w:ascii="PT Astra Serif" w:hAnsi="PT Astra Serif"/>
                <w:sz w:val="22"/>
                <w:szCs w:val="22"/>
              </w:rPr>
              <w:t>Будут рассмотр</w:t>
            </w:r>
            <w:r w:rsidRPr="00283721">
              <w:rPr>
                <w:rFonts w:ascii="PT Astra Serif" w:hAnsi="PT Astra Serif"/>
                <w:sz w:val="22"/>
                <w:szCs w:val="22"/>
              </w:rPr>
              <w:t>е</w:t>
            </w:r>
            <w:r w:rsidRPr="00283721">
              <w:rPr>
                <w:rFonts w:ascii="PT Astra Serif" w:hAnsi="PT Astra Serif"/>
                <w:sz w:val="22"/>
                <w:szCs w:val="22"/>
              </w:rPr>
              <w:t>ны вопросы предоставл</w:t>
            </w:r>
            <w:r w:rsidRPr="00283721">
              <w:rPr>
                <w:rFonts w:ascii="PT Astra Serif" w:hAnsi="PT Astra Serif"/>
                <w:sz w:val="22"/>
                <w:szCs w:val="22"/>
              </w:rPr>
              <w:t>е</w:t>
            </w:r>
            <w:r w:rsidRPr="00283721">
              <w:rPr>
                <w:rFonts w:ascii="PT Astra Serif" w:hAnsi="PT Astra Serif"/>
                <w:sz w:val="22"/>
                <w:szCs w:val="22"/>
              </w:rPr>
              <w:t>ния результатов профе</w:t>
            </w:r>
            <w:r w:rsidRPr="00283721">
              <w:rPr>
                <w:rFonts w:ascii="PT Astra Serif" w:hAnsi="PT Astra Serif"/>
                <w:sz w:val="22"/>
                <w:szCs w:val="22"/>
              </w:rPr>
              <w:t>с</w:t>
            </w:r>
            <w:r w:rsidRPr="00283721">
              <w:rPr>
                <w:rFonts w:ascii="PT Astra Serif" w:hAnsi="PT Astra Serif"/>
                <w:sz w:val="22"/>
                <w:szCs w:val="22"/>
              </w:rPr>
              <w:t>сиональной деятельности педагогических работн</w:t>
            </w:r>
            <w:r w:rsidRPr="00283721">
              <w:rPr>
                <w:rFonts w:ascii="PT Astra Serif" w:hAnsi="PT Astra Serif"/>
                <w:sz w:val="22"/>
                <w:szCs w:val="22"/>
              </w:rPr>
              <w:t>и</w:t>
            </w:r>
            <w:r w:rsidRPr="00283721">
              <w:rPr>
                <w:rFonts w:ascii="PT Astra Serif" w:hAnsi="PT Astra Serif"/>
                <w:sz w:val="22"/>
                <w:szCs w:val="22"/>
              </w:rPr>
              <w:t>ков за межаттестацио</w:t>
            </w:r>
            <w:r w:rsidRPr="00283721">
              <w:rPr>
                <w:rFonts w:ascii="PT Astra Serif" w:hAnsi="PT Astra Serif"/>
                <w:sz w:val="22"/>
                <w:szCs w:val="22"/>
              </w:rPr>
              <w:t>н</w:t>
            </w:r>
            <w:r w:rsidRPr="00283721">
              <w:rPr>
                <w:rFonts w:ascii="PT Astra Serif" w:hAnsi="PT Astra Serif"/>
                <w:sz w:val="22"/>
                <w:szCs w:val="22"/>
              </w:rPr>
              <w:t>ный период: результаты освоения воспитанниками основных образовател</w:t>
            </w:r>
            <w:r w:rsidRPr="00283721">
              <w:rPr>
                <w:rFonts w:ascii="PT Astra Serif" w:hAnsi="PT Astra Serif"/>
                <w:sz w:val="22"/>
                <w:szCs w:val="22"/>
              </w:rPr>
              <w:t>ь</w:t>
            </w:r>
            <w:r w:rsidRPr="00283721">
              <w:rPr>
                <w:rFonts w:ascii="PT Astra Serif" w:hAnsi="PT Astra Serif"/>
                <w:sz w:val="22"/>
                <w:szCs w:val="22"/>
              </w:rPr>
              <w:t>ных  программ по итогам мониторингов, провод</w:t>
            </w:r>
            <w:r w:rsidRPr="00283721">
              <w:rPr>
                <w:rFonts w:ascii="PT Astra Serif" w:hAnsi="PT Astra Serif"/>
                <w:sz w:val="22"/>
                <w:szCs w:val="22"/>
              </w:rPr>
              <w:t>и</w:t>
            </w:r>
            <w:r w:rsidRPr="00283721">
              <w:rPr>
                <w:rFonts w:ascii="PT Astra Serif" w:hAnsi="PT Astra Serif"/>
                <w:sz w:val="22"/>
                <w:szCs w:val="22"/>
              </w:rPr>
              <w:t>мых организацией; р</w:t>
            </w:r>
            <w:r w:rsidRPr="00283721">
              <w:rPr>
                <w:rFonts w:ascii="PT Astra Serif" w:hAnsi="PT Astra Serif"/>
                <w:sz w:val="22"/>
                <w:szCs w:val="22"/>
              </w:rPr>
              <w:t>е</w:t>
            </w:r>
            <w:r w:rsidRPr="00283721">
              <w:rPr>
                <w:rFonts w:ascii="PT Astra Serif" w:hAnsi="PT Astra Serif"/>
                <w:sz w:val="22"/>
                <w:szCs w:val="22"/>
              </w:rPr>
              <w:t>зультаты диагностики выявления и развития способностей воспита</w:t>
            </w:r>
            <w:r w:rsidRPr="00283721">
              <w:rPr>
                <w:rFonts w:ascii="PT Astra Serif" w:hAnsi="PT Astra Serif"/>
                <w:sz w:val="22"/>
                <w:szCs w:val="22"/>
              </w:rPr>
              <w:t>н</w:t>
            </w:r>
            <w:r w:rsidRPr="00283721">
              <w:rPr>
                <w:rFonts w:ascii="PT Astra Serif" w:hAnsi="PT Astra Serif"/>
                <w:sz w:val="22"/>
                <w:szCs w:val="22"/>
              </w:rPr>
              <w:lastRenderedPageBreak/>
              <w:t>ников к научной, творч</w:t>
            </w:r>
            <w:r w:rsidRPr="00283721">
              <w:rPr>
                <w:rFonts w:ascii="PT Astra Serif" w:hAnsi="PT Astra Serif"/>
                <w:sz w:val="22"/>
                <w:szCs w:val="22"/>
              </w:rPr>
              <w:t>е</w:t>
            </w:r>
            <w:r w:rsidRPr="00283721">
              <w:rPr>
                <w:rFonts w:ascii="PT Astra Serif" w:hAnsi="PT Astra Serif"/>
                <w:sz w:val="22"/>
                <w:szCs w:val="22"/>
              </w:rPr>
              <w:t>ской, физкультурно-спортивной деятельности; совершенствование мет</w:t>
            </w:r>
            <w:r w:rsidRPr="00283721">
              <w:rPr>
                <w:rFonts w:ascii="PT Astra Serif" w:hAnsi="PT Astra Serif"/>
                <w:sz w:val="22"/>
                <w:szCs w:val="22"/>
              </w:rPr>
              <w:t>о</w:t>
            </w:r>
            <w:r w:rsidRPr="00283721">
              <w:rPr>
                <w:rFonts w:ascii="PT Astra Serif" w:hAnsi="PT Astra Serif"/>
                <w:sz w:val="22"/>
                <w:szCs w:val="22"/>
              </w:rPr>
              <w:t>дов обучения и воспит</w:t>
            </w:r>
            <w:r w:rsidRPr="00283721">
              <w:rPr>
                <w:rFonts w:ascii="PT Astra Serif" w:hAnsi="PT Astra Serif"/>
                <w:sz w:val="22"/>
                <w:szCs w:val="22"/>
              </w:rPr>
              <w:t>а</w:t>
            </w:r>
            <w:r w:rsidRPr="00283721">
              <w:rPr>
                <w:rFonts w:ascii="PT Astra Serif" w:hAnsi="PT Astra Serif"/>
                <w:sz w:val="22"/>
                <w:szCs w:val="22"/>
              </w:rPr>
              <w:t>ния обучающихся, и</w:t>
            </w:r>
            <w:r w:rsidRPr="00283721">
              <w:rPr>
                <w:rFonts w:ascii="PT Astra Serif" w:hAnsi="PT Astra Serif"/>
                <w:sz w:val="22"/>
                <w:szCs w:val="22"/>
              </w:rPr>
              <w:t>с</w:t>
            </w:r>
            <w:r w:rsidRPr="00283721">
              <w:rPr>
                <w:rFonts w:ascii="PT Astra Serif" w:hAnsi="PT Astra Serif"/>
                <w:sz w:val="22"/>
                <w:szCs w:val="22"/>
              </w:rPr>
              <w:t>пользование новых обр</w:t>
            </w:r>
            <w:r w:rsidRPr="00283721">
              <w:rPr>
                <w:rFonts w:ascii="PT Astra Serif" w:hAnsi="PT Astra Serif"/>
                <w:sz w:val="22"/>
                <w:szCs w:val="22"/>
              </w:rPr>
              <w:t>а</w:t>
            </w:r>
            <w:r w:rsidRPr="00283721">
              <w:rPr>
                <w:rFonts w:ascii="PT Astra Serif" w:hAnsi="PT Astra Serif"/>
                <w:sz w:val="22"/>
                <w:szCs w:val="22"/>
              </w:rPr>
              <w:t>зовательных технологий, распространение педаг</w:t>
            </w:r>
            <w:r w:rsidRPr="00283721">
              <w:rPr>
                <w:rFonts w:ascii="PT Astra Serif" w:hAnsi="PT Astra Serif"/>
                <w:sz w:val="22"/>
                <w:szCs w:val="22"/>
              </w:rPr>
              <w:t>о</w:t>
            </w:r>
            <w:r w:rsidRPr="00283721">
              <w:rPr>
                <w:rFonts w:ascii="PT Astra Serif" w:hAnsi="PT Astra Serif"/>
                <w:sz w:val="22"/>
                <w:szCs w:val="22"/>
              </w:rPr>
              <w:t>гического опыта; резул</w:t>
            </w:r>
            <w:r w:rsidRPr="00283721">
              <w:rPr>
                <w:rFonts w:ascii="PT Astra Serif" w:hAnsi="PT Astra Serif"/>
                <w:sz w:val="22"/>
                <w:szCs w:val="22"/>
              </w:rPr>
              <w:t>ь</w:t>
            </w:r>
            <w:r w:rsidRPr="00283721">
              <w:rPr>
                <w:rFonts w:ascii="PT Astra Serif" w:hAnsi="PT Astra Serif"/>
                <w:sz w:val="22"/>
                <w:szCs w:val="22"/>
              </w:rPr>
              <w:t>таты инновационной де</w:t>
            </w:r>
            <w:r w:rsidRPr="00283721">
              <w:rPr>
                <w:rFonts w:ascii="PT Astra Serif" w:hAnsi="PT Astra Serif"/>
                <w:sz w:val="22"/>
                <w:szCs w:val="22"/>
              </w:rPr>
              <w:t>я</w:t>
            </w:r>
            <w:r w:rsidRPr="00283721">
              <w:rPr>
                <w:rFonts w:ascii="PT Astra Serif" w:hAnsi="PT Astra Serif"/>
                <w:sz w:val="22"/>
                <w:szCs w:val="22"/>
              </w:rPr>
              <w:t>тельности;</w:t>
            </w:r>
            <w:proofErr w:type="gramEnd"/>
            <w:r w:rsidRPr="00283721">
              <w:rPr>
                <w:rFonts w:ascii="PT Astra Serif" w:hAnsi="PT Astra Serif"/>
                <w:sz w:val="22"/>
                <w:szCs w:val="22"/>
              </w:rPr>
              <w:t xml:space="preserve"> участие в м</w:t>
            </w:r>
            <w:r w:rsidRPr="00283721">
              <w:rPr>
                <w:rFonts w:ascii="PT Astra Serif" w:hAnsi="PT Astra Serif"/>
                <w:sz w:val="22"/>
                <w:szCs w:val="22"/>
              </w:rPr>
              <w:t>е</w:t>
            </w:r>
            <w:r w:rsidRPr="00283721">
              <w:rPr>
                <w:rFonts w:ascii="PT Astra Serif" w:hAnsi="PT Astra Serif"/>
                <w:sz w:val="22"/>
                <w:szCs w:val="22"/>
              </w:rPr>
              <w:t>тодических объединен</w:t>
            </w:r>
            <w:r w:rsidRPr="00283721">
              <w:rPr>
                <w:rFonts w:ascii="PT Astra Serif" w:hAnsi="PT Astra Serif"/>
                <w:sz w:val="22"/>
                <w:szCs w:val="22"/>
              </w:rPr>
              <w:t>и</w:t>
            </w:r>
            <w:r w:rsidRPr="00283721">
              <w:rPr>
                <w:rFonts w:ascii="PT Astra Serif" w:hAnsi="PT Astra Serif"/>
                <w:sz w:val="22"/>
                <w:szCs w:val="22"/>
              </w:rPr>
              <w:t>ях; участие в разработке программно-методического сопрово</w:t>
            </w:r>
            <w:r w:rsidRPr="00283721">
              <w:rPr>
                <w:rFonts w:ascii="PT Astra Serif" w:hAnsi="PT Astra Serif"/>
                <w:sz w:val="22"/>
                <w:szCs w:val="22"/>
              </w:rPr>
              <w:t>ж</w:t>
            </w:r>
            <w:r w:rsidRPr="00283721">
              <w:rPr>
                <w:rFonts w:ascii="PT Astra Serif" w:hAnsi="PT Astra Serif"/>
                <w:sz w:val="22"/>
                <w:szCs w:val="22"/>
              </w:rPr>
              <w:t>дения образовательного процесса.</w:t>
            </w:r>
          </w:p>
        </w:tc>
        <w:tc>
          <w:tcPr>
            <w:tcW w:w="2340" w:type="dxa"/>
          </w:tcPr>
          <w:p w:rsidR="008D4336" w:rsidRPr="00283721" w:rsidRDefault="008D4336" w:rsidP="00C35E5C">
            <w:pPr>
              <w:keepNext/>
              <w:keepLines/>
              <w:contextualSpacing/>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8D4336" w:rsidRPr="00283721" w:rsidRDefault="008D4336" w:rsidP="00C35E5C">
            <w:pPr>
              <w:keepNext/>
              <w:keepLines/>
              <w:jc w:val="both"/>
              <w:rPr>
                <w:rFonts w:ascii="PT Astra Serif" w:hAnsi="PT Astra Serif"/>
              </w:rPr>
            </w:pPr>
          </w:p>
        </w:tc>
        <w:tc>
          <w:tcPr>
            <w:tcW w:w="2412" w:type="dxa"/>
          </w:tcPr>
          <w:p w:rsidR="008D4336" w:rsidRPr="00283721" w:rsidRDefault="008D4336"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Состоялся консультационный семинар «Актуальные вопросы аттестации педагогических кадров». В работе семинара приняли участие педагогические работники дошкольных образовательных организаций.</w:t>
            </w:r>
          </w:p>
          <w:p w:rsidR="00F52BFE" w:rsidRPr="00C35E5C" w:rsidRDefault="00F52BFE" w:rsidP="00C35E5C">
            <w:pPr>
              <w:keepNext/>
              <w:keepLines/>
              <w:suppressAutoHyphens/>
              <w:jc w:val="both"/>
              <w:rPr>
                <w:rFonts w:ascii="PT Astra Serif" w:hAnsi="PT Astra Serif"/>
                <w:b/>
                <w:spacing w:val="-20"/>
                <w:sz w:val="22"/>
                <w:szCs w:val="22"/>
              </w:rPr>
            </w:pPr>
            <w:proofErr w:type="gramStart"/>
            <w:r w:rsidRPr="00C35E5C">
              <w:rPr>
                <w:rFonts w:ascii="PT Astra Serif" w:hAnsi="PT Astra Serif"/>
                <w:b/>
                <w:spacing w:val="-20"/>
                <w:sz w:val="22"/>
                <w:szCs w:val="22"/>
              </w:rPr>
              <w:t>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воспитанниками основных образовательных  программ по итогам мониторингов, проводимых организацией; результаты диагностики выявления и развития способностей воспитанников к научной, творческой, физкультурно-спортивной деятельности; совершенствование методов обучения и воспитания обучающихся, использование новых образовательных технологий, распространение педагогического опыта;</w:t>
            </w:r>
            <w:proofErr w:type="gramEnd"/>
            <w:r w:rsidRPr="00C35E5C">
              <w:rPr>
                <w:rFonts w:ascii="PT Astra Serif" w:hAnsi="PT Astra Serif"/>
                <w:b/>
                <w:spacing w:val="-20"/>
                <w:sz w:val="22"/>
                <w:szCs w:val="22"/>
              </w:rPr>
              <w:t xml:space="preserve">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r w:rsidR="00283721" w:rsidRPr="00283721" w:rsidTr="00466217">
        <w:tc>
          <w:tcPr>
            <w:tcW w:w="2628" w:type="dxa"/>
          </w:tcPr>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Министерство </w:t>
            </w:r>
          </w:p>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D4336" w:rsidRPr="00283721" w:rsidRDefault="008D4336" w:rsidP="00C35E5C">
            <w:pPr>
              <w:keepNext/>
              <w:keepLines/>
              <w:rPr>
                <w:rFonts w:ascii="PT Astra Serif" w:hAnsi="PT Astra Serif"/>
                <w:b/>
                <w:bCs/>
              </w:rPr>
            </w:pPr>
            <w:r w:rsidRPr="00283721">
              <w:rPr>
                <w:rFonts w:ascii="PT Astra Serif" w:hAnsi="PT Astra Serif"/>
              </w:rPr>
              <w:t>Семенова Н.В.</w:t>
            </w:r>
          </w:p>
        </w:tc>
        <w:tc>
          <w:tcPr>
            <w:tcW w:w="2700" w:type="dxa"/>
          </w:tcPr>
          <w:p w:rsidR="008D4336" w:rsidRPr="00283721" w:rsidRDefault="008D4336" w:rsidP="00C35E5C">
            <w:pPr>
              <w:keepNext/>
              <w:keepLines/>
              <w:contextualSpacing/>
              <w:jc w:val="both"/>
              <w:rPr>
                <w:rFonts w:ascii="PT Astra Serif" w:hAnsi="PT Astra Serif"/>
              </w:rPr>
            </w:pPr>
            <w:r w:rsidRPr="00283721">
              <w:rPr>
                <w:rFonts w:ascii="PT Astra Serif" w:hAnsi="PT Astra Serif"/>
              </w:rPr>
              <w:t>Областной конкурс  «Мастер – педагог года 2019» (очный этап)</w:t>
            </w:r>
          </w:p>
          <w:p w:rsidR="008D4336" w:rsidRPr="00283721" w:rsidRDefault="008D4336" w:rsidP="00C35E5C">
            <w:pPr>
              <w:keepNext/>
              <w:keepLines/>
              <w:contextualSpacing/>
              <w:jc w:val="center"/>
              <w:rPr>
                <w:rFonts w:ascii="PT Astra Serif" w:hAnsi="PT Astra Serif"/>
              </w:rPr>
            </w:pPr>
            <w:r w:rsidRPr="00283721">
              <w:rPr>
                <w:rFonts w:ascii="PT Astra Serif" w:hAnsi="PT Astra Serif"/>
              </w:rPr>
              <w:t xml:space="preserve">18-29 ноября </w:t>
            </w:r>
          </w:p>
          <w:p w:rsidR="008D4336" w:rsidRPr="00283721" w:rsidRDefault="008D4336" w:rsidP="00C35E5C">
            <w:pPr>
              <w:keepNext/>
              <w:keepLines/>
              <w:contextualSpacing/>
              <w:jc w:val="center"/>
              <w:rPr>
                <w:rFonts w:ascii="PT Astra Serif" w:hAnsi="PT Astra Serif"/>
              </w:rPr>
            </w:pPr>
            <w:r w:rsidRPr="00283721">
              <w:rPr>
                <w:rFonts w:ascii="PT Astra Serif" w:hAnsi="PT Astra Serif"/>
              </w:rPr>
              <w:t>ОГБПОУ Ульяновский строительный колледж</w:t>
            </w:r>
          </w:p>
        </w:tc>
        <w:tc>
          <w:tcPr>
            <w:tcW w:w="2700" w:type="dxa"/>
          </w:tcPr>
          <w:p w:rsidR="008D4336" w:rsidRPr="00283721" w:rsidRDefault="008D4336" w:rsidP="00C35E5C">
            <w:pPr>
              <w:keepNext/>
              <w:keepLines/>
              <w:contextualSpacing/>
              <w:jc w:val="both"/>
              <w:rPr>
                <w:rFonts w:ascii="PT Astra Serif" w:hAnsi="PT Astra Serif"/>
                <w:sz w:val="22"/>
                <w:szCs w:val="22"/>
              </w:rPr>
            </w:pPr>
            <w:r w:rsidRPr="00283721">
              <w:rPr>
                <w:rFonts w:ascii="PT Astra Serif" w:hAnsi="PT Astra Serif"/>
                <w:sz w:val="22"/>
                <w:szCs w:val="22"/>
              </w:rPr>
              <w:t>Выявление талантливых преподавателей, мастеров производственного об</w:t>
            </w:r>
            <w:r w:rsidRPr="00283721">
              <w:rPr>
                <w:rFonts w:ascii="PT Astra Serif" w:hAnsi="PT Astra Serif"/>
                <w:sz w:val="22"/>
                <w:szCs w:val="22"/>
              </w:rPr>
              <w:t>у</w:t>
            </w:r>
            <w:r w:rsidRPr="00283721">
              <w:rPr>
                <w:rFonts w:ascii="PT Astra Serif" w:hAnsi="PT Astra Serif"/>
                <w:sz w:val="22"/>
                <w:szCs w:val="22"/>
              </w:rPr>
              <w:t>чения, их поддержки и поощрения; повышения  социального статуса и престижа профессии п</w:t>
            </w:r>
            <w:r w:rsidRPr="00283721">
              <w:rPr>
                <w:rFonts w:ascii="PT Astra Serif" w:hAnsi="PT Astra Serif"/>
                <w:sz w:val="22"/>
                <w:szCs w:val="22"/>
              </w:rPr>
              <w:t>е</w:t>
            </w:r>
            <w:r w:rsidRPr="00283721">
              <w:rPr>
                <w:rFonts w:ascii="PT Astra Serif" w:hAnsi="PT Astra Serif"/>
                <w:sz w:val="22"/>
                <w:szCs w:val="22"/>
              </w:rPr>
              <w:t>дагога профессиональной образовательной орган</w:t>
            </w:r>
            <w:r w:rsidRPr="00283721">
              <w:rPr>
                <w:rFonts w:ascii="PT Astra Serif" w:hAnsi="PT Astra Serif"/>
                <w:sz w:val="22"/>
                <w:szCs w:val="22"/>
              </w:rPr>
              <w:t>и</w:t>
            </w:r>
            <w:r w:rsidRPr="00283721">
              <w:rPr>
                <w:rFonts w:ascii="PT Astra Serif" w:hAnsi="PT Astra Serif"/>
                <w:sz w:val="22"/>
                <w:szCs w:val="22"/>
              </w:rPr>
              <w:t>зации, распространение инновационного педаг</w:t>
            </w:r>
            <w:r w:rsidRPr="00283721">
              <w:rPr>
                <w:rFonts w:ascii="PT Astra Serif" w:hAnsi="PT Astra Serif"/>
                <w:sz w:val="22"/>
                <w:szCs w:val="22"/>
              </w:rPr>
              <w:t>о</w:t>
            </w:r>
            <w:r w:rsidRPr="00283721">
              <w:rPr>
                <w:rFonts w:ascii="PT Astra Serif" w:hAnsi="PT Astra Serif"/>
                <w:sz w:val="22"/>
                <w:szCs w:val="22"/>
              </w:rPr>
              <w:t>гического опыта лучших педагогов професси</w:t>
            </w:r>
            <w:r w:rsidRPr="00283721">
              <w:rPr>
                <w:rFonts w:ascii="PT Astra Serif" w:hAnsi="PT Astra Serif"/>
                <w:sz w:val="22"/>
                <w:szCs w:val="22"/>
              </w:rPr>
              <w:t>о</w:t>
            </w:r>
            <w:r w:rsidRPr="00283721">
              <w:rPr>
                <w:rFonts w:ascii="PT Astra Serif" w:hAnsi="PT Astra Serif"/>
                <w:sz w:val="22"/>
                <w:szCs w:val="22"/>
              </w:rPr>
              <w:t xml:space="preserve">нальных образовательных </w:t>
            </w:r>
            <w:r w:rsidRPr="00283721">
              <w:rPr>
                <w:rFonts w:ascii="PT Astra Serif" w:hAnsi="PT Astra Serif"/>
                <w:sz w:val="22"/>
                <w:szCs w:val="22"/>
              </w:rPr>
              <w:lastRenderedPageBreak/>
              <w:t>организаций Ульяновской области.</w:t>
            </w:r>
          </w:p>
          <w:p w:rsidR="008D4336" w:rsidRPr="00283721" w:rsidRDefault="008D4336" w:rsidP="00C35E5C">
            <w:pPr>
              <w:keepNext/>
              <w:keepLines/>
              <w:contextualSpacing/>
              <w:jc w:val="both"/>
              <w:rPr>
                <w:rFonts w:ascii="PT Astra Serif" w:hAnsi="PT Astra Serif"/>
                <w:sz w:val="22"/>
                <w:szCs w:val="22"/>
              </w:rPr>
            </w:pPr>
            <w:r w:rsidRPr="00283721">
              <w:rPr>
                <w:rFonts w:ascii="PT Astra Serif" w:hAnsi="PT Astra Serif"/>
                <w:sz w:val="22"/>
                <w:szCs w:val="22"/>
              </w:rPr>
              <w:t>Участники: педагогич</w:t>
            </w:r>
            <w:r w:rsidRPr="00283721">
              <w:rPr>
                <w:rFonts w:ascii="PT Astra Serif" w:hAnsi="PT Astra Serif"/>
                <w:sz w:val="22"/>
                <w:szCs w:val="22"/>
              </w:rPr>
              <w:t>е</w:t>
            </w:r>
            <w:r w:rsidRPr="00283721">
              <w:rPr>
                <w:rFonts w:ascii="PT Astra Serif" w:hAnsi="PT Astra Serif"/>
                <w:sz w:val="22"/>
                <w:szCs w:val="22"/>
              </w:rPr>
              <w:t>ские работники профе</w:t>
            </w:r>
            <w:r w:rsidRPr="00283721">
              <w:rPr>
                <w:rFonts w:ascii="PT Astra Serif" w:hAnsi="PT Astra Serif"/>
                <w:sz w:val="22"/>
                <w:szCs w:val="22"/>
              </w:rPr>
              <w:t>с</w:t>
            </w:r>
            <w:r w:rsidRPr="00283721">
              <w:rPr>
                <w:rFonts w:ascii="PT Astra Serif" w:hAnsi="PT Astra Serif"/>
                <w:sz w:val="22"/>
                <w:szCs w:val="22"/>
              </w:rPr>
              <w:t>сиональных образов</w:t>
            </w:r>
            <w:r w:rsidRPr="00283721">
              <w:rPr>
                <w:rFonts w:ascii="PT Astra Serif" w:hAnsi="PT Astra Serif"/>
                <w:sz w:val="22"/>
                <w:szCs w:val="22"/>
              </w:rPr>
              <w:t>а</w:t>
            </w:r>
            <w:r w:rsidRPr="00283721">
              <w:rPr>
                <w:rFonts w:ascii="PT Astra Serif" w:hAnsi="PT Astra Serif"/>
                <w:sz w:val="22"/>
                <w:szCs w:val="22"/>
              </w:rPr>
              <w:t>тельных организаций – 20 чел.</w:t>
            </w:r>
          </w:p>
        </w:tc>
        <w:tc>
          <w:tcPr>
            <w:tcW w:w="2340" w:type="dxa"/>
          </w:tcPr>
          <w:p w:rsidR="008D4336" w:rsidRPr="00283721" w:rsidRDefault="008D4336" w:rsidP="00C35E5C">
            <w:pPr>
              <w:keepNext/>
              <w:keepLines/>
              <w:jc w:val="both"/>
              <w:rPr>
                <w:rFonts w:ascii="PT Astra Serif" w:hAnsi="PT Astra Serif"/>
              </w:rPr>
            </w:pPr>
            <w:r w:rsidRPr="00283721">
              <w:rPr>
                <w:rFonts w:ascii="PT Astra Serif" w:hAnsi="PT Astra Serif"/>
                <w:sz w:val="22"/>
                <w:szCs w:val="22"/>
              </w:rPr>
              <w:lastRenderedPageBreak/>
              <w:t>Министерство обр</w:t>
            </w:r>
            <w:r w:rsidRPr="00283721">
              <w:rPr>
                <w:rFonts w:ascii="PT Astra Serif" w:hAnsi="PT Astra Serif"/>
                <w:sz w:val="22"/>
                <w:szCs w:val="22"/>
              </w:rPr>
              <w:t>а</w:t>
            </w:r>
            <w:r w:rsidRPr="00283721">
              <w:rPr>
                <w:rFonts w:ascii="PT Astra Serif" w:hAnsi="PT Astra Serif"/>
                <w:sz w:val="22"/>
                <w:szCs w:val="22"/>
              </w:rPr>
              <w:t>зования и науки Ул</w:t>
            </w:r>
            <w:r w:rsidRPr="00283721">
              <w:rPr>
                <w:rFonts w:ascii="PT Astra Serif" w:hAnsi="PT Astra Serif"/>
                <w:sz w:val="22"/>
                <w:szCs w:val="22"/>
              </w:rPr>
              <w:t>ь</w:t>
            </w:r>
            <w:r w:rsidRPr="00283721">
              <w:rPr>
                <w:rFonts w:ascii="PT Astra Serif" w:hAnsi="PT Astra Serif"/>
                <w:sz w:val="22"/>
                <w:szCs w:val="22"/>
              </w:rPr>
              <w:t>яновской области, ОГАУ «Институт ра</w:t>
            </w:r>
            <w:r w:rsidRPr="00283721">
              <w:rPr>
                <w:rFonts w:ascii="PT Astra Serif" w:hAnsi="PT Astra Serif"/>
                <w:sz w:val="22"/>
                <w:szCs w:val="22"/>
              </w:rPr>
              <w:t>з</w:t>
            </w:r>
            <w:r w:rsidRPr="00283721">
              <w:rPr>
                <w:rFonts w:ascii="PT Astra Serif" w:hAnsi="PT Astra Serif"/>
                <w:sz w:val="22"/>
                <w:szCs w:val="22"/>
              </w:rPr>
              <w:t>вития образования»</w:t>
            </w:r>
          </w:p>
        </w:tc>
        <w:tc>
          <w:tcPr>
            <w:tcW w:w="2340" w:type="dxa"/>
          </w:tcPr>
          <w:p w:rsidR="008D4336" w:rsidRPr="00283721" w:rsidRDefault="008D4336"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8D4336" w:rsidRPr="00283721" w:rsidRDefault="008D4336" w:rsidP="00C35E5C">
            <w:pPr>
              <w:keepNext/>
              <w:keepLines/>
              <w:jc w:val="center"/>
              <w:rPr>
                <w:rFonts w:ascii="PT Astra Serif" w:hAnsi="PT Astra Serif"/>
              </w:rPr>
            </w:pPr>
          </w:p>
        </w:tc>
      </w:tr>
      <w:tr w:rsidR="00283721" w:rsidRPr="00283721" w:rsidTr="008D1013">
        <w:tc>
          <w:tcPr>
            <w:tcW w:w="15120" w:type="dxa"/>
            <w:gridSpan w:val="6"/>
          </w:tcPr>
          <w:p w:rsidR="008D4336" w:rsidRPr="00283721" w:rsidRDefault="00283721" w:rsidP="00C35E5C">
            <w:pPr>
              <w:keepNext/>
              <w:keepLines/>
              <w:jc w:val="both"/>
              <w:rPr>
                <w:rFonts w:ascii="PT Astra Serif" w:hAnsi="PT Astra Serif"/>
              </w:rPr>
            </w:pPr>
            <w:r w:rsidRPr="00283721">
              <w:rPr>
                <w:rFonts w:ascii="PT Astra Serif" w:hAnsi="PT Astra Serif"/>
                <w:b/>
              </w:rPr>
              <w:lastRenderedPageBreak/>
              <w:t>ПЕРЕНОС на 4</w:t>
            </w:r>
            <w:r w:rsidR="00F52BFE" w:rsidRPr="00283721">
              <w:rPr>
                <w:rFonts w:ascii="PT Astra Serif" w:hAnsi="PT Astra Serif"/>
                <w:b/>
              </w:rPr>
              <w:t>-13 декабря.</w:t>
            </w:r>
          </w:p>
        </w:tc>
      </w:tr>
    </w:tbl>
    <w:p w:rsidR="00466217" w:rsidRPr="00283721" w:rsidRDefault="00466217"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466217">
        <w:tc>
          <w:tcPr>
            <w:tcW w:w="2700" w:type="dxa"/>
          </w:tcPr>
          <w:p w:rsidR="00194CC9" w:rsidRPr="00283721" w:rsidRDefault="00194CC9" w:rsidP="00C35E5C">
            <w:pPr>
              <w:keepNext/>
              <w:keepLines/>
              <w:rPr>
                <w:rFonts w:ascii="PT Astra Serif" w:hAnsi="PT Astra Serif"/>
                <w:b/>
                <w:bCs/>
              </w:rPr>
            </w:pPr>
            <w:r w:rsidRPr="00283721">
              <w:rPr>
                <w:rFonts w:ascii="PT Astra Serif" w:hAnsi="PT Astra Serif"/>
                <w:b/>
                <w:bCs/>
              </w:rPr>
              <w:t xml:space="preserve">Министерство </w:t>
            </w:r>
          </w:p>
          <w:p w:rsidR="00194CC9" w:rsidRPr="00283721" w:rsidRDefault="00194CC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94CC9" w:rsidRPr="00283721" w:rsidRDefault="00194CC9" w:rsidP="00C35E5C">
            <w:pPr>
              <w:keepNext/>
              <w:keepLines/>
              <w:rPr>
                <w:rFonts w:ascii="PT Astra Serif" w:hAnsi="PT Astra Serif"/>
              </w:rPr>
            </w:pPr>
            <w:r w:rsidRPr="00283721">
              <w:rPr>
                <w:rFonts w:ascii="PT Astra Serif" w:hAnsi="PT Astra Serif"/>
              </w:rPr>
              <w:t>Семенова</w:t>
            </w:r>
            <w:r w:rsidR="008E1D52" w:rsidRPr="00283721">
              <w:rPr>
                <w:rFonts w:ascii="PT Astra Serif" w:hAnsi="PT Astra Serif"/>
              </w:rPr>
              <w:t xml:space="preserve"> Н.В.</w:t>
            </w:r>
          </w:p>
        </w:tc>
        <w:tc>
          <w:tcPr>
            <w:tcW w:w="2700" w:type="dxa"/>
          </w:tcPr>
          <w:p w:rsidR="00194CC9" w:rsidRPr="00283721" w:rsidRDefault="008E1D52" w:rsidP="00C35E5C">
            <w:pPr>
              <w:keepNext/>
              <w:keepLines/>
              <w:jc w:val="both"/>
              <w:rPr>
                <w:rFonts w:ascii="PT Astra Serif" w:hAnsi="PT Astra Serif"/>
              </w:rPr>
            </w:pPr>
            <w:r w:rsidRPr="00283721">
              <w:rPr>
                <w:rFonts w:ascii="PT Astra Serif" w:hAnsi="PT Astra Serif"/>
              </w:rPr>
              <w:t>Участие в р</w:t>
            </w:r>
            <w:r w:rsidR="00194CC9" w:rsidRPr="00283721">
              <w:rPr>
                <w:rFonts w:ascii="PT Astra Serif" w:hAnsi="PT Astra Serif"/>
              </w:rPr>
              <w:t>егионал</w:t>
            </w:r>
            <w:r w:rsidR="00194CC9" w:rsidRPr="00283721">
              <w:rPr>
                <w:rFonts w:ascii="PT Astra Serif" w:hAnsi="PT Astra Serif"/>
              </w:rPr>
              <w:t>ь</w:t>
            </w:r>
            <w:r w:rsidRPr="00283721">
              <w:rPr>
                <w:rFonts w:ascii="PT Astra Serif" w:hAnsi="PT Astra Serif"/>
              </w:rPr>
              <w:t>ном</w:t>
            </w:r>
            <w:r w:rsidR="00194CC9" w:rsidRPr="00283721">
              <w:rPr>
                <w:rFonts w:ascii="PT Astra Serif" w:hAnsi="PT Astra Serif"/>
              </w:rPr>
              <w:t xml:space="preserve"> этап</w:t>
            </w:r>
            <w:r w:rsidRPr="00283721">
              <w:rPr>
                <w:rFonts w:ascii="PT Astra Serif" w:hAnsi="PT Astra Serif"/>
              </w:rPr>
              <w:t>е</w:t>
            </w:r>
            <w:r w:rsidR="00194CC9" w:rsidRPr="00283721">
              <w:rPr>
                <w:rFonts w:ascii="PT Astra Serif" w:hAnsi="PT Astra Serif"/>
              </w:rPr>
              <w:t xml:space="preserve"> Междун</w:t>
            </w:r>
            <w:r w:rsidR="00194CC9" w:rsidRPr="00283721">
              <w:rPr>
                <w:rFonts w:ascii="PT Astra Serif" w:hAnsi="PT Astra Serif"/>
              </w:rPr>
              <w:t>а</w:t>
            </w:r>
            <w:r w:rsidR="00194CC9" w:rsidRPr="00283721">
              <w:rPr>
                <w:rFonts w:ascii="PT Astra Serif" w:hAnsi="PT Astra Serif"/>
              </w:rPr>
              <w:t>родных рождестве</w:t>
            </w:r>
            <w:r w:rsidR="00194CC9" w:rsidRPr="00283721">
              <w:rPr>
                <w:rFonts w:ascii="PT Astra Serif" w:hAnsi="PT Astra Serif"/>
              </w:rPr>
              <w:t>н</w:t>
            </w:r>
            <w:r w:rsidR="00194CC9" w:rsidRPr="00283721">
              <w:rPr>
                <w:rFonts w:ascii="PT Astra Serif" w:hAnsi="PT Astra Serif"/>
              </w:rPr>
              <w:t>ских образовательных чтений</w:t>
            </w:r>
          </w:p>
          <w:p w:rsidR="00194CC9" w:rsidRPr="00283721" w:rsidRDefault="00194CC9" w:rsidP="00C35E5C">
            <w:pPr>
              <w:keepNext/>
              <w:keepLines/>
              <w:jc w:val="center"/>
              <w:rPr>
                <w:rFonts w:ascii="PT Astra Serif" w:hAnsi="PT Astra Serif"/>
              </w:rPr>
            </w:pPr>
            <w:r w:rsidRPr="00283721">
              <w:rPr>
                <w:rFonts w:ascii="PT Astra Serif" w:hAnsi="PT Astra Serif"/>
              </w:rPr>
              <w:t>10.00-14.00</w:t>
            </w:r>
          </w:p>
          <w:p w:rsidR="008E1D52" w:rsidRPr="00283721" w:rsidRDefault="00194CC9" w:rsidP="00C35E5C">
            <w:pPr>
              <w:keepNext/>
              <w:keepLines/>
              <w:jc w:val="center"/>
              <w:rPr>
                <w:rFonts w:ascii="PT Astra Serif" w:hAnsi="PT Astra Serif"/>
              </w:rPr>
            </w:pPr>
            <w:r w:rsidRPr="00283721">
              <w:rPr>
                <w:rFonts w:ascii="PT Astra Serif" w:hAnsi="PT Astra Serif"/>
              </w:rPr>
              <w:t>Дворец творчества</w:t>
            </w:r>
            <w:r w:rsidR="008E1D52" w:rsidRPr="00283721">
              <w:rPr>
                <w:rFonts w:ascii="PT Astra Serif" w:hAnsi="PT Astra Serif"/>
              </w:rPr>
              <w:t xml:space="preserve"> </w:t>
            </w:r>
          </w:p>
          <w:p w:rsidR="00194CC9" w:rsidRPr="00283721" w:rsidRDefault="008E1D52" w:rsidP="00C35E5C">
            <w:pPr>
              <w:keepNext/>
              <w:keepLines/>
              <w:jc w:val="center"/>
              <w:rPr>
                <w:rFonts w:ascii="PT Astra Serif" w:hAnsi="PT Astra Serif"/>
              </w:rPr>
            </w:pPr>
            <w:r w:rsidRPr="00283721">
              <w:rPr>
                <w:rFonts w:ascii="PT Astra Serif" w:hAnsi="PT Astra Serif"/>
              </w:rPr>
              <w:t>детей и молодёжи</w:t>
            </w:r>
          </w:p>
        </w:tc>
        <w:tc>
          <w:tcPr>
            <w:tcW w:w="2520" w:type="dxa"/>
          </w:tcPr>
          <w:p w:rsidR="00194CC9" w:rsidRPr="00283721" w:rsidRDefault="008E1D52" w:rsidP="00C35E5C">
            <w:pPr>
              <w:keepNext/>
              <w:keepLines/>
              <w:jc w:val="both"/>
              <w:rPr>
                <w:rFonts w:ascii="PT Astra Serif" w:hAnsi="PT Astra Serif"/>
              </w:rPr>
            </w:pPr>
            <w:r w:rsidRPr="00283721">
              <w:rPr>
                <w:rFonts w:ascii="PT Astra Serif" w:hAnsi="PT Astra Serif" w:cs="Arial"/>
                <w:shd w:val="clear" w:color="auto" w:fill="FFFFFF"/>
              </w:rPr>
              <w:t>О</w:t>
            </w:r>
            <w:r w:rsidR="00194CC9" w:rsidRPr="00283721">
              <w:rPr>
                <w:rFonts w:ascii="PT Astra Serif" w:hAnsi="PT Astra Serif" w:cs="Arial"/>
                <w:shd w:val="clear" w:color="auto" w:fill="FFFFFF"/>
              </w:rPr>
              <w:t>бъединение усилий государственной вл</w:t>
            </w:r>
            <w:r w:rsidR="00194CC9" w:rsidRPr="00283721">
              <w:rPr>
                <w:rFonts w:ascii="PT Astra Serif" w:hAnsi="PT Astra Serif" w:cs="Arial"/>
                <w:shd w:val="clear" w:color="auto" w:fill="FFFFFF"/>
              </w:rPr>
              <w:t>а</w:t>
            </w:r>
            <w:r w:rsidR="00194CC9" w:rsidRPr="00283721">
              <w:rPr>
                <w:rFonts w:ascii="PT Astra Serif" w:hAnsi="PT Astra Serif" w:cs="Arial"/>
                <w:shd w:val="clear" w:color="auto" w:fill="FFFFFF"/>
              </w:rPr>
              <w:t>сти, общества и Цер</w:t>
            </w:r>
            <w:r w:rsidR="00194CC9" w:rsidRPr="00283721">
              <w:rPr>
                <w:rFonts w:ascii="PT Astra Serif" w:hAnsi="PT Astra Serif" w:cs="Arial"/>
                <w:shd w:val="clear" w:color="auto" w:fill="FFFFFF"/>
              </w:rPr>
              <w:t>к</w:t>
            </w:r>
            <w:r w:rsidR="00194CC9" w:rsidRPr="00283721">
              <w:rPr>
                <w:rFonts w:ascii="PT Astra Serif" w:hAnsi="PT Astra Serif" w:cs="Arial"/>
                <w:shd w:val="clear" w:color="auto" w:fill="FFFFFF"/>
              </w:rPr>
              <w:t>ви в вопросах восп</w:t>
            </w:r>
            <w:r w:rsidR="00194CC9" w:rsidRPr="00283721">
              <w:rPr>
                <w:rFonts w:ascii="PT Astra Serif" w:hAnsi="PT Astra Serif" w:cs="Arial"/>
                <w:shd w:val="clear" w:color="auto" w:fill="FFFFFF"/>
              </w:rPr>
              <w:t>и</w:t>
            </w:r>
            <w:r w:rsidR="00194CC9" w:rsidRPr="00283721">
              <w:rPr>
                <w:rFonts w:ascii="PT Astra Serif" w:hAnsi="PT Astra Serif" w:cs="Arial"/>
                <w:shd w:val="clear" w:color="auto" w:fill="FFFFFF"/>
              </w:rPr>
              <w:t>тания подрастающего поколения в духе в</w:t>
            </w:r>
            <w:r w:rsidR="00194CC9" w:rsidRPr="00283721">
              <w:rPr>
                <w:rFonts w:ascii="PT Astra Serif" w:hAnsi="PT Astra Serif" w:cs="Arial"/>
                <w:shd w:val="clear" w:color="auto" w:fill="FFFFFF"/>
              </w:rPr>
              <w:t>ы</w:t>
            </w:r>
            <w:r w:rsidR="00194CC9" w:rsidRPr="00283721">
              <w:rPr>
                <w:rFonts w:ascii="PT Astra Serif" w:hAnsi="PT Astra Serif" w:cs="Arial"/>
                <w:shd w:val="clear" w:color="auto" w:fill="FFFFFF"/>
              </w:rPr>
              <w:t>соких идеалов служ</w:t>
            </w:r>
            <w:r w:rsidR="00194CC9" w:rsidRPr="00283721">
              <w:rPr>
                <w:rFonts w:ascii="PT Astra Serif" w:hAnsi="PT Astra Serif" w:cs="Arial"/>
                <w:shd w:val="clear" w:color="auto" w:fill="FFFFFF"/>
              </w:rPr>
              <w:t>е</w:t>
            </w:r>
            <w:r w:rsidR="00194CC9" w:rsidRPr="00283721">
              <w:rPr>
                <w:rFonts w:ascii="PT Astra Serif" w:hAnsi="PT Astra Serif" w:cs="Arial"/>
                <w:shd w:val="clear" w:color="auto" w:fill="FFFFFF"/>
              </w:rPr>
              <w:t>ния Богу и Отечеству.</w:t>
            </w:r>
          </w:p>
        </w:tc>
        <w:tc>
          <w:tcPr>
            <w:tcW w:w="2520" w:type="dxa"/>
          </w:tcPr>
          <w:p w:rsidR="00194CC9" w:rsidRPr="00283721" w:rsidRDefault="00194CC9"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«Институт ра</w:t>
            </w:r>
            <w:r w:rsidRPr="00283721">
              <w:rPr>
                <w:rFonts w:ascii="PT Astra Serif" w:hAnsi="PT Astra Serif"/>
              </w:rPr>
              <w:t>з</w:t>
            </w:r>
            <w:r w:rsidRPr="00283721">
              <w:rPr>
                <w:rFonts w:ascii="PT Astra Serif" w:hAnsi="PT Astra Serif"/>
              </w:rPr>
              <w:t>вития образования»</w:t>
            </w:r>
          </w:p>
        </w:tc>
        <w:tc>
          <w:tcPr>
            <w:tcW w:w="2340" w:type="dxa"/>
          </w:tcPr>
          <w:p w:rsidR="00194CC9" w:rsidRPr="00283721" w:rsidRDefault="00194CC9"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194CC9" w:rsidRPr="00283721" w:rsidRDefault="00194CC9" w:rsidP="00C35E5C">
            <w:pPr>
              <w:keepNext/>
              <w:keepLines/>
              <w:jc w:val="both"/>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С 17 по 19 ноября 2019 года в г. Ульяновске  прошел региональный этап XXVIII Международных Рождественских образовательных чтений «Великая Победа: наследие и наследники» под почётным председательством   Высокопреосвященнейшего Иосифа - Митрополита Симбирского и Новоспасского с участием управления по делам национальностей и межконфессиональных отношений администрации Губернатора Ульяновской области.</w:t>
            </w:r>
          </w:p>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Региональный этап XXVIII Международных Рождественских образовательных чтений — церковно-общественный форум в сфере образования, культуры, социального служения и духовно-нравственного просвещения, который направлен на объединение усилий государственной власти, общества и Церкви в вопросах воспитания подрастающего поколения в духе высоких идеалов служения Богу и Отечеству. </w:t>
            </w:r>
          </w:p>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xml:space="preserve">Открылись образовательные чтения 17 ноября 2019 года праздничной Литургией в Спасо-Вознесенском соборе. Богослужение провел Митрополит Симбирский и Новоспасский Иосиф. </w:t>
            </w:r>
          </w:p>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18 ноября 2019 года состоялось пленарное заседание на базе Областного государственного бюджетного учреждения дополнительного образования «Дворец творчества детей и молодёжи». Предваряет работу пленарного заседания работа  секции «Нравственность, духовность и образование» для учителей модуля курса «Основы религиозных культур и светской этики», предметной области «Основы духовно-нравственной культуры народов России», всего приняло участие в секции 143 человека. С приветственным словом к педагогическим работникам обратился Андреев Сергей Алексеевич, директор Областного государственного автономного учреждения «Институт развития образования», Ижуков Александр Дмитриевич, протоиерей, руководитель отдела катехизации и миссионерского служения Мелекесской епархии.</w:t>
            </w:r>
          </w:p>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По вопросам современных подходов к преподаванию предметной области ОДНКНР на основе преемственности с курсом ОРКСЭ выступил Алексеев Александр Петрович, советник генерального директора издательства «Русское слово», кандидат исторических наук, Почетный работник общего образования Российской Федерации.</w:t>
            </w:r>
          </w:p>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В рамках секционного мероприятия педагогические работники были награждены Дипломами за участие в  региональном этапе Всероссийского конкурса в области педагогики, воспитания и работы с детьми и молодёжью до 20 лет  «За нравственный подвиг учителя», «Православный учитель — 2019».</w:t>
            </w:r>
          </w:p>
        </w:tc>
      </w:tr>
      <w:tr w:rsidR="00283721" w:rsidRPr="00283721" w:rsidTr="005C5927">
        <w:tc>
          <w:tcPr>
            <w:tcW w:w="270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Министерство </w:t>
            </w:r>
          </w:p>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D4336" w:rsidRPr="00283721" w:rsidRDefault="008D4336" w:rsidP="00C35E5C">
            <w:pPr>
              <w:keepNext/>
              <w:keepLines/>
              <w:rPr>
                <w:rFonts w:ascii="PT Astra Serif" w:hAnsi="PT Astra Serif"/>
                <w:bCs/>
              </w:rPr>
            </w:pPr>
            <w:r w:rsidRPr="00283721">
              <w:rPr>
                <w:rFonts w:ascii="PT Astra Serif" w:hAnsi="PT Astra Serif"/>
                <w:bCs/>
              </w:rPr>
              <w:lastRenderedPageBreak/>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b/>
              </w:rPr>
            </w:pPr>
            <w:r w:rsidRPr="00283721">
              <w:rPr>
                <w:rFonts w:ascii="PT Astra Serif" w:hAnsi="PT Astra Serif"/>
                <w:b/>
              </w:rPr>
              <w:lastRenderedPageBreak/>
              <w:t>ДОПОЛНЕНИЕ</w:t>
            </w:r>
          </w:p>
          <w:p w:rsidR="008D4336" w:rsidRPr="00283721" w:rsidRDefault="008D4336" w:rsidP="00C35E5C">
            <w:pPr>
              <w:keepNext/>
              <w:keepLines/>
              <w:jc w:val="both"/>
              <w:rPr>
                <w:rFonts w:ascii="PT Astra Serif" w:hAnsi="PT Astra Serif"/>
              </w:rPr>
            </w:pPr>
            <w:r w:rsidRPr="00283721">
              <w:rPr>
                <w:rFonts w:ascii="PT Astra Serif" w:hAnsi="PT Astra Serif"/>
              </w:rPr>
              <w:t xml:space="preserve">Декада, посвященная </w:t>
            </w:r>
            <w:r w:rsidRPr="00283721">
              <w:rPr>
                <w:rFonts w:ascii="PT Astra Serif" w:hAnsi="PT Astra Serif"/>
              </w:rPr>
              <w:lastRenderedPageBreak/>
              <w:t>Дню матери</w:t>
            </w:r>
          </w:p>
          <w:p w:rsidR="008D4336" w:rsidRPr="00283721" w:rsidRDefault="008D4336" w:rsidP="00C35E5C">
            <w:pPr>
              <w:keepNext/>
              <w:keepLines/>
              <w:jc w:val="both"/>
              <w:rPr>
                <w:rFonts w:ascii="PT Astra Serif" w:hAnsi="PT Astra Serif"/>
              </w:rPr>
            </w:pPr>
            <w:r w:rsidRPr="00283721">
              <w:rPr>
                <w:rFonts w:ascii="PT Astra Serif" w:hAnsi="PT Astra Serif"/>
              </w:rPr>
              <w:t>Образовательные орг</w:t>
            </w:r>
            <w:r w:rsidRPr="00283721">
              <w:rPr>
                <w:rFonts w:ascii="PT Astra Serif" w:hAnsi="PT Astra Serif"/>
              </w:rPr>
              <w:t>а</w:t>
            </w:r>
            <w:r w:rsidRPr="00283721">
              <w:rPr>
                <w:rFonts w:ascii="PT Astra Serif" w:hAnsi="PT Astra Serif"/>
              </w:rPr>
              <w:t>низации (по отдельн</w:t>
            </w:r>
            <w:r w:rsidRPr="00283721">
              <w:rPr>
                <w:rFonts w:ascii="PT Astra Serif" w:hAnsi="PT Astra Serif"/>
              </w:rPr>
              <w:t>о</w:t>
            </w:r>
            <w:r w:rsidRPr="00283721">
              <w:rPr>
                <w:rFonts w:ascii="PT Astra Serif" w:hAnsi="PT Astra Serif"/>
              </w:rPr>
              <w:t>му графику)</w:t>
            </w:r>
          </w:p>
          <w:p w:rsidR="008D4336" w:rsidRPr="00283721" w:rsidRDefault="008D4336" w:rsidP="00C35E5C">
            <w:pPr>
              <w:keepNext/>
              <w:keepLines/>
              <w:jc w:val="center"/>
              <w:rPr>
                <w:rFonts w:ascii="PT Astra Serif" w:hAnsi="PT Astra Serif"/>
              </w:rPr>
            </w:pPr>
            <w:r w:rsidRPr="00283721">
              <w:rPr>
                <w:rFonts w:ascii="PT Astra Serif" w:hAnsi="PT Astra Serif"/>
              </w:rPr>
              <w:t>14-24 ноября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cs="Arial"/>
                <w:sz w:val="22"/>
                <w:szCs w:val="22"/>
                <w:shd w:val="clear" w:color="auto" w:fill="FFFFFF"/>
              </w:rPr>
            </w:pPr>
            <w:r w:rsidRPr="00283721">
              <w:rPr>
                <w:rFonts w:ascii="PT Astra Serif" w:hAnsi="PT Astra Serif" w:cs="Arial"/>
                <w:sz w:val="22"/>
                <w:szCs w:val="22"/>
                <w:shd w:val="clear" w:color="auto" w:fill="FFFFFF"/>
              </w:rPr>
              <w:lastRenderedPageBreak/>
              <w:t>В соответствии с Ук</w:t>
            </w:r>
            <w:r w:rsidRPr="00283721">
              <w:rPr>
                <w:rFonts w:ascii="PT Astra Serif" w:hAnsi="PT Astra Serif" w:cs="Arial"/>
                <w:sz w:val="22"/>
                <w:szCs w:val="22"/>
                <w:shd w:val="clear" w:color="auto" w:fill="FFFFFF"/>
              </w:rPr>
              <w:t>а</w:t>
            </w:r>
            <w:r w:rsidRPr="00283721">
              <w:rPr>
                <w:rFonts w:ascii="PT Astra Serif" w:hAnsi="PT Astra Serif" w:cs="Arial"/>
                <w:sz w:val="22"/>
                <w:szCs w:val="22"/>
                <w:shd w:val="clear" w:color="auto" w:fill="FFFFFF"/>
              </w:rPr>
              <w:t xml:space="preserve">зом Президента РФ от </w:t>
            </w:r>
            <w:r w:rsidRPr="00283721">
              <w:rPr>
                <w:rFonts w:ascii="PT Astra Serif" w:hAnsi="PT Astra Serif" w:cs="Arial"/>
                <w:sz w:val="22"/>
                <w:szCs w:val="22"/>
                <w:shd w:val="clear" w:color="auto" w:fill="FFFFFF"/>
              </w:rPr>
              <w:lastRenderedPageBreak/>
              <w:t>30.01.1998 № 120 «О Дне матери» ежегодно в последнее воскресенье ноября в России отм</w:t>
            </w:r>
            <w:r w:rsidRPr="00283721">
              <w:rPr>
                <w:rFonts w:ascii="PT Astra Serif" w:hAnsi="PT Astra Serif" w:cs="Arial"/>
                <w:sz w:val="22"/>
                <w:szCs w:val="22"/>
                <w:shd w:val="clear" w:color="auto" w:fill="FFFFFF"/>
              </w:rPr>
              <w:t>е</w:t>
            </w:r>
            <w:r w:rsidRPr="00283721">
              <w:rPr>
                <w:rFonts w:ascii="PT Astra Serif" w:hAnsi="PT Astra Serif" w:cs="Arial"/>
                <w:sz w:val="22"/>
                <w:szCs w:val="22"/>
                <w:shd w:val="clear" w:color="auto" w:fill="FFFFFF"/>
              </w:rPr>
              <w:t>чается День матери. С целью утверждения значимости роли мат</w:t>
            </w:r>
            <w:r w:rsidRPr="00283721">
              <w:rPr>
                <w:rFonts w:ascii="PT Astra Serif" w:hAnsi="PT Astra Serif" w:cs="Arial"/>
                <w:sz w:val="22"/>
                <w:szCs w:val="22"/>
                <w:shd w:val="clear" w:color="auto" w:fill="FFFFFF"/>
              </w:rPr>
              <w:t>е</w:t>
            </w:r>
            <w:r w:rsidRPr="00283721">
              <w:rPr>
                <w:rFonts w:ascii="PT Astra Serif" w:hAnsi="PT Astra Serif" w:cs="Arial"/>
                <w:sz w:val="22"/>
                <w:szCs w:val="22"/>
                <w:shd w:val="clear" w:color="auto" w:fill="FFFFFF"/>
              </w:rPr>
              <w:t>ри и семьи в росси</w:t>
            </w:r>
            <w:r w:rsidRPr="00283721">
              <w:rPr>
                <w:rFonts w:ascii="PT Astra Serif" w:hAnsi="PT Astra Serif" w:cs="Arial"/>
                <w:sz w:val="22"/>
                <w:szCs w:val="22"/>
                <w:shd w:val="clear" w:color="auto" w:fill="FFFFFF"/>
              </w:rPr>
              <w:t>й</w:t>
            </w:r>
            <w:r w:rsidRPr="00283721">
              <w:rPr>
                <w:rFonts w:ascii="PT Astra Serif" w:hAnsi="PT Astra Serif" w:cs="Arial"/>
                <w:sz w:val="22"/>
                <w:szCs w:val="22"/>
                <w:shd w:val="clear" w:color="auto" w:fill="FFFFFF"/>
              </w:rPr>
              <w:t>ском обществе, духо</w:t>
            </w:r>
            <w:r w:rsidRPr="00283721">
              <w:rPr>
                <w:rFonts w:ascii="PT Astra Serif" w:hAnsi="PT Astra Serif" w:cs="Arial"/>
                <w:sz w:val="22"/>
                <w:szCs w:val="22"/>
                <w:shd w:val="clear" w:color="auto" w:fill="FFFFFF"/>
              </w:rPr>
              <w:t>в</w:t>
            </w:r>
            <w:r w:rsidRPr="00283721">
              <w:rPr>
                <w:rFonts w:ascii="PT Astra Serif" w:hAnsi="PT Astra Serif" w:cs="Arial"/>
                <w:sz w:val="22"/>
                <w:szCs w:val="22"/>
                <w:shd w:val="clear" w:color="auto" w:fill="FFFFFF"/>
              </w:rPr>
              <w:t>но-нравственном, па</w:t>
            </w:r>
            <w:r w:rsidRPr="00283721">
              <w:rPr>
                <w:rFonts w:ascii="PT Astra Serif" w:hAnsi="PT Astra Serif" w:cs="Arial"/>
                <w:sz w:val="22"/>
                <w:szCs w:val="22"/>
                <w:shd w:val="clear" w:color="auto" w:fill="FFFFFF"/>
              </w:rPr>
              <w:t>т</w:t>
            </w:r>
            <w:r w:rsidRPr="00283721">
              <w:rPr>
                <w:rFonts w:ascii="PT Astra Serif" w:hAnsi="PT Astra Serif" w:cs="Arial"/>
                <w:sz w:val="22"/>
                <w:szCs w:val="22"/>
                <w:shd w:val="clear" w:color="auto" w:fill="FFFFFF"/>
              </w:rPr>
              <w:t>риотическом воспит</w:t>
            </w:r>
            <w:r w:rsidRPr="00283721">
              <w:rPr>
                <w:rFonts w:ascii="PT Astra Serif" w:hAnsi="PT Astra Serif" w:cs="Arial"/>
                <w:sz w:val="22"/>
                <w:szCs w:val="22"/>
                <w:shd w:val="clear" w:color="auto" w:fill="FFFFFF"/>
              </w:rPr>
              <w:t>а</w:t>
            </w:r>
            <w:r w:rsidRPr="00283721">
              <w:rPr>
                <w:rFonts w:ascii="PT Astra Serif" w:hAnsi="PT Astra Serif" w:cs="Arial"/>
                <w:sz w:val="22"/>
                <w:szCs w:val="22"/>
                <w:shd w:val="clear" w:color="auto" w:fill="FFFFFF"/>
              </w:rPr>
              <w:t>нии детей в рамках празднования «Дня м</w:t>
            </w:r>
            <w:r w:rsidRPr="00283721">
              <w:rPr>
                <w:rFonts w:ascii="PT Astra Serif" w:hAnsi="PT Astra Serif" w:cs="Arial"/>
                <w:sz w:val="22"/>
                <w:szCs w:val="22"/>
                <w:shd w:val="clear" w:color="auto" w:fill="FFFFFF"/>
              </w:rPr>
              <w:t>а</w:t>
            </w:r>
            <w:r w:rsidRPr="00283721">
              <w:rPr>
                <w:rFonts w:ascii="PT Astra Serif" w:hAnsi="PT Astra Serif" w:cs="Arial"/>
                <w:sz w:val="22"/>
                <w:szCs w:val="22"/>
                <w:shd w:val="clear" w:color="auto" w:fill="FFFFFF"/>
              </w:rPr>
              <w:t>тери» в муниципальных образованиях Ульяно</w:t>
            </w:r>
            <w:r w:rsidRPr="00283721">
              <w:rPr>
                <w:rFonts w:ascii="PT Astra Serif" w:hAnsi="PT Astra Serif" w:cs="Arial"/>
                <w:sz w:val="22"/>
                <w:szCs w:val="22"/>
                <w:shd w:val="clear" w:color="auto" w:fill="FFFFFF"/>
              </w:rPr>
              <w:t>в</w:t>
            </w:r>
            <w:r w:rsidRPr="00283721">
              <w:rPr>
                <w:rFonts w:ascii="PT Astra Serif" w:hAnsi="PT Astra Serif" w:cs="Arial"/>
                <w:sz w:val="22"/>
                <w:szCs w:val="22"/>
                <w:shd w:val="clear" w:color="auto" w:fill="FFFFFF"/>
              </w:rPr>
              <w:t>ской области будут о</w:t>
            </w:r>
            <w:r w:rsidRPr="00283721">
              <w:rPr>
                <w:rFonts w:ascii="PT Astra Serif" w:hAnsi="PT Astra Serif" w:cs="Arial"/>
                <w:sz w:val="22"/>
                <w:szCs w:val="22"/>
                <w:shd w:val="clear" w:color="auto" w:fill="FFFFFF"/>
              </w:rPr>
              <w:t>р</w:t>
            </w:r>
            <w:r w:rsidRPr="00283721">
              <w:rPr>
                <w:rFonts w:ascii="PT Astra Serif" w:hAnsi="PT Astra Serif" w:cs="Arial"/>
                <w:sz w:val="22"/>
                <w:szCs w:val="22"/>
                <w:shd w:val="clear" w:color="auto" w:fill="FFFFFF"/>
              </w:rPr>
              <w:t>ганизованы меропри</w:t>
            </w:r>
            <w:r w:rsidRPr="00283721">
              <w:rPr>
                <w:rFonts w:ascii="PT Astra Serif" w:hAnsi="PT Astra Serif" w:cs="Arial"/>
                <w:sz w:val="22"/>
                <w:szCs w:val="22"/>
                <w:shd w:val="clear" w:color="auto" w:fill="FFFFFF"/>
              </w:rPr>
              <w:t>я</w:t>
            </w:r>
            <w:r w:rsidRPr="00283721">
              <w:rPr>
                <w:rFonts w:ascii="PT Astra Serif" w:hAnsi="PT Astra Serif" w:cs="Arial"/>
                <w:sz w:val="22"/>
                <w:szCs w:val="22"/>
                <w:shd w:val="clear" w:color="auto" w:fill="FFFFFF"/>
              </w:rPr>
              <w:t>тия в рамках декады, посвященной Дню м</w:t>
            </w:r>
            <w:r w:rsidRPr="00283721">
              <w:rPr>
                <w:rFonts w:ascii="PT Astra Serif" w:hAnsi="PT Astra Serif" w:cs="Arial"/>
                <w:sz w:val="22"/>
                <w:szCs w:val="22"/>
                <w:shd w:val="clear" w:color="auto" w:fill="FFFFFF"/>
              </w:rPr>
              <w:t>а</w:t>
            </w:r>
            <w:r w:rsidRPr="00283721">
              <w:rPr>
                <w:rFonts w:ascii="PT Astra Serif" w:hAnsi="PT Astra Serif" w:cs="Arial"/>
                <w:sz w:val="22"/>
                <w:szCs w:val="22"/>
                <w:shd w:val="clear" w:color="auto" w:fill="FFFFFF"/>
              </w:rPr>
              <w:t>тери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lastRenderedPageBreak/>
              <w:t>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rPr>
            </w:pPr>
            <w:r w:rsidRPr="00283721">
              <w:rPr>
                <w:rFonts w:ascii="PT Astra Serif" w:hAnsi="PT Astra Serif"/>
              </w:rPr>
              <w:lastRenderedPageBreak/>
              <w:t>Мероприятие для включения в кале</w:t>
            </w:r>
            <w:r w:rsidRPr="00283721">
              <w:rPr>
                <w:rFonts w:ascii="PT Astra Serif" w:hAnsi="PT Astra Serif"/>
              </w:rPr>
              <w:t>н</w:t>
            </w:r>
            <w:r w:rsidRPr="00283721">
              <w:rPr>
                <w:rFonts w:ascii="PT Astra Serif" w:hAnsi="PT Astra Serif"/>
              </w:rPr>
              <w:lastRenderedPageBreak/>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rPr>
            </w:pPr>
          </w:p>
        </w:tc>
      </w:tr>
      <w:tr w:rsidR="00283721" w:rsidRPr="00283721" w:rsidTr="005C5927">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lastRenderedPageBreak/>
              <w:t>В соответствии с Указом Президента РФ от 30.01.1998 № 120 «О Дне матери» ежегодно в последнее воскресенье ноября в России отмечается День матери. С целью утверждения значимости роли матери и семьи в российском обществе, духовно-нравственном, патриотическом воспитании детей в рамках празднования «Дня матери» в образовательных организациях муниципальных образований Ульяновской области организованас 14 по 24 ноября 2019 года декада, посвященная Дню матери, в рамках которой проведены:</w:t>
            </w:r>
          </w:p>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просмотр фильмов и спектаклей на вышеуказанную тему;</w:t>
            </w:r>
          </w:p>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конкурсы сочинений и рисунков на тему: «Моя мама – лучше всех»;</w:t>
            </w:r>
          </w:p>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классные часы «Мамы разные нужны, мамы разные важны»;</w:t>
            </w:r>
          </w:p>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фотовыставки о маме;</w:t>
            </w:r>
          </w:p>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«семейные чтения»;</w:t>
            </w:r>
          </w:p>
          <w:p w:rsidR="008D4336" w:rsidRPr="00C35E5C" w:rsidRDefault="008D4336" w:rsidP="00C35E5C">
            <w:pPr>
              <w:keepNext/>
              <w:keepLines/>
              <w:suppressAutoHyphens/>
              <w:jc w:val="both"/>
              <w:rPr>
                <w:rFonts w:ascii="PT Astra Serif" w:hAnsi="PT Astra Serif"/>
                <w:b/>
                <w:spacing w:val="-20"/>
                <w:sz w:val="22"/>
                <w:szCs w:val="22"/>
              </w:rPr>
            </w:pPr>
            <w:r w:rsidRPr="00C35E5C">
              <w:rPr>
                <w:rFonts w:ascii="PT Astra Serif" w:hAnsi="PT Astra Serif"/>
                <w:b/>
                <w:spacing w:val="-20"/>
                <w:sz w:val="22"/>
                <w:szCs w:val="22"/>
              </w:rPr>
              <w:t>- оказание благотворительной помощи семьям одиноких матерей.</w:t>
            </w:r>
          </w:p>
        </w:tc>
      </w:tr>
      <w:tr w:rsidR="00283721" w:rsidRPr="00283721" w:rsidTr="005C5927">
        <w:tc>
          <w:tcPr>
            <w:tcW w:w="270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Министерство </w:t>
            </w:r>
          </w:p>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D4336" w:rsidRPr="00283721" w:rsidRDefault="008D4336" w:rsidP="00C35E5C">
            <w:pPr>
              <w:keepNext/>
              <w:keepLines/>
              <w:rPr>
                <w:rFonts w:ascii="PT Astra Serif" w:hAnsi="PT Astra Serif"/>
                <w:b/>
                <w:bCs/>
              </w:rPr>
            </w:pPr>
            <w:r w:rsidRPr="00283721">
              <w:rPr>
                <w:rFonts w:ascii="PT Astra Serif" w:hAnsi="PT Astra Serif"/>
                <w:bCs/>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b/>
              </w:rPr>
            </w:pPr>
            <w:r w:rsidRPr="00283721">
              <w:rPr>
                <w:rFonts w:ascii="PT Astra Serif" w:hAnsi="PT Astra Serif"/>
                <w:b/>
              </w:rPr>
              <w:t>ДОПОЛЕНИЕ</w:t>
            </w:r>
          </w:p>
          <w:p w:rsidR="008D4336" w:rsidRPr="00283721" w:rsidRDefault="008D4336" w:rsidP="00C35E5C">
            <w:pPr>
              <w:keepNext/>
              <w:keepLines/>
              <w:jc w:val="both"/>
              <w:rPr>
                <w:rFonts w:ascii="PT Astra Serif" w:hAnsi="PT Astra Serif"/>
              </w:rPr>
            </w:pPr>
            <w:r w:rsidRPr="00283721">
              <w:rPr>
                <w:rFonts w:ascii="PT Astra Serif" w:hAnsi="PT Astra Serif"/>
              </w:rPr>
              <w:t>Презентация реги</w:t>
            </w:r>
            <w:r w:rsidRPr="00283721">
              <w:rPr>
                <w:rFonts w:ascii="PT Astra Serif" w:hAnsi="PT Astra Serif"/>
              </w:rPr>
              <w:t>о</w:t>
            </w:r>
            <w:r w:rsidRPr="00283721">
              <w:rPr>
                <w:rFonts w:ascii="PT Astra Serif" w:hAnsi="PT Astra Serif"/>
              </w:rPr>
              <w:t>нального опыта орган</w:t>
            </w:r>
            <w:r w:rsidRPr="00283721">
              <w:rPr>
                <w:rFonts w:ascii="PT Astra Serif" w:hAnsi="PT Astra Serif"/>
              </w:rPr>
              <w:t>и</w:t>
            </w:r>
            <w:r w:rsidRPr="00283721">
              <w:rPr>
                <w:rFonts w:ascii="PT Astra Serif" w:hAnsi="PT Astra Serif"/>
              </w:rPr>
              <w:t>зации отдыха детей и их оздоровления для делегации руководит</w:t>
            </w:r>
            <w:r w:rsidRPr="00283721">
              <w:rPr>
                <w:rFonts w:ascii="PT Astra Serif" w:hAnsi="PT Astra Serif"/>
              </w:rPr>
              <w:t>е</w:t>
            </w:r>
            <w:r w:rsidRPr="00283721">
              <w:rPr>
                <w:rFonts w:ascii="PT Astra Serif" w:hAnsi="PT Astra Serif"/>
              </w:rPr>
              <w:t>лей организаций отд</w:t>
            </w:r>
            <w:r w:rsidRPr="00283721">
              <w:rPr>
                <w:rFonts w:ascii="PT Astra Serif" w:hAnsi="PT Astra Serif"/>
              </w:rPr>
              <w:t>ы</w:t>
            </w:r>
            <w:r w:rsidRPr="00283721">
              <w:rPr>
                <w:rFonts w:ascii="PT Astra Serif" w:hAnsi="PT Astra Serif"/>
              </w:rPr>
              <w:t>ха детей и их оздоро</w:t>
            </w:r>
            <w:r w:rsidRPr="00283721">
              <w:rPr>
                <w:rFonts w:ascii="PT Astra Serif" w:hAnsi="PT Astra Serif"/>
              </w:rPr>
              <w:t>в</w:t>
            </w:r>
            <w:r w:rsidRPr="00283721">
              <w:rPr>
                <w:rFonts w:ascii="PT Astra Serif" w:hAnsi="PT Astra Serif"/>
              </w:rPr>
              <w:t>ления Тверской области</w:t>
            </w:r>
          </w:p>
          <w:p w:rsidR="008D4336" w:rsidRPr="00283721" w:rsidRDefault="008D4336" w:rsidP="00C35E5C">
            <w:pPr>
              <w:keepNext/>
              <w:keepLines/>
              <w:jc w:val="center"/>
              <w:rPr>
                <w:rFonts w:ascii="PT Astra Serif" w:hAnsi="PT Astra Serif"/>
                <w:sz w:val="22"/>
                <w:szCs w:val="22"/>
              </w:rPr>
            </w:pPr>
            <w:r w:rsidRPr="00283721">
              <w:rPr>
                <w:rFonts w:ascii="PT Astra Serif" w:hAnsi="PT Astra Serif"/>
                <w:sz w:val="22"/>
                <w:szCs w:val="22"/>
              </w:rPr>
              <w:lastRenderedPageBreak/>
              <w:t xml:space="preserve">18-20 ноября </w:t>
            </w:r>
          </w:p>
          <w:p w:rsidR="008D4336" w:rsidRPr="00283721" w:rsidRDefault="008D4336" w:rsidP="00C35E5C">
            <w:pPr>
              <w:keepNext/>
              <w:keepLines/>
              <w:jc w:val="center"/>
              <w:rPr>
                <w:rFonts w:ascii="PT Astra Serif" w:hAnsi="PT Astra Serif"/>
                <w:sz w:val="22"/>
                <w:szCs w:val="22"/>
              </w:rPr>
            </w:pPr>
            <w:r w:rsidRPr="00283721">
              <w:rPr>
                <w:rFonts w:ascii="PT Astra Serif" w:hAnsi="PT Astra Serif"/>
                <w:sz w:val="22"/>
                <w:szCs w:val="22"/>
              </w:rPr>
              <w:t>загородные оздоров</w:t>
            </w:r>
            <w:r w:rsidRPr="00283721">
              <w:rPr>
                <w:rFonts w:ascii="PT Astra Serif" w:hAnsi="PT Astra Serif"/>
                <w:sz w:val="22"/>
                <w:szCs w:val="22"/>
              </w:rPr>
              <w:t>и</w:t>
            </w:r>
            <w:r w:rsidRPr="00283721">
              <w:rPr>
                <w:rFonts w:ascii="PT Astra Serif" w:hAnsi="PT Astra Serif"/>
                <w:sz w:val="22"/>
                <w:szCs w:val="22"/>
              </w:rPr>
              <w:t>тельные лагеря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sz w:val="22"/>
                <w:szCs w:val="22"/>
              </w:rPr>
            </w:pPr>
            <w:r w:rsidRPr="00283721">
              <w:rPr>
                <w:rFonts w:ascii="PT Astra Serif" w:hAnsi="PT Astra Serif"/>
                <w:sz w:val="22"/>
                <w:szCs w:val="22"/>
              </w:rPr>
              <w:lastRenderedPageBreak/>
              <w:t>Делегация в составе 9 руководителей орган</w:t>
            </w:r>
            <w:r w:rsidRPr="00283721">
              <w:rPr>
                <w:rFonts w:ascii="PT Astra Serif" w:hAnsi="PT Astra Serif"/>
                <w:sz w:val="22"/>
                <w:szCs w:val="22"/>
              </w:rPr>
              <w:t>и</w:t>
            </w:r>
            <w:r w:rsidRPr="00283721">
              <w:rPr>
                <w:rFonts w:ascii="PT Astra Serif" w:hAnsi="PT Astra Serif"/>
                <w:sz w:val="22"/>
                <w:szCs w:val="22"/>
              </w:rPr>
              <w:t>заций отдыха детей и их оздоровления Тверской области посещает Ул</w:t>
            </w:r>
            <w:r w:rsidRPr="00283721">
              <w:rPr>
                <w:rFonts w:ascii="PT Astra Serif" w:hAnsi="PT Astra Serif"/>
                <w:sz w:val="22"/>
                <w:szCs w:val="22"/>
              </w:rPr>
              <w:t>ь</w:t>
            </w:r>
            <w:r w:rsidRPr="00283721">
              <w:rPr>
                <w:rFonts w:ascii="PT Astra Serif" w:hAnsi="PT Astra Serif"/>
                <w:sz w:val="22"/>
                <w:szCs w:val="22"/>
              </w:rPr>
              <w:t>яновскую область с ц</w:t>
            </w:r>
            <w:r w:rsidRPr="00283721">
              <w:rPr>
                <w:rFonts w:ascii="PT Astra Serif" w:hAnsi="PT Astra Serif"/>
                <w:sz w:val="22"/>
                <w:szCs w:val="22"/>
              </w:rPr>
              <w:t>е</w:t>
            </w:r>
            <w:r w:rsidRPr="00283721">
              <w:rPr>
                <w:rFonts w:ascii="PT Astra Serif" w:hAnsi="PT Astra Serif"/>
                <w:sz w:val="22"/>
                <w:szCs w:val="22"/>
              </w:rPr>
              <w:t xml:space="preserve">лью изучения опыта Ульяновской области по организации отдыха и оздоровления детей. В </w:t>
            </w:r>
            <w:r w:rsidRPr="00283721">
              <w:rPr>
                <w:rFonts w:ascii="PT Astra Serif" w:hAnsi="PT Astra Serif"/>
                <w:sz w:val="22"/>
                <w:szCs w:val="22"/>
              </w:rPr>
              <w:lastRenderedPageBreak/>
              <w:t>ходе визита делегация ознакомится и посетит загородные оздоров</w:t>
            </w:r>
            <w:r w:rsidRPr="00283721">
              <w:rPr>
                <w:rFonts w:ascii="PT Astra Serif" w:hAnsi="PT Astra Serif"/>
                <w:sz w:val="22"/>
                <w:szCs w:val="22"/>
              </w:rPr>
              <w:t>и</w:t>
            </w:r>
            <w:r w:rsidRPr="00283721">
              <w:rPr>
                <w:rFonts w:ascii="PT Astra Serif" w:hAnsi="PT Astra Serif"/>
                <w:sz w:val="22"/>
                <w:szCs w:val="22"/>
              </w:rPr>
              <w:t>тельные лагеря разной формы собственности: ДООЦ «Юность» (о</w:t>
            </w:r>
            <w:r w:rsidRPr="00283721">
              <w:rPr>
                <w:rFonts w:ascii="PT Astra Serif" w:hAnsi="PT Astra Serif"/>
                <w:sz w:val="22"/>
                <w:szCs w:val="22"/>
              </w:rPr>
              <w:t>б</w:t>
            </w:r>
            <w:r w:rsidRPr="00283721">
              <w:rPr>
                <w:rFonts w:ascii="PT Astra Serif" w:hAnsi="PT Astra Serif"/>
                <w:sz w:val="22"/>
                <w:szCs w:val="22"/>
              </w:rPr>
              <w:t>ластной), ДООЦ им. В.Деева (муниципал</w:t>
            </w:r>
            <w:r w:rsidRPr="00283721">
              <w:rPr>
                <w:rFonts w:ascii="PT Astra Serif" w:hAnsi="PT Astra Serif"/>
                <w:sz w:val="22"/>
                <w:szCs w:val="22"/>
              </w:rPr>
              <w:t>ь</w:t>
            </w:r>
            <w:r w:rsidRPr="00283721">
              <w:rPr>
                <w:rFonts w:ascii="PT Astra Serif" w:hAnsi="PT Astra Serif"/>
                <w:sz w:val="22"/>
                <w:szCs w:val="22"/>
              </w:rPr>
              <w:t xml:space="preserve">ный), </w:t>
            </w:r>
            <w:proofErr w:type="gramStart"/>
            <w:r w:rsidRPr="00283721">
              <w:rPr>
                <w:rFonts w:ascii="PT Astra Serif" w:hAnsi="PT Astra Serif"/>
                <w:sz w:val="22"/>
                <w:szCs w:val="22"/>
              </w:rPr>
              <w:t>ДОЦ</w:t>
            </w:r>
            <w:proofErr w:type="gramEnd"/>
            <w:r w:rsidRPr="00283721">
              <w:rPr>
                <w:rFonts w:ascii="PT Astra Serif" w:hAnsi="PT Astra Serif"/>
                <w:sz w:val="22"/>
                <w:szCs w:val="22"/>
              </w:rPr>
              <w:t xml:space="preserve"> «Смарт» (частный лагерь). В рамках «Круглого ст</w:t>
            </w:r>
            <w:r w:rsidRPr="00283721">
              <w:rPr>
                <w:rFonts w:ascii="PT Astra Serif" w:hAnsi="PT Astra Serif"/>
                <w:sz w:val="22"/>
                <w:szCs w:val="22"/>
              </w:rPr>
              <w:t>о</w:t>
            </w:r>
            <w:r w:rsidRPr="00283721">
              <w:rPr>
                <w:rFonts w:ascii="PT Astra Serif" w:hAnsi="PT Astra Serif"/>
                <w:sz w:val="22"/>
                <w:szCs w:val="22"/>
              </w:rPr>
              <w:t>ла» будет представлен региональный сколко</w:t>
            </w:r>
            <w:r w:rsidRPr="00283721">
              <w:rPr>
                <w:rFonts w:ascii="PT Astra Serif" w:hAnsi="PT Astra Serif"/>
                <w:sz w:val="22"/>
                <w:szCs w:val="22"/>
              </w:rPr>
              <w:t>в</w:t>
            </w:r>
            <w:r w:rsidRPr="00283721">
              <w:rPr>
                <w:rFonts w:ascii="PT Astra Serif" w:hAnsi="PT Astra Serif"/>
                <w:sz w:val="22"/>
                <w:szCs w:val="22"/>
              </w:rPr>
              <w:t>ский проект «Система отдыха и оздоровления как инструмент соц</w:t>
            </w:r>
            <w:r w:rsidRPr="00283721">
              <w:rPr>
                <w:rFonts w:ascii="PT Astra Serif" w:hAnsi="PT Astra Serif"/>
                <w:sz w:val="22"/>
                <w:szCs w:val="22"/>
              </w:rPr>
              <w:t>и</w:t>
            </w:r>
            <w:r w:rsidRPr="00283721">
              <w:rPr>
                <w:rFonts w:ascii="PT Astra Serif" w:hAnsi="PT Astra Serif"/>
                <w:sz w:val="22"/>
                <w:szCs w:val="22"/>
              </w:rPr>
              <w:t xml:space="preserve">альных изменений». </w:t>
            </w:r>
          </w:p>
          <w:p w:rsidR="008D4336" w:rsidRPr="00283721" w:rsidRDefault="008D4336" w:rsidP="00C35E5C">
            <w:pPr>
              <w:keepNext/>
              <w:keepLines/>
              <w:jc w:val="both"/>
              <w:rPr>
                <w:rFonts w:ascii="PT Astra Serif" w:hAnsi="PT Astra Serif" w:cs="Arial"/>
                <w:sz w:val="22"/>
                <w:szCs w:val="22"/>
                <w:shd w:val="clear" w:color="auto" w:fill="FFFFFF"/>
              </w:rPr>
            </w:pPr>
            <w:r w:rsidRPr="00283721">
              <w:rPr>
                <w:rFonts w:ascii="PT Astra Serif" w:hAnsi="PT Astra Serif"/>
                <w:sz w:val="22"/>
                <w:szCs w:val="22"/>
              </w:rPr>
              <w:t>Презентация реги</w:t>
            </w:r>
            <w:r w:rsidRPr="00283721">
              <w:rPr>
                <w:rFonts w:ascii="PT Astra Serif" w:hAnsi="PT Astra Serif"/>
                <w:sz w:val="22"/>
                <w:szCs w:val="22"/>
              </w:rPr>
              <w:t>о</w:t>
            </w:r>
            <w:r w:rsidRPr="00283721">
              <w:rPr>
                <w:rFonts w:ascii="PT Astra Serif" w:hAnsi="PT Astra Serif"/>
                <w:sz w:val="22"/>
                <w:szCs w:val="22"/>
              </w:rPr>
              <w:t>нального опыта позв</w:t>
            </w:r>
            <w:r w:rsidRPr="00283721">
              <w:rPr>
                <w:rFonts w:ascii="PT Astra Serif" w:hAnsi="PT Astra Serif"/>
                <w:sz w:val="22"/>
                <w:szCs w:val="22"/>
              </w:rPr>
              <w:t>о</w:t>
            </w:r>
            <w:r w:rsidRPr="00283721">
              <w:rPr>
                <w:rFonts w:ascii="PT Astra Serif" w:hAnsi="PT Astra Serif"/>
                <w:sz w:val="22"/>
                <w:szCs w:val="22"/>
              </w:rPr>
              <w:t>лит повысить престиж Ульяновской области в сфере детского отдыха.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4336" w:rsidRPr="00283721" w:rsidRDefault="008D4336" w:rsidP="00C35E5C">
            <w:pPr>
              <w:keepNext/>
              <w:keepLines/>
              <w:jc w:val="both"/>
              <w:rPr>
                <w:rFonts w:ascii="PT Astra Serif" w:hAnsi="PT Astra Serif"/>
              </w:rPr>
            </w:pPr>
          </w:p>
        </w:tc>
      </w:tr>
      <w:tr w:rsidR="00283721" w:rsidRPr="00283721" w:rsidTr="005C5927">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A050CF" w:rsidRPr="00C35E5C" w:rsidRDefault="00A050CF" w:rsidP="00C35E5C">
            <w:pPr>
              <w:keepNext/>
              <w:keepLines/>
              <w:suppressAutoHyphens/>
              <w:jc w:val="both"/>
              <w:rPr>
                <w:rFonts w:ascii="PT Astra Serif" w:hAnsi="PT Astra Serif"/>
                <w:spacing w:val="-20"/>
              </w:rPr>
            </w:pPr>
            <w:r w:rsidRPr="00C35E5C">
              <w:rPr>
                <w:rFonts w:ascii="PT Astra Serif" w:hAnsi="PT Astra Serif"/>
                <w:b/>
                <w:spacing w:val="-20"/>
                <w:sz w:val="22"/>
                <w:szCs w:val="22"/>
              </w:rPr>
              <w:lastRenderedPageBreak/>
              <w:t xml:space="preserve">Делегация организаторов детского отдыха Тверской области в количестве 9 человек в период с 156по 20 ноября знакомилась с региональной моделью реализации полномочий в сфере детского отдыха Ульяновской области.  18 ноября в рамках «Круглого стола» им был  представлен региональный сколковский проект «Система отдыха и оздоровления как инструмент социальных изменений». Были посещены организации отдыха и оздоровления детей Ульяновской области, организованы встречи с руководителями загородных лагерей и специалистами уполномоченного органа с  целью изучения опыта Ульяновской области по организации отдыха и оздоровления детей. В ходе визита делегация ознакомилась и посетила загородные оздоровительные лагеря разной формы собственности: ДООЦ «Юность» (областной), ДООЦ им. В.Деева (муниципальный), </w:t>
            </w:r>
            <w:proofErr w:type="gramStart"/>
            <w:r w:rsidRPr="00C35E5C">
              <w:rPr>
                <w:rFonts w:ascii="PT Astra Serif" w:hAnsi="PT Astra Serif"/>
                <w:b/>
                <w:spacing w:val="-20"/>
                <w:sz w:val="22"/>
                <w:szCs w:val="22"/>
              </w:rPr>
              <w:t>ДОЦ</w:t>
            </w:r>
            <w:proofErr w:type="gramEnd"/>
            <w:r w:rsidRPr="00C35E5C">
              <w:rPr>
                <w:rFonts w:ascii="PT Astra Serif" w:hAnsi="PT Astra Serif"/>
                <w:b/>
                <w:spacing w:val="-20"/>
                <w:sz w:val="22"/>
                <w:szCs w:val="22"/>
              </w:rPr>
              <w:t xml:space="preserve"> «Смарт» (частный лагерь). По итогам всех мероприятий практики нашего региона в сфере детского отдыха были высоко оценены участниками делегации. Презентация регионального опыта позволит повысить престиж Ульяновской области в сфере детского отдыха.</w:t>
            </w:r>
          </w:p>
        </w:tc>
      </w:tr>
    </w:tbl>
    <w:p w:rsidR="00466217" w:rsidRPr="00283721" w:rsidRDefault="00466217" w:rsidP="00C35E5C">
      <w:pPr>
        <w:keepNext/>
        <w:keepLines/>
        <w:jc w:val="center"/>
        <w:rPr>
          <w:rFonts w:ascii="PT Astra Serif" w:hAnsi="PT Astra Serif"/>
          <w:b/>
          <w:bCs/>
          <w:sz w:val="22"/>
          <w:szCs w:val="22"/>
        </w:rPr>
      </w:pPr>
      <w:r w:rsidRPr="00283721">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83721">
              <w:rPr>
                <w:rFonts w:ascii="PT Astra Serif" w:hAnsi="PT Astra Serif"/>
                <w:b/>
                <w:bCs/>
                <w:i/>
                <w:iCs/>
                <w:sz w:val="22"/>
                <w:szCs w:val="22"/>
              </w:rPr>
              <w:t>и</w:t>
            </w:r>
            <w:r w:rsidRPr="00283721">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283721">
              <w:rPr>
                <w:rFonts w:ascii="PT Astra Serif" w:hAnsi="PT Astra Serif"/>
                <w:b/>
                <w:bCs/>
                <w:i/>
                <w:iCs/>
                <w:sz w:val="22"/>
                <w:szCs w:val="22"/>
              </w:rPr>
              <w:t>е</w:t>
            </w:r>
            <w:r w:rsidRPr="00283721">
              <w:rPr>
                <w:rFonts w:ascii="PT Astra Serif" w:hAnsi="PT Astra Serif"/>
                <w:b/>
                <w:bCs/>
                <w:i/>
                <w:iCs/>
                <w:sz w:val="22"/>
                <w:szCs w:val="22"/>
              </w:rPr>
              <w:t>делами Российской Федерации и т.п.</w:t>
            </w:r>
          </w:p>
        </w:tc>
      </w:tr>
      <w:tr w:rsidR="00283721" w:rsidRPr="00283721" w:rsidTr="00466217">
        <w:tc>
          <w:tcPr>
            <w:tcW w:w="2700" w:type="dxa"/>
          </w:tcPr>
          <w:p w:rsidR="008C4304" w:rsidRPr="00283721" w:rsidRDefault="008C4304" w:rsidP="00C35E5C">
            <w:pPr>
              <w:keepNext/>
              <w:keepLines/>
              <w:rPr>
                <w:rFonts w:ascii="PT Astra Serif" w:hAnsi="PT Astra Serif"/>
                <w:b/>
                <w:bCs/>
              </w:rPr>
            </w:pPr>
            <w:r w:rsidRPr="00283721">
              <w:rPr>
                <w:rFonts w:ascii="PT Astra Serif" w:hAnsi="PT Astra Serif"/>
                <w:b/>
                <w:bCs/>
              </w:rPr>
              <w:t xml:space="preserve">Министерство </w:t>
            </w:r>
          </w:p>
          <w:p w:rsidR="008C4304" w:rsidRPr="00283721" w:rsidRDefault="008C4304"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C4304" w:rsidRPr="00283721" w:rsidRDefault="008C4304" w:rsidP="00C35E5C">
            <w:pPr>
              <w:keepNext/>
              <w:keepLines/>
              <w:rPr>
                <w:rFonts w:ascii="PT Astra Serif" w:hAnsi="PT Astra Serif"/>
              </w:rPr>
            </w:pPr>
            <w:r w:rsidRPr="00283721">
              <w:rPr>
                <w:rFonts w:ascii="PT Astra Serif" w:hAnsi="PT Astra Serif"/>
              </w:rPr>
              <w:t>Семенова Н.В.</w:t>
            </w:r>
          </w:p>
        </w:tc>
        <w:tc>
          <w:tcPr>
            <w:tcW w:w="2700" w:type="dxa"/>
          </w:tcPr>
          <w:p w:rsidR="008C4304" w:rsidRPr="00283721" w:rsidRDefault="008C4304" w:rsidP="00C35E5C">
            <w:pPr>
              <w:keepNext/>
              <w:keepLines/>
              <w:jc w:val="both"/>
              <w:rPr>
                <w:rFonts w:ascii="PT Astra Serif" w:hAnsi="PT Astra Serif"/>
              </w:rPr>
            </w:pPr>
            <w:r w:rsidRPr="00283721">
              <w:rPr>
                <w:rFonts w:ascii="PT Astra Serif" w:hAnsi="PT Astra Serif"/>
              </w:rPr>
              <w:t>Участие сборной к</w:t>
            </w:r>
            <w:r w:rsidRPr="00283721">
              <w:rPr>
                <w:rFonts w:ascii="PT Astra Serif" w:hAnsi="PT Astra Serif"/>
              </w:rPr>
              <w:t>о</w:t>
            </w:r>
            <w:r w:rsidRPr="00283721">
              <w:rPr>
                <w:rFonts w:ascii="PT Astra Serif" w:hAnsi="PT Astra Serif"/>
              </w:rPr>
              <w:t>манды Ульяновской области в Национал</w:t>
            </w:r>
            <w:r w:rsidRPr="00283721">
              <w:rPr>
                <w:rFonts w:ascii="PT Astra Serif" w:hAnsi="PT Astra Serif"/>
              </w:rPr>
              <w:t>ь</w:t>
            </w:r>
            <w:r w:rsidRPr="00283721">
              <w:rPr>
                <w:rFonts w:ascii="PT Astra Serif" w:hAnsi="PT Astra Serif"/>
              </w:rPr>
              <w:t>ном чемпионате для людей с инвалидностью и ОВЗ «Абилимпикс»</w:t>
            </w:r>
          </w:p>
          <w:p w:rsidR="008C4304" w:rsidRPr="00283721" w:rsidRDefault="008C4304" w:rsidP="00C35E5C">
            <w:pPr>
              <w:keepNext/>
              <w:keepLines/>
              <w:jc w:val="center"/>
              <w:rPr>
                <w:rFonts w:ascii="PT Astra Serif" w:hAnsi="PT Astra Serif"/>
              </w:rPr>
            </w:pPr>
            <w:r w:rsidRPr="00283721">
              <w:rPr>
                <w:rFonts w:ascii="PT Astra Serif" w:hAnsi="PT Astra Serif"/>
              </w:rPr>
              <w:lastRenderedPageBreak/>
              <w:t xml:space="preserve">18-22 ноября </w:t>
            </w:r>
          </w:p>
          <w:p w:rsidR="008C4304" w:rsidRPr="00283721" w:rsidRDefault="00936941" w:rsidP="00C35E5C">
            <w:pPr>
              <w:keepNext/>
              <w:keepLines/>
              <w:jc w:val="center"/>
              <w:rPr>
                <w:rFonts w:ascii="PT Astra Serif" w:hAnsi="PT Astra Serif"/>
              </w:rPr>
            </w:pPr>
            <w:r w:rsidRPr="00283721">
              <w:rPr>
                <w:rFonts w:ascii="PT Astra Serif" w:hAnsi="PT Astra Serif"/>
              </w:rPr>
              <w:t>г. Москва</w:t>
            </w:r>
          </w:p>
        </w:tc>
        <w:tc>
          <w:tcPr>
            <w:tcW w:w="2520" w:type="dxa"/>
          </w:tcPr>
          <w:p w:rsidR="008C4304" w:rsidRPr="00283721" w:rsidRDefault="008C4304" w:rsidP="00C35E5C">
            <w:pPr>
              <w:keepNext/>
              <w:keepLines/>
              <w:jc w:val="both"/>
              <w:rPr>
                <w:rFonts w:ascii="PT Astra Serif" w:hAnsi="PT Astra Serif"/>
                <w:sz w:val="22"/>
                <w:szCs w:val="22"/>
              </w:rPr>
            </w:pPr>
            <w:r w:rsidRPr="00283721">
              <w:rPr>
                <w:rFonts w:ascii="PT Astra Serif" w:hAnsi="PT Astra Serif"/>
                <w:sz w:val="22"/>
                <w:szCs w:val="22"/>
              </w:rPr>
              <w:lastRenderedPageBreak/>
              <w:t>Конкурс проходит в рамках государственной прогр</w:t>
            </w:r>
            <w:r w:rsidR="00936941" w:rsidRPr="00283721">
              <w:rPr>
                <w:rFonts w:ascii="PT Astra Serif" w:hAnsi="PT Astra Serif"/>
                <w:sz w:val="22"/>
                <w:szCs w:val="22"/>
              </w:rPr>
              <w:t>аммы «Доступная среда» и является еди</w:t>
            </w:r>
            <w:r w:rsidR="00936941" w:rsidRPr="00283721">
              <w:rPr>
                <w:rFonts w:ascii="PT Astra Serif" w:hAnsi="PT Astra Serif"/>
                <w:sz w:val="22"/>
                <w:szCs w:val="22"/>
              </w:rPr>
              <w:t>н</w:t>
            </w:r>
            <w:r w:rsidRPr="00283721">
              <w:rPr>
                <w:rFonts w:ascii="PT Astra Serif" w:hAnsi="PT Astra Serif"/>
                <w:sz w:val="22"/>
                <w:szCs w:val="22"/>
              </w:rPr>
              <w:t>ственной в России пл</w:t>
            </w:r>
            <w:r w:rsidRPr="00283721">
              <w:rPr>
                <w:rFonts w:ascii="PT Astra Serif" w:hAnsi="PT Astra Serif"/>
                <w:sz w:val="22"/>
                <w:szCs w:val="22"/>
              </w:rPr>
              <w:t>о</w:t>
            </w:r>
            <w:r w:rsidRPr="00283721">
              <w:rPr>
                <w:rFonts w:ascii="PT Astra Serif" w:hAnsi="PT Astra Serif"/>
                <w:sz w:val="22"/>
                <w:szCs w:val="22"/>
              </w:rPr>
              <w:t>щадкой для демонстр</w:t>
            </w:r>
            <w:r w:rsidRPr="00283721">
              <w:rPr>
                <w:rFonts w:ascii="PT Astra Serif" w:hAnsi="PT Astra Serif"/>
                <w:sz w:val="22"/>
                <w:szCs w:val="22"/>
              </w:rPr>
              <w:t>а</w:t>
            </w:r>
            <w:r w:rsidRPr="00283721">
              <w:rPr>
                <w:rFonts w:ascii="PT Astra Serif" w:hAnsi="PT Astra Serif"/>
                <w:sz w:val="22"/>
                <w:szCs w:val="22"/>
              </w:rPr>
              <w:lastRenderedPageBreak/>
              <w:t>ции мо</w:t>
            </w:r>
            <w:r w:rsidR="00936941" w:rsidRPr="00283721">
              <w:rPr>
                <w:rFonts w:ascii="PT Astra Serif" w:hAnsi="PT Astra Serif"/>
                <w:sz w:val="22"/>
                <w:szCs w:val="22"/>
              </w:rPr>
              <w:t>лодыми людьми с ин</w:t>
            </w:r>
            <w:r w:rsidRPr="00283721">
              <w:rPr>
                <w:rFonts w:ascii="PT Astra Serif" w:hAnsi="PT Astra Serif"/>
                <w:sz w:val="22"/>
                <w:szCs w:val="22"/>
              </w:rPr>
              <w:t>валидностью своих профессиональных навыков. Участники: п</w:t>
            </w:r>
            <w:r w:rsidR="00936941" w:rsidRPr="00283721">
              <w:rPr>
                <w:rFonts w:ascii="PT Astra Serif" w:hAnsi="PT Astra Serif"/>
                <w:sz w:val="22"/>
                <w:szCs w:val="22"/>
              </w:rPr>
              <w:t>о</w:t>
            </w:r>
            <w:r w:rsidRPr="00283721">
              <w:rPr>
                <w:rFonts w:ascii="PT Astra Serif" w:hAnsi="PT Astra Serif"/>
                <w:sz w:val="22"/>
                <w:szCs w:val="22"/>
              </w:rPr>
              <w:t>бе</w:t>
            </w:r>
            <w:r w:rsidR="00936941" w:rsidRPr="00283721">
              <w:rPr>
                <w:rFonts w:ascii="PT Astra Serif" w:hAnsi="PT Astra Serif"/>
                <w:sz w:val="22"/>
                <w:szCs w:val="22"/>
              </w:rPr>
              <w:t>ди</w:t>
            </w:r>
            <w:r w:rsidRPr="00283721">
              <w:rPr>
                <w:rFonts w:ascii="PT Astra Serif" w:hAnsi="PT Astra Serif"/>
                <w:sz w:val="22"/>
                <w:szCs w:val="22"/>
              </w:rPr>
              <w:t>тели регионал</w:t>
            </w:r>
            <w:r w:rsidRPr="00283721">
              <w:rPr>
                <w:rFonts w:ascii="PT Astra Serif" w:hAnsi="PT Astra Serif"/>
                <w:sz w:val="22"/>
                <w:szCs w:val="22"/>
              </w:rPr>
              <w:t>ь</w:t>
            </w:r>
            <w:r w:rsidRPr="00283721">
              <w:rPr>
                <w:rFonts w:ascii="PT Astra Serif" w:hAnsi="PT Astra Serif"/>
                <w:sz w:val="22"/>
                <w:szCs w:val="22"/>
              </w:rPr>
              <w:t>ного этапа 20 человек.</w:t>
            </w:r>
          </w:p>
        </w:tc>
        <w:tc>
          <w:tcPr>
            <w:tcW w:w="2520" w:type="dxa"/>
          </w:tcPr>
          <w:p w:rsidR="008C4304" w:rsidRPr="00283721" w:rsidRDefault="008C4304"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Министерство пр</w:t>
            </w:r>
            <w:r w:rsidRPr="00283721">
              <w:rPr>
                <w:rFonts w:ascii="PT Astra Serif" w:hAnsi="PT Astra Serif"/>
              </w:rPr>
              <w:t>о</w:t>
            </w:r>
            <w:r w:rsidRPr="00283721">
              <w:rPr>
                <w:rFonts w:ascii="PT Astra Serif" w:hAnsi="PT Astra Serif"/>
              </w:rPr>
              <w:t>свещения Российской Федерации</w:t>
            </w:r>
          </w:p>
        </w:tc>
        <w:tc>
          <w:tcPr>
            <w:tcW w:w="2340" w:type="dxa"/>
          </w:tcPr>
          <w:p w:rsidR="008C4304" w:rsidRPr="00283721" w:rsidRDefault="008C4304"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8C4304" w:rsidRPr="00283721" w:rsidRDefault="008C4304" w:rsidP="00C35E5C">
            <w:pPr>
              <w:keepNext/>
              <w:keepLines/>
              <w:jc w:val="both"/>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lastRenderedPageBreak/>
              <w:t>С 18 по 22 ноября 2019 года прошел V Национальный чемпионат по профессиональному мастерству среди инвалидов и лиц с ограниченными возможностями здоровья «Абилимпикс-2019».</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Конкурс организован в рамках государственной программы «Доступная среда» и является единственной в России площадкой для демонстрации своих профессиональных навыков людей с инвалидностью.</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Данное мероприятие прошло в 2 этапа в городе Москве:</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1 этап – отборочный 18-19 ноября 2019 года, по наиболее многочисленным компетенциям и категориям. Ульяновская область на данном этапе представлена в 12 компетенциях с общим количеством участников 16 человек.</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По итогам отборочного этапа в Финал прошли 6 человек:</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1. По компетенции бисероплетение в категории «специалист» Арапова Анна Валерьевна, сотрудник НАО ГНЦ НИИАР 75,5 баллов, 3 результат.</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2. По компетенции массажист в категории «студенты» Чернышев Илья Алексеевич, студент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91,8 баллов, 1 результат.</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3. По компетенции обработка текста в категории «студенты» Ахметзянова Юлия Камилевна, студентка Областного государственного бюджетного профессионального образовательного учреждения «Димитровградский технический колледж» 97,6 баллов, 1 результат.</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4. По компетенции предпринимательство в категории «специалист» Офицерова Нина Александровна, индивидуальный предприниматель 65 баллов, 9 результат.</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5. По компетенции слесарное дело в категории «студенты» Андреев Александр Сергеевич, студент Областного государственного бюджетного профессионального образовательного учреждения «Димитровградский технический колледж» 89,6 баллов, 1 результат.</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6. По компетенции швея в категории «студенты» Улитина Алёна Витальевна, студентка Областного государственного бюджетного профессионального образовательного учреждения «Ульяновский техникум отраслевых технологий и дизайна» 69,8 баллов, 4 результат.</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С 20 ноября 2019 года прошли соревнования 2 этапа – финала V Национального чемпионата «Абилимпикс».</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Кроме участников, прошедших 1 этап, в Финале к соревнованиям присоединились участники малочисленных компетенций, которые участвуют в чемпионате без отбора.</w:t>
            </w:r>
          </w:p>
          <w:p w:rsidR="00F52BFE" w:rsidRPr="00C35E5C" w:rsidRDefault="00F52BFE" w:rsidP="00C35E5C">
            <w:pPr>
              <w:keepNext/>
              <w:keepLines/>
              <w:suppressAutoHyphens/>
              <w:jc w:val="both"/>
              <w:rPr>
                <w:rFonts w:ascii="PT Astra Serif" w:hAnsi="PT Astra Serif" w:cs="PT Astra Serif"/>
                <w:b/>
                <w:bCs/>
                <w:spacing w:val="-20"/>
              </w:rPr>
            </w:pPr>
            <w:proofErr w:type="gramStart"/>
            <w:r w:rsidRPr="00C35E5C">
              <w:rPr>
                <w:rFonts w:ascii="PT Astra Serif" w:hAnsi="PT Astra Serif" w:cs="PT Astra Serif"/>
                <w:b/>
                <w:bCs/>
                <w:spacing w:val="-20"/>
                <w:sz w:val="22"/>
                <w:szCs w:val="22"/>
              </w:rPr>
              <w:t>По компетенции ландшафтный дизайн в категории «школьники» Гурский Олег Дмитриевич, обучающийся Областного государственного казённого общеобразовательного учреждения «Школа для обучающихся с ограниченными возможностями здоровья № 39».</w:t>
            </w:r>
            <w:proofErr w:type="gramEnd"/>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По компетенции медицинский и лабораторный анализ в категории «студенты» Челябина Надежда Владимировна, студентка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По компетенции швея в категории «специалист» Черникова Наталья Анатольевна, специалист Ульяновского регионального отделения общероссийской общественной организации инвалидов «Всероссийское общество глухих».</w:t>
            </w:r>
          </w:p>
          <w:p w:rsidR="00F52BFE" w:rsidRPr="00C35E5C" w:rsidRDefault="00F52BFE" w:rsidP="00C35E5C">
            <w:pPr>
              <w:keepNext/>
              <w:keepLines/>
              <w:suppressAutoHyphens/>
              <w:jc w:val="both"/>
              <w:rPr>
                <w:rFonts w:ascii="PT Astra Serif" w:hAnsi="PT Astra Serif" w:cs="PT Astra Serif"/>
                <w:b/>
                <w:bCs/>
                <w:spacing w:val="-20"/>
              </w:rPr>
            </w:pPr>
            <w:proofErr w:type="gramStart"/>
            <w:r w:rsidRPr="00C35E5C">
              <w:rPr>
                <w:rFonts w:ascii="PT Astra Serif" w:hAnsi="PT Astra Serif" w:cs="PT Astra Serif"/>
                <w:b/>
                <w:bCs/>
                <w:spacing w:val="-20"/>
                <w:sz w:val="22"/>
                <w:szCs w:val="22"/>
              </w:rPr>
              <w:t>По компетенции слесарное дело в категории «школьники» Шишков Виктор Алексеевич, по обучающийся Областного государственного казённого общеобразовательного учреждения «Школа для обучающихся с ограниченными возможностями здоровья № 11».</w:t>
            </w:r>
            <w:proofErr w:type="gramEnd"/>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По компетенции вязание спицами в категории «специалист» Халитова Наталья Вениаминовна.</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Победителями и призерами V Национального чемпионата «Абилимпикс» в 2019 году стали:</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 xml:space="preserve">Арапова Анна Валерьевна 1 место по компетенции бисероплетение в категории «специалист», сотрудник НАО ГНЦ НИИАР. </w:t>
            </w:r>
          </w:p>
          <w:p w:rsidR="00F52BFE" w:rsidRPr="00C35E5C" w:rsidRDefault="00F52BFE" w:rsidP="00C35E5C">
            <w:pPr>
              <w:keepNext/>
              <w:keepLines/>
              <w:suppressAutoHyphens/>
              <w:jc w:val="both"/>
              <w:rPr>
                <w:rFonts w:ascii="PT Astra Serif" w:hAnsi="PT Astra Serif" w:cs="PT Astra Serif"/>
                <w:b/>
                <w:bCs/>
                <w:spacing w:val="-20"/>
              </w:rPr>
            </w:pPr>
            <w:r w:rsidRPr="00C35E5C">
              <w:rPr>
                <w:rFonts w:ascii="PT Astra Serif" w:hAnsi="PT Astra Serif" w:cs="PT Astra Serif"/>
                <w:b/>
                <w:bCs/>
                <w:spacing w:val="-20"/>
                <w:sz w:val="22"/>
                <w:szCs w:val="22"/>
              </w:rPr>
              <w:t xml:space="preserve">Чернышев Илья Алексеевич  2 место по компетенции массажист в категории «студенты», студент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w:t>
            </w:r>
          </w:p>
          <w:p w:rsidR="00F52BFE" w:rsidRPr="00C35E5C" w:rsidRDefault="00F52BFE" w:rsidP="00C35E5C">
            <w:pPr>
              <w:keepNext/>
              <w:keepLines/>
              <w:suppressAutoHyphens/>
              <w:jc w:val="both"/>
              <w:rPr>
                <w:rFonts w:ascii="PT Astra Serif" w:hAnsi="PT Astra Serif"/>
                <w:b/>
                <w:spacing w:val="-20"/>
                <w:sz w:val="22"/>
                <w:szCs w:val="22"/>
              </w:rPr>
            </w:pPr>
            <w:r w:rsidRPr="00C35E5C">
              <w:rPr>
                <w:rFonts w:ascii="PT Astra Serif" w:hAnsi="PT Astra Serif" w:cs="PT Astra Serif"/>
                <w:b/>
                <w:bCs/>
                <w:spacing w:val="-20"/>
                <w:sz w:val="22"/>
                <w:szCs w:val="22"/>
              </w:rPr>
              <w:lastRenderedPageBreak/>
              <w:t>Андреев Александр Сергеевич 2 место по компетенции слесарное дело  в категории «студенты», студент Областного государственного бюджетного профессионального образовательного учреждения «Димитровградский технический колледж».</w:t>
            </w:r>
          </w:p>
        </w:tc>
      </w:tr>
    </w:tbl>
    <w:p w:rsidR="0078514C" w:rsidRPr="00283721" w:rsidRDefault="00115B15" w:rsidP="00C35E5C">
      <w:pPr>
        <w:keepNext/>
        <w:keepLines/>
        <w:ind w:left="720"/>
        <w:contextualSpacing/>
        <w:jc w:val="center"/>
        <w:rPr>
          <w:rFonts w:ascii="PT Astra Serif" w:hAnsi="PT Astra Serif"/>
          <w:b/>
        </w:rPr>
      </w:pPr>
      <w:r w:rsidRPr="00283721">
        <w:rPr>
          <w:rFonts w:ascii="PT Astra Serif" w:hAnsi="PT Astra Serif"/>
          <w:b/>
        </w:rPr>
        <w:lastRenderedPageBreak/>
        <w:t xml:space="preserve">19 </w:t>
      </w:r>
      <w:r w:rsidR="00466217" w:rsidRPr="00283721">
        <w:rPr>
          <w:rFonts w:ascii="PT Astra Serif" w:hAnsi="PT Astra Serif"/>
          <w:b/>
        </w:rPr>
        <w:t>ноября, вторник</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Министерство </w:t>
            </w:r>
          </w:p>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образования и науки </w:t>
            </w:r>
          </w:p>
          <w:p w:rsidR="00E9661B" w:rsidRPr="00283721" w:rsidRDefault="00E9661B" w:rsidP="00C35E5C">
            <w:pPr>
              <w:keepNext/>
              <w:keepLines/>
              <w:rPr>
                <w:rFonts w:ascii="PT Astra Serif" w:hAnsi="PT Astra Serif"/>
                <w:b/>
                <w:bCs/>
              </w:rPr>
            </w:pPr>
            <w:r w:rsidRPr="00283721">
              <w:rPr>
                <w:rFonts w:ascii="PT Astra Serif" w:hAnsi="PT Astra Serif"/>
              </w:rPr>
              <w:t>Семенова Н.В.</w:t>
            </w:r>
          </w:p>
        </w:tc>
        <w:tc>
          <w:tcPr>
            <w:tcW w:w="270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Аппаратное совещание по плану работы Мин</w:t>
            </w:r>
            <w:r w:rsidRPr="00283721">
              <w:rPr>
                <w:rFonts w:ascii="PT Astra Serif" w:hAnsi="PT Astra Serif"/>
              </w:rPr>
              <w:t>и</w:t>
            </w:r>
            <w:r w:rsidRPr="00283721">
              <w:rPr>
                <w:rFonts w:ascii="PT Astra Serif" w:hAnsi="PT Astra Serif"/>
              </w:rPr>
              <w:t>стра образования и науки Ульяновской о</w:t>
            </w:r>
            <w:r w:rsidRPr="00283721">
              <w:rPr>
                <w:rFonts w:ascii="PT Astra Serif" w:hAnsi="PT Astra Serif"/>
              </w:rPr>
              <w:t>б</w:t>
            </w:r>
            <w:r w:rsidRPr="00283721">
              <w:rPr>
                <w:rFonts w:ascii="PT Astra Serif" w:hAnsi="PT Astra Serif"/>
              </w:rPr>
              <w:t>ласти</w:t>
            </w:r>
          </w:p>
        </w:tc>
        <w:tc>
          <w:tcPr>
            <w:tcW w:w="2700" w:type="dxa"/>
          </w:tcPr>
          <w:p w:rsidR="00E9661B" w:rsidRPr="00283721" w:rsidRDefault="00E9661B" w:rsidP="00C35E5C">
            <w:pPr>
              <w:keepNext/>
              <w:keepLines/>
              <w:contextualSpacing/>
              <w:jc w:val="both"/>
              <w:rPr>
                <w:rFonts w:ascii="PT Astra Serif" w:hAnsi="PT Astra Serif"/>
                <w:sz w:val="22"/>
                <w:szCs w:val="22"/>
              </w:rPr>
            </w:pPr>
            <w:r w:rsidRPr="00283721">
              <w:rPr>
                <w:rFonts w:ascii="PT Astra Serif" w:hAnsi="PT Astra Serif"/>
                <w:sz w:val="22"/>
                <w:szCs w:val="22"/>
              </w:rPr>
              <w:t>Обсуждение текущих в</w:t>
            </w:r>
            <w:r w:rsidRPr="00283721">
              <w:rPr>
                <w:rFonts w:ascii="PT Astra Serif" w:hAnsi="PT Astra Serif"/>
                <w:sz w:val="22"/>
                <w:szCs w:val="22"/>
              </w:rPr>
              <w:t>о</w:t>
            </w:r>
            <w:r w:rsidRPr="00283721">
              <w:rPr>
                <w:rFonts w:ascii="PT Astra Serif" w:hAnsi="PT Astra Serif"/>
                <w:sz w:val="22"/>
                <w:szCs w:val="22"/>
              </w:rPr>
              <w:t>просов в сфере образов</w:t>
            </w:r>
            <w:r w:rsidRPr="00283721">
              <w:rPr>
                <w:rFonts w:ascii="PT Astra Serif" w:hAnsi="PT Astra Serif"/>
                <w:sz w:val="22"/>
                <w:szCs w:val="22"/>
              </w:rPr>
              <w:t>а</w:t>
            </w:r>
            <w:r w:rsidRPr="00283721">
              <w:rPr>
                <w:rFonts w:ascii="PT Astra Serif" w:hAnsi="PT Astra Serif"/>
                <w:sz w:val="22"/>
                <w:szCs w:val="22"/>
              </w:rPr>
              <w:t>ния, постановка приор</w:t>
            </w:r>
            <w:r w:rsidRPr="00283721">
              <w:rPr>
                <w:rFonts w:ascii="PT Astra Serif" w:hAnsi="PT Astra Serif"/>
                <w:sz w:val="22"/>
                <w:szCs w:val="22"/>
              </w:rPr>
              <w:t>и</w:t>
            </w:r>
            <w:r w:rsidRPr="00283721">
              <w:rPr>
                <w:rFonts w:ascii="PT Astra Serif" w:hAnsi="PT Astra Serif"/>
                <w:sz w:val="22"/>
                <w:szCs w:val="22"/>
              </w:rPr>
              <w:t>тетных задач, планиров</w:t>
            </w:r>
            <w:r w:rsidRPr="00283721">
              <w:rPr>
                <w:rFonts w:ascii="PT Astra Serif" w:hAnsi="PT Astra Serif"/>
                <w:sz w:val="22"/>
                <w:szCs w:val="22"/>
              </w:rPr>
              <w:t>а</w:t>
            </w:r>
            <w:r w:rsidRPr="00283721">
              <w:rPr>
                <w:rFonts w:ascii="PT Astra Serif" w:hAnsi="PT Astra Serif"/>
                <w:sz w:val="22"/>
                <w:szCs w:val="22"/>
              </w:rPr>
              <w:t>ние работы Министе</w:t>
            </w:r>
            <w:r w:rsidRPr="00283721">
              <w:rPr>
                <w:rFonts w:ascii="PT Astra Serif" w:hAnsi="PT Astra Serif"/>
                <w:sz w:val="22"/>
                <w:szCs w:val="22"/>
              </w:rPr>
              <w:t>р</w:t>
            </w:r>
            <w:r w:rsidRPr="00283721">
              <w:rPr>
                <w:rFonts w:ascii="PT Astra Serif" w:hAnsi="PT Astra Serif"/>
                <w:sz w:val="22"/>
                <w:szCs w:val="22"/>
              </w:rPr>
              <w:t>ства.</w:t>
            </w:r>
          </w:p>
        </w:tc>
        <w:tc>
          <w:tcPr>
            <w:tcW w:w="234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E9661B" w:rsidRPr="00283721" w:rsidRDefault="00E9661B" w:rsidP="00C35E5C">
            <w:pPr>
              <w:keepNext/>
              <w:keepLines/>
              <w:jc w:val="both"/>
              <w:rPr>
                <w:rFonts w:ascii="PT Astra Serif" w:hAnsi="PT Astra Serif"/>
              </w:rPr>
            </w:pPr>
          </w:p>
        </w:tc>
        <w:tc>
          <w:tcPr>
            <w:tcW w:w="2412" w:type="dxa"/>
          </w:tcPr>
          <w:p w:rsidR="00E9661B" w:rsidRPr="00283721" w:rsidRDefault="00E9661B" w:rsidP="00C35E5C">
            <w:pPr>
              <w:keepNext/>
              <w:keepLines/>
              <w:jc w:val="center"/>
              <w:rPr>
                <w:rFonts w:ascii="PT Astra Serif" w:hAnsi="PT Astra Serif"/>
              </w:rPr>
            </w:pPr>
          </w:p>
        </w:tc>
      </w:tr>
      <w:tr w:rsidR="00283721" w:rsidRPr="00283721" w:rsidTr="008D1013">
        <w:tc>
          <w:tcPr>
            <w:tcW w:w="15120" w:type="dxa"/>
            <w:gridSpan w:val="6"/>
          </w:tcPr>
          <w:p w:rsidR="008D4336" w:rsidRPr="00283721" w:rsidRDefault="008D4336" w:rsidP="00C35E5C">
            <w:pPr>
              <w:keepNext/>
              <w:keepLines/>
              <w:suppressAutoHyphens/>
              <w:jc w:val="both"/>
              <w:rPr>
                <w:rFonts w:ascii="PT Astra Serif" w:hAnsi="PT Astra Serif"/>
                <w:b/>
                <w:sz w:val="22"/>
                <w:szCs w:val="22"/>
              </w:rPr>
            </w:pPr>
            <w:r w:rsidRPr="00283721">
              <w:rPr>
                <w:rFonts w:ascii="PT Astra Serif" w:hAnsi="PT Astra Serif"/>
                <w:b/>
                <w:sz w:val="22"/>
                <w:szCs w:val="22"/>
              </w:rPr>
              <w:t>В течение недели состоялись встречи с директорами департаментов по обсуждению актуальных вопросов.</w:t>
            </w:r>
          </w:p>
        </w:tc>
      </w:tr>
      <w:tr w:rsidR="00283721" w:rsidRPr="00283721" w:rsidTr="00466217">
        <w:tc>
          <w:tcPr>
            <w:tcW w:w="2628" w:type="dxa"/>
          </w:tcPr>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Министерство </w:t>
            </w:r>
          </w:p>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D4336" w:rsidRPr="00283721" w:rsidRDefault="008D4336" w:rsidP="00C35E5C">
            <w:pPr>
              <w:keepNext/>
              <w:keepLines/>
              <w:rPr>
                <w:rFonts w:ascii="PT Astra Serif" w:hAnsi="PT Astra Serif"/>
                <w:b/>
                <w:bCs/>
              </w:rPr>
            </w:pPr>
            <w:r w:rsidRPr="00283721">
              <w:rPr>
                <w:rFonts w:ascii="PT Astra Serif" w:hAnsi="PT Astra Serif"/>
              </w:rPr>
              <w:t>Семенова Н.В.</w:t>
            </w:r>
          </w:p>
        </w:tc>
        <w:tc>
          <w:tcPr>
            <w:tcW w:w="2700" w:type="dxa"/>
          </w:tcPr>
          <w:p w:rsidR="008D4336" w:rsidRPr="00283721" w:rsidRDefault="008D4336" w:rsidP="00C35E5C">
            <w:pPr>
              <w:keepNext/>
              <w:keepLines/>
              <w:jc w:val="both"/>
              <w:rPr>
                <w:rFonts w:ascii="PT Astra Serif" w:hAnsi="PT Astra Serif"/>
              </w:rPr>
            </w:pPr>
            <w:r w:rsidRPr="00283721">
              <w:rPr>
                <w:rFonts w:ascii="PT Astra Serif" w:hAnsi="PT Astra Serif"/>
              </w:rPr>
              <w:t>Консультационный с</w:t>
            </w:r>
            <w:r w:rsidRPr="00283721">
              <w:rPr>
                <w:rFonts w:ascii="PT Astra Serif" w:hAnsi="PT Astra Serif"/>
              </w:rPr>
              <w:t>е</w:t>
            </w:r>
            <w:r w:rsidRPr="00283721">
              <w:rPr>
                <w:rFonts w:ascii="PT Astra Serif" w:hAnsi="PT Astra Serif"/>
              </w:rPr>
              <w:t>минар «Актуальные в</w:t>
            </w:r>
            <w:r w:rsidRPr="00283721">
              <w:rPr>
                <w:rFonts w:ascii="PT Astra Serif" w:hAnsi="PT Astra Serif"/>
              </w:rPr>
              <w:t>о</w:t>
            </w:r>
            <w:r w:rsidRPr="00283721">
              <w:rPr>
                <w:rFonts w:ascii="PT Astra Serif" w:hAnsi="PT Astra Serif"/>
              </w:rPr>
              <w:t>просы аттестации пед</w:t>
            </w:r>
            <w:r w:rsidRPr="00283721">
              <w:rPr>
                <w:rFonts w:ascii="PT Astra Serif" w:hAnsi="PT Astra Serif"/>
              </w:rPr>
              <w:t>а</w:t>
            </w:r>
            <w:r w:rsidRPr="00283721">
              <w:rPr>
                <w:rFonts w:ascii="PT Astra Serif" w:hAnsi="PT Astra Serif"/>
              </w:rPr>
              <w:t>гогических кадров»</w:t>
            </w:r>
          </w:p>
          <w:p w:rsidR="008D4336" w:rsidRPr="00283721" w:rsidRDefault="008D4336" w:rsidP="00C35E5C">
            <w:pPr>
              <w:keepNext/>
              <w:keepLines/>
              <w:jc w:val="center"/>
              <w:rPr>
                <w:rFonts w:ascii="PT Astra Serif" w:hAnsi="PT Astra Serif"/>
              </w:rPr>
            </w:pPr>
            <w:r w:rsidRPr="00283721">
              <w:rPr>
                <w:rFonts w:ascii="PT Astra Serif" w:hAnsi="PT Astra Serif"/>
              </w:rPr>
              <w:t>9.30-15.00</w:t>
            </w:r>
          </w:p>
          <w:p w:rsidR="008D4336" w:rsidRPr="00283721" w:rsidRDefault="008D4336" w:rsidP="00C35E5C">
            <w:pPr>
              <w:keepNext/>
              <w:keepLines/>
              <w:contextualSpacing/>
              <w:jc w:val="center"/>
              <w:rPr>
                <w:rFonts w:ascii="PT Astra Serif" w:hAnsi="PT Astra Serif"/>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 xml:space="preserve">вития образования», </w:t>
            </w:r>
            <w:r w:rsidRPr="00283721">
              <w:rPr>
                <w:rFonts w:ascii="PT Astra Serif" w:hAnsi="PT Astra Serif"/>
              </w:rPr>
              <w:br/>
              <w:t>пр-т Нариманова, 13</w:t>
            </w:r>
          </w:p>
        </w:tc>
        <w:tc>
          <w:tcPr>
            <w:tcW w:w="2700" w:type="dxa"/>
          </w:tcPr>
          <w:p w:rsidR="008D4336" w:rsidRPr="00283721" w:rsidRDefault="008D4336" w:rsidP="00C35E5C">
            <w:pPr>
              <w:keepNext/>
              <w:keepLines/>
              <w:jc w:val="both"/>
              <w:rPr>
                <w:rFonts w:ascii="PT Astra Serif" w:hAnsi="PT Astra Serif"/>
                <w:sz w:val="22"/>
                <w:szCs w:val="22"/>
              </w:rPr>
            </w:pPr>
            <w:r w:rsidRPr="00283721">
              <w:rPr>
                <w:rFonts w:ascii="PT Astra Serif" w:hAnsi="PT Astra Serif"/>
                <w:sz w:val="22"/>
                <w:szCs w:val="22"/>
              </w:rPr>
              <w:t>Формирование правовой компетенции педагога в части организации проц</w:t>
            </w:r>
            <w:r w:rsidRPr="00283721">
              <w:rPr>
                <w:rFonts w:ascii="PT Astra Serif" w:hAnsi="PT Astra Serif"/>
                <w:sz w:val="22"/>
                <w:szCs w:val="22"/>
              </w:rPr>
              <w:t>е</w:t>
            </w:r>
            <w:r w:rsidRPr="00283721">
              <w:rPr>
                <w:rFonts w:ascii="PT Astra Serif" w:hAnsi="PT Astra Serif"/>
                <w:sz w:val="22"/>
                <w:szCs w:val="22"/>
              </w:rPr>
              <w:t>дуры аттестации педаг</w:t>
            </w:r>
            <w:r w:rsidRPr="00283721">
              <w:rPr>
                <w:rFonts w:ascii="PT Astra Serif" w:hAnsi="PT Astra Serif"/>
                <w:sz w:val="22"/>
                <w:szCs w:val="22"/>
              </w:rPr>
              <w:t>о</w:t>
            </w:r>
            <w:r w:rsidRPr="00283721">
              <w:rPr>
                <w:rFonts w:ascii="PT Astra Serif" w:hAnsi="PT Astra Serif"/>
                <w:sz w:val="22"/>
                <w:szCs w:val="22"/>
              </w:rPr>
              <w:t>гических работников на квалификационные кат</w:t>
            </w:r>
            <w:r w:rsidRPr="00283721">
              <w:rPr>
                <w:rFonts w:ascii="PT Astra Serif" w:hAnsi="PT Astra Serif"/>
                <w:sz w:val="22"/>
                <w:szCs w:val="22"/>
              </w:rPr>
              <w:t>е</w:t>
            </w:r>
            <w:r w:rsidRPr="00283721">
              <w:rPr>
                <w:rFonts w:ascii="PT Astra Serif" w:hAnsi="PT Astra Serif"/>
                <w:sz w:val="22"/>
                <w:szCs w:val="22"/>
              </w:rPr>
              <w:t>гории. Будут рассмотр</w:t>
            </w:r>
            <w:r w:rsidRPr="00283721">
              <w:rPr>
                <w:rFonts w:ascii="PT Astra Serif" w:hAnsi="PT Astra Serif"/>
                <w:sz w:val="22"/>
                <w:szCs w:val="22"/>
              </w:rPr>
              <w:t>е</w:t>
            </w:r>
            <w:r w:rsidRPr="00283721">
              <w:rPr>
                <w:rFonts w:ascii="PT Astra Serif" w:hAnsi="PT Astra Serif"/>
                <w:sz w:val="22"/>
                <w:szCs w:val="22"/>
              </w:rPr>
              <w:t>ны вопросы предоставл</w:t>
            </w:r>
            <w:r w:rsidRPr="00283721">
              <w:rPr>
                <w:rFonts w:ascii="PT Astra Serif" w:hAnsi="PT Astra Serif"/>
                <w:sz w:val="22"/>
                <w:szCs w:val="22"/>
              </w:rPr>
              <w:t>е</w:t>
            </w:r>
            <w:r w:rsidRPr="00283721">
              <w:rPr>
                <w:rFonts w:ascii="PT Astra Serif" w:hAnsi="PT Astra Serif"/>
                <w:sz w:val="22"/>
                <w:szCs w:val="22"/>
              </w:rPr>
              <w:t>ния результатов профе</w:t>
            </w:r>
            <w:r w:rsidRPr="00283721">
              <w:rPr>
                <w:rFonts w:ascii="PT Astra Serif" w:hAnsi="PT Astra Serif"/>
                <w:sz w:val="22"/>
                <w:szCs w:val="22"/>
              </w:rPr>
              <w:t>с</w:t>
            </w:r>
            <w:r w:rsidRPr="00283721">
              <w:rPr>
                <w:rFonts w:ascii="PT Astra Serif" w:hAnsi="PT Astra Serif"/>
                <w:sz w:val="22"/>
                <w:szCs w:val="22"/>
              </w:rPr>
              <w:t>сиональной деятельности педагогических работн</w:t>
            </w:r>
            <w:r w:rsidRPr="00283721">
              <w:rPr>
                <w:rFonts w:ascii="PT Astra Serif" w:hAnsi="PT Astra Serif"/>
                <w:sz w:val="22"/>
                <w:szCs w:val="22"/>
              </w:rPr>
              <w:t>и</w:t>
            </w:r>
            <w:r w:rsidRPr="00283721">
              <w:rPr>
                <w:rFonts w:ascii="PT Astra Serif" w:hAnsi="PT Astra Serif"/>
                <w:sz w:val="22"/>
                <w:szCs w:val="22"/>
              </w:rPr>
              <w:t>ков за межаттестацио</w:t>
            </w:r>
            <w:r w:rsidRPr="00283721">
              <w:rPr>
                <w:rFonts w:ascii="PT Astra Serif" w:hAnsi="PT Astra Serif"/>
                <w:sz w:val="22"/>
                <w:szCs w:val="22"/>
              </w:rPr>
              <w:t>н</w:t>
            </w:r>
            <w:r w:rsidRPr="00283721">
              <w:rPr>
                <w:rFonts w:ascii="PT Astra Serif" w:hAnsi="PT Astra Serif"/>
                <w:sz w:val="22"/>
                <w:szCs w:val="22"/>
              </w:rPr>
              <w:t>ный период: результаты освоения обучающимися образовательных пр</w:t>
            </w:r>
            <w:r w:rsidRPr="00283721">
              <w:rPr>
                <w:rFonts w:ascii="PT Astra Serif" w:hAnsi="PT Astra Serif"/>
                <w:sz w:val="22"/>
                <w:szCs w:val="22"/>
              </w:rPr>
              <w:t>о</w:t>
            </w:r>
            <w:r w:rsidRPr="00283721">
              <w:rPr>
                <w:rFonts w:ascii="PT Astra Serif" w:hAnsi="PT Astra Serif"/>
                <w:sz w:val="22"/>
                <w:szCs w:val="22"/>
              </w:rPr>
              <w:t>грамм по итогам монит</w:t>
            </w:r>
            <w:r w:rsidRPr="00283721">
              <w:rPr>
                <w:rFonts w:ascii="PT Astra Serif" w:hAnsi="PT Astra Serif"/>
                <w:sz w:val="22"/>
                <w:szCs w:val="22"/>
              </w:rPr>
              <w:t>о</w:t>
            </w:r>
            <w:r w:rsidRPr="00283721">
              <w:rPr>
                <w:rFonts w:ascii="PT Astra Serif" w:hAnsi="PT Astra Serif"/>
                <w:sz w:val="22"/>
                <w:szCs w:val="22"/>
              </w:rPr>
              <w:t>рингов, проводимых о</w:t>
            </w:r>
            <w:r w:rsidRPr="00283721">
              <w:rPr>
                <w:rFonts w:ascii="PT Astra Serif" w:hAnsi="PT Astra Serif"/>
                <w:sz w:val="22"/>
                <w:szCs w:val="22"/>
              </w:rPr>
              <w:t>р</w:t>
            </w:r>
            <w:r w:rsidRPr="00283721">
              <w:rPr>
                <w:rFonts w:ascii="PT Astra Serif" w:hAnsi="PT Astra Serif"/>
                <w:sz w:val="22"/>
                <w:szCs w:val="22"/>
              </w:rPr>
              <w:t xml:space="preserve">ганизацией; результаты диагностики выявления и развития </w:t>
            </w:r>
            <w:proofErr w:type="gramStart"/>
            <w:r w:rsidRPr="00283721">
              <w:rPr>
                <w:rFonts w:ascii="PT Astra Serif" w:hAnsi="PT Astra Serif"/>
                <w:sz w:val="22"/>
                <w:szCs w:val="22"/>
              </w:rPr>
              <w:t>способностей</w:t>
            </w:r>
            <w:proofErr w:type="gramEnd"/>
            <w:r w:rsidRPr="00283721">
              <w:rPr>
                <w:rFonts w:ascii="PT Astra Serif" w:hAnsi="PT Astra Serif"/>
                <w:sz w:val="22"/>
                <w:szCs w:val="22"/>
              </w:rPr>
              <w:t xml:space="preserve"> обучающихся к научной, творческой, физкульту</w:t>
            </w:r>
            <w:r w:rsidRPr="00283721">
              <w:rPr>
                <w:rFonts w:ascii="PT Astra Serif" w:hAnsi="PT Astra Serif"/>
                <w:sz w:val="22"/>
                <w:szCs w:val="22"/>
              </w:rPr>
              <w:t>р</w:t>
            </w:r>
            <w:r w:rsidRPr="00283721">
              <w:rPr>
                <w:rFonts w:ascii="PT Astra Serif" w:hAnsi="PT Astra Serif"/>
                <w:sz w:val="22"/>
                <w:szCs w:val="22"/>
              </w:rPr>
              <w:t>но-спортивной деятел</w:t>
            </w:r>
            <w:r w:rsidRPr="00283721">
              <w:rPr>
                <w:rFonts w:ascii="PT Astra Serif" w:hAnsi="PT Astra Serif"/>
                <w:sz w:val="22"/>
                <w:szCs w:val="22"/>
              </w:rPr>
              <w:t>ь</w:t>
            </w:r>
            <w:r w:rsidRPr="00283721">
              <w:rPr>
                <w:rFonts w:ascii="PT Astra Serif" w:hAnsi="PT Astra Serif"/>
                <w:sz w:val="22"/>
                <w:szCs w:val="22"/>
              </w:rPr>
              <w:t>ности; совершенствов</w:t>
            </w:r>
            <w:r w:rsidRPr="00283721">
              <w:rPr>
                <w:rFonts w:ascii="PT Astra Serif" w:hAnsi="PT Astra Serif"/>
                <w:sz w:val="22"/>
                <w:szCs w:val="22"/>
              </w:rPr>
              <w:t>а</w:t>
            </w:r>
            <w:r w:rsidRPr="00283721">
              <w:rPr>
                <w:rFonts w:ascii="PT Astra Serif" w:hAnsi="PT Astra Serif"/>
                <w:sz w:val="22"/>
                <w:szCs w:val="22"/>
              </w:rPr>
              <w:t>ние методов обучения и воспитания обучающи</w:t>
            </w:r>
            <w:r w:rsidRPr="00283721">
              <w:rPr>
                <w:rFonts w:ascii="PT Astra Serif" w:hAnsi="PT Astra Serif"/>
                <w:sz w:val="22"/>
                <w:szCs w:val="22"/>
              </w:rPr>
              <w:t>х</w:t>
            </w:r>
            <w:r w:rsidRPr="00283721">
              <w:rPr>
                <w:rFonts w:ascii="PT Astra Serif" w:hAnsi="PT Astra Serif"/>
                <w:sz w:val="22"/>
                <w:szCs w:val="22"/>
              </w:rPr>
              <w:lastRenderedPageBreak/>
              <w:t>ся, использование новых образовательных техн</w:t>
            </w:r>
            <w:r w:rsidRPr="00283721">
              <w:rPr>
                <w:rFonts w:ascii="PT Astra Serif" w:hAnsi="PT Astra Serif"/>
                <w:sz w:val="22"/>
                <w:szCs w:val="22"/>
              </w:rPr>
              <w:t>о</w:t>
            </w:r>
            <w:r w:rsidRPr="00283721">
              <w:rPr>
                <w:rFonts w:ascii="PT Astra Serif" w:hAnsi="PT Astra Serif"/>
                <w:sz w:val="22"/>
                <w:szCs w:val="22"/>
              </w:rPr>
              <w:t>логий, распространение педагогического опыта; результаты инновацио</w:t>
            </w:r>
            <w:r w:rsidRPr="00283721">
              <w:rPr>
                <w:rFonts w:ascii="PT Astra Serif" w:hAnsi="PT Astra Serif"/>
                <w:sz w:val="22"/>
                <w:szCs w:val="22"/>
              </w:rPr>
              <w:t>н</w:t>
            </w:r>
            <w:r w:rsidRPr="00283721">
              <w:rPr>
                <w:rFonts w:ascii="PT Astra Serif" w:hAnsi="PT Astra Serif"/>
                <w:sz w:val="22"/>
                <w:szCs w:val="22"/>
              </w:rPr>
              <w:t>ной деятельности; уч</w:t>
            </w:r>
            <w:r w:rsidRPr="00283721">
              <w:rPr>
                <w:rFonts w:ascii="PT Astra Serif" w:hAnsi="PT Astra Serif"/>
                <w:sz w:val="22"/>
                <w:szCs w:val="22"/>
              </w:rPr>
              <w:t>а</w:t>
            </w:r>
            <w:r w:rsidRPr="00283721">
              <w:rPr>
                <w:rFonts w:ascii="PT Astra Serif" w:hAnsi="PT Astra Serif"/>
                <w:sz w:val="22"/>
                <w:szCs w:val="22"/>
              </w:rPr>
              <w:t>стие в методических об</w:t>
            </w:r>
            <w:r w:rsidRPr="00283721">
              <w:rPr>
                <w:rFonts w:ascii="PT Astra Serif" w:hAnsi="PT Astra Serif"/>
                <w:sz w:val="22"/>
                <w:szCs w:val="22"/>
              </w:rPr>
              <w:t>ъ</w:t>
            </w:r>
            <w:r w:rsidRPr="00283721">
              <w:rPr>
                <w:rFonts w:ascii="PT Astra Serif" w:hAnsi="PT Astra Serif"/>
                <w:sz w:val="22"/>
                <w:szCs w:val="22"/>
              </w:rPr>
              <w:t>единениях; участие в ра</w:t>
            </w:r>
            <w:r w:rsidRPr="00283721">
              <w:rPr>
                <w:rFonts w:ascii="PT Astra Serif" w:hAnsi="PT Astra Serif"/>
                <w:sz w:val="22"/>
                <w:szCs w:val="22"/>
              </w:rPr>
              <w:t>з</w:t>
            </w:r>
            <w:r w:rsidRPr="00283721">
              <w:rPr>
                <w:rFonts w:ascii="PT Astra Serif" w:hAnsi="PT Astra Serif"/>
                <w:sz w:val="22"/>
                <w:szCs w:val="22"/>
              </w:rPr>
              <w:t>работке программно-методического сопрово</w:t>
            </w:r>
            <w:r w:rsidRPr="00283721">
              <w:rPr>
                <w:rFonts w:ascii="PT Astra Serif" w:hAnsi="PT Astra Serif"/>
                <w:sz w:val="22"/>
                <w:szCs w:val="22"/>
              </w:rPr>
              <w:t>ж</w:t>
            </w:r>
            <w:r w:rsidRPr="00283721">
              <w:rPr>
                <w:rFonts w:ascii="PT Astra Serif" w:hAnsi="PT Astra Serif"/>
                <w:sz w:val="22"/>
                <w:szCs w:val="22"/>
              </w:rPr>
              <w:t>дения образовательного процесса.</w:t>
            </w:r>
          </w:p>
        </w:tc>
        <w:tc>
          <w:tcPr>
            <w:tcW w:w="2340" w:type="dxa"/>
          </w:tcPr>
          <w:p w:rsidR="008D4336" w:rsidRPr="00283721" w:rsidRDefault="008D4336" w:rsidP="00C35E5C">
            <w:pPr>
              <w:keepNext/>
              <w:keepLines/>
              <w:contextualSpacing/>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8D4336" w:rsidRPr="00283721" w:rsidRDefault="008D4336" w:rsidP="00C35E5C">
            <w:pPr>
              <w:keepNext/>
              <w:keepLines/>
              <w:jc w:val="both"/>
              <w:rPr>
                <w:rFonts w:ascii="PT Astra Serif" w:hAnsi="PT Astra Serif"/>
              </w:rPr>
            </w:pPr>
          </w:p>
        </w:tc>
        <w:tc>
          <w:tcPr>
            <w:tcW w:w="2412" w:type="dxa"/>
          </w:tcPr>
          <w:p w:rsidR="008D4336" w:rsidRPr="00283721" w:rsidRDefault="008D4336"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Состоялся консультационный семинар «Актуальные вопросы аттестации педагогических кадров». В работе семинара приняли участие педагогические работники общеобразовательных организаций.</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основных образовательных программ; мониторинг выявления и развития способностей обучающихся к научной, творческой, физкультурно-спортивной деятельности; личный вклад в повышение качества образования, совершенствование методов обучения, воспитания и продуктивного использования новых образовательных технологий, транслирование опыта положительных результатов своей профессиональной, экспериментальной и инновационной деятельности.</w:t>
            </w:r>
          </w:p>
        </w:tc>
      </w:tr>
    </w:tbl>
    <w:p w:rsidR="0078514C" w:rsidRPr="00283721" w:rsidRDefault="00115B15" w:rsidP="00C35E5C">
      <w:pPr>
        <w:keepNext/>
        <w:keepLines/>
        <w:ind w:left="720"/>
        <w:contextualSpacing/>
        <w:jc w:val="center"/>
        <w:rPr>
          <w:rFonts w:ascii="PT Astra Serif" w:hAnsi="PT Astra Serif"/>
          <w:b/>
        </w:rPr>
      </w:pPr>
      <w:r w:rsidRPr="00283721">
        <w:rPr>
          <w:rFonts w:ascii="PT Astra Serif" w:hAnsi="PT Astra Serif"/>
          <w:b/>
        </w:rPr>
        <w:t xml:space="preserve">20 </w:t>
      </w:r>
      <w:r w:rsidR="00466217" w:rsidRPr="00283721">
        <w:rPr>
          <w:rFonts w:ascii="PT Astra Serif" w:hAnsi="PT Astra Serif"/>
          <w:b/>
        </w:rPr>
        <w:t>ноября, среда</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F21ABF" w:rsidRPr="00283721" w:rsidRDefault="00F21ABF" w:rsidP="00C35E5C">
            <w:pPr>
              <w:keepNext/>
              <w:keepLines/>
              <w:rPr>
                <w:rFonts w:ascii="PT Astra Serif" w:hAnsi="PT Astra Serif"/>
                <w:b/>
                <w:bCs/>
              </w:rPr>
            </w:pPr>
            <w:r w:rsidRPr="00283721">
              <w:rPr>
                <w:rFonts w:ascii="PT Astra Serif" w:hAnsi="PT Astra Serif"/>
                <w:b/>
                <w:bCs/>
              </w:rPr>
              <w:t xml:space="preserve">Министерство </w:t>
            </w:r>
          </w:p>
          <w:p w:rsidR="00F21ABF" w:rsidRPr="00283721" w:rsidRDefault="00F21ABF" w:rsidP="00C35E5C">
            <w:pPr>
              <w:keepNext/>
              <w:keepLines/>
              <w:rPr>
                <w:rFonts w:ascii="PT Astra Serif" w:hAnsi="PT Astra Serif"/>
                <w:b/>
                <w:bCs/>
              </w:rPr>
            </w:pPr>
            <w:r w:rsidRPr="00283721">
              <w:rPr>
                <w:rFonts w:ascii="PT Astra Serif" w:hAnsi="PT Astra Serif"/>
                <w:b/>
                <w:bCs/>
              </w:rPr>
              <w:t xml:space="preserve">образования и науки </w:t>
            </w:r>
          </w:p>
          <w:p w:rsidR="00F21ABF" w:rsidRPr="00283721" w:rsidRDefault="00F21ABF" w:rsidP="00C35E5C">
            <w:pPr>
              <w:keepNext/>
              <w:keepLines/>
              <w:rPr>
                <w:rFonts w:ascii="PT Astra Serif" w:hAnsi="PT Astra Serif"/>
                <w:b/>
                <w:bCs/>
              </w:rPr>
            </w:pPr>
            <w:r w:rsidRPr="00283721">
              <w:rPr>
                <w:rFonts w:ascii="PT Astra Serif" w:hAnsi="PT Astra Serif"/>
              </w:rPr>
              <w:t>Семенова Н.В.</w:t>
            </w:r>
          </w:p>
        </w:tc>
        <w:tc>
          <w:tcPr>
            <w:tcW w:w="2700" w:type="dxa"/>
          </w:tcPr>
          <w:p w:rsidR="0071665A" w:rsidRPr="00283721" w:rsidRDefault="0071665A" w:rsidP="00C35E5C">
            <w:pPr>
              <w:keepNext/>
              <w:keepLines/>
              <w:jc w:val="both"/>
              <w:rPr>
                <w:rFonts w:ascii="PT Astra Serif" w:hAnsi="PT Astra Serif"/>
              </w:rPr>
            </w:pPr>
            <w:r w:rsidRPr="00283721">
              <w:rPr>
                <w:rFonts w:ascii="PT Astra Serif" w:hAnsi="PT Astra Serif"/>
              </w:rPr>
              <w:t>Консультационный с</w:t>
            </w:r>
            <w:r w:rsidRPr="00283721">
              <w:rPr>
                <w:rFonts w:ascii="PT Astra Serif" w:hAnsi="PT Astra Serif"/>
              </w:rPr>
              <w:t>е</w:t>
            </w:r>
            <w:r w:rsidRPr="00283721">
              <w:rPr>
                <w:rFonts w:ascii="PT Astra Serif" w:hAnsi="PT Astra Serif"/>
              </w:rPr>
              <w:t>минар «Актуальные в</w:t>
            </w:r>
            <w:r w:rsidRPr="00283721">
              <w:rPr>
                <w:rFonts w:ascii="PT Astra Serif" w:hAnsi="PT Astra Serif"/>
              </w:rPr>
              <w:t>о</w:t>
            </w:r>
            <w:r w:rsidRPr="00283721">
              <w:rPr>
                <w:rFonts w:ascii="PT Astra Serif" w:hAnsi="PT Astra Serif"/>
              </w:rPr>
              <w:t>просы аттестации пед</w:t>
            </w:r>
            <w:r w:rsidRPr="00283721">
              <w:rPr>
                <w:rFonts w:ascii="PT Astra Serif" w:hAnsi="PT Astra Serif"/>
              </w:rPr>
              <w:t>а</w:t>
            </w:r>
            <w:r w:rsidRPr="00283721">
              <w:rPr>
                <w:rFonts w:ascii="PT Astra Serif" w:hAnsi="PT Astra Serif"/>
              </w:rPr>
              <w:t>гогических кадров»</w:t>
            </w:r>
          </w:p>
          <w:p w:rsidR="00F21ABF" w:rsidRPr="00283721" w:rsidRDefault="0071665A" w:rsidP="00C35E5C">
            <w:pPr>
              <w:keepNext/>
              <w:keepLines/>
              <w:jc w:val="center"/>
              <w:rPr>
                <w:rFonts w:ascii="PT Astra Serif" w:hAnsi="PT Astra Serif"/>
              </w:rPr>
            </w:pPr>
            <w:r w:rsidRPr="00283721">
              <w:rPr>
                <w:rFonts w:ascii="PT Astra Serif" w:hAnsi="PT Astra Serif"/>
              </w:rPr>
              <w:t>9.30-15</w:t>
            </w:r>
            <w:r w:rsidR="00F21ABF" w:rsidRPr="00283721">
              <w:rPr>
                <w:rFonts w:ascii="PT Astra Serif" w:hAnsi="PT Astra Serif"/>
              </w:rPr>
              <w:t>.00</w:t>
            </w:r>
          </w:p>
          <w:p w:rsidR="00F21ABF" w:rsidRPr="00283721" w:rsidRDefault="00F21ABF" w:rsidP="00C35E5C">
            <w:pPr>
              <w:keepNext/>
              <w:keepLines/>
              <w:jc w:val="center"/>
              <w:rPr>
                <w:rFonts w:ascii="PT Astra Serif" w:hAnsi="PT Astra Serif"/>
                <w:sz w:val="26"/>
                <w:szCs w:val="26"/>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вития образования», пр-т Нариманова, 13</w:t>
            </w:r>
          </w:p>
        </w:tc>
        <w:tc>
          <w:tcPr>
            <w:tcW w:w="2700" w:type="dxa"/>
          </w:tcPr>
          <w:p w:rsidR="00F21ABF" w:rsidRPr="00283721" w:rsidRDefault="00F21ABF" w:rsidP="00C35E5C">
            <w:pPr>
              <w:keepNext/>
              <w:keepLines/>
              <w:jc w:val="both"/>
              <w:rPr>
                <w:rFonts w:ascii="PT Astra Serif" w:hAnsi="PT Astra Serif"/>
                <w:sz w:val="22"/>
                <w:szCs w:val="22"/>
              </w:rPr>
            </w:pPr>
            <w:r w:rsidRPr="00283721">
              <w:rPr>
                <w:rFonts w:ascii="PT Astra Serif" w:hAnsi="PT Astra Serif"/>
                <w:sz w:val="22"/>
                <w:szCs w:val="22"/>
              </w:rPr>
              <w:t>Формирование правовой компетенции педагога в части организации проц</w:t>
            </w:r>
            <w:r w:rsidRPr="00283721">
              <w:rPr>
                <w:rFonts w:ascii="PT Astra Serif" w:hAnsi="PT Astra Serif"/>
                <w:sz w:val="22"/>
                <w:szCs w:val="22"/>
              </w:rPr>
              <w:t>е</w:t>
            </w:r>
            <w:r w:rsidRPr="00283721">
              <w:rPr>
                <w:rFonts w:ascii="PT Astra Serif" w:hAnsi="PT Astra Serif"/>
                <w:sz w:val="22"/>
                <w:szCs w:val="22"/>
              </w:rPr>
              <w:t>дуры аттестации педаг</w:t>
            </w:r>
            <w:r w:rsidRPr="00283721">
              <w:rPr>
                <w:rFonts w:ascii="PT Astra Serif" w:hAnsi="PT Astra Serif"/>
                <w:sz w:val="22"/>
                <w:szCs w:val="22"/>
              </w:rPr>
              <w:t>о</w:t>
            </w:r>
            <w:r w:rsidRPr="00283721">
              <w:rPr>
                <w:rFonts w:ascii="PT Astra Serif" w:hAnsi="PT Astra Serif"/>
                <w:sz w:val="22"/>
                <w:szCs w:val="22"/>
              </w:rPr>
              <w:t>гических работников на квалификационные кат</w:t>
            </w:r>
            <w:r w:rsidRPr="00283721">
              <w:rPr>
                <w:rFonts w:ascii="PT Astra Serif" w:hAnsi="PT Astra Serif"/>
                <w:sz w:val="22"/>
                <w:szCs w:val="22"/>
              </w:rPr>
              <w:t>е</w:t>
            </w:r>
            <w:r w:rsidRPr="00283721">
              <w:rPr>
                <w:rFonts w:ascii="PT Astra Serif" w:hAnsi="PT Astra Serif"/>
                <w:sz w:val="22"/>
                <w:szCs w:val="22"/>
              </w:rPr>
              <w:t xml:space="preserve">гории. </w:t>
            </w:r>
            <w:proofErr w:type="gramStart"/>
            <w:r w:rsidRPr="00283721">
              <w:rPr>
                <w:rFonts w:ascii="PT Astra Serif" w:hAnsi="PT Astra Serif"/>
                <w:sz w:val="22"/>
                <w:szCs w:val="22"/>
              </w:rPr>
              <w:t>Будут рассмотр</w:t>
            </w:r>
            <w:r w:rsidRPr="00283721">
              <w:rPr>
                <w:rFonts w:ascii="PT Astra Serif" w:hAnsi="PT Astra Serif"/>
                <w:sz w:val="22"/>
                <w:szCs w:val="22"/>
              </w:rPr>
              <w:t>е</w:t>
            </w:r>
            <w:r w:rsidRPr="00283721">
              <w:rPr>
                <w:rFonts w:ascii="PT Astra Serif" w:hAnsi="PT Astra Serif"/>
                <w:sz w:val="22"/>
                <w:szCs w:val="22"/>
              </w:rPr>
              <w:t>ны вопросы  предоста</w:t>
            </w:r>
            <w:r w:rsidRPr="00283721">
              <w:rPr>
                <w:rFonts w:ascii="PT Astra Serif" w:hAnsi="PT Astra Serif"/>
                <w:sz w:val="22"/>
                <w:szCs w:val="22"/>
              </w:rPr>
              <w:t>в</w:t>
            </w:r>
            <w:r w:rsidRPr="00283721">
              <w:rPr>
                <w:rFonts w:ascii="PT Astra Serif" w:hAnsi="PT Astra Serif"/>
                <w:sz w:val="22"/>
                <w:szCs w:val="22"/>
              </w:rPr>
              <w:t>ления результатов пр</w:t>
            </w:r>
            <w:r w:rsidRPr="00283721">
              <w:rPr>
                <w:rFonts w:ascii="PT Astra Serif" w:hAnsi="PT Astra Serif"/>
                <w:sz w:val="22"/>
                <w:szCs w:val="22"/>
              </w:rPr>
              <w:t>о</w:t>
            </w:r>
            <w:r w:rsidRPr="00283721">
              <w:rPr>
                <w:rFonts w:ascii="PT Astra Serif" w:hAnsi="PT Astra Serif"/>
                <w:sz w:val="22"/>
                <w:szCs w:val="22"/>
              </w:rPr>
              <w:t>фессиональной деятел</w:t>
            </w:r>
            <w:r w:rsidRPr="00283721">
              <w:rPr>
                <w:rFonts w:ascii="PT Astra Serif" w:hAnsi="PT Astra Serif"/>
                <w:sz w:val="22"/>
                <w:szCs w:val="22"/>
              </w:rPr>
              <w:t>ь</w:t>
            </w:r>
            <w:r w:rsidRPr="00283721">
              <w:rPr>
                <w:rFonts w:ascii="PT Astra Serif" w:hAnsi="PT Astra Serif"/>
                <w:sz w:val="22"/>
                <w:szCs w:val="22"/>
              </w:rPr>
              <w:t>ности педагогических р</w:t>
            </w:r>
            <w:r w:rsidRPr="00283721">
              <w:rPr>
                <w:rFonts w:ascii="PT Astra Serif" w:hAnsi="PT Astra Serif"/>
                <w:sz w:val="22"/>
                <w:szCs w:val="22"/>
              </w:rPr>
              <w:t>а</w:t>
            </w:r>
            <w:r w:rsidRPr="00283721">
              <w:rPr>
                <w:rFonts w:ascii="PT Astra Serif" w:hAnsi="PT Astra Serif"/>
                <w:sz w:val="22"/>
                <w:szCs w:val="22"/>
              </w:rPr>
              <w:t>ботников за межаттест</w:t>
            </w:r>
            <w:r w:rsidRPr="00283721">
              <w:rPr>
                <w:rFonts w:ascii="PT Astra Serif" w:hAnsi="PT Astra Serif"/>
                <w:sz w:val="22"/>
                <w:szCs w:val="22"/>
              </w:rPr>
              <w:t>а</w:t>
            </w:r>
            <w:r w:rsidRPr="00283721">
              <w:rPr>
                <w:rFonts w:ascii="PT Astra Serif" w:hAnsi="PT Astra Serif"/>
                <w:sz w:val="22"/>
                <w:szCs w:val="22"/>
              </w:rPr>
              <w:t>ционный период: резул</w:t>
            </w:r>
            <w:r w:rsidRPr="00283721">
              <w:rPr>
                <w:rFonts w:ascii="PT Astra Serif" w:hAnsi="PT Astra Serif"/>
                <w:sz w:val="22"/>
                <w:szCs w:val="22"/>
              </w:rPr>
              <w:t>ь</w:t>
            </w:r>
            <w:r w:rsidRPr="00283721">
              <w:rPr>
                <w:rFonts w:ascii="PT Astra Serif" w:hAnsi="PT Astra Serif"/>
                <w:sz w:val="22"/>
                <w:szCs w:val="22"/>
              </w:rPr>
              <w:t>таты освоения обуча</w:t>
            </w:r>
            <w:r w:rsidRPr="00283721">
              <w:rPr>
                <w:rFonts w:ascii="PT Astra Serif" w:hAnsi="PT Astra Serif"/>
                <w:sz w:val="22"/>
                <w:szCs w:val="22"/>
              </w:rPr>
              <w:t>ю</w:t>
            </w:r>
            <w:r w:rsidRPr="00283721">
              <w:rPr>
                <w:rFonts w:ascii="PT Astra Serif" w:hAnsi="PT Astra Serif"/>
                <w:sz w:val="22"/>
                <w:szCs w:val="22"/>
              </w:rPr>
              <w:t>щимися дополнительных общеразвивающих пр</w:t>
            </w:r>
            <w:r w:rsidRPr="00283721">
              <w:rPr>
                <w:rFonts w:ascii="PT Astra Serif" w:hAnsi="PT Astra Serif"/>
                <w:sz w:val="22"/>
                <w:szCs w:val="22"/>
              </w:rPr>
              <w:t>о</w:t>
            </w:r>
            <w:r w:rsidRPr="00283721">
              <w:rPr>
                <w:rFonts w:ascii="PT Astra Serif" w:hAnsi="PT Astra Serif"/>
                <w:sz w:val="22"/>
                <w:szCs w:val="22"/>
              </w:rPr>
              <w:lastRenderedPageBreak/>
              <w:t>грамм и дополнительных предпрофессиональных программ; результаты внеучебной деятельности учащихся в олимпиадах, концертах, выставках; мониторинг оценки род</w:t>
            </w:r>
            <w:r w:rsidRPr="00283721">
              <w:rPr>
                <w:rFonts w:ascii="PT Astra Serif" w:hAnsi="PT Astra Serif"/>
                <w:sz w:val="22"/>
                <w:szCs w:val="22"/>
              </w:rPr>
              <w:t>и</w:t>
            </w:r>
            <w:r w:rsidRPr="00283721">
              <w:rPr>
                <w:rFonts w:ascii="PT Astra Serif" w:hAnsi="PT Astra Serif"/>
                <w:sz w:val="22"/>
                <w:szCs w:val="22"/>
              </w:rPr>
              <w:t>телями результатов зан</w:t>
            </w:r>
            <w:r w:rsidRPr="00283721">
              <w:rPr>
                <w:rFonts w:ascii="PT Astra Serif" w:hAnsi="PT Astra Serif"/>
                <w:sz w:val="22"/>
                <w:szCs w:val="22"/>
              </w:rPr>
              <w:t>я</w:t>
            </w:r>
            <w:r w:rsidRPr="00283721">
              <w:rPr>
                <w:rFonts w:ascii="PT Astra Serif" w:hAnsi="PT Astra Serif"/>
                <w:sz w:val="22"/>
                <w:szCs w:val="22"/>
              </w:rPr>
              <w:t>тий детей в образовател</w:t>
            </w:r>
            <w:r w:rsidRPr="00283721">
              <w:rPr>
                <w:rFonts w:ascii="PT Astra Serif" w:hAnsi="PT Astra Serif"/>
                <w:sz w:val="22"/>
                <w:szCs w:val="22"/>
              </w:rPr>
              <w:t>ь</w:t>
            </w:r>
            <w:r w:rsidRPr="00283721">
              <w:rPr>
                <w:rFonts w:ascii="PT Astra Serif" w:hAnsi="PT Astra Serif"/>
                <w:sz w:val="22"/>
                <w:szCs w:val="22"/>
              </w:rPr>
              <w:t>ной  организации; сове</w:t>
            </w:r>
            <w:r w:rsidRPr="00283721">
              <w:rPr>
                <w:rFonts w:ascii="PT Astra Serif" w:hAnsi="PT Astra Serif"/>
                <w:sz w:val="22"/>
                <w:szCs w:val="22"/>
              </w:rPr>
              <w:t>р</w:t>
            </w:r>
            <w:r w:rsidRPr="00283721">
              <w:rPr>
                <w:rFonts w:ascii="PT Astra Serif" w:hAnsi="PT Astra Serif"/>
                <w:sz w:val="22"/>
                <w:szCs w:val="22"/>
              </w:rPr>
              <w:t>шенствование методов обучения и воспитания обучающихся, использ</w:t>
            </w:r>
            <w:r w:rsidRPr="00283721">
              <w:rPr>
                <w:rFonts w:ascii="PT Astra Serif" w:hAnsi="PT Astra Serif"/>
                <w:sz w:val="22"/>
                <w:szCs w:val="22"/>
              </w:rPr>
              <w:t>о</w:t>
            </w:r>
            <w:r w:rsidRPr="00283721">
              <w:rPr>
                <w:rFonts w:ascii="PT Astra Serif" w:hAnsi="PT Astra Serif"/>
                <w:sz w:val="22"/>
                <w:szCs w:val="22"/>
              </w:rPr>
              <w:t>вание новых образов</w:t>
            </w:r>
            <w:r w:rsidRPr="00283721">
              <w:rPr>
                <w:rFonts w:ascii="PT Astra Serif" w:hAnsi="PT Astra Serif"/>
                <w:sz w:val="22"/>
                <w:szCs w:val="22"/>
              </w:rPr>
              <w:t>а</w:t>
            </w:r>
            <w:r w:rsidRPr="00283721">
              <w:rPr>
                <w:rFonts w:ascii="PT Astra Serif" w:hAnsi="PT Astra Serif"/>
                <w:sz w:val="22"/>
                <w:szCs w:val="22"/>
              </w:rPr>
              <w:t>тельных технологий, ра</w:t>
            </w:r>
            <w:r w:rsidRPr="00283721">
              <w:rPr>
                <w:rFonts w:ascii="PT Astra Serif" w:hAnsi="PT Astra Serif"/>
                <w:sz w:val="22"/>
                <w:szCs w:val="22"/>
              </w:rPr>
              <w:t>с</w:t>
            </w:r>
            <w:r w:rsidRPr="00283721">
              <w:rPr>
                <w:rFonts w:ascii="PT Astra Serif" w:hAnsi="PT Astra Serif"/>
                <w:sz w:val="22"/>
                <w:szCs w:val="22"/>
              </w:rPr>
              <w:t>пространение педагогич</w:t>
            </w:r>
            <w:r w:rsidRPr="00283721">
              <w:rPr>
                <w:rFonts w:ascii="PT Astra Serif" w:hAnsi="PT Astra Serif"/>
                <w:sz w:val="22"/>
                <w:szCs w:val="22"/>
              </w:rPr>
              <w:t>е</w:t>
            </w:r>
            <w:r w:rsidRPr="00283721">
              <w:rPr>
                <w:rFonts w:ascii="PT Astra Serif" w:hAnsi="PT Astra Serif"/>
                <w:sz w:val="22"/>
                <w:szCs w:val="22"/>
              </w:rPr>
              <w:t>ского опыта;</w:t>
            </w:r>
            <w:proofErr w:type="gramEnd"/>
            <w:r w:rsidRPr="00283721">
              <w:rPr>
                <w:rFonts w:ascii="PT Astra Serif" w:hAnsi="PT Astra Serif"/>
                <w:sz w:val="22"/>
                <w:szCs w:val="22"/>
              </w:rPr>
              <w:t xml:space="preserve"> результаты инновационной деятел</w:t>
            </w:r>
            <w:r w:rsidRPr="00283721">
              <w:rPr>
                <w:rFonts w:ascii="PT Astra Serif" w:hAnsi="PT Astra Serif"/>
                <w:sz w:val="22"/>
                <w:szCs w:val="22"/>
              </w:rPr>
              <w:t>ь</w:t>
            </w:r>
            <w:r w:rsidRPr="00283721">
              <w:rPr>
                <w:rFonts w:ascii="PT Astra Serif" w:hAnsi="PT Astra Serif"/>
                <w:sz w:val="22"/>
                <w:szCs w:val="22"/>
              </w:rPr>
              <w:t>ности; участие в метод</w:t>
            </w:r>
            <w:r w:rsidRPr="00283721">
              <w:rPr>
                <w:rFonts w:ascii="PT Astra Serif" w:hAnsi="PT Astra Serif"/>
                <w:sz w:val="22"/>
                <w:szCs w:val="22"/>
              </w:rPr>
              <w:t>и</w:t>
            </w:r>
            <w:r w:rsidRPr="00283721">
              <w:rPr>
                <w:rFonts w:ascii="PT Astra Serif" w:hAnsi="PT Astra Serif"/>
                <w:sz w:val="22"/>
                <w:szCs w:val="22"/>
              </w:rPr>
              <w:t>ческих объединениях; участие в разработке пр</w:t>
            </w:r>
            <w:r w:rsidRPr="00283721">
              <w:rPr>
                <w:rFonts w:ascii="PT Astra Serif" w:hAnsi="PT Astra Serif"/>
                <w:sz w:val="22"/>
                <w:szCs w:val="22"/>
              </w:rPr>
              <w:t>о</w:t>
            </w:r>
            <w:r w:rsidRPr="00283721">
              <w:rPr>
                <w:rFonts w:ascii="PT Astra Serif" w:hAnsi="PT Astra Serif"/>
                <w:sz w:val="22"/>
                <w:szCs w:val="22"/>
              </w:rPr>
              <w:t>граммно-методического сопровождения образов</w:t>
            </w:r>
            <w:r w:rsidRPr="00283721">
              <w:rPr>
                <w:rFonts w:ascii="PT Astra Serif" w:hAnsi="PT Astra Serif"/>
                <w:sz w:val="22"/>
                <w:szCs w:val="22"/>
              </w:rPr>
              <w:t>а</w:t>
            </w:r>
            <w:r w:rsidRPr="00283721">
              <w:rPr>
                <w:rFonts w:ascii="PT Astra Serif" w:hAnsi="PT Astra Serif"/>
                <w:sz w:val="22"/>
                <w:szCs w:val="22"/>
              </w:rPr>
              <w:t>тельного процесса.</w:t>
            </w:r>
          </w:p>
        </w:tc>
        <w:tc>
          <w:tcPr>
            <w:tcW w:w="2340" w:type="dxa"/>
          </w:tcPr>
          <w:p w:rsidR="00F21ABF" w:rsidRPr="00283721" w:rsidRDefault="00F21ABF" w:rsidP="00C35E5C">
            <w:pPr>
              <w:keepNext/>
              <w:keepLines/>
              <w:contextualSpacing/>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ут развития образ</w:t>
            </w:r>
            <w:r w:rsidRPr="00283721">
              <w:rPr>
                <w:rFonts w:ascii="PT Astra Serif" w:hAnsi="PT Astra Serif"/>
              </w:rPr>
              <w:t>о</w:t>
            </w:r>
            <w:r w:rsidRPr="00283721">
              <w:rPr>
                <w:rFonts w:ascii="PT Astra Serif" w:hAnsi="PT Astra Serif"/>
              </w:rPr>
              <w:t>вания»</w:t>
            </w:r>
          </w:p>
        </w:tc>
        <w:tc>
          <w:tcPr>
            <w:tcW w:w="2340" w:type="dxa"/>
          </w:tcPr>
          <w:p w:rsidR="00F21ABF" w:rsidRPr="00283721" w:rsidRDefault="00F21ABF" w:rsidP="00C35E5C">
            <w:pPr>
              <w:keepNext/>
              <w:keepLines/>
              <w:jc w:val="both"/>
              <w:rPr>
                <w:rFonts w:ascii="PT Astra Serif" w:hAnsi="PT Astra Serif"/>
              </w:rPr>
            </w:pPr>
          </w:p>
        </w:tc>
        <w:tc>
          <w:tcPr>
            <w:tcW w:w="2412" w:type="dxa"/>
          </w:tcPr>
          <w:p w:rsidR="00F21ABF" w:rsidRPr="00283721" w:rsidRDefault="00F21ABF"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 xml:space="preserve">Состоялся консультационный семинар «Актуальные вопросы аттестации педагогических кадров». В работе семинара приняли участие педагогические работники дополнительного образования. </w:t>
            </w:r>
          </w:p>
          <w:p w:rsidR="00F52BFE" w:rsidRPr="00C35E5C" w:rsidRDefault="00F52BFE" w:rsidP="00C35E5C">
            <w:pPr>
              <w:keepNext/>
              <w:keepLines/>
              <w:suppressAutoHyphens/>
              <w:jc w:val="both"/>
              <w:rPr>
                <w:rFonts w:ascii="PT Astra Serif" w:hAnsi="PT Astra Serif" w:cs="PT Astra Serif"/>
                <w:b/>
                <w:bCs/>
                <w:spacing w:val="-20"/>
                <w:sz w:val="22"/>
                <w:szCs w:val="22"/>
              </w:rPr>
            </w:pPr>
            <w:proofErr w:type="gramStart"/>
            <w:r w:rsidRPr="00C35E5C">
              <w:rPr>
                <w:rFonts w:ascii="PT Astra Serif" w:hAnsi="PT Astra Serif" w:cs="PT Astra Serif"/>
                <w:b/>
                <w:bCs/>
                <w:spacing w:val="-20"/>
                <w:sz w:val="22"/>
                <w:szCs w:val="22"/>
              </w:rPr>
              <w:t>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результаты освоения обучающимися дополнительных общеразвивающих программ и дополнительных предпрофессиональных программ; результаты внеучебной деятельности учащихся в олимпиадах, концертах, выставках; мониторинг оценки родителями результатов занятий детей в образовательной  организации;</w:t>
            </w:r>
            <w:proofErr w:type="gramEnd"/>
            <w:r w:rsidRPr="00C35E5C">
              <w:rPr>
                <w:rFonts w:ascii="PT Astra Serif" w:hAnsi="PT Astra Serif" w:cs="PT Astra Serif"/>
                <w:b/>
                <w:bCs/>
                <w:spacing w:val="-20"/>
                <w:sz w:val="22"/>
                <w:szCs w:val="22"/>
              </w:rPr>
              <w:t xml:space="preserve"> совершенствование методов обучения и воспитания обучающихся, использование новых образовательных технологий,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w:t>
            </w:r>
          </w:p>
        </w:tc>
      </w:tr>
      <w:tr w:rsidR="00283721" w:rsidRPr="00283721" w:rsidTr="00466217">
        <w:tc>
          <w:tcPr>
            <w:tcW w:w="2628" w:type="dxa"/>
          </w:tcPr>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Министерство </w:t>
            </w:r>
          </w:p>
          <w:p w:rsidR="008D4336" w:rsidRPr="00283721" w:rsidRDefault="008D4336"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D4336" w:rsidRPr="00283721" w:rsidRDefault="008D4336" w:rsidP="00C35E5C">
            <w:pPr>
              <w:keepNext/>
              <w:keepLines/>
              <w:rPr>
                <w:rFonts w:ascii="PT Astra Serif" w:hAnsi="PT Astra Serif"/>
                <w:b/>
                <w:bCs/>
              </w:rPr>
            </w:pPr>
            <w:r w:rsidRPr="00283721">
              <w:rPr>
                <w:rFonts w:ascii="PT Astra Serif" w:hAnsi="PT Astra Serif"/>
              </w:rPr>
              <w:t>Семенова Н.В.</w:t>
            </w:r>
          </w:p>
        </w:tc>
        <w:tc>
          <w:tcPr>
            <w:tcW w:w="2700" w:type="dxa"/>
          </w:tcPr>
          <w:p w:rsidR="008D4336" w:rsidRPr="00283721" w:rsidRDefault="008D4336" w:rsidP="00C35E5C">
            <w:pPr>
              <w:keepNext/>
              <w:keepLines/>
              <w:jc w:val="both"/>
              <w:rPr>
                <w:rFonts w:ascii="PT Astra Serif" w:hAnsi="PT Astra Serif"/>
              </w:rPr>
            </w:pPr>
            <w:r w:rsidRPr="00283721">
              <w:rPr>
                <w:rFonts w:ascii="PT Astra Serif" w:hAnsi="PT Astra Serif"/>
              </w:rPr>
              <w:t>Обучающий семинар «Менделеевские ср</w:t>
            </w:r>
            <w:r w:rsidRPr="00283721">
              <w:rPr>
                <w:rFonts w:ascii="PT Astra Serif" w:hAnsi="PT Astra Serif"/>
              </w:rPr>
              <w:t>е</w:t>
            </w:r>
            <w:r w:rsidRPr="00283721">
              <w:rPr>
                <w:rFonts w:ascii="PT Astra Serif" w:hAnsi="PT Astra Serif"/>
              </w:rPr>
              <w:t>ды»</w:t>
            </w:r>
          </w:p>
          <w:p w:rsidR="008D4336" w:rsidRPr="00283721" w:rsidRDefault="008D4336" w:rsidP="00C35E5C">
            <w:pPr>
              <w:keepNext/>
              <w:keepLines/>
              <w:jc w:val="center"/>
              <w:rPr>
                <w:rFonts w:ascii="PT Astra Serif" w:hAnsi="PT Astra Serif"/>
              </w:rPr>
            </w:pPr>
            <w:r w:rsidRPr="00283721">
              <w:rPr>
                <w:rFonts w:ascii="PT Astra Serif" w:hAnsi="PT Astra Serif"/>
              </w:rPr>
              <w:t>14.00-16.00</w:t>
            </w:r>
          </w:p>
          <w:p w:rsidR="008D4336" w:rsidRPr="00283721" w:rsidRDefault="008D4336" w:rsidP="00C35E5C">
            <w:pPr>
              <w:keepNext/>
              <w:keepLines/>
              <w:jc w:val="center"/>
              <w:rPr>
                <w:rFonts w:ascii="PT Astra Serif" w:hAnsi="PT Astra Serif"/>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 xml:space="preserve">вития образования», пр-т Нариманова, 13, </w:t>
            </w:r>
            <w:r w:rsidRPr="00283721">
              <w:rPr>
                <w:rFonts w:ascii="PT Astra Serif" w:hAnsi="PT Astra Serif"/>
              </w:rPr>
              <w:lastRenderedPageBreak/>
              <w:t>актовый зал</w:t>
            </w:r>
          </w:p>
        </w:tc>
        <w:tc>
          <w:tcPr>
            <w:tcW w:w="2700" w:type="dxa"/>
          </w:tcPr>
          <w:p w:rsidR="008D4336" w:rsidRPr="00283721" w:rsidRDefault="008D4336" w:rsidP="00C35E5C">
            <w:pPr>
              <w:keepNext/>
              <w:keepLines/>
              <w:jc w:val="both"/>
              <w:rPr>
                <w:rFonts w:ascii="PT Astra Serif" w:hAnsi="PT Astra Serif"/>
                <w:sz w:val="22"/>
                <w:szCs w:val="22"/>
              </w:rPr>
            </w:pPr>
            <w:r w:rsidRPr="00283721">
              <w:rPr>
                <w:rFonts w:ascii="PT Astra Serif" w:hAnsi="PT Astra Serif"/>
                <w:sz w:val="22"/>
                <w:szCs w:val="22"/>
              </w:rPr>
              <w:lastRenderedPageBreak/>
              <w:t>Оказание методической помощи молодым учит</w:t>
            </w:r>
            <w:r w:rsidRPr="00283721">
              <w:rPr>
                <w:rFonts w:ascii="PT Astra Serif" w:hAnsi="PT Astra Serif"/>
                <w:sz w:val="22"/>
                <w:szCs w:val="22"/>
              </w:rPr>
              <w:t>е</w:t>
            </w:r>
            <w:r w:rsidRPr="00283721">
              <w:rPr>
                <w:rFonts w:ascii="PT Astra Serif" w:hAnsi="PT Astra Serif"/>
                <w:sz w:val="22"/>
                <w:szCs w:val="22"/>
              </w:rPr>
              <w:t>лям химии и биологии</w:t>
            </w:r>
          </w:p>
        </w:tc>
        <w:tc>
          <w:tcPr>
            <w:tcW w:w="2340" w:type="dxa"/>
          </w:tcPr>
          <w:p w:rsidR="008D4336" w:rsidRPr="00283721" w:rsidRDefault="008D4336"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8D4336" w:rsidRPr="00283721" w:rsidRDefault="008D4336" w:rsidP="00C35E5C">
            <w:pPr>
              <w:keepNext/>
              <w:keepLines/>
              <w:jc w:val="both"/>
              <w:rPr>
                <w:rFonts w:ascii="PT Astra Serif" w:hAnsi="PT Astra Serif"/>
              </w:rPr>
            </w:pPr>
          </w:p>
        </w:tc>
        <w:tc>
          <w:tcPr>
            <w:tcW w:w="2412" w:type="dxa"/>
          </w:tcPr>
          <w:p w:rsidR="008D4336" w:rsidRPr="00283721" w:rsidRDefault="008D4336"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 xml:space="preserve">В целях оказания методической помощи молодым специалистам – учителям химии в 2019-2020 учебном году организован постоянно-действующий обучающий семинар «Менделеевские среды». </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20.11.19 в рамках данного семинара был произведен анализ заданий, представленных в 2019 году для исследования предметных и методических компетенций учителей химии. Подобные задания будут использоваться для реализации новой модели аттестации педагогических работников.</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Ведущий семинара – Ешкова Любовь Михайловна, заслуженный учитель РФ, учитель химии МБОУ СШ № 42 г. Ульяновска.</w:t>
            </w:r>
          </w:p>
        </w:tc>
      </w:tr>
    </w:tbl>
    <w:p w:rsidR="006960F3" w:rsidRPr="00283721" w:rsidRDefault="006960F3"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C02C0D">
        <w:tc>
          <w:tcPr>
            <w:tcW w:w="15120" w:type="dxa"/>
            <w:gridSpan w:val="6"/>
          </w:tcPr>
          <w:p w:rsidR="006960F3" w:rsidRPr="00283721" w:rsidRDefault="006960F3"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6960F3" w:rsidRPr="00283721" w:rsidRDefault="006960F3"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C02C0D">
        <w:tc>
          <w:tcPr>
            <w:tcW w:w="2628" w:type="dxa"/>
          </w:tcPr>
          <w:p w:rsidR="006960F3" w:rsidRPr="00283721" w:rsidRDefault="006960F3" w:rsidP="00C35E5C">
            <w:pPr>
              <w:pStyle w:val="a4"/>
              <w:keepNext/>
              <w:keepLines/>
              <w:rPr>
                <w:rFonts w:ascii="PT Astra Serif" w:hAnsi="PT Astra Serif"/>
                <w:b/>
                <w:sz w:val="24"/>
                <w:szCs w:val="24"/>
              </w:rPr>
            </w:pPr>
            <w:r w:rsidRPr="00283721">
              <w:rPr>
                <w:rFonts w:ascii="PT Astra Serif" w:hAnsi="PT Astra Serif"/>
                <w:b/>
                <w:sz w:val="24"/>
                <w:szCs w:val="24"/>
              </w:rPr>
              <w:t>МО «Вешкаймский район»</w:t>
            </w:r>
          </w:p>
          <w:p w:rsidR="006960F3" w:rsidRPr="00283721" w:rsidRDefault="006960F3" w:rsidP="00C35E5C">
            <w:pPr>
              <w:pStyle w:val="a4"/>
              <w:keepNext/>
              <w:keepLines/>
              <w:rPr>
                <w:rFonts w:ascii="PT Astra Serif" w:hAnsi="PT Astra Serif"/>
                <w:sz w:val="24"/>
                <w:szCs w:val="24"/>
              </w:rPr>
            </w:pPr>
            <w:r w:rsidRPr="00283721">
              <w:rPr>
                <w:rFonts w:ascii="PT Astra Serif" w:hAnsi="PT Astra Serif"/>
                <w:sz w:val="24"/>
                <w:szCs w:val="24"/>
              </w:rPr>
              <w:t>Стельмах Т.Н.</w:t>
            </w:r>
          </w:p>
          <w:p w:rsidR="006960F3" w:rsidRPr="00283721" w:rsidRDefault="006960F3" w:rsidP="00C35E5C">
            <w:pPr>
              <w:keepNext/>
              <w:keepLines/>
              <w:rPr>
                <w:rFonts w:ascii="PT Astra Serif" w:hAnsi="PT Astra Serif"/>
                <w:b/>
                <w:bCs/>
              </w:rPr>
            </w:pPr>
            <w:r w:rsidRPr="00283721">
              <w:rPr>
                <w:rFonts w:ascii="PT Astra Serif" w:hAnsi="PT Astra Serif"/>
                <w:b/>
                <w:bCs/>
              </w:rPr>
              <w:t xml:space="preserve">Министерство </w:t>
            </w:r>
          </w:p>
          <w:p w:rsidR="006960F3" w:rsidRPr="00283721" w:rsidRDefault="006960F3" w:rsidP="00C35E5C">
            <w:pPr>
              <w:keepNext/>
              <w:keepLines/>
              <w:rPr>
                <w:rFonts w:ascii="PT Astra Serif" w:hAnsi="PT Astra Serif"/>
                <w:b/>
                <w:bCs/>
              </w:rPr>
            </w:pPr>
            <w:r w:rsidRPr="00283721">
              <w:rPr>
                <w:rFonts w:ascii="PT Astra Serif" w:hAnsi="PT Astra Serif"/>
                <w:b/>
                <w:bCs/>
              </w:rPr>
              <w:t xml:space="preserve">образования и науки </w:t>
            </w:r>
          </w:p>
          <w:p w:rsidR="006960F3" w:rsidRPr="00283721" w:rsidRDefault="006960F3" w:rsidP="00C35E5C">
            <w:pPr>
              <w:pStyle w:val="a4"/>
              <w:keepNext/>
              <w:keepLines/>
              <w:rPr>
                <w:rFonts w:ascii="PT Astra Serif" w:hAnsi="PT Astra Serif"/>
              </w:rPr>
            </w:pPr>
            <w:r w:rsidRPr="00283721">
              <w:rPr>
                <w:rFonts w:ascii="PT Astra Serif" w:hAnsi="PT Astra Serif"/>
                <w:sz w:val="24"/>
                <w:szCs w:val="24"/>
              </w:rPr>
              <w:t>Семенова Н.В.</w:t>
            </w:r>
          </w:p>
        </w:tc>
        <w:tc>
          <w:tcPr>
            <w:tcW w:w="2700" w:type="dxa"/>
          </w:tcPr>
          <w:p w:rsidR="006960F3" w:rsidRPr="00283721" w:rsidRDefault="006960F3" w:rsidP="00C35E5C">
            <w:pPr>
              <w:pStyle w:val="a4"/>
              <w:keepNext/>
              <w:keepLines/>
              <w:jc w:val="both"/>
              <w:rPr>
                <w:rFonts w:ascii="PT Astra Serif" w:hAnsi="PT Astra Serif"/>
                <w:sz w:val="24"/>
                <w:szCs w:val="24"/>
              </w:rPr>
            </w:pPr>
            <w:r w:rsidRPr="00283721">
              <w:rPr>
                <w:rFonts w:ascii="PT Astra Serif" w:hAnsi="PT Astra Serif"/>
                <w:sz w:val="24"/>
                <w:szCs w:val="24"/>
              </w:rPr>
              <w:t>Профориентационный форум - встреча пре</w:t>
            </w:r>
            <w:r w:rsidRPr="00283721">
              <w:rPr>
                <w:rFonts w:ascii="PT Astra Serif" w:hAnsi="PT Astra Serif"/>
                <w:sz w:val="24"/>
                <w:szCs w:val="24"/>
              </w:rPr>
              <w:t>д</w:t>
            </w:r>
            <w:r w:rsidRPr="00283721">
              <w:rPr>
                <w:rFonts w:ascii="PT Astra Serif" w:hAnsi="PT Astra Serif"/>
                <w:sz w:val="24"/>
                <w:szCs w:val="24"/>
              </w:rPr>
              <w:t>ставителей образов</w:t>
            </w:r>
            <w:r w:rsidRPr="00283721">
              <w:rPr>
                <w:rFonts w:ascii="PT Astra Serif" w:hAnsi="PT Astra Serif"/>
                <w:sz w:val="24"/>
                <w:szCs w:val="24"/>
              </w:rPr>
              <w:t>а</w:t>
            </w:r>
            <w:r w:rsidRPr="00283721">
              <w:rPr>
                <w:rFonts w:ascii="PT Astra Serif" w:hAnsi="PT Astra Serif"/>
                <w:sz w:val="24"/>
                <w:szCs w:val="24"/>
              </w:rPr>
              <w:t>тельных организаций профессионального о</w:t>
            </w:r>
            <w:r w:rsidRPr="00283721">
              <w:rPr>
                <w:rFonts w:ascii="PT Astra Serif" w:hAnsi="PT Astra Serif"/>
                <w:sz w:val="24"/>
                <w:szCs w:val="24"/>
              </w:rPr>
              <w:t>б</w:t>
            </w:r>
            <w:r w:rsidRPr="00283721">
              <w:rPr>
                <w:rFonts w:ascii="PT Astra Serif" w:hAnsi="PT Astra Serif"/>
                <w:sz w:val="24"/>
                <w:szCs w:val="24"/>
              </w:rPr>
              <w:t>разования с выпускн</w:t>
            </w:r>
            <w:r w:rsidRPr="00283721">
              <w:rPr>
                <w:rFonts w:ascii="PT Astra Serif" w:hAnsi="PT Astra Serif"/>
                <w:sz w:val="24"/>
                <w:szCs w:val="24"/>
              </w:rPr>
              <w:t>и</w:t>
            </w:r>
            <w:r w:rsidRPr="00283721">
              <w:rPr>
                <w:rFonts w:ascii="PT Astra Serif" w:hAnsi="PT Astra Serif"/>
                <w:sz w:val="24"/>
                <w:szCs w:val="24"/>
              </w:rPr>
              <w:t>ками, родителями</w:t>
            </w:r>
          </w:p>
          <w:p w:rsidR="006960F3" w:rsidRPr="00283721" w:rsidRDefault="006960F3" w:rsidP="00C35E5C">
            <w:pPr>
              <w:pStyle w:val="a4"/>
              <w:keepNext/>
              <w:keepLines/>
              <w:jc w:val="center"/>
              <w:rPr>
                <w:rFonts w:ascii="PT Astra Serif" w:hAnsi="PT Astra Serif"/>
                <w:sz w:val="24"/>
                <w:szCs w:val="24"/>
              </w:rPr>
            </w:pPr>
            <w:r w:rsidRPr="00283721">
              <w:rPr>
                <w:rFonts w:ascii="PT Astra Serif" w:hAnsi="PT Astra Serif"/>
                <w:sz w:val="24"/>
                <w:szCs w:val="24"/>
              </w:rPr>
              <w:t>10.00</w:t>
            </w:r>
          </w:p>
          <w:p w:rsidR="006960F3" w:rsidRPr="00283721" w:rsidRDefault="006960F3" w:rsidP="00C35E5C">
            <w:pPr>
              <w:pStyle w:val="a4"/>
              <w:keepNext/>
              <w:keepLines/>
              <w:jc w:val="center"/>
              <w:rPr>
                <w:rFonts w:ascii="PT Astra Serif" w:hAnsi="PT Astra Serif"/>
                <w:sz w:val="24"/>
                <w:szCs w:val="24"/>
              </w:rPr>
            </w:pPr>
            <w:r w:rsidRPr="00283721">
              <w:rPr>
                <w:rFonts w:ascii="PT Astra Serif" w:hAnsi="PT Astra Serif"/>
                <w:sz w:val="24"/>
                <w:szCs w:val="24"/>
              </w:rPr>
              <w:t>р.п. Вешкайма,</w:t>
            </w:r>
          </w:p>
          <w:p w:rsidR="006960F3" w:rsidRPr="00283721" w:rsidRDefault="006960F3" w:rsidP="00C35E5C">
            <w:pPr>
              <w:pStyle w:val="a4"/>
              <w:keepNext/>
              <w:keepLines/>
              <w:jc w:val="center"/>
              <w:rPr>
                <w:rFonts w:ascii="PT Astra Serif" w:hAnsi="PT Astra Serif"/>
                <w:sz w:val="24"/>
                <w:szCs w:val="24"/>
              </w:rPr>
            </w:pPr>
            <w:r w:rsidRPr="00283721">
              <w:rPr>
                <w:rFonts w:ascii="PT Astra Serif" w:hAnsi="PT Astra Serif"/>
                <w:sz w:val="24"/>
                <w:szCs w:val="24"/>
              </w:rPr>
              <w:t>ул. Труда, дом 6а,</w:t>
            </w:r>
          </w:p>
          <w:p w:rsidR="006960F3" w:rsidRPr="00283721" w:rsidRDefault="006960F3" w:rsidP="00C35E5C">
            <w:pPr>
              <w:pStyle w:val="a4"/>
              <w:keepNext/>
              <w:keepLines/>
              <w:jc w:val="center"/>
              <w:rPr>
                <w:rFonts w:ascii="PT Astra Serif" w:hAnsi="PT Astra Serif"/>
                <w:sz w:val="24"/>
                <w:szCs w:val="24"/>
              </w:rPr>
            </w:pPr>
            <w:r w:rsidRPr="00283721">
              <w:rPr>
                <w:rFonts w:ascii="PT Astra Serif" w:hAnsi="PT Astra Serif"/>
                <w:sz w:val="24"/>
                <w:szCs w:val="24"/>
              </w:rPr>
              <w:t>МБОУ Вешкаймский лицей им. Б.П. Зинов</w:t>
            </w:r>
            <w:r w:rsidRPr="00283721">
              <w:rPr>
                <w:rFonts w:ascii="PT Astra Serif" w:hAnsi="PT Astra Serif"/>
                <w:sz w:val="24"/>
                <w:szCs w:val="24"/>
              </w:rPr>
              <w:t>ь</w:t>
            </w:r>
            <w:r w:rsidRPr="00283721">
              <w:rPr>
                <w:rFonts w:ascii="PT Astra Serif" w:hAnsi="PT Astra Serif"/>
                <w:sz w:val="24"/>
                <w:szCs w:val="24"/>
              </w:rPr>
              <w:t>ева</w:t>
            </w:r>
          </w:p>
        </w:tc>
        <w:tc>
          <w:tcPr>
            <w:tcW w:w="2700" w:type="dxa"/>
          </w:tcPr>
          <w:p w:rsidR="006960F3" w:rsidRPr="00283721" w:rsidRDefault="006960F3" w:rsidP="00C35E5C">
            <w:pPr>
              <w:pStyle w:val="a4"/>
              <w:keepNext/>
              <w:keepLines/>
              <w:jc w:val="both"/>
              <w:rPr>
                <w:rFonts w:ascii="PT Astra Serif" w:hAnsi="PT Astra Serif"/>
              </w:rPr>
            </w:pPr>
            <w:r w:rsidRPr="00283721">
              <w:rPr>
                <w:rFonts w:ascii="PT Astra Serif" w:hAnsi="PT Astra Serif"/>
              </w:rPr>
              <w:t>Встреча представителей образовательных орган</w:t>
            </w:r>
            <w:r w:rsidRPr="00283721">
              <w:rPr>
                <w:rFonts w:ascii="PT Astra Serif" w:hAnsi="PT Astra Serif"/>
              </w:rPr>
              <w:t>и</w:t>
            </w:r>
            <w:r w:rsidRPr="00283721">
              <w:rPr>
                <w:rFonts w:ascii="PT Astra Serif" w:hAnsi="PT Astra Serif"/>
              </w:rPr>
              <w:t>заций профессионального образования с выпускн</w:t>
            </w:r>
            <w:r w:rsidRPr="00283721">
              <w:rPr>
                <w:rFonts w:ascii="PT Astra Serif" w:hAnsi="PT Astra Serif"/>
              </w:rPr>
              <w:t>и</w:t>
            </w:r>
            <w:r w:rsidRPr="00283721">
              <w:rPr>
                <w:rFonts w:ascii="PT Astra Serif" w:hAnsi="PT Astra Serif"/>
              </w:rPr>
              <w:t>ками, родителями. Бес</w:t>
            </w:r>
            <w:r w:rsidRPr="00283721">
              <w:rPr>
                <w:rFonts w:ascii="PT Astra Serif" w:hAnsi="PT Astra Serif"/>
              </w:rPr>
              <w:t>е</w:t>
            </w:r>
            <w:r w:rsidRPr="00283721">
              <w:rPr>
                <w:rFonts w:ascii="PT Astra Serif" w:hAnsi="PT Astra Serif"/>
              </w:rPr>
              <w:t>ды, презентации, мастер-классы, старшеклассники, педагоги, родители, 200 чел.</w:t>
            </w:r>
          </w:p>
        </w:tc>
        <w:tc>
          <w:tcPr>
            <w:tcW w:w="2340" w:type="dxa"/>
          </w:tcPr>
          <w:p w:rsidR="006960F3" w:rsidRPr="00283721" w:rsidRDefault="006960F3" w:rsidP="00C35E5C">
            <w:pPr>
              <w:pStyle w:val="a4"/>
              <w:keepNext/>
              <w:keepLines/>
              <w:jc w:val="center"/>
              <w:rPr>
                <w:rFonts w:ascii="PT Astra Serif" w:hAnsi="PT Astra Serif"/>
                <w:sz w:val="24"/>
                <w:szCs w:val="24"/>
              </w:rPr>
            </w:pPr>
            <w:r w:rsidRPr="00283721">
              <w:rPr>
                <w:rFonts w:ascii="PT Astra Serif" w:hAnsi="PT Astra Serif"/>
                <w:sz w:val="24"/>
                <w:szCs w:val="24"/>
              </w:rPr>
              <w:t>МУ Управление о</w:t>
            </w:r>
            <w:r w:rsidRPr="00283721">
              <w:rPr>
                <w:rFonts w:ascii="PT Astra Serif" w:hAnsi="PT Astra Serif"/>
                <w:sz w:val="24"/>
                <w:szCs w:val="24"/>
              </w:rPr>
              <w:t>б</w:t>
            </w:r>
            <w:r w:rsidRPr="00283721">
              <w:rPr>
                <w:rFonts w:ascii="PT Astra Serif" w:hAnsi="PT Astra Serif"/>
                <w:sz w:val="24"/>
                <w:szCs w:val="24"/>
              </w:rPr>
              <w:t>разования админ</w:t>
            </w:r>
            <w:r w:rsidRPr="00283721">
              <w:rPr>
                <w:rFonts w:ascii="PT Astra Serif" w:hAnsi="PT Astra Serif"/>
                <w:sz w:val="24"/>
                <w:szCs w:val="24"/>
              </w:rPr>
              <w:t>и</w:t>
            </w:r>
            <w:r w:rsidRPr="00283721">
              <w:rPr>
                <w:rFonts w:ascii="PT Astra Serif" w:hAnsi="PT Astra Serif"/>
                <w:sz w:val="24"/>
                <w:szCs w:val="24"/>
              </w:rPr>
              <w:t>страции МО «Ве</w:t>
            </w:r>
            <w:r w:rsidRPr="00283721">
              <w:rPr>
                <w:rFonts w:ascii="PT Astra Serif" w:hAnsi="PT Astra Serif"/>
                <w:sz w:val="24"/>
                <w:szCs w:val="24"/>
              </w:rPr>
              <w:t>ш</w:t>
            </w:r>
            <w:r w:rsidRPr="00283721">
              <w:rPr>
                <w:rFonts w:ascii="PT Astra Serif" w:hAnsi="PT Astra Serif"/>
                <w:sz w:val="24"/>
                <w:szCs w:val="24"/>
              </w:rPr>
              <w:t>каймский район»</w:t>
            </w:r>
          </w:p>
        </w:tc>
        <w:tc>
          <w:tcPr>
            <w:tcW w:w="2340" w:type="dxa"/>
          </w:tcPr>
          <w:p w:rsidR="006960F3" w:rsidRPr="00283721" w:rsidRDefault="006960F3" w:rsidP="00C35E5C">
            <w:pPr>
              <w:pStyle w:val="a4"/>
              <w:keepNext/>
              <w:keepLines/>
              <w:jc w:val="center"/>
              <w:rPr>
                <w:rFonts w:ascii="PT Astra Serif" w:hAnsi="PT Astra Serif"/>
                <w:sz w:val="24"/>
                <w:szCs w:val="24"/>
              </w:rPr>
            </w:pPr>
            <w:r w:rsidRPr="00283721">
              <w:rPr>
                <w:rFonts w:ascii="PT Astra Serif" w:hAnsi="PT Astra Serif"/>
                <w:sz w:val="24"/>
                <w:szCs w:val="24"/>
              </w:rPr>
              <w:t xml:space="preserve">Согласно </w:t>
            </w:r>
          </w:p>
          <w:p w:rsidR="006960F3" w:rsidRPr="00283721" w:rsidRDefault="006960F3" w:rsidP="00C35E5C">
            <w:pPr>
              <w:pStyle w:val="a4"/>
              <w:keepNext/>
              <w:keepLines/>
              <w:jc w:val="center"/>
              <w:rPr>
                <w:rFonts w:ascii="PT Astra Serif" w:hAnsi="PT Astra Serif"/>
                <w:sz w:val="24"/>
                <w:szCs w:val="24"/>
              </w:rPr>
            </w:pPr>
            <w:r w:rsidRPr="00283721">
              <w:rPr>
                <w:rFonts w:ascii="PT Astra Serif" w:hAnsi="PT Astra Serif"/>
                <w:sz w:val="24"/>
                <w:szCs w:val="24"/>
              </w:rPr>
              <w:t xml:space="preserve">плану работы </w:t>
            </w:r>
          </w:p>
          <w:p w:rsidR="006960F3" w:rsidRPr="00283721" w:rsidRDefault="006960F3" w:rsidP="00C35E5C">
            <w:pPr>
              <w:pStyle w:val="a4"/>
              <w:keepNext/>
              <w:keepLines/>
              <w:jc w:val="both"/>
              <w:rPr>
                <w:rFonts w:ascii="PT Astra Serif" w:hAnsi="PT Astra Serif"/>
                <w:sz w:val="24"/>
                <w:szCs w:val="24"/>
              </w:rPr>
            </w:pPr>
            <w:r w:rsidRPr="00283721">
              <w:rPr>
                <w:rFonts w:ascii="PT Astra Serif" w:hAnsi="PT Astra Serif"/>
                <w:sz w:val="24"/>
                <w:szCs w:val="24"/>
              </w:rPr>
              <w:t>МУ Управления о</w:t>
            </w:r>
            <w:r w:rsidRPr="00283721">
              <w:rPr>
                <w:rFonts w:ascii="PT Astra Serif" w:hAnsi="PT Astra Serif"/>
                <w:sz w:val="24"/>
                <w:szCs w:val="24"/>
              </w:rPr>
              <w:t>б</w:t>
            </w:r>
            <w:r w:rsidRPr="00283721">
              <w:rPr>
                <w:rFonts w:ascii="PT Astra Serif" w:hAnsi="PT Astra Serif"/>
                <w:sz w:val="24"/>
                <w:szCs w:val="24"/>
              </w:rPr>
              <w:t>разования админ</w:t>
            </w:r>
            <w:r w:rsidRPr="00283721">
              <w:rPr>
                <w:rFonts w:ascii="PT Astra Serif" w:hAnsi="PT Astra Serif"/>
                <w:sz w:val="24"/>
                <w:szCs w:val="24"/>
              </w:rPr>
              <w:t>и</w:t>
            </w:r>
            <w:r w:rsidRPr="00283721">
              <w:rPr>
                <w:rFonts w:ascii="PT Astra Serif" w:hAnsi="PT Astra Serif"/>
                <w:sz w:val="24"/>
                <w:szCs w:val="24"/>
              </w:rPr>
              <w:t>страции муниц</w:t>
            </w:r>
            <w:r w:rsidRPr="00283721">
              <w:rPr>
                <w:rFonts w:ascii="PT Astra Serif" w:hAnsi="PT Astra Serif"/>
                <w:sz w:val="24"/>
                <w:szCs w:val="24"/>
              </w:rPr>
              <w:t>и</w:t>
            </w:r>
            <w:r w:rsidRPr="00283721">
              <w:rPr>
                <w:rFonts w:ascii="PT Astra Serif" w:hAnsi="PT Astra Serif"/>
                <w:sz w:val="24"/>
                <w:szCs w:val="24"/>
              </w:rPr>
              <w:t>пального образов</w:t>
            </w:r>
            <w:r w:rsidRPr="00283721">
              <w:rPr>
                <w:rFonts w:ascii="PT Astra Serif" w:hAnsi="PT Astra Serif"/>
                <w:sz w:val="24"/>
                <w:szCs w:val="24"/>
              </w:rPr>
              <w:t>а</w:t>
            </w:r>
            <w:r w:rsidRPr="00283721">
              <w:rPr>
                <w:rFonts w:ascii="PT Astra Serif" w:hAnsi="PT Astra Serif"/>
                <w:sz w:val="24"/>
                <w:szCs w:val="24"/>
              </w:rPr>
              <w:t>ния «Вешкаймский район»</w:t>
            </w:r>
          </w:p>
        </w:tc>
        <w:tc>
          <w:tcPr>
            <w:tcW w:w="2412" w:type="dxa"/>
          </w:tcPr>
          <w:p w:rsidR="006960F3" w:rsidRPr="00283721" w:rsidRDefault="006960F3" w:rsidP="00C35E5C">
            <w:pPr>
              <w:pStyle w:val="a4"/>
              <w:keepNext/>
              <w:keepLines/>
              <w:jc w:val="both"/>
              <w:rPr>
                <w:rFonts w:ascii="PT Astra Serif" w:hAnsi="PT Astra Serif"/>
                <w:sz w:val="24"/>
                <w:szCs w:val="24"/>
              </w:rPr>
            </w:pPr>
            <w:r w:rsidRPr="00283721">
              <w:rPr>
                <w:rFonts w:ascii="PT Astra Serif" w:hAnsi="PT Astra Serif"/>
                <w:sz w:val="24"/>
                <w:szCs w:val="24"/>
              </w:rPr>
              <w:t xml:space="preserve">Н.И.Кузнецов </w:t>
            </w:r>
            <w:proofErr w:type="gramStart"/>
            <w:r w:rsidRPr="00283721">
              <w:rPr>
                <w:rFonts w:ascii="PT Astra Serif" w:hAnsi="PT Astra Serif"/>
                <w:sz w:val="24"/>
                <w:szCs w:val="24"/>
              </w:rPr>
              <w:t>-п</w:t>
            </w:r>
            <w:proofErr w:type="gramEnd"/>
            <w:r w:rsidRPr="00283721">
              <w:rPr>
                <w:rFonts w:ascii="PT Astra Serif" w:hAnsi="PT Astra Serif"/>
                <w:sz w:val="24"/>
                <w:szCs w:val="24"/>
              </w:rPr>
              <w:t>омощник Губерн</w:t>
            </w:r>
            <w:r w:rsidRPr="00283721">
              <w:rPr>
                <w:rFonts w:ascii="PT Astra Serif" w:hAnsi="PT Astra Serif"/>
                <w:sz w:val="24"/>
                <w:szCs w:val="24"/>
              </w:rPr>
              <w:t>а</w:t>
            </w:r>
            <w:r w:rsidRPr="00283721">
              <w:rPr>
                <w:rFonts w:ascii="PT Astra Serif" w:hAnsi="PT Astra Serif"/>
                <w:sz w:val="24"/>
                <w:szCs w:val="24"/>
              </w:rPr>
              <w:t>тора Ульяновской области на общ</w:t>
            </w:r>
            <w:r w:rsidRPr="00283721">
              <w:rPr>
                <w:rFonts w:ascii="PT Astra Serif" w:hAnsi="PT Astra Serif"/>
                <w:sz w:val="24"/>
                <w:szCs w:val="24"/>
              </w:rPr>
              <w:t>е</w:t>
            </w:r>
            <w:r w:rsidRPr="00283721">
              <w:rPr>
                <w:rFonts w:ascii="PT Astra Serif" w:hAnsi="PT Astra Serif"/>
                <w:sz w:val="24"/>
                <w:szCs w:val="24"/>
              </w:rPr>
              <w:t>ственных началах в муниципальном о</w:t>
            </w:r>
            <w:r w:rsidRPr="00283721">
              <w:rPr>
                <w:rFonts w:ascii="PT Astra Serif" w:hAnsi="PT Astra Serif"/>
                <w:sz w:val="24"/>
                <w:szCs w:val="24"/>
              </w:rPr>
              <w:t>б</w:t>
            </w:r>
            <w:r w:rsidRPr="00283721">
              <w:rPr>
                <w:rFonts w:ascii="PT Astra Serif" w:hAnsi="PT Astra Serif"/>
                <w:sz w:val="24"/>
                <w:szCs w:val="24"/>
              </w:rPr>
              <w:t>разовании «Ве</w:t>
            </w:r>
            <w:r w:rsidRPr="00283721">
              <w:rPr>
                <w:rFonts w:ascii="PT Astra Serif" w:hAnsi="PT Astra Serif"/>
                <w:sz w:val="24"/>
                <w:szCs w:val="24"/>
              </w:rPr>
              <w:t>ш</w:t>
            </w:r>
            <w:r w:rsidRPr="00283721">
              <w:rPr>
                <w:rFonts w:ascii="PT Astra Serif" w:hAnsi="PT Astra Serif"/>
                <w:sz w:val="24"/>
                <w:szCs w:val="24"/>
              </w:rPr>
              <w:t>каймский район»</w:t>
            </w:r>
          </w:p>
          <w:p w:rsidR="006960F3" w:rsidRPr="00283721" w:rsidRDefault="006960F3" w:rsidP="00C35E5C">
            <w:pPr>
              <w:pStyle w:val="a4"/>
              <w:keepNext/>
              <w:keepLines/>
              <w:jc w:val="both"/>
              <w:rPr>
                <w:rFonts w:ascii="PT Astra Serif" w:hAnsi="PT Astra Serif"/>
                <w:sz w:val="24"/>
                <w:szCs w:val="24"/>
              </w:rPr>
            </w:pPr>
            <w:r w:rsidRPr="00283721">
              <w:rPr>
                <w:rFonts w:ascii="PT Astra Serif" w:hAnsi="PT Astra Serif"/>
                <w:sz w:val="24"/>
                <w:szCs w:val="24"/>
              </w:rPr>
              <w:t>А.В. Марунин - пе</w:t>
            </w:r>
            <w:r w:rsidRPr="00283721">
              <w:rPr>
                <w:rFonts w:ascii="PT Astra Serif" w:hAnsi="PT Astra Serif"/>
                <w:sz w:val="24"/>
                <w:szCs w:val="24"/>
              </w:rPr>
              <w:t>р</w:t>
            </w:r>
            <w:r w:rsidRPr="00283721">
              <w:rPr>
                <w:rFonts w:ascii="PT Astra Serif" w:hAnsi="PT Astra Serif"/>
                <w:sz w:val="24"/>
                <w:szCs w:val="24"/>
              </w:rPr>
              <w:t>вый заместитель главы администр</w:t>
            </w:r>
            <w:r w:rsidRPr="00283721">
              <w:rPr>
                <w:rFonts w:ascii="PT Astra Serif" w:hAnsi="PT Astra Serif"/>
                <w:sz w:val="24"/>
                <w:szCs w:val="24"/>
              </w:rPr>
              <w:t>а</w:t>
            </w:r>
            <w:r w:rsidRPr="00283721">
              <w:rPr>
                <w:rFonts w:ascii="PT Astra Serif" w:hAnsi="PT Astra Serif"/>
                <w:sz w:val="24"/>
                <w:szCs w:val="24"/>
              </w:rPr>
              <w:t>ции муниципального образования  «Ве</w:t>
            </w:r>
            <w:r w:rsidRPr="00283721">
              <w:rPr>
                <w:rFonts w:ascii="PT Astra Serif" w:hAnsi="PT Astra Serif"/>
                <w:sz w:val="24"/>
                <w:szCs w:val="24"/>
              </w:rPr>
              <w:t>ш</w:t>
            </w:r>
            <w:r w:rsidRPr="00283721">
              <w:rPr>
                <w:rFonts w:ascii="PT Astra Serif" w:hAnsi="PT Astra Serif"/>
                <w:sz w:val="24"/>
                <w:szCs w:val="24"/>
              </w:rPr>
              <w:t xml:space="preserve">каймский район» </w:t>
            </w:r>
          </w:p>
        </w:tc>
      </w:tr>
      <w:tr w:rsidR="00283721" w:rsidRPr="00283721" w:rsidTr="00C02C0D">
        <w:tc>
          <w:tcPr>
            <w:tcW w:w="2628" w:type="dxa"/>
          </w:tcPr>
          <w:p w:rsidR="002C58D2" w:rsidRPr="00283721" w:rsidRDefault="002C58D2" w:rsidP="00C35E5C">
            <w:pPr>
              <w:keepNext/>
              <w:keepLines/>
              <w:ind w:left="-57" w:right="-113"/>
              <w:rPr>
                <w:rFonts w:ascii="PT Astra Serif" w:hAnsi="PT Astra Serif"/>
                <w:b/>
              </w:rPr>
            </w:pPr>
            <w:r w:rsidRPr="00283721">
              <w:rPr>
                <w:rFonts w:ascii="PT Astra Serif" w:hAnsi="PT Astra Serif"/>
                <w:b/>
              </w:rPr>
              <w:t>МО «Майнский район»</w:t>
            </w:r>
          </w:p>
          <w:p w:rsidR="002C58D2" w:rsidRPr="00283721" w:rsidRDefault="002C58D2" w:rsidP="00C35E5C">
            <w:pPr>
              <w:keepNext/>
              <w:keepLines/>
              <w:ind w:left="-57" w:right="-113"/>
              <w:rPr>
                <w:rFonts w:ascii="PT Astra Serif" w:hAnsi="PT Astra Serif"/>
              </w:rPr>
            </w:pPr>
            <w:r w:rsidRPr="00283721">
              <w:rPr>
                <w:rFonts w:ascii="PT Astra Serif" w:hAnsi="PT Astra Serif"/>
              </w:rPr>
              <w:t>Шуенков О.В.</w:t>
            </w:r>
          </w:p>
          <w:p w:rsidR="002C58D2" w:rsidRPr="00283721" w:rsidRDefault="002C58D2" w:rsidP="00C35E5C">
            <w:pPr>
              <w:keepNext/>
              <w:keepLines/>
              <w:rPr>
                <w:rFonts w:ascii="PT Astra Serif" w:hAnsi="PT Astra Serif"/>
                <w:b/>
                <w:bCs/>
              </w:rPr>
            </w:pPr>
            <w:r w:rsidRPr="00283721">
              <w:rPr>
                <w:rFonts w:ascii="PT Astra Serif" w:hAnsi="PT Astra Serif"/>
                <w:b/>
                <w:bCs/>
              </w:rPr>
              <w:t xml:space="preserve">Министерство </w:t>
            </w:r>
          </w:p>
          <w:p w:rsidR="002C58D2" w:rsidRPr="00283721" w:rsidRDefault="002C58D2"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C58D2" w:rsidRPr="00283721" w:rsidRDefault="002C58D2" w:rsidP="00C35E5C">
            <w:pPr>
              <w:keepNext/>
              <w:keepLines/>
              <w:ind w:left="-57" w:right="-113"/>
              <w:rPr>
                <w:rFonts w:ascii="PT Astra Serif" w:hAnsi="PT Astra Serif"/>
              </w:rPr>
            </w:pPr>
            <w:r w:rsidRPr="00283721">
              <w:rPr>
                <w:rFonts w:ascii="PT Astra Serif" w:hAnsi="PT Astra Serif"/>
              </w:rPr>
              <w:t>Семенова Н.В.</w:t>
            </w:r>
          </w:p>
        </w:tc>
        <w:tc>
          <w:tcPr>
            <w:tcW w:w="2700" w:type="dxa"/>
          </w:tcPr>
          <w:p w:rsidR="002C58D2" w:rsidRPr="00283721" w:rsidRDefault="002C58D2" w:rsidP="00C35E5C">
            <w:pPr>
              <w:keepNext/>
              <w:keepLines/>
              <w:ind w:left="-57" w:right="-113"/>
              <w:jc w:val="both"/>
              <w:rPr>
                <w:rFonts w:ascii="PT Astra Serif" w:hAnsi="PT Astra Serif"/>
              </w:rPr>
            </w:pPr>
            <w:r w:rsidRPr="00283721">
              <w:rPr>
                <w:rFonts w:ascii="PT Astra Serif" w:hAnsi="PT Astra Serif"/>
              </w:rPr>
              <w:t>Совещание с руковод</w:t>
            </w:r>
            <w:r w:rsidRPr="00283721">
              <w:rPr>
                <w:rFonts w:ascii="PT Astra Serif" w:hAnsi="PT Astra Serif"/>
              </w:rPr>
              <w:t>и</w:t>
            </w:r>
            <w:r w:rsidRPr="00283721">
              <w:rPr>
                <w:rFonts w:ascii="PT Astra Serif" w:hAnsi="PT Astra Serif"/>
              </w:rPr>
              <w:t xml:space="preserve">телями образовательных организаций </w:t>
            </w:r>
          </w:p>
          <w:p w:rsidR="002C58D2" w:rsidRPr="00283721" w:rsidRDefault="002C58D2" w:rsidP="00C35E5C">
            <w:pPr>
              <w:keepNext/>
              <w:keepLines/>
              <w:ind w:left="-57" w:right="-113"/>
              <w:jc w:val="center"/>
              <w:rPr>
                <w:rFonts w:ascii="PT Astra Serif" w:hAnsi="PT Astra Serif"/>
              </w:rPr>
            </w:pPr>
            <w:r w:rsidRPr="00283721">
              <w:rPr>
                <w:rFonts w:ascii="PT Astra Serif" w:hAnsi="PT Astra Serif"/>
              </w:rPr>
              <w:t>10.00</w:t>
            </w:r>
          </w:p>
          <w:p w:rsidR="002C58D2" w:rsidRPr="00283721" w:rsidRDefault="002C58D2" w:rsidP="00C35E5C">
            <w:pPr>
              <w:keepNext/>
              <w:keepLines/>
              <w:ind w:left="-57" w:right="-113"/>
              <w:jc w:val="center"/>
              <w:rPr>
                <w:rFonts w:ascii="PT Astra Serif" w:hAnsi="PT Astra Serif"/>
              </w:rPr>
            </w:pPr>
            <w:r w:rsidRPr="00283721">
              <w:rPr>
                <w:rFonts w:ascii="PT Astra Serif" w:hAnsi="PT Astra Serif"/>
              </w:rPr>
              <w:t>администрация района</w:t>
            </w:r>
          </w:p>
        </w:tc>
        <w:tc>
          <w:tcPr>
            <w:tcW w:w="2700" w:type="dxa"/>
          </w:tcPr>
          <w:p w:rsidR="002C58D2" w:rsidRPr="00283721" w:rsidRDefault="002C58D2" w:rsidP="00C35E5C">
            <w:pPr>
              <w:keepNext/>
              <w:keepLines/>
              <w:ind w:left="-57" w:right="-113"/>
              <w:jc w:val="both"/>
              <w:rPr>
                <w:rFonts w:ascii="PT Astra Serif" w:hAnsi="PT Astra Serif"/>
                <w:sz w:val="22"/>
                <w:szCs w:val="22"/>
              </w:rPr>
            </w:pPr>
            <w:r w:rsidRPr="00283721">
              <w:rPr>
                <w:rFonts w:ascii="PT Astra Serif" w:hAnsi="PT Astra Serif"/>
                <w:sz w:val="22"/>
                <w:szCs w:val="22"/>
              </w:rPr>
              <w:t>О результатах внутри</w:t>
            </w:r>
            <w:r w:rsidRPr="00283721">
              <w:rPr>
                <w:rFonts w:ascii="PT Astra Serif" w:hAnsi="PT Astra Serif"/>
                <w:sz w:val="22"/>
                <w:szCs w:val="22"/>
              </w:rPr>
              <w:t>ш</w:t>
            </w:r>
            <w:r w:rsidRPr="00283721">
              <w:rPr>
                <w:rFonts w:ascii="PT Astra Serif" w:hAnsi="PT Astra Serif"/>
                <w:sz w:val="22"/>
                <w:szCs w:val="22"/>
              </w:rPr>
              <w:t>кольного контроля и рук</w:t>
            </w:r>
            <w:r w:rsidRPr="00283721">
              <w:rPr>
                <w:rFonts w:ascii="PT Astra Serif" w:hAnsi="PT Astra Serif"/>
                <w:sz w:val="22"/>
                <w:szCs w:val="22"/>
              </w:rPr>
              <w:t>о</w:t>
            </w:r>
            <w:r w:rsidRPr="00283721">
              <w:rPr>
                <w:rFonts w:ascii="PT Astra Serif" w:hAnsi="PT Astra Serif"/>
                <w:sz w:val="22"/>
                <w:szCs w:val="22"/>
              </w:rPr>
              <w:t>водства (по результатам инспектирования).</w:t>
            </w:r>
          </w:p>
          <w:p w:rsidR="002C58D2" w:rsidRPr="00283721" w:rsidRDefault="002C58D2" w:rsidP="00C35E5C">
            <w:pPr>
              <w:keepNext/>
              <w:keepLines/>
              <w:ind w:left="-57" w:right="-113"/>
              <w:jc w:val="both"/>
              <w:rPr>
                <w:rFonts w:ascii="PT Astra Serif" w:hAnsi="PT Astra Serif"/>
                <w:sz w:val="22"/>
                <w:szCs w:val="22"/>
              </w:rPr>
            </w:pPr>
            <w:r w:rsidRPr="00283721">
              <w:rPr>
                <w:rFonts w:ascii="PT Astra Serif" w:hAnsi="PT Astra Serif"/>
                <w:sz w:val="22"/>
                <w:szCs w:val="22"/>
              </w:rPr>
              <w:t>Совместная деятельность муниципальных структур в вопросах профилактики  безнадзорности и правон</w:t>
            </w:r>
            <w:r w:rsidRPr="00283721">
              <w:rPr>
                <w:rFonts w:ascii="PT Astra Serif" w:hAnsi="PT Astra Serif"/>
                <w:sz w:val="22"/>
                <w:szCs w:val="22"/>
              </w:rPr>
              <w:t>а</w:t>
            </w:r>
            <w:r w:rsidRPr="00283721">
              <w:rPr>
                <w:rFonts w:ascii="PT Astra Serif" w:hAnsi="PT Astra Serif"/>
                <w:sz w:val="22"/>
                <w:szCs w:val="22"/>
              </w:rPr>
              <w:t>рушений среди несове</w:t>
            </w:r>
            <w:r w:rsidRPr="00283721">
              <w:rPr>
                <w:rFonts w:ascii="PT Astra Serif" w:hAnsi="PT Astra Serif"/>
                <w:sz w:val="22"/>
                <w:szCs w:val="22"/>
              </w:rPr>
              <w:t>р</w:t>
            </w:r>
            <w:r w:rsidRPr="00283721">
              <w:rPr>
                <w:rFonts w:ascii="PT Astra Serif" w:hAnsi="PT Astra Serif"/>
                <w:sz w:val="22"/>
                <w:szCs w:val="22"/>
              </w:rPr>
              <w:t>шеннолетних, защиты их прав и социальных гара</w:t>
            </w:r>
            <w:r w:rsidRPr="00283721">
              <w:rPr>
                <w:rFonts w:ascii="PT Astra Serif" w:hAnsi="PT Astra Serif"/>
                <w:sz w:val="22"/>
                <w:szCs w:val="22"/>
              </w:rPr>
              <w:t>н</w:t>
            </w:r>
            <w:r w:rsidRPr="00283721">
              <w:rPr>
                <w:rFonts w:ascii="PT Astra Serif" w:hAnsi="PT Astra Serif"/>
                <w:sz w:val="22"/>
                <w:szCs w:val="22"/>
              </w:rPr>
              <w:t>тий, 50 чел.</w:t>
            </w:r>
          </w:p>
        </w:tc>
        <w:tc>
          <w:tcPr>
            <w:tcW w:w="2340" w:type="dxa"/>
          </w:tcPr>
          <w:p w:rsidR="002C58D2" w:rsidRPr="00283721" w:rsidRDefault="002C58D2" w:rsidP="00C35E5C">
            <w:pPr>
              <w:keepNext/>
              <w:keepLines/>
              <w:ind w:left="-57" w:right="-113"/>
              <w:jc w:val="both"/>
              <w:rPr>
                <w:rFonts w:ascii="PT Astra Serif" w:hAnsi="PT Astra Serif"/>
              </w:rPr>
            </w:pPr>
            <w:r w:rsidRPr="00283721">
              <w:rPr>
                <w:rFonts w:ascii="PT Astra Serif" w:hAnsi="PT Astra Serif"/>
              </w:rPr>
              <w:t>Управление образ</w:t>
            </w:r>
            <w:r w:rsidRPr="00283721">
              <w:rPr>
                <w:rFonts w:ascii="PT Astra Serif" w:hAnsi="PT Astra Serif"/>
              </w:rPr>
              <w:t>о</w:t>
            </w:r>
            <w:r w:rsidRPr="00283721">
              <w:rPr>
                <w:rFonts w:ascii="PT Astra Serif" w:hAnsi="PT Astra Serif"/>
              </w:rPr>
              <w:t>вания администрации района</w:t>
            </w:r>
          </w:p>
        </w:tc>
        <w:tc>
          <w:tcPr>
            <w:tcW w:w="2340" w:type="dxa"/>
          </w:tcPr>
          <w:p w:rsidR="002C58D2" w:rsidRPr="00283721" w:rsidRDefault="002C58D2" w:rsidP="00C35E5C">
            <w:pPr>
              <w:keepNext/>
              <w:keepLines/>
              <w:ind w:left="-57" w:right="-113"/>
              <w:rPr>
                <w:rFonts w:ascii="PT Astra Serif" w:hAnsi="PT Astra Serif"/>
              </w:rPr>
            </w:pPr>
          </w:p>
        </w:tc>
        <w:tc>
          <w:tcPr>
            <w:tcW w:w="2412" w:type="dxa"/>
          </w:tcPr>
          <w:p w:rsidR="002C58D2" w:rsidRPr="00283721" w:rsidRDefault="002C58D2" w:rsidP="00C35E5C">
            <w:pPr>
              <w:keepNext/>
              <w:keepLines/>
              <w:ind w:left="-57" w:right="-113"/>
              <w:rPr>
                <w:rFonts w:ascii="PT Astra Serif" w:hAnsi="PT Astra Serif"/>
              </w:rPr>
            </w:pPr>
            <w:r w:rsidRPr="00283721">
              <w:rPr>
                <w:rFonts w:ascii="PT Astra Serif" w:hAnsi="PT Astra Serif"/>
              </w:rPr>
              <w:t>О.В.Шуенков - Глава администрации МО «Майнский район»</w:t>
            </w:r>
          </w:p>
          <w:p w:rsidR="002C58D2" w:rsidRPr="00283721" w:rsidRDefault="002C58D2" w:rsidP="00C35E5C">
            <w:pPr>
              <w:keepNext/>
              <w:keepLines/>
              <w:ind w:right="-113"/>
              <w:rPr>
                <w:rFonts w:ascii="PT Astra Serif" w:hAnsi="PT Astra Serif"/>
                <w:b/>
              </w:rPr>
            </w:pPr>
          </w:p>
        </w:tc>
      </w:tr>
    </w:tbl>
    <w:p w:rsidR="004C4DC7" w:rsidRPr="00283721" w:rsidRDefault="004C4DC7"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C02C0D">
        <w:tc>
          <w:tcPr>
            <w:tcW w:w="15120" w:type="dxa"/>
            <w:gridSpan w:val="6"/>
          </w:tcPr>
          <w:p w:rsidR="004C4DC7" w:rsidRPr="00283721" w:rsidRDefault="004C4DC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C02C0D">
        <w:tc>
          <w:tcPr>
            <w:tcW w:w="2700" w:type="dxa"/>
          </w:tcPr>
          <w:p w:rsidR="004C4DC7" w:rsidRPr="00283721" w:rsidRDefault="004C4DC7" w:rsidP="00C35E5C">
            <w:pPr>
              <w:pStyle w:val="ad"/>
              <w:keepNext/>
              <w:keepLines/>
              <w:tabs>
                <w:tab w:val="left" w:pos="708"/>
              </w:tabs>
              <w:rPr>
                <w:rFonts w:ascii="PT Astra Serif" w:hAnsi="PT Astra Serif"/>
                <w:b/>
              </w:rPr>
            </w:pPr>
            <w:r w:rsidRPr="00283721">
              <w:rPr>
                <w:rFonts w:ascii="PT Astra Serif" w:hAnsi="PT Astra Serif"/>
                <w:b/>
              </w:rPr>
              <w:lastRenderedPageBreak/>
              <w:t>МО «Радищевский район»</w:t>
            </w:r>
          </w:p>
          <w:p w:rsidR="004C4DC7" w:rsidRPr="00283721" w:rsidRDefault="004C4DC7" w:rsidP="00C35E5C">
            <w:pPr>
              <w:pStyle w:val="ad"/>
              <w:keepNext/>
              <w:keepLines/>
              <w:tabs>
                <w:tab w:val="left" w:pos="708"/>
              </w:tabs>
              <w:rPr>
                <w:rFonts w:ascii="PT Astra Serif" w:hAnsi="PT Astra Serif"/>
              </w:rPr>
            </w:pPr>
            <w:r w:rsidRPr="00283721">
              <w:rPr>
                <w:rFonts w:ascii="PT Astra Serif" w:hAnsi="PT Astra Serif"/>
              </w:rPr>
              <w:t>Белотелов А.В.</w:t>
            </w:r>
          </w:p>
          <w:p w:rsidR="00034D7D" w:rsidRPr="00283721" w:rsidRDefault="00034D7D" w:rsidP="00C35E5C">
            <w:pPr>
              <w:keepNext/>
              <w:keepLines/>
              <w:rPr>
                <w:rFonts w:ascii="PT Astra Serif" w:hAnsi="PT Astra Serif"/>
                <w:b/>
                <w:bCs/>
              </w:rPr>
            </w:pPr>
            <w:r w:rsidRPr="00283721">
              <w:rPr>
                <w:rFonts w:ascii="PT Astra Serif" w:hAnsi="PT Astra Serif"/>
                <w:b/>
                <w:bCs/>
              </w:rPr>
              <w:t xml:space="preserve">Министерство </w:t>
            </w:r>
          </w:p>
          <w:p w:rsidR="00034D7D" w:rsidRPr="00283721" w:rsidRDefault="00034D7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34D7D" w:rsidRPr="00283721" w:rsidRDefault="00034D7D" w:rsidP="00C35E5C">
            <w:pPr>
              <w:pStyle w:val="ad"/>
              <w:keepNext/>
              <w:keepLines/>
              <w:tabs>
                <w:tab w:val="left" w:pos="708"/>
              </w:tabs>
              <w:rPr>
                <w:rFonts w:ascii="PT Astra Serif" w:hAnsi="PT Astra Serif"/>
              </w:rPr>
            </w:pPr>
            <w:r w:rsidRPr="00283721">
              <w:rPr>
                <w:rFonts w:ascii="PT Astra Serif" w:hAnsi="PT Astra Serif"/>
              </w:rPr>
              <w:t>Семенова Н.В.</w:t>
            </w:r>
          </w:p>
        </w:tc>
        <w:tc>
          <w:tcPr>
            <w:tcW w:w="2700" w:type="dxa"/>
          </w:tcPr>
          <w:p w:rsidR="004C4DC7" w:rsidRPr="00283721" w:rsidRDefault="004C4DC7" w:rsidP="00C35E5C">
            <w:pPr>
              <w:keepNext/>
              <w:keepLines/>
              <w:jc w:val="both"/>
              <w:rPr>
                <w:rFonts w:ascii="PT Astra Serif" w:hAnsi="PT Astra Serif"/>
              </w:rPr>
            </w:pPr>
            <w:r w:rsidRPr="00283721">
              <w:rPr>
                <w:rFonts w:ascii="PT Astra Serif" w:hAnsi="PT Astra Serif"/>
              </w:rPr>
              <w:t>Муниципальная кра</w:t>
            </w:r>
            <w:r w:rsidRPr="00283721">
              <w:rPr>
                <w:rFonts w:ascii="PT Astra Serif" w:hAnsi="PT Astra Serif"/>
              </w:rPr>
              <w:t>е</w:t>
            </w:r>
            <w:r w:rsidRPr="00283721">
              <w:rPr>
                <w:rFonts w:ascii="PT Astra Serif" w:hAnsi="PT Astra Serif"/>
              </w:rPr>
              <w:t xml:space="preserve">ведческая конференция «Ульяновская область-край </w:t>
            </w:r>
            <w:proofErr w:type="gramStart"/>
            <w:r w:rsidRPr="00283721">
              <w:rPr>
                <w:rFonts w:ascii="PT Astra Serif" w:hAnsi="PT Astra Serif"/>
              </w:rPr>
              <w:t>родной</w:t>
            </w:r>
            <w:proofErr w:type="gramEnd"/>
            <w:r w:rsidRPr="00283721">
              <w:rPr>
                <w:rFonts w:ascii="PT Astra Serif" w:hAnsi="PT Astra Serif"/>
              </w:rPr>
              <w:t>»</w:t>
            </w:r>
          </w:p>
        </w:tc>
        <w:tc>
          <w:tcPr>
            <w:tcW w:w="2520" w:type="dxa"/>
          </w:tcPr>
          <w:p w:rsidR="004C4DC7" w:rsidRPr="00283721" w:rsidRDefault="004C4DC7" w:rsidP="00C35E5C">
            <w:pPr>
              <w:pStyle w:val="5"/>
              <w:keepNext/>
              <w:keepLines/>
              <w:spacing w:before="0" w:after="0"/>
              <w:jc w:val="both"/>
              <w:rPr>
                <w:rFonts w:ascii="PT Astra Serif" w:hAnsi="PT Astra Serif"/>
                <w:b w:val="0"/>
                <w:i w:val="0"/>
                <w:sz w:val="22"/>
                <w:szCs w:val="22"/>
              </w:rPr>
            </w:pPr>
            <w:r w:rsidRPr="00283721">
              <w:rPr>
                <w:rFonts w:ascii="PT Astra Serif" w:hAnsi="PT Astra Serif"/>
                <w:b w:val="0"/>
                <w:i w:val="0"/>
                <w:sz w:val="22"/>
                <w:szCs w:val="22"/>
              </w:rPr>
              <w:t>Учащиеся ОО</w:t>
            </w:r>
          </w:p>
          <w:p w:rsidR="004C4DC7" w:rsidRPr="00283721" w:rsidRDefault="004C4DC7" w:rsidP="00C35E5C">
            <w:pPr>
              <w:keepNext/>
              <w:keepLines/>
              <w:ind w:left="-108" w:right="-108"/>
              <w:jc w:val="both"/>
              <w:rPr>
                <w:rFonts w:ascii="PT Astra Serif" w:hAnsi="PT Astra Serif"/>
              </w:rPr>
            </w:pPr>
            <w:r w:rsidRPr="00283721">
              <w:rPr>
                <w:rFonts w:ascii="PT Astra Serif" w:hAnsi="PT Astra Serif"/>
                <w:sz w:val="22"/>
                <w:szCs w:val="22"/>
              </w:rPr>
              <w:t>20-25 чел</w:t>
            </w:r>
            <w:r w:rsidRPr="00283721">
              <w:rPr>
                <w:rFonts w:ascii="PT Astra Serif" w:hAnsi="PT Astra Serif"/>
              </w:rPr>
              <w:t>.</w:t>
            </w:r>
          </w:p>
        </w:tc>
        <w:tc>
          <w:tcPr>
            <w:tcW w:w="2520" w:type="dxa"/>
          </w:tcPr>
          <w:p w:rsidR="004C4DC7" w:rsidRPr="00283721" w:rsidRDefault="004C4DC7" w:rsidP="00C35E5C">
            <w:pPr>
              <w:keepNext/>
              <w:keepLines/>
              <w:jc w:val="center"/>
              <w:rPr>
                <w:rFonts w:ascii="PT Astra Serif" w:hAnsi="PT Astra Serif"/>
                <w:sz w:val="20"/>
                <w:szCs w:val="20"/>
              </w:rPr>
            </w:pPr>
          </w:p>
        </w:tc>
        <w:tc>
          <w:tcPr>
            <w:tcW w:w="2340" w:type="dxa"/>
          </w:tcPr>
          <w:p w:rsidR="004C4DC7" w:rsidRPr="00283721" w:rsidRDefault="004C4DC7" w:rsidP="00C35E5C">
            <w:pPr>
              <w:pStyle w:val="ad"/>
              <w:keepNext/>
              <w:keepLines/>
              <w:tabs>
                <w:tab w:val="left" w:pos="708"/>
              </w:tabs>
              <w:jc w:val="center"/>
              <w:rPr>
                <w:rFonts w:ascii="PT Astra Serif" w:hAnsi="PT Astra Serif"/>
                <w:sz w:val="20"/>
                <w:szCs w:val="20"/>
              </w:rPr>
            </w:pPr>
          </w:p>
        </w:tc>
        <w:tc>
          <w:tcPr>
            <w:tcW w:w="2340" w:type="dxa"/>
          </w:tcPr>
          <w:p w:rsidR="004C4DC7" w:rsidRPr="00283721" w:rsidRDefault="004C4DC7" w:rsidP="00C35E5C">
            <w:pPr>
              <w:keepNext/>
              <w:keepLines/>
              <w:rPr>
                <w:rFonts w:ascii="PT Astra Serif" w:hAnsi="PT Astra Serif"/>
              </w:rPr>
            </w:pPr>
          </w:p>
        </w:tc>
      </w:tr>
    </w:tbl>
    <w:p w:rsidR="00D50E62" w:rsidRPr="00283721" w:rsidRDefault="00D50E62" w:rsidP="00C35E5C">
      <w:pPr>
        <w:keepNext/>
        <w:keepLines/>
        <w:ind w:left="720"/>
        <w:contextualSpacing/>
        <w:jc w:val="center"/>
        <w:rPr>
          <w:rFonts w:ascii="PT Astra Serif" w:hAnsi="PT Astra Serif"/>
          <w:b/>
        </w:rPr>
      </w:pPr>
      <w:r w:rsidRPr="00283721">
        <w:rPr>
          <w:rFonts w:ascii="PT Astra Serif" w:hAnsi="PT Astra Serif"/>
          <w:b/>
        </w:rPr>
        <w:t xml:space="preserve">21 </w:t>
      </w:r>
      <w:r w:rsidR="00466217" w:rsidRPr="00283721">
        <w:rPr>
          <w:rFonts w:ascii="PT Astra Serif" w:hAnsi="PT Astra Serif"/>
          <w:b/>
        </w:rPr>
        <w:t>ноября, четверг</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DB7EC2" w:rsidRPr="00283721" w:rsidRDefault="00DB7EC2" w:rsidP="00C35E5C">
            <w:pPr>
              <w:keepNext/>
              <w:keepLines/>
              <w:rPr>
                <w:rFonts w:ascii="PT Astra Serif" w:hAnsi="PT Astra Serif"/>
                <w:b/>
                <w:bCs/>
              </w:rPr>
            </w:pPr>
            <w:r w:rsidRPr="00283721">
              <w:rPr>
                <w:rFonts w:ascii="PT Astra Serif" w:hAnsi="PT Astra Serif"/>
                <w:b/>
                <w:bCs/>
              </w:rPr>
              <w:t xml:space="preserve">Министерство </w:t>
            </w:r>
          </w:p>
          <w:p w:rsidR="00DB7EC2" w:rsidRPr="00283721" w:rsidRDefault="00DB7EC2" w:rsidP="00C35E5C">
            <w:pPr>
              <w:keepNext/>
              <w:keepLines/>
              <w:rPr>
                <w:rFonts w:ascii="PT Astra Serif" w:hAnsi="PT Astra Serif"/>
                <w:b/>
                <w:bCs/>
              </w:rPr>
            </w:pPr>
            <w:r w:rsidRPr="00283721">
              <w:rPr>
                <w:rFonts w:ascii="PT Astra Serif" w:hAnsi="PT Astra Serif"/>
                <w:b/>
                <w:bCs/>
              </w:rPr>
              <w:t xml:space="preserve">образования и науки </w:t>
            </w:r>
          </w:p>
          <w:p w:rsidR="00DB7EC2" w:rsidRPr="00283721" w:rsidRDefault="00DB7EC2" w:rsidP="00C35E5C">
            <w:pPr>
              <w:keepNext/>
              <w:keepLines/>
              <w:rPr>
                <w:rFonts w:ascii="PT Astra Serif" w:hAnsi="PT Astra Serif"/>
                <w:b/>
                <w:bCs/>
              </w:rPr>
            </w:pPr>
            <w:r w:rsidRPr="00283721">
              <w:rPr>
                <w:rFonts w:ascii="PT Astra Serif" w:hAnsi="PT Astra Serif"/>
              </w:rPr>
              <w:t>Семенова Н.В.</w:t>
            </w:r>
          </w:p>
        </w:tc>
        <w:tc>
          <w:tcPr>
            <w:tcW w:w="2700" w:type="dxa"/>
          </w:tcPr>
          <w:p w:rsidR="00DB7EC2" w:rsidRPr="00283721" w:rsidRDefault="00DB7EC2" w:rsidP="00C35E5C">
            <w:pPr>
              <w:keepNext/>
              <w:keepLines/>
              <w:jc w:val="both"/>
              <w:rPr>
                <w:rFonts w:ascii="PT Astra Serif" w:hAnsi="PT Astra Serif"/>
              </w:rPr>
            </w:pPr>
            <w:r w:rsidRPr="00283721">
              <w:rPr>
                <w:rFonts w:ascii="PT Astra Serif" w:hAnsi="PT Astra Serif"/>
              </w:rPr>
              <w:t>Областная педагогич</w:t>
            </w:r>
            <w:r w:rsidRPr="00283721">
              <w:rPr>
                <w:rFonts w:ascii="PT Astra Serif" w:hAnsi="PT Astra Serif"/>
              </w:rPr>
              <w:t>е</w:t>
            </w:r>
            <w:r w:rsidRPr="00283721">
              <w:rPr>
                <w:rFonts w:ascii="PT Astra Serif" w:hAnsi="PT Astra Serif"/>
              </w:rPr>
              <w:t>ская творческая м</w:t>
            </w:r>
            <w:r w:rsidRPr="00283721">
              <w:rPr>
                <w:rFonts w:ascii="PT Astra Serif" w:hAnsi="PT Astra Serif"/>
              </w:rPr>
              <w:t>а</w:t>
            </w:r>
            <w:r w:rsidRPr="00283721">
              <w:rPr>
                <w:rFonts w:ascii="PT Astra Serif" w:hAnsi="PT Astra Serif"/>
              </w:rPr>
              <w:t>стерская «Перспект</w:t>
            </w:r>
            <w:r w:rsidRPr="00283721">
              <w:rPr>
                <w:rFonts w:ascii="PT Astra Serif" w:hAnsi="PT Astra Serif"/>
              </w:rPr>
              <w:t>и</w:t>
            </w:r>
            <w:r w:rsidRPr="00283721">
              <w:rPr>
                <w:rFonts w:ascii="PT Astra Serif" w:hAnsi="PT Astra Serif"/>
              </w:rPr>
              <w:t>ва» «Моделирование и проектирование уче</w:t>
            </w:r>
            <w:r w:rsidRPr="00283721">
              <w:rPr>
                <w:rFonts w:ascii="PT Astra Serif" w:hAnsi="PT Astra Serif"/>
              </w:rPr>
              <w:t>б</w:t>
            </w:r>
            <w:r w:rsidRPr="00283721">
              <w:rPr>
                <w:rFonts w:ascii="PT Astra Serif" w:hAnsi="PT Astra Serif"/>
              </w:rPr>
              <w:t xml:space="preserve">ного занятия» </w:t>
            </w:r>
          </w:p>
          <w:p w:rsidR="00DB7EC2" w:rsidRPr="00283721" w:rsidRDefault="00DB7EC2" w:rsidP="00C35E5C">
            <w:pPr>
              <w:keepNext/>
              <w:keepLines/>
              <w:jc w:val="center"/>
              <w:rPr>
                <w:rFonts w:ascii="PT Astra Serif" w:hAnsi="PT Astra Serif"/>
              </w:rPr>
            </w:pPr>
            <w:r w:rsidRPr="00283721">
              <w:rPr>
                <w:rFonts w:ascii="PT Astra Serif" w:hAnsi="PT Astra Serif"/>
              </w:rPr>
              <w:t>10.00 – 13.00</w:t>
            </w:r>
          </w:p>
          <w:p w:rsidR="00DB7EC2" w:rsidRPr="00283721" w:rsidRDefault="00DB7EC2" w:rsidP="00C35E5C">
            <w:pPr>
              <w:keepNext/>
              <w:keepLines/>
              <w:jc w:val="center"/>
              <w:rPr>
                <w:rFonts w:ascii="PT Astra Serif" w:hAnsi="PT Astra Serif"/>
              </w:rPr>
            </w:pPr>
            <w:r w:rsidRPr="00283721">
              <w:rPr>
                <w:rFonts w:ascii="PT Astra Serif" w:hAnsi="PT Astra Serif"/>
              </w:rPr>
              <w:t>ОГБПОУ «Ульяно</w:t>
            </w:r>
            <w:r w:rsidRPr="00283721">
              <w:rPr>
                <w:rFonts w:ascii="PT Astra Serif" w:hAnsi="PT Astra Serif"/>
              </w:rPr>
              <w:t>в</w:t>
            </w:r>
            <w:r w:rsidRPr="00283721">
              <w:rPr>
                <w:rFonts w:ascii="PT Astra Serif" w:hAnsi="PT Astra Serif"/>
              </w:rPr>
              <w:t>ский медицинский ко</w:t>
            </w:r>
            <w:r w:rsidRPr="00283721">
              <w:rPr>
                <w:rFonts w:ascii="PT Astra Serif" w:hAnsi="PT Astra Serif"/>
              </w:rPr>
              <w:t>л</w:t>
            </w:r>
            <w:r w:rsidRPr="00283721">
              <w:rPr>
                <w:rFonts w:ascii="PT Astra Serif" w:hAnsi="PT Astra Serif"/>
              </w:rPr>
              <w:t>ледж»</w:t>
            </w:r>
          </w:p>
        </w:tc>
        <w:tc>
          <w:tcPr>
            <w:tcW w:w="2700" w:type="dxa"/>
          </w:tcPr>
          <w:p w:rsidR="00DB7EC2" w:rsidRPr="00283721" w:rsidRDefault="00DB7EC2" w:rsidP="00C35E5C">
            <w:pPr>
              <w:keepNext/>
              <w:keepLines/>
              <w:jc w:val="both"/>
              <w:rPr>
                <w:rFonts w:ascii="PT Astra Serif" w:hAnsi="PT Astra Serif"/>
                <w:sz w:val="22"/>
                <w:szCs w:val="22"/>
              </w:rPr>
            </w:pPr>
            <w:r w:rsidRPr="00283721">
              <w:rPr>
                <w:rFonts w:ascii="PT Astra Serif" w:hAnsi="PT Astra Serif"/>
                <w:sz w:val="22"/>
                <w:szCs w:val="22"/>
              </w:rPr>
              <w:t>Повышение професси</w:t>
            </w:r>
            <w:r w:rsidRPr="00283721">
              <w:rPr>
                <w:rFonts w:ascii="PT Astra Serif" w:hAnsi="PT Astra Serif"/>
                <w:sz w:val="22"/>
                <w:szCs w:val="22"/>
              </w:rPr>
              <w:t>о</w:t>
            </w:r>
            <w:r w:rsidRPr="00283721">
              <w:rPr>
                <w:rFonts w:ascii="PT Astra Serif" w:hAnsi="PT Astra Serif"/>
                <w:sz w:val="22"/>
                <w:szCs w:val="22"/>
              </w:rPr>
              <w:t>нальных компетенций молодых педагогов с</w:t>
            </w:r>
            <w:r w:rsidRPr="00283721">
              <w:rPr>
                <w:rFonts w:ascii="PT Astra Serif" w:hAnsi="PT Astra Serif"/>
                <w:sz w:val="22"/>
                <w:szCs w:val="22"/>
              </w:rPr>
              <w:t>и</w:t>
            </w:r>
            <w:r w:rsidRPr="00283721">
              <w:rPr>
                <w:rFonts w:ascii="PT Astra Serif" w:hAnsi="PT Astra Serif"/>
                <w:sz w:val="22"/>
                <w:szCs w:val="22"/>
              </w:rPr>
              <w:t>стемы профессонального образования региона в разработке методического сопровождения образов</w:t>
            </w:r>
            <w:r w:rsidRPr="00283721">
              <w:rPr>
                <w:rFonts w:ascii="PT Astra Serif" w:hAnsi="PT Astra Serif"/>
                <w:sz w:val="22"/>
                <w:szCs w:val="22"/>
              </w:rPr>
              <w:t>а</w:t>
            </w:r>
            <w:r w:rsidRPr="00283721">
              <w:rPr>
                <w:rFonts w:ascii="PT Astra Serif" w:hAnsi="PT Astra Serif"/>
                <w:sz w:val="22"/>
                <w:szCs w:val="22"/>
              </w:rPr>
              <w:t xml:space="preserve">тельного процесса. </w:t>
            </w:r>
          </w:p>
          <w:p w:rsidR="00DB7EC2" w:rsidRPr="00283721" w:rsidRDefault="00DB7EC2" w:rsidP="00C35E5C">
            <w:pPr>
              <w:keepNext/>
              <w:keepLines/>
              <w:jc w:val="both"/>
              <w:rPr>
                <w:rFonts w:ascii="PT Astra Serif" w:hAnsi="PT Astra Serif"/>
                <w:sz w:val="22"/>
                <w:szCs w:val="22"/>
              </w:rPr>
            </w:pPr>
            <w:r w:rsidRPr="00283721">
              <w:rPr>
                <w:rFonts w:ascii="PT Astra Serif" w:hAnsi="PT Astra Serif"/>
                <w:sz w:val="22"/>
                <w:szCs w:val="22"/>
              </w:rPr>
              <w:t>Участники: молодые п</w:t>
            </w:r>
            <w:r w:rsidRPr="00283721">
              <w:rPr>
                <w:rFonts w:ascii="PT Astra Serif" w:hAnsi="PT Astra Serif"/>
                <w:sz w:val="22"/>
                <w:szCs w:val="22"/>
              </w:rPr>
              <w:t>е</w:t>
            </w:r>
            <w:r w:rsidRPr="00283721">
              <w:rPr>
                <w:rFonts w:ascii="PT Astra Serif" w:hAnsi="PT Astra Serif"/>
                <w:sz w:val="22"/>
                <w:szCs w:val="22"/>
              </w:rPr>
              <w:t xml:space="preserve">дагоги профессиональных образовательных </w:t>
            </w:r>
            <w:proofErr w:type="gramStart"/>
            <w:r w:rsidRPr="00283721">
              <w:rPr>
                <w:rFonts w:ascii="PT Astra Serif" w:hAnsi="PT Astra Serif"/>
                <w:sz w:val="22"/>
                <w:szCs w:val="22"/>
              </w:rPr>
              <w:t>органи-заций</w:t>
            </w:r>
            <w:proofErr w:type="gramEnd"/>
            <w:r w:rsidRPr="00283721">
              <w:rPr>
                <w:rFonts w:ascii="PT Astra Serif" w:hAnsi="PT Astra Serif"/>
                <w:sz w:val="22"/>
                <w:szCs w:val="22"/>
              </w:rPr>
              <w:t>, наставники, 20 ч</w:t>
            </w:r>
            <w:r w:rsidRPr="00283721">
              <w:rPr>
                <w:rFonts w:ascii="PT Astra Serif" w:hAnsi="PT Astra Serif"/>
                <w:sz w:val="22"/>
                <w:szCs w:val="22"/>
              </w:rPr>
              <w:t>е</w:t>
            </w:r>
            <w:r w:rsidRPr="00283721">
              <w:rPr>
                <w:rFonts w:ascii="PT Astra Serif" w:hAnsi="PT Astra Serif"/>
                <w:sz w:val="22"/>
                <w:szCs w:val="22"/>
              </w:rPr>
              <w:t>ловек</w:t>
            </w:r>
          </w:p>
        </w:tc>
        <w:tc>
          <w:tcPr>
            <w:tcW w:w="2340" w:type="dxa"/>
          </w:tcPr>
          <w:p w:rsidR="00DB7EC2" w:rsidRPr="00283721" w:rsidRDefault="00DB7EC2"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DB7EC2" w:rsidRPr="00283721" w:rsidRDefault="00DB7EC2" w:rsidP="00C35E5C">
            <w:pPr>
              <w:keepNext/>
              <w:keepLines/>
              <w:jc w:val="both"/>
              <w:rPr>
                <w:rFonts w:ascii="PT Astra Serif" w:hAnsi="PT Astra Serif"/>
              </w:rPr>
            </w:pPr>
          </w:p>
        </w:tc>
        <w:tc>
          <w:tcPr>
            <w:tcW w:w="2412" w:type="dxa"/>
          </w:tcPr>
          <w:p w:rsidR="00DB7EC2" w:rsidRPr="00283721" w:rsidRDefault="00DB7EC2"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21 ноября 2019 года на базе ОГБПОУ «Ульяновский медицинский колледж» состоялось очередное занятие  областной педагогической творческой мастерской «Перспектива» для молодых педагогических работников профессиональных образовательных  организаций Ульяновской области по теме «Моделирование и проектирование учебного занятия. Здоровьесберегающие технологии и методики на учебном занятии».</w:t>
            </w:r>
          </w:p>
          <w:p w:rsidR="00F52BFE" w:rsidRPr="00C35E5C" w:rsidRDefault="00F52BFE" w:rsidP="00C35E5C">
            <w:pPr>
              <w:keepNext/>
              <w:keepLine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 В рамках занятия молодые педагоги познакомились с теоретическими и практическими аспектами моделирования и проектирования учебного занятия  в соответствии с требов</w:t>
            </w:r>
            <w:r w:rsidRPr="00C35E5C">
              <w:rPr>
                <w:rFonts w:ascii="PT Astra Serif" w:hAnsi="PT Astra Serif" w:cs="PT Astra Serif"/>
                <w:b/>
                <w:bCs/>
                <w:spacing w:val="-20"/>
                <w:sz w:val="22"/>
                <w:szCs w:val="22"/>
              </w:rPr>
              <w:t>а</w:t>
            </w:r>
            <w:r w:rsidRPr="00C35E5C">
              <w:rPr>
                <w:rFonts w:ascii="PT Astra Serif" w:hAnsi="PT Astra Serif" w:cs="PT Astra Serif"/>
                <w:b/>
                <w:bCs/>
                <w:spacing w:val="-20"/>
                <w:sz w:val="22"/>
                <w:szCs w:val="22"/>
              </w:rPr>
              <w:t>ниями ФГОС СПО, рассмотрели вопросы о ресурсах современного учебного занятия и развитии личностного п</w:t>
            </w:r>
            <w:r w:rsidRPr="00C35E5C">
              <w:rPr>
                <w:rFonts w:ascii="PT Astra Serif" w:hAnsi="PT Astra Serif" w:cs="PT Astra Serif"/>
                <w:b/>
                <w:bCs/>
                <w:spacing w:val="-20"/>
                <w:sz w:val="22"/>
                <w:szCs w:val="22"/>
              </w:rPr>
              <w:t>о</w:t>
            </w:r>
            <w:r w:rsidRPr="00C35E5C">
              <w:rPr>
                <w:rFonts w:ascii="PT Astra Serif" w:hAnsi="PT Astra Serif" w:cs="PT Astra Serif"/>
                <w:b/>
                <w:bCs/>
                <w:spacing w:val="-20"/>
                <w:sz w:val="22"/>
                <w:szCs w:val="22"/>
              </w:rPr>
              <w:t>тенциалы участников образовательного процесса. Педагогические работники медицинского колледжа продемонстрировали свой опыт по созданию здоровьесберегающей образовательной среды в образовательной организации и применению зд</w:t>
            </w:r>
            <w:r w:rsidRPr="00C35E5C">
              <w:rPr>
                <w:rFonts w:ascii="PT Astra Serif" w:hAnsi="PT Astra Serif" w:cs="PT Astra Serif"/>
                <w:b/>
                <w:bCs/>
                <w:spacing w:val="-20"/>
                <w:sz w:val="22"/>
                <w:szCs w:val="22"/>
              </w:rPr>
              <w:t>о</w:t>
            </w:r>
            <w:r w:rsidRPr="00C35E5C">
              <w:rPr>
                <w:rFonts w:ascii="PT Astra Serif" w:hAnsi="PT Astra Serif" w:cs="PT Astra Serif"/>
                <w:b/>
                <w:bCs/>
                <w:spacing w:val="-20"/>
                <w:sz w:val="22"/>
                <w:szCs w:val="22"/>
              </w:rPr>
              <w:t>ровьесберегающих технологий и методик на учебных занятиях. Участникам мастерской были представлены фрагмент открытого урока   по использованию интерактивных мет</w:t>
            </w:r>
            <w:r w:rsidRPr="00C35E5C">
              <w:rPr>
                <w:rFonts w:ascii="PT Astra Serif" w:hAnsi="PT Astra Serif" w:cs="PT Astra Serif"/>
                <w:b/>
                <w:bCs/>
                <w:spacing w:val="-20"/>
                <w:sz w:val="22"/>
                <w:szCs w:val="22"/>
              </w:rPr>
              <w:t>о</w:t>
            </w:r>
            <w:r w:rsidRPr="00C35E5C">
              <w:rPr>
                <w:rFonts w:ascii="PT Astra Serif" w:hAnsi="PT Astra Serif" w:cs="PT Astra Serif"/>
                <w:b/>
                <w:bCs/>
                <w:spacing w:val="-20"/>
                <w:sz w:val="22"/>
                <w:szCs w:val="22"/>
              </w:rPr>
              <w:t>дов обучения на учебных занятиях по иностранному языку и мастер-класс «Чистые руки - залог здоровья».</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Организатором  мероприятия является отдел методического сопровождения профессионального образования ОГАУ «ИРО».</w:t>
            </w:r>
          </w:p>
        </w:tc>
      </w:tr>
      <w:tr w:rsidR="00283721" w:rsidRPr="00283721" w:rsidTr="00466217">
        <w:tc>
          <w:tcPr>
            <w:tcW w:w="2628" w:type="dxa"/>
          </w:tcPr>
          <w:p w:rsidR="007E50C1" w:rsidRPr="00283721" w:rsidRDefault="007E50C1" w:rsidP="00C35E5C">
            <w:pPr>
              <w:keepNext/>
              <w:keepLines/>
              <w:rPr>
                <w:rFonts w:ascii="PT Astra Serif" w:hAnsi="PT Astra Serif"/>
                <w:b/>
                <w:bCs/>
              </w:rPr>
            </w:pPr>
            <w:r w:rsidRPr="00283721">
              <w:rPr>
                <w:rFonts w:ascii="PT Astra Serif" w:hAnsi="PT Astra Serif"/>
                <w:b/>
                <w:bCs/>
              </w:rPr>
              <w:t xml:space="preserve">Министерство </w:t>
            </w:r>
          </w:p>
          <w:p w:rsidR="007E50C1" w:rsidRPr="00283721" w:rsidRDefault="007E50C1" w:rsidP="00C35E5C">
            <w:pPr>
              <w:keepNext/>
              <w:keepLines/>
              <w:rPr>
                <w:rFonts w:ascii="PT Astra Serif" w:hAnsi="PT Astra Serif"/>
                <w:b/>
                <w:bCs/>
              </w:rPr>
            </w:pPr>
            <w:r w:rsidRPr="00283721">
              <w:rPr>
                <w:rFonts w:ascii="PT Astra Serif" w:hAnsi="PT Astra Serif"/>
                <w:b/>
                <w:bCs/>
              </w:rPr>
              <w:t xml:space="preserve">образования и науки </w:t>
            </w:r>
          </w:p>
          <w:p w:rsidR="007E50C1" w:rsidRPr="00283721" w:rsidRDefault="007E50C1" w:rsidP="00C35E5C">
            <w:pPr>
              <w:keepNext/>
              <w:keepLines/>
              <w:rPr>
                <w:rFonts w:ascii="PT Astra Serif" w:hAnsi="PT Astra Serif"/>
                <w:b/>
                <w:bCs/>
              </w:rPr>
            </w:pPr>
            <w:r w:rsidRPr="00283721">
              <w:rPr>
                <w:rFonts w:ascii="PT Astra Serif" w:hAnsi="PT Astra Serif"/>
              </w:rPr>
              <w:t>Семенова Н.В.</w:t>
            </w:r>
          </w:p>
        </w:tc>
        <w:tc>
          <w:tcPr>
            <w:tcW w:w="2700" w:type="dxa"/>
          </w:tcPr>
          <w:p w:rsidR="007E50C1" w:rsidRPr="00283721" w:rsidRDefault="007E50C1" w:rsidP="00C35E5C">
            <w:pPr>
              <w:keepNext/>
              <w:keepLines/>
              <w:jc w:val="both"/>
              <w:rPr>
                <w:rFonts w:ascii="PT Astra Serif" w:hAnsi="PT Astra Serif"/>
              </w:rPr>
            </w:pPr>
            <w:r w:rsidRPr="00283721">
              <w:rPr>
                <w:rFonts w:ascii="PT Astra Serif" w:hAnsi="PT Astra Serif"/>
              </w:rPr>
              <w:t>Консультационный с</w:t>
            </w:r>
            <w:r w:rsidRPr="00283721">
              <w:rPr>
                <w:rFonts w:ascii="PT Astra Serif" w:hAnsi="PT Astra Serif"/>
              </w:rPr>
              <w:t>е</w:t>
            </w:r>
            <w:r w:rsidRPr="00283721">
              <w:rPr>
                <w:rFonts w:ascii="PT Astra Serif" w:hAnsi="PT Astra Serif"/>
              </w:rPr>
              <w:t>минар «Актуальные в</w:t>
            </w:r>
            <w:r w:rsidRPr="00283721">
              <w:rPr>
                <w:rFonts w:ascii="PT Astra Serif" w:hAnsi="PT Astra Serif"/>
              </w:rPr>
              <w:t>о</w:t>
            </w:r>
            <w:r w:rsidRPr="00283721">
              <w:rPr>
                <w:rFonts w:ascii="PT Astra Serif" w:hAnsi="PT Astra Serif"/>
              </w:rPr>
              <w:t>просы аттестации пед</w:t>
            </w:r>
            <w:r w:rsidRPr="00283721">
              <w:rPr>
                <w:rFonts w:ascii="PT Astra Serif" w:hAnsi="PT Astra Serif"/>
              </w:rPr>
              <w:t>а</w:t>
            </w:r>
            <w:r w:rsidRPr="00283721">
              <w:rPr>
                <w:rFonts w:ascii="PT Astra Serif" w:hAnsi="PT Astra Serif"/>
              </w:rPr>
              <w:t>гогических кадров»</w:t>
            </w:r>
          </w:p>
          <w:p w:rsidR="007E50C1" w:rsidRPr="00283721" w:rsidRDefault="007E50C1" w:rsidP="00C35E5C">
            <w:pPr>
              <w:keepNext/>
              <w:keepLines/>
              <w:jc w:val="center"/>
              <w:rPr>
                <w:rFonts w:ascii="PT Astra Serif" w:hAnsi="PT Astra Serif"/>
              </w:rPr>
            </w:pPr>
            <w:r w:rsidRPr="00283721">
              <w:rPr>
                <w:rFonts w:ascii="PT Astra Serif" w:hAnsi="PT Astra Serif"/>
              </w:rPr>
              <w:t>9.30-15.00</w:t>
            </w:r>
          </w:p>
          <w:p w:rsidR="007E50C1" w:rsidRPr="00283721" w:rsidRDefault="007E50C1" w:rsidP="00C35E5C">
            <w:pPr>
              <w:keepNext/>
              <w:keepLines/>
              <w:jc w:val="center"/>
              <w:rPr>
                <w:rFonts w:ascii="PT Astra Serif" w:hAnsi="PT Astra Serif"/>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lastRenderedPageBreak/>
              <w:t>вития образования»,  пр-т Нариманова, 13</w:t>
            </w:r>
          </w:p>
        </w:tc>
        <w:tc>
          <w:tcPr>
            <w:tcW w:w="2700" w:type="dxa"/>
          </w:tcPr>
          <w:p w:rsidR="007E50C1" w:rsidRPr="00283721" w:rsidRDefault="007E50C1" w:rsidP="00C35E5C">
            <w:pPr>
              <w:keepNext/>
              <w:keepLines/>
              <w:jc w:val="both"/>
              <w:rPr>
                <w:rFonts w:ascii="PT Astra Serif" w:hAnsi="PT Astra Serif"/>
                <w:sz w:val="22"/>
                <w:szCs w:val="22"/>
              </w:rPr>
            </w:pPr>
            <w:proofErr w:type="gramStart"/>
            <w:r w:rsidRPr="00283721">
              <w:rPr>
                <w:rFonts w:ascii="PT Astra Serif" w:hAnsi="PT Astra Serif"/>
                <w:sz w:val="22"/>
                <w:szCs w:val="22"/>
              </w:rPr>
              <w:lastRenderedPageBreak/>
              <w:t>Будут рассмотрены в</w:t>
            </w:r>
            <w:r w:rsidRPr="00283721">
              <w:rPr>
                <w:rFonts w:ascii="PT Astra Serif" w:hAnsi="PT Astra Serif"/>
                <w:sz w:val="22"/>
                <w:szCs w:val="22"/>
              </w:rPr>
              <w:t>о</w:t>
            </w:r>
            <w:r w:rsidRPr="00283721">
              <w:rPr>
                <w:rFonts w:ascii="PT Astra Serif" w:hAnsi="PT Astra Serif"/>
                <w:sz w:val="22"/>
                <w:szCs w:val="22"/>
              </w:rPr>
              <w:t>просы предоставления результатов професси</w:t>
            </w:r>
            <w:r w:rsidRPr="00283721">
              <w:rPr>
                <w:rFonts w:ascii="PT Astra Serif" w:hAnsi="PT Astra Serif"/>
                <w:sz w:val="22"/>
                <w:szCs w:val="22"/>
              </w:rPr>
              <w:t>о</w:t>
            </w:r>
            <w:r w:rsidRPr="00283721">
              <w:rPr>
                <w:rFonts w:ascii="PT Astra Serif" w:hAnsi="PT Astra Serif"/>
                <w:sz w:val="22"/>
                <w:szCs w:val="22"/>
              </w:rPr>
              <w:t>нальной деятельности педагогических работн</w:t>
            </w:r>
            <w:r w:rsidRPr="00283721">
              <w:rPr>
                <w:rFonts w:ascii="PT Astra Serif" w:hAnsi="PT Astra Serif"/>
                <w:sz w:val="22"/>
                <w:szCs w:val="22"/>
              </w:rPr>
              <w:t>и</w:t>
            </w:r>
            <w:r w:rsidRPr="00283721">
              <w:rPr>
                <w:rFonts w:ascii="PT Astra Serif" w:hAnsi="PT Astra Serif"/>
                <w:sz w:val="22"/>
                <w:szCs w:val="22"/>
              </w:rPr>
              <w:t>ков за межаттестацио</w:t>
            </w:r>
            <w:r w:rsidRPr="00283721">
              <w:rPr>
                <w:rFonts w:ascii="PT Astra Serif" w:hAnsi="PT Astra Serif"/>
                <w:sz w:val="22"/>
                <w:szCs w:val="22"/>
              </w:rPr>
              <w:t>н</w:t>
            </w:r>
            <w:r w:rsidRPr="00283721">
              <w:rPr>
                <w:rFonts w:ascii="PT Astra Serif" w:hAnsi="PT Astra Serif"/>
                <w:sz w:val="22"/>
                <w:szCs w:val="22"/>
              </w:rPr>
              <w:lastRenderedPageBreak/>
              <w:t>ный период: наличие ст</w:t>
            </w:r>
            <w:r w:rsidRPr="00283721">
              <w:rPr>
                <w:rFonts w:ascii="PT Astra Serif" w:hAnsi="PT Astra Serif"/>
                <w:sz w:val="22"/>
                <w:szCs w:val="22"/>
              </w:rPr>
              <w:t>а</w:t>
            </w:r>
            <w:r w:rsidRPr="00283721">
              <w:rPr>
                <w:rFonts w:ascii="PT Astra Serif" w:hAnsi="PT Astra Serif"/>
                <w:sz w:val="22"/>
                <w:szCs w:val="22"/>
              </w:rPr>
              <w:t>бильных результатов ко</w:t>
            </w:r>
            <w:r w:rsidRPr="00283721">
              <w:rPr>
                <w:rFonts w:ascii="PT Astra Serif" w:hAnsi="PT Astra Serif"/>
                <w:sz w:val="22"/>
                <w:szCs w:val="22"/>
              </w:rPr>
              <w:t>р</w:t>
            </w:r>
            <w:r w:rsidRPr="00283721">
              <w:rPr>
                <w:rFonts w:ascii="PT Astra Serif" w:hAnsi="PT Astra Serif"/>
                <w:sz w:val="22"/>
                <w:szCs w:val="22"/>
              </w:rPr>
              <w:t>рекции развития у восп</w:t>
            </w:r>
            <w:r w:rsidRPr="00283721">
              <w:rPr>
                <w:rFonts w:ascii="PT Astra Serif" w:hAnsi="PT Astra Serif"/>
                <w:sz w:val="22"/>
                <w:szCs w:val="22"/>
              </w:rPr>
              <w:t>и</w:t>
            </w:r>
            <w:r w:rsidRPr="00283721">
              <w:rPr>
                <w:rFonts w:ascii="PT Astra Serif" w:hAnsi="PT Astra Serif"/>
                <w:sz w:val="22"/>
                <w:szCs w:val="22"/>
              </w:rPr>
              <w:t>танников с ограниченн</w:t>
            </w:r>
            <w:r w:rsidRPr="00283721">
              <w:rPr>
                <w:rFonts w:ascii="PT Astra Serif" w:hAnsi="PT Astra Serif"/>
                <w:sz w:val="22"/>
                <w:szCs w:val="22"/>
              </w:rPr>
              <w:t>ы</w:t>
            </w:r>
            <w:r w:rsidRPr="00283721">
              <w:rPr>
                <w:rFonts w:ascii="PT Astra Serif" w:hAnsi="PT Astra Serif"/>
                <w:sz w:val="22"/>
                <w:szCs w:val="22"/>
              </w:rPr>
              <w:t>ми возможностями здор</w:t>
            </w:r>
            <w:r w:rsidRPr="00283721">
              <w:rPr>
                <w:rFonts w:ascii="PT Astra Serif" w:hAnsi="PT Astra Serif"/>
                <w:sz w:val="22"/>
                <w:szCs w:val="22"/>
              </w:rPr>
              <w:t>о</w:t>
            </w:r>
            <w:r w:rsidRPr="00283721">
              <w:rPr>
                <w:rFonts w:ascii="PT Astra Serif" w:hAnsi="PT Astra Serif"/>
                <w:sz w:val="22"/>
                <w:szCs w:val="22"/>
              </w:rPr>
              <w:t>вья; результаты диагн</w:t>
            </w:r>
            <w:r w:rsidRPr="00283721">
              <w:rPr>
                <w:rFonts w:ascii="PT Astra Serif" w:hAnsi="PT Astra Serif"/>
                <w:sz w:val="22"/>
                <w:szCs w:val="22"/>
              </w:rPr>
              <w:t>о</w:t>
            </w:r>
            <w:r w:rsidRPr="00283721">
              <w:rPr>
                <w:rFonts w:ascii="PT Astra Serif" w:hAnsi="PT Astra Serif"/>
                <w:sz w:val="22"/>
                <w:szCs w:val="22"/>
              </w:rPr>
              <w:t>стики развития у восп</w:t>
            </w:r>
            <w:r w:rsidRPr="00283721">
              <w:rPr>
                <w:rFonts w:ascii="PT Astra Serif" w:hAnsi="PT Astra Serif"/>
                <w:sz w:val="22"/>
                <w:szCs w:val="22"/>
              </w:rPr>
              <w:t>и</w:t>
            </w:r>
            <w:r w:rsidRPr="00283721">
              <w:rPr>
                <w:rFonts w:ascii="PT Astra Serif" w:hAnsi="PT Astra Serif"/>
                <w:sz w:val="22"/>
                <w:szCs w:val="22"/>
              </w:rPr>
              <w:t>танников способностей к научной, творческой де</w:t>
            </w:r>
            <w:r w:rsidRPr="00283721">
              <w:rPr>
                <w:rFonts w:ascii="PT Astra Serif" w:hAnsi="PT Astra Serif"/>
                <w:sz w:val="22"/>
                <w:szCs w:val="22"/>
              </w:rPr>
              <w:t>я</w:t>
            </w:r>
            <w:r w:rsidRPr="00283721">
              <w:rPr>
                <w:rFonts w:ascii="PT Astra Serif" w:hAnsi="PT Astra Serif"/>
                <w:sz w:val="22"/>
                <w:szCs w:val="22"/>
              </w:rPr>
              <w:t>тельности; совершенств</w:t>
            </w:r>
            <w:r w:rsidRPr="00283721">
              <w:rPr>
                <w:rFonts w:ascii="PT Astra Serif" w:hAnsi="PT Astra Serif"/>
                <w:sz w:val="22"/>
                <w:szCs w:val="22"/>
              </w:rPr>
              <w:t>о</w:t>
            </w:r>
            <w:r w:rsidRPr="00283721">
              <w:rPr>
                <w:rFonts w:ascii="PT Astra Serif" w:hAnsi="PT Astra Serif"/>
                <w:sz w:val="22"/>
                <w:szCs w:val="22"/>
              </w:rPr>
              <w:t>вание методов коррекц</w:t>
            </w:r>
            <w:r w:rsidRPr="00283721">
              <w:rPr>
                <w:rFonts w:ascii="PT Astra Serif" w:hAnsi="PT Astra Serif"/>
                <w:sz w:val="22"/>
                <w:szCs w:val="22"/>
              </w:rPr>
              <w:t>и</w:t>
            </w:r>
            <w:r w:rsidRPr="00283721">
              <w:rPr>
                <w:rFonts w:ascii="PT Astra Serif" w:hAnsi="PT Astra Serif"/>
                <w:sz w:val="22"/>
                <w:szCs w:val="22"/>
              </w:rPr>
              <w:t>онно-развивающего об</w:t>
            </w:r>
            <w:r w:rsidRPr="00283721">
              <w:rPr>
                <w:rFonts w:ascii="PT Astra Serif" w:hAnsi="PT Astra Serif"/>
                <w:sz w:val="22"/>
                <w:szCs w:val="22"/>
              </w:rPr>
              <w:t>у</w:t>
            </w:r>
            <w:r w:rsidRPr="00283721">
              <w:rPr>
                <w:rFonts w:ascii="PT Astra Serif" w:hAnsi="PT Astra Serif"/>
                <w:sz w:val="22"/>
                <w:szCs w:val="22"/>
              </w:rPr>
              <w:t>чения и воспитания, и</w:t>
            </w:r>
            <w:r w:rsidRPr="00283721">
              <w:rPr>
                <w:rFonts w:ascii="PT Astra Serif" w:hAnsi="PT Astra Serif"/>
                <w:sz w:val="22"/>
                <w:szCs w:val="22"/>
              </w:rPr>
              <w:t>с</w:t>
            </w:r>
            <w:r w:rsidRPr="00283721">
              <w:rPr>
                <w:rFonts w:ascii="PT Astra Serif" w:hAnsi="PT Astra Serif"/>
                <w:sz w:val="22"/>
                <w:szCs w:val="22"/>
              </w:rPr>
              <w:t>пользование новых пс</w:t>
            </w:r>
            <w:r w:rsidRPr="00283721">
              <w:rPr>
                <w:rFonts w:ascii="PT Astra Serif" w:hAnsi="PT Astra Serif"/>
                <w:sz w:val="22"/>
                <w:szCs w:val="22"/>
              </w:rPr>
              <w:t>и</w:t>
            </w:r>
            <w:r w:rsidRPr="00283721">
              <w:rPr>
                <w:rFonts w:ascii="PT Astra Serif" w:hAnsi="PT Astra Serif"/>
                <w:sz w:val="22"/>
                <w:szCs w:val="22"/>
              </w:rPr>
              <w:t>холого-педагогических технологий коррекцио</w:t>
            </w:r>
            <w:r w:rsidRPr="00283721">
              <w:rPr>
                <w:rFonts w:ascii="PT Astra Serif" w:hAnsi="PT Astra Serif"/>
                <w:sz w:val="22"/>
                <w:szCs w:val="22"/>
              </w:rPr>
              <w:t>н</w:t>
            </w:r>
            <w:r w:rsidRPr="00283721">
              <w:rPr>
                <w:rFonts w:ascii="PT Astra Serif" w:hAnsi="PT Astra Serif"/>
                <w:sz w:val="22"/>
                <w:szCs w:val="22"/>
              </w:rPr>
              <w:t>но-развивающего обуч</w:t>
            </w:r>
            <w:r w:rsidRPr="00283721">
              <w:rPr>
                <w:rFonts w:ascii="PT Astra Serif" w:hAnsi="PT Astra Serif"/>
                <w:sz w:val="22"/>
                <w:szCs w:val="22"/>
              </w:rPr>
              <w:t>е</w:t>
            </w:r>
            <w:r w:rsidRPr="00283721">
              <w:rPr>
                <w:rFonts w:ascii="PT Astra Serif" w:hAnsi="PT Astra Serif"/>
                <w:sz w:val="22"/>
                <w:szCs w:val="22"/>
              </w:rPr>
              <w:t>ния; распространение п</w:t>
            </w:r>
            <w:r w:rsidRPr="00283721">
              <w:rPr>
                <w:rFonts w:ascii="PT Astra Serif" w:hAnsi="PT Astra Serif"/>
                <w:sz w:val="22"/>
                <w:szCs w:val="22"/>
              </w:rPr>
              <w:t>е</w:t>
            </w:r>
            <w:r w:rsidRPr="00283721">
              <w:rPr>
                <w:rFonts w:ascii="PT Astra Serif" w:hAnsi="PT Astra Serif"/>
                <w:sz w:val="22"/>
                <w:szCs w:val="22"/>
              </w:rPr>
              <w:t>дагогического опыта; р</w:t>
            </w:r>
            <w:r w:rsidRPr="00283721">
              <w:rPr>
                <w:rFonts w:ascii="PT Astra Serif" w:hAnsi="PT Astra Serif"/>
                <w:sz w:val="22"/>
                <w:szCs w:val="22"/>
              </w:rPr>
              <w:t>е</w:t>
            </w:r>
            <w:r w:rsidRPr="00283721">
              <w:rPr>
                <w:rFonts w:ascii="PT Astra Serif" w:hAnsi="PT Astra Serif"/>
                <w:sz w:val="22"/>
                <w:szCs w:val="22"/>
              </w:rPr>
              <w:t>зультаты инновационной деятельности;</w:t>
            </w:r>
            <w:proofErr w:type="gramEnd"/>
            <w:r w:rsidRPr="00283721">
              <w:rPr>
                <w:rFonts w:ascii="PT Astra Serif" w:hAnsi="PT Astra Serif"/>
                <w:sz w:val="22"/>
                <w:szCs w:val="22"/>
              </w:rPr>
              <w:t xml:space="preserve"> участие в методических объедин</w:t>
            </w:r>
            <w:r w:rsidRPr="00283721">
              <w:rPr>
                <w:rFonts w:ascii="PT Astra Serif" w:hAnsi="PT Astra Serif"/>
                <w:sz w:val="22"/>
                <w:szCs w:val="22"/>
              </w:rPr>
              <w:t>е</w:t>
            </w:r>
            <w:r w:rsidRPr="00283721">
              <w:rPr>
                <w:rFonts w:ascii="PT Astra Serif" w:hAnsi="PT Astra Serif"/>
                <w:sz w:val="22"/>
                <w:szCs w:val="22"/>
              </w:rPr>
              <w:t>ниях; участие в разрабо</w:t>
            </w:r>
            <w:r w:rsidRPr="00283721">
              <w:rPr>
                <w:rFonts w:ascii="PT Astra Serif" w:hAnsi="PT Astra Serif"/>
                <w:sz w:val="22"/>
                <w:szCs w:val="22"/>
              </w:rPr>
              <w:t>т</w:t>
            </w:r>
            <w:r w:rsidRPr="00283721">
              <w:rPr>
                <w:rFonts w:ascii="PT Astra Serif" w:hAnsi="PT Astra Serif"/>
                <w:sz w:val="22"/>
                <w:szCs w:val="22"/>
              </w:rPr>
              <w:t>ке программно-методического сопрово</w:t>
            </w:r>
            <w:r w:rsidRPr="00283721">
              <w:rPr>
                <w:rFonts w:ascii="PT Astra Serif" w:hAnsi="PT Astra Serif"/>
                <w:sz w:val="22"/>
                <w:szCs w:val="22"/>
              </w:rPr>
              <w:t>ж</w:t>
            </w:r>
            <w:r w:rsidRPr="00283721">
              <w:rPr>
                <w:rFonts w:ascii="PT Astra Serif" w:hAnsi="PT Astra Serif"/>
                <w:sz w:val="22"/>
                <w:szCs w:val="22"/>
              </w:rPr>
              <w:t>дения образовательного процесса.</w:t>
            </w:r>
          </w:p>
        </w:tc>
        <w:tc>
          <w:tcPr>
            <w:tcW w:w="2340" w:type="dxa"/>
          </w:tcPr>
          <w:p w:rsidR="007E50C1" w:rsidRPr="00283721" w:rsidRDefault="007E50C1"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7E50C1" w:rsidRPr="00283721" w:rsidRDefault="007E50C1" w:rsidP="00C35E5C">
            <w:pPr>
              <w:keepNext/>
              <w:keepLines/>
              <w:jc w:val="both"/>
              <w:rPr>
                <w:rFonts w:ascii="PT Astra Serif" w:hAnsi="PT Astra Serif"/>
              </w:rPr>
            </w:pPr>
          </w:p>
        </w:tc>
        <w:tc>
          <w:tcPr>
            <w:tcW w:w="2412" w:type="dxa"/>
          </w:tcPr>
          <w:p w:rsidR="007E50C1" w:rsidRPr="00283721" w:rsidRDefault="007E50C1"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Состоялся консультационный семинар «Актуальные вопросы аттестации педагогических кадров». В работе семинара приняли участие педагогические работники специализированных коррекционных образовательных организаций.</w:t>
            </w:r>
          </w:p>
          <w:p w:rsidR="00F52BFE" w:rsidRPr="00C35E5C" w:rsidRDefault="00F52BFE" w:rsidP="00C35E5C">
            <w:pPr>
              <w:keepNext/>
              <w:keepLines/>
              <w:suppressAutoHyphens/>
              <w:jc w:val="both"/>
              <w:rPr>
                <w:rFonts w:ascii="PT Astra Serif" w:hAnsi="PT Astra Serif" w:cs="PT Astra Serif"/>
                <w:b/>
                <w:bCs/>
                <w:spacing w:val="-20"/>
                <w:sz w:val="22"/>
                <w:szCs w:val="22"/>
              </w:rPr>
            </w:pPr>
            <w:proofErr w:type="gramStart"/>
            <w:r w:rsidRPr="00C35E5C">
              <w:rPr>
                <w:rFonts w:ascii="PT Astra Serif" w:hAnsi="PT Astra Serif" w:cs="PT Astra Serif"/>
                <w:b/>
                <w:bCs/>
                <w:spacing w:val="-20"/>
                <w:sz w:val="22"/>
                <w:szCs w:val="22"/>
              </w:rPr>
              <w:t>В рамках проведения семинара были рассмотрены вопросы, связанные с формированием и предоставлением результатов профессиональной деятельности педагогических работников в межаттестационный период: наличие стабильных результатов коррекции развития у воспитанников с ограниченными возможностями здоровья; результаты диагностики развития у воспитанников способностей к научной, творческой деятельности; совершенствование методов коррекционно-развивающего обучения и воспитания, использование новых психолого-педагогических технологий коррекционно-развивающего обучения;</w:t>
            </w:r>
            <w:proofErr w:type="gramEnd"/>
            <w:r w:rsidRPr="00C35E5C">
              <w:rPr>
                <w:rFonts w:ascii="PT Astra Serif" w:hAnsi="PT Astra Serif" w:cs="PT Astra Serif"/>
                <w:b/>
                <w:bCs/>
                <w:spacing w:val="-20"/>
                <w:sz w:val="22"/>
                <w:szCs w:val="22"/>
              </w:rPr>
              <w:t xml:space="preserve"> распространение педагогического опыта; результаты инновационной деятельности; участие в методических объединениях; участие в разработке программно-методического сопровождения образовательного процесса. </w:t>
            </w:r>
          </w:p>
        </w:tc>
      </w:tr>
    </w:tbl>
    <w:p w:rsidR="00355F84" w:rsidRPr="00283721" w:rsidRDefault="00355F84"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AC6EAF">
        <w:tc>
          <w:tcPr>
            <w:tcW w:w="15120" w:type="dxa"/>
            <w:gridSpan w:val="6"/>
          </w:tcPr>
          <w:p w:rsidR="00355F84" w:rsidRPr="00283721" w:rsidRDefault="00355F84"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355F84" w:rsidRPr="00283721" w:rsidRDefault="00355F84"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AC6EAF">
        <w:tc>
          <w:tcPr>
            <w:tcW w:w="2628" w:type="dxa"/>
          </w:tcPr>
          <w:p w:rsidR="00355F84" w:rsidRPr="00283721" w:rsidRDefault="00355F84" w:rsidP="00C35E5C">
            <w:pPr>
              <w:keepNext/>
              <w:keepLines/>
              <w:rPr>
                <w:rFonts w:ascii="PT Astra Serif" w:hAnsi="PT Astra Serif"/>
                <w:b/>
              </w:rPr>
            </w:pPr>
            <w:r w:rsidRPr="00283721">
              <w:rPr>
                <w:rFonts w:ascii="PT Astra Serif" w:hAnsi="PT Astra Serif"/>
                <w:b/>
              </w:rPr>
              <w:t xml:space="preserve">МО «Мелекесский район» </w:t>
            </w:r>
          </w:p>
          <w:p w:rsidR="00034D7D" w:rsidRPr="00283721" w:rsidRDefault="00034D7D" w:rsidP="00C35E5C">
            <w:pPr>
              <w:keepNext/>
              <w:keepLines/>
              <w:rPr>
                <w:rFonts w:ascii="PT Astra Serif" w:hAnsi="PT Astra Serif"/>
              </w:rPr>
            </w:pPr>
            <w:r w:rsidRPr="00283721">
              <w:rPr>
                <w:rFonts w:ascii="PT Astra Serif" w:hAnsi="PT Astra Serif"/>
              </w:rPr>
              <w:lastRenderedPageBreak/>
              <w:t>Сандрюков С.А.</w:t>
            </w:r>
          </w:p>
          <w:p w:rsidR="00034D7D" w:rsidRPr="00283721" w:rsidRDefault="00034D7D" w:rsidP="00C35E5C">
            <w:pPr>
              <w:keepNext/>
              <w:keepLines/>
              <w:rPr>
                <w:rFonts w:ascii="PT Astra Serif" w:hAnsi="PT Astra Serif"/>
                <w:b/>
                <w:bCs/>
              </w:rPr>
            </w:pPr>
            <w:r w:rsidRPr="00283721">
              <w:rPr>
                <w:rFonts w:ascii="PT Astra Serif" w:hAnsi="PT Astra Serif"/>
                <w:b/>
                <w:bCs/>
              </w:rPr>
              <w:t xml:space="preserve">Министерство </w:t>
            </w:r>
          </w:p>
          <w:p w:rsidR="00034D7D" w:rsidRPr="00283721" w:rsidRDefault="00034D7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34D7D" w:rsidRPr="00283721" w:rsidRDefault="00034D7D" w:rsidP="00C35E5C">
            <w:pPr>
              <w:keepNext/>
              <w:keepLines/>
              <w:rPr>
                <w:rFonts w:ascii="PT Astra Serif" w:hAnsi="PT Astra Serif"/>
              </w:rPr>
            </w:pPr>
            <w:r w:rsidRPr="00283721">
              <w:rPr>
                <w:rFonts w:ascii="PT Astra Serif" w:hAnsi="PT Astra Serif"/>
              </w:rPr>
              <w:t>Семенова Н.В.</w:t>
            </w:r>
          </w:p>
        </w:tc>
        <w:tc>
          <w:tcPr>
            <w:tcW w:w="2700" w:type="dxa"/>
          </w:tcPr>
          <w:p w:rsidR="00355F84" w:rsidRPr="00283721" w:rsidRDefault="00355F84" w:rsidP="00C35E5C">
            <w:pPr>
              <w:keepNext/>
              <w:keepLines/>
              <w:rPr>
                <w:rFonts w:ascii="PT Astra Serif" w:hAnsi="PT Astra Serif"/>
              </w:rPr>
            </w:pPr>
            <w:r w:rsidRPr="00283721">
              <w:rPr>
                <w:rFonts w:ascii="PT Astra Serif" w:hAnsi="PT Astra Serif"/>
              </w:rPr>
              <w:lastRenderedPageBreak/>
              <w:t>Совещание с руковод</w:t>
            </w:r>
            <w:r w:rsidRPr="00283721">
              <w:rPr>
                <w:rFonts w:ascii="PT Astra Serif" w:hAnsi="PT Astra Serif"/>
              </w:rPr>
              <w:t>и</w:t>
            </w:r>
            <w:r w:rsidRPr="00283721">
              <w:rPr>
                <w:rFonts w:ascii="PT Astra Serif" w:hAnsi="PT Astra Serif"/>
              </w:rPr>
              <w:t>телями образовател</w:t>
            </w:r>
            <w:r w:rsidRPr="00283721">
              <w:rPr>
                <w:rFonts w:ascii="PT Astra Serif" w:hAnsi="PT Astra Serif"/>
              </w:rPr>
              <w:t>ь</w:t>
            </w:r>
            <w:r w:rsidRPr="00283721">
              <w:rPr>
                <w:rFonts w:ascii="PT Astra Serif" w:hAnsi="PT Astra Serif"/>
              </w:rPr>
              <w:lastRenderedPageBreak/>
              <w:t>ных организаций</w:t>
            </w:r>
          </w:p>
          <w:p w:rsidR="00355F84" w:rsidRPr="00283721" w:rsidRDefault="00355F84" w:rsidP="00C35E5C">
            <w:pPr>
              <w:keepNext/>
              <w:keepLines/>
              <w:jc w:val="center"/>
              <w:rPr>
                <w:rFonts w:ascii="PT Astra Serif" w:hAnsi="PT Astra Serif"/>
              </w:rPr>
            </w:pPr>
            <w:r w:rsidRPr="00283721">
              <w:rPr>
                <w:rFonts w:ascii="PT Astra Serif" w:hAnsi="PT Astra Serif"/>
              </w:rPr>
              <w:t>09.00</w:t>
            </w:r>
          </w:p>
          <w:p w:rsidR="00355F84" w:rsidRPr="00283721" w:rsidRDefault="00355F84" w:rsidP="00C35E5C">
            <w:pPr>
              <w:keepNext/>
              <w:keepLines/>
              <w:jc w:val="center"/>
              <w:rPr>
                <w:rFonts w:ascii="PT Astra Serif" w:hAnsi="PT Astra Serif"/>
              </w:rPr>
            </w:pPr>
            <w:r w:rsidRPr="00283721">
              <w:rPr>
                <w:rFonts w:ascii="PT Astra Serif" w:hAnsi="PT Astra Serif"/>
              </w:rPr>
              <w:t>2 этаж зал заседаний администрации МО «Мелекесский район»</w:t>
            </w:r>
          </w:p>
        </w:tc>
        <w:tc>
          <w:tcPr>
            <w:tcW w:w="2700" w:type="dxa"/>
          </w:tcPr>
          <w:p w:rsidR="00355F84" w:rsidRPr="00283721" w:rsidRDefault="00355F84" w:rsidP="00C35E5C">
            <w:pPr>
              <w:keepNext/>
              <w:keepLines/>
              <w:rPr>
                <w:rFonts w:ascii="PT Astra Serif" w:hAnsi="PT Astra Serif"/>
                <w:sz w:val="22"/>
                <w:szCs w:val="22"/>
              </w:rPr>
            </w:pPr>
            <w:r w:rsidRPr="00283721">
              <w:rPr>
                <w:rFonts w:ascii="PT Astra Serif" w:hAnsi="PT Astra Serif"/>
                <w:sz w:val="22"/>
                <w:szCs w:val="22"/>
              </w:rPr>
              <w:lastRenderedPageBreak/>
              <w:t>Обсуждение рабочих в</w:t>
            </w:r>
            <w:r w:rsidRPr="00283721">
              <w:rPr>
                <w:rFonts w:ascii="PT Astra Serif" w:hAnsi="PT Astra Serif"/>
                <w:sz w:val="22"/>
                <w:szCs w:val="22"/>
              </w:rPr>
              <w:t>о</w:t>
            </w:r>
            <w:r w:rsidRPr="00283721">
              <w:rPr>
                <w:rFonts w:ascii="PT Astra Serif" w:hAnsi="PT Astra Serif"/>
                <w:sz w:val="22"/>
                <w:szCs w:val="22"/>
              </w:rPr>
              <w:t>просов</w:t>
            </w:r>
          </w:p>
        </w:tc>
        <w:tc>
          <w:tcPr>
            <w:tcW w:w="2340" w:type="dxa"/>
          </w:tcPr>
          <w:p w:rsidR="00355F84" w:rsidRPr="00283721" w:rsidRDefault="00355F84" w:rsidP="00C35E5C">
            <w:pPr>
              <w:keepNext/>
              <w:keepLines/>
              <w:jc w:val="both"/>
              <w:rPr>
                <w:rFonts w:ascii="PT Astra Serif" w:hAnsi="PT Astra Serif"/>
              </w:rPr>
            </w:pPr>
            <w:r w:rsidRPr="00283721">
              <w:rPr>
                <w:rFonts w:ascii="PT Astra Serif" w:hAnsi="PT Astra Serif"/>
              </w:rPr>
              <w:t>Управление образ</w:t>
            </w:r>
            <w:r w:rsidRPr="00283721">
              <w:rPr>
                <w:rFonts w:ascii="PT Astra Serif" w:hAnsi="PT Astra Serif"/>
              </w:rPr>
              <w:t>о</w:t>
            </w:r>
            <w:r w:rsidRPr="00283721">
              <w:rPr>
                <w:rFonts w:ascii="PT Astra Serif" w:hAnsi="PT Astra Serif"/>
              </w:rPr>
              <w:t>вания администр</w:t>
            </w:r>
            <w:r w:rsidRPr="00283721">
              <w:rPr>
                <w:rFonts w:ascii="PT Astra Serif" w:hAnsi="PT Astra Serif"/>
              </w:rPr>
              <w:t>а</w:t>
            </w:r>
            <w:r w:rsidRPr="00283721">
              <w:rPr>
                <w:rFonts w:ascii="PT Astra Serif" w:hAnsi="PT Astra Serif"/>
              </w:rPr>
              <w:lastRenderedPageBreak/>
              <w:t>ции МО «Мелеке</w:t>
            </w:r>
            <w:r w:rsidRPr="00283721">
              <w:rPr>
                <w:rFonts w:ascii="PT Astra Serif" w:hAnsi="PT Astra Serif"/>
              </w:rPr>
              <w:t>с</w:t>
            </w:r>
            <w:r w:rsidRPr="00283721">
              <w:rPr>
                <w:rFonts w:ascii="PT Astra Serif" w:hAnsi="PT Astra Serif"/>
              </w:rPr>
              <w:t>ский район»</w:t>
            </w:r>
          </w:p>
          <w:p w:rsidR="00355F84" w:rsidRPr="00283721" w:rsidRDefault="00355F84" w:rsidP="00C35E5C">
            <w:pPr>
              <w:keepNext/>
              <w:keepLines/>
              <w:jc w:val="both"/>
              <w:rPr>
                <w:rFonts w:ascii="PT Astra Serif" w:hAnsi="PT Astra Serif"/>
              </w:rPr>
            </w:pPr>
            <w:r w:rsidRPr="00283721">
              <w:rPr>
                <w:rFonts w:ascii="PT Astra Serif" w:hAnsi="PT Astra Serif"/>
              </w:rPr>
              <w:t>И.Н.Саляев</w:t>
            </w:r>
          </w:p>
        </w:tc>
        <w:tc>
          <w:tcPr>
            <w:tcW w:w="2340" w:type="dxa"/>
          </w:tcPr>
          <w:p w:rsidR="00355F84" w:rsidRPr="00283721" w:rsidRDefault="00355F84" w:rsidP="00C35E5C">
            <w:pPr>
              <w:keepNext/>
              <w:keepLines/>
              <w:jc w:val="both"/>
              <w:rPr>
                <w:rFonts w:ascii="PT Astra Serif" w:hAnsi="PT Astra Serif"/>
              </w:rPr>
            </w:pPr>
          </w:p>
        </w:tc>
        <w:tc>
          <w:tcPr>
            <w:tcW w:w="2412" w:type="dxa"/>
          </w:tcPr>
          <w:p w:rsidR="00355F84" w:rsidRPr="00283721" w:rsidRDefault="00355F84" w:rsidP="00C35E5C">
            <w:pPr>
              <w:keepNext/>
              <w:keepLines/>
              <w:jc w:val="both"/>
              <w:rPr>
                <w:rFonts w:ascii="PT Astra Serif" w:hAnsi="PT Astra Serif"/>
              </w:rPr>
            </w:pPr>
            <w:r w:rsidRPr="00283721">
              <w:rPr>
                <w:rFonts w:ascii="PT Astra Serif" w:hAnsi="PT Astra Serif"/>
              </w:rPr>
              <w:t>Начальник Управл</w:t>
            </w:r>
            <w:r w:rsidRPr="00283721">
              <w:rPr>
                <w:rFonts w:ascii="PT Astra Serif" w:hAnsi="PT Astra Serif"/>
              </w:rPr>
              <w:t>е</w:t>
            </w:r>
            <w:r w:rsidRPr="00283721">
              <w:rPr>
                <w:rFonts w:ascii="PT Astra Serif" w:hAnsi="PT Astra Serif"/>
              </w:rPr>
              <w:t>ния образования а</w:t>
            </w:r>
            <w:r w:rsidRPr="00283721">
              <w:rPr>
                <w:rFonts w:ascii="PT Astra Serif" w:hAnsi="PT Astra Serif"/>
              </w:rPr>
              <w:t>д</w:t>
            </w:r>
            <w:r w:rsidRPr="00283721">
              <w:rPr>
                <w:rFonts w:ascii="PT Astra Serif" w:hAnsi="PT Astra Serif"/>
              </w:rPr>
              <w:lastRenderedPageBreak/>
              <w:t>министрации МО «Мелекесский ра</w:t>
            </w:r>
            <w:r w:rsidRPr="00283721">
              <w:rPr>
                <w:rFonts w:ascii="PT Astra Serif" w:hAnsi="PT Astra Serif"/>
              </w:rPr>
              <w:t>й</w:t>
            </w:r>
            <w:r w:rsidRPr="00283721">
              <w:rPr>
                <w:rFonts w:ascii="PT Astra Serif" w:hAnsi="PT Astra Serif"/>
              </w:rPr>
              <w:t>он»</w:t>
            </w:r>
          </w:p>
          <w:p w:rsidR="00355F84" w:rsidRPr="00283721" w:rsidRDefault="00355F84" w:rsidP="00C35E5C">
            <w:pPr>
              <w:keepNext/>
              <w:keepLines/>
              <w:jc w:val="both"/>
              <w:rPr>
                <w:rFonts w:ascii="PT Astra Serif" w:hAnsi="PT Astra Serif"/>
              </w:rPr>
            </w:pPr>
            <w:r w:rsidRPr="00283721">
              <w:rPr>
                <w:rFonts w:ascii="PT Astra Serif" w:hAnsi="PT Astra Serif"/>
              </w:rPr>
              <w:t>И.Н.Саляев</w:t>
            </w:r>
          </w:p>
        </w:tc>
      </w:tr>
    </w:tbl>
    <w:p w:rsidR="00D37B9C" w:rsidRPr="00283721" w:rsidRDefault="00D37B9C" w:rsidP="00C35E5C">
      <w:pPr>
        <w:keepNext/>
        <w:keepLines/>
        <w:jc w:val="center"/>
        <w:rPr>
          <w:rFonts w:ascii="PT Astra Serif" w:hAnsi="PT Astra Serif"/>
          <w:b/>
          <w:bCs/>
        </w:rPr>
      </w:pPr>
      <w:r w:rsidRPr="00283721">
        <w:rPr>
          <w:rFonts w:ascii="PT Astra Serif" w:hAnsi="PT Astra Serif"/>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AC6EAF">
        <w:tc>
          <w:tcPr>
            <w:tcW w:w="15120" w:type="dxa"/>
            <w:gridSpan w:val="6"/>
          </w:tcPr>
          <w:p w:rsidR="00D37B9C" w:rsidRPr="00283721" w:rsidRDefault="00D37B9C"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AC6EAF">
        <w:tc>
          <w:tcPr>
            <w:tcW w:w="2700" w:type="dxa"/>
          </w:tcPr>
          <w:p w:rsidR="002367B9" w:rsidRPr="00283721" w:rsidRDefault="002367B9" w:rsidP="00C35E5C">
            <w:pPr>
              <w:keepNext/>
              <w:keepLines/>
              <w:ind w:hanging="70"/>
              <w:rPr>
                <w:rFonts w:ascii="PT Astra Serif" w:hAnsi="PT Astra Serif"/>
                <w:b/>
              </w:rPr>
            </w:pPr>
            <w:r w:rsidRPr="00283721">
              <w:rPr>
                <w:rFonts w:ascii="PT Astra Serif" w:hAnsi="PT Astra Serif"/>
                <w:b/>
              </w:rPr>
              <w:t>МО «Павловский ра</w:t>
            </w:r>
            <w:r w:rsidRPr="00283721">
              <w:rPr>
                <w:rFonts w:ascii="PT Astra Serif" w:hAnsi="PT Astra Serif"/>
                <w:b/>
              </w:rPr>
              <w:t>й</w:t>
            </w:r>
            <w:r w:rsidRPr="00283721">
              <w:rPr>
                <w:rFonts w:ascii="PT Astra Serif" w:hAnsi="PT Astra Serif"/>
                <w:b/>
              </w:rPr>
              <w:t>он»</w:t>
            </w:r>
          </w:p>
          <w:p w:rsidR="002367B9" w:rsidRPr="00283721" w:rsidRDefault="002367B9" w:rsidP="00C35E5C">
            <w:pPr>
              <w:keepNext/>
              <w:keepLines/>
              <w:ind w:hanging="70"/>
              <w:rPr>
                <w:rFonts w:ascii="PT Astra Serif" w:hAnsi="PT Astra Serif"/>
              </w:rPr>
            </w:pPr>
            <w:r w:rsidRPr="00283721">
              <w:rPr>
                <w:rFonts w:ascii="PT Astra Serif" w:hAnsi="PT Astra Serif"/>
              </w:rPr>
              <w:t>Тузов А.А.</w:t>
            </w:r>
          </w:p>
          <w:p w:rsidR="002367B9" w:rsidRPr="00283721" w:rsidRDefault="002367B9" w:rsidP="00C35E5C">
            <w:pPr>
              <w:keepNext/>
              <w:keepLines/>
              <w:rPr>
                <w:rFonts w:ascii="PT Astra Serif" w:hAnsi="PT Astra Serif"/>
                <w:b/>
                <w:bCs/>
              </w:rPr>
            </w:pPr>
            <w:r w:rsidRPr="00283721">
              <w:rPr>
                <w:rFonts w:ascii="PT Astra Serif" w:hAnsi="PT Astra Serif"/>
                <w:b/>
                <w:bCs/>
              </w:rPr>
              <w:t xml:space="preserve">Министерство </w:t>
            </w:r>
          </w:p>
          <w:p w:rsidR="002367B9" w:rsidRPr="00283721" w:rsidRDefault="002367B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367B9" w:rsidRPr="00283721" w:rsidRDefault="002367B9" w:rsidP="00C35E5C">
            <w:pPr>
              <w:keepNext/>
              <w:keepLines/>
              <w:ind w:hanging="70"/>
              <w:rPr>
                <w:rFonts w:ascii="PT Astra Serif" w:hAnsi="PT Astra Serif"/>
                <w:b/>
              </w:rPr>
            </w:pPr>
            <w:r w:rsidRPr="00283721">
              <w:rPr>
                <w:rFonts w:ascii="PT Astra Serif" w:hAnsi="PT Astra Serif"/>
              </w:rPr>
              <w:t>Семенова Н.В.</w:t>
            </w:r>
          </w:p>
        </w:tc>
        <w:tc>
          <w:tcPr>
            <w:tcW w:w="2700" w:type="dxa"/>
          </w:tcPr>
          <w:p w:rsidR="002367B9" w:rsidRPr="00283721" w:rsidRDefault="002367B9" w:rsidP="00C35E5C">
            <w:pPr>
              <w:keepNext/>
              <w:keepLines/>
              <w:jc w:val="both"/>
              <w:rPr>
                <w:rFonts w:ascii="PT Astra Serif" w:hAnsi="PT Astra Serif"/>
              </w:rPr>
            </w:pPr>
            <w:r w:rsidRPr="00283721">
              <w:rPr>
                <w:rFonts w:ascii="PT Astra Serif" w:hAnsi="PT Astra Serif"/>
              </w:rPr>
              <w:t>Районная краеведческая конференция «Уль</w:t>
            </w:r>
            <w:r w:rsidRPr="00283721">
              <w:rPr>
                <w:rFonts w:ascii="PT Astra Serif" w:hAnsi="PT Astra Serif"/>
              </w:rPr>
              <w:t>я</w:t>
            </w:r>
            <w:r w:rsidRPr="00283721">
              <w:rPr>
                <w:rFonts w:ascii="PT Astra Serif" w:hAnsi="PT Astra Serif"/>
              </w:rPr>
              <w:t>новская область - мой край родной»</w:t>
            </w:r>
          </w:p>
          <w:p w:rsidR="002367B9" w:rsidRPr="00283721" w:rsidRDefault="002367B9" w:rsidP="00C35E5C">
            <w:pPr>
              <w:keepNext/>
              <w:keepLines/>
              <w:jc w:val="center"/>
              <w:rPr>
                <w:rFonts w:ascii="PT Astra Serif" w:hAnsi="PT Astra Serif"/>
              </w:rPr>
            </w:pPr>
            <w:r w:rsidRPr="00283721">
              <w:rPr>
                <w:rFonts w:ascii="PT Astra Serif" w:hAnsi="PT Astra Serif"/>
              </w:rPr>
              <w:t>09.30</w:t>
            </w:r>
          </w:p>
          <w:p w:rsidR="002367B9" w:rsidRPr="00283721" w:rsidRDefault="002367B9" w:rsidP="00C35E5C">
            <w:pPr>
              <w:keepNext/>
              <w:keepLines/>
              <w:jc w:val="center"/>
              <w:rPr>
                <w:rFonts w:ascii="PT Astra Serif" w:hAnsi="PT Astra Serif"/>
              </w:rPr>
            </w:pPr>
            <w:r w:rsidRPr="00283721">
              <w:rPr>
                <w:rFonts w:ascii="PT Astra Serif" w:hAnsi="PT Astra Serif"/>
              </w:rPr>
              <w:t>центр развития творч</w:t>
            </w:r>
            <w:r w:rsidRPr="00283721">
              <w:rPr>
                <w:rFonts w:ascii="PT Astra Serif" w:hAnsi="PT Astra Serif"/>
              </w:rPr>
              <w:t>е</w:t>
            </w:r>
            <w:r w:rsidRPr="00283721">
              <w:rPr>
                <w:rFonts w:ascii="PT Astra Serif" w:hAnsi="PT Astra Serif"/>
              </w:rPr>
              <w:t>ства детей и юношества</w:t>
            </w:r>
          </w:p>
        </w:tc>
        <w:tc>
          <w:tcPr>
            <w:tcW w:w="2520" w:type="dxa"/>
          </w:tcPr>
          <w:p w:rsidR="002367B9" w:rsidRPr="00283721" w:rsidRDefault="002367B9" w:rsidP="00C35E5C">
            <w:pPr>
              <w:keepNext/>
              <w:keepLines/>
              <w:jc w:val="both"/>
              <w:rPr>
                <w:rFonts w:ascii="PT Astra Serif" w:hAnsi="PT Astra Serif"/>
                <w:sz w:val="22"/>
                <w:szCs w:val="22"/>
              </w:rPr>
            </w:pPr>
            <w:r w:rsidRPr="00283721">
              <w:rPr>
                <w:rFonts w:ascii="PT Astra Serif" w:hAnsi="PT Astra Serif"/>
                <w:sz w:val="22"/>
                <w:szCs w:val="22"/>
              </w:rPr>
              <w:t>Активизация исслед</w:t>
            </w:r>
            <w:r w:rsidRPr="00283721">
              <w:rPr>
                <w:rFonts w:ascii="PT Astra Serif" w:hAnsi="PT Astra Serif"/>
                <w:sz w:val="22"/>
                <w:szCs w:val="22"/>
              </w:rPr>
              <w:t>о</w:t>
            </w:r>
            <w:r w:rsidRPr="00283721">
              <w:rPr>
                <w:rFonts w:ascii="PT Astra Serif" w:hAnsi="PT Astra Serif"/>
                <w:sz w:val="22"/>
                <w:szCs w:val="22"/>
              </w:rPr>
              <w:t>вательской деятельн</w:t>
            </w:r>
            <w:r w:rsidRPr="00283721">
              <w:rPr>
                <w:rFonts w:ascii="PT Astra Serif" w:hAnsi="PT Astra Serif"/>
                <w:sz w:val="22"/>
                <w:szCs w:val="22"/>
              </w:rPr>
              <w:t>о</w:t>
            </w:r>
            <w:r w:rsidRPr="00283721">
              <w:rPr>
                <w:rFonts w:ascii="PT Astra Serif" w:hAnsi="PT Astra Serif"/>
                <w:sz w:val="22"/>
                <w:szCs w:val="22"/>
              </w:rPr>
              <w:t xml:space="preserve">сти </w:t>
            </w:r>
            <w:proofErr w:type="gramStart"/>
            <w:r w:rsidRPr="00283721">
              <w:rPr>
                <w:rFonts w:ascii="PT Astra Serif" w:hAnsi="PT Astra Serif"/>
                <w:sz w:val="22"/>
                <w:szCs w:val="22"/>
              </w:rPr>
              <w:t>обучающихся</w:t>
            </w:r>
            <w:proofErr w:type="gramEnd"/>
          </w:p>
          <w:p w:rsidR="002367B9" w:rsidRPr="00283721" w:rsidRDefault="002367B9" w:rsidP="00C35E5C">
            <w:pPr>
              <w:keepNext/>
              <w:keepLines/>
              <w:rPr>
                <w:rFonts w:ascii="PT Astra Serif" w:hAnsi="PT Astra Serif"/>
              </w:rPr>
            </w:pPr>
            <w:r w:rsidRPr="00283721">
              <w:rPr>
                <w:rFonts w:ascii="PT Astra Serif" w:hAnsi="PT Astra Serif"/>
                <w:sz w:val="22"/>
                <w:szCs w:val="22"/>
              </w:rPr>
              <w:t>Участники: 50 обуча</w:t>
            </w:r>
            <w:r w:rsidRPr="00283721">
              <w:rPr>
                <w:rFonts w:ascii="PT Astra Serif" w:hAnsi="PT Astra Serif"/>
                <w:sz w:val="22"/>
                <w:szCs w:val="22"/>
              </w:rPr>
              <w:t>ю</w:t>
            </w:r>
            <w:r w:rsidRPr="00283721">
              <w:rPr>
                <w:rFonts w:ascii="PT Astra Serif" w:hAnsi="PT Astra Serif"/>
                <w:sz w:val="22"/>
                <w:szCs w:val="22"/>
              </w:rPr>
              <w:t xml:space="preserve">щиеся </w:t>
            </w:r>
          </w:p>
        </w:tc>
        <w:tc>
          <w:tcPr>
            <w:tcW w:w="2520" w:type="dxa"/>
          </w:tcPr>
          <w:p w:rsidR="002367B9" w:rsidRPr="00283721" w:rsidRDefault="002367B9" w:rsidP="00C35E5C">
            <w:pPr>
              <w:keepNext/>
              <w:keepLines/>
              <w:jc w:val="both"/>
              <w:rPr>
                <w:rFonts w:ascii="PT Astra Serif" w:hAnsi="PT Astra Serif"/>
              </w:rPr>
            </w:pPr>
            <w:r w:rsidRPr="00283721">
              <w:rPr>
                <w:rFonts w:ascii="PT Astra Serif" w:hAnsi="PT Astra Serif"/>
              </w:rPr>
              <w:t>МБУДО ЦРТДЮ</w:t>
            </w:r>
          </w:p>
          <w:p w:rsidR="002367B9" w:rsidRPr="00283721" w:rsidRDefault="002367B9" w:rsidP="00C35E5C">
            <w:pPr>
              <w:keepNext/>
              <w:keepLines/>
              <w:jc w:val="both"/>
              <w:rPr>
                <w:rFonts w:ascii="PT Astra Serif" w:hAnsi="PT Astra Serif"/>
              </w:rPr>
            </w:pPr>
            <w:r w:rsidRPr="00283721">
              <w:rPr>
                <w:rFonts w:ascii="PT Astra Serif" w:hAnsi="PT Astra Serif"/>
              </w:rPr>
              <w:t>МО «Павловский район»</w:t>
            </w:r>
          </w:p>
        </w:tc>
        <w:tc>
          <w:tcPr>
            <w:tcW w:w="2340" w:type="dxa"/>
          </w:tcPr>
          <w:p w:rsidR="002367B9" w:rsidRPr="00283721" w:rsidRDefault="002367B9" w:rsidP="00C35E5C">
            <w:pPr>
              <w:keepNext/>
              <w:keepLines/>
              <w:ind w:hanging="70"/>
              <w:rPr>
                <w:rFonts w:ascii="PT Astra Serif" w:hAnsi="PT Astra Serif"/>
                <w:b/>
              </w:rPr>
            </w:pPr>
          </w:p>
        </w:tc>
        <w:tc>
          <w:tcPr>
            <w:tcW w:w="2340" w:type="dxa"/>
          </w:tcPr>
          <w:p w:rsidR="002367B9" w:rsidRPr="00283721" w:rsidRDefault="002367B9" w:rsidP="00C35E5C">
            <w:pPr>
              <w:keepNext/>
              <w:keepLines/>
              <w:jc w:val="center"/>
              <w:rPr>
                <w:rFonts w:ascii="PT Astra Serif" w:hAnsi="PT Astra Serif"/>
              </w:rPr>
            </w:pPr>
          </w:p>
        </w:tc>
      </w:tr>
    </w:tbl>
    <w:p w:rsidR="00D50E62" w:rsidRPr="00283721" w:rsidRDefault="00D50E62" w:rsidP="00C35E5C">
      <w:pPr>
        <w:keepNext/>
        <w:keepLines/>
        <w:ind w:left="720"/>
        <w:contextualSpacing/>
        <w:jc w:val="center"/>
        <w:rPr>
          <w:rFonts w:ascii="PT Astra Serif" w:hAnsi="PT Astra Serif"/>
          <w:b/>
        </w:rPr>
      </w:pPr>
      <w:r w:rsidRPr="00283721">
        <w:rPr>
          <w:rFonts w:ascii="PT Astra Serif" w:hAnsi="PT Astra Serif"/>
          <w:b/>
        </w:rPr>
        <w:t xml:space="preserve">22 </w:t>
      </w:r>
      <w:r w:rsidR="00466217" w:rsidRPr="00283721">
        <w:rPr>
          <w:rFonts w:ascii="PT Astra Serif" w:hAnsi="PT Astra Serif"/>
          <w:b/>
        </w:rPr>
        <w:t>ноября, пятница</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8B1DB8" w:rsidRPr="00283721" w:rsidRDefault="008B1DB8" w:rsidP="00C35E5C">
            <w:pPr>
              <w:keepNext/>
              <w:keepLines/>
              <w:rPr>
                <w:rFonts w:ascii="PT Astra Serif" w:hAnsi="PT Astra Serif"/>
                <w:b/>
                <w:bCs/>
              </w:rPr>
            </w:pPr>
            <w:r w:rsidRPr="00283721">
              <w:rPr>
                <w:rFonts w:ascii="PT Astra Serif" w:hAnsi="PT Astra Serif"/>
                <w:b/>
                <w:bCs/>
              </w:rPr>
              <w:t xml:space="preserve">Министерство </w:t>
            </w:r>
          </w:p>
          <w:p w:rsidR="008B1DB8" w:rsidRPr="00283721" w:rsidRDefault="008B1DB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B1DB8" w:rsidRPr="00283721" w:rsidRDefault="008B1DB8" w:rsidP="00C35E5C">
            <w:pPr>
              <w:keepNext/>
              <w:keepLines/>
              <w:rPr>
                <w:rFonts w:ascii="PT Astra Serif" w:hAnsi="PT Astra Serif"/>
                <w:b/>
                <w:bCs/>
              </w:rPr>
            </w:pPr>
            <w:r w:rsidRPr="00283721">
              <w:rPr>
                <w:rFonts w:ascii="PT Astra Serif" w:hAnsi="PT Astra Serif"/>
              </w:rPr>
              <w:t>Семенова Н.В.</w:t>
            </w:r>
          </w:p>
        </w:tc>
        <w:tc>
          <w:tcPr>
            <w:tcW w:w="2700" w:type="dxa"/>
          </w:tcPr>
          <w:p w:rsidR="008B1DB8" w:rsidRPr="00283721" w:rsidRDefault="008B1DB8" w:rsidP="00C35E5C">
            <w:pPr>
              <w:keepNext/>
              <w:keepLines/>
              <w:contextualSpacing/>
              <w:jc w:val="both"/>
              <w:rPr>
                <w:rFonts w:ascii="PT Astra Serif" w:hAnsi="PT Astra Serif"/>
                <w:sz w:val="28"/>
                <w:szCs w:val="28"/>
              </w:rPr>
            </w:pPr>
            <w:r w:rsidRPr="00283721">
              <w:rPr>
                <w:rFonts w:ascii="PT Astra Serif" w:hAnsi="PT Astra Serif"/>
              </w:rPr>
              <w:t>Обучающий семинар «@</w:t>
            </w:r>
            <w:r w:rsidRPr="00283721">
              <w:rPr>
                <w:rFonts w:ascii="PT Astra Serif" w:hAnsi="PT Astra Serif"/>
                <w:lang w:val="en-US"/>
              </w:rPr>
              <w:t>IT</w:t>
            </w:r>
            <w:r w:rsidRPr="00283721">
              <w:rPr>
                <w:rFonts w:ascii="PT Astra Serif" w:hAnsi="PT Astra Serif"/>
              </w:rPr>
              <w:t>-мастерские: шк</w:t>
            </w:r>
            <w:r w:rsidRPr="00283721">
              <w:rPr>
                <w:rFonts w:ascii="PT Astra Serif" w:hAnsi="PT Astra Serif"/>
              </w:rPr>
              <w:t>о</w:t>
            </w:r>
            <w:r w:rsidRPr="00283721">
              <w:rPr>
                <w:rFonts w:ascii="PT Astra Serif" w:hAnsi="PT Astra Serif"/>
              </w:rPr>
              <w:t xml:space="preserve">ла </w:t>
            </w:r>
            <w:proofErr w:type="gramStart"/>
            <w:r w:rsidRPr="00283721">
              <w:rPr>
                <w:rFonts w:ascii="PT Astra Serif" w:hAnsi="PT Astra Serif"/>
              </w:rPr>
              <w:t>молодого</w:t>
            </w:r>
            <w:proofErr w:type="gramEnd"/>
            <w:r w:rsidRPr="00283721">
              <w:rPr>
                <w:rFonts w:ascii="PT Astra Serif" w:hAnsi="PT Astra Serif"/>
              </w:rPr>
              <w:t xml:space="preserve"> информ</w:t>
            </w:r>
            <w:r w:rsidRPr="00283721">
              <w:rPr>
                <w:rFonts w:ascii="PT Astra Serif" w:hAnsi="PT Astra Serif"/>
              </w:rPr>
              <w:t>а</w:t>
            </w:r>
            <w:r w:rsidRPr="00283721">
              <w:rPr>
                <w:rFonts w:ascii="PT Astra Serif" w:hAnsi="PT Astra Serif"/>
              </w:rPr>
              <w:t>тика</w:t>
            </w:r>
            <w:r w:rsidRPr="00283721">
              <w:rPr>
                <w:rFonts w:ascii="PT Astra Serif" w:hAnsi="PT Astra Serif"/>
                <w:sz w:val="28"/>
                <w:szCs w:val="28"/>
              </w:rPr>
              <w:t>»</w:t>
            </w:r>
          </w:p>
          <w:p w:rsidR="008B1DB8" w:rsidRPr="00283721" w:rsidRDefault="008B1DB8" w:rsidP="00C35E5C">
            <w:pPr>
              <w:keepNext/>
              <w:keepLines/>
              <w:contextualSpacing/>
              <w:jc w:val="center"/>
              <w:rPr>
                <w:rFonts w:ascii="PT Astra Serif" w:hAnsi="PT Astra Serif"/>
              </w:rPr>
            </w:pPr>
            <w:r w:rsidRPr="00283721">
              <w:rPr>
                <w:rFonts w:ascii="PT Astra Serif" w:hAnsi="PT Astra Serif"/>
              </w:rPr>
              <w:t>14.00-16.00</w:t>
            </w:r>
          </w:p>
          <w:p w:rsidR="008B1DB8" w:rsidRPr="00283721" w:rsidRDefault="008B1DB8" w:rsidP="00C35E5C">
            <w:pPr>
              <w:keepNext/>
              <w:keepLines/>
              <w:contextualSpacing/>
              <w:jc w:val="center"/>
              <w:rPr>
                <w:rFonts w:ascii="PT Astra Serif" w:hAnsi="PT Astra Serif"/>
              </w:rPr>
            </w:pPr>
            <w:r w:rsidRPr="00283721">
              <w:rPr>
                <w:rFonts w:ascii="PT Astra Serif" w:hAnsi="PT Astra Serif"/>
              </w:rPr>
              <w:t xml:space="preserve">МБОУ СШ №37 </w:t>
            </w:r>
          </w:p>
          <w:p w:rsidR="008B1DB8" w:rsidRPr="00283721" w:rsidRDefault="008B1DB8" w:rsidP="00C35E5C">
            <w:pPr>
              <w:keepNext/>
              <w:keepLines/>
              <w:contextualSpacing/>
              <w:jc w:val="center"/>
              <w:rPr>
                <w:rFonts w:ascii="PT Astra Serif" w:hAnsi="PT Astra Serif"/>
              </w:rPr>
            </w:pPr>
            <w:r w:rsidRPr="00283721">
              <w:rPr>
                <w:rFonts w:ascii="PT Astra Serif" w:hAnsi="PT Astra Serif"/>
              </w:rPr>
              <w:t>(г. Ульяновск)</w:t>
            </w:r>
          </w:p>
        </w:tc>
        <w:tc>
          <w:tcPr>
            <w:tcW w:w="2700" w:type="dxa"/>
          </w:tcPr>
          <w:p w:rsidR="008B1DB8" w:rsidRPr="00283721" w:rsidRDefault="008B1DB8" w:rsidP="00C35E5C">
            <w:pPr>
              <w:keepNext/>
              <w:keepLines/>
              <w:contextualSpacing/>
              <w:jc w:val="both"/>
              <w:rPr>
                <w:rFonts w:ascii="PT Astra Serif" w:hAnsi="PT Astra Serif"/>
              </w:rPr>
            </w:pPr>
            <w:r w:rsidRPr="00283721">
              <w:rPr>
                <w:rFonts w:ascii="PT Astra Serif" w:hAnsi="PT Astra Serif"/>
                <w:sz w:val="22"/>
                <w:szCs w:val="22"/>
              </w:rPr>
              <w:t>Оказание методической помощи молодым спец</w:t>
            </w:r>
            <w:r w:rsidRPr="00283721">
              <w:rPr>
                <w:rFonts w:ascii="PT Astra Serif" w:hAnsi="PT Astra Serif"/>
                <w:sz w:val="22"/>
                <w:szCs w:val="22"/>
              </w:rPr>
              <w:t>и</w:t>
            </w:r>
            <w:r w:rsidRPr="00283721">
              <w:rPr>
                <w:rFonts w:ascii="PT Astra Serif" w:hAnsi="PT Astra Serif"/>
                <w:sz w:val="22"/>
                <w:szCs w:val="22"/>
              </w:rPr>
              <w:t>алистам – учителям и</w:t>
            </w:r>
            <w:r w:rsidRPr="00283721">
              <w:rPr>
                <w:rFonts w:ascii="PT Astra Serif" w:hAnsi="PT Astra Serif"/>
                <w:sz w:val="22"/>
                <w:szCs w:val="22"/>
              </w:rPr>
              <w:t>н</w:t>
            </w:r>
            <w:r w:rsidRPr="00283721">
              <w:rPr>
                <w:rFonts w:ascii="PT Astra Serif" w:hAnsi="PT Astra Serif"/>
                <w:sz w:val="22"/>
                <w:szCs w:val="22"/>
              </w:rPr>
              <w:t>форматики</w:t>
            </w:r>
          </w:p>
        </w:tc>
        <w:tc>
          <w:tcPr>
            <w:tcW w:w="2340" w:type="dxa"/>
          </w:tcPr>
          <w:p w:rsidR="008B1DB8" w:rsidRPr="00283721" w:rsidRDefault="008B1DB8"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8B1DB8" w:rsidRPr="00283721" w:rsidRDefault="002D7F65" w:rsidP="00C35E5C">
            <w:pPr>
              <w:keepNext/>
              <w:keepLines/>
              <w:jc w:val="both"/>
              <w:rPr>
                <w:rFonts w:ascii="PT Astra Serif" w:hAnsi="PT Astra Serif"/>
              </w:rPr>
            </w:pPr>
            <w:r w:rsidRPr="00283721">
              <w:rPr>
                <w:rFonts w:ascii="PT Astra Serif" w:hAnsi="PT Astra Serif"/>
              </w:rPr>
              <w:t>Мероприятие для включения в кале</w:t>
            </w:r>
            <w:r w:rsidR="00B916F0" w:rsidRPr="00283721">
              <w:rPr>
                <w:rFonts w:ascii="PT Astra Serif" w:hAnsi="PT Astra Serif"/>
              </w:rPr>
              <w:t>н</w:t>
            </w:r>
            <w:r w:rsidRPr="00283721">
              <w:rPr>
                <w:rFonts w:ascii="PT Astra Serif" w:hAnsi="PT Astra Serif"/>
              </w:rPr>
              <w:t>дарь мероприятий</w:t>
            </w:r>
          </w:p>
        </w:tc>
        <w:tc>
          <w:tcPr>
            <w:tcW w:w="2412" w:type="dxa"/>
          </w:tcPr>
          <w:p w:rsidR="008B1DB8" w:rsidRPr="00283721" w:rsidRDefault="008B1DB8"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Обучающий семинар проведен в заочной форме. В течение двух часов посредством вкс - связи учителя – наставники отвечали на вопросы молодых специалистов по актуальным темам организации учебной и внеурочной деятельности школьников, по формированию функциональной грамотности при обучении информатики.</w:t>
            </w:r>
          </w:p>
        </w:tc>
      </w:tr>
    </w:tbl>
    <w:p w:rsidR="00466217" w:rsidRPr="00283721" w:rsidRDefault="00466217"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466217">
        <w:tc>
          <w:tcPr>
            <w:tcW w:w="2700" w:type="dxa"/>
          </w:tcPr>
          <w:p w:rsidR="00050D94" w:rsidRPr="00283721" w:rsidRDefault="00050D94" w:rsidP="00C35E5C">
            <w:pPr>
              <w:keepNext/>
              <w:keepLines/>
              <w:rPr>
                <w:rFonts w:ascii="PT Astra Serif" w:hAnsi="PT Astra Serif"/>
                <w:b/>
                <w:bCs/>
              </w:rPr>
            </w:pPr>
            <w:r w:rsidRPr="00283721">
              <w:rPr>
                <w:rFonts w:ascii="PT Astra Serif" w:hAnsi="PT Astra Serif"/>
                <w:b/>
                <w:bCs/>
              </w:rPr>
              <w:t xml:space="preserve">Министерство </w:t>
            </w:r>
          </w:p>
          <w:p w:rsidR="00050D94" w:rsidRPr="00283721" w:rsidRDefault="00050D94"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50D94" w:rsidRPr="00283721" w:rsidRDefault="00050D94" w:rsidP="00C35E5C">
            <w:pPr>
              <w:keepNext/>
              <w:keepLines/>
              <w:rPr>
                <w:rFonts w:ascii="PT Astra Serif" w:hAnsi="PT Astra Serif"/>
                <w:b/>
                <w:bCs/>
              </w:rPr>
            </w:pPr>
            <w:r w:rsidRPr="00283721">
              <w:rPr>
                <w:rFonts w:ascii="PT Astra Serif" w:hAnsi="PT Astra Serif"/>
              </w:rPr>
              <w:t>Семенова</w:t>
            </w:r>
            <w:r w:rsidR="00763C6E" w:rsidRPr="00283721">
              <w:rPr>
                <w:rFonts w:ascii="PT Astra Serif" w:hAnsi="PT Astra Serif"/>
              </w:rPr>
              <w:t xml:space="preserve"> Н.В.</w:t>
            </w:r>
          </w:p>
        </w:tc>
        <w:tc>
          <w:tcPr>
            <w:tcW w:w="2700" w:type="dxa"/>
          </w:tcPr>
          <w:p w:rsidR="00050D94" w:rsidRPr="00283721" w:rsidRDefault="00050D94" w:rsidP="00C35E5C">
            <w:pPr>
              <w:keepNext/>
              <w:keepLines/>
              <w:jc w:val="both"/>
              <w:rPr>
                <w:rFonts w:ascii="PT Astra Serif" w:eastAsia="Calibri" w:hAnsi="PT Astra Serif"/>
              </w:rPr>
            </w:pPr>
            <w:r w:rsidRPr="00283721">
              <w:rPr>
                <w:rFonts w:ascii="PT Astra Serif" w:eastAsia="Calibri" w:hAnsi="PT Astra Serif"/>
              </w:rPr>
              <w:t>Областной научно-практический конкурс-конференция обуча</w:t>
            </w:r>
            <w:r w:rsidRPr="00283721">
              <w:rPr>
                <w:rFonts w:ascii="PT Astra Serif" w:eastAsia="Calibri" w:hAnsi="PT Astra Serif"/>
              </w:rPr>
              <w:t>ю</w:t>
            </w:r>
            <w:r w:rsidRPr="00283721">
              <w:rPr>
                <w:rFonts w:ascii="PT Astra Serif" w:eastAsia="Calibri" w:hAnsi="PT Astra Serif"/>
              </w:rPr>
              <w:t>щихся «ЭКО-2019».</w:t>
            </w:r>
          </w:p>
          <w:p w:rsidR="00763C6E" w:rsidRPr="00283721" w:rsidRDefault="00763C6E" w:rsidP="00C35E5C">
            <w:pPr>
              <w:keepNext/>
              <w:keepLines/>
              <w:ind w:firstLine="540"/>
              <w:jc w:val="both"/>
              <w:rPr>
                <w:rFonts w:ascii="PT Astra Serif" w:hAnsi="PT Astra Serif"/>
              </w:rPr>
            </w:pPr>
            <w:r w:rsidRPr="00283721">
              <w:rPr>
                <w:rFonts w:ascii="PT Astra Serif" w:hAnsi="PT Astra Serif"/>
              </w:rPr>
              <w:t xml:space="preserve">10.00-14.00 </w:t>
            </w:r>
          </w:p>
          <w:p w:rsidR="00763C6E" w:rsidRPr="00283721" w:rsidRDefault="00763C6E" w:rsidP="00C35E5C">
            <w:pPr>
              <w:keepNext/>
              <w:keepLines/>
              <w:jc w:val="center"/>
              <w:rPr>
                <w:rFonts w:ascii="PT Astra Serif" w:hAnsi="PT Astra Serif"/>
              </w:rPr>
            </w:pPr>
            <w:r w:rsidRPr="00283721">
              <w:rPr>
                <w:rFonts w:ascii="PT Astra Serif" w:hAnsi="PT Astra Serif"/>
              </w:rPr>
              <w:t xml:space="preserve">Дворец творчества </w:t>
            </w:r>
          </w:p>
          <w:p w:rsidR="00763C6E" w:rsidRPr="00283721" w:rsidRDefault="00763C6E" w:rsidP="00C35E5C">
            <w:pPr>
              <w:keepNext/>
              <w:keepLines/>
              <w:jc w:val="center"/>
              <w:rPr>
                <w:rFonts w:ascii="PT Astra Serif" w:hAnsi="PT Astra Serif"/>
              </w:rPr>
            </w:pPr>
            <w:r w:rsidRPr="00283721">
              <w:rPr>
                <w:rFonts w:ascii="PT Astra Serif" w:hAnsi="PT Astra Serif"/>
              </w:rPr>
              <w:t>детей и молодёжи</w:t>
            </w:r>
          </w:p>
          <w:p w:rsidR="00050D94" w:rsidRPr="00283721" w:rsidRDefault="00050D94" w:rsidP="00C35E5C">
            <w:pPr>
              <w:keepNext/>
              <w:keepLines/>
              <w:jc w:val="both"/>
              <w:rPr>
                <w:rFonts w:ascii="PT Astra Serif" w:hAnsi="PT Astra Serif"/>
              </w:rPr>
            </w:pPr>
          </w:p>
        </w:tc>
        <w:tc>
          <w:tcPr>
            <w:tcW w:w="2520" w:type="dxa"/>
          </w:tcPr>
          <w:p w:rsidR="00050D94" w:rsidRPr="00283721" w:rsidRDefault="00763C6E" w:rsidP="00C35E5C">
            <w:pPr>
              <w:keepNext/>
              <w:keepLines/>
              <w:jc w:val="both"/>
              <w:rPr>
                <w:rFonts w:ascii="PT Astra Serif" w:hAnsi="PT Astra Serif"/>
                <w:sz w:val="22"/>
                <w:szCs w:val="22"/>
              </w:rPr>
            </w:pPr>
            <w:r w:rsidRPr="00283721">
              <w:rPr>
                <w:rFonts w:ascii="PT Astra Serif" w:hAnsi="PT Astra Serif"/>
                <w:sz w:val="22"/>
                <w:szCs w:val="22"/>
              </w:rPr>
              <w:lastRenderedPageBreak/>
              <w:t>Развитие</w:t>
            </w:r>
            <w:r w:rsidR="00050D94" w:rsidRPr="00283721">
              <w:rPr>
                <w:rFonts w:ascii="PT Astra Serif" w:hAnsi="PT Astra Serif"/>
                <w:sz w:val="22"/>
                <w:szCs w:val="22"/>
              </w:rPr>
              <w:t xml:space="preserve"> экологическ</w:t>
            </w:r>
            <w:r w:rsidR="00050D94" w:rsidRPr="00283721">
              <w:rPr>
                <w:rFonts w:ascii="PT Astra Serif" w:hAnsi="PT Astra Serif"/>
                <w:sz w:val="22"/>
                <w:szCs w:val="22"/>
              </w:rPr>
              <w:t>о</w:t>
            </w:r>
            <w:r w:rsidR="00050D94" w:rsidRPr="00283721">
              <w:rPr>
                <w:rFonts w:ascii="PT Astra Serif" w:hAnsi="PT Astra Serif"/>
                <w:sz w:val="22"/>
                <w:szCs w:val="22"/>
              </w:rPr>
              <w:t>го образования детей и юношества, их инте</w:t>
            </w:r>
            <w:r w:rsidR="00050D94" w:rsidRPr="00283721">
              <w:rPr>
                <w:rFonts w:ascii="PT Astra Serif" w:hAnsi="PT Astra Serif"/>
                <w:sz w:val="22"/>
                <w:szCs w:val="22"/>
              </w:rPr>
              <w:t>л</w:t>
            </w:r>
            <w:r w:rsidR="00050D94" w:rsidRPr="00283721">
              <w:rPr>
                <w:rFonts w:ascii="PT Astra Serif" w:hAnsi="PT Astra Serif"/>
                <w:sz w:val="22"/>
                <w:szCs w:val="22"/>
              </w:rPr>
              <w:t>лектуально-творческого потенциала с помощью исследовательской де</w:t>
            </w:r>
            <w:r w:rsidR="00050D94" w:rsidRPr="00283721">
              <w:rPr>
                <w:rFonts w:ascii="PT Astra Serif" w:hAnsi="PT Astra Serif"/>
                <w:sz w:val="22"/>
                <w:szCs w:val="22"/>
              </w:rPr>
              <w:t>я</w:t>
            </w:r>
            <w:r w:rsidR="00050D94" w:rsidRPr="00283721">
              <w:rPr>
                <w:rFonts w:ascii="PT Astra Serif" w:hAnsi="PT Astra Serif"/>
                <w:sz w:val="22"/>
                <w:szCs w:val="22"/>
              </w:rPr>
              <w:t xml:space="preserve">тельности. </w:t>
            </w:r>
          </w:p>
          <w:p w:rsidR="00050D94" w:rsidRPr="00283721" w:rsidRDefault="00050D94" w:rsidP="00C35E5C">
            <w:pPr>
              <w:keepNext/>
              <w:keepLines/>
              <w:jc w:val="both"/>
              <w:rPr>
                <w:rFonts w:ascii="PT Astra Serif" w:hAnsi="PT Astra Serif"/>
                <w:sz w:val="22"/>
                <w:szCs w:val="22"/>
              </w:rPr>
            </w:pPr>
            <w:r w:rsidRPr="00283721">
              <w:rPr>
                <w:rFonts w:ascii="PT Astra Serif" w:hAnsi="PT Astra Serif"/>
                <w:sz w:val="22"/>
                <w:szCs w:val="22"/>
              </w:rPr>
              <w:t xml:space="preserve">В конккрсе участвуют </w:t>
            </w:r>
            <w:r w:rsidRPr="00283721">
              <w:rPr>
                <w:rFonts w:ascii="PT Astra Serif" w:hAnsi="PT Astra Serif"/>
                <w:sz w:val="22"/>
                <w:szCs w:val="22"/>
              </w:rPr>
              <w:lastRenderedPageBreak/>
              <w:t>дети в возрасте от 13 до 18 полных лет.</w:t>
            </w:r>
          </w:p>
          <w:p w:rsidR="00050D94" w:rsidRPr="00283721" w:rsidRDefault="00050D94" w:rsidP="00C35E5C">
            <w:pPr>
              <w:keepNext/>
              <w:keepLines/>
              <w:jc w:val="both"/>
              <w:rPr>
                <w:rFonts w:ascii="PT Astra Serif" w:hAnsi="PT Astra Serif"/>
                <w:sz w:val="22"/>
                <w:szCs w:val="22"/>
              </w:rPr>
            </w:pPr>
            <w:r w:rsidRPr="00283721">
              <w:rPr>
                <w:rFonts w:ascii="PT Astra Serif" w:hAnsi="PT Astra Serif"/>
                <w:sz w:val="22"/>
                <w:szCs w:val="22"/>
              </w:rPr>
              <w:t>Конкурс проводится по четырём номинациям:</w:t>
            </w:r>
            <w:r w:rsidRPr="00283721">
              <w:rPr>
                <w:rFonts w:ascii="PT Astra Serif" w:hAnsi="PT Astra Serif"/>
                <w:b/>
                <w:sz w:val="22"/>
                <w:szCs w:val="22"/>
              </w:rPr>
              <w:t xml:space="preserve"> «</w:t>
            </w:r>
            <w:r w:rsidRPr="00283721">
              <w:rPr>
                <w:rFonts w:ascii="PT Astra Serif" w:hAnsi="PT Astra Serif"/>
                <w:sz w:val="22"/>
                <w:szCs w:val="22"/>
              </w:rPr>
              <w:t>Фауна», «Флора», «Экология», «Краев</w:t>
            </w:r>
            <w:r w:rsidRPr="00283721">
              <w:rPr>
                <w:rFonts w:ascii="PT Astra Serif" w:hAnsi="PT Astra Serif"/>
                <w:sz w:val="22"/>
                <w:szCs w:val="22"/>
              </w:rPr>
              <w:t>е</w:t>
            </w:r>
            <w:r w:rsidRPr="00283721">
              <w:rPr>
                <w:rFonts w:ascii="PT Astra Serif" w:hAnsi="PT Astra Serif"/>
                <w:sz w:val="22"/>
                <w:szCs w:val="22"/>
              </w:rPr>
              <w:t xml:space="preserve">дение». </w:t>
            </w:r>
          </w:p>
          <w:p w:rsidR="00050D94" w:rsidRPr="00283721" w:rsidRDefault="00050D94" w:rsidP="00C35E5C">
            <w:pPr>
              <w:keepNext/>
              <w:keepLines/>
              <w:rPr>
                <w:rFonts w:ascii="PT Astra Serif" w:hAnsi="PT Astra Serif"/>
                <w:sz w:val="28"/>
                <w:szCs w:val="28"/>
              </w:rPr>
            </w:pPr>
            <w:r w:rsidRPr="00283721">
              <w:rPr>
                <w:rFonts w:ascii="PT Astra Serif" w:hAnsi="PT Astra Serif"/>
                <w:sz w:val="22"/>
                <w:szCs w:val="22"/>
              </w:rPr>
              <w:t>Формат мероприятия: в форме публичной защ</w:t>
            </w:r>
            <w:r w:rsidRPr="00283721">
              <w:rPr>
                <w:rFonts w:ascii="PT Astra Serif" w:hAnsi="PT Astra Serif"/>
                <w:sz w:val="22"/>
                <w:szCs w:val="22"/>
              </w:rPr>
              <w:t>и</w:t>
            </w:r>
            <w:r w:rsidRPr="00283721">
              <w:rPr>
                <w:rFonts w:ascii="PT Astra Serif" w:hAnsi="PT Astra Serif"/>
                <w:sz w:val="22"/>
                <w:szCs w:val="22"/>
              </w:rPr>
              <w:t>ты исследовательских работ (конференции).</w:t>
            </w:r>
          </w:p>
        </w:tc>
        <w:tc>
          <w:tcPr>
            <w:tcW w:w="2520" w:type="dxa"/>
          </w:tcPr>
          <w:p w:rsidR="00050D94" w:rsidRPr="00283721" w:rsidRDefault="00050D94"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w:t>
            </w:r>
            <w:r w:rsidR="00763C6E" w:rsidRPr="00283721">
              <w:rPr>
                <w:rFonts w:ascii="PT Astra Serif" w:hAnsi="PT Astra Serif"/>
              </w:rPr>
              <w:t xml:space="preserve">ласти, ОГБУ </w:t>
            </w:r>
            <w:proofErr w:type="gramStart"/>
            <w:r w:rsidR="00763C6E" w:rsidRPr="00283721">
              <w:rPr>
                <w:rFonts w:ascii="PT Astra Serif" w:hAnsi="PT Astra Serif"/>
              </w:rPr>
              <w:t>ДО</w:t>
            </w:r>
            <w:proofErr w:type="gramEnd"/>
            <w:r w:rsidR="00763C6E" w:rsidRPr="00283721">
              <w:rPr>
                <w:rFonts w:ascii="PT Astra Serif" w:hAnsi="PT Astra Serif"/>
              </w:rPr>
              <w:t xml:space="preserve"> </w:t>
            </w:r>
            <w:proofErr w:type="gramStart"/>
            <w:r w:rsidR="00763C6E" w:rsidRPr="00283721">
              <w:rPr>
                <w:rFonts w:ascii="PT Astra Serif" w:hAnsi="PT Astra Serif"/>
              </w:rPr>
              <w:t>Дворец</w:t>
            </w:r>
            <w:proofErr w:type="gramEnd"/>
            <w:r w:rsidR="00763C6E" w:rsidRPr="00283721">
              <w:rPr>
                <w:rFonts w:ascii="PT Astra Serif" w:hAnsi="PT Astra Serif"/>
              </w:rPr>
              <w:t xml:space="preserve"> творчества детей и молодёжи</w:t>
            </w:r>
          </w:p>
          <w:p w:rsidR="00050D94" w:rsidRPr="00283721" w:rsidRDefault="00050D94" w:rsidP="00C35E5C">
            <w:pPr>
              <w:keepNext/>
              <w:keepLines/>
              <w:jc w:val="both"/>
              <w:rPr>
                <w:rFonts w:ascii="PT Astra Serif" w:hAnsi="PT Astra Serif"/>
              </w:rPr>
            </w:pPr>
          </w:p>
        </w:tc>
        <w:tc>
          <w:tcPr>
            <w:tcW w:w="2340" w:type="dxa"/>
          </w:tcPr>
          <w:p w:rsidR="00050D94" w:rsidRPr="00283721" w:rsidRDefault="00763C6E" w:rsidP="00C35E5C">
            <w:pPr>
              <w:keepNext/>
              <w:keepLines/>
              <w:jc w:val="both"/>
              <w:rPr>
                <w:rFonts w:ascii="PT Astra Serif" w:hAnsi="PT Astra Serif"/>
              </w:rPr>
            </w:pPr>
            <w:r w:rsidRPr="00283721">
              <w:rPr>
                <w:rFonts w:ascii="PT Astra Serif" w:hAnsi="PT Astra Serif"/>
              </w:rPr>
              <w:t>Мероприятие для включенря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050D94" w:rsidRPr="00283721" w:rsidRDefault="00050D94" w:rsidP="00C35E5C">
            <w:pPr>
              <w:keepNext/>
              <w:keepLines/>
              <w:rPr>
                <w:rFonts w:ascii="PT Astra Serif" w:hAnsi="PT Astra Serif"/>
              </w:rPr>
            </w:pPr>
          </w:p>
        </w:tc>
      </w:tr>
      <w:tr w:rsidR="00283721" w:rsidRPr="00283721" w:rsidTr="008D1013">
        <w:tc>
          <w:tcPr>
            <w:tcW w:w="15120" w:type="dxa"/>
            <w:gridSpan w:val="6"/>
          </w:tcPr>
          <w:p w:rsidR="007E50C1" w:rsidRPr="00C35E5C" w:rsidRDefault="007E50C1"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 xml:space="preserve">Областной научно-практический конкурс-конференция исследовательских и проектных работ обучающихся «ЭКО-2019» проводится уже в двадцатый раз. Организаторы конкурса-конференции – Министерство образования и науки Ульяновской области и Областное государственное бюджетное учреждение дополнительного образования «Дворец творчества детей и молодежи». Традиционно конкурс-конференция проводится по пяти номинациям: «Фауна», «Флора», «Экология», «Краеведение», «Практическая экология». За двадцатый лет своего существования конкурс-конференция претерпел множество изменений, в том числе у неё появился заочные этапы – школьный и муниципальный, на которых проводится предварительный отбор работ внутри каждого учреждения, принимающего участие в конференции. В каждой школе, учреждении дополнительного образования проводится </w:t>
            </w:r>
            <w:proofErr w:type="gramStart"/>
            <w:r w:rsidRPr="00C35E5C">
              <w:rPr>
                <w:rFonts w:ascii="PT Astra Serif" w:hAnsi="PT Astra Serif" w:cs="PT Astra Serif"/>
                <w:b/>
                <w:bCs/>
                <w:spacing w:val="-20"/>
                <w:sz w:val="22"/>
                <w:szCs w:val="22"/>
              </w:rPr>
              <w:t>своя</w:t>
            </w:r>
            <w:proofErr w:type="gramEnd"/>
            <w:r w:rsidRPr="00C35E5C">
              <w:rPr>
                <w:rFonts w:ascii="PT Astra Serif" w:hAnsi="PT Astra Serif" w:cs="PT Astra Serif"/>
                <w:b/>
                <w:bCs/>
                <w:spacing w:val="-20"/>
                <w:sz w:val="22"/>
                <w:szCs w:val="22"/>
              </w:rPr>
              <w:t xml:space="preserve"> мини-конференция, и по её итогам лучшие работы направляются на экспертизу в оргкомитет областного научно-практического конкурса-конференции обучающихся «ЭКО».</w:t>
            </w:r>
          </w:p>
          <w:p w:rsidR="007E50C1" w:rsidRPr="00C35E5C" w:rsidRDefault="007E50C1"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20 ноября 2019 года во Дворце творчества детей и молодёжи состоялся финал областного научно-практического конкурса-конференции «ЭКО-2019». В данном мероприятии приняли участие ребята от 13 до 18 лет. Они представили свои лучшие исследовательские и проектные работы по темам фауна, флора, экология, краеведение и практическая экология! </w:t>
            </w:r>
            <w:proofErr w:type="gramStart"/>
            <w:r w:rsidRPr="00C35E5C">
              <w:rPr>
                <w:rFonts w:ascii="PT Astra Serif" w:hAnsi="PT Astra Serif" w:cs="PT Astra Serif"/>
                <w:b/>
                <w:bCs/>
                <w:spacing w:val="-20"/>
                <w:sz w:val="22"/>
                <w:szCs w:val="22"/>
              </w:rPr>
              <w:t>Например, в номинации «Флора» представляются исследовательские работы, касающиеся изучения растений различных таксономических групп, а также грибов и микроорганизмов, их сообществ, биологических особенностей, флоры различных территорий, экологии, вопросов охраны, рационального использования.</w:t>
            </w:r>
            <w:proofErr w:type="gramEnd"/>
            <w:r w:rsidRPr="00C35E5C">
              <w:rPr>
                <w:rFonts w:ascii="PT Astra Serif" w:hAnsi="PT Astra Serif" w:cs="PT Astra Serif"/>
                <w:b/>
                <w:bCs/>
                <w:spacing w:val="-20"/>
                <w:sz w:val="22"/>
                <w:szCs w:val="22"/>
              </w:rPr>
              <w:t xml:space="preserve"> А в номинации «Краеведение» представляются исследовательские работы следующих направлений: культурные традиции российской провинции, история региона, история народов Поволжья, история семьи – в связи с природным окружением, природопользованием и экологическими проблемами региона; изучение святых мест Симбирского края. Отметим, что событие направлено на выявление и поддержку одарённых детей и творческих педагогов в области исследовательской деятельности обучающихся по экологии, биологии, краеведению и охране природы, развитие мотивации обучающихся для самостоятельной исследовательской и проектной деятельности, на развитие исследовательской, практической природоохранной и экологической деятельности в образовательных организациях области.</w:t>
            </w:r>
          </w:p>
        </w:tc>
      </w:tr>
    </w:tbl>
    <w:p w:rsidR="001644E1" w:rsidRPr="00283721" w:rsidRDefault="001644E1"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C02C0D">
        <w:tc>
          <w:tcPr>
            <w:tcW w:w="15120" w:type="dxa"/>
            <w:gridSpan w:val="6"/>
          </w:tcPr>
          <w:p w:rsidR="001644E1" w:rsidRPr="00283721" w:rsidRDefault="001644E1"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1644E1" w:rsidRPr="00283721" w:rsidRDefault="001644E1"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C02C0D">
        <w:tc>
          <w:tcPr>
            <w:tcW w:w="2628" w:type="dxa"/>
          </w:tcPr>
          <w:p w:rsidR="001644E1" w:rsidRPr="00283721" w:rsidRDefault="001644E1" w:rsidP="00C35E5C">
            <w:pPr>
              <w:pStyle w:val="ad"/>
              <w:keepNext/>
              <w:keepLines/>
              <w:tabs>
                <w:tab w:val="left" w:pos="708"/>
              </w:tabs>
              <w:rPr>
                <w:rFonts w:ascii="PT Astra Serif" w:hAnsi="PT Astra Serif"/>
                <w:b/>
              </w:rPr>
            </w:pPr>
            <w:r w:rsidRPr="00283721">
              <w:rPr>
                <w:rFonts w:ascii="PT Astra Serif" w:hAnsi="PT Astra Serif"/>
                <w:b/>
              </w:rPr>
              <w:t>МО «Радищевский район»</w:t>
            </w:r>
          </w:p>
          <w:p w:rsidR="001644E1" w:rsidRPr="00283721" w:rsidRDefault="001644E1" w:rsidP="00C35E5C">
            <w:pPr>
              <w:keepNext/>
              <w:keepLines/>
              <w:jc w:val="both"/>
              <w:rPr>
                <w:rFonts w:ascii="PT Astra Serif" w:hAnsi="PT Astra Serif"/>
              </w:rPr>
            </w:pPr>
            <w:r w:rsidRPr="00283721">
              <w:rPr>
                <w:rFonts w:ascii="PT Astra Serif" w:hAnsi="PT Astra Serif"/>
              </w:rPr>
              <w:t>Белотелов А.В.</w:t>
            </w:r>
          </w:p>
          <w:p w:rsidR="00DF62BC" w:rsidRPr="00283721" w:rsidRDefault="00DF62BC" w:rsidP="00C35E5C">
            <w:pPr>
              <w:keepNext/>
              <w:keepLines/>
              <w:rPr>
                <w:rFonts w:ascii="PT Astra Serif" w:hAnsi="PT Astra Serif"/>
                <w:b/>
                <w:bCs/>
              </w:rPr>
            </w:pPr>
            <w:r w:rsidRPr="00283721">
              <w:rPr>
                <w:rFonts w:ascii="PT Astra Serif" w:hAnsi="PT Astra Serif"/>
                <w:b/>
                <w:bCs/>
              </w:rPr>
              <w:t xml:space="preserve">Министерство </w:t>
            </w:r>
          </w:p>
          <w:p w:rsidR="00DF62BC" w:rsidRPr="00283721" w:rsidRDefault="00DF62BC" w:rsidP="00C35E5C">
            <w:pPr>
              <w:keepNext/>
              <w:keepLines/>
              <w:rPr>
                <w:rFonts w:ascii="PT Astra Serif" w:hAnsi="PT Astra Serif"/>
                <w:b/>
                <w:bCs/>
              </w:rPr>
            </w:pPr>
            <w:r w:rsidRPr="00283721">
              <w:rPr>
                <w:rFonts w:ascii="PT Astra Serif" w:hAnsi="PT Astra Serif"/>
                <w:b/>
                <w:bCs/>
              </w:rPr>
              <w:t xml:space="preserve">образования и науки </w:t>
            </w:r>
          </w:p>
          <w:p w:rsidR="00DF62BC" w:rsidRPr="00283721" w:rsidRDefault="00DF62BC" w:rsidP="00C35E5C">
            <w:pPr>
              <w:keepNext/>
              <w:keepLines/>
              <w:jc w:val="both"/>
              <w:rPr>
                <w:rFonts w:ascii="PT Astra Serif" w:hAnsi="PT Astra Serif"/>
              </w:rPr>
            </w:pPr>
            <w:r w:rsidRPr="00283721">
              <w:rPr>
                <w:rFonts w:ascii="PT Astra Serif" w:hAnsi="PT Astra Serif"/>
              </w:rPr>
              <w:t>Семенова Н.В.</w:t>
            </w:r>
          </w:p>
        </w:tc>
        <w:tc>
          <w:tcPr>
            <w:tcW w:w="2700" w:type="dxa"/>
          </w:tcPr>
          <w:p w:rsidR="001644E1" w:rsidRPr="00283721" w:rsidRDefault="001644E1" w:rsidP="00C35E5C">
            <w:pPr>
              <w:keepNext/>
              <w:keepLines/>
              <w:jc w:val="both"/>
              <w:rPr>
                <w:rFonts w:ascii="PT Astra Serif" w:hAnsi="PT Astra Serif"/>
              </w:rPr>
            </w:pPr>
            <w:r w:rsidRPr="00283721">
              <w:rPr>
                <w:rFonts w:ascii="PT Astra Serif" w:hAnsi="PT Astra Serif"/>
              </w:rPr>
              <w:t>Совещание с руковод</w:t>
            </w:r>
            <w:r w:rsidRPr="00283721">
              <w:rPr>
                <w:rFonts w:ascii="PT Astra Serif" w:hAnsi="PT Astra Serif"/>
              </w:rPr>
              <w:t>и</w:t>
            </w:r>
            <w:r w:rsidRPr="00283721">
              <w:rPr>
                <w:rFonts w:ascii="PT Astra Serif" w:hAnsi="PT Astra Serif"/>
              </w:rPr>
              <w:t>телями образовател</w:t>
            </w:r>
            <w:r w:rsidRPr="00283721">
              <w:rPr>
                <w:rFonts w:ascii="PT Astra Serif" w:hAnsi="PT Astra Serif"/>
              </w:rPr>
              <w:t>ь</w:t>
            </w:r>
            <w:r w:rsidRPr="00283721">
              <w:rPr>
                <w:rFonts w:ascii="PT Astra Serif" w:hAnsi="PT Astra Serif"/>
              </w:rPr>
              <w:t xml:space="preserve">ных организаций </w:t>
            </w:r>
          </w:p>
          <w:p w:rsidR="001644E1" w:rsidRPr="00283721" w:rsidRDefault="001644E1" w:rsidP="00C35E5C">
            <w:pPr>
              <w:keepNext/>
              <w:keepLines/>
              <w:jc w:val="center"/>
              <w:rPr>
                <w:rFonts w:ascii="PT Astra Serif" w:hAnsi="PT Astra Serif"/>
              </w:rPr>
            </w:pPr>
            <w:r w:rsidRPr="00283721">
              <w:rPr>
                <w:rFonts w:ascii="PT Astra Serif" w:hAnsi="PT Astra Serif"/>
              </w:rPr>
              <w:t>Начало – 9.00</w:t>
            </w:r>
          </w:p>
          <w:p w:rsidR="001644E1" w:rsidRPr="00283721" w:rsidRDefault="001644E1" w:rsidP="00C35E5C">
            <w:pPr>
              <w:keepNext/>
              <w:keepLines/>
              <w:jc w:val="center"/>
              <w:rPr>
                <w:rFonts w:ascii="PT Astra Serif" w:hAnsi="PT Astra Serif"/>
                <w:sz w:val="20"/>
                <w:szCs w:val="20"/>
              </w:rPr>
            </w:pPr>
            <w:r w:rsidRPr="00283721">
              <w:rPr>
                <w:rFonts w:ascii="PT Astra Serif" w:hAnsi="PT Astra Serif"/>
              </w:rPr>
              <w:t>МОУ «Ореховская СШ»</w:t>
            </w:r>
          </w:p>
        </w:tc>
        <w:tc>
          <w:tcPr>
            <w:tcW w:w="2700" w:type="dxa"/>
          </w:tcPr>
          <w:p w:rsidR="001644E1" w:rsidRPr="00283721" w:rsidRDefault="00993FCB" w:rsidP="00C35E5C">
            <w:pPr>
              <w:keepNext/>
              <w:keepLines/>
              <w:jc w:val="both"/>
              <w:rPr>
                <w:rFonts w:ascii="PT Astra Serif" w:hAnsi="PT Astra Serif"/>
                <w:sz w:val="20"/>
                <w:szCs w:val="20"/>
              </w:rPr>
            </w:pPr>
            <w:r w:rsidRPr="00283721">
              <w:rPr>
                <w:rFonts w:ascii="PT Astra Serif" w:hAnsi="PT Astra Serif"/>
                <w:sz w:val="22"/>
                <w:szCs w:val="22"/>
              </w:rPr>
              <w:t>Количество участников – 20 чел, рассмотрение в</w:t>
            </w:r>
            <w:r w:rsidRPr="00283721">
              <w:rPr>
                <w:rFonts w:ascii="PT Astra Serif" w:hAnsi="PT Astra Serif"/>
                <w:sz w:val="22"/>
                <w:szCs w:val="22"/>
              </w:rPr>
              <w:t>о</w:t>
            </w:r>
            <w:r w:rsidRPr="00283721">
              <w:rPr>
                <w:rFonts w:ascii="PT Astra Serif" w:hAnsi="PT Astra Serif"/>
                <w:sz w:val="22"/>
                <w:szCs w:val="22"/>
              </w:rPr>
              <w:t>просов образования</w:t>
            </w:r>
          </w:p>
        </w:tc>
        <w:tc>
          <w:tcPr>
            <w:tcW w:w="2340" w:type="dxa"/>
          </w:tcPr>
          <w:p w:rsidR="001644E1" w:rsidRPr="00283721" w:rsidRDefault="001644E1" w:rsidP="00C35E5C">
            <w:pPr>
              <w:pStyle w:val="5"/>
              <w:keepNext/>
              <w:keepLines/>
              <w:spacing w:before="0" w:after="0"/>
              <w:jc w:val="center"/>
              <w:rPr>
                <w:rFonts w:ascii="PT Astra Serif" w:hAnsi="PT Astra Serif"/>
                <w:b w:val="0"/>
                <w:i w:val="0"/>
                <w:sz w:val="20"/>
                <w:szCs w:val="20"/>
              </w:rPr>
            </w:pPr>
          </w:p>
        </w:tc>
        <w:tc>
          <w:tcPr>
            <w:tcW w:w="2340" w:type="dxa"/>
          </w:tcPr>
          <w:p w:rsidR="001644E1" w:rsidRPr="00283721" w:rsidRDefault="001644E1" w:rsidP="00C35E5C">
            <w:pPr>
              <w:keepNext/>
              <w:keepLines/>
              <w:jc w:val="center"/>
              <w:rPr>
                <w:rFonts w:ascii="PT Astra Serif" w:hAnsi="PT Astra Serif"/>
                <w:sz w:val="20"/>
                <w:szCs w:val="20"/>
              </w:rPr>
            </w:pPr>
          </w:p>
        </w:tc>
        <w:tc>
          <w:tcPr>
            <w:tcW w:w="2412" w:type="dxa"/>
          </w:tcPr>
          <w:p w:rsidR="001644E1" w:rsidRPr="00283721" w:rsidRDefault="001644E1" w:rsidP="00C35E5C">
            <w:pPr>
              <w:keepNext/>
              <w:keepLines/>
              <w:jc w:val="center"/>
              <w:rPr>
                <w:rFonts w:ascii="PT Astra Serif" w:hAnsi="PT Astra Serif"/>
              </w:rPr>
            </w:pPr>
          </w:p>
        </w:tc>
      </w:tr>
    </w:tbl>
    <w:p w:rsidR="007F49CC" w:rsidRPr="00283721" w:rsidRDefault="007F49CC"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C02C0D">
        <w:tc>
          <w:tcPr>
            <w:tcW w:w="15120" w:type="dxa"/>
            <w:gridSpan w:val="6"/>
          </w:tcPr>
          <w:p w:rsidR="007F49CC" w:rsidRPr="00283721" w:rsidRDefault="007F49CC"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C02C0D">
        <w:tc>
          <w:tcPr>
            <w:tcW w:w="2700" w:type="dxa"/>
          </w:tcPr>
          <w:p w:rsidR="001644E1" w:rsidRPr="00283721" w:rsidRDefault="001644E1" w:rsidP="00C35E5C">
            <w:pPr>
              <w:pStyle w:val="a4"/>
              <w:keepNext/>
              <w:keepLines/>
              <w:rPr>
                <w:rFonts w:ascii="PT Astra Serif" w:hAnsi="PT Astra Serif"/>
                <w:b/>
                <w:sz w:val="24"/>
                <w:szCs w:val="24"/>
              </w:rPr>
            </w:pPr>
            <w:r w:rsidRPr="00283721">
              <w:rPr>
                <w:rFonts w:ascii="PT Astra Serif" w:hAnsi="PT Astra Serif"/>
                <w:b/>
                <w:sz w:val="24"/>
                <w:szCs w:val="24"/>
              </w:rPr>
              <w:lastRenderedPageBreak/>
              <w:t>МО «Вешкаймский район»</w:t>
            </w:r>
          </w:p>
          <w:p w:rsidR="001644E1" w:rsidRPr="00283721" w:rsidRDefault="001644E1" w:rsidP="00C35E5C">
            <w:pPr>
              <w:pStyle w:val="a4"/>
              <w:keepNext/>
              <w:keepLines/>
              <w:rPr>
                <w:rFonts w:ascii="PT Astra Serif" w:hAnsi="PT Astra Serif"/>
                <w:sz w:val="24"/>
                <w:szCs w:val="24"/>
              </w:rPr>
            </w:pPr>
            <w:r w:rsidRPr="00283721">
              <w:rPr>
                <w:rFonts w:ascii="PT Astra Serif" w:hAnsi="PT Astra Serif"/>
                <w:sz w:val="24"/>
                <w:szCs w:val="24"/>
              </w:rPr>
              <w:t>Стельмах Т.Н.</w:t>
            </w:r>
          </w:p>
          <w:p w:rsidR="001644E1" w:rsidRPr="00283721" w:rsidRDefault="001644E1" w:rsidP="00C35E5C">
            <w:pPr>
              <w:keepNext/>
              <w:keepLines/>
              <w:rPr>
                <w:rFonts w:ascii="PT Astra Serif" w:hAnsi="PT Astra Serif"/>
                <w:b/>
                <w:bCs/>
              </w:rPr>
            </w:pPr>
            <w:r w:rsidRPr="00283721">
              <w:rPr>
                <w:rFonts w:ascii="PT Astra Serif" w:hAnsi="PT Astra Serif"/>
                <w:b/>
                <w:bCs/>
              </w:rPr>
              <w:t xml:space="preserve">Министерство </w:t>
            </w:r>
          </w:p>
          <w:p w:rsidR="001644E1" w:rsidRPr="00283721" w:rsidRDefault="001644E1"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644E1" w:rsidRPr="00283721" w:rsidRDefault="001644E1" w:rsidP="00C35E5C">
            <w:pPr>
              <w:pStyle w:val="a4"/>
              <w:keepNext/>
              <w:keepLines/>
              <w:rPr>
                <w:rFonts w:ascii="PT Astra Serif" w:hAnsi="PT Astra Serif"/>
                <w:sz w:val="24"/>
                <w:szCs w:val="24"/>
              </w:rPr>
            </w:pPr>
            <w:r w:rsidRPr="00283721">
              <w:rPr>
                <w:rFonts w:ascii="PT Astra Serif" w:hAnsi="PT Astra Serif"/>
                <w:sz w:val="24"/>
                <w:szCs w:val="24"/>
              </w:rPr>
              <w:t>Семенова Н.В.</w:t>
            </w:r>
          </w:p>
        </w:tc>
        <w:tc>
          <w:tcPr>
            <w:tcW w:w="2700" w:type="dxa"/>
          </w:tcPr>
          <w:p w:rsidR="001644E1" w:rsidRPr="00283721" w:rsidRDefault="001644E1" w:rsidP="00C35E5C">
            <w:pPr>
              <w:keepNext/>
              <w:keepLines/>
              <w:spacing w:line="0" w:lineRule="atLeast"/>
              <w:jc w:val="both"/>
              <w:rPr>
                <w:rFonts w:ascii="PT Astra Serif" w:hAnsi="PT Astra Serif"/>
              </w:rPr>
            </w:pPr>
            <w:r w:rsidRPr="00283721">
              <w:rPr>
                <w:rFonts w:ascii="PT Astra Serif" w:hAnsi="PT Astra Serif"/>
              </w:rPr>
              <w:t xml:space="preserve">Районная краеведческая конференция </w:t>
            </w:r>
            <w:proofErr w:type="gramStart"/>
            <w:r w:rsidRPr="00283721">
              <w:rPr>
                <w:rFonts w:ascii="PT Astra Serif" w:hAnsi="PT Astra Serif"/>
              </w:rPr>
              <w:t>обуча</w:t>
            </w:r>
            <w:r w:rsidRPr="00283721">
              <w:rPr>
                <w:rFonts w:ascii="PT Astra Serif" w:hAnsi="PT Astra Serif"/>
              </w:rPr>
              <w:t>ю</w:t>
            </w:r>
            <w:r w:rsidRPr="00283721">
              <w:rPr>
                <w:rFonts w:ascii="PT Astra Serif" w:hAnsi="PT Astra Serif"/>
              </w:rPr>
              <w:t>щихся</w:t>
            </w:r>
            <w:proofErr w:type="gramEnd"/>
          </w:p>
          <w:p w:rsidR="001644E1" w:rsidRPr="00283721" w:rsidRDefault="001644E1" w:rsidP="00C35E5C">
            <w:pPr>
              <w:keepNext/>
              <w:keepLines/>
              <w:spacing w:line="0" w:lineRule="atLeast"/>
              <w:jc w:val="center"/>
              <w:rPr>
                <w:rFonts w:ascii="PT Astra Serif" w:hAnsi="PT Astra Serif"/>
              </w:rPr>
            </w:pPr>
            <w:r w:rsidRPr="00283721">
              <w:rPr>
                <w:rFonts w:ascii="PT Astra Serif" w:hAnsi="PT Astra Serif"/>
              </w:rPr>
              <w:t>09.30</w:t>
            </w:r>
          </w:p>
          <w:p w:rsidR="001644E1" w:rsidRPr="00283721" w:rsidRDefault="001644E1" w:rsidP="00C35E5C">
            <w:pPr>
              <w:keepNext/>
              <w:keepLines/>
              <w:spacing w:line="0" w:lineRule="atLeast"/>
              <w:jc w:val="center"/>
              <w:rPr>
                <w:rFonts w:ascii="PT Astra Serif" w:hAnsi="PT Astra Serif"/>
              </w:rPr>
            </w:pPr>
            <w:r w:rsidRPr="00283721">
              <w:rPr>
                <w:rFonts w:ascii="PT Astra Serif" w:hAnsi="PT Astra Serif"/>
              </w:rPr>
              <w:t>р.п. Вешкайма,</w:t>
            </w:r>
          </w:p>
          <w:p w:rsidR="001644E1" w:rsidRPr="00283721" w:rsidRDefault="001644E1" w:rsidP="00C35E5C">
            <w:pPr>
              <w:keepNext/>
              <w:keepLines/>
              <w:spacing w:line="0" w:lineRule="atLeast"/>
              <w:jc w:val="center"/>
              <w:rPr>
                <w:rFonts w:ascii="PT Astra Serif" w:hAnsi="PT Astra Serif"/>
              </w:rPr>
            </w:pPr>
            <w:r w:rsidRPr="00283721">
              <w:rPr>
                <w:rFonts w:ascii="PT Astra Serif" w:hAnsi="PT Astra Serif"/>
              </w:rPr>
              <w:t>ул. 40 лет Октября, д.55</w:t>
            </w:r>
          </w:p>
          <w:p w:rsidR="001644E1" w:rsidRPr="00283721" w:rsidRDefault="001644E1" w:rsidP="00C35E5C">
            <w:pPr>
              <w:keepNext/>
              <w:keepLines/>
              <w:spacing w:line="0" w:lineRule="atLeast"/>
              <w:jc w:val="center"/>
              <w:rPr>
                <w:rFonts w:ascii="PT Astra Serif" w:hAnsi="PT Astra Serif"/>
              </w:rPr>
            </w:pPr>
            <w:r w:rsidRPr="00283721">
              <w:rPr>
                <w:rFonts w:ascii="PT Astra Serif" w:hAnsi="PT Astra Serif"/>
              </w:rPr>
              <w:t xml:space="preserve">МКУ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Центр</w:t>
            </w:r>
            <w:proofErr w:type="gramEnd"/>
            <w:r w:rsidRPr="00283721">
              <w:rPr>
                <w:rFonts w:ascii="PT Astra Serif" w:hAnsi="PT Astra Serif"/>
              </w:rPr>
              <w:t xml:space="preserve"> допо</w:t>
            </w:r>
            <w:r w:rsidRPr="00283721">
              <w:rPr>
                <w:rFonts w:ascii="PT Astra Serif" w:hAnsi="PT Astra Serif"/>
              </w:rPr>
              <w:t>л</w:t>
            </w:r>
            <w:r w:rsidRPr="00283721">
              <w:rPr>
                <w:rFonts w:ascii="PT Astra Serif" w:hAnsi="PT Astra Serif"/>
              </w:rPr>
              <w:t>нительного образов</w:t>
            </w:r>
            <w:r w:rsidRPr="00283721">
              <w:rPr>
                <w:rFonts w:ascii="PT Astra Serif" w:hAnsi="PT Astra Serif"/>
              </w:rPr>
              <w:t>а</w:t>
            </w:r>
            <w:r w:rsidRPr="00283721">
              <w:rPr>
                <w:rFonts w:ascii="PT Astra Serif" w:hAnsi="PT Astra Serif"/>
              </w:rPr>
              <w:t xml:space="preserve">ния </w:t>
            </w:r>
          </w:p>
          <w:p w:rsidR="001644E1" w:rsidRPr="00283721" w:rsidRDefault="001644E1" w:rsidP="00C35E5C">
            <w:pPr>
              <w:keepNext/>
              <w:keepLines/>
              <w:spacing w:line="0" w:lineRule="atLeast"/>
              <w:jc w:val="center"/>
              <w:rPr>
                <w:rFonts w:ascii="PT Astra Serif" w:hAnsi="PT Astra Serif"/>
              </w:rPr>
            </w:pPr>
            <w:r w:rsidRPr="00283721">
              <w:rPr>
                <w:rFonts w:ascii="PT Astra Serif" w:hAnsi="PT Astra Serif"/>
              </w:rPr>
              <w:t xml:space="preserve"> р.п. Вешкайма</w:t>
            </w:r>
          </w:p>
        </w:tc>
        <w:tc>
          <w:tcPr>
            <w:tcW w:w="2520" w:type="dxa"/>
          </w:tcPr>
          <w:p w:rsidR="001644E1" w:rsidRPr="00283721" w:rsidRDefault="001644E1" w:rsidP="00C35E5C">
            <w:pPr>
              <w:keepNext/>
              <w:keepLines/>
              <w:spacing w:line="0" w:lineRule="atLeast"/>
              <w:jc w:val="both"/>
              <w:rPr>
                <w:rFonts w:ascii="PT Astra Serif" w:hAnsi="PT Astra Serif"/>
              </w:rPr>
            </w:pPr>
            <w:r w:rsidRPr="00283721">
              <w:rPr>
                <w:rFonts w:ascii="PT Astra Serif" w:hAnsi="PT Astra Serif"/>
              </w:rPr>
              <w:t>Защита исследов</w:t>
            </w:r>
            <w:r w:rsidRPr="00283721">
              <w:rPr>
                <w:rFonts w:ascii="PT Astra Serif" w:hAnsi="PT Astra Serif"/>
              </w:rPr>
              <w:t>а</w:t>
            </w:r>
            <w:r w:rsidRPr="00283721">
              <w:rPr>
                <w:rFonts w:ascii="PT Astra Serif" w:hAnsi="PT Astra Serif"/>
              </w:rPr>
              <w:t>тельских работ об</w:t>
            </w:r>
            <w:r w:rsidRPr="00283721">
              <w:rPr>
                <w:rFonts w:ascii="PT Astra Serif" w:hAnsi="PT Astra Serif"/>
              </w:rPr>
              <w:t>у</w:t>
            </w:r>
            <w:r w:rsidRPr="00283721">
              <w:rPr>
                <w:rFonts w:ascii="PT Astra Serif" w:hAnsi="PT Astra Serif"/>
              </w:rPr>
              <w:t xml:space="preserve">чающихся, учащиеся, педагоги, 80 чел. </w:t>
            </w:r>
          </w:p>
        </w:tc>
        <w:tc>
          <w:tcPr>
            <w:tcW w:w="2520" w:type="dxa"/>
          </w:tcPr>
          <w:p w:rsidR="001644E1" w:rsidRPr="00283721" w:rsidRDefault="001644E1" w:rsidP="00C35E5C">
            <w:pPr>
              <w:keepNext/>
              <w:keepLines/>
              <w:spacing w:line="0" w:lineRule="atLeast"/>
              <w:jc w:val="center"/>
              <w:rPr>
                <w:rFonts w:ascii="PT Astra Serif" w:hAnsi="PT Astra Serif"/>
              </w:rPr>
            </w:pPr>
            <w:r w:rsidRPr="00283721">
              <w:rPr>
                <w:rFonts w:ascii="PT Astra Serif" w:hAnsi="PT Astra Serif"/>
              </w:rPr>
              <w:t>МУ Управление обр</w:t>
            </w:r>
            <w:r w:rsidRPr="00283721">
              <w:rPr>
                <w:rFonts w:ascii="PT Astra Serif" w:hAnsi="PT Astra Serif"/>
              </w:rPr>
              <w:t>а</w:t>
            </w:r>
            <w:r w:rsidRPr="00283721">
              <w:rPr>
                <w:rFonts w:ascii="PT Astra Serif" w:hAnsi="PT Astra Serif"/>
              </w:rPr>
              <w:t>зования администр</w:t>
            </w:r>
            <w:r w:rsidRPr="00283721">
              <w:rPr>
                <w:rFonts w:ascii="PT Astra Serif" w:hAnsi="PT Astra Serif"/>
              </w:rPr>
              <w:t>а</w:t>
            </w:r>
            <w:r w:rsidRPr="00283721">
              <w:rPr>
                <w:rFonts w:ascii="PT Astra Serif" w:hAnsi="PT Astra Serif"/>
              </w:rPr>
              <w:t>ции МО «Вешкай</w:t>
            </w:r>
            <w:r w:rsidRPr="00283721">
              <w:rPr>
                <w:rFonts w:ascii="PT Astra Serif" w:hAnsi="PT Astra Serif"/>
              </w:rPr>
              <w:t>м</w:t>
            </w:r>
            <w:r w:rsidRPr="00283721">
              <w:rPr>
                <w:rFonts w:ascii="PT Astra Serif" w:hAnsi="PT Astra Serif"/>
              </w:rPr>
              <w:t>ский район»,</w:t>
            </w:r>
          </w:p>
          <w:p w:rsidR="001644E1" w:rsidRPr="00283721" w:rsidRDefault="001644E1" w:rsidP="00C35E5C">
            <w:pPr>
              <w:keepNext/>
              <w:keepLines/>
              <w:spacing w:line="0" w:lineRule="atLeast"/>
              <w:jc w:val="center"/>
              <w:rPr>
                <w:rFonts w:ascii="PT Astra Serif" w:hAnsi="PT Astra Serif"/>
              </w:rPr>
            </w:pPr>
            <w:r w:rsidRPr="00283721">
              <w:rPr>
                <w:rFonts w:ascii="PT Astra Serif" w:hAnsi="PT Astra Serif"/>
              </w:rPr>
              <w:t>директор МКУ ДО ЦДО р.п. Вешкайма</w:t>
            </w:r>
          </w:p>
        </w:tc>
        <w:tc>
          <w:tcPr>
            <w:tcW w:w="2340" w:type="dxa"/>
          </w:tcPr>
          <w:p w:rsidR="001644E1" w:rsidRPr="00283721" w:rsidRDefault="001644E1" w:rsidP="00C35E5C">
            <w:pPr>
              <w:keepNext/>
              <w:keepLines/>
              <w:spacing w:line="0" w:lineRule="atLeast"/>
              <w:jc w:val="both"/>
              <w:rPr>
                <w:rFonts w:ascii="PT Astra Serif" w:hAnsi="PT Astra Serif"/>
              </w:rPr>
            </w:pPr>
            <w:r w:rsidRPr="00283721">
              <w:rPr>
                <w:rFonts w:ascii="PT Astra Serif" w:hAnsi="PT Astra Serif"/>
              </w:rPr>
              <w:t>Согласно плану р</w:t>
            </w:r>
            <w:r w:rsidRPr="00283721">
              <w:rPr>
                <w:rFonts w:ascii="PT Astra Serif" w:hAnsi="PT Astra Serif"/>
              </w:rPr>
              <w:t>а</w:t>
            </w:r>
            <w:r w:rsidRPr="00283721">
              <w:rPr>
                <w:rFonts w:ascii="PT Astra Serif" w:hAnsi="PT Astra Serif"/>
              </w:rPr>
              <w:t>боты МУ Управл</w:t>
            </w:r>
            <w:r w:rsidRPr="00283721">
              <w:rPr>
                <w:rFonts w:ascii="PT Astra Serif" w:hAnsi="PT Astra Serif"/>
              </w:rPr>
              <w:t>е</w:t>
            </w:r>
            <w:r w:rsidRPr="00283721">
              <w:rPr>
                <w:rFonts w:ascii="PT Astra Serif" w:hAnsi="PT Astra Serif"/>
              </w:rPr>
              <w:t>ния образования администрации м</w:t>
            </w:r>
            <w:r w:rsidRPr="00283721">
              <w:rPr>
                <w:rFonts w:ascii="PT Astra Serif" w:hAnsi="PT Astra Serif"/>
              </w:rPr>
              <w:t>у</w:t>
            </w:r>
            <w:r w:rsidRPr="00283721">
              <w:rPr>
                <w:rFonts w:ascii="PT Astra Serif" w:hAnsi="PT Astra Serif"/>
              </w:rPr>
              <w:t>ниципального обр</w:t>
            </w:r>
            <w:r w:rsidRPr="00283721">
              <w:rPr>
                <w:rFonts w:ascii="PT Astra Serif" w:hAnsi="PT Astra Serif"/>
              </w:rPr>
              <w:t>а</w:t>
            </w:r>
            <w:r w:rsidRPr="00283721">
              <w:rPr>
                <w:rFonts w:ascii="PT Astra Serif" w:hAnsi="PT Astra Serif"/>
              </w:rPr>
              <w:t>зования «Вешкай</w:t>
            </w:r>
            <w:r w:rsidRPr="00283721">
              <w:rPr>
                <w:rFonts w:ascii="PT Astra Serif" w:hAnsi="PT Astra Serif"/>
              </w:rPr>
              <w:t>м</w:t>
            </w:r>
            <w:r w:rsidRPr="00283721">
              <w:rPr>
                <w:rFonts w:ascii="PT Astra Serif" w:hAnsi="PT Astra Serif"/>
              </w:rPr>
              <w:t>ский район»</w:t>
            </w:r>
          </w:p>
        </w:tc>
        <w:tc>
          <w:tcPr>
            <w:tcW w:w="2340" w:type="dxa"/>
          </w:tcPr>
          <w:p w:rsidR="001644E1" w:rsidRPr="00283721" w:rsidRDefault="001644E1" w:rsidP="00C35E5C">
            <w:pPr>
              <w:keepNext/>
              <w:keepLines/>
              <w:spacing w:line="0" w:lineRule="atLeast"/>
              <w:jc w:val="both"/>
              <w:rPr>
                <w:rFonts w:ascii="PT Astra Serif" w:hAnsi="PT Astra Serif"/>
              </w:rPr>
            </w:pPr>
            <w:r w:rsidRPr="00283721">
              <w:rPr>
                <w:rFonts w:ascii="PT Astra Serif" w:hAnsi="PT Astra Serif"/>
              </w:rPr>
              <w:t xml:space="preserve">Н.И.Кузнецов </w:t>
            </w:r>
            <w:proofErr w:type="gramStart"/>
            <w:r w:rsidRPr="00283721">
              <w:rPr>
                <w:rFonts w:ascii="PT Astra Serif" w:hAnsi="PT Astra Serif"/>
              </w:rPr>
              <w:t>-п</w:t>
            </w:r>
            <w:proofErr w:type="gramEnd"/>
            <w:r w:rsidRPr="00283721">
              <w:rPr>
                <w:rFonts w:ascii="PT Astra Serif" w:hAnsi="PT Astra Serif"/>
              </w:rPr>
              <w:t>омощник Губерн</w:t>
            </w:r>
            <w:r w:rsidRPr="00283721">
              <w:rPr>
                <w:rFonts w:ascii="PT Astra Serif" w:hAnsi="PT Astra Serif"/>
              </w:rPr>
              <w:t>а</w:t>
            </w:r>
            <w:r w:rsidRPr="00283721">
              <w:rPr>
                <w:rFonts w:ascii="PT Astra Serif" w:hAnsi="PT Astra Serif"/>
              </w:rPr>
              <w:t>тора Ульяновской области на общ</w:t>
            </w:r>
            <w:r w:rsidRPr="00283721">
              <w:rPr>
                <w:rFonts w:ascii="PT Astra Serif" w:hAnsi="PT Astra Serif"/>
              </w:rPr>
              <w:t>е</w:t>
            </w:r>
            <w:r w:rsidRPr="00283721">
              <w:rPr>
                <w:rFonts w:ascii="PT Astra Serif" w:hAnsi="PT Astra Serif"/>
              </w:rPr>
              <w:t>ственных началах в муниципальном о</w:t>
            </w:r>
            <w:r w:rsidRPr="00283721">
              <w:rPr>
                <w:rFonts w:ascii="PT Astra Serif" w:hAnsi="PT Astra Serif"/>
              </w:rPr>
              <w:t>б</w:t>
            </w:r>
            <w:r w:rsidRPr="00283721">
              <w:rPr>
                <w:rFonts w:ascii="PT Astra Serif" w:hAnsi="PT Astra Serif"/>
              </w:rPr>
              <w:t>разовании «Ве</w:t>
            </w:r>
            <w:r w:rsidRPr="00283721">
              <w:rPr>
                <w:rFonts w:ascii="PT Astra Serif" w:hAnsi="PT Astra Serif"/>
              </w:rPr>
              <w:t>ш</w:t>
            </w:r>
            <w:r w:rsidRPr="00283721">
              <w:rPr>
                <w:rFonts w:ascii="PT Astra Serif" w:hAnsi="PT Astra Serif"/>
              </w:rPr>
              <w:t>каймский район»</w:t>
            </w:r>
          </w:p>
          <w:p w:rsidR="001644E1" w:rsidRPr="00283721" w:rsidRDefault="001644E1" w:rsidP="00C35E5C">
            <w:pPr>
              <w:keepNext/>
              <w:keepLines/>
              <w:spacing w:line="0" w:lineRule="atLeast"/>
              <w:jc w:val="both"/>
              <w:rPr>
                <w:rFonts w:ascii="PT Astra Serif" w:hAnsi="PT Astra Serif"/>
              </w:rPr>
            </w:pPr>
            <w:r w:rsidRPr="00283721">
              <w:rPr>
                <w:rFonts w:ascii="PT Astra Serif" w:hAnsi="PT Astra Serif"/>
              </w:rPr>
              <w:t>А.В. Марунин - первый заместитель главы администр</w:t>
            </w:r>
            <w:r w:rsidRPr="00283721">
              <w:rPr>
                <w:rFonts w:ascii="PT Astra Serif" w:hAnsi="PT Astra Serif"/>
              </w:rPr>
              <w:t>а</w:t>
            </w:r>
            <w:r w:rsidRPr="00283721">
              <w:rPr>
                <w:rFonts w:ascii="PT Astra Serif" w:hAnsi="PT Astra Serif"/>
              </w:rPr>
              <w:t>ции муниципальн</w:t>
            </w:r>
            <w:r w:rsidRPr="00283721">
              <w:rPr>
                <w:rFonts w:ascii="PT Astra Serif" w:hAnsi="PT Astra Serif"/>
              </w:rPr>
              <w:t>о</w:t>
            </w:r>
            <w:r w:rsidRPr="00283721">
              <w:rPr>
                <w:rFonts w:ascii="PT Astra Serif" w:hAnsi="PT Astra Serif"/>
              </w:rPr>
              <w:t>го образования  «Вешкаймский ра</w:t>
            </w:r>
            <w:r w:rsidRPr="00283721">
              <w:rPr>
                <w:rFonts w:ascii="PT Astra Serif" w:hAnsi="PT Astra Serif"/>
              </w:rPr>
              <w:t>й</w:t>
            </w:r>
            <w:r w:rsidRPr="00283721">
              <w:rPr>
                <w:rFonts w:ascii="PT Astra Serif" w:hAnsi="PT Astra Serif"/>
              </w:rPr>
              <w:t xml:space="preserve">он» </w:t>
            </w:r>
          </w:p>
        </w:tc>
      </w:tr>
    </w:tbl>
    <w:p w:rsidR="0078514C" w:rsidRPr="00283721" w:rsidRDefault="00F2210D" w:rsidP="00C35E5C">
      <w:pPr>
        <w:keepNext/>
        <w:keepLines/>
        <w:ind w:left="720"/>
        <w:contextualSpacing/>
        <w:jc w:val="center"/>
        <w:rPr>
          <w:rFonts w:ascii="PT Astra Serif" w:hAnsi="PT Astra Serif"/>
          <w:b/>
        </w:rPr>
      </w:pPr>
      <w:r w:rsidRPr="00283721">
        <w:rPr>
          <w:rFonts w:ascii="PT Astra Serif" w:hAnsi="PT Astra Serif"/>
          <w:b/>
        </w:rPr>
        <w:t xml:space="preserve">25 </w:t>
      </w:r>
      <w:r w:rsidR="00466217" w:rsidRPr="00283721">
        <w:rPr>
          <w:rFonts w:ascii="PT Astra Serif" w:hAnsi="PT Astra Serif"/>
          <w:b/>
        </w:rPr>
        <w:t>ноября, понедельник</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034D7D" w:rsidRPr="00283721" w:rsidRDefault="00034D7D" w:rsidP="00C35E5C">
            <w:pPr>
              <w:keepNext/>
              <w:keepLines/>
              <w:rPr>
                <w:rFonts w:ascii="PT Astra Serif" w:hAnsi="PT Astra Serif"/>
                <w:b/>
                <w:bCs/>
              </w:rPr>
            </w:pPr>
            <w:r w:rsidRPr="00283721">
              <w:rPr>
                <w:rFonts w:ascii="PT Astra Serif" w:hAnsi="PT Astra Serif"/>
                <w:b/>
                <w:bCs/>
              </w:rPr>
              <w:t xml:space="preserve">Министерство </w:t>
            </w:r>
          </w:p>
          <w:p w:rsidR="00034D7D" w:rsidRPr="00283721" w:rsidRDefault="00034D7D"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34D7D" w:rsidRPr="00283721" w:rsidRDefault="00034D7D" w:rsidP="00C35E5C">
            <w:pPr>
              <w:keepNext/>
              <w:keepLines/>
              <w:rPr>
                <w:rFonts w:ascii="PT Astra Serif" w:hAnsi="PT Astra Serif"/>
                <w:b/>
                <w:bCs/>
              </w:rPr>
            </w:pPr>
            <w:r w:rsidRPr="00283721">
              <w:rPr>
                <w:rFonts w:ascii="PT Astra Serif" w:hAnsi="PT Astra Serif"/>
              </w:rPr>
              <w:t>Семенова Н.В.</w:t>
            </w:r>
          </w:p>
        </w:tc>
        <w:tc>
          <w:tcPr>
            <w:tcW w:w="2700" w:type="dxa"/>
          </w:tcPr>
          <w:p w:rsidR="00034D7D" w:rsidRPr="00283721" w:rsidRDefault="00034D7D" w:rsidP="00C35E5C">
            <w:pPr>
              <w:keepNext/>
              <w:keepLines/>
              <w:contextualSpacing/>
              <w:jc w:val="both"/>
              <w:rPr>
                <w:rFonts w:ascii="PT Astra Serif" w:hAnsi="PT Astra Serif"/>
              </w:rPr>
            </w:pPr>
            <w:r w:rsidRPr="00283721">
              <w:rPr>
                <w:rFonts w:ascii="PT Astra Serif" w:hAnsi="PT Astra Serif"/>
              </w:rPr>
              <w:t>Совещание по вопр</w:t>
            </w:r>
            <w:r w:rsidRPr="00283721">
              <w:rPr>
                <w:rFonts w:ascii="PT Astra Serif" w:hAnsi="PT Astra Serif"/>
              </w:rPr>
              <w:t>о</w:t>
            </w:r>
            <w:r w:rsidRPr="00283721">
              <w:rPr>
                <w:rFonts w:ascii="PT Astra Serif" w:hAnsi="PT Astra Serif"/>
              </w:rPr>
              <w:t>сам политического планирования</w:t>
            </w:r>
          </w:p>
          <w:p w:rsidR="00034D7D" w:rsidRPr="00283721" w:rsidRDefault="00034D7D" w:rsidP="00C35E5C">
            <w:pPr>
              <w:keepNext/>
              <w:keepLines/>
              <w:contextualSpacing/>
              <w:jc w:val="center"/>
              <w:rPr>
                <w:rFonts w:ascii="PT Astra Serif" w:hAnsi="PT Astra Serif"/>
              </w:rPr>
            </w:pPr>
            <w:r w:rsidRPr="00283721">
              <w:rPr>
                <w:rFonts w:ascii="PT Astra Serif" w:hAnsi="PT Astra Serif"/>
              </w:rPr>
              <w:t>17.00-18.00</w:t>
            </w:r>
          </w:p>
          <w:p w:rsidR="00034D7D" w:rsidRPr="00283721" w:rsidRDefault="00034D7D" w:rsidP="00C35E5C">
            <w:pPr>
              <w:keepNext/>
              <w:keepLines/>
              <w:contextualSpacing/>
              <w:jc w:val="center"/>
              <w:rPr>
                <w:rFonts w:ascii="PT Astra Serif" w:hAnsi="PT Astra Serif"/>
              </w:rPr>
            </w:pPr>
            <w:r w:rsidRPr="00283721">
              <w:rPr>
                <w:rFonts w:ascii="PT Astra Serif" w:hAnsi="PT Astra Serif"/>
              </w:rPr>
              <w:t>Министерство образ</w:t>
            </w:r>
            <w:r w:rsidRPr="00283721">
              <w:rPr>
                <w:rFonts w:ascii="PT Astra Serif" w:hAnsi="PT Astra Serif"/>
              </w:rPr>
              <w:t>о</w:t>
            </w:r>
            <w:r w:rsidRPr="00283721">
              <w:rPr>
                <w:rFonts w:ascii="PT Astra Serif" w:hAnsi="PT Astra Serif"/>
              </w:rPr>
              <w:t>вания и науки</w:t>
            </w:r>
          </w:p>
        </w:tc>
        <w:tc>
          <w:tcPr>
            <w:tcW w:w="2700" w:type="dxa"/>
          </w:tcPr>
          <w:p w:rsidR="00034D7D" w:rsidRPr="00283721" w:rsidRDefault="00034D7D" w:rsidP="00C35E5C">
            <w:pPr>
              <w:keepNext/>
              <w:keepLines/>
              <w:contextualSpacing/>
              <w:jc w:val="both"/>
              <w:rPr>
                <w:rFonts w:ascii="PT Astra Serif" w:hAnsi="PT Astra Serif"/>
                <w:sz w:val="22"/>
                <w:szCs w:val="22"/>
              </w:rPr>
            </w:pPr>
            <w:r w:rsidRPr="00283721">
              <w:rPr>
                <w:rFonts w:ascii="PT Astra Serif" w:hAnsi="PT Astra Serif"/>
                <w:sz w:val="22"/>
                <w:szCs w:val="22"/>
              </w:rPr>
              <w:t>Обсуждение вопросов политического планир</w:t>
            </w:r>
            <w:r w:rsidRPr="00283721">
              <w:rPr>
                <w:rFonts w:ascii="PT Astra Serif" w:hAnsi="PT Astra Serif"/>
                <w:sz w:val="22"/>
                <w:szCs w:val="22"/>
              </w:rPr>
              <w:t>о</w:t>
            </w:r>
            <w:r w:rsidRPr="00283721">
              <w:rPr>
                <w:rFonts w:ascii="PT Astra Serif" w:hAnsi="PT Astra Serif"/>
                <w:sz w:val="22"/>
                <w:szCs w:val="22"/>
              </w:rPr>
              <w:t xml:space="preserve">вания, обсуждение рисков </w:t>
            </w:r>
          </w:p>
        </w:tc>
        <w:tc>
          <w:tcPr>
            <w:tcW w:w="2340" w:type="dxa"/>
          </w:tcPr>
          <w:p w:rsidR="00034D7D" w:rsidRPr="00283721" w:rsidRDefault="00034D7D"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034D7D" w:rsidRPr="00283721" w:rsidRDefault="00034D7D" w:rsidP="00C35E5C">
            <w:pPr>
              <w:keepNext/>
              <w:keepLines/>
              <w:jc w:val="both"/>
              <w:rPr>
                <w:rFonts w:ascii="PT Astra Serif" w:hAnsi="PT Astra Serif"/>
              </w:rPr>
            </w:pPr>
          </w:p>
        </w:tc>
        <w:tc>
          <w:tcPr>
            <w:tcW w:w="2412" w:type="dxa"/>
          </w:tcPr>
          <w:p w:rsidR="00034D7D" w:rsidRPr="00283721" w:rsidRDefault="00034D7D" w:rsidP="00C35E5C">
            <w:pPr>
              <w:keepNext/>
              <w:keepLines/>
              <w:jc w:val="center"/>
              <w:rPr>
                <w:rFonts w:ascii="PT Astra Serif" w:hAnsi="PT Astra Serif"/>
              </w:rPr>
            </w:pPr>
          </w:p>
        </w:tc>
      </w:tr>
      <w:tr w:rsidR="00283721" w:rsidRPr="00283721" w:rsidTr="008D1013">
        <w:tc>
          <w:tcPr>
            <w:tcW w:w="15120" w:type="dxa"/>
            <w:gridSpan w:val="6"/>
          </w:tcPr>
          <w:p w:rsidR="00002821" w:rsidRPr="00C35E5C" w:rsidRDefault="00002821"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283721" w:rsidRPr="00283721" w:rsidTr="00466217">
        <w:tc>
          <w:tcPr>
            <w:tcW w:w="2628" w:type="dxa"/>
          </w:tcPr>
          <w:p w:rsidR="00002821" w:rsidRPr="00283721" w:rsidRDefault="00002821" w:rsidP="00C35E5C">
            <w:pPr>
              <w:keepNext/>
              <w:keepLines/>
              <w:rPr>
                <w:rFonts w:ascii="PT Astra Serif" w:hAnsi="PT Astra Serif"/>
                <w:b/>
                <w:bCs/>
              </w:rPr>
            </w:pPr>
            <w:r w:rsidRPr="00283721">
              <w:rPr>
                <w:rFonts w:ascii="PT Astra Serif" w:hAnsi="PT Astra Serif"/>
                <w:b/>
                <w:bCs/>
              </w:rPr>
              <w:t xml:space="preserve">Министерство </w:t>
            </w:r>
          </w:p>
          <w:p w:rsidR="00002821" w:rsidRPr="00283721" w:rsidRDefault="00002821"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02821" w:rsidRPr="00283721" w:rsidRDefault="00002821" w:rsidP="00C35E5C">
            <w:pPr>
              <w:keepNext/>
              <w:keepLines/>
              <w:rPr>
                <w:rFonts w:ascii="PT Astra Serif" w:hAnsi="PT Astra Serif"/>
                <w:b/>
                <w:bCs/>
              </w:rPr>
            </w:pPr>
            <w:r w:rsidRPr="00283721">
              <w:rPr>
                <w:rFonts w:ascii="PT Astra Serif" w:hAnsi="PT Astra Serif"/>
              </w:rPr>
              <w:t>Семенова Н.В.</w:t>
            </w:r>
          </w:p>
        </w:tc>
        <w:tc>
          <w:tcPr>
            <w:tcW w:w="2700" w:type="dxa"/>
          </w:tcPr>
          <w:p w:rsidR="00002821" w:rsidRPr="00283721" w:rsidRDefault="00002821" w:rsidP="00C35E5C">
            <w:pPr>
              <w:keepNext/>
              <w:keepLines/>
              <w:jc w:val="both"/>
              <w:rPr>
                <w:rStyle w:val="c1"/>
                <w:rFonts w:ascii="PT Astra Serif" w:hAnsi="PT Astra Serif"/>
                <w:bCs/>
              </w:rPr>
            </w:pPr>
            <w:r w:rsidRPr="00283721">
              <w:rPr>
                <w:rStyle w:val="c1"/>
                <w:rFonts w:ascii="PT Astra Serif" w:hAnsi="PT Astra Serif"/>
                <w:bCs/>
              </w:rPr>
              <w:t>Учебно-инструктивный сбор старших вожатых общеобразовательных организаций и метод</w:t>
            </w:r>
            <w:r w:rsidRPr="00283721">
              <w:rPr>
                <w:rStyle w:val="c1"/>
                <w:rFonts w:ascii="PT Astra Serif" w:hAnsi="PT Astra Serif"/>
                <w:bCs/>
              </w:rPr>
              <w:t>и</w:t>
            </w:r>
            <w:r w:rsidRPr="00283721">
              <w:rPr>
                <w:rStyle w:val="c1"/>
                <w:rFonts w:ascii="PT Astra Serif" w:hAnsi="PT Astra Serif"/>
                <w:bCs/>
              </w:rPr>
              <w:t>стов по работе с де</w:t>
            </w:r>
            <w:r w:rsidRPr="00283721">
              <w:rPr>
                <w:rStyle w:val="c1"/>
                <w:rFonts w:ascii="PT Astra Serif" w:hAnsi="PT Astra Serif"/>
                <w:bCs/>
              </w:rPr>
              <w:t>т</w:t>
            </w:r>
            <w:r w:rsidRPr="00283721">
              <w:rPr>
                <w:rStyle w:val="c1"/>
                <w:rFonts w:ascii="PT Astra Serif" w:hAnsi="PT Astra Serif"/>
                <w:bCs/>
              </w:rPr>
              <w:t xml:space="preserve">скими организациями Ульяновской области «#Старшийвожатый73» в рамках областной </w:t>
            </w:r>
            <w:r w:rsidRPr="00283721">
              <w:rPr>
                <w:rStyle w:val="c1"/>
                <w:rFonts w:ascii="PT Astra Serif" w:hAnsi="PT Astra Serif"/>
                <w:bCs/>
              </w:rPr>
              <w:lastRenderedPageBreak/>
              <w:t>школы вожатского м</w:t>
            </w:r>
            <w:r w:rsidRPr="00283721">
              <w:rPr>
                <w:rStyle w:val="c1"/>
                <w:rFonts w:ascii="PT Astra Serif" w:hAnsi="PT Astra Serif"/>
                <w:bCs/>
              </w:rPr>
              <w:t>а</w:t>
            </w:r>
            <w:r w:rsidRPr="00283721">
              <w:rPr>
                <w:rStyle w:val="c1"/>
                <w:rFonts w:ascii="PT Astra Serif" w:hAnsi="PT Astra Serif"/>
                <w:bCs/>
              </w:rPr>
              <w:t>стерства «Как вести за собой»</w:t>
            </w:r>
          </w:p>
          <w:p w:rsidR="00002821" w:rsidRPr="00283721" w:rsidRDefault="00002821" w:rsidP="00C35E5C">
            <w:pPr>
              <w:keepNext/>
              <w:keepLines/>
              <w:jc w:val="center"/>
              <w:rPr>
                <w:rFonts w:ascii="PT Astra Serif" w:hAnsi="PT Astra Serif"/>
                <w:sz w:val="26"/>
                <w:szCs w:val="26"/>
              </w:rPr>
            </w:pPr>
            <w:r w:rsidRPr="00283721">
              <w:rPr>
                <w:rStyle w:val="c1"/>
                <w:rFonts w:ascii="PT Astra Serif" w:hAnsi="PT Astra Serif"/>
                <w:bCs/>
              </w:rPr>
              <w:t>25-28 ноября</w:t>
            </w:r>
          </w:p>
        </w:tc>
        <w:tc>
          <w:tcPr>
            <w:tcW w:w="2700" w:type="dxa"/>
          </w:tcPr>
          <w:p w:rsidR="00002821" w:rsidRPr="00283721" w:rsidRDefault="00002821" w:rsidP="00C35E5C">
            <w:pPr>
              <w:keepNext/>
              <w:keepLines/>
              <w:contextualSpacing/>
              <w:jc w:val="both"/>
              <w:rPr>
                <w:rFonts w:ascii="PT Astra Serif" w:hAnsi="PT Astra Serif"/>
                <w:sz w:val="22"/>
                <w:szCs w:val="22"/>
              </w:rPr>
            </w:pPr>
            <w:r w:rsidRPr="00283721">
              <w:rPr>
                <w:rFonts w:ascii="PT Astra Serif" w:hAnsi="PT Astra Serif"/>
                <w:sz w:val="22"/>
                <w:szCs w:val="22"/>
              </w:rPr>
              <w:lastRenderedPageBreak/>
              <w:t xml:space="preserve">В течение 4 дней </w:t>
            </w:r>
            <w:proofErr w:type="gramStart"/>
            <w:r w:rsidRPr="00283721">
              <w:rPr>
                <w:rFonts w:ascii="PT Astra Serif" w:hAnsi="PT Astra Serif"/>
                <w:sz w:val="22"/>
                <w:szCs w:val="22"/>
              </w:rPr>
              <w:t>стар-шие</w:t>
            </w:r>
            <w:proofErr w:type="gramEnd"/>
            <w:r w:rsidRPr="00283721">
              <w:rPr>
                <w:rFonts w:ascii="PT Astra Serif" w:hAnsi="PT Astra Serif"/>
                <w:sz w:val="22"/>
                <w:szCs w:val="22"/>
              </w:rPr>
              <w:t xml:space="preserve"> вожатые примут уч</w:t>
            </w:r>
            <w:r w:rsidRPr="00283721">
              <w:rPr>
                <w:rFonts w:ascii="PT Astra Serif" w:hAnsi="PT Astra Serif"/>
                <w:sz w:val="22"/>
                <w:szCs w:val="22"/>
              </w:rPr>
              <w:t>а</w:t>
            </w:r>
            <w:r w:rsidRPr="00283721">
              <w:rPr>
                <w:rFonts w:ascii="PT Astra Serif" w:hAnsi="PT Astra Serif"/>
                <w:sz w:val="22"/>
                <w:szCs w:val="22"/>
              </w:rPr>
              <w:t>стия в презентациях, круглых столах, па-нельных дискуссиях, м</w:t>
            </w:r>
            <w:r w:rsidRPr="00283721">
              <w:rPr>
                <w:rFonts w:ascii="PT Astra Serif" w:hAnsi="PT Astra Serif"/>
                <w:sz w:val="22"/>
                <w:szCs w:val="22"/>
              </w:rPr>
              <w:t>а</w:t>
            </w:r>
            <w:r w:rsidRPr="00283721">
              <w:rPr>
                <w:rFonts w:ascii="PT Astra Serif" w:hAnsi="PT Astra Serif"/>
                <w:sz w:val="22"/>
                <w:szCs w:val="22"/>
              </w:rPr>
              <w:t>стер-классах и лекциях, тренингах, "классных в</w:t>
            </w:r>
            <w:r w:rsidRPr="00283721">
              <w:rPr>
                <w:rFonts w:ascii="PT Astra Serif" w:hAnsi="PT Astra Serif"/>
                <w:sz w:val="22"/>
                <w:szCs w:val="22"/>
              </w:rPr>
              <w:t>о</w:t>
            </w:r>
            <w:r w:rsidRPr="00283721">
              <w:rPr>
                <w:rFonts w:ascii="PT Astra Serif" w:hAnsi="PT Astra Serif"/>
                <w:sz w:val="22"/>
                <w:szCs w:val="22"/>
              </w:rPr>
              <w:t>жатских встречах".</w:t>
            </w:r>
          </w:p>
          <w:p w:rsidR="00002821" w:rsidRPr="00283721" w:rsidRDefault="00002821" w:rsidP="00C35E5C">
            <w:pPr>
              <w:keepNext/>
              <w:keepLines/>
              <w:contextualSpacing/>
              <w:jc w:val="both"/>
              <w:rPr>
                <w:rFonts w:ascii="PT Astra Serif" w:hAnsi="PT Astra Serif"/>
                <w:sz w:val="22"/>
                <w:szCs w:val="22"/>
              </w:rPr>
            </w:pPr>
            <w:r w:rsidRPr="00283721">
              <w:rPr>
                <w:rFonts w:ascii="PT Astra Serif" w:hAnsi="PT Astra Serif"/>
                <w:sz w:val="22"/>
                <w:szCs w:val="22"/>
              </w:rPr>
              <w:t>Участники: старшие в</w:t>
            </w:r>
            <w:r w:rsidRPr="00283721">
              <w:rPr>
                <w:rFonts w:ascii="PT Astra Serif" w:hAnsi="PT Astra Serif"/>
                <w:sz w:val="22"/>
                <w:szCs w:val="22"/>
              </w:rPr>
              <w:t>о</w:t>
            </w:r>
            <w:r w:rsidRPr="00283721">
              <w:rPr>
                <w:rFonts w:ascii="PT Astra Serif" w:hAnsi="PT Astra Serif"/>
                <w:sz w:val="22"/>
                <w:szCs w:val="22"/>
              </w:rPr>
              <w:t>жатые, педагоги-</w:t>
            </w:r>
            <w:r w:rsidRPr="00283721">
              <w:rPr>
                <w:rFonts w:ascii="PT Astra Serif" w:hAnsi="PT Astra Serif"/>
                <w:sz w:val="22"/>
                <w:szCs w:val="22"/>
              </w:rPr>
              <w:lastRenderedPageBreak/>
              <w:t xml:space="preserve">организаторы, </w:t>
            </w:r>
            <w:proofErr w:type="gramStart"/>
            <w:r w:rsidRPr="00283721">
              <w:rPr>
                <w:rFonts w:ascii="PT Astra Serif" w:hAnsi="PT Astra Serif"/>
                <w:sz w:val="22"/>
                <w:szCs w:val="22"/>
              </w:rPr>
              <w:t>замести-тели</w:t>
            </w:r>
            <w:proofErr w:type="gramEnd"/>
            <w:r w:rsidRPr="00283721">
              <w:rPr>
                <w:rFonts w:ascii="PT Astra Serif" w:hAnsi="PT Astra Serif"/>
                <w:sz w:val="22"/>
                <w:szCs w:val="22"/>
              </w:rPr>
              <w:t xml:space="preserve"> деректора по вос-питательной работе, о</w:t>
            </w:r>
            <w:r w:rsidRPr="00283721">
              <w:rPr>
                <w:rFonts w:ascii="PT Astra Serif" w:hAnsi="PT Astra Serif"/>
                <w:sz w:val="22"/>
                <w:szCs w:val="22"/>
              </w:rPr>
              <w:t>б</w:t>
            </w:r>
            <w:r w:rsidRPr="00283721">
              <w:rPr>
                <w:rFonts w:ascii="PT Astra Serif" w:hAnsi="PT Astra Serif"/>
                <w:sz w:val="22"/>
                <w:szCs w:val="22"/>
              </w:rPr>
              <w:t>щеобразовательных орг</w:t>
            </w:r>
            <w:r w:rsidRPr="00283721">
              <w:rPr>
                <w:rFonts w:ascii="PT Astra Serif" w:hAnsi="PT Astra Serif"/>
                <w:sz w:val="22"/>
                <w:szCs w:val="22"/>
              </w:rPr>
              <w:t>а</w:t>
            </w:r>
            <w:r w:rsidRPr="00283721">
              <w:rPr>
                <w:rFonts w:ascii="PT Astra Serif" w:hAnsi="PT Astra Serif"/>
                <w:sz w:val="22"/>
                <w:szCs w:val="22"/>
              </w:rPr>
              <w:t>низаций и методистов по работе с детскими орг</w:t>
            </w:r>
            <w:r w:rsidRPr="00283721">
              <w:rPr>
                <w:rFonts w:ascii="PT Astra Serif" w:hAnsi="PT Astra Serif"/>
                <w:sz w:val="22"/>
                <w:szCs w:val="22"/>
              </w:rPr>
              <w:t>а</w:t>
            </w:r>
            <w:r w:rsidRPr="00283721">
              <w:rPr>
                <w:rFonts w:ascii="PT Astra Serif" w:hAnsi="PT Astra Serif"/>
                <w:sz w:val="22"/>
                <w:szCs w:val="22"/>
              </w:rPr>
              <w:t>низациями, педагоги д</w:t>
            </w:r>
            <w:r w:rsidRPr="00283721">
              <w:rPr>
                <w:rFonts w:ascii="PT Astra Serif" w:hAnsi="PT Astra Serif"/>
                <w:sz w:val="22"/>
                <w:szCs w:val="22"/>
              </w:rPr>
              <w:t>о</w:t>
            </w:r>
            <w:r w:rsidRPr="00283721">
              <w:rPr>
                <w:rFonts w:ascii="PT Astra Serif" w:hAnsi="PT Astra Serif"/>
                <w:sz w:val="22"/>
                <w:szCs w:val="22"/>
              </w:rPr>
              <w:t>полнительного образов</w:t>
            </w:r>
            <w:r w:rsidRPr="00283721">
              <w:rPr>
                <w:rFonts w:ascii="PT Astra Serif" w:hAnsi="PT Astra Serif"/>
                <w:sz w:val="22"/>
                <w:szCs w:val="22"/>
              </w:rPr>
              <w:t>а</w:t>
            </w:r>
            <w:r w:rsidRPr="00283721">
              <w:rPr>
                <w:rFonts w:ascii="PT Astra Serif" w:hAnsi="PT Astra Serif"/>
                <w:sz w:val="22"/>
                <w:szCs w:val="22"/>
              </w:rPr>
              <w:t>ния учреждений дополни-тельного образования</w:t>
            </w:r>
          </w:p>
          <w:p w:rsidR="00002821" w:rsidRPr="00283721" w:rsidRDefault="00002821" w:rsidP="00C35E5C">
            <w:pPr>
              <w:keepNext/>
              <w:keepLines/>
              <w:contextualSpacing/>
              <w:jc w:val="both"/>
              <w:rPr>
                <w:rFonts w:ascii="PT Astra Serif" w:hAnsi="PT Astra Serif"/>
              </w:rPr>
            </w:pPr>
            <w:r w:rsidRPr="00283721">
              <w:rPr>
                <w:rFonts w:ascii="PT Astra Serif" w:hAnsi="PT Astra Serif"/>
                <w:sz w:val="22"/>
                <w:szCs w:val="22"/>
              </w:rPr>
              <w:t>Количество участников 90 человек.</w:t>
            </w:r>
          </w:p>
        </w:tc>
        <w:tc>
          <w:tcPr>
            <w:tcW w:w="2340" w:type="dxa"/>
          </w:tcPr>
          <w:p w:rsidR="00002821" w:rsidRPr="00283721" w:rsidRDefault="00002821" w:rsidP="00C35E5C">
            <w:pPr>
              <w:keepNext/>
              <w:keepLines/>
              <w:contextualSpacing/>
              <w:jc w:val="both"/>
              <w:rPr>
                <w:rFonts w:ascii="PT Astra Serif" w:hAnsi="PT Astra Serif"/>
              </w:rPr>
            </w:pPr>
            <w:r w:rsidRPr="00283721">
              <w:rPr>
                <w:rFonts w:ascii="PT Astra Serif" w:hAnsi="PT Astra Serif"/>
              </w:rPr>
              <w:lastRenderedPageBreak/>
              <w:t xml:space="preserve">Министерство </w:t>
            </w:r>
          </w:p>
          <w:p w:rsidR="00002821" w:rsidRPr="00283721" w:rsidRDefault="00002821" w:rsidP="00C35E5C">
            <w:pPr>
              <w:keepNext/>
              <w:keepLines/>
              <w:contextualSpacing/>
              <w:jc w:val="both"/>
              <w:rPr>
                <w:rFonts w:ascii="PT Astra Serif" w:hAnsi="PT Astra Serif"/>
              </w:rPr>
            </w:pPr>
            <w:r w:rsidRPr="00283721">
              <w:rPr>
                <w:rFonts w:ascii="PT Astra Serif" w:hAnsi="PT Astra Serif"/>
              </w:rPr>
              <w:t>образования и науки Ульяновской обл</w:t>
            </w:r>
            <w:r w:rsidRPr="00283721">
              <w:rPr>
                <w:rFonts w:ascii="PT Astra Serif" w:hAnsi="PT Astra Serif"/>
              </w:rPr>
              <w:t>а</w:t>
            </w:r>
            <w:r w:rsidRPr="00283721">
              <w:rPr>
                <w:rFonts w:ascii="PT Astra Serif" w:hAnsi="PT Astra Serif"/>
              </w:rPr>
              <w:t xml:space="preserve">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w:t>
            </w:r>
            <w:r w:rsidRPr="00283721">
              <w:rPr>
                <w:rFonts w:ascii="PT Astra Serif" w:hAnsi="PT Astra Serif"/>
              </w:rPr>
              <w:t>о</w:t>
            </w:r>
            <w:r w:rsidRPr="00283721">
              <w:rPr>
                <w:rFonts w:ascii="PT Astra Serif" w:hAnsi="PT Astra Serif"/>
              </w:rPr>
              <w:t>рец</w:t>
            </w:r>
            <w:proofErr w:type="gramEnd"/>
            <w:r w:rsidRPr="00283721">
              <w:rPr>
                <w:rFonts w:ascii="PT Astra Serif" w:hAnsi="PT Astra Serif"/>
              </w:rPr>
              <w:t xml:space="preserve"> творчеста детей и молодёжи</w:t>
            </w:r>
          </w:p>
          <w:p w:rsidR="00002821" w:rsidRPr="00283721" w:rsidRDefault="00002821" w:rsidP="00C35E5C">
            <w:pPr>
              <w:keepNext/>
              <w:keepLines/>
              <w:contextualSpacing/>
              <w:jc w:val="both"/>
              <w:rPr>
                <w:rFonts w:ascii="PT Astra Serif" w:hAnsi="PT Astra Serif"/>
              </w:rPr>
            </w:pPr>
          </w:p>
        </w:tc>
        <w:tc>
          <w:tcPr>
            <w:tcW w:w="2340" w:type="dxa"/>
          </w:tcPr>
          <w:p w:rsidR="00002821" w:rsidRPr="00283721" w:rsidRDefault="00002821"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002821" w:rsidRPr="00283721" w:rsidRDefault="00002821" w:rsidP="00C35E5C">
            <w:pPr>
              <w:keepNext/>
              <w:keepLines/>
              <w:jc w:val="center"/>
              <w:rPr>
                <w:rFonts w:ascii="PT Astra Serif" w:hAnsi="PT Astra Serif"/>
              </w:rPr>
            </w:pPr>
          </w:p>
        </w:tc>
      </w:tr>
      <w:tr w:rsidR="00283721" w:rsidRPr="00283721" w:rsidTr="008D1013">
        <w:tc>
          <w:tcPr>
            <w:tcW w:w="15120" w:type="dxa"/>
            <w:gridSpan w:val="6"/>
          </w:tcPr>
          <w:p w:rsidR="00002821" w:rsidRPr="00C35E5C" w:rsidRDefault="002C04BA"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Мероприятие состоялось на базе ОГБУ ДО ДООЦ «Юность». Проведены презентации, круглые столы, панельные дискуссии, мастер-классы и лекции, тренинги, "классные вожатские встречи". Участниками стали 30 старших вожатых.</w:t>
            </w:r>
          </w:p>
        </w:tc>
      </w:tr>
      <w:tr w:rsidR="00283721" w:rsidRPr="00283721" w:rsidTr="00002821">
        <w:tc>
          <w:tcPr>
            <w:tcW w:w="2628" w:type="dxa"/>
          </w:tcPr>
          <w:p w:rsidR="00002821" w:rsidRPr="00283721" w:rsidRDefault="00002821" w:rsidP="00C35E5C">
            <w:pPr>
              <w:keepNext/>
              <w:keepLines/>
              <w:rPr>
                <w:rFonts w:ascii="PT Astra Serif" w:hAnsi="PT Astra Serif"/>
                <w:b/>
                <w:bCs/>
              </w:rPr>
            </w:pPr>
            <w:r w:rsidRPr="00283721">
              <w:rPr>
                <w:rFonts w:ascii="PT Astra Serif" w:hAnsi="PT Astra Serif"/>
                <w:b/>
                <w:bCs/>
              </w:rPr>
              <w:t xml:space="preserve">Министерство </w:t>
            </w:r>
          </w:p>
          <w:p w:rsidR="00002821" w:rsidRPr="00283721" w:rsidRDefault="00002821"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02821" w:rsidRPr="00283721" w:rsidRDefault="00002821" w:rsidP="00C35E5C">
            <w:pPr>
              <w:keepNext/>
              <w:keepLines/>
              <w:rPr>
                <w:rFonts w:ascii="PT Astra Serif" w:hAnsi="PT Astra Serif"/>
                <w:b/>
                <w:bCs/>
              </w:rPr>
            </w:pPr>
            <w:r w:rsidRPr="00283721">
              <w:rPr>
                <w:rFonts w:ascii="PT Astra Serif" w:hAnsi="PT Astra Serif"/>
                <w:b/>
                <w:bCs/>
              </w:rPr>
              <w:t>Семенова Н.</w:t>
            </w:r>
            <w:proofErr w:type="gramStart"/>
            <w:r w:rsidRPr="00283721">
              <w:rPr>
                <w:rFonts w:ascii="PT Astra Serif" w:hAnsi="PT Astra Serif"/>
                <w:b/>
                <w:bCs/>
              </w:rPr>
              <w:t>В</w:t>
            </w:r>
            <w:proofErr w:type="gramEnd"/>
          </w:p>
        </w:tc>
        <w:tc>
          <w:tcPr>
            <w:tcW w:w="2700" w:type="dxa"/>
          </w:tcPr>
          <w:p w:rsidR="00002821" w:rsidRPr="00283721" w:rsidRDefault="00002821" w:rsidP="00C35E5C">
            <w:pPr>
              <w:keepNext/>
              <w:keepLines/>
              <w:jc w:val="both"/>
              <w:rPr>
                <w:rStyle w:val="c1"/>
                <w:rFonts w:ascii="PT Astra Serif" w:hAnsi="PT Astra Serif"/>
                <w:b/>
                <w:bCs/>
              </w:rPr>
            </w:pPr>
            <w:r w:rsidRPr="00283721">
              <w:rPr>
                <w:rStyle w:val="c1"/>
                <w:rFonts w:ascii="PT Astra Serif" w:hAnsi="PT Astra Serif"/>
                <w:b/>
                <w:bCs/>
              </w:rPr>
              <w:t>ДОПОЛНЕНИЕ</w:t>
            </w:r>
          </w:p>
          <w:p w:rsidR="00002821" w:rsidRPr="00283721" w:rsidRDefault="00002821" w:rsidP="00C35E5C">
            <w:pPr>
              <w:keepNext/>
              <w:keepLines/>
              <w:jc w:val="both"/>
              <w:rPr>
                <w:rStyle w:val="c1"/>
                <w:rFonts w:ascii="PT Astra Serif" w:hAnsi="PT Astra Serif"/>
                <w:bCs/>
              </w:rPr>
            </w:pPr>
            <w:r w:rsidRPr="00283721">
              <w:rPr>
                <w:rStyle w:val="c1"/>
                <w:rFonts w:ascii="PT Astra Serif" w:hAnsi="PT Astra Serif"/>
                <w:bCs/>
              </w:rPr>
              <w:t>Совещание с руковод</w:t>
            </w:r>
            <w:r w:rsidRPr="00283721">
              <w:rPr>
                <w:rStyle w:val="c1"/>
                <w:rFonts w:ascii="PT Astra Serif" w:hAnsi="PT Astra Serif"/>
                <w:bCs/>
              </w:rPr>
              <w:t>и</w:t>
            </w:r>
            <w:r w:rsidRPr="00283721">
              <w:rPr>
                <w:rStyle w:val="c1"/>
                <w:rFonts w:ascii="PT Astra Serif" w:hAnsi="PT Astra Serif"/>
                <w:bCs/>
              </w:rPr>
              <w:t>телем муниципального опорного центра д</w:t>
            </w:r>
            <w:r w:rsidRPr="00283721">
              <w:rPr>
                <w:rStyle w:val="c1"/>
                <w:rFonts w:ascii="PT Astra Serif" w:hAnsi="PT Astra Serif"/>
                <w:bCs/>
              </w:rPr>
              <w:t>о</w:t>
            </w:r>
            <w:r w:rsidRPr="00283721">
              <w:rPr>
                <w:rStyle w:val="c1"/>
                <w:rFonts w:ascii="PT Astra Serif" w:hAnsi="PT Astra Serif"/>
                <w:bCs/>
              </w:rPr>
              <w:t>полнительного образ</w:t>
            </w:r>
            <w:r w:rsidRPr="00283721">
              <w:rPr>
                <w:rStyle w:val="c1"/>
                <w:rFonts w:ascii="PT Astra Serif" w:hAnsi="PT Astra Serif"/>
                <w:bCs/>
              </w:rPr>
              <w:t>о</w:t>
            </w:r>
            <w:r w:rsidRPr="00283721">
              <w:rPr>
                <w:rStyle w:val="c1"/>
                <w:rFonts w:ascii="PT Astra Serif" w:hAnsi="PT Astra Serif"/>
                <w:bCs/>
              </w:rPr>
              <w:t>вания, руководителями образовательных орг</w:t>
            </w:r>
            <w:r w:rsidRPr="00283721">
              <w:rPr>
                <w:rStyle w:val="c1"/>
                <w:rFonts w:ascii="PT Astra Serif" w:hAnsi="PT Astra Serif"/>
                <w:bCs/>
              </w:rPr>
              <w:t>а</w:t>
            </w:r>
            <w:r w:rsidRPr="00283721">
              <w:rPr>
                <w:rStyle w:val="c1"/>
                <w:rFonts w:ascii="PT Astra Serif" w:hAnsi="PT Astra Serif"/>
                <w:bCs/>
              </w:rPr>
              <w:t>низаций и семинар с педагогическими р</w:t>
            </w:r>
            <w:r w:rsidRPr="00283721">
              <w:rPr>
                <w:rStyle w:val="c1"/>
                <w:rFonts w:ascii="PT Astra Serif" w:hAnsi="PT Astra Serif"/>
                <w:bCs/>
              </w:rPr>
              <w:t>а</w:t>
            </w:r>
            <w:r w:rsidRPr="00283721">
              <w:rPr>
                <w:rStyle w:val="c1"/>
                <w:rFonts w:ascii="PT Astra Serif" w:hAnsi="PT Astra Serif"/>
                <w:bCs/>
              </w:rPr>
              <w:t>ботниками системы д</w:t>
            </w:r>
            <w:r w:rsidRPr="00283721">
              <w:rPr>
                <w:rStyle w:val="c1"/>
                <w:rFonts w:ascii="PT Astra Serif" w:hAnsi="PT Astra Serif"/>
                <w:bCs/>
              </w:rPr>
              <w:t>о</w:t>
            </w:r>
            <w:r w:rsidRPr="00283721">
              <w:rPr>
                <w:rStyle w:val="c1"/>
                <w:rFonts w:ascii="PT Astra Serif" w:hAnsi="PT Astra Serif"/>
                <w:bCs/>
              </w:rPr>
              <w:t>полнительного образ</w:t>
            </w:r>
            <w:r w:rsidRPr="00283721">
              <w:rPr>
                <w:rStyle w:val="c1"/>
                <w:rFonts w:ascii="PT Astra Serif" w:hAnsi="PT Astra Serif"/>
                <w:bCs/>
              </w:rPr>
              <w:t>о</w:t>
            </w:r>
            <w:r w:rsidRPr="00283721">
              <w:rPr>
                <w:rStyle w:val="c1"/>
                <w:rFonts w:ascii="PT Astra Serif" w:hAnsi="PT Astra Serif"/>
                <w:bCs/>
              </w:rPr>
              <w:t>вания по вопросу и</w:t>
            </w:r>
            <w:r w:rsidRPr="00283721">
              <w:rPr>
                <w:rStyle w:val="c1"/>
                <w:rFonts w:ascii="PT Astra Serif" w:hAnsi="PT Astra Serif"/>
                <w:bCs/>
              </w:rPr>
              <w:t>с</w:t>
            </w:r>
            <w:r w:rsidRPr="00283721">
              <w:rPr>
                <w:rStyle w:val="c1"/>
                <w:rFonts w:ascii="PT Astra Serif" w:hAnsi="PT Astra Serif"/>
                <w:bCs/>
              </w:rPr>
              <w:t>полнения индикати</w:t>
            </w:r>
            <w:r w:rsidRPr="00283721">
              <w:rPr>
                <w:rStyle w:val="c1"/>
                <w:rFonts w:ascii="PT Astra Serif" w:hAnsi="PT Astra Serif"/>
                <w:bCs/>
              </w:rPr>
              <w:t>в</w:t>
            </w:r>
            <w:r w:rsidRPr="00283721">
              <w:rPr>
                <w:rStyle w:val="c1"/>
                <w:rFonts w:ascii="PT Astra Serif" w:hAnsi="PT Astra Serif"/>
                <w:bCs/>
              </w:rPr>
              <w:t>ных показателей и ко</w:t>
            </w:r>
            <w:r w:rsidRPr="00283721">
              <w:rPr>
                <w:rStyle w:val="c1"/>
                <w:rFonts w:ascii="PT Astra Serif" w:hAnsi="PT Astra Serif"/>
                <w:bCs/>
              </w:rPr>
              <w:t>н</w:t>
            </w:r>
            <w:r w:rsidRPr="00283721">
              <w:rPr>
                <w:rStyle w:val="c1"/>
                <w:rFonts w:ascii="PT Astra Serif" w:hAnsi="PT Astra Serif"/>
                <w:bCs/>
              </w:rPr>
              <w:t>трольных точек по пр</w:t>
            </w:r>
            <w:r w:rsidRPr="00283721">
              <w:rPr>
                <w:rStyle w:val="c1"/>
                <w:rFonts w:ascii="PT Astra Serif" w:hAnsi="PT Astra Serif"/>
                <w:bCs/>
              </w:rPr>
              <w:t>о</w:t>
            </w:r>
            <w:r w:rsidRPr="00283721">
              <w:rPr>
                <w:rStyle w:val="c1"/>
                <w:rFonts w:ascii="PT Astra Serif" w:hAnsi="PT Astra Serif"/>
                <w:bCs/>
              </w:rPr>
              <w:t>екту «Успех каждого ребенка».</w:t>
            </w:r>
          </w:p>
          <w:p w:rsidR="00002821" w:rsidRPr="00283721" w:rsidRDefault="00002821" w:rsidP="00C35E5C">
            <w:pPr>
              <w:keepNext/>
              <w:keepLines/>
              <w:jc w:val="center"/>
              <w:rPr>
                <w:rStyle w:val="c1"/>
                <w:rFonts w:ascii="PT Astra Serif" w:hAnsi="PT Astra Serif"/>
                <w:bCs/>
              </w:rPr>
            </w:pPr>
            <w:r w:rsidRPr="00283721">
              <w:rPr>
                <w:rStyle w:val="c1"/>
                <w:rFonts w:ascii="PT Astra Serif" w:hAnsi="PT Astra Serif"/>
                <w:bCs/>
              </w:rPr>
              <w:t>10.00-14.00</w:t>
            </w:r>
          </w:p>
          <w:p w:rsidR="00002821" w:rsidRPr="00283721" w:rsidRDefault="00002821" w:rsidP="00C35E5C">
            <w:pPr>
              <w:keepNext/>
              <w:keepLines/>
              <w:jc w:val="center"/>
              <w:rPr>
                <w:rStyle w:val="c1"/>
                <w:rFonts w:ascii="PT Astra Serif" w:hAnsi="PT Astra Serif"/>
                <w:bCs/>
              </w:rPr>
            </w:pPr>
            <w:r w:rsidRPr="00283721">
              <w:rPr>
                <w:rStyle w:val="c1"/>
                <w:rFonts w:ascii="PT Astra Serif" w:hAnsi="PT Astra Serif"/>
                <w:bCs/>
              </w:rPr>
              <w:t>г. Новоульяновск</w:t>
            </w:r>
          </w:p>
        </w:tc>
        <w:tc>
          <w:tcPr>
            <w:tcW w:w="2700" w:type="dxa"/>
          </w:tcPr>
          <w:p w:rsidR="00002821" w:rsidRPr="00283721" w:rsidRDefault="00002821" w:rsidP="00C35E5C">
            <w:pPr>
              <w:keepNext/>
              <w:keepLines/>
              <w:contextualSpacing/>
              <w:jc w:val="both"/>
              <w:rPr>
                <w:rFonts w:ascii="PT Astra Serif" w:hAnsi="PT Astra Serif"/>
                <w:sz w:val="22"/>
                <w:szCs w:val="22"/>
              </w:rPr>
            </w:pPr>
            <w:r w:rsidRPr="00283721">
              <w:rPr>
                <w:rFonts w:ascii="PT Astra Serif" w:hAnsi="PT Astra Serif"/>
                <w:sz w:val="22"/>
                <w:szCs w:val="22"/>
              </w:rPr>
              <w:t>Реализация проекта «Успех каждого ребенка»</w:t>
            </w:r>
          </w:p>
        </w:tc>
        <w:tc>
          <w:tcPr>
            <w:tcW w:w="2340" w:type="dxa"/>
          </w:tcPr>
          <w:p w:rsidR="00002821" w:rsidRPr="00283721" w:rsidRDefault="00002821" w:rsidP="00C35E5C">
            <w:pPr>
              <w:keepNext/>
              <w:keepLines/>
              <w:contextualSpacing/>
              <w:jc w:val="both"/>
              <w:rPr>
                <w:rFonts w:ascii="PT Astra Serif" w:hAnsi="PT Astra Serif"/>
              </w:rPr>
            </w:pPr>
            <w:r w:rsidRPr="00283721">
              <w:rPr>
                <w:rFonts w:ascii="PT Astra Serif" w:hAnsi="PT Astra Serif"/>
              </w:rPr>
              <w:t xml:space="preserve">Министерство </w:t>
            </w:r>
          </w:p>
          <w:p w:rsidR="00002821" w:rsidRPr="00283721" w:rsidRDefault="00002821" w:rsidP="00C35E5C">
            <w:pPr>
              <w:keepNext/>
              <w:keepLines/>
              <w:contextualSpacing/>
              <w:jc w:val="both"/>
              <w:rPr>
                <w:rFonts w:ascii="PT Astra Serif" w:hAnsi="PT Astra Serif"/>
              </w:rPr>
            </w:pPr>
            <w:r w:rsidRPr="00283721">
              <w:rPr>
                <w:rFonts w:ascii="PT Astra Serif" w:hAnsi="PT Astra Serif"/>
              </w:rPr>
              <w:t>образования и науки Ульяновской обл</w:t>
            </w:r>
            <w:r w:rsidRPr="00283721">
              <w:rPr>
                <w:rFonts w:ascii="PT Astra Serif" w:hAnsi="PT Astra Serif"/>
              </w:rPr>
              <w:t>а</w:t>
            </w:r>
            <w:r w:rsidRPr="00283721">
              <w:rPr>
                <w:rFonts w:ascii="PT Astra Serif" w:hAnsi="PT Astra Serif"/>
              </w:rPr>
              <w:t>сти, Региональный модельный центр дополнительного образования детей Ульяновской обл</w:t>
            </w:r>
            <w:r w:rsidRPr="00283721">
              <w:rPr>
                <w:rFonts w:ascii="PT Astra Serif" w:hAnsi="PT Astra Serif"/>
              </w:rPr>
              <w:t>а</w:t>
            </w:r>
            <w:r w:rsidRPr="00283721">
              <w:rPr>
                <w:rFonts w:ascii="PT Astra Serif" w:hAnsi="PT Astra Serif"/>
              </w:rPr>
              <w:t>сти</w:t>
            </w:r>
          </w:p>
        </w:tc>
        <w:tc>
          <w:tcPr>
            <w:tcW w:w="2340" w:type="dxa"/>
          </w:tcPr>
          <w:p w:rsidR="00002821" w:rsidRPr="00283721" w:rsidRDefault="00002821" w:rsidP="00C35E5C">
            <w:pPr>
              <w:keepNext/>
              <w:keepLines/>
              <w:jc w:val="both"/>
              <w:rPr>
                <w:rFonts w:ascii="PT Astra Serif" w:hAnsi="PT Astra Serif"/>
              </w:rPr>
            </w:pPr>
          </w:p>
        </w:tc>
        <w:tc>
          <w:tcPr>
            <w:tcW w:w="2412" w:type="dxa"/>
          </w:tcPr>
          <w:p w:rsidR="00002821" w:rsidRPr="00283721" w:rsidRDefault="00002821" w:rsidP="00C35E5C">
            <w:pPr>
              <w:keepNext/>
              <w:keepLines/>
              <w:jc w:val="center"/>
              <w:rPr>
                <w:rFonts w:ascii="PT Astra Serif" w:hAnsi="PT Astra Serif"/>
              </w:rPr>
            </w:pPr>
          </w:p>
        </w:tc>
      </w:tr>
      <w:tr w:rsidR="00283721" w:rsidRPr="00283721" w:rsidTr="002C04BA">
        <w:tc>
          <w:tcPr>
            <w:tcW w:w="15120" w:type="dxa"/>
            <w:gridSpan w:val="6"/>
            <w:shd w:val="clear" w:color="auto" w:fill="auto"/>
          </w:tcPr>
          <w:p w:rsidR="00002821" w:rsidRPr="00C35E5C" w:rsidRDefault="002C04BA"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Сегодня 25 ноября 2019 года в г. Новоульяновск состоялась встреча с главой города Новоульяновск, заместителем Главы по социальным вопросам, педагогами дополнительного образования, руководителем муниципального опорного центра, руководителями образовательных организаций по вопросу исполнения индикативных показателей и контрольных точек по проекту «Успех каждого ребенка». Совещание вела Антипова Ирина Вл</w:t>
            </w:r>
            <w:r w:rsidRPr="00C35E5C">
              <w:rPr>
                <w:rFonts w:ascii="PT Astra Serif" w:hAnsi="PT Astra Serif" w:cs="PT Astra Serif"/>
                <w:b/>
                <w:bCs/>
                <w:spacing w:val="-20"/>
                <w:sz w:val="22"/>
                <w:szCs w:val="22"/>
              </w:rPr>
              <w:t>а</w:t>
            </w:r>
            <w:r w:rsidRPr="00C35E5C">
              <w:rPr>
                <w:rFonts w:ascii="PT Astra Serif" w:hAnsi="PT Astra Serif" w:cs="PT Astra Serif"/>
                <w:b/>
                <w:bCs/>
                <w:spacing w:val="-20"/>
                <w:sz w:val="22"/>
                <w:szCs w:val="22"/>
              </w:rPr>
              <w:t xml:space="preserve">димировна, руководитель регионального модельного центра дополнительного образования детей Ульяновской области. </w:t>
            </w:r>
            <w:r w:rsidRPr="00C35E5C">
              <w:rPr>
                <w:rFonts w:ascii="PT Astra Serif" w:hAnsi="PT Astra Serif" w:cs="PT Astra Serif"/>
                <w:b/>
                <w:bCs/>
                <w:spacing w:val="-20"/>
                <w:sz w:val="22"/>
                <w:szCs w:val="22"/>
              </w:rPr>
              <w:br/>
            </w:r>
            <w:r w:rsidRPr="00C35E5C">
              <w:rPr>
                <w:rFonts w:ascii="PT Astra Serif" w:hAnsi="PT Astra Serif" w:cs="PT Astra Serif"/>
                <w:b/>
                <w:bCs/>
                <w:spacing w:val="-20"/>
                <w:sz w:val="22"/>
                <w:szCs w:val="22"/>
              </w:rPr>
              <w:lastRenderedPageBreak/>
              <w:t>Так же в рамках встречи проведено Муниципальное родительское собрание на тему "Зачем вводится Навигатор дополнительного образования".</w:t>
            </w:r>
          </w:p>
        </w:tc>
      </w:tr>
    </w:tbl>
    <w:p w:rsidR="00466217" w:rsidRPr="00283721" w:rsidRDefault="00466217"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466217">
        <w:tc>
          <w:tcPr>
            <w:tcW w:w="2700" w:type="dxa"/>
          </w:tcPr>
          <w:p w:rsidR="008B1DB8" w:rsidRPr="00283721" w:rsidRDefault="008B1DB8" w:rsidP="00C35E5C">
            <w:pPr>
              <w:keepNext/>
              <w:keepLines/>
              <w:rPr>
                <w:rFonts w:ascii="PT Astra Serif" w:hAnsi="PT Astra Serif"/>
                <w:b/>
                <w:bCs/>
              </w:rPr>
            </w:pPr>
            <w:r w:rsidRPr="00283721">
              <w:rPr>
                <w:rFonts w:ascii="PT Astra Serif" w:hAnsi="PT Astra Serif"/>
                <w:b/>
                <w:bCs/>
              </w:rPr>
              <w:t xml:space="preserve">Министерство </w:t>
            </w:r>
          </w:p>
          <w:p w:rsidR="008B1DB8" w:rsidRPr="00283721" w:rsidRDefault="008B1DB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B1DB8" w:rsidRPr="00283721" w:rsidRDefault="008B1DB8" w:rsidP="00C35E5C">
            <w:pPr>
              <w:keepNext/>
              <w:keepLines/>
              <w:rPr>
                <w:rFonts w:ascii="PT Astra Serif" w:hAnsi="PT Astra Serif"/>
              </w:rPr>
            </w:pPr>
            <w:r w:rsidRPr="00283721">
              <w:rPr>
                <w:rFonts w:ascii="PT Astra Serif" w:hAnsi="PT Astra Serif"/>
              </w:rPr>
              <w:t>Семенова Н.В.</w:t>
            </w:r>
          </w:p>
        </w:tc>
        <w:tc>
          <w:tcPr>
            <w:tcW w:w="2700" w:type="dxa"/>
          </w:tcPr>
          <w:p w:rsidR="008B1DB8" w:rsidRPr="00283721" w:rsidRDefault="008B1DB8" w:rsidP="00C35E5C">
            <w:pPr>
              <w:keepNext/>
              <w:keepLines/>
              <w:jc w:val="both"/>
              <w:rPr>
                <w:rFonts w:ascii="PT Astra Serif" w:eastAsia="Calibri" w:hAnsi="PT Astra Serif"/>
                <w:lang w:eastAsia="en-US"/>
              </w:rPr>
            </w:pPr>
            <w:r w:rsidRPr="00283721">
              <w:rPr>
                <w:rFonts w:ascii="PT Astra Serif" w:eastAsia="Calibri" w:hAnsi="PT Astra Serif"/>
                <w:lang w:eastAsia="en-US"/>
              </w:rPr>
              <w:t>Организация и пров</w:t>
            </w:r>
            <w:r w:rsidRPr="00283721">
              <w:rPr>
                <w:rFonts w:ascii="PT Astra Serif" w:eastAsia="Calibri" w:hAnsi="PT Astra Serif"/>
                <w:lang w:eastAsia="en-US"/>
              </w:rPr>
              <w:t>е</w:t>
            </w:r>
            <w:r w:rsidRPr="00283721">
              <w:rPr>
                <w:rFonts w:ascii="PT Astra Serif" w:eastAsia="Calibri" w:hAnsi="PT Astra Serif"/>
                <w:lang w:eastAsia="en-US"/>
              </w:rPr>
              <w:t>дение регионального чемпионата «Молодые профессионалы (Вор</w:t>
            </w:r>
            <w:r w:rsidRPr="00283721">
              <w:rPr>
                <w:rFonts w:ascii="PT Astra Serif" w:eastAsia="Calibri" w:hAnsi="PT Astra Serif"/>
                <w:lang w:eastAsia="en-US"/>
              </w:rPr>
              <w:t>л</w:t>
            </w:r>
            <w:r w:rsidRPr="00283721">
              <w:rPr>
                <w:rFonts w:ascii="PT Astra Serif" w:eastAsia="Calibri" w:hAnsi="PT Astra Serif"/>
                <w:lang w:eastAsia="en-US"/>
              </w:rPr>
              <w:t>дскиллс Россия)»</w:t>
            </w:r>
          </w:p>
          <w:p w:rsidR="008B1DB8" w:rsidRPr="00283721" w:rsidRDefault="008B1DB8" w:rsidP="00C35E5C">
            <w:pPr>
              <w:keepNext/>
              <w:keepLines/>
              <w:jc w:val="center"/>
              <w:rPr>
                <w:rFonts w:ascii="PT Astra Serif" w:hAnsi="PT Astra Serif"/>
              </w:rPr>
            </w:pPr>
            <w:r w:rsidRPr="00283721">
              <w:rPr>
                <w:rFonts w:ascii="PT Astra Serif" w:eastAsia="Calibri" w:hAnsi="PT Astra Serif"/>
                <w:lang w:eastAsia="en-US"/>
              </w:rPr>
              <w:t>25-29 ноября</w:t>
            </w:r>
          </w:p>
        </w:tc>
        <w:tc>
          <w:tcPr>
            <w:tcW w:w="2520" w:type="dxa"/>
          </w:tcPr>
          <w:p w:rsidR="008B1DB8" w:rsidRPr="00283721" w:rsidRDefault="008B1DB8" w:rsidP="00C35E5C">
            <w:pPr>
              <w:keepNext/>
              <w:keepLines/>
              <w:jc w:val="both"/>
              <w:rPr>
                <w:rFonts w:ascii="PT Astra Serif" w:hAnsi="PT Astra Serif"/>
                <w:sz w:val="22"/>
                <w:szCs w:val="22"/>
              </w:rPr>
            </w:pPr>
            <w:r w:rsidRPr="00283721">
              <w:rPr>
                <w:rFonts w:ascii="PT Astra Serif" w:hAnsi="PT Astra Serif"/>
                <w:sz w:val="22"/>
                <w:szCs w:val="22"/>
              </w:rPr>
              <w:t>Повышение престижа рабочих профессий и квалификации работн</w:t>
            </w:r>
            <w:r w:rsidRPr="00283721">
              <w:rPr>
                <w:rFonts w:ascii="PT Astra Serif" w:hAnsi="PT Astra Serif"/>
                <w:sz w:val="22"/>
                <w:szCs w:val="22"/>
              </w:rPr>
              <w:t>и</w:t>
            </w:r>
            <w:r w:rsidRPr="00283721">
              <w:rPr>
                <w:rFonts w:ascii="PT Astra Serif" w:hAnsi="PT Astra Serif"/>
                <w:sz w:val="22"/>
                <w:szCs w:val="22"/>
              </w:rPr>
              <w:t>ков, привлечение мол</w:t>
            </w:r>
            <w:r w:rsidRPr="00283721">
              <w:rPr>
                <w:rFonts w:ascii="PT Astra Serif" w:hAnsi="PT Astra Serif"/>
                <w:sz w:val="22"/>
                <w:szCs w:val="22"/>
              </w:rPr>
              <w:t>о</w:t>
            </w:r>
            <w:r w:rsidRPr="00283721">
              <w:rPr>
                <w:rFonts w:ascii="PT Astra Serif" w:hAnsi="PT Astra Serif"/>
                <w:sz w:val="22"/>
                <w:szCs w:val="22"/>
              </w:rPr>
              <w:t>дёжи в производстве</w:t>
            </w:r>
            <w:r w:rsidRPr="00283721">
              <w:rPr>
                <w:rFonts w:ascii="PT Astra Serif" w:hAnsi="PT Astra Serif"/>
                <w:sz w:val="22"/>
                <w:szCs w:val="22"/>
              </w:rPr>
              <w:t>н</w:t>
            </w:r>
            <w:r w:rsidRPr="00283721">
              <w:rPr>
                <w:rFonts w:ascii="PT Astra Serif" w:hAnsi="PT Astra Serif"/>
                <w:sz w:val="22"/>
                <w:szCs w:val="22"/>
              </w:rPr>
              <w:t>ные секторы эконом</w:t>
            </w:r>
            <w:r w:rsidRPr="00283721">
              <w:rPr>
                <w:rFonts w:ascii="PT Astra Serif" w:hAnsi="PT Astra Serif"/>
                <w:sz w:val="22"/>
                <w:szCs w:val="22"/>
              </w:rPr>
              <w:t>и</w:t>
            </w:r>
            <w:r w:rsidRPr="00283721">
              <w:rPr>
                <w:rFonts w:ascii="PT Astra Serif" w:hAnsi="PT Astra Serif"/>
                <w:sz w:val="22"/>
                <w:szCs w:val="22"/>
              </w:rPr>
              <w:t>ки, а также внедрение в систему професси</w:t>
            </w:r>
            <w:r w:rsidRPr="00283721">
              <w:rPr>
                <w:rFonts w:ascii="PT Astra Serif" w:hAnsi="PT Astra Serif"/>
                <w:sz w:val="22"/>
                <w:szCs w:val="22"/>
              </w:rPr>
              <w:t>о</w:t>
            </w:r>
            <w:r w:rsidRPr="00283721">
              <w:rPr>
                <w:rFonts w:ascii="PT Astra Serif" w:hAnsi="PT Astra Serif"/>
                <w:sz w:val="22"/>
                <w:szCs w:val="22"/>
              </w:rPr>
              <w:t>нального образования лучших междунаро</w:t>
            </w:r>
            <w:r w:rsidRPr="00283721">
              <w:rPr>
                <w:rFonts w:ascii="PT Astra Serif" w:hAnsi="PT Astra Serif"/>
                <w:sz w:val="22"/>
                <w:szCs w:val="22"/>
              </w:rPr>
              <w:t>д</w:t>
            </w:r>
            <w:r w:rsidRPr="00283721">
              <w:rPr>
                <w:rFonts w:ascii="PT Astra Serif" w:hAnsi="PT Astra Serif"/>
                <w:sz w:val="22"/>
                <w:szCs w:val="22"/>
              </w:rPr>
              <w:t>ных практик. Демо</w:t>
            </w:r>
            <w:r w:rsidRPr="00283721">
              <w:rPr>
                <w:rFonts w:ascii="PT Astra Serif" w:hAnsi="PT Astra Serif"/>
                <w:sz w:val="22"/>
                <w:szCs w:val="22"/>
              </w:rPr>
              <w:t>н</w:t>
            </w:r>
            <w:r w:rsidRPr="00283721">
              <w:rPr>
                <w:rFonts w:ascii="PT Astra Serif" w:hAnsi="PT Astra Serif"/>
                <w:sz w:val="22"/>
                <w:szCs w:val="22"/>
              </w:rPr>
              <w:t>страция професси</w:t>
            </w:r>
            <w:r w:rsidRPr="00283721">
              <w:rPr>
                <w:rFonts w:ascii="PT Astra Serif" w:hAnsi="PT Astra Serif"/>
                <w:sz w:val="22"/>
                <w:szCs w:val="22"/>
              </w:rPr>
              <w:t>о</w:t>
            </w:r>
            <w:r w:rsidRPr="00283721">
              <w:rPr>
                <w:rFonts w:ascii="PT Astra Serif" w:hAnsi="PT Astra Serif"/>
                <w:sz w:val="22"/>
                <w:szCs w:val="22"/>
              </w:rPr>
              <w:t>нального долголетия и конкурентоспособности специалистов в во</w:t>
            </w:r>
            <w:r w:rsidRPr="00283721">
              <w:rPr>
                <w:rFonts w:ascii="PT Astra Serif" w:hAnsi="PT Astra Serif"/>
                <w:sz w:val="22"/>
                <w:szCs w:val="22"/>
              </w:rPr>
              <w:t>з</w:t>
            </w:r>
            <w:r w:rsidRPr="00283721">
              <w:rPr>
                <w:rFonts w:ascii="PT Astra Serif" w:hAnsi="PT Astra Serif"/>
                <w:sz w:val="22"/>
                <w:szCs w:val="22"/>
              </w:rPr>
              <w:t>растной категории 50+; повышение интереса людей данной возрас</w:t>
            </w:r>
            <w:r w:rsidRPr="00283721">
              <w:rPr>
                <w:rFonts w:ascii="PT Astra Serif" w:hAnsi="PT Astra Serif"/>
                <w:sz w:val="22"/>
                <w:szCs w:val="22"/>
              </w:rPr>
              <w:t>т</w:t>
            </w:r>
            <w:r w:rsidRPr="00283721">
              <w:rPr>
                <w:rFonts w:ascii="PT Astra Serif" w:hAnsi="PT Astra Serif"/>
                <w:sz w:val="22"/>
                <w:szCs w:val="22"/>
              </w:rPr>
              <w:t>ной категории к обуч</w:t>
            </w:r>
            <w:r w:rsidRPr="00283721">
              <w:rPr>
                <w:rFonts w:ascii="PT Astra Serif" w:hAnsi="PT Astra Serif"/>
                <w:sz w:val="22"/>
                <w:szCs w:val="22"/>
              </w:rPr>
              <w:t>е</w:t>
            </w:r>
            <w:r w:rsidRPr="00283721">
              <w:rPr>
                <w:rFonts w:ascii="PT Astra Serif" w:hAnsi="PT Astra Serif"/>
                <w:sz w:val="22"/>
                <w:szCs w:val="22"/>
              </w:rPr>
              <w:t>нию и переквалифик</w:t>
            </w:r>
            <w:r w:rsidRPr="00283721">
              <w:rPr>
                <w:rFonts w:ascii="PT Astra Serif" w:hAnsi="PT Astra Serif"/>
                <w:sz w:val="22"/>
                <w:szCs w:val="22"/>
              </w:rPr>
              <w:t>а</w:t>
            </w:r>
            <w:r w:rsidRPr="00283721">
              <w:rPr>
                <w:rFonts w:ascii="PT Astra Serif" w:hAnsi="PT Astra Serif"/>
                <w:sz w:val="22"/>
                <w:szCs w:val="22"/>
              </w:rPr>
              <w:t xml:space="preserve">ции. </w:t>
            </w:r>
          </w:p>
          <w:p w:rsidR="008B1DB8" w:rsidRPr="00283721" w:rsidRDefault="008B1DB8" w:rsidP="00C35E5C">
            <w:pPr>
              <w:keepNext/>
              <w:keepLines/>
              <w:jc w:val="both"/>
              <w:rPr>
                <w:rFonts w:ascii="PT Astra Serif" w:hAnsi="PT Astra Serif"/>
                <w:sz w:val="22"/>
                <w:szCs w:val="22"/>
              </w:rPr>
            </w:pPr>
            <w:r w:rsidRPr="00283721">
              <w:rPr>
                <w:rFonts w:ascii="PT Astra Serif" w:hAnsi="PT Astra Serif"/>
                <w:sz w:val="22"/>
                <w:szCs w:val="22"/>
              </w:rPr>
              <w:t>Участники: студенты профессиональных о</w:t>
            </w:r>
            <w:r w:rsidRPr="00283721">
              <w:rPr>
                <w:rFonts w:ascii="PT Astra Serif" w:hAnsi="PT Astra Serif"/>
                <w:sz w:val="22"/>
                <w:szCs w:val="22"/>
              </w:rPr>
              <w:t>б</w:t>
            </w:r>
            <w:r w:rsidRPr="00283721">
              <w:rPr>
                <w:rFonts w:ascii="PT Astra Serif" w:hAnsi="PT Astra Serif"/>
                <w:sz w:val="22"/>
                <w:szCs w:val="22"/>
              </w:rPr>
              <w:t>разовательных орган</w:t>
            </w:r>
            <w:r w:rsidRPr="00283721">
              <w:rPr>
                <w:rFonts w:ascii="PT Astra Serif" w:hAnsi="PT Astra Serif"/>
                <w:sz w:val="22"/>
                <w:szCs w:val="22"/>
              </w:rPr>
              <w:t>и</w:t>
            </w:r>
            <w:r w:rsidRPr="00283721">
              <w:rPr>
                <w:rFonts w:ascii="PT Astra Serif" w:hAnsi="PT Astra Serif"/>
                <w:sz w:val="22"/>
                <w:szCs w:val="22"/>
              </w:rPr>
              <w:t>заций Ульяновской о</w:t>
            </w:r>
            <w:r w:rsidRPr="00283721">
              <w:rPr>
                <w:rFonts w:ascii="PT Astra Serif" w:hAnsi="PT Astra Serif"/>
                <w:sz w:val="22"/>
                <w:szCs w:val="22"/>
              </w:rPr>
              <w:t>б</w:t>
            </w:r>
            <w:r w:rsidRPr="00283721">
              <w:rPr>
                <w:rFonts w:ascii="PT Astra Serif" w:hAnsi="PT Astra Serif"/>
                <w:sz w:val="22"/>
                <w:szCs w:val="22"/>
              </w:rPr>
              <w:t>ласти, приглашенные гости из других реги</w:t>
            </w:r>
            <w:r w:rsidRPr="00283721">
              <w:rPr>
                <w:rFonts w:ascii="PT Astra Serif" w:hAnsi="PT Astra Serif"/>
                <w:sz w:val="22"/>
                <w:szCs w:val="22"/>
              </w:rPr>
              <w:t>о</w:t>
            </w:r>
            <w:r w:rsidRPr="00283721">
              <w:rPr>
                <w:rFonts w:ascii="PT Astra Serif" w:hAnsi="PT Astra Serif"/>
                <w:sz w:val="22"/>
                <w:szCs w:val="22"/>
              </w:rPr>
              <w:t xml:space="preserve">нов РФ. </w:t>
            </w:r>
          </w:p>
          <w:p w:rsidR="008B1DB8" w:rsidRPr="00283721" w:rsidRDefault="008B1DB8" w:rsidP="00C35E5C">
            <w:pPr>
              <w:keepNext/>
              <w:keepLines/>
              <w:jc w:val="both"/>
              <w:rPr>
                <w:rFonts w:ascii="PT Astra Serif" w:hAnsi="PT Astra Serif"/>
                <w:sz w:val="22"/>
                <w:szCs w:val="22"/>
              </w:rPr>
            </w:pPr>
            <w:r w:rsidRPr="00283721">
              <w:rPr>
                <w:rFonts w:ascii="PT Astra Serif" w:hAnsi="PT Astra Serif"/>
                <w:sz w:val="22"/>
                <w:szCs w:val="22"/>
              </w:rPr>
              <w:t xml:space="preserve">Новизна - организация </w:t>
            </w:r>
            <w:proofErr w:type="gramStart"/>
            <w:r w:rsidRPr="00283721">
              <w:rPr>
                <w:rFonts w:ascii="PT Astra Serif" w:hAnsi="PT Astra Serif"/>
                <w:sz w:val="22"/>
                <w:szCs w:val="22"/>
              </w:rPr>
              <w:t>регионального</w:t>
            </w:r>
            <w:proofErr w:type="gramEnd"/>
            <w:r w:rsidRPr="00283721">
              <w:rPr>
                <w:rFonts w:ascii="PT Astra Serif" w:hAnsi="PT Astra Serif"/>
                <w:sz w:val="22"/>
                <w:szCs w:val="22"/>
              </w:rPr>
              <w:t xml:space="preserve"> чемпио-ната «Навыки мудрых» 50+ по методи-ке «Ворлдскиллс Россия»</w:t>
            </w:r>
          </w:p>
        </w:tc>
        <w:tc>
          <w:tcPr>
            <w:tcW w:w="2520" w:type="dxa"/>
          </w:tcPr>
          <w:p w:rsidR="008B1DB8" w:rsidRPr="00283721" w:rsidRDefault="008B1DB8"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Министерство пр</w:t>
            </w:r>
            <w:r w:rsidRPr="00283721">
              <w:rPr>
                <w:rFonts w:ascii="PT Astra Serif" w:hAnsi="PT Astra Serif"/>
              </w:rPr>
              <w:t>о</w:t>
            </w:r>
            <w:r w:rsidRPr="00283721">
              <w:rPr>
                <w:rFonts w:ascii="PT Astra Serif" w:hAnsi="PT Astra Serif"/>
              </w:rPr>
              <w:t>свещения Российской Федерации</w:t>
            </w:r>
          </w:p>
        </w:tc>
        <w:tc>
          <w:tcPr>
            <w:tcW w:w="2340" w:type="dxa"/>
          </w:tcPr>
          <w:p w:rsidR="008B1DB8" w:rsidRPr="00283721" w:rsidRDefault="008B1DB8"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8B1DB8" w:rsidRPr="00283721" w:rsidRDefault="008B1DB8" w:rsidP="00C35E5C">
            <w:pPr>
              <w:keepNext/>
              <w:keepLines/>
              <w:jc w:val="both"/>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C 25 по 30 ноября 2019 года в Ульяновской области прошел VIII открытый региональный чемпионат «Молодые профессионалы» (WorldSkills Russia) (далее - Чемпионат).</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Соревнования состоялись по 26 компетенциям: веб-дизайн и разработка, дошкольное воспитание, инженерный дизайн (СА</w:t>
            </w:r>
            <w:proofErr w:type="gramStart"/>
            <w:r w:rsidRPr="00C35E5C">
              <w:rPr>
                <w:rFonts w:ascii="PT Astra Serif" w:hAnsi="PT Astra Serif" w:cs="PT Astra Serif"/>
                <w:b/>
                <w:bCs/>
                <w:spacing w:val="-20"/>
                <w:sz w:val="22"/>
                <w:szCs w:val="22"/>
              </w:rPr>
              <w:t>D</w:t>
            </w:r>
            <w:proofErr w:type="gramEnd"/>
            <w:r w:rsidRPr="00C35E5C">
              <w:rPr>
                <w:rFonts w:ascii="PT Astra Serif" w:hAnsi="PT Astra Serif" w:cs="PT Astra Serif"/>
                <w:b/>
                <w:bCs/>
                <w:spacing w:val="-20"/>
                <w:sz w:val="22"/>
                <w:szCs w:val="22"/>
              </w:rPr>
              <w:t xml:space="preserve">), кондитерское дело, лабораторный медицинский </w:t>
            </w:r>
            <w:r w:rsidRPr="00C35E5C">
              <w:rPr>
                <w:rFonts w:ascii="PT Astra Serif" w:hAnsi="PT Astra Serif" w:cs="PT Astra Serif"/>
                <w:b/>
                <w:bCs/>
                <w:spacing w:val="-20"/>
                <w:sz w:val="22"/>
                <w:szCs w:val="22"/>
              </w:rPr>
              <w:lastRenderedPageBreak/>
              <w:t xml:space="preserve">анализ, медицинский и социальный уход, облицовка плиткой, холодильная техника и системы кондиционирования, поварское дело, предпринимательство, преподавание в младших классах, ремонт и обслуживание легковых автомобилей, сварочные технологии, столярное дело, технология моды, эксплуатация сельскохозяйственных машин, обслуживание грузовой техники, обслуживание авиационной техники, кузовной ремонт, эксплуатация беспилотных </w:t>
            </w:r>
            <w:proofErr w:type="gramStart"/>
            <w:r w:rsidRPr="00C35E5C">
              <w:rPr>
                <w:rFonts w:ascii="PT Astra Serif" w:hAnsi="PT Astra Serif" w:cs="PT Astra Serif"/>
                <w:b/>
                <w:bCs/>
                <w:spacing w:val="-20"/>
                <w:sz w:val="22"/>
                <w:szCs w:val="22"/>
              </w:rPr>
              <w:t>авиационных систем, окраска автомобиля, физическая культура, спорт и фитнес, графический дизайн, фармацевтика, спасательные работы, правоохранительная деятельность (полицейский).</w:t>
            </w:r>
            <w:proofErr w:type="gramEnd"/>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Участниками в основной группе стали студенты, обучающиеся по программам среднего профессионального образования образовательных организаций, расположенных на территории Ульяновской области.</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Также в региональном чемпионате приняли участие ребята в возрасте 16 лет и младше (юниоры). Соревнования прошли на одних площадках </w:t>
            </w:r>
            <w:r w:rsidRPr="00C35E5C">
              <w:rPr>
                <w:rFonts w:ascii="PT Astra Serif" w:hAnsi="PT Astra Serif" w:cs="PT Astra Serif"/>
                <w:b/>
                <w:bCs/>
                <w:spacing w:val="-20"/>
                <w:sz w:val="22"/>
                <w:szCs w:val="22"/>
              </w:rPr>
              <w:br/>
              <w:t xml:space="preserve">с основной группой. Конкурсное задание юниоров максимально приближено к взрослым стандартам Ворлдскиллс. </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Юниоры приняли участие по 11 компетенциям: окраска автомобиля, кузовной ремонт, ремонт </w:t>
            </w:r>
            <w:r w:rsidRPr="00C35E5C">
              <w:rPr>
                <w:rFonts w:ascii="PT Astra Serif" w:hAnsi="PT Astra Serif" w:cs="PT Astra Serif"/>
                <w:b/>
                <w:bCs/>
                <w:spacing w:val="-20"/>
                <w:sz w:val="22"/>
                <w:szCs w:val="22"/>
              </w:rPr>
              <w:br/>
              <w:t xml:space="preserve">и обслуживание легковых автомобилей, инженерный дизайн CAD, кондитерское дело, лабораторный медицинский анализ, медицинский и социальный уход, дошкольное воспитание, преподавание в младших классах, предпринимательство, обслуживание авиационной техники. </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Конкурсантами в данной категории стали обучающиеся 22 общеобразовательных организаций и 1 организации дополнительного образования.</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Соревнования прошли на базах социальных партнёров чемпионата и профессиональных образовательных организаций Ульяновской области. </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В них приняли участие более 300 человек и их эксперты-наставники - более 270 человек. </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В открытом чемпионате приняли участие представители Московской и Свердловской областей, Республики Марий Эл, Удмуртской Республики.</w:t>
            </w:r>
          </w:p>
          <w:p w:rsidR="00F52BFE" w:rsidRPr="00C35E5C" w:rsidRDefault="00F52BFE" w:rsidP="00C35E5C">
            <w:pPr>
              <w:pStyle w:val="2b"/>
              <w:keepNext/>
              <w:keepLines/>
              <w:suppressAutoHyphens/>
              <w:ind w:left="0"/>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В рамках профориентационной работы Чемпионат посетили около 8000 школьников Ульяновской области.</w:t>
            </w:r>
          </w:p>
          <w:p w:rsidR="00F52BFE" w:rsidRPr="00C35E5C" w:rsidRDefault="00F52BFE" w:rsidP="00C35E5C">
            <w:pPr>
              <w:pStyle w:val="2b"/>
              <w:keepNext/>
              <w:keepLines/>
              <w:suppressAutoHyphens/>
              <w:ind w:left="0"/>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Для участия в деловой программе Чемпионата, приглашены представители Союза «Агентство развития профессиональных сообществ и рабочих кадров «Ворлдскиллс Россия», представители профильных министерств и ведомств, предприятий и бизнеса. </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Впервые в Ульяновской области в рамках регионального чемпионата состоялся чемпионат «Навыки мудрых». </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К участию в чемпионате допущены лица, возраст которых составляет 50 лет и старше. Соревнования прошли по двум компетенциям «Поварское дело», «Медицинский и социальный уход» в период с 30 ноября по 1 декабря 2019 года.</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Общее количество участников чемпионата «Навыки мудрых» составило 20 человек.</w:t>
            </w:r>
          </w:p>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Церемония закрытия чемпионата состоялась 2 декабря 2019 года в 11 часов на базе ОГБУ ДО «Дворец творчества детей и молодежи» по адресу: г</w:t>
            </w:r>
            <w:proofErr w:type="gramStart"/>
            <w:r w:rsidRPr="00C35E5C">
              <w:rPr>
                <w:rFonts w:ascii="PT Astra Serif" w:hAnsi="PT Astra Serif" w:cs="PT Astra Serif"/>
                <w:b/>
                <w:bCs/>
                <w:spacing w:val="-20"/>
                <w:sz w:val="22"/>
                <w:szCs w:val="22"/>
              </w:rPr>
              <w:t>.У</w:t>
            </w:r>
            <w:proofErr w:type="gramEnd"/>
            <w:r w:rsidRPr="00C35E5C">
              <w:rPr>
                <w:rFonts w:ascii="PT Astra Serif" w:hAnsi="PT Astra Serif" w:cs="PT Astra Serif"/>
                <w:b/>
                <w:bCs/>
                <w:spacing w:val="-20"/>
                <w:sz w:val="22"/>
                <w:szCs w:val="22"/>
              </w:rPr>
              <w:t>льяновск, ул. Минаева, 50.</w:t>
            </w:r>
          </w:p>
        </w:tc>
      </w:tr>
    </w:tbl>
    <w:p w:rsidR="00F420BA" w:rsidRPr="00283721" w:rsidRDefault="00F2210D" w:rsidP="00C35E5C">
      <w:pPr>
        <w:keepNext/>
        <w:keepLines/>
        <w:ind w:left="720"/>
        <w:contextualSpacing/>
        <w:jc w:val="center"/>
        <w:rPr>
          <w:rFonts w:ascii="PT Astra Serif" w:hAnsi="PT Astra Serif"/>
          <w:b/>
        </w:rPr>
      </w:pPr>
      <w:r w:rsidRPr="00283721">
        <w:rPr>
          <w:rFonts w:ascii="PT Astra Serif" w:hAnsi="PT Astra Serif"/>
          <w:b/>
        </w:rPr>
        <w:lastRenderedPageBreak/>
        <w:t xml:space="preserve">26 </w:t>
      </w:r>
      <w:r w:rsidR="00466217" w:rsidRPr="00283721">
        <w:rPr>
          <w:rFonts w:ascii="PT Astra Serif" w:hAnsi="PT Astra Serif"/>
          <w:b/>
        </w:rPr>
        <w:t>ноября, вторник</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Министерство </w:t>
            </w:r>
          </w:p>
          <w:p w:rsidR="00E9661B" w:rsidRPr="00283721" w:rsidRDefault="00E9661B" w:rsidP="00C35E5C">
            <w:pPr>
              <w:keepNext/>
              <w:keepLines/>
              <w:rPr>
                <w:rFonts w:ascii="PT Astra Serif" w:hAnsi="PT Astra Serif"/>
                <w:b/>
                <w:bCs/>
              </w:rPr>
            </w:pPr>
            <w:r w:rsidRPr="00283721">
              <w:rPr>
                <w:rFonts w:ascii="PT Astra Serif" w:hAnsi="PT Astra Serif"/>
                <w:b/>
                <w:bCs/>
              </w:rPr>
              <w:t xml:space="preserve">образования и науки </w:t>
            </w:r>
          </w:p>
          <w:p w:rsidR="00E9661B" w:rsidRPr="00283721" w:rsidRDefault="00E9661B" w:rsidP="00C35E5C">
            <w:pPr>
              <w:keepNext/>
              <w:keepLines/>
              <w:rPr>
                <w:rFonts w:ascii="PT Astra Serif" w:hAnsi="PT Astra Serif"/>
                <w:b/>
                <w:bCs/>
              </w:rPr>
            </w:pPr>
            <w:r w:rsidRPr="00283721">
              <w:rPr>
                <w:rFonts w:ascii="PT Astra Serif" w:hAnsi="PT Astra Serif"/>
              </w:rPr>
              <w:t>Семенова Н.В.</w:t>
            </w:r>
          </w:p>
        </w:tc>
        <w:tc>
          <w:tcPr>
            <w:tcW w:w="270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Аппаратное совещание по плану работы Мин</w:t>
            </w:r>
            <w:r w:rsidRPr="00283721">
              <w:rPr>
                <w:rFonts w:ascii="PT Astra Serif" w:hAnsi="PT Astra Serif"/>
              </w:rPr>
              <w:t>и</w:t>
            </w:r>
            <w:r w:rsidRPr="00283721">
              <w:rPr>
                <w:rFonts w:ascii="PT Astra Serif" w:hAnsi="PT Astra Serif"/>
              </w:rPr>
              <w:t>стра образования и науки Ульяновской о</w:t>
            </w:r>
            <w:r w:rsidRPr="00283721">
              <w:rPr>
                <w:rFonts w:ascii="PT Astra Serif" w:hAnsi="PT Astra Serif"/>
              </w:rPr>
              <w:t>б</w:t>
            </w:r>
            <w:r w:rsidRPr="00283721">
              <w:rPr>
                <w:rFonts w:ascii="PT Astra Serif" w:hAnsi="PT Astra Serif"/>
              </w:rPr>
              <w:t>ласти</w:t>
            </w:r>
          </w:p>
        </w:tc>
        <w:tc>
          <w:tcPr>
            <w:tcW w:w="2700" w:type="dxa"/>
          </w:tcPr>
          <w:p w:rsidR="00E9661B" w:rsidRPr="00283721" w:rsidRDefault="00E9661B" w:rsidP="00C35E5C">
            <w:pPr>
              <w:keepNext/>
              <w:keepLines/>
              <w:contextualSpacing/>
              <w:jc w:val="both"/>
              <w:rPr>
                <w:rFonts w:ascii="PT Astra Serif" w:hAnsi="PT Astra Serif"/>
                <w:sz w:val="22"/>
                <w:szCs w:val="22"/>
              </w:rPr>
            </w:pPr>
            <w:r w:rsidRPr="00283721">
              <w:rPr>
                <w:rFonts w:ascii="PT Astra Serif" w:hAnsi="PT Astra Serif"/>
                <w:sz w:val="22"/>
                <w:szCs w:val="22"/>
              </w:rPr>
              <w:t>Обсуждение текущих в</w:t>
            </w:r>
            <w:r w:rsidRPr="00283721">
              <w:rPr>
                <w:rFonts w:ascii="PT Astra Serif" w:hAnsi="PT Astra Serif"/>
                <w:sz w:val="22"/>
                <w:szCs w:val="22"/>
              </w:rPr>
              <w:t>о</w:t>
            </w:r>
            <w:r w:rsidRPr="00283721">
              <w:rPr>
                <w:rFonts w:ascii="PT Astra Serif" w:hAnsi="PT Astra Serif"/>
                <w:sz w:val="22"/>
                <w:szCs w:val="22"/>
              </w:rPr>
              <w:t>просов в сфере образов</w:t>
            </w:r>
            <w:r w:rsidRPr="00283721">
              <w:rPr>
                <w:rFonts w:ascii="PT Astra Serif" w:hAnsi="PT Astra Serif"/>
                <w:sz w:val="22"/>
                <w:szCs w:val="22"/>
              </w:rPr>
              <w:t>а</w:t>
            </w:r>
            <w:r w:rsidRPr="00283721">
              <w:rPr>
                <w:rFonts w:ascii="PT Astra Serif" w:hAnsi="PT Astra Serif"/>
                <w:sz w:val="22"/>
                <w:szCs w:val="22"/>
              </w:rPr>
              <w:t>ния, постановка приор</w:t>
            </w:r>
            <w:r w:rsidRPr="00283721">
              <w:rPr>
                <w:rFonts w:ascii="PT Astra Serif" w:hAnsi="PT Astra Serif"/>
                <w:sz w:val="22"/>
                <w:szCs w:val="22"/>
              </w:rPr>
              <w:t>и</w:t>
            </w:r>
            <w:r w:rsidRPr="00283721">
              <w:rPr>
                <w:rFonts w:ascii="PT Astra Serif" w:hAnsi="PT Astra Serif"/>
                <w:sz w:val="22"/>
                <w:szCs w:val="22"/>
              </w:rPr>
              <w:t>тетных задач, планиров</w:t>
            </w:r>
            <w:r w:rsidRPr="00283721">
              <w:rPr>
                <w:rFonts w:ascii="PT Astra Serif" w:hAnsi="PT Astra Serif"/>
                <w:sz w:val="22"/>
                <w:szCs w:val="22"/>
              </w:rPr>
              <w:t>а</w:t>
            </w:r>
            <w:r w:rsidRPr="00283721">
              <w:rPr>
                <w:rFonts w:ascii="PT Astra Serif" w:hAnsi="PT Astra Serif"/>
                <w:sz w:val="22"/>
                <w:szCs w:val="22"/>
              </w:rPr>
              <w:t>ние работы Министе</w:t>
            </w:r>
            <w:r w:rsidRPr="00283721">
              <w:rPr>
                <w:rFonts w:ascii="PT Astra Serif" w:hAnsi="PT Astra Serif"/>
                <w:sz w:val="22"/>
                <w:szCs w:val="22"/>
              </w:rPr>
              <w:t>р</w:t>
            </w:r>
            <w:r w:rsidRPr="00283721">
              <w:rPr>
                <w:rFonts w:ascii="PT Astra Serif" w:hAnsi="PT Astra Serif"/>
                <w:sz w:val="22"/>
                <w:szCs w:val="22"/>
              </w:rPr>
              <w:t>ства.</w:t>
            </w:r>
          </w:p>
        </w:tc>
        <w:tc>
          <w:tcPr>
            <w:tcW w:w="2340" w:type="dxa"/>
          </w:tcPr>
          <w:p w:rsidR="00E9661B" w:rsidRPr="00283721" w:rsidRDefault="00E9661B"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w:t>
            </w:r>
          </w:p>
        </w:tc>
        <w:tc>
          <w:tcPr>
            <w:tcW w:w="2340" w:type="dxa"/>
          </w:tcPr>
          <w:p w:rsidR="00E9661B" w:rsidRPr="00283721" w:rsidRDefault="00E9661B" w:rsidP="00C35E5C">
            <w:pPr>
              <w:keepNext/>
              <w:keepLines/>
              <w:jc w:val="both"/>
              <w:rPr>
                <w:rFonts w:ascii="PT Astra Serif" w:hAnsi="PT Astra Serif"/>
              </w:rPr>
            </w:pPr>
          </w:p>
        </w:tc>
        <w:tc>
          <w:tcPr>
            <w:tcW w:w="2412" w:type="dxa"/>
          </w:tcPr>
          <w:p w:rsidR="00E9661B" w:rsidRPr="00283721" w:rsidRDefault="00E9661B" w:rsidP="00C35E5C">
            <w:pPr>
              <w:keepNext/>
              <w:keepLines/>
              <w:jc w:val="center"/>
              <w:rPr>
                <w:rFonts w:ascii="PT Astra Serif" w:hAnsi="PT Astra Serif"/>
              </w:rPr>
            </w:pPr>
          </w:p>
        </w:tc>
      </w:tr>
      <w:tr w:rsidR="00283721" w:rsidRPr="00283721" w:rsidTr="008D1013">
        <w:tc>
          <w:tcPr>
            <w:tcW w:w="15120" w:type="dxa"/>
            <w:gridSpan w:val="6"/>
          </w:tcPr>
          <w:p w:rsidR="00002821" w:rsidRPr="00283721" w:rsidRDefault="00002821" w:rsidP="00C35E5C">
            <w:pPr>
              <w:keepNext/>
              <w:keepLines/>
              <w:suppressAutoHyphens/>
              <w:jc w:val="both"/>
              <w:rPr>
                <w:rFonts w:ascii="PT Astra Serif" w:hAnsi="PT Astra Serif"/>
                <w:b/>
                <w:sz w:val="22"/>
                <w:szCs w:val="22"/>
              </w:rPr>
            </w:pPr>
            <w:r w:rsidRPr="00283721">
              <w:rPr>
                <w:rFonts w:ascii="PT Astra Serif" w:hAnsi="PT Astra Serif"/>
                <w:b/>
                <w:sz w:val="22"/>
                <w:szCs w:val="22"/>
              </w:rPr>
              <w:t>В течение недели состоялись встречи с директорами департаментов по обсуждению актуальных вопросов.</w:t>
            </w:r>
          </w:p>
        </w:tc>
      </w:tr>
    </w:tbl>
    <w:p w:rsidR="0078514C" w:rsidRPr="00283721" w:rsidRDefault="00466217" w:rsidP="00C35E5C">
      <w:pPr>
        <w:keepNext/>
        <w:keepLines/>
        <w:ind w:left="720"/>
        <w:contextualSpacing/>
        <w:jc w:val="center"/>
        <w:rPr>
          <w:rFonts w:ascii="PT Astra Serif" w:hAnsi="PT Astra Serif"/>
          <w:b/>
        </w:rPr>
      </w:pPr>
      <w:r w:rsidRPr="00283721">
        <w:rPr>
          <w:rFonts w:ascii="PT Astra Serif" w:hAnsi="PT Astra Serif"/>
          <w:b/>
        </w:rPr>
        <w:t>27 ноября, среда</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DF2253" w:rsidRPr="00283721" w:rsidRDefault="00DF2253" w:rsidP="00C35E5C">
            <w:pPr>
              <w:keepNext/>
              <w:keepLines/>
              <w:rPr>
                <w:rFonts w:ascii="PT Astra Serif" w:hAnsi="PT Astra Serif"/>
                <w:b/>
                <w:bCs/>
              </w:rPr>
            </w:pPr>
            <w:r w:rsidRPr="00283721">
              <w:rPr>
                <w:rFonts w:ascii="PT Astra Serif" w:hAnsi="PT Astra Serif"/>
                <w:b/>
                <w:bCs/>
              </w:rPr>
              <w:lastRenderedPageBreak/>
              <w:t xml:space="preserve">Министерство </w:t>
            </w:r>
          </w:p>
          <w:p w:rsidR="00DF2253" w:rsidRPr="00283721" w:rsidRDefault="00DF2253" w:rsidP="00C35E5C">
            <w:pPr>
              <w:keepNext/>
              <w:keepLines/>
              <w:rPr>
                <w:rFonts w:ascii="PT Astra Serif" w:hAnsi="PT Astra Serif"/>
                <w:b/>
                <w:bCs/>
              </w:rPr>
            </w:pPr>
            <w:r w:rsidRPr="00283721">
              <w:rPr>
                <w:rFonts w:ascii="PT Astra Serif" w:hAnsi="PT Astra Serif"/>
                <w:b/>
                <w:bCs/>
              </w:rPr>
              <w:t xml:space="preserve">образования и науки </w:t>
            </w:r>
          </w:p>
          <w:p w:rsidR="00DF2253" w:rsidRPr="00283721" w:rsidRDefault="00DF2253" w:rsidP="00C35E5C">
            <w:pPr>
              <w:keepNext/>
              <w:keepLines/>
              <w:rPr>
                <w:rFonts w:ascii="PT Astra Serif" w:hAnsi="PT Astra Serif"/>
                <w:b/>
                <w:bCs/>
              </w:rPr>
            </w:pPr>
            <w:r w:rsidRPr="00283721">
              <w:rPr>
                <w:rFonts w:ascii="PT Astra Serif" w:hAnsi="PT Astra Serif"/>
              </w:rPr>
              <w:t>Семенова Н.В.</w:t>
            </w:r>
          </w:p>
        </w:tc>
        <w:tc>
          <w:tcPr>
            <w:tcW w:w="2700" w:type="dxa"/>
          </w:tcPr>
          <w:p w:rsidR="00DF2253" w:rsidRPr="00283721" w:rsidRDefault="00DF2253" w:rsidP="00C35E5C">
            <w:pPr>
              <w:keepNext/>
              <w:keepLines/>
              <w:shd w:val="clear" w:color="auto" w:fill="FFFFFF"/>
              <w:jc w:val="both"/>
              <w:rPr>
                <w:rFonts w:ascii="PT Astra Serif" w:hAnsi="PT Astra Serif"/>
                <w:sz w:val="23"/>
                <w:szCs w:val="23"/>
              </w:rPr>
            </w:pPr>
            <w:r w:rsidRPr="00283721">
              <w:rPr>
                <w:rFonts w:ascii="PT Astra Serif" w:hAnsi="PT Astra Serif"/>
                <w:sz w:val="23"/>
                <w:szCs w:val="23"/>
              </w:rPr>
              <w:t>Творческая мастерская молодых учителей ист</w:t>
            </w:r>
            <w:r w:rsidRPr="00283721">
              <w:rPr>
                <w:rFonts w:ascii="PT Astra Serif" w:hAnsi="PT Astra Serif"/>
                <w:sz w:val="23"/>
                <w:szCs w:val="23"/>
              </w:rPr>
              <w:t>о</w:t>
            </w:r>
            <w:r w:rsidRPr="00283721">
              <w:rPr>
                <w:rFonts w:ascii="PT Astra Serif" w:hAnsi="PT Astra Serif"/>
                <w:sz w:val="23"/>
                <w:szCs w:val="23"/>
              </w:rPr>
              <w:t>рии и обществознания  «Истоки» «Современные активные и интеракти</w:t>
            </w:r>
            <w:r w:rsidRPr="00283721">
              <w:rPr>
                <w:rFonts w:ascii="PT Astra Serif" w:hAnsi="PT Astra Serif"/>
                <w:sz w:val="23"/>
                <w:szCs w:val="23"/>
              </w:rPr>
              <w:t>в</w:t>
            </w:r>
            <w:r w:rsidRPr="00283721">
              <w:rPr>
                <w:rFonts w:ascii="PT Astra Serif" w:hAnsi="PT Astra Serif"/>
                <w:sz w:val="23"/>
                <w:szCs w:val="23"/>
              </w:rPr>
              <w:t>ные технологии обуч</w:t>
            </w:r>
            <w:r w:rsidRPr="00283721">
              <w:rPr>
                <w:rFonts w:ascii="PT Astra Serif" w:hAnsi="PT Astra Serif"/>
                <w:sz w:val="23"/>
                <w:szCs w:val="23"/>
              </w:rPr>
              <w:t>е</w:t>
            </w:r>
            <w:r w:rsidRPr="00283721">
              <w:rPr>
                <w:rFonts w:ascii="PT Astra Serif" w:hAnsi="PT Astra Serif"/>
                <w:sz w:val="23"/>
                <w:szCs w:val="23"/>
              </w:rPr>
              <w:t>ния и воспитания».</w:t>
            </w:r>
          </w:p>
          <w:p w:rsidR="00DF2253" w:rsidRPr="00283721" w:rsidRDefault="00DF2253" w:rsidP="00C35E5C">
            <w:pPr>
              <w:keepNext/>
              <w:keepLines/>
              <w:shd w:val="clear" w:color="auto" w:fill="FFFFFF"/>
              <w:jc w:val="center"/>
              <w:rPr>
                <w:rFonts w:ascii="PT Astra Serif" w:hAnsi="PT Astra Serif"/>
                <w:sz w:val="23"/>
                <w:szCs w:val="23"/>
              </w:rPr>
            </w:pPr>
            <w:r w:rsidRPr="00283721">
              <w:rPr>
                <w:rFonts w:ascii="PT Astra Serif" w:hAnsi="PT Astra Serif"/>
                <w:sz w:val="23"/>
                <w:szCs w:val="23"/>
              </w:rPr>
              <w:t>14.00-16.00</w:t>
            </w:r>
          </w:p>
          <w:p w:rsidR="00DF2253" w:rsidRPr="00283721" w:rsidRDefault="00DF2253" w:rsidP="00C35E5C">
            <w:pPr>
              <w:keepNext/>
              <w:keepLines/>
              <w:shd w:val="clear" w:color="auto" w:fill="FFFFFF"/>
              <w:jc w:val="center"/>
              <w:rPr>
                <w:rFonts w:ascii="PT Astra Serif" w:hAnsi="PT Astra Serif"/>
                <w:sz w:val="23"/>
                <w:szCs w:val="23"/>
              </w:rPr>
            </w:pPr>
            <w:r w:rsidRPr="00283721">
              <w:rPr>
                <w:rFonts w:ascii="PT Astra Serif" w:hAnsi="PT Astra Serif"/>
                <w:sz w:val="23"/>
                <w:szCs w:val="23"/>
              </w:rPr>
              <w:t>ОГАУ «Институт разв</w:t>
            </w:r>
            <w:r w:rsidRPr="00283721">
              <w:rPr>
                <w:rFonts w:ascii="PT Astra Serif" w:hAnsi="PT Astra Serif"/>
                <w:sz w:val="23"/>
                <w:szCs w:val="23"/>
              </w:rPr>
              <w:t>и</w:t>
            </w:r>
            <w:r w:rsidRPr="00283721">
              <w:rPr>
                <w:rFonts w:ascii="PT Astra Serif" w:hAnsi="PT Astra Serif"/>
                <w:sz w:val="23"/>
                <w:szCs w:val="23"/>
              </w:rPr>
              <w:t xml:space="preserve">тия образования», </w:t>
            </w:r>
          </w:p>
          <w:p w:rsidR="00DF2253" w:rsidRPr="00283721" w:rsidRDefault="00DF2253" w:rsidP="00C35E5C">
            <w:pPr>
              <w:keepNext/>
              <w:keepLines/>
              <w:shd w:val="clear" w:color="auto" w:fill="FFFFFF"/>
              <w:jc w:val="center"/>
              <w:rPr>
                <w:rFonts w:ascii="PT Astra Serif" w:hAnsi="PT Astra Serif"/>
                <w:sz w:val="23"/>
                <w:szCs w:val="23"/>
              </w:rPr>
            </w:pPr>
            <w:r w:rsidRPr="00283721">
              <w:rPr>
                <w:rFonts w:ascii="PT Astra Serif" w:hAnsi="PT Astra Serif"/>
                <w:sz w:val="23"/>
                <w:szCs w:val="23"/>
              </w:rPr>
              <w:t>Нариманова, 13</w:t>
            </w:r>
          </w:p>
        </w:tc>
        <w:tc>
          <w:tcPr>
            <w:tcW w:w="2700" w:type="dxa"/>
          </w:tcPr>
          <w:p w:rsidR="00DF2253" w:rsidRPr="00283721" w:rsidRDefault="00DF2253" w:rsidP="00C35E5C">
            <w:pPr>
              <w:keepNext/>
              <w:keepLines/>
              <w:jc w:val="both"/>
              <w:rPr>
                <w:rFonts w:ascii="PT Astra Serif" w:hAnsi="PT Astra Serif"/>
              </w:rPr>
            </w:pPr>
            <w:r w:rsidRPr="00283721">
              <w:rPr>
                <w:rFonts w:ascii="PT Astra Serif" w:hAnsi="PT Astra Serif"/>
                <w:sz w:val="22"/>
                <w:szCs w:val="22"/>
              </w:rPr>
              <w:t>Оказания методической помощи молодым спец</w:t>
            </w:r>
            <w:r w:rsidRPr="00283721">
              <w:rPr>
                <w:rFonts w:ascii="PT Astra Serif" w:hAnsi="PT Astra Serif"/>
                <w:sz w:val="22"/>
                <w:szCs w:val="22"/>
              </w:rPr>
              <w:t>и</w:t>
            </w:r>
            <w:r w:rsidRPr="00283721">
              <w:rPr>
                <w:rFonts w:ascii="PT Astra Serif" w:hAnsi="PT Astra Serif"/>
                <w:sz w:val="22"/>
                <w:szCs w:val="22"/>
              </w:rPr>
              <w:t>алистам – учителям ин</w:t>
            </w:r>
            <w:r w:rsidRPr="00283721">
              <w:rPr>
                <w:rFonts w:ascii="PT Astra Serif" w:hAnsi="PT Astra Serif"/>
                <w:sz w:val="22"/>
                <w:szCs w:val="22"/>
              </w:rPr>
              <w:t>о</w:t>
            </w:r>
            <w:r w:rsidRPr="00283721">
              <w:rPr>
                <w:rFonts w:ascii="PT Astra Serif" w:hAnsi="PT Astra Serif"/>
                <w:sz w:val="22"/>
                <w:szCs w:val="22"/>
              </w:rPr>
              <w:t>странного языка</w:t>
            </w:r>
          </w:p>
        </w:tc>
        <w:tc>
          <w:tcPr>
            <w:tcW w:w="2340" w:type="dxa"/>
          </w:tcPr>
          <w:p w:rsidR="00DF2253" w:rsidRPr="00283721" w:rsidRDefault="00DF2253"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DF2253" w:rsidRPr="00283721" w:rsidRDefault="00DF2253" w:rsidP="00C35E5C">
            <w:pPr>
              <w:keepNext/>
              <w:keepLines/>
              <w:jc w:val="both"/>
              <w:rPr>
                <w:rFonts w:ascii="PT Astra Serif" w:hAnsi="PT Astra Serif"/>
              </w:rPr>
            </w:pPr>
          </w:p>
        </w:tc>
        <w:tc>
          <w:tcPr>
            <w:tcW w:w="2412" w:type="dxa"/>
          </w:tcPr>
          <w:p w:rsidR="00DF2253" w:rsidRPr="00283721" w:rsidRDefault="00DF2253"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27 ноября 2019 г. состоялась очередная встреча молодых учителей истории и обществознания Ульяновской области в рамках работы творческой мастерской «Истоки». Тема разговора – «Гражданское и патриотическое воспитание современных детей и подростков на уроках истории и обществознания и во внеурочной деятельности». Слушатели совместно порассуждали об актуальности формирования этих социально-значимых качеств личности, о соотношении данных понятий, о формах и методах их формирования. Особый а</w:t>
            </w:r>
            <w:r w:rsidRPr="00C35E5C">
              <w:rPr>
                <w:rFonts w:ascii="PT Astra Serif" w:hAnsi="PT Astra Serif" w:cs="PT Astra Serif"/>
                <w:b/>
                <w:bCs/>
                <w:spacing w:val="-20"/>
                <w:sz w:val="22"/>
                <w:szCs w:val="22"/>
              </w:rPr>
              <w:t>к</w:t>
            </w:r>
            <w:r w:rsidRPr="00C35E5C">
              <w:rPr>
                <w:rFonts w:ascii="PT Astra Serif" w:hAnsi="PT Astra Serif" w:cs="PT Astra Serif"/>
                <w:b/>
                <w:bCs/>
                <w:spacing w:val="-20"/>
                <w:sz w:val="22"/>
                <w:szCs w:val="22"/>
              </w:rPr>
              <w:t xml:space="preserve">цент был сделан на активные и интерактивные технологии работы, способствующие максимальной самореализации и ценностному самоопределению становящейся личности. </w:t>
            </w:r>
          </w:p>
        </w:tc>
      </w:tr>
    </w:tbl>
    <w:p w:rsidR="00466217" w:rsidRPr="00283721" w:rsidRDefault="00466217"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466217">
        <w:tc>
          <w:tcPr>
            <w:tcW w:w="15120" w:type="dxa"/>
            <w:gridSpan w:val="6"/>
          </w:tcPr>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466217">
        <w:tc>
          <w:tcPr>
            <w:tcW w:w="2700" w:type="dxa"/>
          </w:tcPr>
          <w:p w:rsidR="006C6BE5" w:rsidRPr="00283721" w:rsidRDefault="006C6BE5" w:rsidP="00C35E5C">
            <w:pPr>
              <w:keepNext/>
              <w:keepLines/>
              <w:rPr>
                <w:rFonts w:ascii="PT Astra Serif" w:hAnsi="PT Astra Serif"/>
                <w:b/>
                <w:bCs/>
              </w:rPr>
            </w:pPr>
            <w:r w:rsidRPr="00283721">
              <w:rPr>
                <w:rFonts w:ascii="PT Astra Serif" w:hAnsi="PT Astra Serif"/>
                <w:b/>
                <w:bCs/>
              </w:rPr>
              <w:t xml:space="preserve">Министерство </w:t>
            </w:r>
          </w:p>
          <w:p w:rsidR="006C6BE5" w:rsidRPr="00283721" w:rsidRDefault="006C6BE5" w:rsidP="00C35E5C">
            <w:pPr>
              <w:keepNext/>
              <w:keepLines/>
              <w:rPr>
                <w:rFonts w:ascii="PT Astra Serif" w:hAnsi="PT Astra Serif"/>
                <w:b/>
                <w:bCs/>
              </w:rPr>
            </w:pPr>
            <w:r w:rsidRPr="00283721">
              <w:rPr>
                <w:rFonts w:ascii="PT Astra Serif" w:hAnsi="PT Astra Serif"/>
                <w:b/>
                <w:bCs/>
              </w:rPr>
              <w:t xml:space="preserve">образования и науки </w:t>
            </w:r>
          </w:p>
          <w:p w:rsidR="006C6BE5" w:rsidRPr="00283721" w:rsidRDefault="006C6BE5" w:rsidP="00C35E5C">
            <w:pPr>
              <w:keepNext/>
              <w:keepLines/>
              <w:rPr>
                <w:rFonts w:ascii="PT Astra Serif" w:hAnsi="PT Astra Serif"/>
                <w:b/>
                <w:bCs/>
              </w:rPr>
            </w:pPr>
            <w:r w:rsidRPr="00283721">
              <w:rPr>
                <w:rFonts w:ascii="PT Astra Serif" w:hAnsi="PT Astra Serif"/>
              </w:rPr>
              <w:t>Семенова Н.В.</w:t>
            </w:r>
          </w:p>
        </w:tc>
        <w:tc>
          <w:tcPr>
            <w:tcW w:w="2700" w:type="dxa"/>
          </w:tcPr>
          <w:p w:rsidR="006C6BE5" w:rsidRPr="00283721" w:rsidRDefault="006C6BE5" w:rsidP="00C35E5C">
            <w:pPr>
              <w:keepNext/>
              <w:keepLines/>
              <w:jc w:val="both"/>
              <w:rPr>
                <w:rFonts w:ascii="PT Astra Serif" w:hAnsi="PT Astra Serif"/>
              </w:rPr>
            </w:pPr>
            <w:r w:rsidRPr="00283721">
              <w:rPr>
                <w:rFonts w:ascii="PT Astra Serif" w:hAnsi="PT Astra Serif"/>
              </w:rPr>
              <w:t>Финал областного ф</w:t>
            </w:r>
            <w:r w:rsidRPr="00283721">
              <w:rPr>
                <w:rFonts w:ascii="PT Astra Serif" w:hAnsi="PT Astra Serif"/>
              </w:rPr>
              <w:t>е</w:t>
            </w:r>
            <w:r w:rsidRPr="00283721">
              <w:rPr>
                <w:rFonts w:ascii="PT Astra Serif" w:hAnsi="PT Astra Serif"/>
              </w:rPr>
              <w:t>стиваля творчества «Студенческая осень СПО 2019»</w:t>
            </w:r>
          </w:p>
          <w:p w:rsidR="006C6BE5" w:rsidRPr="00283721" w:rsidRDefault="006C6BE5" w:rsidP="00C35E5C">
            <w:pPr>
              <w:keepNext/>
              <w:keepLines/>
              <w:jc w:val="center"/>
              <w:rPr>
                <w:rFonts w:ascii="PT Astra Serif" w:hAnsi="PT Astra Serif"/>
              </w:rPr>
            </w:pPr>
            <w:r w:rsidRPr="00283721">
              <w:rPr>
                <w:rFonts w:ascii="PT Astra Serif" w:hAnsi="PT Astra Serif"/>
              </w:rPr>
              <w:t>12.00 – 15.00</w:t>
            </w:r>
          </w:p>
          <w:p w:rsidR="006C6BE5" w:rsidRPr="00283721" w:rsidRDefault="006C6BE5" w:rsidP="00C35E5C">
            <w:pPr>
              <w:keepNext/>
              <w:keepLines/>
              <w:jc w:val="center"/>
              <w:rPr>
                <w:rFonts w:ascii="PT Astra Serif" w:hAnsi="PT Astra Serif"/>
              </w:rPr>
            </w:pPr>
            <w:r w:rsidRPr="00283721">
              <w:rPr>
                <w:rFonts w:ascii="PT Astra Serif" w:hAnsi="PT Astra Serif"/>
              </w:rPr>
              <w:t>Дворец творчества д</w:t>
            </w:r>
            <w:r w:rsidRPr="00283721">
              <w:rPr>
                <w:rFonts w:ascii="PT Astra Serif" w:hAnsi="PT Astra Serif"/>
              </w:rPr>
              <w:t>е</w:t>
            </w:r>
            <w:r w:rsidRPr="00283721">
              <w:rPr>
                <w:rFonts w:ascii="PT Astra Serif" w:hAnsi="PT Astra Serif"/>
              </w:rPr>
              <w:t>тей и молодёжи</w:t>
            </w:r>
          </w:p>
        </w:tc>
        <w:tc>
          <w:tcPr>
            <w:tcW w:w="2520" w:type="dxa"/>
          </w:tcPr>
          <w:p w:rsidR="006C6BE5" w:rsidRPr="00283721" w:rsidRDefault="006C6BE5" w:rsidP="00C35E5C">
            <w:pPr>
              <w:keepNext/>
              <w:keepLines/>
              <w:jc w:val="both"/>
              <w:rPr>
                <w:rFonts w:ascii="PT Astra Serif" w:hAnsi="PT Astra Serif"/>
                <w:sz w:val="22"/>
                <w:szCs w:val="22"/>
              </w:rPr>
            </w:pPr>
            <w:r w:rsidRPr="00283721">
              <w:rPr>
                <w:rFonts w:ascii="PT Astra Serif" w:hAnsi="PT Astra Serif"/>
                <w:sz w:val="22"/>
                <w:szCs w:val="22"/>
              </w:rPr>
              <w:t>Подведение итогов ф</w:t>
            </w:r>
            <w:r w:rsidRPr="00283721">
              <w:rPr>
                <w:rFonts w:ascii="PT Astra Serif" w:hAnsi="PT Astra Serif"/>
                <w:sz w:val="22"/>
                <w:szCs w:val="22"/>
              </w:rPr>
              <w:t>е</w:t>
            </w:r>
            <w:r w:rsidRPr="00283721">
              <w:rPr>
                <w:rFonts w:ascii="PT Astra Serif" w:hAnsi="PT Astra Serif"/>
                <w:sz w:val="22"/>
                <w:szCs w:val="22"/>
              </w:rPr>
              <w:t xml:space="preserve">стиваля творчества. </w:t>
            </w:r>
            <w:proofErr w:type="gramStart"/>
            <w:r w:rsidRPr="00283721">
              <w:rPr>
                <w:rFonts w:ascii="PT Astra Serif" w:hAnsi="PT Astra Serif"/>
                <w:sz w:val="22"/>
                <w:szCs w:val="22"/>
              </w:rPr>
              <w:t>Определение лучших в номинациях и опред</w:t>
            </w:r>
            <w:r w:rsidRPr="00283721">
              <w:rPr>
                <w:rFonts w:ascii="PT Astra Serif" w:hAnsi="PT Astra Serif"/>
                <w:sz w:val="22"/>
                <w:szCs w:val="22"/>
              </w:rPr>
              <w:t>е</w:t>
            </w:r>
            <w:r w:rsidRPr="00283721">
              <w:rPr>
                <w:rFonts w:ascii="PT Astra Serif" w:hAnsi="PT Astra Serif"/>
                <w:sz w:val="22"/>
                <w:szCs w:val="22"/>
              </w:rPr>
              <w:t>ление победителя ф</w:t>
            </w:r>
            <w:r w:rsidRPr="00283721">
              <w:rPr>
                <w:rFonts w:ascii="PT Astra Serif" w:hAnsi="PT Astra Serif"/>
                <w:sz w:val="22"/>
                <w:szCs w:val="22"/>
              </w:rPr>
              <w:t>е</w:t>
            </w:r>
            <w:r w:rsidRPr="00283721">
              <w:rPr>
                <w:rFonts w:ascii="PT Astra Serif" w:hAnsi="PT Astra Serif"/>
                <w:sz w:val="22"/>
                <w:szCs w:val="22"/>
              </w:rPr>
              <w:t>стиваля.</w:t>
            </w:r>
            <w:proofErr w:type="gramEnd"/>
          </w:p>
          <w:p w:rsidR="006C6BE5" w:rsidRPr="00283721" w:rsidRDefault="006C6BE5" w:rsidP="00C35E5C">
            <w:pPr>
              <w:keepNext/>
              <w:keepLines/>
              <w:jc w:val="both"/>
              <w:rPr>
                <w:rFonts w:ascii="PT Astra Serif" w:hAnsi="PT Astra Serif"/>
              </w:rPr>
            </w:pPr>
            <w:r w:rsidRPr="00283721">
              <w:rPr>
                <w:rFonts w:ascii="PT Astra Serif" w:hAnsi="PT Astra Serif"/>
                <w:sz w:val="22"/>
                <w:szCs w:val="22"/>
              </w:rPr>
              <w:t>Участники: 350 студе</w:t>
            </w:r>
            <w:r w:rsidRPr="00283721">
              <w:rPr>
                <w:rFonts w:ascii="PT Astra Serif" w:hAnsi="PT Astra Serif"/>
                <w:sz w:val="22"/>
                <w:szCs w:val="22"/>
              </w:rPr>
              <w:t>н</w:t>
            </w:r>
            <w:r w:rsidRPr="00283721">
              <w:rPr>
                <w:rFonts w:ascii="PT Astra Serif" w:hAnsi="PT Astra Serif"/>
                <w:sz w:val="22"/>
                <w:szCs w:val="22"/>
              </w:rPr>
              <w:t>тов профессиональных образовательных орг</w:t>
            </w:r>
            <w:r w:rsidRPr="00283721">
              <w:rPr>
                <w:rFonts w:ascii="PT Astra Serif" w:hAnsi="PT Astra Serif"/>
                <w:sz w:val="22"/>
                <w:szCs w:val="22"/>
              </w:rPr>
              <w:t>а</w:t>
            </w:r>
            <w:r w:rsidRPr="00283721">
              <w:rPr>
                <w:rFonts w:ascii="PT Astra Serif" w:hAnsi="PT Astra Serif"/>
                <w:sz w:val="22"/>
                <w:szCs w:val="22"/>
              </w:rPr>
              <w:t>низаций Ульяновской области</w:t>
            </w:r>
          </w:p>
        </w:tc>
        <w:tc>
          <w:tcPr>
            <w:tcW w:w="2520" w:type="dxa"/>
          </w:tcPr>
          <w:p w:rsidR="006C6BE5" w:rsidRPr="00283721" w:rsidRDefault="006C6BE5"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зованияи науки Уль</w:t>
            </w:r>
            <w:r w:rsidRPr="00283721">
              <w:rPr>
                <w:rFonts w:ascii="PT Astra Serif" w:hAnsi="PT Astra Serif"/>
              </w:rPr>
              <w:t>я</w:t>
            </w:r>
            <w:r w:rsidRPr="00283721">
              <w:rPr>
                <w:rFonts w:ascii="PT Astra Serif" w:hAnsi="PT Astra Serif"/>
              </w:rPr>
              <w:t>новской области</w:t>
            </w:r>
          </w:p>
        </w:tc>
        <w:tc>
          <w:tcPr>
            <w:tcW w:w="2340" w:type="dxa"/>
          </w:tcPr>
          <w:p w:rsidR="006C6BE5" w:rsidRPr="00283721" w:rsidRDefault="006C6BE5"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6C6BE5" w:rsidRPr="00283721" w:rsidRDefault="006C6BE5" w:rsidP="00C35E5C">
            <w:pPr>
              <w:keepNext/>
              <w:keepLines/>
              <w:rPr>
                <w:rFonts w:ascii="PT Astra Serif" w:hAnsi="PT Astra Serif"/>
              </w:rPr>
            </w:pPr>
          </w:p>
        </w:tc>
      </w:tr>
      <w:tr w:rsidR="00283721" w:rsidRPr="00283721" w:rsidTr="008D1013">
        <w:tc>
          <w:tcPr>
            <w:tcW w:w="15120" w:type="dxa"/>
            <w:gridSpan w:val="6"/>
          </w:tcPr>
          <w:p w:rsidR="00B875A8" w:rsidRPr="00C35E5C" w:rsidRDefault="00B875A8"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26.11.2019 состоялся финал областного фестиваля творчества «Студенческая осень - 2019», в котором приняли участие 5 команд ПОО: Ульянвоский техникум питания и торговли, Ульяновский строительный колледж, Ульянвоский авиационный колледж – Межрегиональный центр компетенций, Димитровградский технический колледж, Ульяновский фармацевтический колледж</w:t>
            </w:r>
            <w:proofErr w:type="gramStart"/>
            <w:r w:rsidRPr="00C35E5C">
              <w:rPr>
                <w:rFonts w:ascii="PT Astra Serif" w:hAnsi="PT Astra Serif" w:cs="PT Astra Serif"/>
                <w:b/>
                <w:bCs/>
                <w:spacing w:val="-20"/>
                <w:sz w:val="22"/>
                <w:szCs w:val="22"/>
              </w:rPr>
              <w:t>.П</w:t>
            </w:r>
            <w:proofErr w:type="gramEnd"/>
            <w:r w:rsidRPr="00C35E5C">
              <w:rPr>
                <w:rFonts w:ascii="PT Astra Serif" w:hAnsi="PT Astra Serif" w:cs="PT Astra Serif"/>
                <w:b/>
                <w:bCs/>
                <w:spacing w:val="-20"/>
                <w:sz w:val="22"/>
                <w:szCs w:val="22"/>
              </w:rPr>
              <w:t>обедителем стала командаУльянвоского авиационного колледжа – Межрегионального центра компетенций</w:t>
            </w:r>
          </w:p>
        </w:tc>
      </w:tr>
    </w:tbl>
    <w:p w:rsidR="002A5919" w:rsidRPr="00283721" w:rsidRDefault="002A5919" w:rsidP="00C35E5C">
      <w:pPr>
        <w:keepNext/>
        <w:keepLines/>
        <w:ind w:left="720"/>
        <w:contextualSpacing/>
        <w:jc w:val="center"/>
        <w:rPr>
          <w:rFonts w:ascii="PT Astra Serif" w:hAnsi="PT Astra Serif"/>
          <w:b/>
        </w:rPr>
      </w:pPr>
      <w:r w:rsidRPr="00283721">
        <w:rPr>
          <w:rFonts w:ascii="PT Astra Serif" w:hAnsi="PT Astra Serif"/>
          <w:b/>
        </w:rPr>
        <w:t>27 ноября, среда</w:t>
      </w:r>
    </w:p>
    <w:p w:rsidR="002A5919" w:rsidRPr="00283721" w:rsidRDefault="002A5919"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283721">
        <w:tc>
          <w:tcPr>
            <w:tcW w:w="15120" w:type="dxa"/>
            <w:gridSpan w:val="6"/>
          </w:tcPr>
          <w:p w:rsidR="002A5919" w:rsidRPr="00283721" w:rsidRDefault="002A5919"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A5919" w:rsidRPr="00283721" w:rsidRDefault="002A5919"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283721">
        <w:tc>
          <w:tcPr>
            <w:tcW w:w="2628" w:type="dxa"/>
          </w:tcPr>
          <w:p w:rsidR="002A5919" w:rsidRPr="00283721" w:rsidRDefault="002A5919" w:rsidP="00C35E5C">
            <w:pPr>
              <w:keepNext/>
              <w:keepLines/>
              <w:rPr>
                <w:rFonts w:ascii="PT Astra Serif" w:hAnsi="PT Astra Serif"/>
                <w:b/>
                <w:bCs/>
              </w:rPr>
            </w:pPr>
            <w:r w:rsidRPr="00283721">
              <w:rPr>
                <w:rFonts w:ascii="PT Astra Serif" w:hAnsi="PT Astra Serif"/>
                <w:b/>
                <w:bCs/>
              </w:rPr>
              <w:t xml:space="preserve">Министерство </w:t>
            </w:r>
          </w:p>
          <w:p w:rsidR="002A5919" w:rsidRPr="00283721" w:rsidRDefault="002A591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A5919" w:rsidRPr="00283721" w:rsidRDefault="002A5919" w:rsidP="00C35E5C">
            <w:pPr>
              <w:keepNext/>
              <w:keepLines/>
              <w:rPr>
                <w:rFonts w:ascii="PT Astra Serif" w:hAnsi="PT Astra Serif"/>
                <w:b/>
                <w:bCs/>
              </w:rPr>
            </w:pPr>
            <w:r w:rsidRPr="00283721">
              <w:rPr>
                <w:rFonts w:ascii="PT Astra Serif" w:hAnsi="PT Astra Serif"/>
              </w:rPr>
              <w:lastRenderedPageBreak/>
              <w:t>Семенова Н.В.</w:t>
            </w:r>
          </w:p>
        </w:tc>
        <w:tc>
          <w:tcPr>
            <w:tcW w:w="2700" w:type="dxa"/>
          </w:tcPr>
          <w:p w:rsidR="002A5919" w:rsidRPr="00283721" w:rsidRDefault="002A5919" w:rsidP="00C35E5C">
            <w:pPr>
              <w:keepNext/>
              <w:keepLines/>
              <w:shd w:val="clear" w:color="auto" w:fill="FFFFFF"/>
              <w:jc w:val="both"/>
              <w:rPr>
                <w:rFonts w:ascii="PT Astra Serif" w:hAnsi="PT Astra Serif"/>
                <w:sz w:val="23"/>
                <w:szCs w:val="23"/>
              </w:rPr>
            </w:pPr>
            <w:r w:rsidRPr="00283721">
              <w:rPr>
                <w:rFonts w:ascii="PT Astra Serif" w:hAnsi="PT Astra Serif"/>
                <w:sz w:val="23"/>
                <w:szCs w:val="23"/>
              </w:rPr>
              <w:lastRenderedPageBreak/>
              <w:t>Творческая мастерская молодых учителей ист</w:t>
            </w:r>
            <w:r w:rsidRPr="00283721">
              <w:rPr>
                <w:rFonts w:ascii="PT Astra Serif" w:hAnsi="PT Astra Serif"/>
                <w:sz w:val="23"/>
                <w:szCs w:val="23"/>
              </w:rPr>
              <w:t>о</w:t>
            </w:r>
            <w:r w:rsidRPr="00283721">
              <w:rPr>
                <w:rFonts w:ascii="PT Astra Serif" w:hAnsi="PT Astra Serif"/>
                <w:sz w:val="23"/>
                <w:szCs w:val="23"/>
              </w:rPr>
              <w:lastRenderedPageBreak/>
              <w:t>рии и обществознания  «Истоки» «Современные активные и интеракти</w:t>
            </w:r>
            <w:r w:rsidRPr="00283721">
              <w:rPr>
                <w:rFonts w:ascii="PT Astra Serif" w:hAnsi="PT Astra Serif"/>
                <w:sz w:val="23"/>
                <w:szCs w:val="23"/>
              </w:rPr>
              <w:t>в</w:t>
            </w:r>
            <w:r w:rsidRPr="00283721">
              <w:rPr>
                <w:rFonts w:ascii="PT Astra Serif" w:hAnsi="PT Astra Serif"/>
                <w:sz w:val="23"/>
                <w:szCs w:val="23"/>
              </w:rPr>
              <w:t>ные технологии обуч</w:t>
            </w:r>
            <w:r w:rsidRPr="00283721">
              <w:rPr>
                <w:rFonts w:ascii="PT Astra Serif" w:hAnsi="PT Astra Serif"/>
                <w:sz w:val="23"/>
                <w:szCs w:val="23"/>
              </w:rPr>
              <w:t>е</w:t>
            </w:r>
            <w:r w:rsidRPr="00283721">
              <w:rPr>
                <w:rFonts w:ascii="PT Astra Serif" w:hAnsi="PT Astra Serif"/>
                <w:sz w:val="23"/>
                <w:szCs w:val="23"/>
              </w:rPr>
              <w:t>ния и воспитания».</w:t>
            </w:r>
          </w:p>
          <w:p w:rsidR="002A5919" w:rsidRPr="00283721" w:rsidRDefault="002A5919" w:rsidP="00C35E5C">
            <w:pPr>
              <w:keepNext/>
              <w:keepLines/>
              <w:shd w:val="clear" w:color="auto" w:fill="FFFFFF"/>
              <w:jc w:val="center"/>
              <w:rPr>
                <w:rFonts w:ascii="PT Astra Serif" w:hAnsi="PT Astra Serif"/>
                <w:sz w:val="23"/>
                <w:szCs w:val="23"/>
              </w:rPr>
            </w:pPr>
            <w:r w:rsidRPr="00283721">
              <w:rPr>
                <w:rFonts w:ascii="PT Astra Serif" w:hAnsi="PT Astra Serif"/>
                <w:sz w:val="23"/>
                <w:szCs w:val="23"/>
              </w:rPr>
              <w:t>14.00-16.00</w:t>
            </w:r>
          </w:p>
          <w:p w:rsidR="002A5919" w:rsidRPr="00283721" w:rsidRDefault="002A5919" w:rsidP="00C35E5C">
            <w:pPr>
              <w:keepNext/>
              <w:keepLines/>
              <w:shd w:val="clear" w:color="auto" w:fill="FFFFFF"/>
              <w:jc w:val="center"/>
              <w:rPr>
                <w:rFonts w:ascii="PT Astra Serif" w:hAnsi="PT Astra Serif"/>
                <w:sz w:val="23"/>
                <w:szCs w:val="23"/>
              </w:rPr>
            </w:pPr>
            <w:r w:rsidRPr="00283721">
              <w:rPr>
                <w:rFonts w:ascii="PT Astra Serif" w:hAnsi="PT Astra Serif"/>
                <w:sz w:val="23"/>
                <w:szCs w:val="23"/>
              </w:rPr>
              <w:t>ОГАУ «Институт разв</w:t>
            </w:r>
            <w:r w:rsidRPr="00283721">
              <w:rPr>
                <w:rFonts w:ascii="PT Astra Serif" w:hAnsi="PT Astra Serif"/>
                <w:sz w:val="23"/>
                <w:szCs w:val="23"/>
              </w:rPr>
              <w:t>и</w:t>
            </w:r>
            <w:r w:rsidRPr="00283721">
              <w:rPr>
                <w:rFonts w:ascii="PT Astra Serif" w:hAnsi="PT Astra Serif"/>
                <w:sz w:val="23"/>
                <w:szCs w:val="23"/>
              </w:rPr>
              <w:t xml:space="preserve">тия образования», </w:t>
            </w:r>
          </w:p>
          <w:p w:rsidR="002A5919" w:rsidRPr="00283721" w:rsidRDefault="002A5919" w:rsidP="00C35E5C">
            <w:pPr>
              <w:keepNext/>
              <w:keepLines/>
              <w:shd w:val="clear" w:color="auto" w:fill="FFFFFF"/>
              <w:jc w:val="center"/>
              <w:rPr>
                <w:rFonts w:ascii="PT Astra Serif" w:hAnsi="PT Astra Serif"/>
                <w:sz w:val="23"/>
                <w:szCs w:val="23"/>
              </w:rPr>
            </w:pPr>
            <w:r w:rsidRPr="00283721">
              <w:rPr>
                <w:rFonts w:ascii="PT Astra Serif" w:hAnsi="PT Astra Serif"/>
                <w:sz w:val="23"/>
                <w:szCs w:val="23"/>
              </w:rPr>
              <w:t>Нариманова, 13</w:t>
            </w:r>
          </w:p>
        </w:tc>
        <w:tc>
          <w:tcPr>
            <w:tcW w:w="2700" w:type="dxa"/>
          </w:tcPr>
          <w:p w:rsidR="002A5919" w:rsidRPr="00283721" w:rsidRDefault="002A5919" w:rsidP="00C35E5C">
            <w:pPr>
              <w:keepNext/>
              <w:keepLines/>
              <w:jc w:val="both"/>
              <w:rPr>
                <w:rFonts w:ascii="PT Astra Serif" w:hAnsi="PT Astra Serif"/>
                <w:sz w:val="22"/>
                <w:szCs w:val="22"/>
              </w:rPr>
            </w:pPr>
            <w:r w:rsidRPr="00283721">
              <w:rPr>
                <w:rFonts w:ascii="PT Astra Serif" w:hAnsi="PT Astra Serif"/>
                <w:sz w:val="22"/>
                <w:szCs w:val="22"/>
              </w:rPr>
              <w:lastRenderedPageBreak/>
              <w:t>Оказания методической помощи молодым спец</w:t>
            </w:r>
            <w:r w:rsidRPr="00283721">
              <w:rPr>
                <w:rFonts w:ascii="PT Astra Serif" w:hAnsi="PT Astra Serif"/>
                <w:sz w:val="22"/>
                <w:szCs w:val="22"/>
              </w:rPr>
              <w:t>и</w:t>
            </w:r>
            <w:r w:rsidRPr="00283721">
              <w:rPr>
                <w:rFonts w:ascii="PT Astra Serif" w:hAnsi="PT Astra Serif"/>
                <w:sz w:val="22"/>
                <w:szCs w:val="22"/>
              </w:rPr>
              <w:lastRenderedPageBreak/>
              <w:t>алистам – учителям ин</w:t>
            </w:r>
            <w:r w:rsidRPr="00283721">
              <w:rPr>
                <w:rFonts w:ascii="PT Astra Serif" w:hAnsi="PT Astra Serif"/>
                <w:sz w:val="22"/>
                <w:szCs w:val="22"/>
              </w:rPr>
              <w:t>о</w:t>
            </w:r>
            <w:r w:rsidRPr="00283721">
              <w:rPr>
                <w:rFonts w:ascii="PT Astra Serif" w:hAnsi="PT Astra Serif"/>
                <w:sz w:val="22"/>
                <w:szCs w:val="22"/>
              </w:rPr>
              <w:t>странного языка</w:t>
            </w:r>
          </w:p>
        </w:tc>
        <w:tc>
          <w:tcPr>
            <w:tcW w:w="2340" w:type="dxa"/>
          </w:tcPr>
          <w:p w:rsidR="002A5919" w:rsidRPr="00283721" w:rsidRDefault="002A5919" w:rsidP="00C35E5C">
            <w:pPr>
              <w:keepNext/>
              <w:keepLines/>
              <w:contextualSpacing/>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 xml:space="preserve">зования и науки </w:t>
            </w:r>
            <w:r w:rsidRPr="00283721">
              <w:rPr>
                <w:rFonts w:ascii="PT Astra Serif" w:hAnsi="PT Astra Serif"/>
              </w:rPr>
              <w:lastRenderedPageBreak/>
              <w:t>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2A5919" w:rsidRPr="00283721" w:rsidRDefault="002A5919" w:rsidP="00C35E5C">
            <w:pPr>
              <w:keepNext/>
              <w:keepLines/>
              <w:jc w:val="both"/>
              <w:rPr>
                <w:rFonts w:ascii="PT Astra Serif" w:hAnsi="PT Astra Serif"/>
              </w:rPr>
            </w:pPr>
          </w:p>
        </w:tc>
        <w:tc>
          <w:tcPr>
            <w:tcW w:w="2412" w:type="dxa"/>
          </w:tcPr>
          <w:p w:rsidR="002A5919" w:rsidRPr="00283721" w:rsidRDefault="002A5919" w:rsidP="00C35E5C">
            <w:pPr>
              <w:keepNext/>
              <w:keepLines/>
              <w:jc w:val="center"/>
              <w:rPr>
                <w:rFonts w:ascii="PT Astra Serif" w:hAnsi="PT Astra Serif"/>
              </w:rPr>
            </w:pPr>
          </w:p>
        </w:tc>
      </w:tr>
      <w:tr w:rsidR="00283721" w:rsidRPr="00283721" w:rsidTr="00283721">
        <w:tc>
          <w:tcPr>
            <w:tcW w:w="15120" w:type="dxa"/>
            <w:gridSpan w:val="6"/>
          </w:tcPr>
          <w:p w:rsidR="002A5919" w:rsidRPr="00C35E5C" w:rsidRDefault="002A5919"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 xml:space="preserve">27 ноября 2019 г. состоялась очередная встреча молодых учителей истории и обществознания Ульяновской области в рамках работы творческой мастерской «Истоки». Тема разговора – «Гражданское и патриотическое воспитание современных детей и подростков на уроках истории и обществознания и во внеурочной деятельности». Слушатели совместно порассуждали об актуальности формирования этих социально-значимых качеств личности, о соотношении данных понятий, о формах и методах их формирования. Особый акцент былт сделан на активные и интерактивные технологии работы, способствующие максимальной самореализации и ценностному самоопределению становящейся личности. </w:t>
            </w:r>
          </w:p>
        </w:tc>
      </w:tr>
    </w:tbl>
    <w:p w:rsidR="00F2189C" w:rsidRPr="00283721" w:rsidRDefault="00F2189C"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3007BD">
        <w:tc>
          <w:tcPr>
            <w:tcW w:w="15120" w:type="dxa"/>
            <w:gridSpan w:val="6"/>
          </w:tcPr>
          <w:p w:rsidR="00F2189C" w:rsidRPr="00283721" w:rsidRDefault="00F2189C"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F2189C" w:rsidRPr="00283721" w:rsidRDefault="00F2189C"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3007BD">
        <w:tc>
          <w:tcPr>
            <w:tcW w:w="2628" w:type="dxa"/>
          </w:tcPr>
          <w:p w:rsidR="00950989" w:rsidRPr="00283721" w:rsidRDefault="00683CF5" w:rsidP="00C35E5C">
            <w:pPr>
              <w:keepNext/>
              <w:keepLines/>
              <w:jc w:val="both"/>
              <w:rPr>
                <w:rFonts w:ascii="PT Astra Serif" w:hAnsi="PT Astra Serif"/>
                <w:b/>
              </w:rPr>
            </w:pPr>
            <w:r w:rsidRPr="00283721">
              <w:rPr>
                <w:rFonts w:ascii="PT Astra Serif" w:hAnsi="PT Astra Serif"/>
                <w:b/>
              </w:rPr>
              <w:t>МО «Инзенский ра</w:t>
            </w:r>
            <w:r w:rsidRPr="00283721">
              <w:rPr>
                <w:rFonts w:ascii="PT Astra Serif" w:hAnsi="PT Astra Serif"/>
                <w:b/>
              </w:rPr>
              <w:t>й</w:t>
            </w:r>
            <w:r w:rsidRPr="00283721">
              <w:rPr>
                <w:rFonts w:ascii="PT Astra Serif" w:hAnsi="PT Astra Serif"/>
                <w:b/>
              </w:rPr>
              <w:t xml:space="preserve">он» </w:t>
            </w:r>
          </w:p>
          <w:p w:rsidR="00683CF5" w:rsidRPr="00283721" w:rsidRDefault="00683CF5" w:rsidP="00C35E5C">
            <w:pPr>
              <w:keepNext/>
              <w:keepLines/>
              <w:jc w:val="both"/>
              <w:rPr>
                <w:rFonts w:ascii="PT Astra Serif" w:hAnsi="PT Astra Serif"/>
              </w:rPr>
            </w:pPr>
            <w:r w:rsidRPr="00283721">
              <w:rPr>
                <w:rFonts w:ascii="PT Astra Serif" w:hAnsi="PT Astra Serif"/>
              </w:rPr>
              <w:t>Макаров А.И.</w:t>
            </w:r>
          </w:p>
          <w:p w:rsidR="00950989" w:rsidRPr="00283721" w:rsidRDefault="00950989" w:rsidP="00C35E5C">
            <w:pPr>
              <w:keepNext/>
              <w:keepLines/>
              <w:rPr>
                <w:rFonts w:ascii="PT Astra Serif" w:hAnsi="PT Astra Serif"/>
                <w:b/>
                <w:bCs/>
              </w:rPr>
            </w:pPr>
            <w:r w:rsidRPr="00283721">
              <w:rPr>
                <w:rFonts w:ascii="PT Astra Serif" w:hAnsi="PT Astra Serif"/>
                <w:b/>
                <w:bCs/>
              </w:rPr>
              <w:t xml:space="preserve">Министерство </w:t>
            </w:r>
          </w:p>
          <w:p w:rsidR="00950989" w:rsidRPr="00283721" w:rsidRDefault="0095098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50989" w:rsidRPr="00283721" w:rsidRDefault="00950989" w:rsidP="00C35E5C">
            <w:pPr>
              <w:keepNext/>
              <w:keepLines/>
              <w:jc w:val="both"/>
              <w:rPr>
                <w:rFonts w:ascii="PT Astra Serif" w:hAnsi="PT Astra Serif"/>
              </w:rPr>
            </w:pPr>
            <w:r w:rsidRPr="00283721">
              <w:rPr>
                <w:rFonts w:ascii="PT Astra Serif" w:hAnsi="PT Astra Serif"/>
              </w:rPr>
              <w:t>Семенова Н.В.</w:t>
            </w:r>
          </w:p>
        </w:tc>
        <w:tc>
          <w:tcPr>
            <w:tcW w:w="2700" w:type="dxa"/>
          </w:tcPr>
          <w:p w:rsidR="00683CF5" w:rsidRPr="00283721" w:rsidRDefault="00683CF5" w:rsidP="00C35E5C">
            <w:pPr>
              <w:keepNext/>
              <w:keepLines/>
              <w:jc w:val="both"/>
              <w:rPr>
                <w:rFonts w:ascii="PT Astra Serif" w:hAnsi="PT Astra Serif"/>
                <w:szCs w:val="28"/>
              </w:rPr>
            </w:pPr>
            <w:r w:rsidRPr="00283721">
              <w:rPr>
                <w:rFonts w:ascii="PT Astra Serif" w:hAnsi="PT Astra Serif"/>
                <w:szCs w:val="28"/>
              </w:rPr>
              <w:t>Совещание с руковод</w:t>
            </w:r>
            <w:r w:rsidRPr="00283721">
              <w:rPr>
                <w:rFonts w:ascii="PT Astra Serif" w:hAnsi="PT Astra Serif"/>
                <w:szCs w:val="28"/>
              </w:rPr>
              <w:t>и</w:t>
            </w:r>
            <w:r w:rsidRPr="00283721">
              <w:rPr>
                <w:rFonts w:ascii="PT Astra Serif" w:hAnsi="PT Astra Serif"/>
                <w:szCs w:val="28"/>
              </w:rPr>
              <w:t>телями образовател</w:t>
            </w:r>
            <w:r w:rsidRPr="00283721">
              <w:rPr>
                <w:rFonts w:ascii="PT Astra Serif" w:hAnsi="PT Astra Serif"/>
                <w:szCs w:val="28"/>
              </w:rPr>
              <w:t>ь</w:t>
            </w:r>
            <w:r w:rsidRPr="00283721">
              <w:rPr>
                <w:rFonts w:ascii="PT Astra Serif" w:hAnsi="PT Astra Serif"/>
                <w:szCs w:val="28"/>
              </w:rPr>
              <w:t>ных организаций</w:t>
            </w:r>
          </w:p>
          <w:p w:rsidR="00683CF5" w:rsidRPr="00283721" w:rsidRDefault="00683CF5" w:rsidP="00C35E5C">
            <w:pPr>
              <w:keepNext/>
              <w:keepLines/>
              <w:jc w:val="center"/>
              <w:rPr>
                <w:rFonts w:ascii="PT Astra Serif" w:hAnsi="PT Astra Serif"/>
                <w:szCs w:val="28"/>
              </w:rPr>
            </w:pPr>
            <w:r w:rsidRPr="00283721">
              <w:rPr>
                <w:rFonts w:ascii="PT Astra Serif" w:hAnsi="PT Astra Serif"/>
                <w:szCs w:val="28"/>
              </w:rPr>
              <w:t>10.00</w:t>
            </w:r>
          </w:p>
          <w:p w:rsidR="00683CF5" w:rsidRPr="00283721" w:rsidRDefault="00683CF5" w:rsidP="00C35E5C">
            <w:pPr>
              <w:keepNext/>
              <w:keepLines/>
              <w:jc w:val="center"/>
              <w:rPr>
                <w:rFonts w:ascii="PT Astra Serif" w:hAnsi="PT Astra Serif"/>
              </w:rPr>
            </w:pPr>
            <w:r w:rsidRPr="00283721">
              <w:rPr>
                <w:rFonts w:ascii="PT Astra Serif" w:hAnsi="PT Astra Serif"/>
              </w:rPr>
              <w:t>МКОУ Репьевская ОШ</w:t>
            </w:r>
          </w:p>
          <w:p w:rsidR="00683CF5" w:rsidRPr="00283721" w:rsidRDefault="00683CF5" w:rsidP="00C35E5C">
            <w:pPr>
              <w:keepNext/>
              <w:keepLines/>
              <w:jc w:val="center"/>
              <w:rPr>
                <w:rFonts w:ascii="PT Astra Serif" w:hAnsi="PT Astra Serif"/>
                <w:szCs w:val="28"/>
              </w:rPr>
            </w:pPr>
          </w:p>
        </w:tc>
        <w:tc>
          <w:tcPr>
            <w:tcW w:w="2700" w:type="dxa"/>
          </w:tcPr>
          <w:p w:rsidR="00683CF5" w:rsidRPr="00283721" w:rsidRDefault="00683CF5" w:rsidP="00C35E5C">
            <w:pPr>
              <w:keepNext/>
              <w:keepLines/>
              <w:jc w:val="both"/>
              <w:rPr>
                <w:rFonts w:ascii="PT Astra Serif" w:hAnsi="PT Astra Serif"/>
                <w:sz w:val="22"/>
                <w:szCs w:val="22"/>
              </w:rPr>
            </w:pPr>
            <w:r w:rsidRPr="00283721">
              <w:rPr>
                <w:rFonts w:ascii="PT Astra Serif" w:hAnsi="PT Astra Serif"/>
                <w:sz w:val="22"/>
                <w:szCs w:val="22"/>
              </w:rPr>
              <w:t xml:space="preserve">О </w:t>
            </w:r>
            <w:proofErr w:type="gramStart"/>
            <w:r w:rsidRPr="00283721">
              <w:rPr>
                <w:rFonts w:ascii="PT Astra Serif" w:hAnsi="PT Astra Serif"/>
                <w:sz w:val="22"/>
                <w:szCs w:val="22"/>
              </w:rPr>
              <w:t>патриотическом</w:t>
            </w:r>
            <w:proofErr w:type="gramEnd"/>
            <w:r w:rsidRPr="00283721">
              <w:rPr>
                <w:rFonts w:ascii="PT Astra Serif" w:hAnsi="PT Astra Serif"/>
                <w:sz w:val="22"/>
                <w:szCs w:val="22"/>
              </w:rPr>
              <w:t xml:space="preserve"> восп</w:t>
            </w:r>
            <w:r w:rsidRPr="00283721">
              <w:rPr>
                <w:rFonts w:ascii="PT Astra Serif" w:hAnsi="PT Astra Serif"/>
                <w:sz w:val="22"/>
                <w:szCs w:val="22"/>
              </w:rPr>
              <w:t>и</w:t>
            </w:r>
            <w:r w:rsidRPr="00283721">
              <w:rPr>
                <w:rFonts w:ascii="PT Astra Serif" w:hAnsi="PT Astra Serif"/>
                <w:sz w:val="22"/>
                <w:szCs w:val="22"/>
              </w:rPr>
              <w:t>тани школьников</w:t>
            </w:r>
          </w:p>
          <w:p w:rsidR="00683CF5" w:rsidRPr="00283721" w:rsidRDefault="00683CF5" w:rsidP="00C35E5C">
            <w:pPr>
              <w:pStyle w:val="5"/>
              <w:keepNext/>
              <w:keepLines/>
              <w:rPr>
                <w:rFonts w:ascii="PT Astra Serif" w:hAnsi="PT Astra Serif"/>
                <w:b w:val="0"/>
                <w:i w:val="0"/>
                <w:sz w:val="24"/>
                <w:szCs w:val="24"/>
              </w:rPr>
            </w:pPr>
          </w:p>
        </w:tc>
        <w:tc>
          <w:tcPr>
            <w:tcW w:w="2340" w:type="dxa"/>
          </w:tcPr>
          <w:p w:rsidR="00683CF5" w:rsidRPr="00283721" w:rsidRDefault="00683CF5" w:rsidP="00C35E5C">
            <w:pPr>
              <w:keepNext/>
              <w:keepLines/>
              <w:jc w:val="both"/>
              <w:rPr>
                <w:rFonts w:ascii="PT Astra Serif" w:hAnsi="PT Astra Serif"/>
              </w:rPr>
            </w:pPr>
            <w:r w:rsidRPr="00283721">
              <w:rPr>
                <w:rFonts w:ascii="PT Astra Serif" w:hAnsi="PT Astra Serif"/>
              </w:rPr>
              <w:t>Управление образ</w:t>
            </w:r>
            <w:r w:rsidRPr="00283721">
              <w:rPr>
                <w:rFonts w:ascii="PT Astra Serif" w:hAnsi="PT Astra Serif"/>
              </w:rPr>
              <w:t>о</w:t>
            </w:r>
            <w:r w:rsidRPr="00283721">
              <w:rPr>
                <w:rFonts w:ascii="PT Astra Serif" w:hAnsi="PT Astra Serif"/>
              </w:rPr>
              <w:t>вания район, Тим</w:t>
            </w:r>
            <w:r w:rsidRPr="00283721">
              <w:rPr>
                <w:rFonts w:ascii="PT Astra Serif" w:hAnsi="PT Astra Serif"/>
              </w:rPr>
              <w:t>о</w:t>
            </w:r>
            <w:r w:rsidRPr="00283721">
              <w:rPr>
                <w:rFonts w:ascii="PT Astra Serif" w:hAnsi="PT Astra Serif"/>
              </w:rPr>
              <w:t>феева М.М.</w:t>
            </w:r>
          </w:p>
        </w:tc>
        <w:tc>
          <w:tcPr>
            <w:tcW w:w="2340" w:type="dxa"/>
          </w:tcPr>
          <w:p w:rsidR="00683CF5" w:rsidRPr="00283721" w:rsidRDefault="00683CF5" w:rsidP="00C35E5C">
            <w:pPr>
              <w:keepNext/>
              <w:keepLines/>
              <w:jc w:val="both"/>
              <w:rPr>
                <w:rFonts w:ascii="PT Astra Serif" w:hAnsi="PT Astra Serif"/>
              </w:rPr>
            </w:pPr>
          </w:p>
        </w:tc>
        <w:tc>
          <w:tcPr>
            <w:tcW w:w="2412" w:type="dxa"/>
          </w:tcPr>
          <w:p w:rsidR="00683CF5" w:rsidRPr="00283721" w:rsidRDefault="00683CF5" w:rsidP="00C35E5C">
            <w:pPr>
              <w:keepNext/>
              <w:keepLines/>
              <w:jc w:val="center"/>
              <w:rPr>
                <w:rFonts w:ascii="PT Astra Serif" w:hAnsi="PT Astra Serif"/>
              </w:rPr>
            </w:pPr>
          </w:p>
        </w:tc>
      </w:tr>
      <w:tr w:rsidR="00283721" w:rsidRPr="00283721" w:rsidTr="003007BD">
        <w:tc>
          <w:tcPr>
            <w:tcW w:w="2628" w:type="dxa"/>
          </w:tcPr>
          <w:p w:rsidR="00683CF5" w:rsidRPr="00283721" w:rsidRDefault="00683CF5" w:rsidP="00C35E5C">
            <w:pPr>
              <w:keepNext/>
              <w:keepLines/>
              <w:rPr>
                <w:rFonts w:ascii="PT Astra Serif" w:hAnsi="PT Astra Serif"/>
                <w:b/>
              </w:rPr>
            </w:pPr>
            <w:r w:rsidRPr="00283721">
              <w:rPr>
                <w:rFonts w:ascii="PT Astra Serif" w:hAnsi="PT Astra Serif"/>
                <w:b/>
              </w:rPr>
              <w:t xml:space="preserve">МО «Карсунский </w:t>
            </w:r>
          </w:p>
          <w:p w:rsidR="00683CF5" w:rsidRPr="00283721" w:rsidRDefault="00683CF5" w:rsidP="00C35E5C">
            <w:pPr>
              <w:keepNext/>
              <w:keepLines/>
              <w:rPr>
                <w:rFonts w:ascii="PT Astra Serif" w:hAnsi="PT Astra Serif"/>
                <w:b/>
              </w:rPr>
            </w:pPr>
            <w:r w:rsidRPr="00283721">
              <w:rPr>
                <w:rFonts w:ascii="PT Astra Serif" w:hAnsi="PT Astra Serif"/>
                <w:b/>
              </w:rPr>
              <w:t>район»</w:t>
            </w:r>
          </w:p>
          <w:p w:rsidR="00683CF5" w:rsidRPr="00283721" w:rsidRDefault="00683CF5" w:rsidP="00C35E5C">
            <w:pPr>
              <w:keepNext/>
              <w:keepLines/>
              <w:rPr>
                <w:rFonts w:ascii="PT Astra Serif" w:hAnsi="PT Astra Serif"/>
              </w:rPr>
            </w:pPr>
            <w:r w:rsidRPr="00283721">
              <w:rPr>
                <w:rFonts w:ascii="PT Astra Serif" w:hAnsi="PT Astra Serif"/>
              </w:rPr>
              <w:t>Чубаров В.Б.</w:t>
            </w:r>
          </w:p>
          <w:p w:rsidR="00683CF5" w:rsidRPr="00283721" w:rsidRDefault="00683CF5" w:rsidP="00C35E5C">
            <w:pPr>
              <w:keepNext/>
              <w:keepLines/>
              <w:rPr>
                <w:rFonts w:ascii="PT Astra Serif" w:hAnsi="PT Astra Serif"/>
                <w:b/>
                <w:bCs/>
              </w:rPr>
            </w:pPr>
            <w:r w:rsidRPr="00283721">
              <w:rPr>
                <w:rFonts w:ascii="PT Astra Serif" w:hAnsi="PT Astra Serif"/>
                <w:b/>
                <w:bCs/>
              </w:rPr>
              <w:t xml:space="preserve">Министерство </w:t>
            </w:r>
          </w:p>
          <w:p w:rsidR="00683CF5" w:rsidRPr="00283721" w:rsidRDefault="00683CF5" w:rsidP="00C35E5C">
            <w:pPr>
              <w:keepNext/>
              <w:keepLines/>
              <w:rPr>
                <w:rFonts w:ascii="PT Astra Serif" w:hAnsi="PT Astra Serif"/>
                <w:b/>
                <w:bCs/>
              </w:rPr>
            </w:pPr>
            <w:r w:rsidRPr="00283721">
              <w:rPr>
                <w:rFonts w:ascii="PT Astra Serif" w:hAnsi="PT Astra Serif"/>
                <w:b/>
                <w:bCs/>
              </w:rPr>
              <w:t xml:space="preserve">образования и науки </w:t>
            </w:r>
          </w:p>
          <w:p w:rsidR="00683CF5" w:rsidRPr="00283721" w:rsidRDefault="00683CF5" w:rsidP="00C35E5C">
            <w:pPr>
              <w:keepNext/>
              <w:keepLines/>
              <w:rPr>
                <w:rFonts w:ascii="PT Astra Serif" w:hAnsi="PT Astra Serif"/>
                <w:b/>
              </w:rPr>
            </w:pPr>
            <w:r w:rsidRPr="00283721">
              <w:rPr>
                <w:rFonts w:ascii="PT Astra Serif" w:hAnsi="PT Astra Serif"/>
              </w:rPr>
              <w:t>Семенова Н.</w:t>
            </w:r>
            <w:proofErr w:type="gramStart"/>
            <w:r w:rsidRPr="00283721">
              <w:rPr>
                <w:rFonts w:ascii="PT Astra Serif" w:hAnsi="PT Astra Serif"/>
              </w:rPr>
              <w:t>В</w:t>
            </w:r>
            <w:proofErr w:type="gramEnd"/>
          </w:p>
        </w:tc>
        <w:tc>
          <w:tcPr>
            <w:tcW w:w="2700" w:type="dxa"/>
          </w:tcPr>
          <w:p w:rsidR="00683CF5" w:rsidRPr="00283721" w:rsidRDefault="00683CF5" w:rsidP="00C35E5C">
            <w:pPr>
              <w:pStyle w:val="a4"/>
              <w:keepNext/>
              <w:keepLines/>
              <w:jc w:val="both"/>
              <w:rPr>
                <w:rFonts w:ascii="PT Astra Serif" w:hAnsi="PT Astra Serif"/>
              </w:rPr>
            </w:pPr>
            <w:r w:rsidRPr="00283721">
              <w:rPr>
                <w:rFonts w:ascii="PT Astra Serif" w:hAnsi="PT Astra Serif"/>
              </w:rPr>
              <w:t>Совещание руководит</w:t>
            </w:r>
            <w:r w:rsidRPr="00283721">
              <w:rPr>
                <w:rFonts w:ascii="PT Astra Serif" w:hAnsi="PT Astra Serif"/>
              </w:rPr>
              <w:t>е</w:t>
            </w:r>
            <w:r w:rsidRPr="00283721">
              <w:rPr>
                <w:rFonts w:ascii="PT Astra Serif" w:hAnsi="PT Astra Serif"/>
              </w:rPr>
              <w:t>лей образовательных о</w:t>
            </w:r>
            <w:r w:rsidRPr="00283721">
              <w:rPr>
                <w:rFonts w:ascii="PT Astra Serif" w:hAnsi="PT Astra Serif"/>
              </w:rPr>
              <w:t>р</w:t>
            </w:r>
            <w:r w:rsidRPr="00283721">
              <w:rPr>
                <w:rFonts w:ascii="PT Astra Serif" w:hAnsi="PT Astra Serif"/>
              </w:rPr>
              <w:t>ганизаций.</w:t>
            </w:r>
          </w:p>
          <w:p w:rsidR="00683CF5" w:rsidRPr="00283721" w:rsidRDefault="00683CF5" w:rsidP="00C35E5C">
            <w:pPr>
              <w:keepNext/>
              <w:keepLines/>
              <w:jc w:val="center"/>
              <w:rPr>
                <w:rFonts w:ascii="PT Astra Serif" w:hAnsi="PT Astra Serif"/>
              </w:rPr>
            </w:pPr>
            <w:r w:rsidRPr="00283721">
              <w:rPr>
                <w:rFonts w:ascii="PT Astra Serif" w:hAnsi="PT Astra Serif"/>
              </w:rPr>
              <w:t>9:30</w:t>
            </w:r>
          </w:p>
          <w:p w:rsidR="00683CF5" w:rsidRPr="00283721" w:rsidRDefault="00683CF5" w:rsidP="00C35E5C">
            <w:pPr>
              <w:keepNext/>
              <w:keepLines/>
              <w:jc w:val="center"/>
              <w:rPr>
                <w:rFonts w:ascii="PT Astra Serif" w:hAnsi="PT Astra Serif"/>
              </w:rPr>
            </w:pPr>
            <w:r w:rsidRPr="00283721">
              <w:rPr>
                <w:rFonts w:ascii="PT Astra Serif" w:hAnsi="PT Astra Serif"/>
              </w:rPr>
              <w:t>Управление образов</w:t>
            </w:r>
            <w:r w:rsidRPr="00283721">
              <w:rPr>
                <w:rFonts w:ascii="PT Astra Serif" w:hAnsi="PT Astra Serif"/>
              </w:rPr>
              <w:t>а</w:t>
            </w:r>
            <w:r w:rsidRPr="00283721">
              <w:rPr>
                <w:rFonts w:ascii="PT Astra Serif" w:hAnsi="PT Astra Serif"/>
              </w:rPr>
              <w:t>ния администрации МО  «Карсунский район»</w:t>
            </w:r>
          </w:p>
        </w:tc>
        <w:tc>
          <w:tcPr>
            <w:tcW w:w="2700" w:type="dxa"/>
          </w:tcPr>
          <w:p w:rsidR="00683CF5" w:rsidRPr="00283721" w:rsidRDefault="00683CF5" w:rsidP="00C35E5C">
            <w:pPr>
              <w:pStyle w:val="a4"/>
              <w:keepNext/>
              <w:keepLines/>
              <w:jc w:val="both"/>
              <w:rPr>
                <w:rFonts w:ascii="PT Astra Serif" w:hAnsi="PT Astra Serif"/>
              </w:rPr>
            </w:pPr>
            <w:r w:rsidRPr="00283721">
              <w:rPr>
                <w:rFonts w:ascii="PT Astra Serif" w:hAnsi="PT Astra Serif"/>
              </w:rPr>
              <w:t>О совершенствовании  методической работы в образовательных учр</w:t>
            </w:r>
            <w:r w:rsidRPr="00283721">
              <w:rPr>
                <w:rFonts w:ascii="PT Astra Serif" w:hAnsi="PT Astra Serif"/>
              </w:rPr>
              <w:t>е</w:t>
            </w:r>
            <w:r w:rsidRPr="00283721">
              <w:rPr>
                <w:rFonts w:ascii="PT Astra Serif" w:hAnsi="PT Astra Serif"/>
              </w:rPr>
              <w:t>ждениях Карсунского  района, о работес одарё</w:t>
            </w:r>
            <w:r w:rsidRPr="00283721">
              <w:rPr>
                <w:rFonts w:ascii="PT Astra Serif" w:hAnsi="PT Astra Serif"/>
              </w:rPr>
              <w:t>н</w:t>
            </w:r>
            <w:r w:rsidRPr="00283721">
              <w:rPr>
                <w:rFonts w:ascii="PT Astra Serif" w:hAnsi="PT Astra Serif"/>
              </w:rPr>
              <w:t>ными детьми в образов</w:t>
            </w:r>
            <w:r w:rsidRPr="00283721">
              <w:rPr>
                <w:rFonts w:ascii="PT Astra Serif" w:hAnsi="PT Astra Serif"/>
              </w:rPr>
              <w:t>а</w:t>
            </w:r>
            <w:r w:rsidRPr="00283721">
              <w:rPr>
                <w:rFonts w:ascii="PT Astra Serif" w:hAnsi="PT Astra Serif"/>
              </w:rPr>
              <w:t>тельных учреждениях    Карсунского района</w:t>
            </w:r>
          </w:p>
          <w:p w:rsidR="00683CF5" w:rsidRPr="00283721" w:rsidRDefault="00683CF5" w:rsidP="00C35E5C">
            <w:pPr>
              <w:keepNext/>
              <w:keepLines/>
              <w:jc w:val="both"/>
              <w:rPr>
                <w:rFonts w:ascii="PT Astra Serif" w:hAnsi="PT Astra Serif"/>
              </w:rPr>
            </w:pPr>
            <w:r w:rsidRPr="00283721">
              <w:rPr>
                <w:rFonts w:ascii="PT Astra Serif" w:hAnsi="PT Astra Serif"/>
              </w:rPr>
              <w:t>32  человека.</w:t>
            </w:r>
          </w:p>
        </w:tc>
        <w:tc>
          <w:tcPr>
            <w:tcW w:w="2340" w:type="dxa"/>
          </w:tcPr>
          <w:p w:rsidR="00683CF5" w:rsidRPr="00283721" w:rsidRDefault="00683CF5" w:rsidP="00C35E5C">
            <w:pPr>
              <w:pStyle w:val="a4"/>
              <w:keepNext/>
              <w:keepLines/>
              <w:jc w:val="both"/>
              <w:rPr>
                <w:rFonts w:ascii="PT Astra Serif" w:hAnsi="PT Astra Serif"/>
              </w:rPr>
            </w:pPr>
            <w:r w:rsidRPr="00283721">
              <w:rPr>
                <w:rFonts w:ascii="PT Astra Serif" w:hAnsi="PT Astra Serif"/>
              </w:rPr>
              <w:t>Управление образ</w:t>
            </w:r>
            <w:r w:rsidRPr="00283721">
              <w:rPr>
                <w:rFonts w:ascii="PT Astra Serif" w:hAnsi="PT Astra Serif"/>
              </w:rPr>
              <w:t>о</w:t>
            </w:r>
            <w:r w:rsidRPr="00283721">
              <w:rPr>
                <w:rFonts w:ascii="PT Astra Serif" w:hAnsi="PT Astra Serif"/>
              </w:rPr>
              <w:t>вания администрации МО «Карсунский район»</w:t>
            </w:r>
          </w:p>
        </w:tc>
        <w:tc>
          <w:tcPr>
            <w:tcW w:w="2340" w:type="dxa"/>
          </w:tcPr>
          <w:p w:rsidR="00683CF5" w:rsidRPr="00283721" w:rsidRDefault="00683CF5" w:rsidP="00C35E5C">
            <w:pPr>
              <w:keepNext/>
              <w:keepLines/>
              <w:jc w:val="both"/>
              <w:rPr>
                <w:rFonts w:ascii="PT Astra Serif" w:hAnsi="PT Astra Serif"/>
              </w:rPr>
            </w:pPr>
          </w:p>
        </w:tc>
        <w:tc>
          <w:tcPr>
            <w:tcW w:w="2412" w:type="dxa"/>
          </w:tcPr>
          <w:p w:rsidR="00683CF5" w:rsidRPr="00283721" w:rsidRDefault="00683CF5" w:rsidP="00C35E5C">
            <w:pPr>
              <w:keepNext/>
              <w:keepLines/>
              <w:jc w:val="center"/>
              <w:rPr>
                <w:rFonts w:ascii="PT Astra Serif" w:hAnsi="PT Astra Serif"/>
              </w:rPr>
            </w:pPr>
          </w:p>
        </w:tc>
      </w:tr>
    </w:tbl>
    <w:p w:rsidR="00950989" w:rsidRPr="00283721" w:rsidRDefault="00466217" w:rsidP="00C35E5C">
      <w:pPr>
        <w:keepNext/>
        <w:keepLines/>
        <w:ind w:left="720"/>
        <w:contextualSpacing/>
        <w:jc w:val="center"/>
        <w:rPr>
          <w:rFonts w:ascii="PT Astra Serif" w:hAnsi="PT Astra Serif"/>
          <w:b/>
        </w:rPr>
      </w:pPr>
      <w:r w:rsidRPr="00283721">
        <w:rPr>
          <w:rFonts w:ascii="PT Astra Serif" w:hAnsi="PT Astra Serif"/>
          <w:b/>
        </w:rPr>
        <w:t>28 ноября, четверг</w:t>
      </w:r>
    </w:p>
    <w:p w:rsidR="009D3E03" w:rsidRPr="00283721" w:rsidRDefault="009D3E03" w:rsidP="00C35E5C">
      <w:pPr>
        <w:keepNext/>
        <w:keepLines/>
        <w:ind w:left="720"/>
        <w:contextualSpacing/>
        <w:jc w:val="center"/>
        <w:rPr>
          <w:rFonts w:ascii="PT Astra Serif" w:hAnsi="PT Astra Serif"/>
        </w:rPr>
      </w:pPr>
      <w:r w:rsidRPr="00283721">
        <w:rPr>
          <w:rStyle w:val="af"/>
          <w:rFonts w:ascii="PT Astra Serif" w:hAnsi="PT Astra Serif"/>
        </w:rPr>
        <w:t>50 лет со дня основания МКДОУ детский сад № 4 «Черёмушки» города Инза</w:t>
      </w:r>
      <w:r w:rsidRPr="00283721">
        <w:rPr>
          <w:rFonts w:ascii="PT Astra Serif" w:hAnsi="PT Astra Serif"/>
        </w:rPr>
        <w:t xml:space="preserve"> </w:t>
      </w:r>
      <w:r w:rsidRPr="00283721">
        <w:rPr>
          <w:rStyle w:val="affc"/>
          <w:rFonts w:ascii="PT Astra Serif" w:hAnsi="PT Astra Serif"/>
        </w:rPr>
        <w:t>(1969 г.) (МО «Инзенский район»)</w:t>
      </w:r>
    </w:p>
    <w:p w:rsidR="00466217" w:rsidRPr="00283721" w:rsidRDefault="00466217"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466217">
        <w:tc>
          <w:tcPr>
            <w:tcW w:w="15120" w:type="dxa"/>
            <w:gridSpan w:val="6"/>
          </w:tcPr>
          <w:p w:rsidR="00466217" w:rsidRPr="00283721" w:rsidRDefault="00466217"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466217" w:rsidRPr="00283721" w:rsidRDefault="00466217"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466217">
        <w:tc>
          <w:tcPr>
            <w:tcW w:w="2628" w:type="dxa"/>
          </w:tcPr>
          <w:p w:rsidR="00F4139B" w:rsidRPr="00283721" w:rsidRDefault="00F4139B" w:rsidP="00C35E5C">
            <w:pPr>
              <w:keepNext/>
              <w:keepLines/>
              <w:rPr>
                <w:rFonts w:ascii="PT Astra Serif" w:hAnsi="PT Astra Serif"/>
                <w:b/>
                <w:bCs/>
              </w:rPr>
            </w:pPr>
            <w:r w:rsidRPr="00283721">
              <w:rPr>
                <w:rFonts w:ascii="PT Astra Serif" w:hAnsi="PT Astra Serif"/>
                <w:b/>
                <w:bCs/>
              </w:rPr>
              <w:lastRenderedPageBreak/>
              <w:t xml:space="preserve">Министерство </w:t>
            </w:r>
          </w:p>
          <w:p w:rsidR="00F4139B" w:rsidRPr="00283721" w:rsidRDefault="00F4139B" w:rsidP="00C35E5C">
            <w:pPr>
              <w:keepNext/>
              <w:keepLines/>
              <w:rPr>
                <w:rFonts w:ascii="PT Astra Serif" w:hAnsi="PT Astra Serif"/>
                <w:b/>
                <w:bCs/>
              </w:rPr>
            </w:pPr>
            <w:r w:rsidRPr="00283721">
              <w:rPr>
                <w:rFonts w:ascii="PT Astra Serif" w:hAnsi="PT Astra Serif"/>
                <w:b/>
                <w:bCs/>
              </w:rPr>
              <w:t xml:space="preserve">образования и науки </w:t>
            </w:r>
          </w:p>
          <w:p w:rsidR="00F4139B" w:rsidRPr="00283721" w:rsidRDefault="00F4139B" w:rsidP="00C35E5C">
            <w:pPr>
              <w:keepNext/>
              <w:keepLines/>
              <w:rPr>
                <w:rFonts w:ascii="PT Astra Serif" w:hAnsi="PT Astra Serif"/>
                <w:b/>
                <w:bCs/>
              </w:rPr>
            </w:pPr>
            <w:r w:rsidRPr="00283721">
              <w:rPr>
                <w:rFonts w:ascii="PT Astra Serif" w:hAnsi="PT Astra Serif"/>
              </w:rPr>
              <w:t>Семенова Н.В.</w:t>
            </w:r>
          </w:p>
        </w:tc>
        <w:tc>
          <w:tcPr>
            <w:tcW w:w="2700" w:type="dxa"/>
          </w:tcPr>
          <w:p w:rsidR="00F4139B" w:rsidRPr="00283721" w:rsidRDefault="00F4139B" w:rsidP="00C35E5C">
            <w:pPr>
              <w:keepNext/>
              <w:keepLines/>
              <w:jc w:val="both"/>
              <w:rPr>
                <w:rFonts w:ascii="PT Astra Serif" w:hAnsi="PT Astra Serif"/>
              </w:rPr>
            </w:pPr>
            <w:r w:rsidRPr="00283721">
              <w:rPr>
                <w:rFonts w:ascii="PT Astra Serif" w:hAnsi="PT Astra Serif"/>
              </w:rPr>
              <w:t>Заседание Аттестац</w:t>
            </w:r>
            <w:r w:rsidRPr="00283721">
              <w:rPr>
                <w:rFonts w:ascii="PT Astra Serif" w:hAnsi="PT Astra Serif"/>
              </w:rPr>
              <w:t>и</w:t>
            </w:r>
            <w:r w:rsidRPr="00283721">
              <w:rPr>
                <w:rFonts w:ascii="PT Astra Serif" w:hAnsi="PT Astra Serif"/>
              </w:rPr>
              <w:t>онной комиссии пед</w:t>
            </w:r>
            <w:r w:rsidRPr="00283721">
              <w:rPr>
                <w:rFonts w:ascii="PT Astra Serif" w:hAnsi="PT Astra Serif"/>
              </w:rPr>
              <w:t>а</w:t>
            </w:r>
            <w:r w:rsidRPr="00283721">
              <w:rPr>
                <w:rFonts w:ascii="PT Astra Serif" w:hAnsi="PT Astra Serif"/>
              </w:rPr>
              <w:t>гогических работников организаций, ос</w:t>
            </w:r>
            <w:r w:rsidRPr="00283721">
              <w:rPr>
                <w:rFonts w:ascii="PT Astra Serif" w:hAnsi="PT Astra Serif"/>
              </w:rPr>
              <w:t>у</w:t>
            </w:r>
            <w:r w:rsidRPr="00283721">
              <w:rPr>
                <w:rFonts w:ascii="PT Astra Serif" w:hAnsi="PT Astra Serif"/>
              </w:rPr>
              <w:t>ществляющих образ</w:t>
            </w:r>
            <w:r w:rsidRPr="00283721">
              <w:rPr>
                <w:rFonts w:ascii="PT Astra Serif" w:hAnsi="PT Astra Serif"/>
              </w:rPr>
              <w:t>о</w:t>
            </w:r>
            <w:r w:rsidRPr="00283721">
              <w:rPr>
                <w:rFonts w:ascii="PT Astra Serif" w:hAnsi="PT Astra Serif"/>
              </w:rPr>
              <w:t>вательную деятел</w:t>
            </w:r>
            <w:r w:rsidRPr="00283721">
              <w:rPr>
                <w:rFonts w:ascii="PT Astra Serif" w:hAnsi="PT Astra Serif"/>
              </w:rPr>
              <w:t>ь</w:t>
            </w:r>
            <w:r w:rsidRPr="00283721">
              <w:rPr>
                <w:rFonts w:ascii="PT Astra Serif" w:hAnsi="PT Astra Serif"/>
              </w:rPr>
              <w:t>ность на территории Ульяновской области.</w:t>
            </w:r>
          </w:p>
          <w:p w:rsidR="00F4139B" w:rsidRPr="00283721" w:rsidRDefault="00F4139B" w:rsidP="00C35E5C">
            <w:pPr>
              <w:keepNext/>
              <w:keepLines/>
              <w:jc w:val="center"/>
              <w:rPr>
                <w:rFonts w:ascii="PT Astra Serif" w:hAnsi="PT Astra Serif"/>
              </w:rPr>
            </w:pPr>
            <w:r w:rsidRPr="00283721">
              <w:rPr>
                <w:rFonts w:ascii="PT Astra Serif" w:hAnsi="PT Astra Serif"/>
              </w:rPr>
              <w:t>15.00-</w:t>
            </w:r>
            <w:r w:rsidR="0031282B" w:rsidRPr="00283721">
              <w:rPr>
                <w:rFonts w:ascii="PT Astra Serif" w:hAnsi="PT Astra Serif"/>
              </w:rPr>
              <w:t>16.30</w:t>
            </w:r>
          </w:p>
          <w:p w:rsidR="00F4139B" w:rsidRPr="00283721" w:rsidRDefault="00F4139B" w:rsidP="00C35E5C">
            <w:pPr>
              <w:keepNext/>
              <w:keepLines/>
              <w:jc w:val="center"/>
              <w:rPr>
                <w:rFonts w:ascii="PT Astra Serif" w:hAnsi="PT Astra Serif"/>
                <w:sz w:val="26"/>
                <w:szCs w:val="26"/>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вития образования», пр-т Нариманова, 13</w:t>
            </w:r>
          </w:p>
        </w:tc>
        <w:tc>
          <w:tcPr>
            <w:tcW w:w="2700" w:type="dxa"/>
          </w:tcPr>
          <w:p w:rsidR="00F4139B" w:rsidRPr="00283721" w:rsidRDefault="00F4139B" w:rsidP="00C35E5C">
            <w:pPr>
              <w:keepNext/>
              <w:keepLines/>
              <w:jc w:val="both"/>
              <w:rPr>
                <w:rFonts w:ascii="PT Astra Serif" w:hAnsi="PT Astra Serif"/>
                <w:sz w:val="22"/>
                <w:szCs w:val="22"/>
              </w:rPr>
            </w:pPr>
            <w:r w:rsidRPr="00283721">
              <w:rPr>
                <w:rFonts w:ascii="PT Astra Serif" w:hAnsi="PT Astra Serif"/>
                <w:sz w:val="22"/>
                <w:szCs w:val="22"/>
              </w:rPr>
              <w:t>Установление первой (высшей) квалификац</w:t>
            </w:r>
            <w:r w:rsidRPr="00283721">
              <w:rPr>
                <w:rFonts w:ascii="PT Astra Serif" w:hAnsi="PT Astra Serif"/>
                <w:sz w:val="22"/>
                <w:szCs w:val="22"/>
              </w:rPr>
              <w:t>и</w:t>
            </w:r>
            <w:r w:rsidRPr="00283721">
              <w:rPr>
                <w:rFonts w:ascii="PT Astra Serif" w:hAnsi="PT Astra Serif"/>
                <w:sz w:val="22"/>
                <w:szCs w:val="22"/>
              </w:rPr>
              <w:t>онной категории педаг</w:t>
            </w:r>
            <w:r w:rsidRPr="00283721">
              <w:rPr>
                <w:rFonts w:ascii="PT Astra Serif" w:hAnsi="PT Astra Serif"/>
                <w:sz w:val="22"/>
                <w:szCs w:val="22"/>
              </w:rPr>
              <w:t>о</w:t>
            </w:r>
            <w:r w:rsidRPr="00283721">
              <w:rPr>
                <w:rFonts w:ascii="PT Astra Serif" w:hAnsi="PT Astra Serif"/>
                <w:sz w:val="22"/>
                <w:szCs w:val="22"/>
              </w:rPr>
              <w:t>гическим работникам в ноябре 2019; сроки пр</w:t>
            </w:r>
            <w:r w:rsidRPr="00283721">
              <w:rPr>
                <w:rFonts w:ascii="PT Astra Serif" w:hAnsi="PT Astra Serif"/>
                <w:sz w:val="22"/>
                <w:szCs w:val="22"/>
              </w:rPr>
              <w:t>о</w:t>
            </w:r>
            <w:r w:rsidRPr="00283721">
              <w:rPr>
                <w:rFonts w:ascii="PT Astra Serif" w:hAnsi="PT Astra Serif"/>
                <w:sz w:val="22"/>
                <w:szCs w:val="22"/>
              </w:rPr>
              <w:t>ведения аттестации  в я</w:t>
            </w:r>
            <w:r w:rsidRPr="00283721">
              <w:rPr>
                <w:rFonts w:ascii="PT Astra Serif" w:hAnsi="PT Astra Serif"/>
                <w:sz w:val="22"/>
                <w:szCs w:val="22"/>
              </w:rPr>
              <w:t>н</w:t>
            </w:r>
            <w:r w:rsidRPr="00283721">
              <w:rPr>
                <w:rFonts w:ascii="PT Astra Serif" w:hAnsi="PT Astra Serif"/>
                <w:sz w:val="22"/>
                <w:szCs w:val="22"/>
              </w:rPr>
              <w:t>варе 2019.</w:t>
            </w:r>
          </w:p>
          <w:p w:rsidR="00F4139B" w:rsidRPr="00283721" w:rsidRDefault="00F4139B" w:rsidP="00C35E5C">
            <w:pPr>
              <w:keepNext/>
              <w:keepLines/>
              <w:jc w:val="both"/>
              <w:rPr>
                <w:rFonts w:ascii="PT Astra Serif" w:hAnsi="PT Astra Serif"/>
                <w:sz w:val="22"/>
                <w:szCs w:val="22"/>
              </w:rPr>
            </w:pPr>
          </w:p>
        </w:tc>
        <w:tc>
          <w:tcPr>
            <w:tcW w:w="2340" w:type="dxa"/>
          </w:tcPr>
          <w:p w:rsidR="00F4139B" w:rsidRPr="00283721" w:rsidRDefault="00F4139B"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F4139B" w:rsidRPr="00283721" w:rsidRDefault="00F4139B" w:rsidP="00C35E5C">
            <w:pPr>
              <w:keepNext/>
              <w:keepLines/>
              <w:jc w:val="both"/>
              <w:rPr>
                <w:rFonts w:ascii="PT Astra Serif" w:hAnsi="PT Astra Serif"/>
              </w:rPr>
            </w:pPr>
          </w:p>
        </w:tc>
        <w:tc>
          <w:tcPr>
            <w:tcW w:w="2412" w:type="dxa"/>
          </w:tcPr>
          <w:p w:rsidR="00F4139B" w:rsidRPr="00283721" w:rsidRDefault="00F4139B"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28.11.2019 состоялось заседание Аттестационной комиссии педагогических работников организаций, осуществляющих образовател</w:t>
            </w:r>
            <w:r w:rsidRPr="00C35E5C">
              <w:rPr>
                <w:rFonts w:ascii="PT Astra Serif" w:hAnsi="PT Astra Serif" w:cs="PT Astra Serif"/>
                <w:b/>
                <w:bCs/>
                <w:spacing w:val="-20"/>
                <w:sz w:val="22"/>
                <w:szCs w:val="22"/>
              </w:rPr>
              <w:t>ь</w:t>
            </w:r>
            <w:r w:rsidRPr="00C35E5C">
              <w:rPr>
                <w:rFonts w:ascii="PT Astra Serif" w:hAnsi="PT Astra Serif" w:cs="PT Astra Serif"/>
                <w:b/>
                <w:bCs/>
                <w:spacing w:val="-20"/>
                <w:sz w:val="22"/>
                <w:szCs w:val="22"/>
              </w:rPr>
              <w:t>ную деятельность на территории  Ульяновской области. Цель: Установление первой (высшей) квалификационной категории педагогическим работникам в ноябре 2019; сроки проведения аттестации  в январе 2019.</w:t>
            </w:r>
          </w:p>
        </w:tc>
      </w:tr>
      <w:tr w:rsidR="00283721" w:rsidRPr="00283721" w:rsidTr="00466217">
        <w:tc>
          <w:tcPr>
            <w:tcW w:w="2628" w:type="dxa"/>
          </w:tcPr>
          <w:p w:rsidR="00F52BFE" w:rsidRPr="00283721" w:rsidRDefault="00F52BFE" w:rsidP="00C35E5C">
            <w:pPr>
              <w:keepNext/>
              <w:keepLines/>
              <w:rPr>
                <w:rFonts w:ascii="PT Astra Serif" w:hAnsi="PT Astra Serif"/>
                <w:b/>
                <w:bCs/>
              </w:rPr>
            </w:pPr>
            <w:r w:rsidRPr="00283721">
              <w:rPr>
                <w:rFonts w:ascii="PT Astra Serif" w:hAnsi="PT Astra Serif"/>
                <w:b/>
                <w:bCs/>
              </w:rPr>
              <w:t xml:space="preserve">Министерство </w:t>
            </w:r>
          </w:p>
          <w:p w:rsidR="00F52BFE" w:rsidRPr="00283721" w:rsidRDefault="00F52BFE" w:rsidP="00C35E5C">
            <w:pPr>
              <w:keepNext/>
              <w:keepLines/>
              <w:rPr>
                <w:rFonts w:ascii="PT Astra Serif" w:hAnsi="PT Astra Serif"/>
                <w:b/>
                <w:bCs/>
              </w:rPr>
            </w:pPr>
            <w:r w:rsidRPr="00283721">
              <w:rPr>
                <w:rFonts w:ascii="PT Astra Serif" w:hAnsi="PT Astra Serif"/>
                <w:b/>
                <w:bCs/>
              </w:rPr>
              <w:t xml:space="preserve">образования и науки </w:t>
            </w:r>
          </w:p>
          <w:p w:rsidR="00F52BFE" w:rsidRPr="00283721" w:rsidRDefault="00F52BFE" w:rsidP="00C35E5C">
            <w:pPr>
              <w:keepNext/>
              <w:keepLines/>
              <w:rPr>
                <w:rFonts w:ascii="PT Astra Serif" w:hAnsi="PT Astra Serif"/>
                <w:b/>
                <w:bCs/>
              </w:rPr>
            </w:pPr>
            <w:r w:rsidRPr="00283721">
              <w:rPr>
                <w:rFonts w:ascii="PT Astra Serif" w:hAnsi="PT Astra Serif"/>
              </w:rPr>
              <w:t>Семенова Н.В.</w:t>
            </w:r>
          </w:p>
        </w:tc>
        <w:tc>
          <w:tcPr>
            <w:tcW w:w="2700" w:type="dxa"/>
          </w:tcPr>
          <w:p w:rsidR="00F52BFE" w:rsidRPr="00283721" w:rsidRDefault="00F52BFE" w:rsidP="00C35E5C">
            <w:pPr>
              <w:keepNext/>
              <w:keepLines/>
              <w:contextualSpacing/>
              <w:jc w:val="both"/>
              <w:rPr>
                <w:rFonts w:ascii="PT Astra Serif" w:hAnsi="PT Astra Serif"/>
              </w:rPr>
            </w:pPr>
            <w:r w:rsidRPr="00283721">
              <w:rPr>
                <w:rFonts w:ascii="PT Astra Serif" w:hAnsi="PT Astra Serif"/>
              </w:rPr>
              <w:t>Проблемно-обучающий семинар «Иностра</w:t>
            </w:r>
            <w:r w:rsidRPr="00283721">
              <w:rPr>
                <w:rFonts w:ascii="PT Astra Serif" w:hAnsi="PT Astra Serif"/>
              </w:rPr>
              <w:t>н</w:t>
            </w:r>
            <w:r w:rsidRPr="00283721">
              <w:rPr>
                <w:rFonts w:ascii="PT Astra Serif" w:hAnsi="PT Astra Serif"/>
              </w:rPr>
              <w:t>ный: легко ли это?»</w:t>
            </w:r>
          </w:p>
          <w:p w:rsidR="00F52BFE" w:rsidRPr="00283721" w:rsidRDefault="00F52BFE" w:rsidP="00C35E5C">
            <w:pPr>
              <w:keepNext/>
              <w:keepLines/>
              <w:contextualSpacing/>
              <w:jc w:val="center"/>
              <w:rPr>
                <w:rFonts w:ascii="PT Astra Serif" w:hAnsi="PT Astra Serif"/>
              </w:rPr>
            </w:pPr>
            <w:r w:rsidRPr="00283721">
              <w:rPr>
                <w:rFonts w:ascii="PT Astra Serif" w:hAnsi="PT Astra Serif"/>
              </w:rPr>
              <w:t>14.00-16.00</w:t>
            </w:r>
          </w:p>
          <w:p w:rsidR="00F52BFE" w:rsidRPr="00283721" w:rsidRDefault="00F52BFE" w:rsidP="00C35E5C">
            <w:pPr>
              <w:keepNext/>
              <w:keepLines/>
              <w:contextualSpacing/>
              <w:jc w:val="center"/>
              <w:rPr>
                <w:rFonts w:ascii="PT Astra Serif" w:hAnsi="PT Astra Serif"/>
              </w:rPr>
            </w:pPr>
            <w:r w:rsidRPr="00283721">
              <w:rPr>
                <w:rFonts w:ascii="PT Astra Serif" w:hAnsi="PT Astra Serif"/>
              </w:rPr>
              <w:t>ОГАУ «Институт ра</w:t>
            </w:r>
            <w:r w:rsidRPr="00283721">
              <w:rPr>
                <w:rFonts w:ascii="PT Astra Serif" w:hAnsi="PT Astra Serif"/>
              </w:rPr>
              <w:t>з</w:t>
            </w:r>
            <w:r w:rsidRPr="00283721">
              <w:rPr>
                <w:rFonts w:ascii="PT Astra Serif" w:hAnsi="PT Astra Serif"/>
              </w:rPr>
              <w:t>вития образования», актовый зал, Нарим</w:t>
            </w:r>
            <w:r w:rsidRPr="00283721">
              <w:rPr>
                <w:rFonts w:ascii="PT Astra Serif" w:hAnsi="PT Astra Serif"/>
              </w:rPr>
              <w:t>а</w:t>
            </w:r>
            <w:r w:rsidRPr="00283721">
              <w:rPr>
                <w:rFonts w:ascii="PT Astra Serif" w:hAnsi="PT Astra Serif"/>
              </w:rPr>
              <w:t>нова, 13</w:t>
            </w:r>
          </w:p>
        </w:tc>
        <w:tc>
          <w:tcPr>
            <w:tcW w:w="2700" w:type="dxa"/>
          </w:tcPr>
          <w:p w:rsidR="00F52BFE" w:rsidRPr="00283721" w:rsidRDefault="00F52BFE" w:rsidP="00C35E5C">
            <w:pPr>
              <w:keepNext/>
              <w:keepLines/>
              <w:contextualSpacing/>
              <w:jc w:val="both"/>
              <w:rPr>
                <w:rFonts w:ascii="PT Astra Serif" w:hAnsi="PT Astra Serif"/>
                <w:sz w:val="22"/>
                <w:szCs w:val="22"/>
              </w:rPr>
            </w:pPr>
            <w:r w:rsidRPr="00283721">
              <w:rPr>
                <w:rFonts w:ascii="PT Astra Serif" w:hAnsi="PT Astra Serif"/>
                <w:sz w:val="22"/>
                <w:szCs w:val="22"/>
              </w:rPr>
              <w:t>Оказание методической помощи молодым спец</w:t>
            </w:r>
            <w:r w:rsidRPr="00283721">
              <w:rPr>
                <w:rFonts w:ascii="PT Astra Serif" w:hAnsi="PT Astra Serif"/>
                <w:sz w:val="22"/>
                <w:szCs w:val="22"/>
              </w:rPr>
              <w:t>и</w:t>
            </w:r>
            <w:r w:rsidRPr="00283721">
              <w:rPr>
                <w:rFonts w:ascii="PT Astra Serif" w:hAnsi="PT Astra Serif"/>
                <w:sz w:val="22"/>
                <w:szCs w:val="22"/>
              </w:rPr>
              <w:t>алистам – учителям ин</w:t>
            </w:r>
            <w:r w:rsidRPr="00283721">
              <w:rPr>
                <w:rFonts w:ascii="PT Astra Serif" w:hAnsi="PT Astra Serif"/>
                <w:sz w:val="22"/>
                <w:szCs w:val="22"/>
              </w:rPr>
              <w:t>о</w:t>
            </w:r>
            <w:r w:rsidRPr="00283721">
              <w:rPr>
                <w:rFonts w:ascii="PT Astra Serif" w:hAnsi="PT Astra Serif"/>
                <w:sz w:val="22"/>
                <w:szCs w:val="22"/>
              </w:rPr>
              <w:t>странного языка</w:t>
            </w:r>
          </w:p>
        </w:tc>
        <w:tc>
          <w:tcPr>
            <w:tcW w:w="2340" w:type="dxa"/>
          </w:tcPr>
          <w:p w:rsidR="00F52BFE" w:rsidRPr="00283721" w:rsidRDefault="00F52BFE" w:rsidP="00C35E5C">
            <w:pPr>
              <w:keepNext/>
              <w:keepLines/>
              <w:contextualSpacing/>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F52BFE" w:rsidRPr="00283721" w:rsidRDefault="00F52BFE" w:rsidP="00C35E5C">
            <w:pPr>
              <w:keepNext/>
              <w:keepLines/>
              <w:jc w:val="both"/>
              <w:rPr>
                <w:rFonts w:ascii="PT Astra Serif" w:hAnsi="PT Astra Serif"/>
              </w:rPr>
            </w:pPr>
          </w:p>
        </w:tc>
        <w:tc>
          <w:tcPr>
            <w:tcW w:w="2412" w:type="dxa"/>
          </w:tcPr>
          <w:p w:rsidR="00F52BFE" w:rsidRPr="00283721" w:rsidRDefault="00F52BFE"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28.11.2019 состоялся проблемно-обучающий семинар «Иностранный: легко ли это?». В рамках данного семинара транслировался пер</w:t>
            </w:r>
            <w:r w:rsidRPr="00C35E5C">
              <w:rPr>
                <w:rFonts w:ascii="PT Astra Serif" w:hAnsi="PT Astra Serif" w:cs="PT Astra Serif"/>
                <w:b/>
                <w:bCs/>
                <w:spacing w:val="-20"/>
                <w:sz w:val="22"/>
                <w:szCs w:val="22"/>
              </w:rPr>
              <w:t>е</w:t>
            </w:r>
            <w:r w:rsidRPr="00C35E5C">
              <w:rPr>
                <w:rFonts w:ascii="PT Astra Serif" w:hAnsi="PT Astra Serif" w:cs="PT Astra Serif"/>
                <w:b/>
                <w:bCs/>
                <w:spacing w:val="-20"/>
                <w:sz w:val="22"/>
                <w:szCs w:val="22"/>
              </w:rPr>
              <w:t>довой педагогический опыт учителей-наставников. Молодые специалисты получили ответы на вопросы по ведению документации, были рассмотрены требования к организации учебной деятельности школьников на уроках иностранного языка в условиях реализации ФГОС, организации внеурочной и проектной деятельности обучающихся. Ведущий семинара – Демина Ольга Николаевна, главный специалист отдела дополнительного профессионального образования и методического сопровождения общего образования ОГАУ «ИРО», учитель иностранного языка высшей квалификационной категории.</w:t>
            </w:r>
          </w:p>
        </w:tc>
      </w:tr>
      <w:tr w:rsidR="00283721" w:rsidRPr="00283721" w:rsidTr="00002821">
        <w:tc>
          <w:tcPr>
            <w:tcW w:w="2628" w:type="dxa"/>
          </w:tcPr>
          <w:p w:rsidR="00F52BFE" w:rsidRPr="00283721" w:rsidRDefault="00F52BFE" w:rsidP="00C35E5C">
            <w:pPr>
              <w:keepNext/>
              <w:keepLines/>
              <w:jc w:val="both"/>
              <w:rPr>
                <w:rFonts w:ascii="PT Astra Serif" w:hAnsi="PT Astra Serif"/>
                <w:b/>
                <w:bCs/>
              </w:rPr>
            </w:pPr>
            <w:r w:rsidRPr="00283721">
              <w:rPr>
                <w:rFonts w:ascii="PT Astra Serif" w:hAnsi="PT Astra Serif"/>
                <w:b/>
                <w:bCs/>
              </w:rPr>
              <w:t xml:space="preserve">Министерство </w:t>
            </w:r>
          </w:p>
          <w:p w:rsidR="00F52BFE" w:rsidRPr="00283721" w:rsidRDefault="00F52BFE" w:rsidP="00C35E5C">
            <w:pPr>
              <w:keepNext/>
              <w:keepLines/>
              <w:jc w:val="both"/>
              <w:rPr>
                <w:rFonts w:ascii="PT Astra Serif" w:hAnsi="PT Astra Serif"/>
                <w:b/>
                <w:bCs/>
              </w:rPr>
            </w:pPr>
            <w:r w:rsidRPr="00283721">
              <w:rPr>
                <w:rFonts w:ascii="PT Astra Serif" w:hAnsi="PT Astra Serif"/>
                <w:b/>
                <w:bCs/>
              </w:rPr>
              <w:t xml:space="preserve">образования и науки </w:t>
            </w:r>
          </w:p>
          <w:p w:rsidR="00F52BFE" w:rsidRPr="00283721" w:rsidRDefault="00F52BFE" w:rsidP="00C35E5C">
            <w:pPr>
              <w:keepNext/>
              <w:keepLines/>
              <w:jc w:val="both"/>
              <w:rPr>
                <w:rFonts w:ascii="PT Astra Serif" w:hAnsi="PT Astra Serif"/>
                <w:b/>
                <w:bCs/>
              </w:rPr>
            </w:pPr>
            <w:r w:rsidRPr="00283721">
              <w:rPr>
                <w:rFonts w:ascii="PT Astra Serif" w:hAnsi="PT Astra Serif"/>
              </w:rPr>
              <w:t>Семенова Н.В.</w:t>
            </w:r>
          </w:p>
        </w:tc>
        <w:tc>
          <w:tcPr>
            <w:tcW w:w="2700" w:type="dxa"/>
          </w:tcPr>
          <w:p w:rsidR="00F52BFE" w:rsidRPr="00283721" w:rsidRDefault="00F52BFE" w:rsidP="00C35E5C">
            <w:pPr>
              <w:keepNext/>
              <w:keepLines/>
              <w:contextualSpacing/>
              <w:jc w:val="both"/>
              <w:rPr>
                <w:rFonts w:ascii="PT Astra Serif" w:hAnsi="PT Astra Serif"/>
                <w:b/>
              </w:rPr>
            </w:pPr>
            <w:r w:rsidRPr="00283721">
              <w:rPr>
                <w:rFonts w:ascii="PT Astra Serif" w:hAnsi="PT Astra Serif"/>
                <w:b/>
              </w:rPr>
              <w:t>ДОПОЛНЕНИЕ</w:t>
            </w:r>
          </w:p>
          <w:p w:rsidR="00F52BFE" w:rsidRPr="00283721" w:rsidRDefault="00F52BFE" w:rsidP="00C35E5C">
            <w:pPr>
              <w:keepNext/>
              <w:keepLines/>
              <w:contextualSpacing/>
              <w:jc w:val="both"/>
              <w:rPr>
                <w:rFonts w:ascii="PT Astra Serif" w:hAnsi="PT Astra Serif"/>
              </w:rPr>
            </w:pPr>
            <w:r w:rsidRPr="00283721">
              <w:rPr>
                <w:rFonts w:ascii="PT Astra Serif" w:hAnsi="PT Astra Serif"/>
              </w:rPr>
              <w:t>Мероприятие «Образ</w:t>
            </w:r>
            <w:r w:rsidRPr="00283721">
              <w:rPr>
                <w:rFonts w:ascii="PT Astra Serif" w:hAnsi="PT Astra Serif"/>
              </w:rPr>
              <w:t>о</w:t>
            </w:r>
            <w:r w:rsidRPr="00283721">
              <w:rPr>
                <w:rFonts w:ascii="PT Astra Serif" w:hAnsi="PT Astra Serif"/>
              </w:rPr>
              <w:t>вательный экспресс» МО «Старомайнский район»</w:t>
            </w:r>
          </w:p>
          <w:p w:rsidR="00F52BFE" w:rsidRPr="00283721" w:rsidRDefault="00F52BFE" w:rsidP="00C35E5C">
            <w:pPr>
              <w:keepNext/>
              <w:keepLines/>
              <w:contextualSpacing/>
              <w:jc w:val="center"/>
              <w:rPr>
                <w:rFonts w:ascii="PT Astra Serif" w:hAnsi="PT Astra Serif"/>
              </w:rPr>
            </w:pPr>
            <w:r w:rsidRPr="00283721">
              <w:rPr>
                <w:rFonts w:ascii="PT Astra Serif" w:hAnsi="PT Astra Serif"/>
              </w:rPr>
              <w:t>10.00-14.00</w:t>
            </w:r>
          </w:p>
          <w:p w:rsidR="00F52BFE" w:rsidRPr="00283721" w:rsidRDefault="00F52BFE" w:rsidP="00C35E5C">
            <w:pPr>
              <w:keepNext/>
              <w:keepLines/>
              <w:contextualSpacing/>
              <w:jc w:val="center"/>
              <w:rPr>
                <w:rFonts w:ascii="PT Astra Serif" w:hAnsi="PT Astra Serif"/>
              </w:rPr>
            </w:pPr>
            <w:r w:rsidRPr="00283721">
              <w:rPr>
                <w:rFonts w:ascii="PT Astra Serif" w:hAnsi="PT Astra Serif"/>
              </w:rPr>
              <w:t xml:space="preserve">На базе МБОУ </w:t>
            </w:r>
            <w:proofErr w:type="gramStart"/>
            <w:r w:rsidRPr="00283721">
              <w:rPr>
                <w:rFonts w:ascii="PT Astra Serif" w:hAnsi="PT Astra Serif"/>
              </w:rPr>
              <w:t>Старо-майнская</w:t>
            </w:r>
            <w:proofErr w:type="gramEnd"/>
            <w:r w:rsidRPr="00283721">
              <w:rPr>
                <w:rFonts w:ascii="PT Astra Serif" w:hAnsi="PT Astra Serif"/>
              </w:rPr>
              <w:t xml:space="preserve"> СШ №2</w:t>
            </w:r>
          </w:p>
        </w:tc>
        <w:tc>
          <w:tcPr>
            <w:tcW w:w="2700" w:type="dxa"/>
          </w:tcPr>
          <w:p w:rsidR="00F52BFE" w:rsidRPr="00283721" w:rsidRDefault="00F52BFE" w:rsidP="00C35E5C">
            <w:pPr>
              <w:keepNext/>
              <w:keepLines/>
              <w:contextualSpacing/>
              <w:jc w:val="both"/>
              <w:rPr>
                <w:rFonts w:ascii="PT Astra Serif" w:hAnsi="PT Astra Serif"/>
                <w:sz w:val="22"/>
                <w:szCs w:val="22"/>
              </w:rPr>
            </w:pPr>
            <w:r w:rsidRPr="00283721">
              <w:rPr>
                <w:rFonts w:ascii="PT Astra Serif" w:hAnsi="PT Astra Serif"/>
                <w:sz w:val="22"/>
                <w:szCs w:val="22"/>
              </w:rPr>
              <w:t>Объеденение усилий м</w:t>
            </w:r>
            <w:r w:rsidRPr="00283721">
              <w:rPr>
                <w:rFonts w:ascii="PT Astra Serif" w:hAnsi="PT Astra Serif"/>
                <w:sz w:val="22"/>
                <w:szCs w:val="22"/>
              </w:rPr>
              <w:t>у</w:t>
            </w:r>
            <w:r w:rsidRPr="00283721">
              <w:rPr>
                <w:rFonts w:ascii="PT Astra Serif" w:hAnsi="PT Astra Serif"/>
                <w:sz w:val="22"/>
                <w:szCs w:val="22"/>
              </w:rPr>
              <w:t>ниципальных професси</w:t>
            </w:r>
            <w:r w:rsidRPr="00283721">
              <w:rPr>
                <w:rFonts w:ascii="PT Astra Serif" w:hAnsi="PT Astra Serif"/>
                <w:sz w:val="22"/>
                <w:szCs w:val="22"/>
              </w:rPr>
              <w:t>о</w:t>
            </w:r>
            <w:r w:rsidRPr="00283721">
              <w:rPr>
                <w:rFonts w:ascii="PT Astra Serif" w:hAnsi="PT Astra Serif"/>
                <w:sz w:val="22"/>
                <w:szCs w:val="22"/>
              </w:rPr>
              <w:t>нальных педагогических сообществ по выявлению и продвижению эффе</w:t>
            </w:r>
            <w:r w:rsidRPr="00283721">
              <w:rPr>
                <w:rFonts w:ascii="PT Astra Serif" w:hAnsi="PT Astra Serif"/>
                <w:sz w:val="22"/>
                <w:szCs w:val="22"/>
              </w:rPr>
              <w:t>к</w:t>
            </w:r>
            <w:r w:rsidRPr="00283721">
              <w:rPr>
                <w:rFonts w:ascii="PT Astra Serif" w:hAnsi="PT Astra Serif"/>
                <w:sz w:val="22"/>
                <w:szCs w:val="22"/>
              </w:rPr>
              <w:t>тивных моделей иннов</w:t>
            </w:r>
            <w:r w:rsidRPr="00283721">
              <w:rPr>
                <w:rFonts w:ascii="PT Astra Serif" w:hAnsi="PT Astra Serif"/>
                <w:sz w:val="22"/>
                <w:szCs w:val="22"/>
              </w:rPr>
              <w:t>а</w:t>
            </w:r>
            <w:r w:rsidRPr="00283721">
              <w:rPr>
                <w:rFonts w:ascii="PT Astra Serif" w:hAnsi="PT Astra Serif"/>
                <w:sz w:val="22"/>
                <w:szCs w:val="22"/>
              </w:rPr>
              <w:t xml:space="preserve">ционной педагогической практики. </w:t>
            </w:r>
          </w:p>
          <w:p w:rsidR="00F52BFE" w:rsidRPr="00283721" w:rsidRDefault="00F52BFE" w:rsidP="00C35E5C">
            <w:pPr>
              <w:keepNext/>
              <w:keepLines/>
              <w:contextualSpacing/>
              <w:jc w:val="both"/>
              <w:rPr>
                <w:rFonts w:ascii="PT Astra Serif" w:hAnsi="PT Astra Serif"/>
                <w:sz w:val="22"/>
                <w:szCs w:val="22"/>
              </w:rPr>
            </w:pPr>
            <w:r w:rsidRPr="00283721">
              <w:rPr>
                <w:rFonts w:ascii="PT Astra Serif" w:hAnsi="PT Astra Serif"/>
                <w:sz w:val="22"/>
                <w:szCs w:val="22"/>
              </w:rPr>
              <w:t>Количество участников: 120 чел. Категория учас</w:t>
            </w:r>
            <w:r w:rsidRPr="00283721">
              <w:rPr>
                <w:rFonts w:ascii="PT Astra Serif" w:hAnsi="PT Astra Serif"/>
                <w:sz w:val="22"/>
                <w:szCs w:val="22"/>
              </w:rPr>
              <w:t>т</w:t>
            </w:r>
            <w:r w:rsidRPr="00283721">
              <w:rPr>
                <w:rFonts w:ascii="PT Astra Serif" w:hAnsi="PT Astra Serif"/>
                <w:sz w:val="22"/>
                <w:szCs w:val="22"/>
              </w:rPr>
              <w:lastRenderedPageBreak/>
              <w:t>ников: педагоги образ</w:t>
            </w:r>
            <w:r w:rsidRPr="00283721">
              <w:rPr>
                <w:rFonts w:ascii="PT Astra Serif" w:hAnsi="PT Astra Serif"/>
                <w:sz w:val="22"/>
                <w:szCs w:val="22"/>
              </w:rPr>
              <w:t>о</w:t>
            </w:r>
            <w:r w:rsidRPr="00283721">
              <w:rPr>
                <w:rFonts w:ascii="PT Astra Serif" w:hAnsi="PT Astra Serif"/>
                <w:sz w:val="22"/>
                <w:szCs w:val="22"/>
              </w:rPr>
              <w:t>вательных организаций области по следующему профилю: учителя физ</w:t>
            </w:r>
            <w:r w:rsidRPr="00283721">
              <w:rPr>
                <w:rFonts w:ascii="PT Astra Serif" w:hAnsi="PT Astra Serif"/>
                <w:sz w:val="22"/>
                <w:szCs w:val="22"/>
              </w:rPr>
              <w:t>и</w:t>
            </w:r>
            <w:r w:rsidRPr="00283721">
              <w:rPr>
                <w:rFonts w:ascii="PT Astra Serif" w:hAnsi="PT Astra Serif"/>
                <w:sz w:val="22"/>
                <w:szCs w:val="22"/>
              </w:rPr>
              <w:t>ческой культуры, учителя русского языка и литер</w:t>
            </w:r>
            <w:r w:rsidRPr="00283721">
              <w:rPr>
                <w:rFonts w:ascii="PT Astra Serif" w:hAnsi="PT Astra Serif"/>
                <w:sz w:val="22"/>
                <w:szCs w:val="22"/>
              </w:rPr>
              <w:t>а</w:t>
            </w:r>
            <w:r w:rsidRPr="00283721">
              <w:rPr>
                <w:rFonts w:ascii="PT Astra Serif" w:hAnsi="PT Astra Serif"/>
                <w:sz w:val="22"/>
                <w:szCs w:val="22"/>
              </w:rPr>
              <w:t>туры, учителя математ</w:t>
            </w:r>
            <w:r w:rsidRPr="00283721">
              <w:rPr>
                <w:rFonts w:ascii="PT Astra Serif" w:hAnsi="PT Astra Serif"/>
                <w:sz w:val="22"/>
                <w:szCs w:val="22"/>
              </w:rPr>
              <w:t>и</w:t>
            </w:r>
            <w:r w:rsidRPr="00283721">
              <w:rPr>
                <w:rFonts w:ascii="PT Astra Serif" w:hAnsi="PT Astra Serif"/>
                <w:sz w:val="22"/>
                <w:szCs w:val="22"/>
              </w:rPr>
              <w:t>ки, педагоги-психологи, педагоги дошкольных ОО, члены областных клубов «Учитель года» и «Импульс</w:t>
            </w:r>
          </w:p>
        </w:tc>
        <w:tc>
          <w:tcPr>
            <w:tcW w:w="2340" w:type="dxa"/>
          </w:tcPr>
          <w:p w:rsidR="00F52BFE" w:rsidRPr="00283721" w:rsidRDefault="00F52BFE" w:rsidP="00C35E5C">
            <w:pPr>
              <w:keepNext/>
              <w:keepLines/>
              <w:contextualSpacing/>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F52BFE" w:rsidRPr="00283721" w:rsidRDefault="00F52BFE"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F52BFE" w:rsidRPr="00283721" w:rsidRDefault="00F52BFE" w:rsidP="00C35E5C">
            <w:pPr>
              <w:keepNext/>
              <w:keepLines/>
              <w:jc w:val="both"/>
              <w:rPr>
                <w:rFonts w:ascii="PT Astra Serif" w:hAnsi="PT Astra Serif"/>
              </w:rPr>
            </w:pPr>
          </w:p>
        </w:tc>
      </w:tr>
      <w:tr w:rsidR="00283721" w:rsidRPr="00283721" w:rsidTr="00002821">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28 ноября состоялось мероприятие «Образовательный экспресс» в Старомайнской СШ №2. Помимо педагогов Старомайнского района мероприятие посетили учителя Мелекесского, Новомалыклинского и Чердаклинского районов. Работа шла по секциям, соответсву</w:t>
            </w:r>
            <w:r w:rsidRPr="00C35E5C">
              <w:rPr>
                <w:rFonts w:ascii="PT Astra Serif" w:hAnsi="PT Astra Serif" w:cs="PT Astra Serif"/>
                <w:b/>
                <w:bCs/>
                <w:spacing w:val="-20"/>
                <w:sz w:val="22"/>
                <w:szCs w:val="22"/>
              </w:rPr>
              <w:t>ю</w:t>
            </w:r>
            <w:r w:rsidRPr="00C35E5C">
              <w:rPr>
                <w:rFonts w:ascii="PT Astra Serif" w:hAnsi="PT Astra Serif" w:cs="PT Astra Serif"/>
                <w:b/>
                <w:bCs/>
                <w:spacing w:val="-20"/>
                <w:sz w:val="22"/>
                <w:szCs w:val="22"/>
              </w:rPr>
              <w:t xml:space="preserve">щим профилям </w:t>
            </w:r>
            <w:proofErr w:type="gramStart"/>
            <w:r w:rsidRPr="00C35E5C">
              <w:rPr>
                <w:rFonts w:ascii="PT Astra Serif" w:hAnsi="PT Astra Serif" w:cs="PT Astra Serif"/>
                <w:b/>
                <w:bCs/>
                <w:spacing w:val="-20"/>
                <w:sz w:val="22"/>
                <w:szCs w:val="22"/>
              </w:rPr>
              <w:t>приглашённых</w:t>
            </w:r>
            <w:proofErr w:type="gramEnd"/>
            <w:r w:rsidRPr="00C35E5C">
              <w:rPr>
                <w:rFonts w:ascii="PT Astra Serif" w:hAnsi="PT Astra Serif" w:cs="PT Astra Serif"/>
                <w:b/>
                <w:bCs/>
                <w:spacing w:val="-20"/>
                <w:sz w:val="22"/>
                <w:szCs w:val="22"/>
              </w:rPr>
              <w:t xml:space="preserve"> педагогв. В ходе экспресса педагоги-победители и призеры областных конкурсов делились своим опытом на мастер-классах и открытых уроках. Участники экспресса познакомились с лучшими практиками реализации образовательных программ на территории региона, в том числе инклюзивного образования, практиками в области педагогической диагностики, организации развивающей предметно-пространственной среды. Общее число участников 120 человек.</w:t>
            </w:r>
          </w:p>
        </w:tc>
      </w:tr>
    </w:tbl>
    <w:p w:rsidR="00002C38" w:rsidRPr="00283721" w:rsidRDefault="00002C38"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C02C0D">
        <w:tc>
          <w:tcPr>
            <w:tcW w:w="15120" w:type="dxa"/>
            <w:gridSpan w:val="6"/>
          </w:tcPr>
          <w:p w:rsidR="00002C38" w:rsidRPr="00283721" w:rsidRDefault="00002C38"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02C38" w:rsidRPr="00283721" w:rsidRDefault="00002C38"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C02C0D">
        <w:tc>
          <w:tcPr>
            <w:tcW w:w="2628" w:type="dxa"/>
          </w:tcPr>
          <w:p w:rsidR="00002C38" w:rsidRPr="00283721" w:rsidRDefault="00002C38" w:rsidP="00C35E5C">
            <w:pPr>
              <w:pStyle w:val="a4"/>
              <w:keepNext/>
              <w:keepLines/>
              <w:rPr>
                <w:rFonts w:ascii="PT Astra Serif" w:hAnsi="PT Astra Serif"/>
                <w:b/>
                <w:sz w:val="24"/>
                <w:szCs w:val="24"/>
              </w:rPr>
            </w:pPr>
            <w:r w:rsidRPr="00283721">
              <w:rPr>
                <w:rFonts w:ascii="PT Astra Serif" w:hAnsi="PT Astra Serif"/>
                <w:b/>
                <w:sz w:val="24"/>
                <w:szCs w:val="24"/>
              </w:rPr>
              <w:t>МО «Вешкаймский район»</w:t>
            </w:r>
          </w:p>
          <w:p w:rsidR="00002C38" w:rsidRPr="00283721" w:rsidRDefault="00002C38" w:rsidP="00C35E5C">
            <w:pPr>
              <w:pStyle w:val="a4"/>
              <w:keepNext/>
              <w:keepLines/>
              <w:rPr>
                <w:rFonts w:ascii="PT Astra Serif" w:hAnsi="PT Astra Serif"/>
                <w:sz w:val="24"/>
                <w:szCs w:val="24"/>
              </w:rPr>
            </w:pPr>
            <w:r w:rsidRPr="00283721">
              <w:rPr>
                <w:rFonts w:ascii="PT Astra Serif" w:hAnsi="PT Astra Serif"/>
                <w:sz w:val="24"/>
                <w:szCs w:val="24"/>
              </w:rPr>
              <w:t>Стельмах Т.Н.</w:t>
            </w:r>
          </w:p>
          <w:p w:rsidR="00002C38" w:rsidRPr="00283721" w:rsidRDefault="00002C38" w:rsidP="00C35E5C">
            <w:pPr>
              <w:keepNext/>
              <w:keepLines/>
              <w:rPr>
                <w:rFonts w:ascii="PT Astra Serif" w:hAnsi="PT Astra Serif"/>
                <w:b/>
                <w:bCs/>
              </w:rPr>
            </w:pPr>
            <w:r w:rsidRPr="00283721">
              <w:rPr>
                <w:rFonts w:ascii="PT Astra Serif" w:hAnsi="PT Astra Serif"/>
                <w:b/>
                <w:bCs/>
              </w:rPr>
              <w:t xml:space="preserve">Министерство </w:t>
            </w:r>
          </w:p>
          <w:p w:rsidR="00002C38" w:rsidRPr="00283721" w:rsidRDefault="00002C3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002C38" w:rsidRPr="00283721" w:rsidRDefault="00002C38" w:rsidP="00C35E5C">
            <w:pPr>
              <w:pStyle w:val="a4"/>
              <w:keepNext/>
              <w:keepLines/>
              <w:rPr>
                <w:rFonts w:ascii="PT Astra Serif" w:hAnsi="PT Astra Serif"/>
              </w:rPr>
            </w:pPr>
            <w:r w:rsidRPr="00283721">
              <w:rPr>
                <w:rFonts w:ascii="PT Astra Serif" w:hAnsi="PT Astra Serif"/>
                <w:sz w:val="24"/>
                <w:szCs w:val="24"/>
              </w:rPr>
              <w:t>Семенова Н.В.</w:t>
            </w:r>
          </w:p>
        </w:tc>
        <w:tc>
          <w:tcPr>
            <w:tcW w:w="2700" w:type="dxa"/>
          </w:tcPr>
          <w:p w:rsidR="00002C38" w:rsidRPr="00283721" w:rsidRDefault="00002C38" w:rsidP="00C35E5C">
            <w:pPr>
              <w:keepNext/>
              <w:keepLines/>
              <w:spacing w:line="0" w:lineRule="atLeast"/>
              <w:jc w:val="both"/>
              <w:rPr>
                <w:rFonts w:ascii="PT Astra Serif" w:hAnsi="PT Astra Serif"/>
              </w:rPr>
            </w:pPr>
            <w:r w:rsidRPr="00283721">
              <w:rPr>
                <w:rFonts w:ascii="PT Astra Serif" w:hAnsi="PT Astra Serif"/>
              </w:rPr>
              <w:t>Совещание руковод</w:t>
            </w:r>
            <w:r w:rsidRPr="00283721">
              <w:rPr>
                <w:rFonts w:ascii="PT Astra Serif" w:hAnsi="PT Astra Serif"/>
              </w:rPr>
              <w:t>и</w:t>
            </w:r>
            <w:r w:rsidRPr="00283721">
              <w:rPr>
                <w:rFonts w:ascii="PT Astra Serif" w:hAnsi="PT Astra Serif"/>
              </w:rPr>
              <w:t>телей образовательных  организаций</w:t>
            </w:r>
          </w:p>
          <w:p w:rsidR="00002C38" w:rsidRPr="00283721" w:rsidRDefault="00002C38" w:rsidP="00C35E5C">
            <w:pPr>
              <w:keepNext/>
              <w:keepLines/>
              <w:spacing w:line="0" w:lineRule="atLeast"/>
              <w:jc w:val="center"/>
              <w:rPr>
                <w:rFonts w:ascii="PT Astra Serif" w:hAnsi="PT Astra Serif"/>
              </w:rPr>
            </w:pPr>
            <w:r w:rsidRPr="00283721">
              <w:rPr>
                <w:rFonts w:ascii="PT Astra Serif" w:hAnsi="PT Astra Serif"/>
              </w:rPr>
              <w:t>09.30</w:t>
            </w:r>
          </w:p>
          <w:p w:rsidR="00002C38" w:rsidRPr="00283721" w:rsidRDefault="00002C38" w:rsidP="00C35E5C">
            <w:pPr>
              <w:keepNext/>
              <w:keepLines/>
              <w:spacing w:line="0" w:lineRule="atLeast"/>
              <w:jc w:val="center"/>
              <w:rPr>
                <w:rFonts w:ascii="PT Astra Serif" w:hAnsi="PT Astra Serif"/>
              </w:rPr>
            </w:pPr>
            <w:r w:rsidRPr="00283721">
              <w:rPr>
                <w:rFonts w:ascii="PT Astra Serif" w:hAnsi="PT Astra Serif"/>
              </w:rPr>
              <w:t>р.п. Вешкайма</w:t>
            </w:r>
          </w:p>
          <w:p w:rsidR="00002C38" w:rsidRPr="00283721" w:rsidRDefault="00002C38" w:rsidP="00C35E5C">
            <w:pPr>
              <w:keepNext/>
              <w:keepLines/>
              <w:spacing w:line="0" w:lineRule="atLeast"/>
              <w:jc w:val="center"/>
              <w:rPr>
                <w:rFonts w:ascii="PT Astra Serif" w:hAnsi="PT Astra Serif"/>
              </w:rPr>
            </w:pPr>
            <w:r w:rsidRPr="00283721">
              <w:rPr>
                <w:rFonts w:ascii="PT Astra Serif" w:hAnsi="PT Astra Serif"/>
              </w:rPr>
              <w:t xml:space="preserve">ул. Комсомольская, </w:t>
            </w:r>
          </w:p>
          <w:p w:rsidR="00002C38" w:rsidRPr="00283721" w:rsidRDefault="00002C38" w:rsidP="00C35E5C">
            <w:pPr>
              <w:keepNext/>
              <w:keepLines/>
              <w:spacing w:line="0" w:lineRule="atLeast"/>
              <w:jc w:val="center"/>
              <w:rPr>
                <w:rFonts w:ascii="PT Astra Serif" w:hAnsi="PT Astra Serif"/>
              </w:rPr>
            </w:pPr>
            <w:r w:rsidRPr="00283721">
              <w:rPr>
                <w:rFonts w:ascii="PT Astra Serif" w:hAnsi="PT Astra Serif"/>
              </w:rPr>
              <w:t>дом 14</w:t>
            </w:r>
          </w:p>
          <w:p w:rsidR="00002C38" w:rsidRPr="00283721" w:rsidRDefault="00002C38" w:rsidP="00C35E5C">
            <w:pPr>
              <w:keepNext/>
              <w:keepLines/>
              <w:spacing w:line="0" w:lineRule="atLeast"/>
              <w:jc w:val="center"/>
              <w:rPr>
                <w:rFonts w:ascii="PT Astra Serif" w:hAnsi="PT Astra Serif"/>
              </w:rPr>
            </w:pPr>
            <w:r w:rsidRPr="00283721">
              <w:rPr>
                <w:rFonts w:ascii="PT Astra Serif" w:hAnsi="PT Astra Serif"/>
              </w:rPr>
              <w:t>Администрация МО «Вешкаймский район»</w:t>
            </w:r>
          </w:p>
        </w:tc>
        <w:tc>
          <w:tcPr>
            <w:tcW w:w="2700" w:type="dxa"/>
          </w:tcPr>
          <w:p w:rsidR="00002C38" w:rsidRPr="00283721" w:rsidRDefault="00002C38" w:rsidP="00C35E5C">
            <w:pPr>
              <w:keepNext/>
              <w:keepLines/>
              <w:spacing w:line="0" w:lineRule="atLeast"/>
              <w:jc w:val="both"/>
              <w:rPr>
                <w:rFonts w:ascii="PT Astra Serif" w:hAnsi="PT Astra Serif"/>
                <w:sz w:val="22"/>
                <w:szCs w:val="22"/>
              </w:rPr>
            </w:pPr>
            <w:r w:rsidRPr="00283721">
              <w:rPr>
                <w:rFonts w:ascii="PT Astra Serif" w:hAnsi="PT Astra Serif"/>
                <w:sz w:val="22"/>
                <w:szCs w:val="22"/>
              </w:rPr>
              <w:t>Обсуждение актуальных вопросов системы обр</w:t>
            </w:r>
            <w:r w:rsidRPr="00283721">
              <w:rPr>
                <w:rFonts w:ascii="PT Astra Serif" w:hAnsi="PT Astra Serif"/>
                <w:sz w:val="22"/>
                <w:szCs w:val="22"/>
              </w:rPr>
              <w:t>а</w:t>
            </w:r>
            <w:r w:rsidRPr="00283721">
              <w:rPr>
                <w:rFonts w:ascii="PT Astra Serif" w:hAnsi="PT Astra Serif"/>
                <w:sz w:val="22"/>
                <w:szCs w:val="22"/>
              </w:rPr>
              <w:t>зования, руководители, специалисты Управления образования, 20 чел.</w:t>
            </w:r>
          </w:p>
          <w:p w:rsidR="00002C38" w:rsidRPr="00283721" w:rsidRDefault="00002C38" w:rsidP="00C35E5C">
            <w:pPr>
              <w:keepNext/>
              <w:keepLines/>
              <w:spacing w:line="0" w:lineRule="atLeast"/>
              <w:jc w:val="center"/>
              <w:rPr>
                <w:rFonts w:ascii="PT Astra Serif" w:hAnsi="PT Astra Serif"/>
              </w:rPr>
            </w:pPr>
          </w:p>
        </w:tc>
        <w:tc>
          <w:tcPr>
            <w:tcW w:w="2340" w:type="dxa"/>
          </w:tcPr>
          <w:p w:rsidR="00002C38" w:rsidRPr="00283721" w:rsidRDefault="00002C38" w:rsidP="00C35E5C">
            <w:pPr>
              <w:keepNext/>
              <w:keepLines/>
              <w:spacing w:line="0" w:lineRule="atLeast"/>
              <w:jc w:val="both"/>
              <w:rPr>
                <w:rFonts w:ascii="PT Astra Serif" w:hAnsi="PT Astra Serif"/>
              </w:rPr>
            </w:pPr>
            <w:r w:rsidRPr="00283721">
              <w:rPr>
                <w:rFonts w:ascii="PT Astra Serif" w:hAnsi="PT Astra Serif"/>
              </w:rPr>
              <w:t>МУ Управление о</w:t>
            </w:r>
            <w:r w:rsidRPr="00283721">
              <w:rPr>
                <w:rFonts w:ascii="PT Astra Serif" w:hAnsi="PT Astra Serif"/>
              </w:rPr>
              <w:t>б</w:t>
            </w:r>
            <w:r w:rsidRPr="00283721">
              <w:rPr>
                <w:rFonts w:ascii="PT Astra Serif" w:hAnsi="PT Astra Serif"/>
              </w:rPr>
              <w:t>разования админ</w:t>
            </w:r>
            <w:r w:rsidRPr="00283721">
              <w:rPr>
                <w:rFonts w:ascii="PT Astra Serif" w:hAnsi="PT Astra Serif"/>
              </w:rPr>
              <w:t>и</w:t>
            </w:r>
            <w:r w:rsidRPr="00283721">
              <w:rPr>
                <w:rFonts w:ascii="PT Astra Serif" w:hAnsi="PT Astra Serif"/>
              </w:rPr>
              <w:t>страции МО «Ве</w:t>
            </w:r>
            <w:r w:rsidRPr="00283721">
              <w:rPr>
                <w:rFonts w:ascii="PT Astra Serif" w:hAnsi="PT Astra Serif"/>
              </w:rPr>
              <w:t>ш</w:t>
            </w:r>
            <w:r w:rsidRPr="00283721">
              <w:rPr>
                <w:rFonts w:ascii="PT Astra Serif" w:hAnsi="PT Astra Serif"/>
              </w:rPr>
              <w:t>каймский район»</w:t>
            </w:r>
          </w:p>
        </w:tc>
        <w:tc>
          <w:tcPr>
            <w:tcW w:w="2340" w:type="dxa"/>
          </w:tcPr>
          <w:p w:rsidR="00002C38" w:rsidRPr="00283721" w:rsidRDefault="00002C38" w:rsidP="00C35E5C">
            <w:pPr>
              <w:keepNext/>
              <w:keepLines/>
              <w:spacing w:line="0" w:lineRule="atLeast"/>
              <w:jc w:val="both"/>
              <w:rPr>
                <w:rFonts w:ascii="PT Astra Serif" w:hAnsi="PT Astra Serif"/>
              </w:rPr>
            </w:pPr>
            <w:r w:rsidRPr="00283721">
              <w:rPr>
                <w:rFonts w:ascii="PT Astra Serif" w:hAnsi="PT Astra Serif"/>
              </w:rPr>
              <w:t>Согласно плану р</w:t>
            </w:r>
            <w:r w:rsidRPr="00283721">
              <w:rPr>
                <w:rFonts w:ascii="PT Astra Serif" w:hAnsi="PT Astra Serif"/>
              </w:rPr>
              <w:t>а</w:t>
            </w:r>
            <w:r w:rsidRPr="00283721">
              <w:rPr>
                <w:rFonts w:ascii="PT Astra Serif" w:hAnsi="PT Astra Serif"/>
              </w:rPr>
              <w:t>боты МУ Управл</w:t>
            </w:r>
            <w:r w:rsidRPr="00283721">
              <w:rPr>
                <w:rFonts w:ascii="PT Astra Serif" w:hAnsi="PT Astra Serif"/>
              </w:rPr>
              <w:t>е</w:t>
            </w:r>
            <w:r w:rsidRPr="00283721">
              <w:rPr>
                <w:rFonts w:ascii="PT Astra Serif" w:hAnsi="PT Astra Serif"/>
              </w:rPr>
              <w:t>ния образования администрации м</w:t>
            </w:r>
            <w:r w:rsidRPr="00283721">
              <w:rPr>
                <w:rFonts w:ascii="PT Astra Serif" w:hAnsi="PT Astra Serif"/>
              </w:rPr>
              <w:t>у</w:t>
            </w:r>
            <w:r w:rsidRPr="00283721">
              <w:rPr>
                <w:rFonts w:ascii="PT Astra Serif" w:hAnsi="PT Astra Serif"/>
              </w:rPr>
              <w:t>ниципального обр</w:t>
            </w:r>
            <w:r w:rsidRPr="00283721">
              <w:rPr>
                <w:rFonts w:ascii="PT Astra Serif" w:hAnsi="PT Astra Serif"/>
              </w:rPr>
              <w:t>а</w:t>
            </w:r>
            <w:r w:rsidRPr="00283721">
              <w:rPr>
                <w:rFonts w:ascii="PT Astra Serif" w:hAnsi="PT Astra Serif"/>
              </w:rPr>
              <w:t>зования «Вешкай</w:t>
            </w:r>
            <w:r w:rsidRPr="00283721">
              <w:rPr>
                <w:rFonts w:ascii="PT Astra Serif" w:hAnsi="PT Astra Serif"/>
              </w:rPr>
              <w:t>м</w:t>
            </w:r>
            <w:r w:rsidRPr="00283721">
              <w:rPr>
                <w:rFonts w:ascii="PT Astra Serif" w:hAnsi="PT Astra Serif"/>
              </w:rPr>
              <w:t>ский район»</w:t>
            </w:r>
          </w:p>
        </w:tc>
        <w:tc>
          <w:tcPr>
            <w:tcW w:w="2412" w:type="dxa"/>
          </w:tcPr>
          <w:p w:rsidR="00002C38" w:rsidRPr="00283721" w:rsidRDefault="00002C38" w:rsidP="00C35E5C">
            <w:pPr>
              <w:keepNext/>
              <w:keepLines/>
              <w:spacing w:line="0" w:lineRule="atLeast"/>
              <w:jc w:val="both"/>
              <w:rPr>
                <w:rFonts w:ascii="PT Astra Serif" w:hAnsi="PT Astra Serif"/>
              </w:rPr>
            </w:pPr>
            <w:r w:rsidRPr="00283721">
              <w:rPr>
                <w:rFonts w:ascii="PT Astra Serif" w:hAnsi="PT Astra Serif"/>
              </w:rPr>
              <w:t xml:space="preserve">Н.И.Кузнецов </w:t>
            </w:r>
            <w:proofErr w:type="gramStart"/>
            <w:r w:rsidRPr="00283721">
              <w:rPr>
                <w:rFonts w:ascii="PT Astra Serif" w:hAnsi="PT Astra Serif"/>
              </w:rPr>
              <w:t>-п</w:t>
            </w:r>
            <w:proofErr w:type="gramEnd"/>
            <w:r w:rsidRPr="00283721">
              <w:rPr>
                <w:rFonts w:ascii="PT Astra Serif" w:hAnsi="PT Astra Serif"/>
              </w:rPr>
              <w:t>омощник Губерн</w:t>
            </w:r>
            <w:r w:rsidRPr="00283721">
              <w:rPr>
                <w:rFonts w:ascii="PT Astra Serif" w:hAnsi="PT Astra Serif"/>
              </w:rPr>
              <w:t>а</w:t>
            </w:r>
            <w:r w:rsidRPr="00283721">
              <w:rPr>
                <w:rFonts w:ascii="PT Astra Serif" w:hAnsi="PT Astra Serif"/>
              </w:rPr>
              <w:t>тора Ульяновской области на общ</w:t>
            </w:r>
            <w:r w:rsidRPr="00283721">
              <w:rPr>
                <w:rFonts w:ascii="PT Astra Serif" w:hAnsi="PT Astra Serif"/>
              </w:rPr>
              <w:t>е</w:t>
            </w:r>
            <w:r w:rsidRPr="00283721">
              <w:rPr>
                <w:rFonts w:ascii="PT Astra Serif" w:hAnsi="PT Astra Serif"/>
              </w:rPr>
              <w:t>ственных началах в муниципальном о</w:t>
            </w:r>
            <w:r w:rsidRPr="00283721">
              <w:rPr>
                <w:rFonts w:ascii="PT Astra Serif" w:hAnsi="PT Astra Serif"/>
              </w:rPr>
              <w:t>б</w:t>
            </w:r>
            <w:r w:rsidRPr="00283721">
              <w:rPr>
                <w:rFonts w:ascii="PT Astra Serif" w:hAnsi="PT Astra Serif"/>
              </w:rPr>
              <w:t>разовании «Ве</w:t>
            </w:r>
            <w:r w:rsidRPr="00283721">
              <w:rPr>
                <w:rFonts w:ascii="PT Astra Serif" w:hAnsi="PT Astra Serif"/>
              </w:rPr>
              <w:t>ш</w:t>
            </w:r>
            <w:r w:rsidRPr="00283721">
              <w:rPr>
                <w:rFonts w:ascii="PT Astra Serif" w:hAnsi="PT Astra Serif"/>
              </w:rPr>
              <w:t>каймский район»</w:t>
            </w:r>
          </w:p>
          <w:p w:rsidR="00002C38" w:rsidRPr="00283721" w:rsidRDefault="00002C38" w:rsidP="00C35E5C">
            <w:pPr>
              <w:keepNext/>
              <w:keepLines/>
              <w:spacing w:line="0" w:lineRule="atLeast"/>
              <w:jc w:val="both"/>
              <w:rPr>
                <w:rFonts w:ascii="PT Astra Serif" w:hAnsi="PT Astra Serif"/>
              </w:rPr>
            </w:pPr>
            <w:r w:rsidRPr="00283721">
              <w:rPr>
                <w:rFonts w:ascii="PT Astra Serif" w:hAnsi="PT Astra Serif"/>
              </w:rPr>
              <w:t>А.В. Марунин - пе</w:t>
            </w:r>
            <w:r w:rsidRPr="00283721">
              <w:rPr>
                <w:rFonts w:ascii="PT Astra Serif" w:hAnsi="PT Astra Serif"/>
              </w:rPr>
              <w:t>р</w:t>
            </w:r>
            <w:r w:rsidRPr="00283721">
              <w:rPr>
                <w:rFonts w:ascii="PT Astra Serif" w:hAnsi="PT Astra Serif"/>
              </w:rPr>
              <w:t>вый заместитель главы администр</w:t>
            </w:r>
            <w:r w:rsidRPr="00283721">
              <w:rPr>
                <w:rFonts w:ascii="PT Astra Serif" w:hAnsi="PT Astra Serif"/>
              </w:rPr>
              <w:t>а</w:t>
            </w:r>
            <w:r w:rsidRPr="00283721">
              <w:rPr>
                <w:rFonts w:ascii="PT Astra Serif" w:hAnsi="PT Astra Serif"/>
              </w:rPr>
              <w:t>ции муниципального образования  «Ве</w:t>
            </w:r>
            <w:r w:rsidRPr="00283721">
              <w:rPr>
                <w:rFonts w:ascii="PT Astra Serif" w:hAnsi="PT Astra Serif"/>
              </w:rPr>
              <w:t>ш</w:t>
            </w:r>
            <w:r w:rsidRPr="00283721">
              <w:rPr>
                <w:rFonts w:ascii="PT Astra Serif" w:hAnsi="PT Astra Serif"/>
              </w:rPr>
              <w:t>каймский район»</w:t>
            </w:r>
          </w:p>
        </w:tc>
      </w:tr>
    </w:tbl>
    <w:p w:rsidR="00FF4D0C" w:rsidRPr="00283721" w:rsidRDefault="00466217" w:rsidP="00C35E5C">
      <w:pPr>
        <w:keepNext/>
        <w:keepLines/>
        <w:ind w:left="720"/>
        <w:contextualSpacing/>
        <w:jc w:val="center"/>
        <w:rPr>
          <w:rFonts w:ascii="PT Astra Serif" w:hAnsi="PT Astra Serif"/>
          <w:b/>
        </w:rPr>
      </w:pPr>
      <w:r w:rsidRPr="00283721">
        <w:rPr>
          <w:rFonts w:ascii="PT Astra Serif" w:hAnsi="PT Astra Serif"/>
          <w:b/>
        </w:rPr>
        <w:t>29 ноября, пятница</w:t>
      </w:r>
    </w:p>
    <w:p w:rsidR="002A5919" w:rsidRPr="00283721" w:rsidRDefault="002A5919"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283721">
        <w:tc>
          <w:tcPr>
            <w:tcW w:w="15120" w:type="dxa"/>
            <w:gridSpan w:val="6"/>
          </w:tcPr>
          <w:p w:rsidR="002A5919" w:rsidRPr="00283721" w:rsidRDefault="002A5919"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A5919" w:rsidRPr="00283721" w:rsidRDefault="002A5919" w:rsidP="00C35E5C">
            <w:pPr>
              <w:keepNext/>
              <w:keepLines/>
              <w:jc w:val="center"/>
              <w:rPr>
                <w:rFonts w:ascii="PT Astra Serif" w:hAnsi="PT Astra Serif"/>
              </w:rPr>
            </w:pPr>
            <w:r w:rsidRPr="00283721">
              <w:rPr>
                <w:rFonts w:ascii="PT Astra Serif" w:hAnsi="PT Astra Serif"/>
                <w:b/>
                <w:bCs/>
                <w:i/>
                <w:iCs/>
                <w:sz w:val="22"/>
                <w:szCs w:val="22"/>
              </w:rPr>
              <w:lastRenderedPageBreak/>
              <w:t>в том числе с участием специалистов, экспертов и т.п.</w:t>
            </w:r>
          </w:p>
        </w:tc>
      </w:tr>
      <w:tr w:rsidR="00283721" w:rsidRPr="00283721" w:rsidTr="00283721">
        <w:trPr>
          <w:trHeight w:val="283"/>
        </w:trPr>
        <w:tc>
          <w:tcPr>
            <w:tcW w:w="2628" w:type="dxa"/>
          </w:tcPr>
          <w:p w:rsidR="002A5919" w:rsidRPr="00283721" w:rsidRDefault="002A5919" w:rsidP="00C35E5C">
            <w:pPr>
              <w:keepNext/>
              <w:keepLines/>
              <w:rPr>
                <w:rFonts w:ascii="PT Astra Serif" w:hAnsi="PT Astra Serif"/>
                <w:b/>
                <w:bCs/>
              </w:rPr>
            </w:pPr>
            <w:r w:rsidRPr="00283721">
              <w:rPr>
                <w:rFonts w:ascii="PT Astra Serif" w:hAnsi="PT Astra Serif"/>
                <w:b/>
                <w:bCs/>
              </w:rPr>
              <w:lastRenderedPageBreak/>
              <w:t xml:space="preserve">Министерство </w:t>
            </w:r>
          </w:p>
          <w:p w:rsidR="002A5919" w:rsidRPr="00283721" w:rsidRDefault="002A591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A5919" w:rsidRPr="00283721" w:rsidRDefault="002A5919" w:rsidP="00C35E5C">
            <w:pPr>
              <w:keepNext/>
              <w:keepLines/>
              <w:rPr>
                <w:rFonts w:ascii="PT Astra Serif" w:hAnsi="PT Astra Serif"/>
                <w:b/>
                <w:bCs/>
              </w:rPr>
            </w:pPr>
            <w:r w:rsidRPr="00283721">
              <w:rPr>
                <w:rFonts w:ascii="PT Astra Serif" w:hAnsi="PT Astra Serif"/>
              </w:rPr>
              <w:t>Семенова Н.В.</w:t>
            </w:r>
          </w:p>
        </w:tc>
        <w:tc>
          <w:tcPr>
            <w:tcW w:w="2700" w:type="dxa"/>
          </w:tcPr>
          <w:p w:rsidR="002A5919" w:rsidRPr="00283721" w:rsidRDefault="002A5919" w:rsidP="00C35E5C">
            <w:pPr>
              <w:keepNext/>
              <w:keepLines/>
              <w:autoSpaceDE w:val="0"/>
              <w:autoSpaceDN w:val="0"/>
              <w:adjustRightInd w:val="0"/>
              <w:jc w:val="both"/>
              <w:rPr>
                <w:rFonts w:ascii="PT Astra Serif" w:hAnsi="PT Astra Serif"/>
                <w:b/>
              </w:rPr>
            </w:pPr>
            <w:r w:rsidRPr="00283721">
              <w:rPr>
                <w:rFonts w:ascii="PT Astra Serif" w:hAnsi="PT Astra Serif"/>
                <w:b/>
              </w:rPr>
              <w:t xml:space="preserve">ДОПОЛНЕНИЕ </w:t>
            </w:r>
          </w:p>
          <w:p w:rsidR="002A5919" w:rsidRPr="00283721" w:rsidRDefault="002A5919" w:rsidP="00C35E5C">
            <w:pPr>
              <w:keepNext/>
              <w:keepLines/>
              <w:autoSpaceDE w:val="0"/>
              <w:autoSpaceDN w:val="0"/>
              <w:adjustRightInd w:val="0"/>
              <w:jc w:val="both"/>
              <w:rPr>
                <w:rFonts w:ascii="PT Astra Serif" w:hAnsi="PT Astra Serif"/>
              </w:rPr>
            </w:pPr>
            <w:r w:rsidRPr="00283721">
              <w:rPr>
                <w:rFonts w:ascii="PT Astra Serif" w:hAnsi="PT Astra Serif"/>
              </w:rPr>
              <w:t>Подведение итогов о</w:t>
            </w:r>
            <w:r w:rsidRPr="00283721">
              <w:rPr>
                <w:rFonts w:ascii="PT Astra Serif" w:hAnsi="PT Astra Serif"/>
              </w:rPr>
              <w:t>б</w:t>
            </w:r>
            <w:r w:rsidRPr="00283721">
              <w:rPr>
                <w:rFonts w:ascii="PT Astra Serif" w:hAnsi="PT Astra Serif"/>
              </w:rPr>
              <w:t xml:space="preserve">ластного (заочного) конкурса на </w:t>
            </w:r>
            <w:proofErr w:type="gramStart"/>
            <w:r w:rsidRPr="00283721">
              <w:rPr>
                <w:rFonts w:ascii="PT Astra Serif" w:hAnsi="PT Astra Serif"/>
              </w:rPr>
              <w:t>лучшую</w:t>
            </w:r>
            <w:proofErr w:type="gramEnd"/>
            <w:r w:rsidRPr="00283721">
              <w:rPr>
                <w:rFonts w:ascii="PT Astra Serif" w:hAnsi="PT Astra Serif"/>
              </w:rPr>
              <w:t xml:space="preserve"> методическую разра-ботку учебного заня-тия в профессио-нальной образова-тельной организации ОГАУ «ИРО»</w:t>
            </w:r>
          </w:p>
        </w:tc>
        <w:tc>
          <w:tcPr>
            <w:tcW w:w="2700" w:type="dxa"/>
          </w:tcPr>
          <w:p w:rsidR="002A5919" w:rsidRPr="00283721" w:rsidRDefault="002A5919" w:rsidP="00C35E5C">
            <w:pPr>
              <w:pStyle w:val="5"/>
              <w:keepNext/>
              <w:keepLines/>
              <w:spacing w:before="0" w:after="0"/>
              <w:jc w:val="both"/>
              <w:rPr>
                <w:rFonts w:ascii="PT Astra Serif" w:hAnsi="PT Astra Serif"/>
                <w:b w:val="0"/>
                <w:i w:val="0"/>
                <w:sz w:val="22"/>
                <w:szCs w:val="22"/>
              </w:rPr>
            </w:pPr>
            <w:r w:rsidRPr="00283721">
              <w:rPr>
                <w:rFonts w:ascii="PT Astra Serif" w:hAnsi="PT Astra Serif"/>
                <w:b w:val="0"/>
                <w:i w:val="0"/>
                <w:sz w:val="22"/>
                <w:szCs w:val="22"/>
              </w:rPr>
              <w:t>Конкурс проводится с целью выявления и по</w:t>
            </w:r>
            <w:r w:rsidRPr="00283721">
              <w:rPr>
                <w:rFonts w:ascii="PT Astra Serif" w:hAnsi="PT Astra Serif"/>
                <w:b w:val="0"/>
                <w:i w:val="0"/>
                <w:sz w:val="22"/>
                <w:szCs w:val="22"/>
              </w:rPr>
              <w:t>д</w:t>
            </w:r>
            <w:r w:rsidRPr="00283721">
              <w:rPr>
                <w:rFonts w:ascii="PT Astra Serif" w:hAnsi="PT Astra Serif"/>
                <w:b w:val="0"/>
                <w:i w:val="0"/>
                <w:sz w:val="22"/>
                <w:szCs w:val="22"/>
              </w:rPr>
              <w:t>держки творческих пед</w:t>
            </w:r>
            <w:r w:rsidRPr="00283721">
              <w:rPr>
                <w:rFonts w:ascii="PT Astra Serif" w:hAnsi="PT Astra Serif"/>
                <w:b w:val="0"/>
                <w:i w:val="0"/>
                <w:sz w:val="22"/>
                <w:szCs w:val="22"/>
              </w:rPr>
              <w:t>а</w:t>
            </w:r>
            <w:r w:rsidRPr="00283721">
              <w:rPr>
                <w:rFonts w:ascii="PT Astra Serif" w:hAnsi="PT Astra Serif"/>
                <w:b w:val="0"/>
                <w:i w:val="0"/>
                <w:sz w:val="22"/>
                <w:szCs w:val="22"/>
              </w:rPr>
              <w:t>гогических работников системы среднего пр</w:t>
            </w:r>
            <w:r w:rsidRPr="00283721">
              <w:rPr>
                <w:rFonts w:ascii="PT Astra Serif" w:hAnsi="PT Astra Serif"/>
                <w:b w:val="0"/>
                <w:i w:val="0"/>
                <w:sz w:val="22"/>
                <w:szCs w:val="22"/>
              </w:rPr>
              <w:t>о</w:t>
            </w:r>
            <w:r w:rsidRPr="00283721">
              <w:rPr>
                <w:rFonts w:ascii="PT Astra Serif" w:hAnsi="PT Astra Serif"/>
                <w:b w:val="0"/>
                <w:i w:val="0"/>
                <w:sz w:val="22"/>
                <w:szCs w:val="22"/>
              </w:rPr>
              <w:t>фессионального образ</w:t>
            </w:r>
            <w:r w:rsidRPr="00283721">
              <w:rPr>
                <w:rFonts w:ascii="PT Astra Serif" w:hAnsi="PT Astra Serif"/>
                <w:b w:val="0"/>
                <w:i w:val="0"/>
                <w:sz w:val="22"/>
                <w:szCs w:val="22"/>
              </w:rPr>
              <w:t>о</w:t>
            </w:r>
            <w:r w:rsidRPr="00283721">
              <w:rPr>
                <w:rFonts w:ascii="PT Astra Serif" w:hAnsi="PT Astra Serif"/>
                <w:b w:val="0"/>
                <w:i w:val="0"/>
                <w:sz w:val="22"/>
                <w:szCs w:val="22"/>
              </w:rPr>
              <w:t>вания Ульяновской обл</w:t>
            </w:r>
            <w:r w:rsidRPr="00283721">
              <w:rPr>
                <w:rFonts w:ascii="PT Astra Serif" w:hAnsi="PT Astra Serif"/>
                <w:b w:val="0"/>
                <w:i w:val="0"/>
                <w:sz w:val="22"/>
                <w:szCs w:val="22"/>
              </w:rPr>
              <w:t>а</w:t>
            </w:r>
            <w:r w:rsidRPr="00283721">
              <w:rPr>
                <w:rFonts w:ascii="PT Astra Serif" w:hAnsi="PT Astra Serif"/>
                <w:b w:val="0"/>
                <w:i w:val="0"/>
                <w:sz w:val="22"/>
                <w:szCs w:val="22"/>
              </w:rPr>
              <w:t>сти, распространение и</w:t>
            </w:r>
            <w:r w:rsidRPr="00283721">
              <w:rPr>
                <w:rFonts w:ascii="PT Astra Serif" w:hAnsi="PT Astra Serif"/>
                <w:b w:val="0"/>
                <w:i w:val="0"/>
                <w:sz w:val="22"/>
                <w:szCs w:val="22"/>
              </w:rPr>
              <w:t>н</w:t>
            </w:r>
            <w:r w:rsidRPr="00283721">
              <w:rPr>
                <w:rFonts w:ascii="PT Astra Serif" w:hAnsi="PT Astra Serif"/>
                <w:b w:val="0"/>
                <w:i w:val="0"/>
                <w:sz w:val="22"/>
                <w:szCs w:val="22"/>
              </w:rPr>
              <w:t>новационногоопыта раб</w:t>
            </w:r>
            <w:r w:rsidRPr="00283721">
              <w:rPr>
                <w:rFonts w:ascii="PT Astra Serif" w:hAnsi="PT Astra Serif"/>
                <w:b w:val="0"/>
                <w:i w:val="0"/>
                <w:sz w:val="22"/>
                <w:szCs w:val="22"/>
              </w:rPr>
              <w:t>о</w:t>
            </w:r>
            <w:r w:rsidRPr="00283721">
              <w:rPr>
                <w:rFonts w:ascii="PT Astra Serif" w:hAnsi="PT Astra Serif"/>
                <w:b w:val="0"/>
                <w:i w:val="0"/>
                <w:sz w:val="22"/>
                <w:szCs w:val="22"/>
              </w:rPr>
              <w:t>ты по проектированию учебных занятий в пр</w:t>
            </w:r>
            <w:r w:rsidRPr="00283721">
              <w:rPr>
                <w:rFonts w:ascii="PT Astra Serif" w:hAnsi="PT Astra Serif"/>
                <w:b w:val="0"/>
                <w:i w:val="0"/>
                <w:sz w:val="22"/>
                <w:szCs w:val="22"/>
              </w:rPr>
              <w:t>о</w:t>
            </w:r>
            <w:r w:rsidRPr="00283721">
              <w:rPr>
                <w:rFonts w:ascii="PT Astra Serif" w:hAnsi="PT Astra Serif"/>
                <w:b w:val="0"/>
                <w:i w:val="0"/>
                <w:sz w:val="22"/>
                <w:szCs w:val="22"/>
              </w:rPr>
              <w:t>фессиональных образов</w:t>
            </w:r>
            <w:r w:rsidRPr="00283721">
              <w:rPr>
                <w:rFonts w:ascii="PT Astra Serif" w:hAnsi="PT Astra Serif"/>
                <w:b w:val="0"/>
                <w:i w:val="0"/>
                <w:sz w:val="22"/>
                <w:szCs w:val="22"/>
              </w:rPr>
              <w:t>а</w:t>
            </w:r>
            <w:r w:rsidRPr="00283721">
              <w:rPr>
                <w:rFonts w:ascii="PT Astra Serif" w:hAnsi="PT Astra Serif"/>
                <w:b w:val="0"/>
                <w:i w:val="0"/>
                <w:sz w:val="22"/>
                <w:szCs w:val="22"/>
              </w:rPr>
              <w:t xml:space="preserve">тельных организациях в соответствии с </w:t>
            </w:r>
            <w:proofErr w:type="gramStart"/>
            <w:r w:rsidRPr="00283721">
              <w:rPr>
                <w:rFonts w:ascii="PT Astra Serif" w:hAnsi="PT Astra Serif"/>
                <w:b w:val="0"/>
                <w:i w:val="0"/>
                <w:sz w:val="22"/>
                <w:szCs w:val="22"/>
              </w:rPr>
              <w:t>требо-ваниями</w:t>
            </w:r>
            <w:proofErr w:type="gramEnd"/>
            <w:r w:rsidRPr="00283721">
              <w:rPr>
                <w:rFonts w:ascii="PT Astra Serif" w:hAnsi="PT Astra Serif"/>
                <w:b w:val="0"/>
                <w:i w:val="0"/>
                <w:sz w:val="22"/>
                <w:szCs w:val="22"/>
              </w:rPr>
              <w:t xml:space="preserve"> ФГОС СПО на основе деятельностно-компетентностного по</w:t>
            </w:r>
            <w:r w:rsidRPr="00283721">
              <w:rPr>
                <w:rFonts w:ascii="PT Astra Serif" w:hAnsi="PT Astra Serif"/>
                <w:b w:val="0"/>
                <w:i w:val="0"/>
                <w:sz w:val="22"/>
                <w:szCs w:val="22"/>
              </w:rPr>
              <w:t>д</w:t>
            </w:r>
            <w:r w:rsidRPr="00283721">
              <w:rPr>
                <w:rFonts w:ascii="PT Astra Serif" w:hAnsi="PT Astra Serif"/>
                <w:b w:val="0"/>
                <w:i w:val="0"/>
                <w:sz w:val="22"/>
                <w:szCs w:val="22"/>
              </w:rPr>
              <w:t xml:space="preserve">хода. </w:t>
            </w:r>
          </w:p>
          <w:p w:rsidR="002A5919" w:rsidRPr="00283721" w:rsidRDefault="002A5919" w:rsidP="00C35E5C">
            <w:pPr>
              <w:pStyle w:val="5"/>
              <w:keepNext/>
              <w:keepLines/>
              <w:spacing w:before="0" w:after="0"/>
              <w:jc w:val="both"/>
              <w:rPr>
                <w:rFonts w:ascii="PT Astra Serif" w:hAnsi="PT Astra Serif"/>
                <w:b w:val="0"/>
                <w:i w:val="0"/>
                <w:sz w:val="22"/>
                <w:szCs w:val="22"/>
              </w:rPr>
            </w:pPr>
            <w:r w:rsidRPr="00283721">
              <w:rPr>
                <w:rFonts w:ascii="PT Astra Serif" w:hAnsi="PT Astra Serif"/>
                <w:b w:val="0"/>
                <w:i w:val="0"/>
                <w:sz w:val="22"/>
                <w:szCs w:val="22"/>
              </w:rPr>
              <w:t>Участники: педагогич</w:t>
            </w:r>
            <w:r w:rsidRPr="00283721">
              <w:rPr>
                <w:rFonts w:ascii="PT Astra Serif" w:hAnsi="PT Astra Serif"/>
                <w:b w:val="0"/>
                <w:i w:val="0"/>
                <w:sz w:val="22"/>
                <w:szCs w:val="22"/>
              </w:rPr>
              <w:t>е</w:t>
            </w:r>
            <w:r w:rsidRPr="00283721">
              <w:rPr>
                <w:rFonts w:ascii="PT Astra Serif" w:hAnsi="PT Astra Serif"/>
                <w:b w:val="0"/>
                <w:i w:val="0"/>
                <w:sz w:val="22"/>
                <w:szCs w:val="22"/>
              </w:rPr>
              <w:t>ские работники ПОО</w:t>
            </w:r>
          </w:p>
        </w:tc>
        <w:tc>
          <w:tcPr>
            <w:tcW w:w="2340" w:type="dxa"/>
          </w:tcPr>
          <w:p w:rsidR="002A5919" w:rsidRPr="00283721" w:rsidRDefault="002A5919"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tcPr>
          <w:p w:rsidR="002A5919" w:rsidRPr="00283721" w:rsidRDefault="002A5919" w:rsidP="00C35E5C">
            <w:pPr>
              <w:keepNext/>
              <w:keepLines/>
              <w:jc w:val="both"/>
              <w:rPr>
                <w:rFonts w:ascii="PT Astra Serif" w:hAnsi="PT Astra Serif"/>
              </w:rPr>
            </w:pPr>
          </w:p>
        </w:tc>
        <w:tc>
          <w:tcPr>
            <w:tcW w:w="2412" w:type="dxa"/>
          </w:tcPr>
          <w:p w:rsidR="002A5919" w:rsidRPr="00283721" w:rsidRDefault="002A5919" w:rsidP="00C35E5C">
            <w:pPr>
              <w:keepNext/>
              <w:keepLines/>
              <w:jc w:val="center"/>
              <w:rPr>
                <w:rFonts w:ascii="PT Astra Serif" w:hAnsi="PT Astra Serif"/>
              </w:rPr>
            </w:pPr>
          </w:p>
        </w:tc>
      </w:tr>
      <w:tr w:rsidR="00283721" w:rsidRPr="00283721" w:rsidTr="00283721">
        <w:trPr>
          <w:trHeight w:val="283"/>
        </w:trPr>
        <w:tc>
          <w:tcPr>
            <w:tcW w:w="15120" w:type="dxa"/>
            <w:gridSpan w:val="6"/>
          </w:tcPr>
          <w:p w:rsidR="002A5919" w:rsidRPr="00283721" w:rsidRDefault="002A5919" w:rsidP="00C35E5C">
            <w:pPr>
              <w:keepNext/>
              <w:keepLines/>
              <w:suppressAutoHyphens/>
              <w:jc w:val="both"/>
              <w:rPr>
                <w:rFonts w:ascii="PT Astra Serif" w:eastAsia="PT Astra Serif" w:hAnsi="PT Astra Serif" w:cs="PT Astra Serif"/>
                <w:b/>
                <w:sz w:val="21"/>
              </w:rPr>
            </w:pPr>
            <w:r w:rsidRPr="00283721">
              <w:rPr>
                <w:rFonts w:ascii="PT Astra Serif" w:eastAsia="PT Astra Serif" w:hAnsi="PT Astra Serif" w:cs="PT Astra Serif"/>
                <w:b/>
                <w:sz w:val="21"/>
              </w:rPr>
              <w:t>В областном конкурсе на лучшую методическую разработку учебного занятия в профессиональной образовательной организации приняли участие 46 педагогических работников. Экспертная комиссия определила   победителей  и призеров по двум номинациям:</w:t>
            </w:r>
          </w:p>
          <w:p w:rsidR="002A5919" w:rsidRPr="00283721" w:rsidRDefault="002A5919" w:rsidP="00C35E5C">
            <w:pPr>
              <w:keepNext/>
              <w:keepLines/>
              <w:tabs>
                <w:tab w:val="left" w:pos="720"/>
                <w:tab w:val="left" w:pos="900"/>
              </w:tabs>
              <w:suppressAutoHyphens/>
              <w:jc w:val="both"/>
              <w:rPr>
                <w:rFonts w:ascii="PT Astra Serif" w:eastAsia="PT Astra Serif" w:hAnsi="PT Astra Serif" w:cs="PT Astra Serif"/>
                <w:b/>
                <w:sz w:val="21"/>
              </w:rPr>
            </w:pPr>
            <w:r w:rsidRPr="00283721">
              <w:rPr>
                <w:rFonts w:ascii="PT Astra Serif" w:eastAsia="PT Astra Serif" w:hAnsi="PT Astra Serif" w:cs="PT Astra Serif"/>
                <w:b/>
                <w:sz w:val="21"/>
              </w:rPr>
              <w:t>- методическая разработка урока по учебной дисциплине, междисциплинарному курсу профессионального модуля;</w:t>
            </w:r>
          </w:p>
          <w:p w:rsidR="002A5919" w:rsidRPr="00283721" w:rsidRDefault="002A5919" w:rsidP="00C35E5C">
            <w:pPr>
              <w:keepNext/>
              <w:keepLines/>
              <w:suppressAutoHyphens/>
              <w:jc w:val="both"/>
              <w:rPr>
                <w:rFonts w:ascii="PT Astra Serif" w:eastAsia="PT Astra Serif" w:hAnsi="PT Astra Serif" w:cs="PT Astra Serif"/>
                <w:b/>
                <w:sz w:val="21"/>
              </w:rPr>
            </w:pPr>
            <w:r w:rsidRPr="00283721">
              <w:rPr>
                <w:rFonts w:ascii="PT Astra Serif" w:eastAsia="PT Astra Serif" w:hAnsi="PT Astra Serif" w:cs="PT Astra Serif"/>
                <w:b/>
                <w:sz w:val="21"/>
              </w:rPr>
              <w:t>- методическая разработка  практического занятия, лабораторной работы.</w:t>
            </w:r>
          </w:p>
          <w:p w:rsidR="002A5919" w:rsidRPr="00283721" w:rsidRDefault="002A5919" w:rsidP="00C35E5C">
            <w:pPr>
              <w:keepNext/>
              <w:keepLines/>
              <w:suppressAutoHyphens/>
              <w:jc w:val="both"/>
              <w:rPr>
                <w:rFonts w:ascii="PT Astra Serif" w:eastAsia="PT Astra Serif" w:hAnsi="PT Astra Serif" w:cs="PT Astra Serif"/>
                <w:b/>
                <w:sz w:val="21"/>
              </w:rPr>
            </w:pPr>
            <w:r w:rsidRPr="00283721">
              <w:rPr>
                <w:rFonts w:ascii="PT Astra Serif" w:eastAsia="PT Astra Serif" w:hAnsi="PT Astra Serif" w:cs="PT Astra Serif"/>
                <w:b/>
                <w:sz w:val="21"/>
              </w:rPr>
              <w:t>Победители и призеры будут поощрены грамотами Министерства образования и науки Ульяновской области.</w:t>
            </w:r>
          </w:p>
        </w:tc>
      </w:tr>
    </w:tbl>
    <w:p w:rsidR="00B455E8" w:rsidRPr="00283721" w:rsidRDefault="00B455E8"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AC6EAF">
        <w:tc>
          <w:tcPr>
            <w:tcW w:w="15120" w:type="dxa"/>
            <w:gridSpan w:val="6"/>
          </w:tcPr>
          <w:p w:rsidR="00B455E8" w:rsidRPr="00283721" w:rsidRDefault="00B455E8"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AC6EAF">
        <w:tc>
          <w:tcPr>
            <w:tcW w:w="2700" w:type="dxa"/>
          </w:tcPr>
          <w:p w:rsidR="00266535" w:rsidRPr="00283721" w:rsidRDefault="00B455E8" w:rsidP="00C35E5C">
            <w:pPr>
              <w:keepNext/>
              <w:keepLines/>
              <w:jc w:val="both"/>
              <w:rPr>
                <w:rFonts w:ascii="PT Astra Serif" w:hAnsi="PT Astra Serif"/>
                <w:b/>
              </w:rPr>
            </w:pPr>
            <w:r w:rsidRPr="00283721">
              <w:rPr>
                <w:rFonts w:ascii="PT Astra Serif" w:hAnsi="PT Astra Serif"/>
                <w:b/>
              </w:rPr>
              <w:t>МО «Инзенский ра</w:t>
            </w:r>
            <w:r w:rsidRPr="00283721">
              <w:rPr>
                <w:rFonts w:ascii="PT Astra Serif" w:hAnsi="PT Astra Serif"/>
                <w:b/>
              </w:rPr>
              <w:t>й</w:t>
            </w:r>
            <w:r w:rsidRPr="00283721">
              <w:rPr>
                <w:rFonts w:ascii="PT Astra Serif" w:hAnsi="PT Astra Serif"/>
                <w:b/>
              </w:rPr>
              <w:t xml:space="preserve">он» </w:t>
            </w:r>
          </w:p>
          <w:p w:rsidR="00B455E8" w:rsidRPr="00283721" w:rsidRDefault="00B455E8" w:rsidP="00C35E5C">
            <w:pPr>
              <w:keepNext/>
              <w:keepLines/>
              <w:jc w:val="both"/>
              <w:rPr>
                <w:rFonts w:ascii="PT Astra Serif" w:hAnsi="PT Astra Serif"/>
                <w:b/>
              </w:rPr>
            </w:pPr>
            <w:r w:rsidRPr="00283721">
              <w:rPr>
                <w:rFonts w:ascii="PT Astra Serif" w:hAnsi="PT Astra Serif"/>
                <w:b/>
              </w:rPr>
              <w:t>Макаров А.И.</w:t>
            </w:r>
          </w:p>
        </w:tc>
        <w:tc>
          <w:tcPr>
            <w:tcW w:w="2700" w:type="dxa"/>
          </w:tcPr>
          <w:p w:rsidR="00B455E8" w:rsidRPr="00283721" w:rsidRDefault="00B455E8" w:rsidP="00C35E5C">
            <w:pPr>
              <w:keepNext/>
              <w:keepLines/>
              <w:autoSpaceDE w:val="0"/>
              <w:autoSpaceDN w:val="0"/>
              <w:adjustRightInd w:val="0"/>
              <w:jc w:val="both"/>
              <w:rPr>
                <w:rFonts w:ascii="PT Astra Serif" w:hAnsi="PT Astra Serif"/>
              </w:rPr>
            </w:pPr>
            <w:r w:rsidRPr="00283721">
              <w:rPr>
                <w:rFonts w:ascii="PT Astra Serif" w:hAnsi="PT Astra Serif"/>
              </w:rPr>
              <w:t>Торжественное мер</w:t>
            </w:r>
            <w:r w:rsidRPr="00283721">
              <w:rPr>
                <w:rFonts w:ascii="PT Astra Serif" w:hAnsi="PT Astra Serif"/>
              </w:rPr>
              <w:t>о</w:t>
            </w:r>
            <w:r w:rsidRPr="00283721">
              <w:rPr>
                <w:rFonts w:ascii="PT Astra Serif" w:hAnsi="PT Astra Serif"/>
              </w:rPr>
              <w:t>приятие, посвященное 50-летию со дня откр</w:t>
            </w:r>
            <w:r w:rsidRPr="00283721">
              <w:rPr>
                <w:rFonts w:ascii="PT Astra Serif" w:hAnsi="PT Astra Serif"/>
              </w:rPr>
              <w:t>ы</w:t>
            </w:r>
            <w:r w:rsidRPr="00283721">
              <w:rPr>
                <w:rFonts w:ascii="PT Astra Serif" w:hAnsi="PT Astra Serif"/>
              </w:rPr>
              <w:t xml:space="preserve">тия детского сада №4 «Черёмушки» в городе Инзе </w:t>
            </w:r>
          </w:p>
          <w:p w:rsidR="00B455E8" w:rsidRPr="00283721" w:rsidRDefault="00B455E8" w:rsidP="00C35E5C">
            <w:pPr>
              <w:keepNext/>
              <w:keepLines/>
              <w:autoSpaceDE w:val="0"/>
              <w:autoSpaceDN w:val="0"/>
              <w:adjustRightInd w:val="0"/>
              <w:jc w:val="center"/>
              <w:rPr>
                <w:rFonts w:ascii="PT Astra Serif" w:hAnsi="PT Astra Serif"/>
              </w:rPr>
            </w:pPr>
            <w:r w:rsidRPr="00283721">
              <w:rPr>
                <w:rFonts w:ascii="PT Astra Serif" w:hAnsi="PT Astra Serif"/>
              </w:rPr>
              <w:t>10.00</w:t>
            </w:r>
          </w:p>
          <w:p w:rsidR="00B455E8" w:rsidRPr="00283721" w:rsidRDefault="00B455E8" w:rsidP="00C35E5C">
            <w:pPr>
              <w:keepNext/>
              <w:keepLines/>
              <w:autoSpaceDE w:val="0"/>
              <w:autoSpaceDN w:val="0"/>
              <w:adjustRightInd w:val="0"/>
              <w:jc w:val="center"/>
              <w:rPr>
                <w:rFonts w:ascii="PT Astra Serif" w:hAnsi="PT Astra Serif"/>
              </w:rPr>
            </w:pPr>
            <w:r w:rsidRPr="00283721">
              <w:rPr>
                <w:rFonts w:ascii="PT Astra Serif" w:hAnsi="PT Astra Serif"/>
              </w:rPr>
              <w:t>МКДОУ д/с №4 «Чер</w:t>
            </w:r>
            <w:r w:rsidRPr="00283721">
              <w:rPr>
                <w:rFonts w:ascii="PT Astra Serif" w:hAnsi="PT Astra Serif"/>
              </w:rPr>
              <w:t>ё</w:t>
            </w:r>
            <w:r w:rsidRPr="00283721">
              <w:rPr>
                <w:rFonts w:ascii="PT Astra Serif" w:hAnsi="PT Astra Serif"/>
              </w:rPr>
              <w:t>мушки»</w:t>
            </w:r>
          </w:p>
        </w:tc>
        <w:tc>
          <w:tcPr>
            <w:tcW w:w="2520" w:type="dxa"/>
          </w:tcPr>
          <w:p w:rsidR="00B455E8" w:rsidRPr="00283721" w:rsidRDefault="00B455E8" w:rsidP="00C35E5C">
            <w:pPr>
              <w:pStyle w:val="5"/>
              <w:keepNext/>
              <w:keepLines/>
              <w:spacing w:before="0" w:after="0"/>
              <w:jc w:val="both"/>
              <w:rPr>
                <w:rFonts w:ascii="PT Astra Serif" w:hAnsi="PT Astra Serif"/>
                <w:b w:val="0"/>
                <w:i w:val="0"/>
                <w:sz w:val="24"/>
                <w:szCs w:val="24"/>
              </w:rPr>
            </w:pPr>
            <w:r w:rsidRPr="00283721">
              <w:rPr>
                <w:rFonts w:ascii="PT Astra Serif" w:hAnsi="PT Astra Serif"/>
                <w:b w:val="0"/>
                <w:i w:val="0"/>
                <w:sz w:val="24"/>
                <w:szCs w:val="24"/>
              </w:rPr>
              <w:t>В мероприятии пр</w:t>
            </w:r>
            <w:r w:rsidRPr="00283721">
              <w:rPr>
                <w:rFonts w:ascii="PT Astra Serif" w:hAnsi="PT Astra Serif"/>
                <w:b w:val="0"/>
                <w:i w:val="0"/>
                <w:sz w:val="24"/>
                <w:szCs w:val="24"/>
              </w:rPr>
              <w:t>и</w:t>
            </w:r>
            <w:r w:rsidRPr="00283721">
              <w:rPr>
                <w:rFonts w:ascii="PT Astra Serif" w:hAnsi="PT Astra Serif"/>
                <w:b w:val="0"/>
                <w:i w:val="0"/>
                <w:sz w:val="24"/>
                <w:szCs w:val="24"/>
              </w:rPr>
              <w:t>мут участие восп</w:t>
            </w:r>
            <w:r w:rsidRPr="00283721">
              <w:rPr>
                <w:rFonts w:ascii="PT Astra Serif" w:hAnsi="PT Astra Serif"/>
                <w:b w:val="0"/>
                <w:i w:val="0"/>
                <w:sz w:val="24"/>
                <w:szCs w:val="24"/>
              </w:rPr>
              <w:t>и</w:t>
            </w:r>
            <w:r w:rsidRPr="00283721">
              <w:rPr>
                <w:rFonts w:ascii="PT Astra Serif" w:hAnsi="PT Astra Serif"/>
                <w:b w:val="0"/>
                <w:i w:val="0"/>
                <w:sz w:val="24"/>
                <w:szCs w:val="24"/>
              </w:rPr>
              <w:t>танники учреждения, коллектив, ветераны учждения</w:t>
            </w:r>
          </w:p>
        </w:tc>
        <w:tc>
          <w:tcPr>
            <w:tcW w:w="2520" w:type="dxa"/>
          </w:tcPr>
          <w:p w:rsidR="00B455E8" w:rsidRPr="00283721" w:rsidRDefault="00B455E8" w:rsidP="00C35E5C">
            <w:pPr>
              <w:keepNext/>
              <w:keepLines/>
              <w:jc w:val="both"/>
              <w:rPr>
                <w:rFonts w:ascii="PT Astra Serif" w:hAnsi="PT Astra Serif"/>
              </w:rPr>
            </w:pPr>
            <w:r w:rsidRPr="00283721">
              <w:rPr>
                <w:rFonts w:ascii="PT Astra Serif" w:hAnsi="PT Astra Serif"/>
              </w:rPr>
              <w:t>Управление образ</w:t>
            </w:r>
            <w:r w:rsidRPr="00283721">
              <w:rPr>
                <w:rFonts w:ascii="PT Astra Serif" w:hAnsi="PT Astra Serif"/>
              </w:rPr>
              <w:t>о</w:t>
            </w:r>
            <w:r w:rsidRPr="00283721">
              <w:rPr>
                <w:rFonts w:ascii="PT Astra Serif" w:hAnsi="PT Astra Serif"/>
              </w:rPr>
              <w:t>вания район, Тимоф</w:t>
            </w:r>
            <w:r w:rsidRPr="00283721">
              <w:rPr>
                <w:rFonts w:ascii="PT Astra Serif" w:hAnsi="PT Astra Serif"/>
              </w:rPr>
              <w:t>е</w:t>
            </w:r>
            <w:r w:rsidRPr="00283721">
              <w:rPr>
                <w:rFonts w:ascii="PT Astra Serif" w:hAnsi="PT Astra Serif"/>
              </w:rPr>
              <w:t>ева М.М.</w:t>
            </w:r>
          </w:p>
        </w:tc>
        <w:tc>
          <w:tcPr>
            <w:tcW w:w="2340" w:type="dxa"/>
          </w:tcPr>
          <w:p w:rsidR="00B455E8" w:rsidRPr="00283721" w:rsidRDefault="00B455E8" w:rsidP="00C35E5C">
            <w:pPr>
              <w:keepNext/>
              <w:keepLines/>
              <w:jc w:val="both"/>
              <w:rPr>
                <w:rFonts w:ascii="PT Astra Serif" w:hAnsi="PT Astra Serif"/>
                <w:b/>
              </w:rPr>
            </w:pPr>
          </w:p>
        </w:tc>
        <w:tc>
          <w:tcPr>
            <w:tcW w:w="2340" w:type="dxa"/>
          </w:tcPr>
          <w:p w:rsidR="00B455E8" w:rsidRPr="00283721" w:rsidRDefault="00B455E8" w:rsidP="00C35E5C">
            <w:pPr>
              <w:keepNext/>
              <w:keepLines/>
              <w:rPr>
                <w:rFonts w:ascii="PT Astra Serif" w:hAnsi="PT Astra Serif"/>
              </w:rPr>
            </w:pPr>
          </w:p>
        </w:tc>
      </w:tr>
    </w:tbl>
    <w:p w:rsidR="00D50E62" w:rsidRPr="00283721" w:rsidRDefault="00466217" w:rsidP="00C35E5C">
      <w:pPr>
        <w:keepNext/>
        <w:keepLines/>
        <w:ind w:left="720"/>
        <w:contextualSpacing/>
        <w:jc w:val="center"/>
        <w:rPr>
          <w:rFonts w:ascii="PT Astra Serif" w:hAnsi="PT Astra Serif"/>
          <w:b/>
        </w:rPr>
      </w:pPr>
      <w:r w:rsidRPr="00283721">
        <w:rPr>
          <w:rFonts w:ascii="PT Astra Serif" w:hAnsi="PT Astra Serif"/>
          <w:b/>
        </w:rPr>
        <w:t>30</w:t>
      </w:r>
      <w:r w:rsidR="00D50E62" w:rsidRPr="00283721">
        <w:rPr>
          <w:rFonts w:ascii="PT Astra Serif" w:hAnsi="PT Astra Serif"/>
          <w:b/>
        </w:rPr>
        <w:t xml:space="preserve"> </w:t>
      </w:r>
      <w:r w:rsidRPr="00283721">
        <w:rPr>
          <w:rFonts w:ascii="PT Astra Serif" w:hAnsi="PT Astra Serif"/>
          <w:b/>
        </w:rPr>
        <w:t xml:space="preserve">ноября, </w:t>
      </w:r>
      <w:r w:rsidR="00156518" w:rsidRPr="00283721">
        <w:rPr>
          <w:rFonts w:ascii="PT Astra Serif" w:hAnsi="PT Astra Serif"/>
          <w:b/>
        </w:rPr>
        <w:t>суббота</w:t>
      </w:r>
    </w:p>
    <w:p w:rsidR="00B875A8" w:rsidRPr="00283721" w:rsidRDefault="00B875A8"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
        <w:gridCol w:w="2628"/>
        <w:gridCol w:w="72"/>
        <w:gridCol w:w="2520"/>
        <w:gridCol w:w="108"/>
        <w:gridCol w:w="2340"/>
        <w:gridCol w:w="72"/>
        <w:gridCol w:w="2268"/>
        <w:gridCol w:w="72"/>
        <w:gridCol w:w="2340"/>
      </w:tblGrid>
      <w:tr w:rsidR="00283721" w:rsidRPr="00283721" w:rsidTr="00002821">
        <w:tc>
          <w:tcPr>
            <w:tcW w:w="2628" w:type="dxa"/>
          </w:tcPr>
          <w:p w:rsidR="00B875A8" w:rsidRPr="00283721" w:rsidRDefault="00B875A8" w:rsidP="00C35E5C">
            <w:pPr>
              <w:keepNext/>
              <w:keepLines/>
              <w:rPr>
                <w:rFonts w:ascii="PT Astra Serif" w:hAnsi="PT Astra Serif"/>
                <w:b/>
                <w:bCs/>
              </w:rPr>
            </w:pPr>
            <w:r w:rsidRPr="00283721">
              <w:rPr>
                <w:rFonts w:ascii="PT Astra Serif" w:hAnsi="PT Astra Serif"/>
                <w:b/>
                <w:bCs/>
              </w:rPr>
              <w:t xml:space="preserve">Министерство </w:t>
            </w:r>
          </w:p>
          <w:p w:rsidR="00B875A8" w:rsidRPr="00283721" w:rsidRDefault="00B875A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B875A8" w:rsidRPr="00283721" w:rsidRDefault="00B875A8" w:rsidP="00C35E5C">
            <w:pPr>
              <w:keepNext/>
              <w:keepLines/>
              <w:rPr>
                <w:rFonts w:ascii="PT Astra Serif" w:hAnsi="PT Astra Serif"/>
              </w:rPr>
            </w:pPr>
            <w:r w:rsidRPr="00283721">
              <w:rPr>
                <w:rFonts w:ascii="PT Astra Serif" w:hAnsi="PT Astra Serif"/>
              </w:rPr>
              <w:t>Семенова Н.В.</w:t>
            </w:r>
          </w:p>
        </w:tc>
        <w:tc>
          <w:tcPr>
            <w:tcW w:w="2700" w:type="dxa"/>
            <w:gridSpan w:val="2"/>
          </w:tcPr>
          <w:p w:rsidR="00B875A8" w:rsidRPr="00283721" w:rsidRDefault="00B875A8" w:rsidP="00C35E5C">
            <w:pPr>
              <w:keepNext/>
              <w:keepLines/>
              <w:jc w:val="both"/>
              <w:rPr>
                <w:rFonts w:ascii="PT Astra Serif" w:hAnsi="PT Astra Serif"/>
                <w:b/>
                <w:bCs/>
              </w:rPr>
            </w:pPr>
            <w:r w:rsidRPr="00283721">
              <w:rPr>
                <w:rFonts w:ascii="PT Astra Serif" w:hAnsi="PT Astra Serif"/>
                <w:b/>
                <w:bCs/>
              </w:rPr>
              <w:t>ДОПОЛНЕНИЕ</w:t>
            </w:r>
          </w:p>
          <w:p w:rsidR="00B875A8" w:rsidRPr="00283721" w:rsidRDefault="00B875A8" w:rsidP="00C35E5C">
            <w:pPr>
              <w:keepNext/>
              <w:keepLines/>
              <w:jc w:val="both"/>
              <w:rPr>
                <w:rFonts w:ascii="PT Astra Serif" w:hAnsi="PT Astra Serif"/>
                <w:b/>
                <w:bCs/>
              </w:rPr>
            </w:pPr>
            <w:r w:rsidRPr="00283721">
              <w:rPr>
                <w:rFonts w:ascii="PT Astra Serif" w:hAnsi="PT Astra Serif"/>
                <w:b/>
                <w:bCs/>
              </w:rPr>
              <w:t>Совещание по теме: «Профессиональное образование: перез</w:t>
            </w:r>
            <w:r w:rsidRPr="00283721">
              <w:rPr>
                <w:rFonts w:ascii="PT Astra Serif" w:hAnsi="PT Astra Serif"/>
                <w:b/>
                <w:bCs/>
              </w:rPr>
              <w:t>а</w:t>
            </w:r>
            <w:r w:rsidRPr="00283721">
              <w:rPr>
                <w:rFonts w:ascii="PT Astra Serif" w:hAnsi="PT Astra Serif"/>
                <w:b/>
                <w:bCs/>
              </w:rPr>
              <w:t>грузка»</w:t>
            </w:r>
          </w:p>
          <w:p w:rsidR="00B875A8" w:rsidRPr="00283721" w:rsidRDefault="00B875A8" w:rsidP="00C35E5C">
            <w:pPr>
              <w:keepNext/>
              <w:keepLines/>
              <w:jc w:val="center"/>
              <w:rPr>
                <w:rFonts w:ascii="PT Astra Serif" w:hAnsi="PT Astra Serif"/>
                <w:bCs/>
              </w:rPr>
            </w:pPr>
            <w:r w:rsidRPr="00283721">
              <w:rPr>
                <w:rFonts w:ascii="PT Astra Serif" w:hAnsi="PT Astra Serif"/>
                <w:bCs/>
              </w:rPr>
              <w:t>12.30-14.30</w:t>
            </w:r>
          </w:p>
          <w:p w:rsidR="00B875A8" w:rsidRPr="00283721" w:rsidRDefault="00B875A8" w:rsidP="00C35E5C">
            <w:pPr>
              <w:keepNext/>
              <w:keepLines/>
              <w:jc w:val="center"/>
              <w:rPr>
                <w:rFonts w:ascii="PT Astra Serif" w:hAnsi="PT Astra Serif"/>
                <w:bCs/>
              </w:rPr>
            </w:pPr>
            <w:r w:rsidRPr="00283721">
              <w:rPr>
                <w:rFonts w:ascii="PT Astra Serif" w:hAnsi="PT Astra Serif"/>
                <w:bCs/>
              </w:rPr>
              <w:t>ОГАПОУ «Ульяно</w:t>
            </w:r>
            <w:r w:rsidRPr="00283721">
              <w:rPr>
                <w:rFonts w:ascii="PT Astra Serif" w:hAnsi="PT Astra Serif"/>
                <w:bCs/>
              </w:rPr>
              <w:t>в</w:t>
            </w:r>
            <w:r w:rsidRPr="00283721">
              <w:rPr>
                <w:rFonts w:ascii="PT Astra Serif" w:hAnsi="PT Astra Serif"/>
                <w:bCs/>
              </w:rPr>
              <w:t>ский авиационный ко</w:t>
            </w:r>
            <w:r w:rsidRPr="00283721">
              <w:rPr>
                <w:rFonts w:ascii="PT Astra Serif" w:hAnsi="PT Astra Serif"/>
                <w:bCs/>
              </w:rPr>
              <w:t>л</w:t>
            </w:r>
            <w:r w:rsidRPr="00283721">
              <w:rPr>
                <w:rFonts w:ascii="PT Astra Serif" w:hAnsi="PT Astra Serif"/>
                <w:bCs/>
              </w:rPr>
              <w:t>ледж – Межрегионал</w:t>
            </w:r>
            <w:r w:rsidRPr="00283721">
              <w:rPr>
                <w:rFonts w:ascii="PT Astra Serif" w:hAnsi="PT Astra Serif"/>
                <w:bCs/>
              </w:rPr>
              <w:t>ь</w:t>
            </w:r>
            <w:r w:rsidRPr="00283721">
              <w:rPr>
                <w:rFonts w:ascii="PT Astra Serif" w:hAnsi="PT Astra Serif"/>
                <w:bCs/>
              </w:rPr>
              <w:t>ный центр компете</w:t>
            </w:r>
            <w:r w:rsidRPr="00283721">
              <w:rPr>
                <w:rFonts w:ascii="PT Astra Serif" w:hAnsi="PT Astra Serif"/>
                <w:bCs/>
              </w:rPr>
              <w:t>н</w:t>
            </w:r>
            <w:r w:rsidRPr="00283721">
              <w:rPr>
                <w:rFonts w:ascii="PT Astra Serif" w:hAnsi="PT Astra Serif"/>
                <w:bCs/>
              </w:rPr>
              <w:t>ций» Перенесено на 25.11.2019</w:t>
            </w:r>
          </w:p>
        </w:tc>
        <w:tc>
          <w:tcPr>
            <w:tcW w:w="2700" w:type="dxa"/>
            <w:gridSpan w:val="3"/>
          </w:tcPr>
          <w:p w:rsidR="00B875A8" w:rsidRPr="00283721" w:rsidRDefault="00B875A8" w:rsidP="00C35E5C">
            <w:pPr>
              <w:keepNext/>
              <w:keepLines/>
              <w:spacing w:before="60" w:after="120"/>
              <w:jc w:val="both"/>
              <w:rPr>
                <w:rFonts w:ascii="PT Astra Serif" w:hAnsi="PT Astra Serif"/>
                <w:sz w:val="22"/>
                <w:szCs w:val="22"/>
              </w:rPr>
            </w:pPr>
            <w:r w:rsidRPr="00283721">
              <w:rPr>
                <w:rFonts w:ascii="PT Astra Serif" w:hAnsi="PT Astra Serif"/>
                <w:bCs/>
                <w:sz w:val="22"/>
                <w:szCs w:val="22"/>
              </w:rPr>
              <w:t>Основные векторы разв</w:t>
            </w:r>
            <w:r w:rsidRPr="00283721">
              <w:rPr>
                <w:rFonts w:ascii="PT Astra Serif" w:hAnsi="PT Astra Serif"/>
                <w:bCs/>
                <w:sz w:val="22"/>
                <w:szCs w:val="22"/>
              </w:rPr>
              <w:t>и</w:t>
            </w:r>
            <w:r w:rsidRPr="00283721">
              <w:rPr>
                <w:rFonts w:ascii="PT Astra Serif" w:hAnsi="PT Astra Serif"/>
                <w:bCs/>
                <w:sz w:val="22"/>
                <w:szCs w:val="22"/>
              </w:rPr>
              <w:t>тия системы среднего профессионального обр</w:t>
            </w:r>
            <w:r w:rsidRPr="00283721">
              <w:rPr>
                <w:rFonts w:ascii="PT Astra Serif" w:hAnsi="PT Astra Serif"/>
                <w:bCs/>
                <w:sz w:val="22"/>
                <w:szCs w:val="22"/>
              </w:rPr>
              <w:t>а</w:t>
            </w:r>
            <w:r w:rsidRPr="00283721">
              <w:rPr>
                <w:rFonts w:ascii="PT Astra Serif" w:hAnsi="PT Astra Serif"/>
                <w:bCs/>
                <w:sz w:val="22"/>
                <w:szCs w:val="22"/>
              </w:rPr>
              <w:t>зования Ульяновской о</w:t>
            </w:r>
            <w:r w:rsidRPr="00283721">
              <w:rPr>
                <w:rFonts w:ascii="PT Astra Serif" w:hAnsi="PT Astra Serif"/>
                <w:bCs/>
                <w:sz w:val="22"/>
                <w:szCs w:val="22"/>
              </w:rPr>
              <w:t>б</w:t>
            </w:r>
            <w:r w:rsidRPr="00283721">
              <w:rPr>
                <w:rFonts w:ascii="PT Astra Serif" w:hAnsi="PT Astra Serif"/>
                <w:bCs/>
                <w:sz w:val="22"/>
                <w:szCs w:val="22"/>
              </w:rPr>
              <w:t>ласти, о выстраивании структуры управления движением «Молодые профессионалы» (Вор</w:t>
            </w:r>
            <w:r w:rsidRPr="00283721">
              <w:rPr>
                <w:rFonts w:ascii="PT Astra Serif" w:hAnsi="PT Astra Serif"/>
                <w:bCs/>
                <w:sz w:val="22"/>
                <w:szCs w:val="22"/>
              </w:rPr>
              <w:t>л</w:t>
            </w:r>
            <w:r w:rsidRPr="00283721">
              <w:rPr>
                <w:rFonts w:ascii="PT Astra Serif" w:hAnsi="PT Astra Serif"/>
                <w:bCs/>
                <w:sz w:val="22"/>
                <w:szCs w:val="22"/>
              </w:rPr>
              <w:t>дскиллс Россия) на терр</w:t>
            </w:r>
            <w:r w:rsidRPr="00283721">
              <w:rPr>
                <w:rFonts w:ascii="PT Astra Serif" w:hAnsi="PT Astra Serif"/>
                <w:bCs/>
                <w:sz w:val="22"/>
                <w:szCs w:val="22"/>
              </w:rPr>
              <w:t>и</w:t>
            </w:r>
            <w:r w:rsidRPr="00283721">
              <w:rPr>
                <w:rFonts w:ascii="PT Astra Serif" w:hAnsi="PT Astra Serif"/>
                <w:bCs/>
                <w:sz w:val="22"/>
                <w:szCs w:val="22"/>
              </w:rPr>
              <w:t>тории Ульяновской обл</w:t>
            </w:r>
            <w:r w:rsidRPr="00283721">
              <w:rPr>
                <w:rFonts w:ascii="PT Astra Serif" w:hAnsi="PT Astra Serif"/>
                <w:bCs/>
                <w:sz w:val="22"/>
                <w:szCs w:val="22"/>
              </w:rPr>
              <w:t>а</w:t>
            </w:r>
            <w:r w:rsidRPr="00283721">
              <w:rPr>
                <w:rFonts w:ascii="PT Astra Serif" w:hAnsi="PT Astra Serif"/>
                <w:bCs/>
                <w:sz w:val="22"/>
                <w:szCs w:val="22"/>
              </w:rPr>
              <w:t>сти, о</w:t>
            </w:r>
            <w:r w:rsidRPr="00283721">
              <w:rPr>
                <w:rFonts w:ascii="PT Astra Serif" w:hAnsi="PT Astra Serif"/>
                <w:sz w:val="22"/>
                <w:szCs w:val="22"/>
              </w:rPr>
              <w:t xml:space="preserve"> развитии Межрег</w:t>
            </w:r>
            <w:r w:rsidRPr="00283721">
              <w:rPr>
                <w:rFonts w:ascii="PT Astra Serif" w:hAnsi="PT Astra Serif"/>
                <w:sz w:val="22"/>
                <w:szCs w:val="22"/>
              </w:rPr>
              <w:t>и</w:t>
            </w:r>
            <w:r w:rsidRPr="00283721">
              <w:rPr>
                <w:rFonts w:ascii="PT Astra Serif" w:hAnsi="PT Astra Serif"/>
                <w:sz w:val="22"/>
                <w:szCs w:val="22"/>
              </w:rPr>
              <w:t>онального центра комп</w:t>
            </w:r>
            <w:r w:rsidRPr="00283721">
              <w:rPr>
                <w:rFonts w:ascii="PT Astra Serif" w:hAnsi="PT Astra Serif"/>
                <w:sz w:val="22"/>
                <w:szCs w:val="22"/>
              </w:rPr>
              <w:t>е</w:t>
            </w:r>
            <w:r w:rsidRPr="00283721">
              <w:rPr>
                <w:rFonts w:ascii="PT Astra Serif" w:hAnsi="PT Astra Serif"/>
                <w:sz w:val="22"/>
                <w:szCs w:val="22"/>
              </w:rPr>
              <w:t>тенций, о создании ме</w:t>
            </w:r>
            <w:r w:rsidRPr="00283721">
              <w:rPr>
                <w:rFonts w:ascii="PT Astra Serif" w:hAnsi="PT Astra Serif"/>
                <w:sz w:val="22"/>
                <w:szCs w:val="22"/>
              </w:rPr>
              <w:t>ж</w:t>
            </w:r>
            <w:r w:rsidRPr="00283721">
              <w:rPr>
                <w:rFonts w:ascii="PT Astra Serif" w:hAnsi="PT Astra Serif"/>
                <w:sz w:val="22"/>
                <w:szCs w:val="22"/>
              </w:rPr>
              <w:t>районного центра комп</w:t>
            </w:r>
            <w:r w:rsidRPr="00283721">
              <w:rPr>
                <w:rFonts w:ascii="PT Astra Serif" w:hAnsi="PT Astra Serif"/>
                <w:sz w:val="22"/>
                <w:szCs w:val="22"/>
              </w:rPr>
              <w:t>е</w:t>
            </w:r>
            <w:r w:rsidRPr="00283721">
              <w:rPr>
                <w:rFonts w:ascii="PT Astra Serif" w:hAnsi="PT Astra Serif"/>
                <w:sz w:val="22"/>
                <w:szCs w:val="22"/>
              </w:rPr>
              <w:t>тенций на базе ОГБПОУ «Старокулаткинский м</w:t>
            </w:r>
            <w:r w:rsidRPr="00283721">
              <w:rPr>
                <w:rFonts w:ascii="PT Astra Serif" w:hAnsi="PT Astra Serif"/>
                <w:sz w:val="22"/>
                <w:szCs w:val="22"/>
              </w:rPr>
              <w:t>е</w:t>
            </w:r>
            <w:r w:rsidRPr="00283721">
              <w:rPr>
                <w:rFonts w:ascii="PT Astra Serif" w:hAnsi="PT Astra Serif"/>
                <w:sz w:val="22"/>
                <w:szCs w:val="22"/>
              </w:rPr>
              <w:t>ханико-технологический колледж», о создании условий по подготовке специалистов по ремонту и обслуживанию эле</w:t>
            </w:r>
            <w:r w:rsidRPr="00283721">
              <w:rPr>
                <w:rFonts w:ascii="PT Astra Serif" w:hAnsi="PT Astra Serif"/>
                <w:sz w:val="22"/>
                <w:szCs w:val="22"/>
              </w:rPr>
              <w:t>к</w:t>
            </w:r>
            <w:r w:rsidRPr="00283721">
              <w:rPr>
                <w:rFonts w:ascii="PT Astra Serif" w:hAnsi="PT Astra Serif"/>
                <w:sz w:val="22"/>
                <w:szCs w:val="22"/>
              </w:rPr>
              <w:t>тромобилей</w:t>
            </w:r>
          </w:p>
        </w:tc>
        <w:tc>
          <w:tcPr>
            <w:tcW w:w="2340" w:type="dxa"/>
          </w:tcPr>
          <w:p w:rsidR="00B875A8" w:rsidRPr="00283721" w:rsidRDefault="00B875A8"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«Инст</w:t>
            </w:r>
            <w:r w:rsidRPr="00283721">
              <w:rPr>
                <w:rFonts w:ascii="PT Astra Serif" w:hAnsi="PT Astra Serif"/>
              </w:rPr>
              <w:t>и</w:t>
            </w:r>
            <w:r w:rsidRPr="00283721">
              <w:rPr>
                <w:rFonts w:ascii="PT Astra Serif" w:hAnsi="PT Astra Serif"/>
              </w:rPr>
              <w:t>тут развития обр</w:t>
            </w:r>
            <w:r w:rsidRPr="00283721">
              <w:rPr>
                <w:rFonts w:ascii="PT Astra Serif" w:hAnsi="PT Astra Serif"/>
              </w:rPr>
              <w:t>а</w:t>
            </w:r>
            <w:r w:rsidRPr="00283721">
              <w:rPr>
                <w:rFonts w:ascii="PT Astra Serif" w:hAnsi="PT Astra Serif"/>
              </w:rPr>
              <w:t>зования»</w:t>
            </w:r>
          </w:p>
        </w:tc>
        <w:tc>
          <w:tcPr>
            <w:tcW w:w="2340" w:type="dxa"/>
            <w:gridSpan w:val="2"/>
          </w:tcPr>
          <w:p w:rsidR="00B875A8" w:rsidRPr="00283721" w:rsidRDefault="00B875A8"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gridSpan w:val="2"/>
          </w:tcPr>
          <w:p w:rsidR="00B875A8" w:rsidRPr="00283721" w:rsidRDefault="00B875A8" w:rsidP="00C35E5C">
            <w:pPr>
              <w:keepNext/>
              <w:keepLines/>
              <w:jc w:val="both"/>
              <w:rPr>
                <w:rFonts w:ascii="PT Astra Serif" w:hAnsi="PT Astra Serif"/>
              </w:rPr>
            </w:pPr>
            <w:r w:rsidRPr="00283721">
              <w:rPr>
                <w:rFonts w:ascii="PT Astra Serif" w:hAnsi="PT Astra Serif"/>
              </w:rPr>
              <w:t>Участие Губернат</w:t>
            </w:r>
            <w:r w:rsidRPr="00283721">
              <w:rPr>
                <w:rFonts w:ascii="PT Astra Serif" w:hAnsi="PT Astra Serif"/>
              </w:rPr>
              <w:t>о</w:t>
            </w:r>
            <w:r w:rsidRPr="00283721">
              <w:rPr>
                <w:rFonts w:ascii="PT Astra Serif" w:hAnsi="PT Astra Serif"/>
              </w:rPr>
              <w:t>ра в совещании</w:t>
            </w:r>
          </w:p>
        </w:tc>
      </w:tr>
      <w:tr w:rsidR="00283721" w:rsidRPr="00283721" w:rsidTr="00002821">
        <w:tc>
          <w:tcPr>
            <w:tcW w:w="15120" w:type="dxa"/>
            <w:gridSpan w:val="11"/>
          </w:tcPr>
          <w:p w:rsidR="00B875A8" w:rsidRPr="00C35E5C" w:rsidRDefault="00B875A8"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25.11.2019 состоялось совещание с директорами ПОО при участии Губернатора Ульяновской области, председателя Правительства Ульяновской области, первого заместителя Председателя Правительства Ульяновской области. В рамках совещания обсуждались в</w:t>
            </w:r>
            <w:r w:rsidRPr="00C35E5C">
              <w:rPr>
                <w:rFonts w:ascii="PT Astra Serif" w:hAnsi="PT Astra Serif" w:cs="PT Astra Serif"/>
                <w:b/>
                <w:bCs/>
                <w:spacing w:val="-20"/>
                <w:sz w:val="22"/>
                <w:szCs w:val="22"/>
              </w:rPr>
              <w:t>о</w:t>
            </w:r>
            <w:r w:rsidRPr="00C35E5C">
              <w:rPr>
                <w:rFonts w:ascii="PT Astra Serif" w:hAnsi="PT Astra Serif" w:cs="PT Astra Serif"/>
                <w:b/>
                <w:bCs/>
                <w:spacing w:val="-20"/>
                <w:sz w:val="22"/>
                <w:szCs w:val="22"/>
              </w:rPr>
              <w:t>просы развития среднего профессионального образования в регионе путём перезагрузки всей системы.</w:t>
            </w:r>
          </w:p>
          <w:p w:rsidR="00B875A8" w:rsidRPr="00C35E5C" w:rsidRDefault="00B875A8"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Основными задачами стали сразу несколько направлений. В регионе планируется создание Регионального координационного центра WorldSkills Russia!</w:t>
            </w:r>
          </w:p>
          <w:p w:rsidR="00B875A8" w:rsidRPr="00C35E5C" w:rsidRDefault="00B875A8"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Об этом в ходе совещания по перезагрузке профессионального образования заявил Губернатор Сергей Морозов. Так, созданная в рег</w:t>
            </w:r>
            <w:r w:rsidRPr="00C35E5C">
              <w:rPr>
                <w:rFonts w:ascii="PT Astra Serif" w:hAnsi="PT Astra Serif" w:cs="PT Astra Serif"/>
                <w:b/>
                <w:bCs/>
                <w:spacing w:val="-20"/>
                <w:sz w:val="22"/>
                <w:szCs w:val="22"/>
              </w:rPr>
              <w:t>и</w:t>
            </w:r>
            <w:r w:rsidRPr="00C35E5C">
              <w:rPr>
                <w:rFonts w:ascii="PT Astra Serif" w:hAnsi="PT Astra Serif" w:cs="PT Astra Serif"/>
                <w:b/>
                <w:bCs/>
                <w:spacing w:val="-20"/>
                <w:sz w:val="22"/>
                <w:szCs w:val="22"/>
              </w:rPr>
              <w:t>оне структура позволит аккумулировать в себе все направления подготовки кадров, начиная с обучения первой профессии и обеспеч</w:t>
            </w:r>
            <w:r w:rsidRPr="00C35E5C">
              <w:rPr>
                <w:rFonts w:ascii="PT Astra Serif" w:hAnsi="PT Astra Serif" w:cs="PT Astra Serif"/>
                <w:b/>
                <w:bCs/>
                <w:spacing w:val="-20"/>
                <w:sz w:val="22"/>
                <w:szCs w:val="22"/>
              </w:rPr>
              <w:t>и</w:t>
            </w:r>
            <w:r w:rsidRPr="00C35E5C">
              <w:rPr>
                <w:rFonts w:ascii="PT Astra Serif" w:hAnsi="PT Astra Serif" w:cs="PT Astra Serif"/>
                <w:b/>
                <w:bCs/>
                <w:spacing w:val="-20"/>
                <w:sz w:val="22"/>
                <w:szCs w:val="22"/>
              </w:rPr>
              <w:t>вая сопровождение в течение всего профессионального пути гражданина. Вопрос подготовки кадров сегодня один из самых актуальных. Отмечу, что мы поддерживаем инициативу главы государства Владимира Путина о создании единого центра поддержки движения WorldSkills. Новая система создаст предпосылки решения тех вопросов, которые в настоящее время стоят перед отраслью!</w:t>
            </w:r>
          </w:p>
        </w:tc>
      </w:tr>
      <w:tr w:rsidR="00283721" w:rsidRPr="00283721" w:rsidTr="00002821">
        <w:tc>
          <w:tcPr>
            <w:tcW w:w="2628" w:type="dxa"/>
          </w:tcPr>
          <w:p w:rsidR="00B875A8" w:rsidRPr="00283721" w:rsidRDefault="00B875A8" w:rsidP="00C35E5C">
            <w:pPr>
              <w:keepNext/>
              <w:keepLines/>
              <w:rPr>
                <w:rFonts w:ascii="PT Astra Serif" w:hAnsi="PT Astra Serif"/>
                <w:b/>
                <w:bCs/>
              </w:rPr>
            </w:pPr>
            <w:r w:rsidRPr="00283721">
              <w:rPr>
                <w:rFonts w:ascii="PT Astra Serif" w:hAnsi="PT Astra Serif"/>
                <w:b/>
                <w:bCs/>
              </w:rPr>
              <w:t xml:space="preserve">Министерство </w:t>
            </w:r>
          </w:p>
          <w:p w:rsidR="00B875A8" w:rsidRPr="00283721" w:rsidRDefault="00B875A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B875A8" w:rsidRPr="00283721" w:rsidRDefault="00B875A8" w:rsidP="00C35E5C">
            <w:pPr>
              <w:keepNext/>
              <w:keepLines/>
              <w:rPr>
                <w:rFonts w:ascii="PT Astra Serif" w:hAnsi="PT Astra Serif"/>
                <w:b/>
                <w:bCs/>
              </w:rPr>
            </w:pPr>
            <w:r w:rsidRPr="00283721">
              <w:rPr>
                <w:rFonts w:ascii="PT Astra Serif" w:hAnsi="PT Astra Serif"/>
              </w:rPr>
              <w:t>Семенова Н.В.</w:t>
            </w:r>
          </w:p>
        </w:tc>
        <w:tc>
          <w:tcPr>
            <w:tcW w:w="2700" w:type="dxa"/>
            <w:gridSpan w:val="2"/>
          </w:tcPr>
          <w:p w:rsidR="00B875A8" w:rsidRPr="00283721" w:rsidRDefault="00B875A8" w:rsidP="00C35E5C">
            <w:pPr>
              <w:keepNext/>
              <w:keepLines/>
              <w:jc w:val="both"/>
              <w:rPr>
                <w:rFonts w:ascii="PT Astra Serif" w:hAnsi="PT Astra Serif"/>
                <w:b/>
                <w:bCs/>
              </w:rPr>
            </w:pPr>
            <w:r w:rsidRPr="00283721">
              <w:rPr>
                <w:rFonts w:ascii="PT Astra Serif" w:hAnsi="PT Astra Serif"/>
                <w:b/>
                <w:bCs/>
              </w:rPr>
              <w:t>ДОПОЛНЕНИЕ</w:t>
            </w:r>
          </w:p>
          <w:p w:rsidR="00B875A8" w:rsidRPr="00283721" w:rsidRDefault="00B875A8" w:rsidP="00C35E5C">
            <w:pPr>
              <w:keepNext/>
              <w:keepLines/>
              <w:jc w:val="both"/>
              <w:rPr>
                <w:rFonts w:ascii="PT Astra Serif" w:eastAsia="Calibri" w:hAnsi="PT Astra Serif"/>
                <w:lang w:eastAsia="en-US"/>
              </w:rPr>
            </w:pPr>
            <w:r w:rsidRPr="00283721">
              <w:rPr>
                <w:rFonts w:ascii="PT Astra Serif" w:hAnsi="PT Astra Serif" w:cs="PT Astra Serif"/>
              </w:rPr>
              <w:t>Тренинг - Марафон</w:t>
            </w:r>
          </w:p>
          <w:p w:rsidR="00B875A8" w:rsidRPr="00283721" w:rsidRDefault="00B875A8" w:rsidP="00C35E5C">
            <w:pPr>
              <w:keepNext/>
              <w:keepLines/>
              <w:jc w:val="center"/>
              <w:rPr>
                <w:rFonts w:ascii="PT Astra Serif" w:eastAsia="Calibri" w:hAnsi="PT Astra Serif"/>
                <w:lang w:eastAsia="en-US"/>
              </w:rPr>
            </w:pPr>
            <w:r w:rsidRPr="00283721">
              <w:rPr>
                <w:rFonts w:ascii="PT Astra Serif" w:eastAsia="Calibri" w:hAnsi="PT Astra Serif"/>
                <w:lang w:eastAsia="en-US"/>
              </w:rPr>
              <w:t>10.00- 18.00, Ульяно</w:t>
            </w:r>
            <w:r w:rsidRPr="00283721">
              <w:rPr>
                <w:rFonts w:ascii="PT Astra Serif" w:eastAsia="Calibri" w:hAnsi="PT Astra Serif"/>
                <w:lang w:eastAsia="en-US"/>
              </w:rPr>
              <w:t>в</w:t>
            </w:r>
            <w:r w:rsidRPr="00283721">
              <w:rPr>
                <w:rFonts w:ascii="PT Astra Serif" w:eastAsia="Calibri" w:hAnsi="PT Astra Serif"/>
                <w:lang w:eastAsia="en-US"/>
              </w:rPr>
              <w:t>ский авиационный ко</w:t>
            </w:r>
            <w:r w:rsidRPr="00283721">
              <w:rPr>
                <w:rFonts w:ascii="PT Astra Serif" w:eastAsia="Calibri" w:hAnsi="PT Astra Serif"/>
                <w:lang w:eastAsia="en-US"/>
              </w:rPr>
              <w:t>л</w:t>
            </w:r>
            <w:r w:rsidRPr="00283721">
              <w:rPr>
                <w:rFonts w:ascii="PT Astra Serif" w:eastAsia="Calibri" w:hAnsi="PT Astra Serif"/>
                <w:lang w:eastAsia="en-US"/>
              </w:rPr>
              <w:t>ледж - Межрегионал</w:t>
            </w:r>
            <w:r w:rsidRPr="00283721">
              <w:rPr>
                <w:rFonts w:ascii="PT Astra Serif" w:eastAsia="Calibri" w:hAnsi="PT Astra Serif"/>
                <w:lang w:eastAsia="en-US"/>
              </w:rPr>
              <w:t>ь</w:t>
            </w:r>
            <w:r w:rsidRPr="00283721">
              <w:rPr>
                <w:rFonts w:ascii="PT Astra Serif" w:eastAsia="Calibri" w:hAnsi="PT Astra Serif"/>
                <w:lang w:eastAsia="en-US"/>
              </w:rPr>
              <w:t>ный</w:t>
            </w:r>
            <w:r w:rsidRPr="00283721">
              <w:rPr>
                <w:rFonts w:ascii="PT Astra Serif" w:hAnsi="PT Astra Serif" w:cs="PT Astra Serif"/>
                <w:sz w:val="22"/>
                <w:szCs w:val="22"/>
              </w:rPr>
              <w:t xml:space="preserve"> центр компетенций</w:t>
            </w:r>
          </w:p>
        </w:tc>
        <w:tc>
          <w:tcPr>
            <w:tcW w:w="2700" w:type="dxa"/>
            <w:gridSpan w:val="3"/>
          </w:tcPr>
          <w:p w:rsidR="00B875A8" w:rsidRPr="00283721" w:rsidRDefault="00B875A8" w:rsidP="00C35E5C">
            <w:pPr>
              <w:keepNext/>
              <w:keepLines/>
              <w:jc w:val="both"/>
              <w:rPr>
                <w:rFonts w:ascii="PT Astra Serif" w:hAnsi="PT Astra Serif"/>
              </w:rPr>
            </w:pPr>
            <w:r w:rsidRPr="00283721">
              <w:rPr>
                <w:rFonts w:ascii="PT Astra Serif" w:hAnsi="PT Astra Serif"/>
              </w:rPr>
              <w:t>Тренинг-марафон – это всероссийский образ</w:t>
            </w:r>
            <w:r w:rsidRPr="00283721">
              <w:rPr>
                <w:rFonts w:ascii="PT Astra Serif" w:hAnsi="PT Astra Serif"/>
              </w:rPr>
              <w:t>о</w:t>
            </w:r>
            <w:r w:rsidRPr="00283721">
              <w:rPr>
                <w:rFonts w:ascii="PT Astra Serif" w:hAnsi="PT Astra Serif"/>
              </w:rPr>
              <w:t>вательный проект, п</w:t>
            </w:r>
            <w:r w:rsidRPr="00283721">
              <w:rPr>
                <w:rFonts w:ascii="PT Astra Serif" w:hAnsi="PT Astra Serif"/>
              </w:rPr>
              <w:t>о</w:t>
            </w:r>
            <w:r w:rsidRPr="00283721">
              <w:rPr>
                <w:rFonts w:ascii="PT Astra Serif" w:hAnsi="PT Astra Serif"/>
              </w:rPr>
              <w:t>могающий молодым людям приобрести п</w:t>
            </w:r>
            <w:r w:rsidRPr="00283721">
              <w:rPr>
                <w:rFonts w:ascii="PT Astra Serif" w:hAnsi="PT Astra Serif"/>
              </w:rPr>
              <w:t>о</w:t>
            </w:r>
            <w:r w:rsidRPr="00283721">
              <w:rPr>
                <w:rFonts w:ascii="PT Astra Serif" w:hAnsi="PT Astra Serif"/>
              </w:rPr>
              <w:t>лезные надпрофесси</w:t>
            </w:r>
            <w:r w:rsidRPr="00283721">
              <w:rPr>
                <w:rFonts w:ascii="PT Astra Serif" w:hAnsi="PT Astra Serif"/>
              </w:rPr>
              <w:t>о</w:t>
            </w:r>
            <w:r w:rsidRPr="00283721">
              <w:rPr>
                <w:rFonts w:ascii="PT Astra Serif" w:hAnsi="PT Astra Serif"/>
              </w:rPr>
              <w:t xml:space="preserve">нальные компетенции. </w:t>
            </w:r>
            <w:r w:rsidRPr="00283721">
              <w:rPr>
                <w:rFonts w:ascii="PT Astra Serif" w:hAnsi="PT Astra Serif"/>
              </w:rPr>
              <w:lastRenderedPageBreak/>
              <w:t>В рамках тренинга в</w:t>
            </w:r>
            <w:r w:rsidRPr="00283721">
              <w:rPr>
                <w:rFonts w:ascii="PT Astra Serif" w:hAnsi="PT Astra Serif"/>
              </w:rPr>
              <w:t>е</w:t>
            </w:r>
            <w:r w:rsidRPr="00283721">
              <w:rPr>
                <w:rFonts w:ascii="PT Astra Serif" w:hAnsi="PT Astra Serif"/>
              </w:rPr>
              <w:t>дущие тренеры пров</w:t>
            </w:r>
            <w:r w:rsidRPr="00283721">
              <w:rPr>
                <w:rFonts w:ascii="PT Astra Serif" w:hAnsi="PT Astra Serif"/>
              </w:rPr>
              <w:t>е</w:t>
            </w:r>
            <w:r w:rsidRPr="00283721">
              <w:rPr>
                <w:rFonts w:ascii="PT Astra Serif" w:hAnsi="PT Astra Serif"/>
              </w:rPr>
              <w:t>дут для студентов и школьников мастер-классы по лидерству, командообразованию и другим направлениям, формирующим комп</w:t>
            </w:r>
            <w:r w:rsidRPr="00283721">
              <w:rPr>
                <w:rFonts w:ascii="PT Astra Serif" w:hAnsi="PT Astra Serif"/>
              </w:rPr>
              <w:t>е</w:t>
            </w:r>
            <w:r w:rsidRPr="00283721">
              <w:rPr>
                <w:rFonts w:ascii="PT Astra Serif" w:hAnsi="PT Astra Serif"/>
              </w:rPr>
              <w:t xml:space="preserve">тенции </w:t>
            </w:r>
            <w:r w:rsidRPr="00283721">
              <w:rPr>
                <w:rFonts w:ascii="PT Astra Serif" w:hAnsi="PT Astra Serif"/>
                <w:lang w:val="en-US"/>
              </w:rPr>
              <w:t>softskills</w:t>
            </w:r>
            <w:r w:rsidRPr="00283721">
              <w:rPr>
                <w:rFonts w:ascii="PT Astra Serif" w:hAnsi="PT Astra Serif"/>
              </w:rPr>
              <w:t>.</w:t>
            </w:r>
          </w:p>
          <w:p w:rsidR="00B875A8" w:rsidRPr="00283721" w:rsidRDefault="00B875A8" w:rsidP="00C35E5C">
            <w:pPr>
              <w:keepNext/>
              <w:keepLines/>
              <w:jc w:val="both"/>
              <w:rPr>
                <w:rFonts w:ascii="PT Astra Serif" w:hAnsi="PT Astra Serif"/>
                <w:bCs/>
                <w:sz w:val="22"/>
                <w:szCs w:val="22"/>
              </w:rPr>
            </w:pPr>
            <w:r w:rsidRPr="00283721">
              <w:rPr>
                <w:rFonts w:ascii="PT Astra Serif" w:hAnsi="PT Astra Serif"/>
              </w:rPr>
              <w:t>Кол-во участников – 300 человек</w:t>
            </w:r>
          </w:p>
        </w:tc>
        <w:tc>
          <w:tcPr>
            <w:tcW w:w="2340" w:type="dxa"/>
          </w:tcPr>
          <w:p w:rsidR="00B875A8" w:rsidRPr="00283721" w:rsidRDefault="00B875A8"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УООООО «РСМ»</w:t>
            </w:r>
          </w:p>
        </w:tc>
        <w:tc>
          <w:tcPr>
            <w:tcW w:w="2340" w:type="dxa"/>
            <w:gridSpan w:val="2"/>
          </w:tcPr>
          <w:p w:rsidR="00B875A8" w:rsidRPr="00283721" w:rsidRDefault="00B875A8" w:rsidP="00C35E5C">
            <w:pPr>
              <w:keepNext/>
              <w:keepLines/>
              <w:jc w:val="both"/>
              <w:rPr>
                <w:rFonts w:ascii="PT Astra Serif" w:hAnsi="PT Astra Serif"/>
              </w:rPr>
            </w:pPr>
          </w:p>
        </w:tc>
        <w:tc>
          <w:tcPr>
            <w:tcW w:w="2412" w:type="dxa"/>
            <w:gridSpan w:val="2"/>
          </w:tcPr>
          <w:p w:rsidR="00B875A8" w:rsidRPr="00283721" w:rsidRDefault="00B875A8" w:rsidP="00C35E5C">
            <w:pPr>
              <w:keepNext/>
              <w:keepLines/>
              <w:jc w:val="both"/>
              <w:rPr>
                <w:rFonts w:ascii="PT Astra Serif" w:hAnsi="PT Astra Serif"/>
              </w:rPr>
            </w:pPr>
          </w:p>
        </w:tc>
      </w:tr>
      <w:tr w:rsidR="00283721" w:rsidRPr="00283721" w:rsidTr="00002821">
        <w:tc>
          <w:tcPr>
            <w:tcW w:w="15120" w:type="dxa"/>
            <w:gridSpan w:val="11"/>
          </w:tcPr>
          <w:p w:rsidR="00B875A8" w:rsidRPr="00C35E5C" w:rsidRDefault="00B875A8"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 xml:space="preserve">30.11.2019 в Ульяновском авиационном колледже состоялся тренинг – марафон, в котором приняли участие более 300 школьникорв и студентов образовательных организаций Ульяновской области. Новый формат позволил </w:t>
            </w:r>
            <w:proofErr w:type="gramStart"/>
            <w:r w:rsidRPr="00C35E5C">
              <w:rPr>
                <w:rFonts w:ascii="PT Astra Serif" w:hAnsi="PT Astra Serif" w:cs="PT Astra Serif"/>
                <w:b/>
                <w:bCs/>
                <w:spacing w:val="-20"/>
                <w:sz w:val="22"/>
                <w:szCs w:val="22"/>
              </w:rPr>
              <w:t>погрузится</w:t>
            </w:r>
            <w:proofErr w:type="gramEnd"/>
            <w:r w:rsidRPr="00C35E5C">
              <w:rPr>
                <w:rFonts w:ascii="PT Astra Serif" w:hAnsi="PT Astra Serif" w:cs="PT Astra Serif"/>
                <w:b/>
                <w:bCs/>
                <w:spacing w:val="-20"/>
                <w:sz w:val="22"/>
                <w:szCs w:val="22"/>
              </w:rPr>
              <w:t xml:space="preserve"> в неформальное образование.</w:t>
            </w:r>
          </w:p>
          <w:p w:rsidR="00B875A8" w:rsidRPr="00C35E5C" w:rsidRDefault="00B875A8"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По итогам все участники получили электронные сертификаты. Данное меропряитие проводится совместно с ульяновской общественной органищзацией общероссийской общественной организации «РСМ» и ассоциацией тренеров.</w:t>
            </w:r>
          </w:p>
        </w:tc>
      </w:tr>
      <w:tr w:rsidR="00283721" w:rsidRPr="00283721" w:rsidTr="00283721">
        <w:tc>
          <w:tcPr>
            <w:tcW w:w="2700" w:type="dxa"/>
            <w:gridSpan w:val="2"/>
          </w:tcPr>
          <w:p w:rsidR="002A5919" w:rsidRPr="00283721" w:rsidRDefault="002A5919" w:rsidP="00C35E5C">
            <w:pPr>
              <w:keepNext/>
              <w:keepLines/>
              <w:rPr>
                <w:rFonts w:ascii="PT Astra Serif" w:hAnsi="PT Astra Serif"/>
                <w:b/>
                <w:bCs/>
              </w:rPr>
            </w:pPr>
            <w:r w:rsidRPr="00283721">
              <w:rPr>
                <w:rFonts w:ascii="PT Astra Serif" w:hAnsi="PT Astra Serif"/>
                <w:b/>
                <w:bCs/>
              </w:rPr>
              <w:t xml:space="preserve">Министерство </w:t>
            </w:r>
          </w:p>
          <w:p w:rsidR="002A5919" w:rsidRPr="00283721" w:rsidRDefault="002A591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A5919" w:rsidRPr="00283721" w:rsidRDefault="002A5919" w:rsidP="00C35E5C">
            <w:pPr>
              <w:keepNext/>
              <w:keepLines/>
              <w:rPr>
                <w:rFonts w:ascii="PT Astra Serif" w:hAnsi="PT Astra Serif"/>
                <w:b/>
                <w:bCs/>
              </w:rPr>
            </w:pPr>
            <w:r w:rsidRPr="00283721">
              <w:rPr>
                <w:rFonts w:ascii="PT Astra Serif" w:hAnsi="PT Astra Serif"/>
              </w:rPr>
              <w:t>Семенова Н.В.</w:t>
            </w:r>
          </w:p>
        </w:tc>
        <w:tc>
          <w:tcPr>
            <w:tcW w:w="2700" w:type="dxa"/>
            <w:gridSpan w:val="2"/>
          </w:tcPr>
          <w:p w:rsidR="002A5919" w:rsidRPr="00283721" w:rsidRDefault="002A5919" w:rsidP="00C35E5C">
            <w:pPr>
              <w:keepNext/>
              <w:keepLines/>
              <w:jc w:val="both"/>
              <w:rPr>
                <w:rFonts w:ascii="PT Astra Serif" w:hAnsi="PT Astra Serif"/>
                <w:b/>
                <w:bCs/>
              </w:rPr>
            </w:pPr>
            <w:r w:rsidRPr="00283721">
              <w:rPr>
                <w:rFonts w:ascii="PT Astra Serif" w:hAnsi="PT Astra Serif"/>
                <w:b/>
                <w:bCs/>
              </w:rPr>
              <w:t>ДОПОЛНЕНИЕ</w:t>
            </w:r>
          </w:p>
          <w:p w:rsidR="002A5919" w:rsidRPr="00283721" w:rsidRDefault="002A5919" w:rsidP="00C35E5C">
            <w:pPr>
              <w:keepNext/>
              <w:keepLines/>
              <w:jc w:val="both"/>
              <w:rPr>
                <w:rFonts w:ascii="PT Astra Serif" w:eastAsia="Calibri" w:hAnsi="PT Astra Serif"/>
                <w:lang w:eastAsia="en-US"/>
              </w:rPr>
            </w:pPr>
            <w:proofErr w:type="gramStart"/>
            <w:r w:rsidRPr="00283721">
              <w:rPr>
                <w:rFonts w:ascii="PT Astra Serif" w:hAnsi="PT Astra Serif" w:cs="PT Astra Serif"/>
              </w:rPr>
              <w:t xml:space="preserve">Чемпионат «Навыки мудрых» в рамках </w:t>
            </w:r>
            <w:r w:rsidRPr="00283721">
              <w:rPr>
                <w:rFonts w:ascii="PT Astra Serif" w:eastAsia="Calibri" w:hAnsi="PT Astra Serif"/>
                <w:lang w:eastAsia="en-US"/>
              </w:rPr>
              <w:t>р</w:t>
            </w:r>
            <w:r w:rsidRPr="00283721">
              <w:rPr>
                <w:rFonts w:ascii="PT Astra Serif" w:eastAsia="Calibri" w:hAnsi="PT Astra Serif"/>
                <w:lang w:eastAsia="en-US"/>
              </w:rPr>
              <w:t>е</w:t>
            </w:r>
            <w:r w:rsidRPr="00283721">
              <w:rPr>
                <w:rFonts w:ascii="PT Astra Serif" w:eastAsia="Calibri" w:hAnsi="PT Astra Serif"/>
                <w:lang w:eastAsia="en-US"/>
              </w:rPr>
              <w:t>гионального чемпион</w:t>
            </w:r>
            <w:r w:rsidRPr="00283721">
              <w:rPr>
                <w:rFonts w:ascii="PT Astra Serif" w:eastAsia="Calibri" w:hAnsi="PT Astra Serif"/>
                <w:lang w:eastAsia="en-US"/>
              </w:rPr>
              <w:t>а</w:t>
            </w:r>
            <w:r w:rsidRPr="00283721">
              <w:rPr>
                <w:rFonts w:ascii="PT Astra Serif" w:eastAsia="Calibri" w:hAnsi="PT Astra Serif"/>
                <w:lang w:eastAsia="en-US"/>
              </w:rPr>
              <w:t>та «Молодые профе</w:t>
            </w:r>
            <w:r w:rsidRPr="00283721">
              <w:rPr>
                <w:rFonts w:ascii="PT Astra Serif" w:eastAsia="Calibri" w:hAnsi="PT Astra Serif"/>
                <w:lang w:eastAsia="en-US"/>
              </w:rPr>
              <w:t>с</w:t>
            </w:r>
            <w:r w:rsidRPr="00283721">
              <w:rPr>
                <w:rFonts w:ascii="PT Astra Serif" w:eastAsia="Calibri" w:hAnsi="PT Astra Serif"/>
                <w:lang w:eastAsia="en-US"/>
              </w:rPr>
              <w:t>сионалы (Ворлдскиллс Россия)»</w:t>
            </w:r>
            <w:proofErr w:type="gramEnd"/>
          </w:p>
          <w:p w:rsidR="002A5919" w:rsidRPr="00283721" w:rsidRDefault="002A5919" w:rsidP="00C35E5C">
            <w:pPr>
              <w:keepNext/>
              <w:keepLines/>
              <w:jc w:val="center"/>
              <w:rPr>
                <w:rFonts w:ascii="PT Astra Serif" w:eastAsia="Calibri" w:hAnsi="PT Astra Serif"/>
                <w:lang w:eastAsia="en-US"/>
              </w:rPr>
            </w:pPr>
            <w:r w:rsidRPr="00283721">
              <w:rPr>
                <w:rFonts w:ascii="PT Astra Serif" w:eastAsia="Calibri" w:hAnsi="PT Astra Serif"/>
                <w:lang w:eastAsia="en-US"/>
              </w:rPr>
              <w:t>30 ноября – 1 декабря</w:t>
            </w:r>
          </w:p>
        </w:tc>
        <w:tc>
          <w:tcPr>
            <w:tcW w:w="2520" w:type="dxa"/>
          </w:tcPr>
          <w:p w:rsidR="002A5919" w:rsidRPr="00283721" w:rsidRDefault="002A5919" w:rsidP="00C35E5C">
            <w:pPr>
              <w:keepNext/>
              <w:keepLines/>
              <w:spacing w:before="60" w:after="120"/>
              <w:jc w:val="both"/>
              <w:rPr>
                <w:rFonts w:ascii="PT Astra Serif" w:hAnsi="PT Astra Serif"/>
                <w:bCs/>
                <w:sz w:val="22"/>
                <w:szCs w:val="22"/>
              </w:rPr>
            </w:pPr>
            <w:r w:rsidRPr="00283721">
              <w:rPr>
                <w:rFonts w:ascii="PT Astra Serif" w:hAnsi="PT Astra Serif" w:cs="PT Astra Serif"/>
                <w:sz w:val="22"/>
                <w:szCs w:val="22"/>
              </w:rPr>
              <w:t>К участию в чемпион</w:t>
            </w:r>
            <w:r w:rsidRPr="00283721">
              <w:rPr>
                <w:rFonts w:ascii="PT Astra Serif" w:hAnsi="PT Astra Serif" w:cs="PT Astra Serif"/>
                <w:sz w:val="22"/>
                <w:szCs w:val="22"/>
              </w:rPr>
              <w:t>а</w:t>
            </w:r>
            <w:r w:rsidRPr="00283721">
              <w:rPr>
                <w:rFonts w:ascii="PT Astra Serif" w:hAnsi="PT Astra Serif" w:cs="PT Astra Serif"/>
                <w:sz w:val="22"/>
                <w:szCs w:val="22"/>
              </w:rPr>
              <w:t>те допускаются лица, возраст которых с</w:t>
            </w:r>
            <w:r w:rsidRPr="00283721">
              <w:rPr>
                <w:rFonts w:ascii="PT Astra Serif" w:hAnsi="PT Astra Serif" w:cs="PT Astra Serif"/>
                <w:sz w:val="22"/>
                <w:szCs w:val="22"/>
              </w:rPr>
              <w:t>о</w:t>
            </w:r>
            <w:r w:rsidRPr="00283721">
              <w:rPr>
                <w:rFonts w:ascii="PT Astra Serif" w:hAnsi="PT Astra Serif" w:cs="PT Astra Serif"/>
                <w:sz w:val="22"/>
                <w:szCs w:val="22"/>
              </w:rPr>
              <w:t>ставляет 50 лет и ста</w:t>
            </w:r>
            <w:r w:rsidRPr="00283721">
              <w:rPr>
                <w:rFonts w:ascii="PT Astra Serif" w:hAnsi="PT Astra Serif" w:cs="PT Astra Serif"/>
                <w:sz w:val="22"/>
                <w:szCs w:val="22"/>
              </w:rPr>
              <w:t>р</w:t>
            </w:r>
            <w:r w:rsidRPr="00283721">
              <w:rPr>
                <w:rFonts w:ascii="PT Astra Serif" w:hAnsi="PT Astra Serif" w:cs="PT Astra Serif"/>
                <w:sz w:val="22"/>
                <w:szCs w:val="22"/>
              </w:rPr>
              <w:t>ше. Соревнования пл</w:t>
            </w:r>
            <w:r w:rsidRPr="00283721">
              <w:rPr>
                <w:rFonts w:ascii="PT Astra Serif" w:hAnsi="PT Astra Serif" w:cs="PT Astra Serif"/>
                <w:sz w:val="22"/>
                <w:szCs w:val="22"/>
              </w:rPr>
              <w:t>а</w:t>
            </w:r>
            <w:r w:rsidRPr="00283721">
              <w:rPr>
                <w:rFonts w:ascii="PT Astra Serif" w:hAnsi="PT Astra Serif" w:cs="PT Astra Serif"/>
                <w:sz w:val="22"/>
                <w:szCs w:val="22"/>
              </w:rPr>
              <w:t>нируется провести по двум компетенциям</w:t>
            </w:r>
          </w:p>
        </w:tc>
        <w:tc>
          <w:tcPr>
            <w:tcW w:w="2520" w:type="dxa"/>
            <w:gridSpan w:val="3"/>
          </w:tcPr>
          <w:p w:rsidR="002A5919" w:rsidRPr="00283721" w:rsidRDefault="002A5919"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яновской области. ОГАУ «Институт ра</w:t>
            </w:r>
            <w:r w:rsidRPr="00283721">
              <w:rPr>
                <w:rFonts w:ascii="PT Astra Serif" w:hAnsi="PT Astra Serif"/>
              </w:rPr>
              <w:t>з</w:t>
            </w:r>
            <w:r w:rsidRPr="00283721">
              <w:rPr>
                <w:rFonts w:ascii="PT Astra Serif" w:hAnsi="PT Astra Serif"/>
              </w:rPr>
              <w:t>вития образования»</w:t>
            </w:r>
          </w:p>
        </w:tc>
        <w:tc>
          <w:tcPr>
            <w:tcW w:w="2340" w:type="dxa"/>
            <w:gridSpan w:val="2"/>
          </w:tcPr>
          <w:p w:rsidR="002A5919" w:rsidRPr="00283721" w:rsidRDefault="002A5919"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2A5919" w:rsidRPr="00283721" w:rsidRDefault="002A5919" w:rsidP="00C35E5C">
            <w:pPr>
              <w:keepNext/>
              <w:keepLines/>
              <w:jc w:val="both"/>
              <w:rPr>
                <w:rFonts w:ascii="PT Astra Serif" w:hAnsi="PT Astra Serif"/>
              </w:rPr>
            </w:pPr>
          </w:p>
        </w:tc>
      </w:tr>
      <w:tr w:rsidR="00283721" w:rsidRPr="00283721" w:rsidTr="00283721">
        <w:tc>
          <w:tcPr>
            <w:tcW w:w="15120" w:type="dxa"/>
            <w:gridSpan w:val="11"/>
          </w:tcPr>
          <w:p w:rsidR="002A5919" w:rsidRPr="00C35E5C" w:rsidRDefault="002A5919"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Впервые в Ульяновской области в рамках регионального чемпионата состоялся чемпионат «Навыки мудрых». К участию в чемпионате допущены лица, возраст которых составляет 50 лет и старше. Соревнования прошли по двум компетенциям «Поварское дело», «Медицинский и социальный уход» в период с 30 ноября по 1 декабря 2019 года. Общее количество участников чемпионата «Навыки мудрых» составило 20 человек. Церемония закрытия чемпионата состоялась 2 декабря 2019 годав 11 часов на базе ОГБУ ДО «Дворец творчества детей и молодежи» по адресу: г</w:t>
            </w:r>
            <w:proofErr w:type="gramStart"/>
            <w:r w:rsidRPr="00C35E5C">
              <w:rPr>
                <w:rFonts w:ascii="PT Astra Serif" w:hAnsi="PT Astra Serif" w:cs="PT Astra Serif"/>
                <w:b/>
                <w:bCs/>
                <w:spacing w:val="-20"/>
                <w:sz w:val="22"/>
                <w:szCs w:val="22"/>
              </w:rPr>
              <w:t>.У</w:t>
            </w:r>
            <w:proofErr w:type="gramEnd"/>
            <w:r w:rsidRPr="00C35E5C">
              <w:rPr>
                <w:rFonts w:ascii="PT Astra Serif" w:hAnsi="PT Astra Serif" w:cs="PT Astra Serif"/>
                <w:b/>
                <w:bCs/>
                <w:spacing w:val="-20"/>
                <w:sz w:val="22"/>
                <w:szCs w:val="22"/>
              </w:rPr>
              <w:t>льяновск, ул. Минаева, 50.</w:t>
            </w:r>
          </w:p>
        </w:tc>
      </w:tr>
    </w:tbl>
    <w:p w:rsidR="001F3728" w:rsidRPr="00283721" w:rsidRDefault="001F3728"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3007BD">
        <w:tc>
          <w:tcPr>
            <w:tcW w:w="15120" w:type="dxa"/>
            <w:gridSpan w:val="6"/>
          </w:tcPr>
          <w:p w:rsidR="001F3728" w:rsidRPr="00283721" w:rsidRDefault="001F3728"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1F3728" w:rsidRPr="00283721" w:rsidRDefault="001F3728"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3007BD">
        <w:tc>
          <w:tcPr>
            <w:tcW w:w="2628" w:type="dxa"/>
          </w:tcPr>
          <w:p w:rsidR="001F3728" w:rsidRPr="00283721" w:rsidRDefault="001F3728" w:rsidP="00C35E5C">
            <w:pPr>
              <w:keepNext/>
              <w:keepLines/>
              <w:rPr>
                <w:rFonts w:ascii="PT Astra Serif" w:hAnsi="PT Astra Serif"/>
                <w:b/>
              </w:rPr>
            </w:pPr>
            <w:r w:rsidRPr="00283721">
              <w:rPr>
                <w:rFonts w:ascii="PT Astra Serif" w:hAnsi="PT Astra Serif"/>
                <w:b/>
              </w:rPr>
              <w:t xml:space="preserve">МО «Карсунский </w:t>
            </w:r>
          </w:p>
          <w:p w:rsidR="001F3728" w:rsidRPr="00283721" w:rsidRDefault="001F3728" w:rsidP="00C35E5C">
            <w:pPr>
              <w:keepNext/>
              <w:keepLines/>
              <w:rPr>
                <w:rFonts w:ascii="PT Astra Serif" w:hAnsi="PT Astra Serif"/>
                <w:b/>
              </w:rPr>
            </w:pPr>
            <w:r w:rsidRPr="00283721">
              <w:rPr>
                <w:rFonts w:ascii="PT Astra Serif" w:hAnsi="PT Astra Serif"/>
                <w:b/>
              </w:rPr>
              <w:t>район»</w:t>
            </w:r>
          </w:p>
          <w:p w:rsidR="001F3728" w:rsidRPr="00283721" w:rsidRDefault="001F3728" w:rsidP="00C35E5C">
            <w:pPr>
              <w:keepNext/>
              <w:keepLines/>
              <w:rPr>
                <w:rFonts w:ascii="PT Astra Serif" w:hAnsi="PT Astra Serif"/>
              </w:rPr>
            </w:pPr>
            <w:r w:rsidRPr="00283721">
              <w:rPr>
                <w:rFonts w:ascii="PT Astra Serif" w:hAnsi="PT Astra Serif"/>
              </w:rPr>
              <w:t>Чубаров В.Б.</w:t>
            </w:r>
          </w:p>
          <w:p w:rsidR="001F3728" w:rsidRPr="00283721" w:rsidRDefault="001F3728" w:rsidP="00C35E5C">
            <w:pPr>
              <w:keepNext/>
              <w:keepLines/>
              <w:rPr>
                <w:rFonts w:ascii="PT Astra Serif" w:hAnsi="PT Astra Serif"/>
                <w:b/>
                <w:bCs/>
              </w:rPr>
            </w:pPr>
            <w:r w:rsidRPr="00283721">
              <w:rPr>
                <w:rFonts w:ascii="PT Astra Serif" w:hAnsi="PT Astra Serif"/>
                <w:b/>
                <w:bCs/>
              </w:rPr>
              <w:t xml:space="preserve">Министерство </w:t>
            </w:r>
          </w:p>
          <w:p w:rsidR="001F3728" w:rsidRPr="00283721" w:rsidRDefault="001F3728" w:rsidP="00C35E5C">
            <w:pPr>
              <w:keepNext/>
              <w:keepLines/>
              <w:rPr>
                <w:rFonts w:ascii="PT Astra Serif" w:hAnsi="PT Astra Serif"/>
                <w:b/>
                <w:bCs/>
              </w:rPr>
            </w:pPr>
            <w:r w:rsidRPr="00283721">
              <w:rPr>
                <w:rFonts w:ascii="PT Astra Serif" w:hAnsi="PT Astra Serif"/>
                <w:b/>
                <w:bCs/>
              </w:rPr>
              <w:t xml:space="preserve">образования и науки </w:t>
            </w:r>
          </w:p>
          <w:p w:rsidR="001F3728" w:rsidRPr="00283721" w:rsidRDefault="001F3728" w:rsidP="00C35E5C">
            <w:pPr>
              <w:keepNext/>
              <w:keepLines/>
              <w:rPr>
                <w:rFonts w:ascii="PT Astra Serif" w:hAnsi="PT Astra Serif"/>
                <w:b/>
              </w:rPr>
            </w:pPr>
            <w:r w:rsidRPr="00283721">
              <w:rPr>
                <w:rFonts w:ascii="PT Astra Serif" w:hAnsi="PT Astra Serif"/>
              </w:rPr>
              <w:t>Семенова Н.В.</w:t>
            </w:r>
          </w:p>
        </w:tc>
        <w:tc>
          <w:tcPr>
            <w:tcW w:w="2700" w:type="dxa"/>
          </w:tcPr>
          <w:p w:rsidR="001F3728" w:rsidRPr="00283721" w:rsidRDefault="001F3728" w:rsidP="00C35E5C">
            <w:pPr>
              <w:pStyle w:val="a4"/>
              <w:keepNext/>
              <w:keepLines/>
              <w:jc w:val="both"/>
              <w:rPr>
                <w:rFonts w:ascii="PT Astra Serif" w:eastAsia="Times New Roman" w:hAnsi="PT Astra Serif"/>
                <w:sz w:val="24"/>
                <w:szCs w:val="24"/>
                <w:lang w:eastAsia="ru-RU"/>
              </w:rPr>
            </w:pPr>
            <w:r w:rsidRPr="00283721">
              <w:rPr>
                <w:rFonts w:ascii="PT Astra Serif" w:hAnsi="PT Astra Serif"/>
                <w:sz w:val="24"/>
                <w:szCs w:val="24"/>
              </w:rPr>
              <w:t>42 районная краеведч</w:t>
            </w:r>
            <w:r w:rsidRPr="00283721">
              <w:rPr>
                <w:rFonts w:ascii="PT Astra Serif" w:hAnsi="PT Astra Serif"/>
                <w:sz w:val="24"/>
                <w:szCs w:val="24"/>
              </w:rPr>
              <w:t>е</w:t>
            </w:r>
            <w:r w:rsidRPr="00283721">
              <w:rPr>
                <w:rFonts w:ascii="PT Astra Serif" w:hAnsi="PT Astra Serif"/>
                <w:sz w:val="24"/>
                <w:szCs w:val="24"/>
              </w:rPr>
              <w:t>ская конференция  « Ульяновская область – край родной!»</w:t>
            </w:r>
          </w:p>
          <w:p w:rsidR="001F3728" w:rsidRPr="00283721" w:rsidRDefault="001F3728" w:rsidP="00C35E5C">
            <w:pPr>
              <w:keepNext/>
              <w:keepLines/>
              <w:jc w:val="center"/>
              <w:rPr>
                <w:rFonts w:ascii="PT Astra Serif" w:hAnsi="PT Astra Serif"/>
              </w:rPr>
            </w:pPr>
            <w:r w:rsidRPr="00283721">
              <w:rPr>
                <w:rFonts w:ascii="PT Astra Serif" w:hAnsi="PT Astra Serif"/>
              </w:rPr>
              <w:t>10.00</w:t>
            </w:r>
          </w:p>
          <w:p w:rsidR="001F3728" w:rsidRPr="00283721" w:rsidRDefault="001F3728" w:rsidP="00C35E5C">
            <w:pPr>
              <w:keepNext/>
              <w:keepLines/>
              <w:jc w:val="center"/>
              <w:rPr>
                <w:rFonts w:ascii="PT Astra Serif" w:hAnsi="PT Astra Serif"/>
              </w:rPr>
            </w:pPr>
            <w:r w:rsidRPr="00283721">
              <w:rPr>
                <w:rFonts w:ascii="PT Astra Serif" w:hAnsi="PT Astra Serif"/>
              </w:rPr>
              <w:t xml:space="preserve"> </w:t>
            </w:r>
            <w:r w:rsidRPr="00283721">
              <w:rPr>
                <w:rFonts w:ascii="PT Astra Serif" w:hAnsi="PT Astra Serif" w:cs="Tahoma"/>
              </w:rPr>
              <w:t>МКУК «Карсу</w:t>
            </w:r>
            <w:r w:rsidRPr="00283721">
              <w:rPr>
                <w:rFonts w:ascii="PT Astra Serif" w:hAnsi="PT Astra Serif" w:cs="Tahoma"/>
              </w:rPr>
              <w:t>н</w:t>
            </w:r>
            <w:r w:rsidRPr="00283721">
              <w:rPr>
                <w:rFonts w:ascii="PT Astra Serif" w:hAnsi="PT Astra Serif" w:cs="Tahoma"/>
              </w:rPr>
              <w:t>ский художественно-</w:t>
            </w:r>
            <w:r w:rsidRPr="00283721">
              <w:rPr>
                <w:rFonts w:ascii="PT Astra Serif" w:hAnsi="PT Astra Serif" w:cs="Tahoma"/>
              </w:rPr>
              <w:lastRenderedPageBreak/>
              <w:t>краеведческий музей»</w:t>
            </w:r>
          </w:p>
        </w:tc>
        <w:tc>
          <w:tcPr>
            <w:tcW w:w="2700" w:type="dxa"/>
          </w:tcPr>
          <w:p w:rsidR="001F3728" w:rsidRPr="00283721" w:rsidRDefault="001F3728" w:rsidP="00C35E5C">
            <w:pPr>
              <w:pStyle w:val="a4"/>
              <w:keepNext/>
              <w:keepLines/>
              <w:jc w:val="both"/>
              <w:rPr>
                <w:rFonts w:ascii="PT Astra Serif" w:eastAsia="Times New Roman" w:hAnsi="PT Astra Serif"/>
                <w:lang w:eastAsia="ru-RU"/>
              </w:rPr>
            </w:pPr>
            <w:r w:rsidRPr="00283721">
              <w:rPr>
                <w:rFonts w:ascii="PT Astra Serif" w:hAnsi="PT Astra Serif"/>
              </w:rPr>
              <w:lastRenderedPageBreak/>
              <w:t>Развитие исследовател</w:t>
            </w:r>
            <w:r w:rsidRPr="00283721">
              <w:rPr>
                <w:rFonts w:ascii="PT Astra Serif" w:hAnsi="PT Astra Serif"/>
              </w:rPr>
              <w:t>ь</w:t>
            </w:r>
            <w:r w:rsidRPr="00283721">
              <w:rPr>
                <w:rFonts w:ascii="PT Astra Serif" w:hAnsi="PT Astra Serif"/>
              </w:rPr>
              <w:t>ских и творческих сп</w:t>
            </w:r>
            <w:r w:rsidRPr="00283721">
              <w:rPr>
                <w:rFonts w:ascii="PT Astra Serif" w:hAnsi="PT Astra Serif"/>
              </w:rPr>
              <w:t>о</w:t>
            </w:r>
            <w:r w:rsidRPr="00283721">
              <w:rPr>
                <w:rFonts w:ascii="PT Astra Serif" w:hAnsi="PT Astra Serif"/>
              </w:rPr>
              <w:t>собностей, патриотич</w:t>
            </w:r>
            <w:r w:rsidRPr="00283721">
              <w:rPr>
                <w:rFonts w:ascii="PT Astra Serif" w:hAnsi="PT Astra Serif"/>
              </w:rPr>
              <w:t>е</w:t>
            </w:r>
            <w:r w:rsidRPr="00283721">
              <w:rPr>
                <w:rFonts w:ascii="PT Astra Serif" w:hAnsi="PT Astra Serif"/>
              </w:rPr>
              <w:t>ское воспитание.</w:t>
            </w:r>
          </w:p>
          <w:p w:rsidR="001F3728" w:rsidRPr="00283721" w:rsidRDefault="001F3728" w:rsidP="00C35E5C">
            <w:pPr>
              <w:keepNext/>
              <w:keepLines/>
              <w:ind w:left="34" w:right="-108" w:hanging="142"/>
              <w:jc w:val="both"/>
              <w:rPr>
                <w:rFonts w:ascii="PT Astra Serif" w:hAnsi="PT Astra Serif"/>
              </w:rPr>
            </w:pPr>
            <w:r w:rsidRPr="00283721">
              <w:rPr>
                <w:rFonts w:ascii="PT Astra Serif" w:hAnsi="PT Astra Serif"/>
                <w:sz w:val="22"/>
                <w:szCs w:val="22"/>
              </w:rPr>
              <w:t>60 человек, ученики школ.</w:t>
            </w:r>
          </w:p>
        </w:tc>
        <w:tc>
          <w:tcPr>
            <w:tcW w:w="2340" w:type="dxa"/>
          </w:tcPr>
          <w:p w:rsidR="001F3728" w:rsidRPr="00283721" w:rsidRDefault="001F3728" w:rsidP="00C35E5C">
            <w:pPr>
              <w:pStyle w:val="a4"/>
              <w:keepNext/>
              <w:keepLines/>
              <w:jc w:val="both"/>
              <w:rPr>
                <w:rFonts w:ascii="PT Astra Serif" w:hAnsi="PT Astra Serif"/>
                <w:sz w:val="24"/>
                <w:szCs w:val="24"/>
              </w:rPr>
            </w:pPr>
            <w:r w:rsidRPr="00283721">
              <w:rPr>
                <w:rFonts w:ascii="PT Astra Serif" w:hAnsi="PT Astra Serif"/>
                <w:sz w:val="24"/>
                <w:szCs w:val="24"/>
              </w:rPr>
              <w:t>Управление образ</w:t>
            </w:r>
            <w:r w:rsidRPr="00283721">
              <w:rPr>
                <w:rFonts w:ascii="PT Astra Serif" w:hAnsi="PT Astra Serif"/>
                <w:sz w:val="24"/>
                <w:szCs w:val="24"/>
              </w:rPr>
              <w:t>о</w:t>
            </w:r>
            <w:r w:rsidRPr="00283721">
              <w:rPr>
                <w:rFonts w:ascii="PT Astra Serif" w:hAnsi="PT Astra Serif"/>
                <w:sz w:val="24"/>
                <w:szCs w:val="24"/>
              </w:rPr>
              <w:t>вания администр</w:t>
            </w:r>
            <w:r w:rsidRPr="00283721">
              <w:rPr>
                <w:rFonts w:ascii="PT Astra Serif" w:hAnsi="PT Astra Serif"/>
                <w:sz w:val="24"/>
                <w:szCs w:val="24"/>
              </w:rPr>
              <w:t>а</w:t>
            </w:r>
            <w:r w:rsidRPr="00283721">
              <w:rPr>
                <w:rFonts w:ascii="PT Astra Serif" w:hAnsi="PT Astra Serif"/>
                <w:sz w:val="24"/>
                <w:szCs w:val="24"/>
              </w:rPr>
              <w:t>ции МО «Карсу</w:t>
            </w:r>
            <w:r w:rsidRPr="00283721">
              <w:rPr>
                <w:rFonts w:ascii="PT Astra Serif" w:hAnsi="PT Astra Serif"/>
                <w:sz w:val="24"/>
                <w:szCs w:val="24"/>
              </w:rPr>
              <w:t>н</w:t>
            </w:r>
            <w:r w:rsidRPr="00283721">
              <w:rPr>
                <w:rFonts w:ascii="PT Astra Serif" w:hAnsi="PT Astra Serif"/>
                <w:sz w:val="24"/>
                <w:szCs w:val="24"/>
              </w:rPr>
              <w:t>ский район»</w:t>
            </w:r>
          </w:p>
          <w:p w:rsidR="001F3728" w:rsidRPr="00283721" w:rsidRDefault="001F3728" w:rsidP="00C35E5C">
            <w:pPr>
              <w:pStyle w:val="a4"/>
              <w:keepNext/>
              <w:keepLines/>
              <w:jc w:val="center"/>
              <w:rPr>
                <w:rFonts w:ascii="PT Astra Serif" w:hAnsi="PT Astra Serif"/>
                <w:sz w:val="24"/>
                <w:szCs w:val="24"/>
              </w:rPr>
            </w:pPr>
          </w:p>
        </w:tc>
        <w:tc>
          <w:tcPr>
            <w:tcW w:w="2340" w:type="dxa"/>
          </w:tcPr>
          <w:p w:rsidR="001F3728" w:rsidRPr="00283721" w:rsidRDefault="001F3728" w:rsidP="00C35E5C">
            <w:pPr>
              <w:keepNext/>
              <w:keepLines/>
              <w:jc w:val="both"/>
              <w:rPr>
                <w:rFonts w:ascii="PT Astra Serif" w:hAnsi="PT Astra Serif"/>
              </w:rPr>
            </w:pPr>
          </w:p>
        </w:tc>
        <w:tc>
          <w:tcPr>
            <w:tcW w:w="2412" w:type="dxa"/>
          </w:tcPr>
          <w:p w:rsidR="001F3728" w:rsidRPr="00283721" w:rsidRDefault="001F3728" w:rsidP="00C35E5C">
            <w:pPr>
              <w:keepNext/>
              <w:keepLines/>
              <w:jc w:val="center"/>
              <w:rPr>
                <w:rFonts w:ascii="PT Astra Serif" w:hAnsi="PT Astra Serif"/>
              </w:rPr>
            </w:pPr>
          </w:p>
        </w:tc>
      </w:tr>
    </w:tbl>
    <w:p w:rsidR="002950E4" w:rsidRPr="00283721" w:rsidRDefault="002950E4" w:rsidP="00C35E5C">
      <w:pPr>
        <w:keepNext/>
        <w:keepLines/>
        <w:jc w:val="center"/>
        <w:rPr>
          <w:rFonts w:ascii="PT Astra Serif" w:hAnsi="PT Astra Serif"/>
          <w:b/>
          <w:bCs/>
        </w:rPr>
      </w:pPr>
      <w:r w:rsidRPr="00283721">
        <w:rPr>
          <w:rFonts w:ascii="PT Astra Serif" w:hAnsi="PT Astra Serif"/>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3007BD">
        <w:tc>
          <w:tcPr>
            <w:tcW w:w="15120" w:type="dxa"/>
            <w:gridSpan w:val="6"/>
          </w:tcPr>
          <w:p w:rsidR="002950E4" w:rsidRPr="00283721" w:rsidRDefault="002950E4"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3007BD">
        <w:tc>
          <w:tcPr>
            <w:tcW w:w="2700" w:type="dxa"/>
          </w:tcPr>
          <w:p w:rsidR="002950E4" w:rsidRPr="00283721" w:rsidRDefault="002950E4" w:rsidP="00C35E5C">
            <w:pPr>
              <w:keepNext/>
              <w:keepLines/>
              <w:spacing w:line="100" w:lineRule="atLeast"/>
              <w:jc w:val="both"/>
              <w:rPr>
                <w:rFonts w:ascii="PT Astra Serif" w:hAnsi="PT Astra Serif"/>
                <w:b/>
              </w:rPr>
            </w:pPr>
            <w:r w:rsidRPr="00283721">
              <w:rPr>
                <w:rFonts w:ascii="PT Astra Serif" w:hAnsi="PT Astra Serif"/>
                <w:b/>
              </w:rPr>
              <w:t>МО «Барышский район»</w:t>
            </w:r>
          </w:p>
          <w:p w:rsidR="002950E4" w:rsidRPr="00283721" w:rsidRDefault="002950E4" w:rsidP="00C35E5C">
            <w:pPr>
              <w:keepNext/>
              <w:keepLines/>
              <w:snapToGrid w:val="0"/>
              <w:spacing w:line="100" w:lineRule="atLeast"/>
              <w:rPr>
                <w:rFonts w:ascii="PT Astra Serif" w:hAnsi="PT Astra Serif"/>
                <w:lang w:bidi="en-US"/>
              </w:rPr>
            </w:pPr>
            <w:r w:rsidRPr="00283721">
              <w:rPr>
                <w:rFonts w:ascii="PT Astra Serif" w:hAnsi="PT Astra Serif"/>
                <w:lang w:bidi="en-US"/>
              </w:rPr>
              <w:t>Терентьев А.В.</w:t>
            </w:r>
          </w:p>
          <w:p w:rsidR="002950E4" w:rsidRPr="00283721" w:rsidRDefault="002950E4" w:rsidP="00C35E5C">
            <w:pPr>
              <w:keepNext/>
              <w:keepLines/>
              <w:rPr>
                <w:rFonts w:ascii="PT Astra Serif" w:hAnsi="PT Astra Serif"/>
                <w:b/>
                <w:bCs/>
              </w:rPr>
            </w:pPr>
            <w:r w:rsidRPr="00283721">
              <w:rPr>
                <w:rFonts w:ascii="PT Astra Serif" w:hAnsi="PT Astra Serif"/>
                <w:b/>
                <w:bCs/>
              </w:rPr>
              <w:t xml:space="preserve">Министерство </w:t>
            </w:r>
          </w:p>
          <w:p w:rsidR="002950E4" w:rsidRPr="00283721" w:rsidRDefault="002950E4" w:rsidP="00C35E5C">
            <w:pPr>
              <w:keepNext/>
              <w:keepLines/>
              <w:rPr>
                <w:rFonts w:ascii="PT Astra Serif" w:hAnsi="PT Astra Serif"/>
                <w:b/>
                <w:bCs/>
              </w:rPr>
            </w:pPr>
            <w:r w:rsidRPr="00283721">
              <w:rPr>
                <w:rFonts w:ascii="PT Astra Serif" w:hAnsi="PT Astra Serif"/>
                <w:b/>
                <w:bCs/>
              </w:rPr>
              <w:t xml:space="preserve">образования и науки </w:t>
            </w:r>
          </w:p>
          <w:p w:rsidR="002950E4" w:rsidRPr="00283721" w:rsidRDefault="002950E4" w:rsidP="00C35E5C">
            <w:pPr>
              <w:keepNext/>
              <w:keepLines/>
              <w:snapToGrid w:val="0"/>
              <w:spacing w:line="100" w:lineRule="atLeast"/>
              <w:rPr>
                <w:rFonts w:ascii="PT Astra Serif" w:hAnsi="PT Astra Serif"/>
              </w:rPr>
            </w:pPr>
            <w:r w:rsidRPr="00283721">
              <w:rPr>
                <w:rFonts w:ascii="PT Astra Serif" w:hAnsi="PT Astra Serif"/>
              </w:rPr>
              <w:t>Семенова Н.В.</w:t>
            </w:r>
          </w:p>
        </w:tc>
        <w:tc>
          <w:tcPr>
            <w:tcW w:w="2700" w:type="dxa"/>
          </w:tcPr>
          <w:p w:rsidR="002950E4" w:rsidRPr="00283721" w:rsidRDefault="002950E4" w:rsidP="00C35E5C">
            <w:pPr>
              <w:keepNext/>
              <w:keepLines/>
              <w:jc w:val="both"/>
              <w:rPr>
                <w:rFonts w:ascii="PT Astra Serif" w:hAnsi="PT Astra Serif"/>
              </w:rPr>
            </w:pPr>
            <w:r w:rsidRPr="00283721">
              <w:rPr>
                <w:rFonts w:ascii="PT Astra Serif" w:hAnsi="PT Astra Serif"/>
              </w:rPr>
              <w:t>Заочный районный конкурс «Фестиваль профессий»</w:t>
            </w:r>
          </w:p>
          <w:p w:rsidR="002950E4" w:rsidRPr="00283721" w:rsidRDefault="002950E4" w:rsidP="00C35E5C">
            <w:pPr>
              <w:keepNext/>
              <w:keepLines/>
              <w:jc w:val="both"/>
              <w:rPr>
                <w:rFonts w:ascii="PT Astra Serif" w:hAnsi="PT Astra Serif"/>
              </w:rPr>
            </w:pPr>
            <w:r w:rsidRPr="00283721">
              <w:rPr>
                <w:rFonts w:ascii="PT Astra Serif" w:hAnsi="PT Astra Serif"/>
              </w:rPr>
              <w:t>МБОУ ДО ДДТ</w:t>
            </w:r>
          </w:p>
          <w:p w:rsidR="002950E4" w:rsidRPr="00283721" w:rsidRDefault="002950E4" w:rsidP="00C35E5C">
            <w:pPr>
              <w:keepNext/>
              <w:keepLines/>
              <w:jc w:val="both"/>
              <w:rPr>
                <w:rFonts w:ascii="PT Astra Serif" w:hAnsi="PT Astra Serif"/>
              </w:rPr>
            </w:pPr>
            <w:r w:rsidRPr="00283721">
              <w:rPr>
                <w:rFonts w:ascii="PT Astra Serif" w:hAnsi="PT Astra Serif"/>
              </w:rPr>
              <w:t>МО «Барышский ра</w:t>
            </w:r>
            <w:r w:rsidRPr="00283721">
              <w:rPr>
                <w:rFonts w:ascii="PT Astra Serif" w:hAnsi="PT Astra Serif"/>
              </w:rPr>
              <w:t>й</w:t>
            </w:r>
            <w:r w:rsidRPr="00283721">
              <w:rPr>
                <w:rFonts w:ascii="PT Astra Serif" w:hAnsi="PT Astra Serif"/>
              </w:rPr>
              <w:t>он»</w:t>
            </w:r>
          </w:p>
          <w:p w:rsidR="002950E4" w:rsidRPr="00283721" w:rsidRDefault="002950E4" w:rsidP="00C35E5C">
            <w:pPr>
              <w:keepNext/>
              <w:keepLines/>
              <w:jc w:val="center"/>
              <w:rPr>
                <w:rFonts w:ascii="PT Astra Serif" w:hAnsi="PT Astra Serif"/>
              </w:rPr>
            </w:pPr>
            <w:r w:rsidRPr="00283721">
              <w:rPr>
                <w:rFonts w:ascii="PT Astra Serif" w:hAnsi="PT Astra Serif"/>
              </w:rPr>
              <w:t>11.00</w:t>
            </w:r>
          </w:p>
          <w:p w:rsidR="002950E4" w:rsidRPr="00283721" w:rsidRDefault="002950E4" w:rsidP="00C35E5C">
            <w:pPr>
              <w:keepNext/>
              <w:keepLines/>
              <w:jc w:val="center"/>
              <w:rPr>
                <w:rFonts w:ascii="PT Astra Serif" w:hAnsi="PT Astra Serif"/>
              </w:rPr>
            </w:pPr>
            <w:r w:rsidRPr="00283721">
              <w:rPr>
                <w:rFonts w:ascii="PT Astra Serif" w:hAnsi="PT Astra Serif"/>
                <w:b/>
                <w:bCs/>
                <w:i/>
                <w:iCs/>
              </w:rPr>
              <w:t xml:space="preserve">(дата будет </w:t>
            </w:r>
            <w:proofErr w:type="gramStart"/>
            <w:r w:rsidRPr="00283721">
              <w:rPr>
                <w:rFonts w:ascii="PT Astra Serif" w:hAnsi="PT Astra Serif"/>
                <w:b/>
                <w:bCs/>
                <w:i/>
                <w:iCs/>
              </w:rPr>
              <w:t>уточня</w:t>
            </w:r>
            <w:r w:rsidRPr="00283721">
              <w:rPr>
                <w:rFonts w:ascii="PT Astra Serif" w:hAnsi="PT Astra Serif"/>
                <w:b/>
                <w:bCs/>
                <w:i/>
                <w:iCs/>
              </w:rPr>
              <w:t>т</w:t>
            </w:r>
            <w:r w:rsidRPr="00283721">
              <w:rPr>
                <w:rFonts w:ascii="PT Astra Serif" w:hAnsi="PT Astra Serif"/>
                <w:b/>
                <w:bCs/>
                <w:i/>
                <w:iCs/>
              </w:rPr>
              <w:t>ся</w:t>
            </w:r>
            <w:proofErr w:type="gramEnd"/>
            <w:r w:rsidRPr="00283721">
              <w:rPr>
                <w:rFonts w:ascii="PT Astra Serif" w:hAnsi="PT Astra Serif"/>
                <w:b/>
                <w:bCs/>
                <w:i/>
                <w:iCs/>
              </w:rPr>
              <w:t>)</w:t>
            </w:r>
          </w:p>
        </w:tc>
        <w:tc>
          <w:tcPr>
            <w:tcW w:w="2520" w:type="dxa"/>
          </w:tcPr>
          <w:p w:rsidR="002950E4" w:rsidRPr="00283721" w:rsidRDefault="002950E4" w:rsidP="00C35E5C">
            <w:pPr>
              <w:keepNext/>
              <w:keepLines/>
              <w:jc w:val="both"/>
              <w:rPr>
                <w:rFonts w:ascii="PT Astra Serif" w:hAnsi="PT Astra Serif"/>
                <w:sz w:val="22"/>
                <w:szCs w:val="22"/>
              </w:rPr>
            </w:pPr>
            <w:r w:rsidRPr="00283721">
              <w:rPr>
                <w:rFonts w:ascii="PT Astra Serif" w:hAnsi="PT Astra Serif"/>
                <w:sz w:val="22"/>
                <w:szCs w:val="22"/>
                <w:shd w:val="clear" w:color="auto" w:fill="FFFFFF"/>
              </w:rPr>
              <w:t>Организация районного конкурса «Фестиваль профессий».</w:t>
            </w:r>
            <w:r w:rsidRPr="00283721">
              <w:rPr>
                <w:rFonts w:ascii="PT Astra Serif" w:hAnsi="PT Astra Serif"/>
                <w:sz w:val="22"/>
                <w:szCs w:val="22"/>
                <w:shd w:val="clear" w:color="auto" w:fill="FFFFFF"/>
              </w:rPr>
              <w:br/>
              <w:t>Задачи: формирование интереса к миру разных профессий у учащихся; содействие развитию творческих способн</w:t>
            </w:r>
            <w:r w:rsidRPr="00283721">
              <w:rPr>
                <w:rFonts w:ascii="PT Astra Serif" w:hAnsi="PT Astra Serif"/>
                <w:sz w:val="22"/>
                <w:szCs w:val="22"/>
                <w:shd w:val="clear" w:color="auto" w:fill="FFFFFF"/>
              </w:rPr>
              <w:t>о</w:t>
            </w:r>
            <w:r w:rsidRPr="00283721">
              <w:rPr>
                <w:rFonts w:ascii="PT Astra Serif" w:hAnsi="PT Astra Serif"/>
                <w:sz w:val="22"/>
                <w:szCs w:val="22"/>
                <w:shd w:val="clear" w:color="auto" w:fill="FFFFFF"/>
              </w:rPr>
              <w:t>стей учащихся.</w:t>
            </w:r>
          </w:p>
          <w:p w:rsidR="002950E4" w:rsidRPr="00283721" w:rsidRDefault="002950E4" w:rsidP="00C35E5C">
            <w:pPr>
              <w:keepNext/>
              <w:keepLines/>
              <w:jc w:val="both"/>
              <w:rPr>
                <w:rFonts w:ascii="PT Astra Serif" w:hAnsi="PT Astra Serif"/>
              </w:rPr>
            </w:pPr>
            <w:r w:rsidRPr="00283721">
              <w:rPr>
                <w:rFonts w:ascii="PT Astra Serif" w:hAnsi="PT Astra Serif"/>
                <w:sz w:val="22"/>
                <w:szCs w:val="22"/>
                <w:shd w:val="clear" w:color="auto" w:fill="FFFFFF"/>
              </w:rPr>
              <w:t>50 человек</w:t>
            </w:r>
          </w:p>
        </w:tc>
        <w:tc>
          <w:tcPr>
            <w:tcW w:w="2520" w:type="dxa"/>
          </w:tcPr>
          <w:p w:rsidR="002950E4" w:rsidRPr="00283721" w:rsidRDefault="002950E4" w:rsidP="00C35E5C">
            <w:pPr>
              <w:keepNext/>
              <w:keepLines/>
              <w:jc w:val="both"/>
              <w:rPr>
                <w:rFonts w:ascii="PT Astra Serif" w:hAnsi="PT Astra Serif"/>
              </w:rPr>
            </w:pPr>
            <w:r w:rsidRPr="00283721">
              <w:rPr>
                <w:rFonts w:ascii="PT Astra Serif" w:hAnsi="PT Astra Serif"/>
                <w:shd w:val="clear" w:color="auto" w:fill="FFFFFF"/>
              </w:rPr>
              <w:t xml:space="preserve"> </w:t>
            </w:r>
          </w:p>
        </w:tc>
        <w:tc>
          <w:tcPr>
            <w:tcW w:w="2340" w:type="dxa"/>
          </w:tcPr>
          <w:p w:rsidR="002950E4" w:rsidRPr="00283721" w:rsidRDefault="002950E4" w:rsidP="00C35E5C">
            <w:pPr>
              <w:keepNext/>
              <w:keepLines/>
              <w:jc w:val="both"/>
              <w:rPr>
                <w:rFonts w:ascii="PT Astra Serif" w:hAnsi="PT Astra Serif"/>
              </w:rPr>
            </w:pPr>
          </w:p>
        </w:tc>
        <w:tc>
          <w:tcPr>
            <w:tcW w:w="2340" w:type="dxa"/>
          </w:tcPr>
          <w:p w:rsidR="002950E4" w:rsidRPr="00283721" w:rsidRDefault="002950E4" w:rsidP="00C35E5C">
            <w:pPr>
              <w:keepNext/>
              <w:keepLines/>
              <w:rPr>
                <w:rFonts w:ascii="PT Astra Serif" w:hAnsi="PT Astra Serif"/>
              </w:rPr>
            </w:pPr>
          </w:p>
        </w:tc>
      </w:tr>
    </w:tbl>
    <w:p w:rsidR="00A65D94" w:rsidRPr="00283721" w:rsidRDefault="00A65D94" w:rsidP="00C35E5C">
      <w:pPr>
        <w:keepNext/>
        <w:keepLines/>
        <w:ind w:left="720"/>
        <w:contextualSpacing/>
        <w:jc w:val="center"/>
        <w:rPr>
          <w:rFonts w:ascii="PT Astra Serif" w:hAnsi="PT Astra Serif"/>
          <w:b/>
        </w:rPr>
      </w:pPr>
      <w:r w:rsidRPr="00283721">
        <w:rPr>
          <w:rFonts w:ascii="PT Astra Serif" w:hAnsi="PT Astra Serif"/>
          <w:b/>
        </w:rPr>
        <w:t>В течение месяца</w:t>
      </w:r>
    </w:p>
    <w:p w:rsidR="00852180" w:rsidRPr="00283721" w:rsidRDefault="00852180"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A064F2">
        <w:tc>
          <w:tcPr>
            <w:tcW w:w="15120" w:type="dxa"/>
            <w:gridSpan w:val="6"/>
          </w:tcPr>
          <w:p w:rsidR="00852180" w:rsidRPr="00283721" w:rsidRDefault="00852180"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52180" w:rsidRPr="00283721" w:rsidRDefault="00852180"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283721" w:rsidRPr="00283721" w:rsidTr="00A064F2">
        <w:tc>
          <w:tcPr>
            <w:tcW w:w="2628" w:type="dxa"/>
          </w:tcPr>
          <w:p w:rsidR="00A40261" w:rsidRPr="00283721" w:rsidRDefault="00A40261" w:rsidP="00C35E5C">
            <w:pPr>
              <w:keepNext/>
              <w:keepLines/>
              <w:rPr>
                <w:rFonts w:ascii="PT Astra Serif" w:hAnsi="PT Astra Serif"/>
                <w:b/>
                <w:bCs/>
              </w:rPr>
            </w:pPr>
            <w:r w:rsidRPr="00283721">
              <w:rPr>
                <w:rFonts w:ascii="PT Astra Serif" w:hAnsi="PT Astra Serif"/>
                <w:b/>
                <w:bCs/>
              </w:rPr>
              <w:t xml:space="preserve">Министерство </w:t>
            </w:r>
          </w:p>
          <w:p w:rsidR="00A40261" w:rsidRPr="00283721" w:rsidRDefault="00A40261" w:rsidP="00C35E5C">
            <w:pPr>
              <w:keepNext/>
              <w:keepLines/>
              <w:rPr>
                <w:rFonts w:ascii="PT Astra Serif" w:hAnsi="PT Astra Serif"/>
                <w:b/>
                <w:bCs/>
              </w:rPr>
            </w:pPr>
            <w:r w:rsidRPr="00283721">
              <w:rPr>
                <w:rFonts w:ascii="PT Astra Serif" w:hAnsi="PT Astra Serif"/>
                <w:b/>
                <w:bCs/>
              </w:rPr>
              <w:t xml:space="preserve">образования и науки </w:t>
            </w:r>
          </w:p>
          <w:p w:rsidR="004C2DDE" w:rsidRPr="00283721" w:rsidRDefault="00A40261" w:rsidP="00C35E5C">
            <w:pPr>
              <w:keepNext/>
              <w:keepLines/>
              <w:rPr>
                <w:rFonts w:ascii="PT Astra Serif" w:hAnsi="PT Astra Serif"/>
                <w:b/>
                <w:bCs/>
              </w:rPr>
            </w:pPr>
            <w:r w:rsidRPr="00283721">
              <w:rPr>
                <w:rFonts w:ascii="PT Astra Serif" w:hAnsi="PT Astra Serif"/>
              </w:rPr>
              <w:t>Семенова Н.В.</w:t>
            </w:r>
          </w:p>
        </w:tc>
        <w:tc>
          <w:tcPr>
            <w:tcW w:w="2700" w:type="dxa"/>
          </w:tcPr>
          <w:p w:rsidR="004C2DDE" w:rsidRPr="00283721" w:rsidRDefault="004C2DDE" w:rsidP="00C35E5C">
            <w:pPr>
              <w:keepNext/>
              <w:keepLines/>
              <w:jc w:val="both"/>
              <w:rPr>
                <w:rFonts w:ascii="PT Astra Serif" w:hAnsi="PT Astra Serif"/>
              </w:rPr>
            </w:pPr>
            <w:r w:rsidRPr="00283721">
              <w:rPr>
                <w:rFonts w:ascii="PT Astra Serif" w:hAnsi="PT Astra Serif"/>
              </w:rPr>
              <w:t>Региональная гуман</w:t>
            </w:r>
            <w:r w:rsidRPr="00283721">
              <w:rPr>
                <w:rFonts w:ascii="PT Astra Serif" w:hAnsi="PT Astra Serif"/>
              </w:rPr>
              <w:t>и</w:t>
            </w:r>
            <w:r w:rsidRPr="00283721">
              <w:rPr>
                <w:rFonts w:ascii="PT Astra Serif" w:hAnsi="PT Astra Serif"/>
              </w:rPr>
              <w:t xml:space="preserve">тарная олимпиада школьников «Умники и умницы Ульяновской области» (сбор заявок, отборочный этап) </w:t>
            </w:r>
          </w:p>
          <w:p w:rsidR="004C2DDE" w:rsidRPr="00283721" w:rsidRDefault="004C2DDE" w:rsidP="00C35E5C">
            <w:pPr>
              <w:keepNext/>
              <w:keepLines/>
              <w:jc w:val="center"/>
              <w:rPr>
                <w:rFonts w:ascii="PT Astra Serif" w:hAnsi="PT Astra Serif"/>
              </w:rPr>
            </w:pPr>
            <w:r w:rsidRPr="00283721">
              <w:rPr>
                <w:rFonts w:ascii="PT Astra Serif" w:hAnsi="PT Astra Serif"/>
              </w:rPr>
              <w:t xml:space="preserve">ноябрь-декабрь </w:t>
            </w:r>
          </w:p>
        </w:tc>
        <w:tc>
          <w:tcPr>
            <w:tcW w:w="2700" w:type="dxa"/>
          </w:tcPr>
          <w:p w:rsidR="004C2DDE" w:rsidRPr="00283721" w:rsidRDefault="004C2DDE" w:rsidP="00C35E5C">
            <w:pPr>
              <w:keepNext/>
              <w:keepLines/>
              <w:jc w:val="both"/>
              <w:rPr>
                <w:rFonts w:ascii="PT Astra Serif" w:hAnsi="PT Astra Serif"/>
                <w:sz w:val="22"/>
                <w:szCs w:val="22"/>
              </w:rPr>
            </w:pPr>
            <w:r w:rsidRPr="00283721">
              <w:rPr>
                <w:rFonts w:ascii="PT Astra Serif" w:hAnsi="PT Astra Serif"/>
                <w:sz w:val="22"/>
                <w:szCs w:val="22"/>
              </w:rPr>
              <w:t>Олимпиада проводится с целью выявления у уч</w:t>
            </w:r>
            <w:r w:rsidRPr="00283721">
              <w:rPr>
                <w:rFonts w:ascii="PT Astra Serif" w:hAnsi="PT Astra Serif"/>
                <w:sz w:val="22"/>
                <w:szCs w:val="22"/>
              </w:rPr>
              <w:t>а</w:t>
            </w:r>
            <w:r w:rsidRPr="00283721">
              <w:rPr>
                <w:rFonts w:ascii="PT Astra Serif" w:hAnsi="PT Astra Serif"/>
                <w:sz w:val="22"/>
                <w:szCs w:val="22"/>
              </w:rPr>
              <w:t>щихся общеобразов</w:t>
            </w:r>
            <w:r w:rsidRPr="00283721">
              <w:rPr>
                <w:rFonts w:ascii="PT Astra Serif" w:hAnsi="PT Astra Serif"/>
                <w:sz w:val="22"/>
                <w:szCs w:val="22"/>
              </w:rPr>
              <w:t>а</w:t>
            </w:r>
            <w:r w:rsidRPr="00283721">
              <w:rPr>
                <w:rFonts w:ascii="PT Astra Serif" w:hAnsi="PT Astra Serif"/>
                <w:sz w:val="22"/>
                <w:szCs w:val="22"/>
              </w:rPr>
              <w:t>тельных организаций творческих способностей и интереса к изучению истории и литературы.</w:t>
            </w:r>
          </w:p>
          <w:p w:rsidR="004C2DDE" w:rsidRPr="00283721" w:rsidRDefault="004C2DDE" w:rsidP="00C35E5C">
            <w:pPr>
              <w:keepNext/>
              <w:keepLines/>
              <w:jc w:val="both"/>
              <w:rPr>
                <w:rFonts w:ascii="PT Astra Serif" w:hAnsi="PT Astra Serif"/>
                <w:sz w:val="22"/>
                <w:szCs w:val="22"/>
              </w:rPr>
            </w:pPr>
            <w:r w:rsidRPr="00283721">
              <w:rPr>
                <w:rFonts w:ascii="PT Astra Serif" w:hAnsi="PT Astra Serif"/>
                <w:sz w:val="22"/>
                <w:szCs w:val="22"/>
              </w:rPr>
              <w:t>Олимпиада является р</w:t>
            </w:r>
            <w:r w:rsidRPr="00283721">
              <w:rPr>
                <w:rFonts w:ascii="PT Astra Serif" w:hAnsi="PT Astra Serif"/>
                <w:sz w:val="22"/>
                <w:szCs w:val="22"/>
              </w:rPr>
              <w:t>е</w:t>
            </w:r>
            <w:r w:rsidRPr="00283721">
              <w:rPr>
                <w:rFonts w:ascii="PT Astra Serif" w:hAnsi="PT Astra Serif"/>
                <w:sz w:val="22"/>
                <w:szCs w:val="22"/>
              </w:rPr>
              <w:t>гиональным этапом Вс</w:t>
            </w:r>
            <w:r w:rsidRPr="00283721">
              <w:rPr>
                <w:rFonts w:ascii="PT Astra Serif" w:hAnsi="PT Astra Serif"/>
                <w:sz w:val="22"/>
                <w:szCs w:val="22"/>
              </w:rPr>
              <w:t>е</w:t>
            </w:r>
            <w:r w:rsidRPr="00283721">
              <w:rPr>
                <w:rFonts w:ascii="PT Astra Serif" w:hAnsi="PT Astra Serif"/>
                <w:sz w:val="22"/>
                <w:szCs w:val="22"/>
              </w:rPr>
              <w:t>российской телевизио</w:t>
            </w:r>
            <w:r w:rsidRPr="00283721">
              <w:rPr>
                <w:rFonts w:ascii="PT Astra Serif" w:hAnsi="PT Astra Serif"/>
                <w:sz w:val="22"/>
                <w:szCs w:val="22"/>
              </w:rPr>
              <w:t>н</w:t>
            </w:r>
            <w:r w:rsidRPr="00283721">
              <w:rPr>
                <w:rFonts w:ascii="PT Astra Serif" w:hAnsi="PT Astra Serif"/>
                <w:sz w:val="22"/>
                <w:szCs w:val="22"/>
              </w:rPr>
              <w:t>ной гуманитарной оли</w:t>
            </w:r>
            <w:r w:rsidRPr="00283721">
              <w:rPr>
                <w:rFonts w:ascii="PT Astra Serif" w:hAnsi="PT Astra Serif"/>
                <w:sz w:val="22"/>
                <w:szCs w:val="22"/>
              </w:rPr>
              <w:t>м</w:t>
            </w:r>
            <w:r w:rsidRPr="00283721">
              <w:rPr>
                <w:rFonts w:ascii="PT Astra Serif" w:hAnsi="PT Astra Serif"/>
                <w:sz w:val="22"/>
                <w:szCs w:val="22"/>
              </w:rPr>
              <w:t>пиады школьников «У</w:t>
            </w:r>
            <w:r w:rsidRPr="00283721">
              <w:rPr>
                <w:rFonts w:ascii="PT Astra Serif" w:hAnsi="PT Astra Serif"/>
                <w:sz w:val="22"/>
                <w:szCs w:val="22"/>
              </w:rPr>
              <w:t>м</w:t>
            </w:r>
            <w:r w:rsidRPr="00283721">
              <w:rPr>
                <w:rFonts w:ascii="PT Astra Serif" w:hAnsi="PT Astra Serif"/>
                <w:sz w:val="22"/>
                <w:szCs w:val="22"/>
              </w:rPr>
              <w:t>ницы и умники» ФГОБУ ВПО МГИМО МИД РФ</w:t>
            </w:r>
          </w:p>
          <w:p w:rsidR="004C2DDE" w:rsidRPr="00283721" w:rsidRDefault="00A40261" w:rsidP="00C35E5C">
            <w:pPr>
              <w:keepNext/>
              <w:keepLines/>
              <w:jc w:val="both"/>
              <w:rPr>
                <w:rFonts w:ascii="PT Astra Serif" w:hAnsi="PT Astra Serif"/>
                <w:sz w:val="22"/>
                <w:szCs w:val="22"/>
              </w:rPr>
            </w:pPr>
            <w:r w:rsidRPr="00283721">
              <w:rPr>
                <w:rFonts w:ascii="PT Astra Serif" w:hAnsi="PT Astra Serif"/>
                <w:sz w:val="22"/>
                <w:szCs w:val="22"/>
              </w:rPr>
              <w:t xml:space="preserve">Участники: </w:t>
            </w:r>
            <w:r w:rsidR="004C2DDE" w:rsidRPr="00283721">
              <w:rPr>
                <w:rFonts w:ascii="PT Astra Serif" w:hAnsi="PT Astra Serif"/>
                <w:sz w:val="22"/>
                <w:szCs w:val="22"/>
              </w:rPr>
              <w:t>150 участн</w:t>
            </w:r>
            <w:r w:rsidR="004C2DDE" w:rsidRPr="00283721">
              <w:rPr>
                <w:rFonts w:ascii="PT Astra Serif" w:hAnsi="PT Astra Serif"/>
                <w:sz w:val="22"/>
                <w:szCs w:val="22"/>
              </w:rPr>
              <w:t>и</w:t>
            </w:r>
            <w:r w:rsidR="004C2DDE" w:rsidRPr="00283721">
              <w:rPr>
                <w:rFonts w:ascii="PT Astra Serif" w:hAnsi="PT Astra Serif"/>
                <w:sz w:val="22"/>
                <w:szCs w:val="22"/>
              </w:rPr>
              <w:t>ков 10-х классов общ</w:t>
            </w:r>
            <w:r w:rsidR="004C2DDE" w:rsidRPr="00283721">
              <w:rPr>
                <w:rFonts w:ascii="PT Astra Serif" w:hAnsi="PT Astra Serif"/>
                <w:sz w:val="22"/>
                <w:szCs w:val="22"/>
              </w:rPr>
              <w:t>е</w:t>
            </w:r>
            <w:r w:rsidR="004C2DDE" w:rsidRPr="00283721">
              <w:rPr>
                <w:rFonts w:ascii="PT Astra Serif" w:hAnsi="PT Astra Serif"/>
                <w:sz w:val="22"/>
                <w:szCs w:val="22"/>
              </w:rPr>
              <w:t>бразовательных орган</w:t>
            </w:r>
            <w:r w:rsidR="004C2DDE" w:rsidRPr="00283721">
              <w:rPr>
                <w:rFonts w:ascii="PT Astra Serif" w:hAnsi="PT Astra Serif"/>
                <w:sz w:val="22"/>
                <w:szCs w:val="22"/>
              </w:rPr>
              <w:t>и</w:t>
            </w:r>
            <w:r w:rsidR="004C2DDE" w:rsidRPr="00283721">
              <w:rPr>
                <w:rFonts w:ascii="PT Astra Serif" w:hAnsi="PT Astra Serif"/>
                <w:sz w:val="22"/>
                <w:szCs w:val="22"/>
              </w:rPr>
              <w:t>заций Ульяновской обл</w:t>
            </w:r>
            <w:r w:rsidR="004C2DDE" w:rsidRPr="00283721">
              <w:rPr>
                <w:rFonts w:ascii="PT Astra Serif" w:hAnsi="PT Astra Serif"/>
                <w:sz w:val="22"/>
                <w:szCs w:val="22"/>
              </w:rPr>
              <w:t>а</w:t>
            </w:r>
            <w:r w:rsidR="004C2DDE" w:rsidRPr="00283721">
              <w:rPr>
                <w:rFonts w:ascii="PT Astra Serif" w:hAnsi="PT Astra Serif"/>
                <w:sz w:val="22"/>
                <w:szCs w:val="22"/>
              </w:rPr>
              <w:t>сти</w:t>
            </w:r>
          </w:p>
        </w:tc>
        <w:tc>
          <w:tcPr>
            <w:tcW w:w="2340" w:type="dxa"/>
          </w:tcPr>
          <w:p w:rsidR="004C2DDE" w:rsidRPr="00283721" w:rsidRDefault="00A40261"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 xml:space="preserve">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w:t>
            </w:r>
            <w:r w:rsidRPr="00283721">
              <w:rPr>
                <w:rFonts w:ascii="PT Astra Serif" w:hAnsi="PT Astra Serif"/>
              </w:rPr>
              <w:t>о</w:t>
            </w:r>
            <w:r w:rsidRPr="00283721">
              <w:rPr>
                <w:rFonts w:ascii="PT Astra Serif" w:hAnsi="PT Astra Serif"/>
              </w:rPr>
              <w:t>рец</w:t>
            </w:r>
            <w:proofErr w:type="gramEnd"/>
            <w:r w:rsidRPr="00283721">
              <w:rPr>
                <w:rFonts w:ascii="PT Astra Serif" w:hAnsi="PT Astra Serif"/>
              </w:rPr>
              <w:t xml:space="preserve"> творчества д</w:t>
            </w:r>
            <w:r w:rsidRPr="00283721">
              <w:rPr>
                <w:rFonts w:ascii="PT Astra Serif" w:hAnsi="PT Astra Serif"/>
              </w:rPr>
              <w:t>е</w:t>
            </w:r>
            <w:r w:rsidRPr="00283721">
              <w:rPr>
                <w:rFonts w:ascii="PT Astra Serif" w:hAnsi="PT Astra Serif"/>
              </w:rPr>
              <w:t>тей и молодёжи</w:t>
            </w:r>
          </w:p>
        </w:tc>
        <w:tc>
          <w:tcPr>
            <w:tcW w:w="2340" w:type="dxa"/>
          </w:tcPr>
          <w:p w:rsidR="004C2DDE" w:rsidRPr="00283721" w:rsidRDefault="00A40261"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4C2DDE" w:rsidRPr="00283721" w:rsidRDefault="004C2DDE" w:rsidP="00C35E5C">
            <w:pPr>
              <w:keepNext/>
              <w:keepLines/>
              <w:jc w:val="center"/>
              <w:rPr>
                <w:rFonts w:ascii="PT Astra Serif" w:hAnsi="PT Astra Serif"/>
              </w:rPr>
            </w:pPr>
          </w:p>
        </w:tc>
      </w:tr>
      <w:tr w:rsidR="00283721" w:rsidRPr="00283721" w:rsidTr="008D1013">
        <w:tc>
          <w:tcPr>
            <w:tcW w:w="15120" w:type="dxa"/>
            <w:gridSpan w:val="6"/>
          </w:tcPr>
          <w:p w:rsidR="00746D1D" w:rsidRPr="00C35E5C" w:rsidRDefault="00401BE0"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Объявлен старт Олимпиады, информация размещена в сети Интернет и направлена во все муниципальные образования. Осуществл</w:t>
            </w:r>
            <w:r w:rsidRPr="00C35E5C">
              <w:rPr>
                <w:rFonts w:ascii="PT Astra Serif" w:hAnsi="PT Astra Serif" w:cs="PT Astra Serif"/>
                <w:b/>
                <w:bCs/>
                <w:spacing w:val="-20"/>
                <w:sz w:val="22"/>
                <w:szCs w:val="22"/>
              </w:rPr>
              <w:t>я</w:t>
            </w:r>
            <w:r w:rsidRPr="00C35E5C">
              <w:rPr>
                <w:rFonts w:ascii="PT Astra Serif" w:hAnsi="PT Astra Serif" w:cs="PT Astra Serif"/>
                <w:b/>
                <w:bCs/>
                <w:spacing w:val="-20"/>
                <w:sz w:val="22"/>
                <w:szCs w:val="22"/>
              </w:rPr>
              <w:t>ется сбор заявок.</w:t>
            </w:r>
          </w:p>
        </w:tc>
      </w:tr>
      <w:tr w:rsidR="00283721" w:rsidRPr="00283721" w:rsidTr="00A064F2">
        <w:tc>
          <w:tcPr>
            <w:tcW w:w="2628" w:type="dxa"/>
          </w:tcPr>
          <w:p w:rsidR="000A033A" w:rsidRPr="00283721" w:rsidRDefault="000A033A" w:rsidP="00C35E5C">
            <w:pPr>
              <w:keepNext/>
              <w:keepLines/>
              <w:rPr>
                <w:rFonts w:ascii="PT Astra Serif" w:hAnsi="PT Astra Serif"/>
                <w:b/>
                <w:bCs/>
              </w:rPr>
            </w:pPr>
            <w:r w:rsidRPr="00283721">
              <w:rPr>
                <w:rFonts w:ascii="PT Astra Serif" w:hAnsi="PT Astra Serif"/>
                <w:b/>
                <w:bCs/>
              </w:rPr>
              <w:t xml:space="preserve">Министерство </w:t>
            </w:r>
          </w:p>
          <w:p w:rsidR="000A033A" w:rsidRPr="00283721" w:rsidRDefault="000A033A" w:rsidP="00C35E5C">
            <w:pPr>
              <w:keepNext/>
              <w:keepLines/>
              <w:rPr>
                <w:rFonts w:ascii="PT Astra Serif" w:hAnsi="PT Astra Serif"/>
                <w:b/>
                <w:bCs/>
              </w:rPr>
            </w:pPr>
            <w:r w:rsidRPr="00283721">
              <w:rPr>
                <w:rFonts w:ascii="PT Astra Serif" w:hAnsi="PT Astra Serif"/>
                <w:b/>
                <w:bCs/>
              </w:rPr>
              <w:lastRenderedPageBreak/>
              <w:t xml:space="preserve">образования и науки </w:t>
            </w:r>
          </w:p>
          <w:p w:rsidR="000A033A" w:rsidRPr="00283721" w:rsidRDefault="000A033A" w:rsidP="00C35E5C">
            <w:pPr>
              <w:keepNext/>
              <w:keepLines/>
              <w:rPr>
                <w:rFonts w:ascii="PT Astra Serif" w:hAnsi="PT Astra Serif"/>
                <w:b/>
                <w:bCs/>
              </w:rPr>
            </w:pPr>
            <w:r w:rsidRPr="00283721">
              <w:rPr>
                <w:rFonts w:ascii="PT Astra Serif" w:hAnsi="PT Astra Serif"/>
              </w:rPr>
              <w:t>Семенова Н.В.</w:t>
            </w:r>
          </w:p>
        </w:tc>
        <w:tc>
          <w:tcPr>
            <w:tcW w:w="2700" w:type="dxa"/>
          </w:tcPr>
          <w:p w:rsidR="000A033A" w:rsidRPr="00283721" w:rsidRDefault="000A033A" w:rsidP="00C35E5C">
            <w:pPr>
              <w:keepNext/>
              <w:keepLines/>
              <w:suppressAutoHyphens/>
              <w:contextualSpacing/>
              <w:jc w:val="both"/>
              <w:rPr>
                <w:rFonts w:ascii="PT Astra Serif" w:hAnsi="PT Astra Serif"/>
              </w:rPr>
            </w:pPr>
            <w:r w:rsidRPr="00283721">
              <w:rPr>
                <w:rFonts w:ascii="PT Astra Serif" w:hAnsi="PT Astra Serif"/>
              </w:rPr>
              <w:lastRenderedPageBreak/>
              <w:t xml:space="preserve">Региональный этап </w:t>
            </w:r>
            <w:r w:rsidRPr="00283721">
              <w:rPr>
                <w:rFonts w:ascii="PT Astra Serif" w:hAnsi="PT Astra Serif"/>
                <w:lang w:val="en-US"/>
              </w:rPr>
              <w:t>XIX</w:t>
            </w:r>
            <w:r w:rsidRPr="00283721">
              <w:rPr>
                <w:rFonts w:ascii="PT Astra Serif" w:hAnsi="PT Astra Serif"/>
              </w:rPr>
              <w:t xml:space="preserve"> </w:t>
            </w:r>
            <w:r w:rsidRPr="00283721">
              <w:rPr>
                <w:rFonts w:ascii="PT Astra Serif" w:hAnsi="PT Astra Serif"/>
              </w:rPr>
              <w:lastRenderedPageBreak/>
              <w:t>Всероссийская акция «Я – гражданин России»</w:t>
            </w:r>
          </w:p>
          <w:p w:rsidR="000A033A" w:rsidRPr="00283721" w:rsidRDefault="000A033A" w:rsidP="00C35E5C">
            <w:pPr>
              <w:keepNext/>
              <w:keepLines/>
              <w:suppressAutoHyphens/>
              <w:contextualSpacing/>
              <w:jc w:val="center"/>
              <w:rPr>
                <w:rFonts w:ascii="PT Astra Serif" w:hAnsi="PT Astra Serif"/>
              </w:rPr>
            </w:pPr>
            <w:r w:rsidRPr="00283721">
              <w:rPr>
                <w:rFonts w:ascii="PT Astra Serif" w:hAnsi="PT Astra Serif"/>
              </w:rPr>
              <w:t>ноябрь-февраль</w:t>
            </w:r>
          </w:p>
        </w:tc>
        <w:tc>
          <w:tcPr>
            <w:tcW w:w="2700" w:type="dxa"/>
          </w:tcPr>
          <w:p w:rsidR="000A033A" w:rsidRPr="00283721" w:rsidRDefault="000A033A" w:rsidP="00C35E5C">
            <w:pPr>
              <w:keepNext/>
              <w:keepLines/>
              <w:jc w:val="both"/>
              <w:rPr>
                <w:rFonts w:ascii="PT Astra Serif" w:hAnsi="PT Astra Serif"/>
                <w:sz w:val="22"/>
                <w:szCs w:val="22"/>
              </w:rPr>
            </w:pPr>
            <w:r w:rsidRPr="00283721">
              <w:rPr>
                <w:rFonts w:ascii="PT Astra Serif" w:eastAsia="Calibri" w:hAnsi="PT Astra Serif"/>
                <w:sz w:val="22"/>
                <w:szCs w:val="22"/>
              </w:rPr>
              <w:lastRenderedPageBreak/>
              <w:t xml:space="preserve">Акция проводится </w:t>
            </w:r>
            <w:proofErr w:type="gramStart"/>
            <w:r w:rsidRPr="00283721">
              <w:rPr>
                <w:rFonts w:ascii="PT Astra Serif" w:eastAsia="Calibri" w:hAnsi="PT Astra Serif"/>
                <w:sz w:val="22"/>
                <w:szCs w:val="22"/>
              </w:rPr>
              <w:t>в</w:t>
            </w:r>
            <w:proofErr w:type="gramEnd"/>
            <w:r w:rsidRPr="00283721">
              <w:rPr>
                <w:rFonts w:ascii="PT Astra Serif" w:eastAsia="Calibri" w:hAnsi="PT Astra Serif"/>
                <w:sz w:val="22"/>
                <w:szCs w:val="22"/>
              </w:rPr>
              <w:t xml:space="preserve"> </w:t>
            </w:r>
          </w:p>
          <w:p w:rsidR="000A033A" w:rsidRPr="00283721" w:rsidRDefault="000A033A" w:rsidP="00C35E5C">
            <w:pPr>
              <w:keepNext/>
              <w:keepLines/>
              <w:jc w:val="both"/>
              <w:rPr>
                <w:rFonts w:ascii="PT Astra Serif" w:eastAsia="Calibri" w:hAnsi="PT Astra Serif"/>
                <w:sz w:val="22"/>
                <w:szCs w:val="22"/>
              </w:rPr>
            </w:pPr>
            <w:r w:rsidRPr="00283721">
              <w:rPr>
                <w:rFonts w:ascii="PT Astra Serif" w:eastAsia="Calibri" w:hAnsi="PT Astra Serif"/>
                <w:sz w:val="22"/>
                <w:szCs w:val="22"/>
              </w:rPr>
              <w:t>форме конкурса.</w:t>
            </w:r>
          </w:p>
          <w:p w:rsidR="000A033A" w:rsidRPr="00283721" w:rsidRDefault="000A033A" w:rsidP="00C35E5C">
            <w:pPr>
              <w:keepNext/>
              <w:keepLines/>
              <w:jc w:val="both"/>
              <w:rPr>
                <w:rFonts w:ascii="PT Astra Serif" w:eastAsia="Calibri" w:hAnsi="PT Astra Serif"/>
                <w:sz w:val="22"/>
                <w:szCs w:val="22"/>
              </w:rPr>
            </w:pPr>
            <w:r w:rsidRPr="00283721">
              <w:rPr>
                <w:rFonts w:ascii="PT Astra Serif" w:eastAsia="Calibri" w:hAnsi="PT Astra Serif"/>
                <w:sz w:val="22"/>
                <w:szCs w:val="22"/>
              </w:rPr>
              <w:lastRenderedPageBreak/>
              <w:t>Включает: муниципал</w:t>
            </w:r>
            <w:r w:rsidRPr="00283721">
              <w:rPr>
                <w:rFonts w:ascii="PT Astra Serif" w:eastAsia="Calibri" w:hAnsi="PT Astra Serif"/>
                <w:sz w:val="22"/>
                <w:szCs w:val="22"/>
              </w:rPr>
              <w:t>ь</w:t>
            </w:r>
            <w:r w:rsidRPr="00283721">
              <w:rPr>
                <w:rFonts w:ascii="PT Astra Serif" w:eastAsia="Calibri" w:hAnsi="PT Astra Serif"/>
                <w:sz w:val="22"/>
                <w:szCs w:val="22"/>
              </w:rPr>
              <w:t>ный и региональный эт</w:t>
            </w:r>
            <w:r w:rsidRPr="00283721">
              <w:rPr>
                <w:rFonts w:ascii="PT Astra Serif" w:eastAsia="Calibri" w:hAnsi="PT Astra Serif"/>
                <w:sz w:val="22"/>
                <w:szCs w:val="22"/>
              </w:rPr>
              <w:t>а</w:t>
            </w:r>
            <w:r w:rsidRPr="00283721">
              <w:rPr>
                <w:rFonts w:ascii="PT Astra Serif" w:eastAsia="Calibri" w:hAnsi="PT Astra Serif"/>
                <w:sz w:val="22"/>
                <w:szCs w:val="22"/>
              </w:rPr>
              <w:t>пы. Направления акции:</w:t>
            </w:r>
          </w:p>
          <w:p w:rsidR="000A033A" w:rsidRPr="00283721" w:rsidRDefault="000A033A" w:rsidP="00C35E5C">
            <w:pPr>
              <w:keepNext/>
              <w:keepLines/>
              <w:jc w:val="both"/>
              <w:rPr>
                <w:rFonts w:ascii="PT Astra Serif" w:eastAsia="Calibri" w:hAnsi="PT Astra Serif"/>
                <w:sz w:val="22"/>
                <w:szCs w:val="22"/>
              </w:rPr>
            </w:pPr>
            <w:r w:rsidRPr="00283721">
              <w:rPr>
                <w:rFonts w:ascii="PT Astra Serif" w:eastAsia="Calibri" w:hAnsi="PT Astra Serif"/>
                <w:sz w:val="22"/>
                <w:szCs w:val="22"/>
              </w:rPr>
              <w:t>естественно - научное,</w:t>
            </w:r>
          </w:p>
          <w:p w:rsidR="000A033A" w:rsidRPr="00283721" w:rsidRDefault="000A033A" w:rsidP="00C35E5C">
            <w:pPr>
              <w:keepNext/>
              <w:keepLines/>
              <w:jc w:val="both"/>
              <w:rPr>
                <w:rFonts w:ascii="PT Astra Serif" w:eastAsia="Calibri" w:hAnsi="PT Astra Serif"/>
                <w:sz w:val="22"/>
                <w:szCs w:val="22"/>
              </w:rPr>
            </w:pPr>
            <w:r w:rsidRPr="00283721">
              <w:rPr>
                <w:rFonts w:ascii="PT Astra Serif" w:eastAsia="Calibri" w:hAnsi="PT Astra Serif"/>
                <w:sz w:val="22"/>
                <w:szCs w:val="22"/>
              </w:rPr>
              <w:t>техническое, гуманита</w:t>
            </w:r>
            <w:r w:rsidRPr="00283721">
              <w:rPr>
                <w:rFonts w:ascii="PT Astra Serif" w:eastAsia="Calibri" w:hAnsi="PT Astra Serif"/>
                <w:sz w:val="22"/>
                <w:szCs w:val="22"/>
              </w:rPr>
              <w:t>р</w:t>
            </w:r>
            <w:r w:rsidRPr="00283721">
              <w:rPr>
                <w:rFonts w:ascii="PT Astra Serif" w:eastAsia="Calibri" w:hAnsi="PT Astra Serif"/>
                <w:sz w:val="22"/>
                <w:szCs w:val="22"/>
              </w:rPr>
              <w:t>ное, социально-педагогическое</w:t>
            </w:r>
            <w:r w:rsidRPr="00283721">
              <w:rPr>
                <w:rFonts w:ascii="PT Astra Serif" w:hAnsi="PT Astra Serif"/>
                <w:sz w:val="22"/>
                <w:szCs w:val="22"/>
              </w:rPr>
              <w:t>.</w:t>
            </w:r>
          </w:p>
          <w:p w:rsidR="000A033A" w:rsidRPr="00283721" w:rsidRDefault="000A033A" w:rsidP="00C35E5C">
            <w:pPr>
              <w:keepNext/>
              <w:keepLines/>
              <w:jc w:val="both"/>
              <w:rPr>
                <w:rFonts w:ascii="PT Astra Serif" w:hAnsi="PT Astra Serif"/>
                <w:sz w:val="22"/>
                <w:szCs w:val="22"/>
              </w:rPr>
            </w:pPr>
            <w:r w:rsidRPr="00283721">
              <w:rPr>
                <w:rFonts w:ascii="PT Astra Serif" w:hAnsi="PT Astra Serif"/>
                <w:sz w:val="22"/>
                <w:szCs w:val="22"/>
              </w:rPr>
              <w:t>Номинации акции: разв</w:t>
            </w:r>
            <w:r w:rsidRPr="00283721">
              <w:rPr>
                <w:rFonts w:ascii="PT Astra Serif" w:hAnsi="PT Astra Serif"/>
                <w:sz w:val="22"/>
                <w:szCs w:val="22"/>
              </w:rPr>
              <w:t>и</w:t>
            </w:r>
            <w:r w:rsidRPr="00283721">
              <w:rPr>
                <w:rFonts w:ascii="PT Astra Serif" w:hAnsi="PT Astra Serif"/>
                <w:sz w:val="22"/>
                <w:szCs w:val="22"/>
              </w:rPr>
              <w:t>тие добровольческих практик, развитие кул</w:t>
            </w:r>
            <w:r w:rsidRPr="00283721">
              <w:rPr>
                <w:rFonts w:ascii="PT Astra Serif" w:hAnsi="PT Astra Serif"/>
                <w:sz w:val="22"/>
                <w:szCs w:val="22"/>
              </w:rPr>
              <w:t>ь</w:t>
            </w:r>
            <w:r w:rsidRPr="00283721">
              <w:rPr>
                <w:rFonts w:ascii="PT Astra Serif" w:hAnsi="PT Astra Serif"/>
                <w:sz w:val="22"/>
                <w:szCs w:val="22"/>
              </w:rPr>
              <w:t>турного и исторического наследия, развитие пра</w:t>
            </w:r>
            <w:r w:rsidRPr="00283721">
              <w:rPr>
                <w:rFonts w:ascii="PT Astra Serif" w:hAnsi="PT Astra Serif"/>
                <w:sz w:val="22"/>
                <w:szCs w:val="22"/>
              </w:rPr>
              <w:t>к</w:t>
            </w:r>
            <w:r w:rsidRPr="00283721">
              <w:rPr>
                <w:rFonts w:ascii="PT Astra Serif" w:hAnsi="PT Astra Serif"/>
                <w:sz w:val="22"/>
                <w:szCs w:val="22"/>
              </w:rPr>
              <w:t>тик общественного управления, развитие ф</w:t>
            </w:r>
            <w:r w:rsidRPr="00283721">
              <w:rPr>
                <w:rFonts w:ascii="PT Astra Serif" w:hAnsi="PT Astra Serif"/>
                <w:sz w:val="22"/>
                <w:szCs w:val="22"/>
              </w:rPr>
              <w:t>и</w:t>
            </w:r>
            <w:r w:rsidRPr="00283721">
              <w:rPr>
                <w:rFonts w:ascii="PT Astra Serif" w:hAnsi="PT Astra Serif"/>
                <w:sz w:val="22"/>
                <w:szCs w:val="22"/>
              </w:rPr>
              <w:t>нансовой грамотности населения, инженерно-технические проекты, экологические проекты. Отбор на участие во Вс</w:t>
            </w:r>
            <w:r w:rsidRPr="00283721">
              <w:rPr>
                <w:rFonts w:ascii="PT Astra Serif" w:hAnsi="PT Astra Serif"/>
                <w:sz w:val="22"/>
                <w:szCs w:val="22"/>
              </w:rPr>
              <w:t>е</w:t>
            </w:r>
            <w:r w:rsidRPr="00283721">
              <w:rPr>
                <w:rFonts w:ascii="PT Astra Serif" w:hAnsi="PT Astra Serif"/>
                <w:sz w:val="22"/>
                <w:szCs w:val="22"/>
              </w:rPr>
              <w:t>российской акции «Я – гражданин России».</w:t>
            </w:r>
          </w:p>
          <w:p w:rsidR="000A033A" w:rsidRPr="00283721" w:rsidRDefault="000A033A" w:rsidP="00C35E5C">
            <w:pPr>
              <w:keepNext/>
              <w:keepLines/>
              <w:jc w:val="both"/>
              <w:rPr>
                <w:rFonts w:ascii="PT Astra Serif" w:hAnsi="PT Astra Serif"/>
                <w:sz w:val="22"/>
                <w:szCs w:val="22"/>
              </w:rPr>
            </w:pPr>
            <w:r w:rsidRPr="00283721">
              <w:rPr>
                <w:rFonts w:ascii="PT Astra Serif" w:hAnsi="PT Astra Serif"/>
                <w:sz w:val="22"/>
                <w:szCs w:val="22"/>
              </w:rPr>
              <w:t>Кол-во участников: 200 чел.</w:t>
            </w:r>
          </w:p>
        </w:tc>
        <w:tc>
          <w:tcPr>
            <w:tcW w:w="2340" w:type="dxa"/>
          </w:tcPr>
          <w:p w:rsidR="000A033A" w:rsidRPr="00283721" w:rsidRDefault="000A033A"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lastRenderedPageBreak/>
              <w:t>зования и науки Ульяновской обл</w:t>
            </w:r>
            <w:r w:rsidRPr="00283721">
              <w:rPr>
                <w:rFonts w:ascii="PT Astra Serif" w:hAnsi="PT Astra Serif"/>
              </w:rPr>
              <w:t>а</w:t>
            </w:r>
            <w:r w:rsidRPr="00283721">
              <w:rPr>
                <w:rFonts w:ascii="PT Astra Serif" w:hAnsi="PT Astra Serif"/>
              </w:rPr>
              <w:t xml:space="preserve">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w:t>
            </w:r>
            <w:r w:rsidRPr="00283721">
              <w:rPr>
                <w:rFonts w:ascii="PT Astra Serif" w:hAnsi="PT Astra Serif"/>
              </w:rPr>
              <w:t>о</w:t>
            </w:r>
            <w:r w:rsidRPr="00283721">
              <w:rPr>
                <w:rFonts w:ascii="PT Astra Serif" w:hAnsi="PT Astra Serif"/>
              </w:rPr>
              <w:t>рец</w:t>
            </w:r>
            <w:proofErr w:type="gramEnd"/>
            <w:r w:rsidRPr="00283721">
              <w:rPr>
                <w:rFonts w:ascii="PT Astra Serif" w:hAnsi="PT Astra Serif"/>
              </w:rPr>
              <w:t xml:space="preserve"> творчества д</w:t>
            </w:r>
            <w:r w:rsidRPr="00283721">
              <w:rPr>
                <w:rFonts w:ascii="PT Astra Serif" w:hAnsi="PT Astra Serif"/>
              </w:rPr>
              <w:t>е</w:t>
            </w:r>
            <w:r w:rsidRPr="00283721">
              <w:rPr>
                <w:rFonts w:ascii="PT Astra Serif" w:hAnsi="PT Astra Serif"/>
              </w:rPr>
              <w:t>тей и молодёжи</w:t>
            </w:r>
          </w:p>
        </w:tc>
        <w:tc>
          <w:tcPr>
            <w:tcW w:w="2340" w:type="dxa"/>
          </w:tcPr>
          <w:p w:rsidR="000A033A" w:rsidRPr="00283721" w:rsidRDefault="000A033A" w:rsidP="00C35E5C">
            <w:pPr>
              <w:keepNext/>
              <w:keepLines/>
              <w:jc w:val="both"/>
              <w:rPr>
                <w:rFonts w:ascii="PT Astra Serif" w:hAnsi="PT Astra Serif"/>
              </w:rPr>
            </w:pPr>
            <w:r w:rsidRPr="00283721">
              <w:rPr>
                <w:rFonts w:ascii="PT Astra Serif" w:hAnsi="PT Astra Serif"/>
              </w:rPr>
              <w:lastRenderedPageBreak/>
              <w:t xml:space="preserve">Мероприятие для </w:t>
            </w:r>
            <w:r w:rsidRPr="00283721">
              <w:rPr>
                <w:rFonts w:ascii="PT Astra Serif" w:hAnsi="PT Astra Serif"/>
              </w:rPr>
              <w:lastRenderedPageBreak/>
              <w:t>включения в кале</w:t>
            </w:r>
            <w:r w:rsidRPr="00283721">
              <w:rPr>
                <w:rFonts w:ascii="PT Astra Serif" w:hAnsi="PT Astra Serif"/>
              </w:rPr>
              <w:t>н</w:t>
            </w:r>
            <w:r w:rsidRPr="00283721">
              <w:rPr>
                <w:rFonts w:ascii="PT Astra Serif" w:hAnsi="PT Astra Serif"/>
              </w:rPr>
              <w:t>дарь мероприятий</w:t>
            </w:r>
          </w:p>
        </w:tc>
        <w:tc>
          <w:tcPr>
            <w:tcW w:w="2412" w:type="dxa"/>
          </w:tcPr>
          <w:p w:rsidR="000A033A" w:rsidRPr="00283721" w:rsidRDefault="000A033A" w:rsidP="00C35E5C">
            <w:pPr>
              <w:keepNext/>
              <w:keepLines/>
              <w:jc w:val="center"/>
              <w:rPr>
                <w:rFonts w:ascii="PT Astra Serif" w:hAnsi="PT Astra Serif"/>
              </w:rPr>
            </w:pPr>
          </w:p>
        </w:tc>
      </w:tr>
      <w:tr w:rsidR="00283721" w:rsidRPr="00283721" w:rsidTr="008D1013">
        <w:tc>
          <w:tcPr>
            <w:tcW w:w="15120" w:type="dxa"/>
            <w:gridSpan w:val="6"/>
          </w:tcPr>
          <w:p w:rsidR="00746D1D" w:rsidRPr="00C35E5C" w:rsidRDefault="00401BE0"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Объявлен старт акции, информация размещена в сети Интернет и направлена во все муниципальные образования. Осуществляется сбор заявок.</w:t>
            </w:r>
          </w:p>
        </w:tc>
      </w:tr>
      <w:tr w:rsidR="00283721" w:rsidRPr="00283721" w:rsidTr="00A064F2">
        <w:tc>
          <w:tcPr>
            <w:tcW w:w="2628" w:type="dxa"/>
          </w:tcPr>
          <w:p w:rsidR="004C2DDE" w:rsidRPr="00283721" w:rsidRDefault="004C2DDE" w:rsidP="00C35E5C">
            <w:pPr>
              <w:keepNext/>
              <w:keepLines/>
              <w:rPr>
                <w:rFonts w:ascii="PT Astra Serif" w:hAnsi="PT Astra Serif"/>
                <w:b/>
                <w:bCs/>
              </w:rPr>
            </w:pPr>
            <w:r w:rsidRPr="00283721">
              <w:rPr>
                <w:rFonts w:ascii="PT Astra Serif" w:hAnsi="PT Astra Serif"/>
                <w:b/>
                <w:bCs/>
              </w:rPr>
              <w:t xml:space="preserve">Министерство </w:t>
            </w:r>
          </w:p>
          <w:p w:rsidR="004C2DDE" w:rsidRPr="00283721" w:rsidRDefault="004C2DDE" w:rsidP="00C35E5C">
            <w:pPr>
              <w:keepNext/>
              <w:keepLines/>
              <w:rPr>
                <w:rFonts w:ascii="PT Astra Serif" w:hAnsi="PT Astra Serif"/>
                <w:b/>
                <w:bCs/>
              </w:rPr>
            </w:pPr>
            <w:r w:rsidRPr="00283721">
              <w:rPr>
                <w:rFonts w:ascii="PT Astra Serif" w:hAnsi="PT Astra Serif"/>
                <w:b/>
                <w:bCs/>
              </w:rPr>
              <w:t xml:space="preserve">образования и науки </w:t>
            </w:r>
          </w:p>
          <w:p w:rsidR="004C2DDE" w:rsidRPr="00283721" w:rsidRDefault="004C2DDE" w:rsidP="00C35E5C">
            <w:pPr>
              <w:keepNext/>
              <w:keepLines/>
              <w:rPr>
                <w:rFonts w:ascii="PT Astra Serif" w:hAnsi="PT Astra Serif"/>
                <w:b/>
                <w:bCs/>
              </w:rPr>
            </w:pPr>
            <w:r w:rsidRPr="00283721">
              <w:rPr>
                <w:rFonts w:ascii="PT Astra Serif" w:hAnsi="PT Astra Serif"/>
              </w:rPr>
              <w:t>Н.В.Семенова</w:t>
            </w:r>
          </w:p>
        </w:tc>
        <w:tc>
          <w:tcPr>
            <w:tcW w:w="2700" w:type="dxa"/>
          </w:tcPr>
          <w:p w:rsidR="004C2DDE" w:rsidRPr="00283721" w:rsidRDefault="004C2DDE" w:rsidP="00C35E5C">
            <w:pPr>
              <w:keepNext/>
              <w:keepLines/>
              <w:jc w:val="both"/>
              <w:rPr>
                <w:rFonts w:ascii="PT Astra Serif" w:hAnsi="PT Astra Serif"/>
              </w:rPr>
            </w:pPr>
            <w:r w:rsidRPr="00283721">
              <w:rPr>
                <w:rFonts w:ascii="PT Astra Serif" w:hAnsi="PT Astra Serif"/>
              </w:rPr>
              <w:t>Областной конкурс «Лучший кабинет ро</w:t>
            </w:r>
            <w:r w:rsidRPr="00283721">
              <w:rPr>
                <w:rFonts w:ascii="PT Astra Serif" w:hAnsi="PT Astra Serif"/>
              </w:rPr>
              <w:t>д</w:t>
            </w:r>
            <w:r w:rsidRPr="00283721">
              <w:rPr>
                <w:rFonts w:ascii="PT Astra Serif" w:hAnsi="PT Astra Serif"/>
              </w:rPr>
              <w:t>ного языка»</w:t>
            </w:r>
          </w:p>
          <w:p w:rsidR="004C2DDE" w:rsidRPr="00283721" w:rsidRDefault="004C2DDE" w:rsidP="00C35E5C">
            <w:pPr>
              <w:keepNext/>
              <w:keepLines/>
              <w:jc w:val="center"/>
              <w:rPr>
                <w:rFonts w:ascii="PT Astra Serif" w:hAnsi="PT Astra Serif"/>
              </w:rPr>
            </w:pPr>
            <w:r w:rsidRPr="00283721">
              <w:rPr>
                <w:rFonts w:ascii="PT Astra Serif" w:hAnsi="PT Astra Serif"/>
              </w:rPr>
              <w:t>23 октября – 30 ноября</w:t>
            </w:r>
          </w:p>
        </w:tc>
        <w:tc>
          <w:tcPr>
            <w:tcW w:w="2700" w:type="dxa"/>
          </w:tcPr>
          <w:p w:rsidR="004C2DDE" w:rsidRPr="00283721" w:rsidRDefault="004C2DDE" w:rsidP="00C35E5C">
            <w:pPr>
              <w:keepNext/>
              <w:keepLines/>
              <w:shd w:val="clear" w:color="auto" w:fill="FFFFFF"/>
              <w:spacing w:before="100" w:beforeAutospacing="1" w:line="102" w:lineRule="atLeast"/>
              <w:jc w:val="both"/>
              <w:rPr>
                <w:rFonts w:ascii="PT Astra Serif" w:hAnsi="PT Astra Serif" w:cs="Arial"/>
              </w:rPr>
            </w:pPr>
            <w:r w:rsidRPr="00283721">
              <w:rPr>
                <w:rFonts w:ascii="PT Astra Serif" w:hAnsi="PT Astra Serif"/>
              </w:rPr>
              <w:t>Конкурс направлен на выявление и распр</w:t>
            </w:r>
            <w:r w:rsidRPr="00283721">
              <w:rPr>
                <w:rFonts w:ascii="PT Astra Serif" w:hAnsi="PT Astra Serif"/>
              </w:rPr>
              <w:t>о</w:t>
            </w:r>
            <w:r w:rsidRPr="00283721">
              <w:rPr>
                <w:rFonts w:ascii="PT Astra Serif" w:hAnsi="PT Astra Serif"/>
              </w:rPr>
              <w:t>странение позитивного опыта организации учебной и материально-технической базы к</w:t>
            </w:r>
            <w:r w:rsidRPr="00283721">
              <w:rPr>
                <w:rFonts w:ascii="PT Astra Serif" w:hAnsi="PT Astra Serif"/>
              </w:rPr>
              <w:t>а</w:t>
            </w:r>
            <w:r w:rsidRPr="00283721">
              <w:rPr>
                <w:rFonts w:ascii="PT Astra Serif" w:hAnsi="PT Astra Serif"/>
              </w:rPr>
              <w:t>бинетов в</w:t>
            </w:r>
            <w:r w:rsidRPr="00283721">
              <w:rPr>
                <w:rFonts w:ascii="PT Astra Serif" w:hAnsi="PT Astra Serif" w:cs="Arial"/>
              </w:rPr>
              <w:t xml:space="preserve"> </w:t>
            </w:r>
            <w:r w:rsidRPr="00283721">
              <w:rPr>
                <w:rFonts w:ascii="PT Astra Serif" w:hAnsi="PT Astra Serif"/>
              </w:rPr>
              <w:t>современных условиях; активизация деятельности кабинетов родных языков и лит</w:t>
            </w:r>
            <w:r w:rsidRPr="00283721">
              <w:rPr>
                <w:rFonts w:ascii="PT Astra Serif" w:hAnsi="PT Astra Serif"/>
              </w:rPr>
              <w:t>е</w:t>
            </w:r>
            <w:r w:rsidRPr="00283721">
              <w:rPr>
                <w:rFonts w:ascii="PT Astra Serif" w:hAnsi="PT Astra Serif"/>
              </w:rPr>
              <w:t>ратуры образовател</w:t>
            </w:r>
            <w:r w:rsidRPr="00283721">
              <w:rPr>
                <w:rFonts w:ascii="PT Astra Serif" w:hAnsi="PT Astra Serif"/>
              </w:rPr>
              <w:t>ь</w:t>
            </w:r>
            <w:r w:rsidRPr="00283721">
              <w:rPr>
                <w:rFonts w:ascii="PT Astra Serif" w:hAnsi="PT Astra Serif"/>
              </w:rPr>
              <w:t>ных организ</w:t>
            </w:r>
            <w:r w:rsidRPr="00283721">
              <w:rPr>
                <w:rFonts w:ascii="PT Astra Serif" w:hAnsi="PT Astra Serif"/>
              </w:rPr>
              <w:t>а</w:t>
            </w:r>
            <w:r w:rsidRPr="00283721">
              <w:rPr>
                <w:rFonts w:ascii="PT Astra Serif" w:hAnsi="PT Astra Serif"/>
              </w:rPr>
              <w:t>ций. Конкурс буде</w:t>
            </w:r>
            <w:r w:rsidRPr="00283721">
              <w:rPr>
                <w:rFonts w:ascii="PT Astra Serif" w:hAnsi="PT Astra Serif"/>
              </w:rPr>
              <w:t>т</w:t>
            </w:r>
            <w:r w:rsidRPr="00283721">
              <w:rPr>
                <w:rFonts w:ascii="PT Astra Serif" w:hAnsi="PT Astra Serif"/>
              </w:rPr>
              <w:t>проведен по чет</w:t>
            </w:r>
            <w:r w:rsidRPr="00283721">
              <w:rPr>
                <w:rFonts w:ascii="PT Astra Serif" w:hAnsi="PT Astra Serif"/>
              </w:rPr>
              <w:t>ы</w:t>
            </w:r>
            <w:r w:rsidRPr="00283721">
              <w:rPr>
                <w:rFonts w:ascii="PT Astra Serif" w:hAnsi="PT Astra Serif"/>
              </w:rPr>
              <w:lastRenderedPageBreak/>
              <w:t>рем номинациям: «Лучший кабинет т</w:t>
            </w:r>
            <w:r w:rsidRPr="00283721">
              <w:rPr>
                <w:rFonts w:ascii="PT Astra Serif" w:hAnsi="PT Astra Serif"/>
              </w:rPr>
              <w:t>а</w:t>
            </w:r>
            <w:r w:rsidRPr="00283721">
              <w:rPr>
                <w:rFonts w:ascii="PT Astra Serif" w:hAnsi="PT Astra Serif"/>
              </w:rPr>
              <w:t>тарского языка и лит</w:t>
            </w:r>
            <w:r w:rsidRPr="00283721">
              <w:rPr>
                <w:rFonts w:ascii="PT Astra Serif" w:hAnsi="PT Astra Serif"/>
              </w:rPr>
              <w:t>е</w:t>
            </w:r>
            <w:r w:rsidRPr="00283721">
              <w:rPr>
                <w:rFonts w:ascii="PT Astra Serif" w:hAnsi="PT Astra Serif"/>
              </w:rPr>
              <w:t>ратуры»; «Лучший к</w:t>
            </w:r>
            <w:r w:rsidRPr="00283721">
              <w:rPr>
                <w:rFonts w:ascii="PT Astra Serif" w:hAnsi="PT Astra Serif"/>
              </w:rPr>
              <w:t>а</w:t>
            </w:r>
            <w:r w:rsidRPr="00283721">
              <w:rPr>
                <w:rFonts w:ascii="PT Astra Serif" w:hAnsi="PT Astra Serif"/>
              </w:rPr>
              <w:t>бинет чувашского яз</w:t>
            </w:r>
            <w:r w:rsidRPr="00283721">
              <w:rPr>
                <w:rFonts w:ascii="PT Astra Serif" w:hAnsi="PT Astra Serif"/>
              </w:rPr>
              <w:t>ы</w:t>
            </w:r>
            <w:r w:rsidRPr="00283721">
              <w:rPr>
                <w:rFonts w:ascii="PT Astra Serif" w:hAnsi="PT Astra Serif"/>
              </w:rPr>
              <w:t>ка и литературы»</w:t>
            </w:r>
          </w:p>
        </w:tc>
        <w:tc>
          <w:tcPr>
            <w:tcW w:w="2340" w:type="dxa"/>
          </w:tcPr>
          <w:p w:rsidR="004C2DDE" w:rsidRPr="00283721" w:rsidRDefault="004C2DDE"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Ульяновской обл</w:t>
            </w:r>
            <w:r w:rsidRPr="00283721">
              <w:rPr>
                <w:rFonts w:ascii="PT Astra Serif" w:hAnsi="PT Astra Serif"/>
              </w:rPr>
              <w:t>а</w:t>
            </w:r>
            <w:r w:rsidRPr="00283721">
              <w:rPr>
                <w:rFonts w:ascii="PT Astra Serif" w:hAnsi="PT Astra Serif"/>
              </w:rPr>
              <w:t>сти, ОГАУ «ИРО»</w:t>
            </w:r>
          </w:p>
        </w:tc>
        <w:tc>
          <w:tcPr>
            <w:tcW w:w="2340" w:type="dxa"/>
          </w:tcPr>
          <w:p w:rsidR="004C2DDE" w:rsidRPr="00283721" w:rsidRDefault="004C2DDE" w:rsidP="00C35E5C">
            <w:pPr>
              <w:keepNext/>
              <w:keepLines/>
              <w:jc w:val="both"/>
              <w:rPr>
                <w:rFonts w:ascii="PT Astra Serif" w:hAnsi="PT Astra Serif"/>
              </w:rPr>
            </w:pPr>
          </w:p>
        </w:tc>
        <w:tc>
          <w:tcPr>
            <w:tcW w:w="2412" w:type="dxa"/>
          </w:tcPr>
          <w:p w:rsidR="004C2DDE" w:rsidRPr="00283721" w:rsidRDefault="004C2DDE" w:rsidP="00C35E5C">
            <w:pPr>
              <w:keepNext/>
              <w:keepLines/>
              <w:jc w:val="center"/>
              <w:rPr>
                <w:rFonts w:ascii="PT Astra Serif" w:hAnsi="PT Astra Serif"/>
              </w:rPr>
            </w:pPr>
          </w:p>
        </w:tc>
      </w:tr>
      <w:tr w:rsidR="00283721" w:rsidRPr="00283721" w:rsidTr="008D1013">
        <w:tc>
          <w:tcPr>
            <w:tcW w:w="15120" w:type="dxa"/>
            <w:gridSpan w:val="6"/>
          </w:tcPr>
          <w:p w:rsidR="00F52BFE" w:rsidRPr="00C35E5C" w:rsidRDefault="00F52BFE"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Состоялся областной конкурс «Лучший кабинет родного языка». Конкурс направлен на выявление и распространение позитивного опыта организации учебной и материально-технической базы кабинетов в современных условиях; активизация деятельности кабин</w:t>
            </w:r>
            <w:r w:rsidRPr="00C35E5C">
              <w:rPr>
                <w:rFonts w:ascii="PT Astra Serif" w:hAnsi="PT Astra Serif" w:cs="PT Astra Serif"/>
                <w:b/>
                <w:bCs/>
                <w:spacing w:val="-20"/>
                <w:sz w:val="22"/>
                <w:szCs w:val="22"/>
              </w:rPr>
              <w:t>е</w:t>
            </w:r>
            <w:r w:rsidRPr="00C35E5C">
              <w:rPr>
                <w:rFonts w:ascii="PT Astra Serif" w:hAnsi="PT Astra Serif" w:cs="PT Astra Serif"/>
                <w:b/>
                <w:bCs/>
                <w:spacing w:val="-20"/>
                <w:sz w:val="22"/>
                <w:szCs w:val="22"/>
              </w:rPr>
              <w:t>тов родных языков и литературы образовательных организаций. Конкурс был проведен по четырем номинациям: «Лучший кабинет татарского языка и литературы»; «Лучший кабинет чувашского языка и литературы». Награждение победителей и призеров состоится в декабре 2019 года.</w:t>
            </w:r>
          </w:p>
        </w:tc>
      </w:tr>
    </w:tbl>
    <w:p w:rsidR="008A2F8B" w:rsidRPr="00283721" w:rsidRDefault="008A2F8B" w:rsidP="00C35E5C">
      <w:pPr>
        <w:keepNext/>
        <w:keepLines/>
        <w:ind w:left="360"/>
        <w:jc w:val="center"/>
        <w:rPr>
          <w:rFonts w:ascii="PT Astra Serif" w:hAnsi="PT Astra Serif"/>
          <w:b/>
          <w:bCs/>
          <w:sz w:val="22"/>
          <w:szCs w:val="22"/>
        </w:rPr>
      </w:pPr>
      <w:r w:rsidRPr="0028372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8D1013">
        <w:tc>
          <w:tcPr>
            <w:tcW w:w="15120" w:type="dxa"/>
            <w:gridSpan w:val="6"/>
          </w:tcPr>
          <w:p w:rsidR="008A2F8B" w:rsidRPr="00283721" w:rsidRDefault="008A2F8B"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83721">
              <w:rPr>
                <w:rFonts w:ascii="PT Astra Serif" w:hAnsi="PT Astra Serif"/>
                <w:b/>
                <w:bCs/>
                <w:i/>
                <w:iCs/>
                <w:sz w:val="22"/>
                <w:szCs w:val="22"/>
              </w:rPr>
              <w:t>и</w:t>
            </w:r>
            <w:r w:rsidRPr="00283721">
              <w:rPr>
                <w:rFonts w:ascii="PT Astra Serif" w:hAnsi="PT Astra Serif"/>
                <w:b/>
                <w:bCs/>
                <w:i/>
                <w:iCs/>
                <w:sz w:val="22"/>
                <w:szCs w:val="22"/>
              </w:rPr>
              <w:t>тическое значение, мероприятия нравственно-патриотической направленности и т.п.</w:t>
            </w:r>
          </w:p>
        </w:tc>
      </w:tr>
      <w:tr w:rsidR="00283721" w:rsidRPr="00283721" w:rsidTr="00A57B6A">
        <w:tc>
          <w:tcPr>
            <w:tcW w:w="2700" w:type="dxa"/>
          </w:tcPr>
          <w:p w:rsidR="008A2F8B" w:rsidRPr="00283721" w:rsidRDefault="008A2F8B" w:rsidP="00C35E5C">
            <w:pPr>
              <w:keepNext/>
              <w:keepLines/>
              <w:rPr>
                <w:rFonts w:ascii="PT Astra Serif" w:hAnsi="PT Astra Serif"/>
                <w:b/>
                <w:bCs/>
              </w:rPr>
            </w:pPr>
            <w:r w:rsidRPr="00283721">
              <w:rPr>
                <w:rFonts w:ascii="PT Astra Serif" w:hAnsi="PT Astra Serif"/>
                <w:b/>
                <w:bCs/>
              </w:rPr>
              <w:t xml:space="preserve">Министерство </w:t>
            </w:r>
          </w:p>
          <w:p w:rsidR="008A2F8B" w:rsidRPr="00283721" w:rsidRDefault="008A2F8B" w:rsidP="00C35E5C">
            <w:pPr>
              <w:keepNext/>
              <w:keepLines/>
              <w:rPr>
                <w:rFonts w:ascii="PT Astra Serif" w:hAnsi="PT Astra Serif"/>
                <w:b/>
                <w:bCs/>
              </w:rPr>
            </w:pPr>
            <w:r w:rsidRPr="00283721">
              <w:rPr>
                <w:rFonts w:ascii="PT Astra Serif" w:hAnsi="PT Astra Serif"/>
                <w:b/>
                <w:bCs/>
              </w:rPr>
              <w:t xml:space="preserve">образования и науки </w:t>
            </w:r>
          </w:p>
          <w:p w:rsidR="008A2F8B" w:rsidRPr="00283721" w:rsidRDefault="008A2F8B" w:rsidP="00C35E5C">
            <w:pPr>
              <w:keepNext/>
              <w:keepLines/>
              <w:rPr>
                <w:rFonts w:ascii="PT Astra Serif" w:hAnsi="PT Astra Serif"/>
              </w:rPr>
            </w:pPr>
            <w:r w:rsidRPr="00283721">
              <w:rPr>
                <w:rFonts w:ascii="PT Astra Serif" w:hAnsi="PT Astra Serif"/>
              </w:rPr>
              <w:t>Семенова Н.В.</w:t>
            </w:r>
          </w:p>
        </w:tc>
        <w:tc>
          <w:tcPr>
            <w:tcW w:w="2700" w:type="dxa"/>
            <w:shd w:val="clear" w:color="auto" w:fill="auto"/>
          </w:tcPr>
          <w:p w:rsidR="008A2F8B" w:rsidRPr="00283721" w:rsidRDefault="00A57B6A" w:rsidP="00C35E5C">
            <w:pPr>
              <w:keepNext/>
              <w:keepLines/>
              <w:jc w:val="both"/>
              <w:rPr>
                <w:rFonts w:ascii="PT Astra Serif" w:hAnsi="PT Astra Serif"/>
              </w:rPr>
            </w:pPr>
            <w:r w:rsidRPr="00283721">
              <w:rPr>
                <w:rFonts w:ascii="PT Astra Serif" w:hAnsi="PT Astra Serif"/>
              </w:rPr>
              <w:t>Акция «Красный тюл</w:t>
            </w:r>
            <w:r w:rsidRPr="00283721">
              <w:rPr>
                <w:rFonts w:ascii="PT Astra Serif" w:hAnsi="PT Astra Serif"/>
              </w:rPr>
              <w:t>ь</w:t>
            </w:r>
            <w:r w:rsidRPr="00283721">
              <w:rPr>
                <w:rFonts w:ascii="PT Astra Serif" w:hAnsi="PT Astra Serif"/>
              </w:rPr>
              <w:t>пан надежды»</w:t>
            </w:r>
          </w:p>
          <w:p w:rsidR="00A57B6A" w:rsidRPr="00283721" w:rsidRDefault="00A57B6A" w:rsidP="00C35E5C">
            <w:pPr>
              <w:keepNext/>
              <w:keepLines/>
              <w:jc w:val="both"/>
              <w:rPr>
                <w:rFonts w:ascii="PT Astra Serif" w:hAnsi="PT Astra Serif"/>
              </w:rPr>
            </w:pPr>
          </w:p>
          <w:p w:rsidR="00A57B6A" w:rsidRPr="00283721" w:rsidRDefault="00A57B6A" w:rsidP="00C35E5C">
            <w:pPr>
              <w:keepNext/>
              <w:keepLines/>
              <w:jc w:val="center"/>
              <w:rPr>
                <w:rFonts w:ascii="PT Astra Serif" w:hAnsi="PT Astra Serif"/>
              </w:rPr>
            </w:pPr>
            <w:r w:rsidRPr="00283721">
              <w:rPr>
                <w:rFonts w:ascii="PT Astra Serif" w:hAnsi="PT Astra Serif"/>
              </w:rPr>
              <w:t>Образовательные орг</w:t>
            </w:r>
            <w:r w:rsidRPr="00283721">
              <w:rPr>
                <w:rFonts w:ascii="PT Astra Serif" w:hAnsi="PT Astra Serif"/>
              </w:rPr>
              <w:t>а</w:t>
            </w:r>
            <w:r w:rsidRPr="00283721">
              <w:rPr>
                <w:rFonts w:ascii="PT Astra Serif" w:hAnsi="PT Astra Serif"/>
              </w:rPr>
              <w:t>низации Ульяновской области</w:t>
            </w:r>
          </w:p>
        </w:tc>
        <w:tc>
          <w:tcPr>
            <w:tcW w:w="2520" w:type="dxa"/>
            <w:shd w:val="clear" w:color="auto" w:fill="auto"/>
          </w:tcPr>
          <w:p w:rsidR="008A2F8B" w:rsidRPr="00283721" w:rsidRDefault="00A57B6A" w:rsidP="00C35E5C">
            <w:pPr>
              <w:keepNext/>
              <w:keepLines/>
              <w:shd w:val="clear" w:color="auto" w:fill="FFFFFF"/>
              <w:spacing w:before="100" w:beforeAutospacing="1" w:line="102" w:lineRule="atLeast"/>
              <w:jc w:val="both"/>
              <w:rPr>
                <w:rFonts w:ascii="PT Astra Serif" w:hAnsi="PT Astra Serif"/>
                <w:sz w:val="22"/>
                <w:szCs w:val="22"/>
              </w:rPr>
            </w:pPr>
            <w:r w:rsidRPr="00283721">
              <w:rPr>
                <w:rFonts w:ascii="PT Astra Serif" w:hAnsi="PT Astra Serif"/>
                <w:sz w:val="22"/>
                <w:szCs w:val="22"/>
              </w:rPr>
              <w:t>Акция является одним из основных меропри</w:t>
            </w:r>
            <w:r w:rsidRPr="00283721">
              <w:rPr>
                <w:rFonts w:ascii="PT Astra Serif" w:hAnsi="PT Astra Serif"/>
                <w:sz w:val="22"/>
                <w:szCs w:val="22"/>
              </w:rPr>
              <w:t>я</w:t>
            </w:r>
            <w:r w:rsidRPr="00283721">
              <w:rPr>
                <w:rFonts w:ascii="PT Astra Serif" w:hAnsi="PT Astra Serif"/>
                <w:sz w:val="22"/>
                <w:szCs w:val="22"/>
              </w:rPr>
              <w:t>тий организации сист</w:t>
            </w:r>
            <w:r w:rsidRPr="00283721">
              <w:rPr>
                <w:rFonts w:ascii="PT Astra Serif" w:hAnsi="PT Astra Serif"/>
                <w:sz w:val="22"/>
                <w:szCs w:val="22"/>
              </w:rPr>
              <w:t>е</w:t>
            </w:r>
            <w:r w:rsidRPr="00283721">
              <w:rPr>
                <w:rFonts w:ascii="PT Astra Serif" w:hAnsi="PT Astra Serif"/>
                <w:sz w:val="22"/>
                <w:szCs w:val="22"/>
              </w:rPr>
              <w:t>мы профилактической работы с несоверше</w:t>
            </w:r>
            <w:r w:rsidRPr="00283721">
              <w:rPr>
                <w:rFonts w:ascii="PT Astra Serif" w:hAnsi="PT Astra Serif"/>
                <w:sz w:val="22"/>
                <w:szCs w:val="22"/>
              </w:rPr>
              <w:t>н</w:t>
            </w:r>
            <w:r w:rsidRPr="00283721">
              <w:rPr>
                <w:rFonts w:ascii="PT Astra Serif" w:hAnsi="PT Astra Serif"/>
                <w:sz w:val="22"/>
                <w:szCs w:val="22"/>
              </w:rPr>
              <w:t>нолетними в сфере пр</w:t>
            </w:r>
            <w:r w:rsidRPr="00283721">
              <w:rPr>
                <w:rFonts w:ascii="PT Astra Serif" w:hAnsi="PT Astra Serif"/>
                <w:sz w:val="22"/>
                <w:szCs w:val="22"/>
              </w:rPr>
              <w:t>о</w:t>
            </w:r>
            <w:r w:rsidRPr="00283721">
              <w:rPr>
                <w:rFonts w:ascii="PT Astra Serif" w:hAnsi="PT Astra Serif"/>
                <w:sz w:val="22"/>
                <w:szCs w:val="22"/>
              </w:rPr>
              <w:t>тиводействия негати</w:t>
            </w:r>
            <w:r w:rsidRPr="00283721">
              <w:rPr>
                <w:rFonts w:ascii="PT Astra Serif" w:hAnsi="PT Astra Serif"/>
                <w:sz w:val="22"/>
                <w:szCs w:val="22"/>
              </w:rPr>
              <w:t>в</w:t>
            </w:r>
            <w:r w:rsidRPr="00283721">
              <w:rPr>
                <w:rFonts w:ascii="PT Astra Serif" w:hAnsi="PT Astra Serif"/>
                <w:sz w:val="22"/>
                <w:szCs w:val="22"/>
              </w:rPr>
              <w:t>ным проявлениям в м</w:t>
            </w:r>
            <w:r w:rsidRPr="00283721">
              <w:rPr>
                <w:rFonts w:ascii="PT Astra Serif" w:hAnsi="PT Astra Serif"/>
                <w:sz w:val="22"/>
                <w:szCs w:val="22"/>
              </w:rPr>
              <w:t>о</w:t>
            </w:r>
            <w:r w:rsidRPr="00283721">
              <w:rPr>
                <w:rFonts w:ascii="PT Astra Serif" w:hAnsi="PT Astra Serif"/>
                <w:sz w:val="22"/>
                <w:szCs w:val="22"/>
              </w:rPr>
              <w:t>лодёжной среде и направлена на повыш</w:t>
            </w:r>
            <w:r w:rsidRPr="00283721">
              <w:rPr>
                <w:rFonts w:ascii="PT Astra Serif" w:hAnsi="PT Astra Serif"/>
                <w:sz w:val="22"/>
                <w:szCs w:val="22"/>
              </w:rPr>
              <w:t>е</w:t>
            </w:r>
            <w:r w:rsidRPr="00283721">
              <w:rPr>
                <w:rFonts w:ascii="PT Astra Serif" w:hAnsi="PT Astra Serif"/>
                <w:sz w:val="22"/>
                <w:szCs w:val="22"/>
              </w:rPr>
              <w:t>ние эффективности профилактической р</w:t>
            </w:r>
            <w:r w:rsidRPr="00283721">
              <w:rPr>
                <w:rFonts w:ascii="PT Astra Serif" w:hAnsi="PT Astra Serif"/>
                <w:sz w:val="22"/>
                <w:szCs w:val="22"/>
              </w:rPr>
              <w:t>а</w:t>
            </w:r>
            <w:r w:rsidRPr="00283721">
              <w:rPr>
                <w:rFonts w:ascii="PT Astra Serif" w:hAnsi="PT Astra Serif"/>
                <w:sz w:val="22"/>
                <w:szCs w:val="22"/>
              </w:rPr>
              <w:t>боты, комплексное р</w:t>
            </w:r>
            <w:r w:rsidRPr="00283721">
              <w:rPr>
                <w:rFonts w:ascii="PT Astra Serif" w:hAnsi="PT Astra Serif"/>
                <w:sz w:val="22"/>
                <w:szCs w:val="22"/>
              </w:rPr>
              <w:t>е</w:t>
            </w:r>
            <w:r w:rsidRPr="00283721">
              <w:rPr>
                <w:rFonts w:ascii="PT Astra Serif" w:hAnsi="PT Astra Serif"/>
                <w:sz w:val="22"/>
                <w:szCs w:val="22"/>
              </w:rPr>
              <w:t>шение проблемы ВИЧ/СПИД среди об</w:t>
            </w:r>
            <w:r w:rsidRPr="00283721">
              <w:rPr>
                <w:rFonts w:ascii="PT Astra Serif" w:hAnsi="PT Astra Serif"/>
                <w:sz w:val="22"/>
                <w:szCs w:val="22"/>
              </w:rPr>
              <w:t>у</w:t>
            </w:r>
            <w:r w:rsidRPr="00283721">
              <w:rPr>
                <w:rFonts w:ascii="PT Astra Serif" w:hAnsi="PT Astra Serif"/>
                <w:sz w:val="22"/>
                <w:szCs w:val="22"/>
              </w:rPr>
              <w:t>чающихся образов</w:t>
            </w:r>
            <w:r w:rsidRPr="00283721">
              <w:rPr>
                <w:rFonts w:ascii="PT Astra Serif" w:hAnsi="PT Astra Serif"/>
                <w:sz w:val="22"/>
                <w:szCs w:val="22"/>
              </w:rPr>
              <w:t>а</w:t>
            </w:r>
            <w:r w:rsidRPr="00283721">
              <w:rPr>
                <w:rFonts w:ascii="PT Astra Serif" w:hAnsi="PT Astra Serif"/>
                <w:sz w:val="22"/>
                <w:szCs w:val="22"/>
              </w:rPr>
              <w:t>тельных организаций г</w:t>
            </w:r>
            <w:proofErr w:type="gramStart"/>
            <w:r w:rsidRPr="00283721">
              <w:rPr>
                <w:rFonts w:ascii="PT Astra Serif" w:hAnsi="PT Astra Serif"/>
                <w:sz w:val="22"/>
                <w:szCs w:val="22"/>
              </w:rPr>
              <w:t>.У</w:t>
            </w:r>
            <w:proofErr w:type="gramEnd"/>
            <w:r w:rsidRPr="00283721">
              <w:rPr>
                <w:rFonts w:ascii="PT Astra Serif" w:hAnsi="PT Astra Serif"/>
                <w:sz w:val="22"/>
                <w:szCs w:val="22"/>
              </w:rPr>
              <w:t>льяновска и Уль</w:t>
            </w:r>
            <w:r w:rsidRPr="00283721">
              <w:rPr>
                <w:rFonts w:ascii="PT Astra Serif" w:hAnsi="PT Astra Serif"/>
                <w:sz w:val="22"/>
                <w:szCs w:val="22"/>
              </w:rPr>
              <w:t>я</w:t>
            </w:r>
            <w:r w:rsidRPr="00283721">
              <w:rPr>
                <w:rFonts w:ascii="PT Astra Serif" w:hAnsi="PT Astra Serif"/>
                <w:sz w:val="22"/>
                <w:szCs w:val="22"/>
              </w:rPr>
              <w:t>новской области.</w:t>
            </w:r>
          </w:p>
        </w:tc>
        <w:tc>
          <w:tcPr>
            <w:tcW w:w="2520" w:type="dxa"/>
          </w:tcPr>
          <w:p w:rsidR="008A2F8B" w:rsidRPr="00283721" w:rsidRDefault="008A2F8B"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w:t>
            </w:r>
            <w:r w:rsidR="00810C95" w:rsidRPr="00283721">
              <w:rPr>
                <w:rFonts w:ascii="PT Astra Serif" w:hAnsi="PT Astra Serif"/>
              </w:rPr>
              <w:t>Областной центр профилактики и борьбы со СПИД</w:t>
            </w:r>
          </w:p>
        </w:tc>
        <w:tc>
          <w:tcPr>
            <w:tcW w:w="2340" w:type="dxa"/>
          </w:tcPr>
          <w:p w:rsidR="008A2F8B" w:rsidRPr="00283721" w:rsidRDefault="008A2F8B"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8A2F8B" w:rsidRPr="00283721" w:rsidRDefault="008A2F8B" w:rsidP="00C35E5C">
            <w:pPr>
              <w:keepNext/>
              <w:keepLines/>
              <w:jc w:val="both"/>
              <w:rPr>
                <w:rFonts w:ascii="PT Astra Serif" w:hAnsi="PT Astra Serif"/>
              </w:rPr>
            </w:pPr>
          </w:p>
        </w:tc>
      </w:tr>
      <w:tr w:rsidR="00283721" w:rsidRPr="00283721" w:rsidTr="00283721">
        <w:tc>
          <w:tcPr>
            <w:tcW w:w="15120" w:type="dxa"/>
            <w:gridSpan w:val="6"/>
            <w:shd w:val="clear" w:color="auto" w:fill="FFFFFF" w:themeFill="background1"/>
          </w:tcPr>
          <w:p w:rsidR="008A2F8B" w:rsidRPr="00C35E5C" w:rsidRDefault="00283721"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 xml:space="preserve">Итоги акции будут подведены 20 декабря. </w:t>
            </w:r>
          </w:p>
        </w:tc>
      </w:tr>
    </w:tbl>
    <w:p w:rsidR="00852180" w:rsidRPr="00283721" w:rsidRDefault="00852180" w:rsidP="00C35E5C">
      <w:pPr>
        <w:keepNext/>
        <w:keepLines/>
        <w:jc w:val="center"/>
        <w:rPr>
          <w:rFonts w:ascii="PT Astra Serif" w:hAnsi="PT Astra Serif"/>
          <w:b/>
          <w:bCs/>
        </w:rPr>
      </w:pPr>
      <w:r w:rsidRPr="00283721">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A064F2">
        <w:tc>
          <w:tcPr>
            <w:tcW w:w="15120" w:type="dxa"/>
            <w:gridSpan w:val="6"/>
          </w:tcPr>
          <w:p w:rsidR="00852180" w:rsidRPr="00283721" w:rsidRDefault="00852180"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721" w:rsidRPr="00283721" w:rsidTr="00A064F2">
        <w:tc>
          <w:tcPr>
            <w:tcW w:w="2700" w:type="dxa"/>
          </w:tcPr>
          <w:p w:rsidR="00E43679" w:rsidRPr="00283721" w:rsidRDefault="00E43679" w:rsidP="00C35E5C">
            <w:pPr>
              <w:keepNext/>
              <w:keepLines/>
              <w:rPr>
                <w:rFonts w:ascii="PT Astra Serif" w:hAnsi="PT Astra Serif"/>
                <w:b/>
                <w:bCs/>
              </w:rPr>
            </w:pPr>
            <w:r w:rsidRPr="00283721">
              <w:rPr>
                <w:rFonts w:ascii="PT Astra Serif" w:hAnsi="PT Astra Serif"/>
                <w:b/>
                <w:bCs/>
              </w:rPr>
              <w:t xml:space="preserve">Министерство </w:t>
            </w:r>
          </w:p>
          <w:p w:rsidR="00E43679" w:rsidRPr="00283721" w:rsidRDefault="00E4367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9736BD" w:rsidRPr="00283721" w:rsidRDefault="00E43679" w:rsidP="00C35E5C">
            <w:pPr>
              <w:keepNext/>
              <w:keepLines/>
              <w:rPr>
                <w:rFonts w:ascii="PT Astra Serif" w:hAnsi="PT Astra Serif"/>
                <w:b/>
                <w:bCs/>
              </w:rPr>
            </w:pPr>
            <w:r w:rsidRPr="00283721">
              <w:rPr>
                <w:rFonts w:ascii="PT Astra Serif" w:hAnsi="PT Astra Serif"/>
              </w:rPr>
              <w:t>Семенова Н.В.</w:t>
            </w:r>
          </w:p>
        </w:tc>
        <w:tc>
          <w:tcPr>
            <w:tcW w:w="2700" w:type="dxa"/>
          </w:tcPr>
          <w:p w:rsidR="009736BD" w:rsidRPr="00283721" w:rsidRDefault="009736BD" w:rsidP="00C35E5C">
            <w:pPr>
              <w:keepNext/>
              <w:keepLines/>
              <w:spacing w:after="200"/>
              <w:contextualSpacing/>
              <w:jc w:val="both"/>
              <w:rPr>
                <w:rFonts w:ascii="PT Astra Serif" w:hAnsi="PT Astra Serif"/>
                <w:bCs/>
              </w:rPr>
            </w:pPr>
            <w:r w:rsidRPr="00283721">
              <w:rPr>
                <w:rFonts w:ascii="PT Astra Serif" w:hAnsi="PT Astra Serif"/>
                <w:lang w:eastAsia="ar-SA"/>
              </w:rPr>
              <w:t xml:space="preserve">Региональный </w:t>
            </w:r>
            <w:r w:rsidRPr="00283721">
              <w:rPr>
                <w:rFonts w:ascii="PT Astra Serif" w:hAnsi="PT Astra Serif"/>
                <w:bCs/>
                <w:iCs/>
              </w:rPr>
              <w:t>конкурс</w:t>
            </w:r>
            <w:r w:rsidRPr="00283721">
              <w:rPr>
                <w:rFonts w:ascii="PT Astra Serif" w:hAnsi="PT Astra Serif"/>
                <w:bCs/>
              </w:rPr>
              <w:t xml:space="preserve"> </w:t>
            </w:r>
            <w:r w:rsidRPr="00283721">
              <w:rPr>
                <w:rFonts w:ascii="PT Astra Serif" w:hAnsi="PT Astra Serif"/>
                <w:bCs/>
                <w:iCs/>
              </w:rPr>
              <w:t>научно - исследов</w:t>
            </w:r>
            <w:r w:rsidRPr="00283721">
              <w:rPr>
                <w:rFonts w:ascii="PT Astra Serif" w:hAnsi="PT Astra Serif"/>
                <w:bCs/>
                <w:iCs/>
              </w:rPr>
              <w:t>а</w:t>
            </w:r>
            <w:r w:rsidRPr="00283721">
              <w:rPr>
                <w:rFonts w:ascii="PT Astra Serif" w:hAnsi="PT Astra Serif"/>
                <w:bCs/>
                <w:iCs/>
              </w:rPr>
              <w:t xml:space="preserve">тельских и творческих </w:t>
            </w:r>
            <w:r w:rsidRPr="00283721">
              <w:rPr>
                <w:rFonts w:ascii="PT Astra Serif" w:hAnsi="PT Astra Serif"/>
                <w:bCs/>
                <w:iCs/>
              </w:rPr>
              <w:lastRenderedPageBreak/>
              <w:t>работ</w:t>
            </w:r>
            <w:r w:rsidRPr="00283721">
              <w:rPr>
                <w:rFonts w:ascii="PT Astra Serif" w:hAnsi="PT Astra Serif"/>
                <w:bCs/>
              </w:rPr>
              <w:t xml:space="preserve"> «Первые шаги в техническом творч</w:t>
            </w:r>
            <w:r w:rsidRPr="00283721">
              <w:rPr>
                <w:rFonts w:ascii="PT Astra Serif" w:hAnsi="PT Astra Serif"/>
                <w:bCs/>
              </w:rPr>
              <w:t>е</w:t>
            </w:r>
            <w:r w:rsidRPr="00283721">
              <w:rPr>
                <w:rFonts w:ascii="PT Astra Serif" w:hAnsi="PT Astra Serif"/>
                <w:bCs/>
              </w:rPr>
              <w:t>стве».</w:t>
            </w:r>
            <w:r w:rsidRPr="00283721">
              <w:rPr>
                <w:rFonts w:ascii="PT Astra Serif" w:eastAsia="Calibri" w:hAnsi="PT Astra Serif"/>
                <w:bCs/>
              </w:rPr>
              <w:t xml:space="preserve"> </w:t>
            </w:r>
          </w:p>
          <w:p w:rsidR="009736BD" w:rsidRPr="00283721" w:rsidRDefault="009736BD" w:rsidP="00C35E5C">
            <w:pPr>
              <w:keepNext/>
              <w:keepLines/>
              <w:jc w:val="center"/>
              <w:rPr>
                <w:rFonts w:ascii="PT Astra Serif" w:hAnsi="PT Astra Serif"/>
              </w:rPr>
            </w:pPr>
            <w:r w:rsidRPr="00283721">
              <w:rPr>
                <w:rFonts w:ascii="PT Astra Serif" w:hAnsi="PT Astra Serif"/>
              </w:rPr>
              <w:t>1 ноября-24 января</w:t>
            </w:r>
          </w:p>
        </w:tc>
        <w:tc>
          <w:tcPr>
            <w:tcW w:w="2520" w:type="dxa"/>
          </w:tcPr>
          <w:p w:rsidR="009736BD" w:rsidRPr="00283721" w:rsidRDefault="009736BD" w:rsidP="00C35E5C">
            <w:pPr>
              <w:keepNext/>
              <w:keepLines/>
              <w:jc w:val="both"/>
              <w:rPr>
                <w:rFonts w:ascii="PT Astra Serif" w:hAnsi="PT Astra Serif"/>
                <w:bCs/>
                <w:sz w:val="22"/>
                <w:szCs w:val="22"/>
              </w:rPr>
            </w:pPr>
            <w:r w:rsidRPr="00283721">
              <w:rPr>
                <w:rFonts w:ascii="PT Astra Serif" w:hAnsi="PT Astra Serif"/>
                <w:sz w:val="22"/>
                <w:szCs w:val="22"/>
              </w:rPr>
              <w:lastRenderedPageBreak/>
              <w:t>В целях создания усл</w:t>
            </w:r>
            <w:r w:rsidRPr="00283721">
              <w:rPr>
                <w:rFonts w:ascii="PT Astra Serif" w:hAnsi="PT Astra Serif"/>
                <w:sz w:val="22"/>
                <w:szCs w:val="22"/>
              </w:rPr>
              <w:t>о</w:t>
            </w:r>
            <w:r w:rsidRPr="00283721">
              <w:rPr>
                <w:rFonts w:ascii="PT Astra Serif" w:hAnsi="PT Astra Serif"/>
                <w:sz w:val="22"/>
                <w:szCs w:val="22"/>
              </w:rPr>
              <w:t xml:space="preserve">вий для формирования интереса </w:t>
            </w:r>
            <w:r w:rsidRPr="00283721">
              <w:rPr>
                <w:rFonts w:ascii="PT Astra Serif" w:hAnsi="PT Astra Serif"/>
                <w:sz w:val="22"/>
                <w:szCs w:val="22"/>
              </w:rPr>
              <w:lastRenderedPageBreak/>
              <w:t>к познавательной, тво</w:t>
            </w:r>
            <w:r w:rsidRPr="00283721">
              <w:rPr>
                <w:rFonts w:ascii="PT Astra Serif" w:hAnsi="PT Astra Serif"/>
                <w:sz w:val="22"/>
                <w:szCs w:val="22"/>
              </w:rPr>
              <w:t>р</w:t>
            </w:r>
            <w:r w:rsidRPr="00283721">
              <w:rPr>
                <w:rFonts w:ascii="PT Astra Serif" w:hAnsi="PT Astra Serif"/>
                <w:sz w:val="22"/>
                <w:szCs w:val="22"/>
              </w:rPr>
              <w:t>ческой, экспериме</w:t>
            </w:r>
            <w:r w:rsidRPr="00283721">
              <w:rPr>
                <w:rFonts w:ascii="PT Astra Serif" w:hAnsi="PT Astra Serif"/>
                <w:sz w:val="22"/>
                <w:szCs w:val="22"/>
              </w:rPr>
              <w:t>н</w:t>
            </w:r>
            <w:r w:rsidRPr="00283721">
              <w:rPr>
                <w:rFonts w:ascii="PT Astra Serif" w:hAnsi="PT Astra Serif"/>
                <w:sz w:val="22"/>
                <w:szCs w:val="22"/>
              </w:rPr>
              <w:t>тально-исследовательской, и</w:t>
            </w:r>
            <w:r w:rsidRPr="00283721">
              <w:rPr>
                <w:rFonts w:ascii="PT Astra Serif" w:hAnsi="PT Astra Serif"/>
                <w:sz w:val="22"/>
                <w:szCs w:val="22"/>
              </w:rPr>
              <w:t>н</w:t>
            </w:r>
            <w:r w:rsidRPr="00283721">
              <w:rPr>
                <w:rFonts w:ascii="PT Astra Serif" w:hAnsi="PT Astra Serif"/>
                <w:sz w:val="22"/>
                <w:szCs w:val="22"/>
              </w:rPr>
              <w:t>теллектуальной де</w:t>
            </w:r>
            <w:r w:rsidRPr="00283721">
              <w:rPr>
                <w:rFonts w:ascii="PT Astra Serif" w:hAnsi="PT Astra Serif"/>
                <w:sz w:val="22"/>
                <w:szCs w:val="22"/>
              </w:rPr>
              <w:t>я</w:t>
            </w:r>
            <w:r w:rsidRPr="00283721">
              <w:rPr>
                <w:rFonts w:ascii="PT Astra Serif" w:hAnsi="PT Astra Serif"/>
                <w:sz w:val="22"/>
                <w:szCs w:val="22"/>
              </w:rPr>
              <w:t>тельности обучающихся младшего и среднего школьного возраста, а также оказания по</w:t>
            </w:r>
            <w:r w:rsidRPr="00283721">
              <w:rPr>
                <w:rFonts w:ascii="PT Astra Serif" w:hAnsi="PT Astra Serif"/>
                <w:sz w:val="22"/>
                <w:szCs w:val="22"/>
              </w:rPr>
              <w:t>д</w:t>
            </w:r>
            <w:r w:rsidRPr="00283721">
              <w:rPr>
                <w:rFonts w:ascii="PT Astra Serif" w:hAnsi="PT Astra Serif"/>
                <w:sz w:val="22"/>
                <w:szCs w:val="22"/>
              </w:rPr>
              <w:t>держки талантливой молодежи, выявления и отбора лучших творч</w:t>
            </w:r>
            <w:r w:rsidRPr="00283721">
              <w:rPr>
                <w:rFonts w:ascii="PT Astra Serif" w:hAnsi="PT Astra Serif"/>
                <w:sz w:val="22"/>
                <w:szCs w:val="22"/>
              </w:rPr>
              <w:t>е</w:t>
            </w:r>
            <w:r w:rsidRPr="00283721">
              <w:rPr>
                <w:rFonts w:ascii="PT Astra Serif" w:hAnsi="PT Astra Serif"/>
                <w:sz w:val="22"/>
                <w:szCs w:val="22"/>
              </w:rPr>
              <w:t xml:space="preserve">ских работ и проектов для участия во </w:t>
            </w:r>
            <w:r w:rsidRPr="00283721">
              <w:rPr>
                <w:rFonts w:ascii="PT Astra Serif" w:hAnsi="PT Astra Serif"/>
                <w:bCs/>
                <w:iCs/>
                <w:sz w:val="22"/>
                <w:szCs w:val="22"/>
              </w:rPr>
              <w:t>Всеро</w:t>
            </w:r>
            <w:r w:rsidRPr="00283721">
              <w:rPr>
                <w:rFonts w:ascii="PT Astra Serif" w:hAnsi="PT Astra Serif"/>
                <w:bCs/>
                <w:iCs/>
                <w:sz w:val="22"/>
                <w:szCs w:val="22"/>
              </w:rPr>
              <w:t>с</w:t>
            </w:r>
            <w:r w:rsidRPr="00283721">
              <w:rPr>
                <w:rFonts w:ascii="PT Astra Serif" w:hAnsi="PT Astra Serif"/>
                <w:bCs/>
                <w:iCs/>
                <w:sz w:val="22"/>
                <w:szCs w:val="22"/>
              </w:rPr>
              <w:t>сийском детском ко</w:t>
            </w:r>
            <w:r w:rsidRPr="00283721">
              <w:rPr>
                <w:rFonts w:ascii="PT Astra Serif" w:hAnsi="PT Astra Serif"/>
                <w:bCs/>
                <w:iCs/>
                <w:sz w:val="22"/>
                <w:szCs w:val="22"/>
              </w:rPr>
              <w:t>н</w:t>
            </w:r>
            <w:r w:rsidRPr="00283721">
              <w:rPr>
                <w:rFonts w:ascii="PT Astra Serif" w:hAnsi="PT Astra Serif"/>
                <w:bCs/>
                <w:iCs/>
                <w:sz w:val="22"/>
                <w:szCs w:val="22"/>
              </w:rPr>
              <w:t xml:space="preserve">курсе научно-исследовательских и творческих работ </w:t>
            </w:r>
            <w:r w:rsidRPr="00283721">
              <w:rPr>
                <w:rFonts w:ascii="PT Astra Serif" w:hAnsi="PT Astra Serif"/>
                <w:bCs/>
                <w:sz w:val="22"/>
                <w:szCs w:val="22"/>
              </w:rPr>
              <w:t>«Пе</w:t>
            </w:r>
            <w:r w:rsidRPr="00283721">
              <w:rPr>
                <w:rFonts w:ascii="PT Astra Serif" w:hAnsi="PT Astra Serif"/>
                <w:bCs/>
                <w:sz w:val="22"/>
                <w:szCs w:val="22"/>
              </w:rPr>
              <w:t>р</w:t>
            </w:r>
            <w:r w:rsidRPr="00283721">
              <w:rPr>
                <w:rFonts w:ascii="PT Astra Serif" w:hAnsi="PT Astra Serif"/>
                <w:bCs/>
                <w:sz w:val="22"/>
                <w:szCs w:val="22"/>
              </w:rPr>
              <w:t>вые шаги в науке».</w:t>
            </w:r>
          </w:p>
          <w:p w:rsidR="009736BD" w:rsidRPr="00283721" w:rsidRDefault="003F20EE" w:rsidP="00C35E5C">
            <w:pPr>
              <w:keepNext/>
              <w:keepLines/>
              <w:spacing w:after="200"/>
              <w:contextualSpacing/>
              <w:jc w:val="both"/>
              <w:rPr>
                <w:rFonts w:ascii="PT Astra Serif" w:eastAsia="Calibri" w:hAnsi="PT Astra Serif"/>
                <w:sz w:val="22"/>
                <w:szCs w:val="22"/>
                <w:lang w:eastAsia="en-US"/>
              </w:rPr>
            </w:pPr>
            <w:r w:rsidRPr="00283721">
              <w:rPr>
                <w:rFonts w:ascii="PT Astra Serif" w:eastAsia="Calibri" w:hAnsi="PT Astra Serif"/>
                <w:sz w:val="22"/>
                <w:szCs w:val="22"/>
                <w:lang w:eastAsia="en-US"/>
              </w:rPr>
              <w:t>Участники:</w:t>
            </w:r>
            <w:r w:rsidR="009736BD" w:rsidRPr="00283721">
              <w:rPr>
                <w:rFonts w:ascii="PT Astra Serif" w:eastAsia="Calibri" w:hAnsi="PT Astra Serif"/>
                <w:sz w:val="22"/>
                <w:szCs w:val="22"/>
                <w:lang w:eastAsia="en-US"/>
              </w:rPr>
              <w:t xml:space="preserve"> работы, подготовленные </w:t>
            </w:r>
            <w:proofErr w:type="gramStart"/>
            <w:r w:rsidR="009736BD" w:rsidRPr="00283721">
              <w:rPr>
                <w:rFonts w:ascii="PT Astra Serif" w:eastAsia="Calibri" w:hAnsi="PT Astra Serif"/>
                <w:sz w:val="22"/>
                <w:szCs w:val="22"/>
                <w:lang w:eastAsia="en-US"/>
              </w:rPr>
              <w:t>обуч</w:t>
            </w:r>
            <w:r w:rsidR="009736BD" w:rsidRPr="00283721">
              <w:rPr>
                <w:rFonts w:ascii="PT Astra Serif" w:eastAsia="Calibri" w:hAnsi="PT Astra Serif"/>
                <w:sz w:val="22"/>
                <w:szCs w:val="22"/>
                <w:lang w:eastAsia="en-US"/>
              </w:rPr>
              <w:t>а</w:t>
            </w:r>
            <w:r w:rsidR="009736BD" w:rsidRPr="00283721">
              <w:rPr>
                <w:rFonts w:ascii="PT Astra Serif" w:eastAsia="Calibri" w:hAnsi="PT Astra Serif"/>
                <w:sz w:val="22"/>
                <w:szCs w:val="22"/>
                <w:lang w:eastAsia="en-US"/>
              </w:rPr>
              <w:t>ющимися</w:t>
            </w:r>
            <w:proofErr w:type="gramEnd"/>
            <w:r w:rsidR="009736BD" w:rsidRPr="00283721">
              <w:rPr>
                <w:rFonts w:ascii="PT Astra Serif" w:eastAsia="Calibri" w:hAnsi="PT Astra Serif"/>
                <w:sz w:val="22"/>
                <w:szCs w:val="22"/>
                <w:lang w:eastAsia="en-US"/>
              </w:rPr>
              <w:t xml:space="preserve"> общеобраз</w:t>
            </w:r>
            <w:r w:rsidR="009736BD" w:rsidRPr="00283721">
              <w:rPr>
                <w:rFonts w:ascii="PT Astra Serif" w:eastAsia="Calibri" w:hAnsi="PT Astra Serif"/>
                <w:sz w:val="22"/>
                <w:szCs w:val="22"/>
                <w:lang w:eastAsia="en-US"/>
              </w:rPr>
              <w:t>о</w:t>
            </w:r>
            <w:r w:rsidR="009736BD" w:rsidRPr="00283721">
              <w:rPr>
                <w:rFonts w:ascii="PT Astra Serif" w:eastAsia="Calibri" w:hAnsi="PT Astra Serif"/>
                <w:sz w:val="22"/>
                <w:szCs w:val="22"/>
                <w:lang w:eastAsia="en-US"/>
              </w:rPr>
              <w:t>вательных организаций и организаций дополн</w:t>
            </w:r>
            <w:r w:rsidR="009736BD" w:rsidRPr="00283721">
              <w:rPr>
                <w:rFonts w:ascii="PT Astra Serif" w:eastAsia="Calibri" w:hAnsi="PT Astra Serif"/>
                <w:sz w:val="22"/>
                <w:szCs w:val="22"/>
                <w:lang w:eastAsia="en-US"/>
              </w:rPr>
              <w:t>и</w:t>
            </w:r>
            <w:r w:rsidR="009736BD" w:rsidRPr="00283721">
              <w:rPr>
                <w:rFonts w:ascii="PT Astra Serif" w:eastAsia="Calibri" w:hAnsi="PT Astra Serif"/>
                <w:sz w:val="22"/>
                <w:szCs w:val="22"/>
                <w:lang w:eastAsia="en-US"/>
              </w:rPr>
              <w:t>тельного образования Ульяновской области.</w:t>
            </w:r>
            <w:r w:rsidRPr="00283721">
              <w:rPr>
                <w:rFonts w:ascii="PT Astra Serif" w:eastAsia="Calibri" w:hAnsi="PT Astra Serif"/>
                <w:sz w:val="22"/>
                <w:szCs w:val="22"/>
                <w:lang w:eastAsia="en-US"/>
              </w:rPr>
              <w:t xml:space="preserve"> </w:t>
            </w:r>
            <w:r w:rsidR="009736BD" w:rsidRPr="00283721">
              <w:rPr>
                <w:rFonts w:ascii="PT Astra Serif" w:eastAsia="Calibri" w:hAnsi="PT Astra Serif"/>
                <w:sz w:val="22"/>
                <w:szCs w:val="22"/>
                <w:lang w:eastAsia="en-US"/>
              </w:rPr>
              <w:t>Возраст участников конкурса от 7 до 14 лет включительно.</w:t>
            </w:r>
          </w:p>
        </w:tc>
        <w:tc>
          <w:tcPr>
            <w:tcW w:w="2520" w:type="dxa"/>
          </w:tcPr>
          <w:p w:rsidR="009736BD" w:rsidRPr="00283721" w:rsidRDefault="009736BD"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w:t>
            </w:r>
            <w:r w:rsidRPr="00283721">
              <w:rPr>
                <w:rFonts w:ascii="PT Astra Serif" w:hAnsi="PT Astra Serif"/>
              </w:rPr>
              <w:lastRenderedPageBreak/>
              <w:t xml:space="preserve">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Дворец</w:t>
            </w:r>
            <w:proofErr w:type="gramEnd"/>
            <w:r w:rsidRPr="00283721">
              <w:rPr>
                <w:rFonts w:ascii="PT Astra Serif" w:hAnsi="PT Astra Serif"/>
              </w:rPr>
              <w:t xml:space="preserve"> творчества детей и молодёжи»</w:t>
            </w:r>
          </w:p>
        </w:tc>
        <w:tc>
          <w:tcPr>
            <w:tcW w:w="2340" w:type="dxa"/>
          </w:tcPr>
          <w:p w:rsidR="009736BD" w:rsidRPr="00283721" w:rsidRDefault="00E43679" w:rsidP="00C35E5C">
            <w:pPr>
              <w:keepNext/>
              <w:keepLines/>
              <w:jc w:val="both"/>
              <w:rPr>
                <w:rFonts w:ascii="PT Astra Serif" w:hAnsi="PT Astra Serif"/>
              </w:rPr>
            </w:pPr>
            <w:r w:rsidRPr="00283721">
              <w:rPr>
                <w:rFonts w:ascii="PT Astra Serif" w:hAnsi="PT Astra Serif"/>
              </w:rPr>
              <w:lastRenderedPageBreak/>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9736BD" w:rsidRPr="00283721" w:rsidRDefault="009736BD" w:rsidP="00C35E5C">
            <w:pPr>
              <w:keepNext/>
              <w:keepLines/>
              <w:rPr>
                <w:rFonts w:ascii="PT Astra Serif" w:hAnsi="PT Astra Serif"/>
              </w:rPr>
            </w:pPr>
          </w:p>
        </w:tc>
      </w:tr>
      <w:tr w:rsidR="00283721" w:rsidRPr="00283721" w:rsidTr="008D1013">
        <w:tc>
          <w:tcPr>
            <w:tcW w:w="15120" w:type="dxa"/>
            <w:gridSpan w:val="6"/>
          </w:tcPr>
          <w:p w:rsidR="00746D1D" w:rsidRPr="00C35E5C" w:rsidRDefault="00401BE0"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Объявлен старт конкурса, информация размещена в сети Интернет и направлена во все муниципальные образования. Осуществляется сбор заявок</w:t>
            </w:r>
          </w:p>
        </w:tc>
      </w:tr>
      <w:tr w:rsidR="00283721" w:rsidRPr="00283721" w:rsidTr="00A064F2">
        <w:tc>
          <w:tcPr>
            <w:tcW w:w="2700" w:type="dxa"/>
          </w:tcPr>
          <w:p w:rsidR="00E43679" w:rsidRPr="00283721" w:rsidRDefault="00E43679" w:rsidP="00C35E5C">
            <w:pPr>
              <w:keepNext/>
              <w:keepLines/>
              <w:rPr>
                <w:rFonts w:ascii="PT Astra Serif" w:hAnsi="PT Astra Serif"/>
                <w:b/>
                <w:bCs/>
              </w:rPr>
            </w:pPr>
            <w:r w:rsidRPr="00283721">
              <w:rPr>
                <w:rFonts w:ascii="PT Astra Serif" w:hAnsi="PT Astra Serif"/>
                <w:b/>
                <w:bCs/>
              </w:rPr>
              <w:t xml:space="preserve">Министерство </w:t>
            </w:r>
          </w:p>
          <w:p w:rsidR="00E43679" w:rsidRPr="00283721" w:rsidRDefault="00E43679" w:rsidP="00C35E5C">
            <w:pPr>
              <w:keepNext/>
              <w:keepLines/>
              <w:rPr>
                <w:rFonts w:ascii="PT Astra Serif" w:hAnsi="PT Astra Serif"/>
                <w:b/>
                <w:bCs/>
              </w:rPr>
            </w:pPr>
            <w:r w:rsidRPr="00283721">
              <w:rPr>
                <w:rFonts w:ascii="PT Astra Serif" w:hAnsi="PT Astra Serif"/>
                <w:b/>
                <w:bCs/>
              </w:rPr>
              <w:t xml:space="preserve">образования и науки </w:t>
            </w:r>
          </w:p>
          <w:p w:rsidR="00E43679" w:rsidRPr="00283721" w:rsidRDefault="00E43679" w:rsidP="00C35E5C">
            <w:pPr>
              <w:keepNext/>
              <w:keepLines/>
              <w:rPr>
                <w:rFonts w:ascii="PT Astra Serif" w:hAnsi="PT Astra Serif"/>
                <w:b/>
                <w:bCs/>
              </w:rPr>
            </w:pPr>
            <w:r w:rsidRPr="00283721">
              <w:rPr>
                <w:rFonts w:ascii="PT Astra Serif" w:hAnsi="PT Astra Serif"/>
              </w:rPr>
              <w:t>Семенова Н.В.</w:t>
            </w:r>
          </w:p>
        </w:tc>
        <w:tc>
          <w:tcPr>
            <w:tcW w:w="2700" w:type="dxa"/>
          </w:tcPr>
          <w:p w:rsidR="00E43679" w:rsidRPr="00283721" w:rsidRDefault="00E43679" w:rsidP="00C35E5C">
            <w:pPr>
              <w:keepNext/>
              <w:keepLines/>
              <w:jc w:val="both"/>
              <w:rPr>
                <w:rFonts w:ascii="PT Astra Serif" w:hAnsi="PT Astra Serif"/>
              </w:rPr>
            </w:pPr>
            <w:r w:rsidRPr="00283721">
              <w:rPr>
                <w:rFonts w:ascii="PT Astra Serif" w:hAnsi="PT Astra Serif"/>
              </w:rPr>
              <w:t>Областной конкурс детского рисунка «Ко</w:t>
            </w:r>
            <w:r w:rsidRPr="00283721">
              <w:rPr>
                <w:rFonts w:ascii="PT Astra Serif" w:hAnsi="PT Astra Serif"/>
              </w:rPr>
              <w:t>р</w:t>
            </w:r>
            <w:r w:rsidRPr="00283721">
              <w:rPr>
                <w:rFonts w:ascii="PT Astra Serif" w:hAnsi="PT Astra Serif"/>
              </w:rPr>
              <w:t>рупция – глазами д</w:t>
            </w:r>
            <w:r w:rsidRPr="00283721">
              <w:rPr>
                <w:rFonts w:ascii="PT Astra Serif" w:hAnsi="PT Astra Serif"/>
              </w:rPr>
              <w:t>е</w:t>
            </w:r>
            <w:r w:rsidRPr="00283721">
              <w:rPr>
                <w:rFonts w:ascii="PT Astra Serif" w:hAnsi="PT Astra Serif"/>
              </w:rPr>
              <w:t>тей»</w:t>
            </w:r>
          </w:p>
          <w:p w:rsidR="00E43679" w:rsidRPr="00283721" w:rsidRDefault="00E43679" w:rsidP="00C35E5C">
            <w:pPr>
              <w:keepNext/>
              <w:keepLines/>
              <w:jc w:val="center"/>
              <w:rPr>
                <w:rFonts w:ascii="PT Astra Serif" w:hAnsi="PT Astra Serif"/>
              </w:rPr>
            </w:pPr>
            <w:r w:rsidRPr="00283721">
              <w:rPr>
                <w:rFonts w:ascii="PT Astra Serif" w:hAnsi="PT Astra Serif"/>
              </w:rPr>
              <w:t>15 ноября – 7 декабря</w:t>
            </w:r>
          </w:p>
        </w:tc>
        <w:tc>
          <w:tcPr>
            <w:tcW w:w="2520" w:type="dxa"/>
          </w:tcPr>
          <w:p w:rsidR="00E43679" w:rsidRPr="00283721" w:rsidRDefault="00E43679" w:rsidP="00C35E5C">
            <w:pPr>
              <w:pStyle w:val="ae"/>
              <w:keepNext/>
              <w:keepLines/>
              <w:contextualSpacing/>
              <w:jc w:val="both"/>
              <w:rPr>
                <w:rFonts w:ascii="PT Astra Serif" w:hAnsi="PT Astra Serif"/>
                <w:sz w:val="22"/>
                <w:szCs w:val="22"/>
              </w:rPr>
            </w:pPr>
            <w:r w:rsidRPr="00283721">
              <w:rPr>
                <w:rFonts w:ascii="PT Astra Serif" w:hAnsi="PT Astra Serif"/>
                <w:sz w:val="22"/>
                <w:szCs w:val="22"/>
              </w:rPr>
              <w:t>Привлечение внимания учащихся к проблеме коррупции в совреме</w:t>
            </w:r>
            <w:r w:rsidRPr="00283721">
              <w:rPr>
                <w:rFonts w:ascii="PT Astra Serif" w:hAnsi="PT Astra Serif"/>
                <w:sz w:val="22"/>
                <w:szCs w:val="22"/>
              </w:rPr>
              <w:t>н</w:t>
            </w:r>
            <w:r w:rsidRPr="00283721">
              <w:rPr>
                <w:rFonts w:ascii="PT Astra Serif" w:hAnsi="PT Astra Serif"/>
                <w:sz w:val="22"/>
                <w:szCs w:val="22"/>
              </w:rPr>
              <w:t>ном обществе; повыш</w:t>
            </w:r>
            <w:r w:rsidRPr="00283721">
              <w:rPr>
                <w:rFonts w:ascii="PT Astra Serif" w:hAnsi="PT Astra Serif"/>
                <w:sz w:val="22"/>
                <w:szCs w:val="22"/>
              </w:rPr>
              <w:t>е</w:t>
            </w:r>
            <w:r w:rsidRPr="00283721">
              <w:rPr>
                <w:rFonts w:ascii="PT Astra Serif" w:hAnsi="PT Astra Serif"/>
                <w:sz w:val="22"/>
                <w:szCs w:val="22"/>
              </w:rPr>
              <w:t>ние социальной акти</w:t>
            </w:r>
            <w:r w:rsidRPr="00283721">
              <w:rPr>
                <w:rFonts w:ascii="PT Astra Serif" w:hAnsi="PT Astra Serif"/>
                <w:sz w:val="22"/>
                <w:szCs w:val="22"/>
              </w:rPr>
              <w:t>в</w:t>
            </w:r>
            <w:r w:rsidRPr="00283721">
              <w:rPr>
                <w:rFonts w:ascii="PT Astra Serif" w:hAnsi="PT Astra Serif"/>
                <w:sz w:val="22"/>
                <w:szCs w:val="22"/>
              </w:rPr>
              <w:t>ности учащихся и фо</w:t>
            </w:r>
            <w:r w:rsidRPr="00283721">
              <w:rPr>
                <w:rFonts w:ascii="PT Astra Serif" w:hAnsi="PT Astra Serif"/>
                <w:sz w:val="22"/>
                <w:szCs w:val="22"/>
              </w:rPr>
              <w:t>р</w:t>
            </w:r>
            <w:r w:rsidRPr="00283721">
              <w:rPr>
                <w:rFonts w:ascii="PT Astra Serif" w:hAnsi="PT Astra Serif"/>
                <w:sz w:val="22"/>
                <w:szCs w:val="22"/>
              </w:rPr>
              <w:t>мирование анти ко</w:t>
            </w:r>
            <w:r w:rsidRPr="00283721">
              <w:rPr>
                <w:rFonts w:ascii="PT Astra Serif" w:hAnsi="PT Astra Serif"/>
                <w:sz w:val="22"/>
                <w:szCs w:val="22"/>
              </w:rPr>
              <w:t>р</w:t>
            </w:r>
            <w:r w:rsidRPr="00283721">
              <w:rPr>
                <w:rFonts w:ascii="PT Astra Serif" w:hAnsi="PT Astra Serif"/>
                <w:sz w:val="22"/>
                <w:szCs w:val="22"/>
              </w:rPr>
              <w:t xml:space="preserve">рупционной культуры. </w:t>
            </w:r>
          </w:p>
          <w:p w:rsidR="00E43679" w:rsidRPr="00283721" w:rsidRDefault="00E43679" w:rsidP="00C35E5C">
            <w:pPr>
              <w:pStyle w:val="ae"/>
              <w:keepNext/>
              <w:keepLines/>
              <w:contextualSpacing/>
              <w:rPr>
                <w:rFonts w:ascii="PT Astra Serif" w:hAnsi="PT Astra Serif"/>
                <w:sz w:val="22"/>
                <w:szCs w:val="22"/>
              </w:rPr>
            </w:pPr>
            <w:r w:rsidRPr="00283721">
              <w:rPr>
                <w:rFonts w:ascii="PT Astra Serif" w:hAnsi="PT Astra Serif"/>
                <w:sz w:val="22"/>
                <w:szCs w:val="22"/>
              </w:rPr>
              <w:t>Участники: учащиеся 5-</w:t>
            </w:r>
            <w:r w:rsidRPr="00283721">
              <w:rPr>
                <w:rFonts w:ascii="PT Astra Serif" w:hAnsi="PT Astra Serif"/>
                <w:sz w:val="22"/>
                <w:szCs w:val="22"/>
              </w:rPr>
              <w:lastRenderedPageBreak/>
              <w:t xml:space="preserve">11 классов,  200 чел. </w:t>
            </w:r>
          </w:p>
        </w:tc>
        <w:tc>
          <w:tcPr>
            <w:tcW w:w="2520" w:type="dxa"/>
          </w:tcPr>
          <w:p w:rsidR="00E43679" w:rsidRPr="00283721" w:rsidRDefault="00E43679" w:rsidP="00C35E5C">
            <w:pPr>
              <w:keepNext/>
              <w:keepLines/>
              <w:jc w:val="both"/>
              <w:rPr>
                <w:rFonts w:ascii="PT Astra Serif" w:hAnsi="PT Astra Serif"/>
              </w:rPr>
            </w:pPr>
            <w:r w:rsidRPr="00283721">
              <w:rPr>
                <w:rFonts w:ascii="PT Astra Serif" w:hAnsi="PT Astra Serif"/>
              </w:rPr>
              <w:lastRenderedPageBreak/>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ОГБУ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Pr="00283721">
              <w:rPr>
                <w:rFonts w:ascii="PT Astra Serif" w:hAnsi="PT Astra Serif"/>
              </w:rPr>
              <w:t>Дворец</w:t>
            </w:r>
            <w:proofErr w:type="gramEnd"/>
            <w:r w:rsidRPr="00283721">
              <w:rPr>
                <w:rFonts w:ascii="PT Astra Serif" w:hAnsi="PT Astra Serif"/>
              </w:rPr>
              <w:t xml:space="preserve"> творчества детей и молодёжи»</w:t>
            </w:r>
          </w:p>
        </w:tc>
        <w:tc>
          <w:tcPr>
            <w:tcW w:w="2340" w:type="dxa"/>
          </w:tcPr>
          <w:p w:rsidR="00E43679" w:rsidRPr="00283721" w:rsidRDefault="00E43679"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E43679" w:rsidRPr="00283721" w:rsidRDefault="00E43679" w:rsidP="00C35E5C">
            <w:pPr>
              <w:keepNext/>
              <w:keepLines/>
              <w:rPr>
                <w:rFonts w:ascii="PT Astra Serif" w:hAnsi="PT Astra Serif"/>
              </w:rPr>
            </w:pPr>
          </w:p>
        </w:tc>
      </w:tr>
      <w:tr w:rsidR="00283721" w:rsidRPr="00283721" w:rsidTr="00283721">
        <w:tc>
          <w:tcPr>
            <w:tcW w:w="15120" w:type="dxa"/>
            <w:gridSpan w:val="6"/>
            <w:shd w:val="clear" w:color="auto" w:fill="FFFFFF" w:themeFill="background1"/>
          </w:tcPr>
          <w:p w:rsidR="00746D1D" w:rsidRPr="00C35E5C" w:rsidRDefault="00283721"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lastRenderedPageBreak/>
              <w:t xml:space="preserve">Конкурс стартовал 29 ноября и продлится до 5 декабря. Итоги будут подведены до 10 декабря. </w:t>
            </w:r>
          </w:p>
        </w:tc>
      </w:tr>
    </w:tbl>
    <w:p w:rsidR="00852180" w:rsidRPr="00283721" w:rsidRDefault="00852180" w:rsidP="00C35E5C">
      <w:pPr>
        <w:keepNext/>
        <w:keepLines/>
        <w:jc w:val="center"/>
        <w:rPr>
          <w:rFonts w:ascii="PT Astra Serif" w:hAnsi="PT Astra Serif"/>
          <w:b/>
          <w:bCs/>
          <w:sz w:val="22"/>
          <w:szCs w:val="22"/>
        </w:rPr>
      </w:pPr>
      <w:r w:rsidRPr="00283721">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83721" w:rsidRPr="00283721" w:rsidTr="00A064F2">
        <w:tc>
          <w:tcPr>
            <w:tcW w:w="15120" w:type="dxa"/>
            <w:gridSpan w:val="6"/>
          </w:tcPr>
          <w:p w:rsidR="00852180" w:rsidRPr="00283721" w:rsidRDefault="00852180" w:rsidP="00C35E5C">
            <w:pPr>
              <w:keepNext/>
              <w:keepLines/>
              <w:jc w:val="center"/>
              <w:rPr>
                <w:rFonts w:ascii="PT Astra Serif" w:hAnsi="PT Astra Serif"/>
              </w:rPr>
            </w:pPr>
            <w:r w:rsidRPr="00283721">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83721">
              <w:rPr>
                <w:rFonts w:ascii="PT Astra Serif" w:hAnsi="PT Astra Serif"/>
                <w:b/>
                <w:bCs/>
                <w:i/>
                <w:iCs/>
                <w:sz w:val="22"/>
                <w:szCs w:val="22"/>
              </w:rPr>
              <w:t>и</w:t>
            </w:r>
            <w:r w:rsidRPr="00283721">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283721">
              <w:rPr>
                <w:rFonts w:ascii="PT Astra Serif" w:hAnsi="PT Astra Serif"/>
                <w:b/>
                <w:bCs/>
                <w:i/>
                <w:iCs/>
                <w:sz w:val="22"/>
                <w:szCs w:val="22"/>
              </w:rPr>
              <w:t>е</w:t>
            </w:r>
            <w:r w:rsidRPr="00283721">
              <w:rPr>
                <w:rFonts w:ascii="PT Astra Serif" w:hAnsi="PT Astra Serif"/>
                <w:b/>
                <w:bCs/>
                <w:i/>
                <w:iCs/>
                <w:sz w:val="22"/>
                <w:szCs w:val="22"/>
              </w:rPr>
              <w:t>делами Российской Федерации и т.п.</w:t>
            </w:r>
          </w:p>
        </w:tc>
      </w:tr>
      <w:tr w:rsidR="00283721" w:rsidRPr="00283721" w:rsidTr="00A064F2">
        <w:tc>
          <w:tcPr>
            <w:tcW w:w="2700" w:type="dxa"/>
          </w:tcPr>
          <w:p w:rsidR="00315AB5" w:rsidRPr="00283721" w:rsidRDefault="004C2DDE" w:rsidP="00C35E5C">
            <w:pPr>
              <w:keepNext/>
              <w:keepLines/>
              <w:rPr>
                <w:rFonts w:ascii="PT Astra Serif" w:hAnsi="PT Astra Serif"/>
                <w:b/>
                <w:bCs/>
              </w:rPr>
            </w:pPr>
            <w:r w:rsidRPr="00283721">
              <w:rPr>
                <w:rFonts w:ascii="PT Astra Serif" w:hAnsi="PT Astra Serif"/>
                <w:b/>
                <w:bCs/>
              </w:rPr>
              <w:t>Министерство</w:t>
            </w:r>
            <w:r w:rsidR="00315AB5" w:rsidRPr="00283721">
              <w:rPr>
                <w:rFonts w:ascii="PT Astra Serif" w:hAnsi="PT Astra Serif"/>
                <w:b/>
                <w:bCs/>
              </w:rPr>
              <w:t xml:space="preserve"> </w:t>
            </w:r>
          </w:p>
          <w:p w:rsidR="00315AB5" w:rsidRPr="00283721" w:rsidRDefault="004C2DDE" w:rsidP="00C35E5C">
            <w:pPr>
              <w:keepNext/>
              <w:keepLines/>
              <w:rPr>
                <w:rFonts w:ascii="PT Astra Serif" w:hAnsi="PT Astra Serif"/>
                <w:b/>
                <w:bCs/>
              </w:rPr>
            </w:pPr>
            <w:r w:rsidRPr="00283721">
              <w:rPr>
                <w:rFonts w:ascii="PT Astra Serif" w:hAnsi="PT Astra Serif"/>
                <w:b/>
                <w:bCs/>
              </w:rPr>
              <w:t xml:space="preserve"> образования и науки </w:t>
            </w:r>
          </w:p>
          <w:p w:rsidR="004C2DDE" w:rsidRPr="00283721" w:rsidRDefault="004C2DDE" w:rsidP="00C35E5C">
            <w:pPr>
              <w:keepNext/>
              <w:keepLines/>
              <w:rPr>
                <w:rFonts w:ascii="PT Astra Serif" w:hAnsi="PT Astra Serif"/>
                <w:bCs/>
              </w:rPr>
            </w:pPr>
            <w:r w:rsidRPr="00283721">
              <w:rPr>
                <w:rFonts w:ascii="PT Astra Serif" w:hAnsi="PT Astra Serif"/>
                <w:bCs/>
              </w:rPr>
              <w:t>Семенова</w:t>
            </w:r>
            <w:r w:rsidR="00315AB5" w:rsidRPr="00283721">
              <w:rPr>
                <w:rFonts w:ascii="PT Astra Serif" w:hAnsi="PT Astra Serif"/>
                <w:bCs/>
              </w:rPr>
              <w:t xml:space="preserve"> Н.В.</w:t>
            </w:r>
          </w:p>
        </w:tc>
        <w:tc>
          <w:tcPr>
            <w:tcW w:w="2700" w:type="dxa"/>
          </w:tcPr>
          <w:p w:rsidR="004C2DDE" w:rsidRPr="00283721" w:rsidRDefault="004C2DDE" w:rsidP="00C35E5C">
            <w:pPr>
              <w:keepNext/>
              <w:keepLines/>
              <w:jc w:val="both"/>
              <w:rPr>
                <w:rFonts w:ascii="PT Astra Serif" w:hAnsi="PT Astra Serif"/>
              </w:rPr>
            </w:pPr>
            <w:r w:rsidRPr="00283721">
              <w:rPr>
                <w:rFonts w:ascii="PT Astra Serif" w:hAnsi="PT Astra Serif"/>
              </w:rPr>
              <w:t>Поездка по местам Бо</w:t>
            </w:r>
            <w:r w:rsidRPr="00283721">
              <w:rPr>
                <w:rFonts w:ascii="PT Astra Serif" w:hAnsi="PT Astra Serif"/>
              </w:rPr>
              <w:t>е</w:t>
            </w:r>
            <w:r w:rsidRPr="00283721">
              <w:rPr>
                <w:rFonts w:ascii="PT Astra Serif" w:hAnsi="PT Astra Serif"/>
              </w:rPr>
              <w:t>вой Славы в рамках р</w:t>
            </w:r>
            <w:r w:rsidRPr="00283721">
              <w:rPr>
                <w:rFonts w:ascii="PT Astra Serif" w:hAnsi="PT Astra Serif"/>
              </w:rPr>
              <w:t>е</w:t>
            </w:r>
            <w:r w:rsidRPr="00283721">
              <w:rPr>
                <w:rFonts w:ascii="PT Astra Serif" w:hAnsi="PT Astra Serif"/>
              </w:rPr>
              <w:t>гионального патриот</w:t>
            </w:r>
            <w:r w:rsidRPr="00283721">
              <w:rPr>
                <w:rFonts w:ascii="PT Astra Serif" w:hAnsi="PT Astra Serif"/>
              </w:rPr>
              <w:t>и</w:t>
            </w:r>
            <w:r w:rsidRPr="00283721">
              <w:rPr>
                <w:rFonts w:ascii="PT Astra Serif" w:hAnsi="PT Astra Serif"/>
              </w:rPr>
              <w:t>ческого проекта «1418 огненных вёрст»</w:t>
            </w:r>
          </w:p>
          <w:p w:rsidR="004C2DDE" w:rsidRPr="00283721" w:rsidRDefault="004C2DDE" w:rsidP="00C35E5C">
            <w:pPr>
              <w:keepNext/>
              <w:keepLines/>
              <w:jc w:val="center"/>
              <w:rPr>
                <w:rFonts w:ascii="PT Astra Serif" w:hAnsi="PT Astra Serif"/>
              </w:rPr>
            </w:pPr>
            <w:r w:rsidRPr="00283721">
              <w:rPr>
                <w:rFonts w:ascii="PT Astra Serif" w:hAnsi="PT Astra Serif"/>
              </w:rPr>
              <w:t>2-ая половина ноября Р.Беларусь (г.г</w:t>
            </w:r>
            <w:proofErr w:type="gramStart"/>
            <w:r w:rsidRPr="00283721">
              <w:rPr>
                <w:rFonts w:ascii="PT Astra Serif" w:hAnsi="PT Astra Serif"/>
              </w:rPr>
              <w:t>.М</w:t>
            </w:r>
            <w:proofErr w:type="gramEnd"/>
            <w:r w:rsidRPr="00283721">
              <w:rPr>
                <w:rFonts w:ascii="PT Astra Serif" w:hAnsi="PT Astra Serif"/>
              </w:rPr>
              <w:t>озырь, Жлобин, Минск, Х</w:t>
            </w:r>
            <w:r w:rsidRPr="00283721">
              <w:rPr>
                <w:rFonts w:ascii="PT Astra Serif" w:hAnsi="PT Astra Serif"/>
              </w:rPr>
              <w:t>а</w:t>
            </w:r>
            <w:r w:rsidRPr="00283721">
              <w:rPr>
                <w:rFonts w:ascii="PT Astra Serif" w:hAnsi="PT Astra Serif"/>
              </w:rPr>
              <w:t>тынь)</w:t>
            </w:r>
          </w:p>
        </w:tc>
        <w:tc>
          <w:tcPr>
            <w:tcW w:w="2520" w:type="dxa"/>
          </w:tcPr>
          <w:p w:rsidR="004C2DDE" w:rsidRPr="00283721" w:rsidRDefault="004C2DDE" w:rsidP="00C35E5C">
            <w:pPr>
              <w:keepNext/>
              <w:keepLines/>
              <w:jc w:val="both"/>
              <w:rPr>
                <w:rFonts w:ascii="PT Astra Serif" w:hAnsi="PT Astra Serif"/>
              </w:rPr>
            </w:pPr>
            <w:r w:rsidRPr="00283721">
              <w:rPr>
                <w:rFonts w:ascii="PT Astra Serif" w:hAnsi="PT Astra Serif"/>
                <w:sz w:val="22"/>
                <w:szCs w:val="22"/>
              </w:rPr>
              <w:t>В поездке примут уч</w:t>
            </w:r>
            <w:r w:rsidRPr="00283721">
              <w:rPr>
                <w:rFonts w:ascii="PT Astra Serif" w:hAnsi="PT Astra Serif"/>
                <w:sz w:val="22"/>
                <w:szCs w:val="22"/>
              </w:rPr>
              <w:t>а</w:t>
            </w:r>
            <w:r w:rsidRPr="00283721">
              <w:rPr>
                <w:rFonts w:ascii="PT Astra Serif" w:hAnsi="PT Astra Serif"/>
                <w:sz w:val="22"/>
                <w:szCs w:val="22"/>
              </w:rPr>
              <w:t>стие 15 обучающихся – авторы лучших иссл</w:t>
            </w:r>
            <w:r w:rsidRPr="00283721">
              <w:rPr>
                <w:rFonts w:ascii="PT Astra Serif" w:hAnsi="PT Astra Serif"/>
                <w:sz w:val="22"/>
                <w:szCs w:val="22"/>
              </w:rPr>
              <w:t>е</w:t>
            </w:r>
            <w:r w:rsidRPr="00283721">
              <w:rPr>
                <w:rFonts w:ascii="PT Astra Serif" w:hAnsi="PT Astra Serif"/>
                <w:sz w:val="22"/>
                <w:szCs w:val="22"/>
              </w:rPr>
              <w:t>довательских работ о</w:t>
            </w:r>
            <w:r w:rsidRPr="00283721">
              <w:rPr>
                <w:rFonts w:ascii="PT Astra Serif" w:hAnsi="PT Astra Serif"/>
                <w:sz w:val="22"/>
                <w:szCs w:val="22"/>
              </w:rPr>
              <w:t>б</w:t>
            </w:r>
            <w:r w:rsidRPr="00283721">
              <w:rPr>
                <w:rFonts w:ascii="PT Astra Serif" w:hAnsi="PT Astra Serif"/>
                <w:sz w:val="22"/>
                <w:szCs w:val="22"/>
              </w:rPr>
              <w:t>ластного конкурса «Л</w:t>
            </w:r>
            <w:r w:rsidRPr="00283721">
              <w:rPr>
                <w:rFonts w:ascii="PT Astra Serif" w:hAnsi="PT Astra Serif"/>
                <w:sz w:val="22"/>
                <w:szCs w:val="22"/>
              </w:rPr>
              <w:t>е</w:t>
            </w:r>
            <w:r w:rsidRPr="00283721">
              <w:rPr>
                <w:rFonts w:ascii="PT Astra Serif" w:hAnsi="PT Astra Serif"/>
                <w:sz w:val="22"/>
                <w:szCs w:val="22"/>
              </w:rPr>
              <w:t>топись Великой Отеч</w:t>
            </w:r>
            <w:r w:rsidRPr="00283721">
              <w:rPr>
                <w:rFonts w:ascii="PT Astra Serif" w:hAnsi="PT Astra Serif"/>
                <w:sz w:val="22"/>
                <w:szCs w:val="22"/>
              </w:rPr>
              <w:t>е</w:t>
            </w:r>
            <w:r w:rsidRPr="00283721">
              <w:rPr>
                <w:rFonts w:ascii="PT Astra Serif" w:hAnsi="PT Astra Serif"/>
                <w:sz w:val="22"/>
                <w:szCs w:val="22"/>
              </w:rPr>
              <w:t>ственной», в рамках которого изучалась и</w:t>
            </w:r>
            <w:r w:rsidRPr="00283721">
              <w:rPr>
                <w:rFonts w:ascii="PT Astra Serif" w:hAnsi="PT Astra Serif"/>
                <w:sz w:val="22"/>
                <w:szCs w:val="22"/>
              </w:rPr>
              <w:t>с</w:t>
            </w:r>
            <w:r w:rsidRPr="00283721">
              <w:rPr>
                <w:rFonts w:ascii="PT Astra Serif" w:hAnsi="PT Astra Serif"/>
                <w:sz w:val="22"/>
                <w:szCs w:val="22"/>
              </w:rPr>
              <w:t>тория стрелковых див</w:t>
            </w:r>
            <w:r w:rsidRPr="00283721">
              <w:rPr>
                <w:rFonts w:ascii="PT Astra Serif" w:hAnsi="PT Astra Serif"/>
                <w:sz w:val="22"/>
                <w:szCs w:val="22"/>
              </w:rPr>
              <w:t>и</w:t>
            </w:r>
            <w:r w:rsidRPr="00283721">
              <w:rPr>
                <w:rFonts w:ascii="PT Astra Serif" w:hAnsi="PT Astra Serif"/>
                <w:sz w:val="22"/>
                <w:szCs w:val="22"/>
              </w:rPr>
              <w:t>зий, сформированных в годы Великой Отеч</w:t>
            </w:r>
            <w:r w:rsidRPr="00283721">
              <w:rPr>
                <w:rFonts w:ascii="PT Astra Serif" w:hAnsi="PT Astra Serif"/>
                <w:sz w:val="22"/>
                <w:szCs w:val="22"/>
              </w:rPr>
              <w:t>е</w:t>
            </w:r>
            <w:r w:rsidRPr="00283721">
              <w:rPr>
                <w:rFonts w:ascii="PT Astra Serif" w:hAnsi="PT Astra Serif"/>
                <w:sz w:val="22"/>
                <w:szCs w:val="22"/>
              </w:rPr>
              <w:t>ственной войны на те</w:t>
            </w:r>
            <w:r w:rsidRPr="00283721">
              <w:rPr>
                <w:rFonts w:ascii="PT Astra Serif" w:hAnsi="PT Astra Serif"/>
                <w:sz w:val="22"/>
                <w:szCs w:val="22"/>
              </w:rPr>
              <w:t>р</w:t>
            </w:r>
            <w:r w:rsidRPr="00283721">
              <w:rPr>
                <w:rFonts w:ascii="PT Astra Serif" w:hAnsi="PT Astra Serif"/>
                <w:sz w:val="22"/>
                <w:szCs w:val="22"/>
              </w:rPr>
              <w:t>ритории Ульяновской области.</w:t>
            </w:r>
            <w:r w:rsidR="00315AB5" w:rsidRPr="00283721">
              <w:rPr>
                <w:rFonts w:ascii="PT Astra Serif" w:hAnsi="PT Astra Serif"/>
                <w:sz w:val="22"/>
                <w:szCs w:val="22"/>
              </w:rPr>
              <w:t xml:space="preserve"> </w:t>
            </w:r>
            <w:r w:rsidRPr="00283721">
              <w:rPr>
                <w:rFonts w:ascii="PT Astra Serif" w:hAnsi="PT Astra Serif"/>
                <w:sz w:val="22"/>
                <w:szCs w:val="22"/>
              </w:rPr>
              <w:t>В программу поездки включены п</w:t>
            </w:r>
            <w:r w:rsidRPr="00283721">
              <w:rPr>
                <w:rFonts w:ascii="PT Astra Serif" w:hAnsi="PT Astra Serif"/>
                <w:sz w:val="22"/>
                <w:szCs w:val="22"/>
              </w:rPr>
              <w:t>о</w:t>
            </w:r>
            <w:r w:rsidRPr="00283721">
              <w:rPr>
                <w:rFonts w:ascii="PT Astra Serif" w:hAnsi="PT Astra Serif"/>
                <w:sz w:val="22"/>
                <w:szCs w:val="22"/>
              </w:rPr>
              <w:t>сещение мест Боевой Славы, музеев школ г.г</w:t>
            </w:r>
            <w:proofErr w:type="gramStart"/>
            <w:r w:rsidRPr="00283721">
              <w:rPr>
                <w:rFonts w:ascii="PT Astra Serif" w:hAnsi="PT Astra Serif"/>
                <w:sz w:val="22"/>
                <w:szCs w:val="22"/>
              </w:rPr>
              <w:t>.М</w:t>
            </w:r>
            <w:proofErr w:type="gramEnd"/>
            <w:r w:rsidRPr="00283721">
              <w:rPr>
                <w:rFonts w:ascii="PT Astra Serif" w:hAnsi="PT Astra Serif"/>
                <w:sz w:val="22"/>
                <w:szCs w:val="22"/>
              </w:rPr>
              <w:t>озырь, Жлобин, встреча с поисковым отрядами. Также, во время поездки ребята будут вести интернет-дневник, освещающий всё, что происходило на маршруте: посещение памятных мест, найде</w:t>
            </w:r>
            <w:r w:rsidRPr="00283721">
              <w:rPr>
                <w:rFonts w:ascii="PT Astra Serif" w:hAnsi="PT Astra Serif"/>
                <w:sz w:val="22"/>
                <w:szCs w:val="22"/>
              </w:rPr>
              <w:t>н</w:t>
            </w:r>
            <w:r w:rsidRPr="00283721">
              <w:rPr>
                <w:rFonts w:ascii="PT Astra Serif" w:hAnsi="PT Astra Serif"/>
                <w:sz w:val="22"/>
                <w:szCs w:val="22"/>
              </w:rPr>
              <w:t>ные факты и матери</w:t>
            </w:r>
            <w:r w:rsidRPr="00283721">
              <w:rPr>
                <w:rFonts w:ascii="PT Astra Serif" w:hAnsi="PT Astra Serif"/>
                <w:sz w:val="22"/>
                <w:szCs w:val="22"/>
              </w:rPr>
              <w:t>а</w:t>
            </w:r>
            <w:r w:rsidRPr="00283721">
              <w:rPr>
                <w:rFonts w:ascii="PT Astra Serif" w:hAnsi="PT Astra Serif"/>
                <w:sz w:val="22"/>
                <w:szCs w:val="22"/>
              </w:rPr>
              <w:t>лы, встречи с актив</w:t>
            </w:r>
            <w:r w:rsidRPr="00283721">
              <w:rPr>
                <w:rFonts w:ascii="PT Astra Serif" w:hAnsi="PT Astra Serif"/>
                <w:sz w:val="22"/>
                <w:szCs w:val="22"/>
              </w:rPr>
              <w:t>и</w:t>
            </w:r>
            <w:r w:rsidRPr="00283721">
              <w:rPr>
                <w:rFonts w:ascii="PT Astra Serif" w:hAnsi="PT Astra Serif"/>
                <w:sz w:val="22"/>
                <w:szCs w:val="22"/>
              </w:rPr>
              <w:t>стами школьных музеев других регионов, свои впечатления.</w:t>
            </w:r>
          </w:p>
        </w:tc>
        <w:tc>
          <w:tcPr>
            <w:tcW w:w="2520" w:type="dxa"/>
          </w:tcPr>
          <w:p w:rsidR="004C2DDE" w:rsidRPr="00283721" w:rsidRDefault="00315AB5" w:rsidP="00C35E5C">
            <w:pPr>
              <w:keepNext/>
              <w:keepLines/>
              <w:jc w:val="both"/>
              <w:rPr>
                <w:rFonts w:ascii="PT Astra Serif" w:hAnsi="PT Astra Serif"/>
              </w:rPr>
            </w:pPr>
            <w:r w:rsidRPr="00283721">
              <w:rPr>
                <w:rFonts w:ascii="PT Astra Serif" w:hAnsi="PT Astra Serif"/>
              </w:rPr>
              <w:t>Министерство обр</w:t>
            </w:r>
            <w:r w:rsidRPr="00283721">
              <w:rPr>
                <w:rFonts w:ascii="PT Astra Serif" w:hAnsi="PT Astra Serif"/>
              </w:rPr>
              <w:t>а</w:t>
            </w:r>
            <w:r w:rsidRPr="00283721">
              <w:rPr>
                <w:rFonts w:ascii="PT Astra Serif" w:hAnsi="PT Astra Serif"/>
              </w:rPr>
              <w:t>зования и науки Ул</w:t>
            </w:r>
            <w:r w:rsidRPr="00283721">
              <w:rPr>
                <w:rFonts w:ascii="PT Astra Serif" w:hAnsi="PT Astra Serif"/>
              </w:rPr>
              <w:t>ь</w:t>
            </w:r>
            <w:r w:rsidRPr="00283721">
              <w:rPr>
                <w:rFonts w:ascii="PT Astra Serif" w:hAnsi="PT Astra Serif"/>
              </w:rPr>
              <w:t xml:space="preserve">яновской области, </w:t>
            </w:r>
            <w:r w:rsidR="004C2DDE" w:rsidRPr="00283721">
              <w:rPr>
                <w:rFonts w:ascii="PT Astra Serif" w:hAnsi="PT Astra Serif"/>
              </w:rPr>
              <w:t>ОГ</w:t>
            </w:r>
            <w:r w:rsidRPr="00283721">
              <w:rPr>
                <w:rFonts w:ascii="PT Astra Serif" w:hAnsi="PT Astra Serif"/>
              </w:rPr>
              <w:t xml:space="preserve">БУ </w:t>
            </w:r>
            <w:proofErr w:type="gramStart"/>
            <w:r w:rsidRPr="00283721">
              <w:rPr>
                <w:rFonts w:ascii="PT Astra Serif" w:hAnsi="PT Astra Serif"/>
              </w:rPr>
              <w:t>ДО</w:t>
            </w:r>
            <w:proofErr w:type="gramEnd"/>
            <w:r w:rsidRPr="00283721">
              <w:rPr>
                <w:rFonts w:ascii="PT Astra Serif" w:hAnsi="PT Astra Serif"/>
              </w:rPr>
              <w:t xml:space="preserve"> </w:t>
            </w:r>
            <w:proofErr w:type="gramStart"/>
            <w:r w:rsidR="004C2DDE" w:rsidRPr="00283721">
              <w:rPr>
                <w:rFonts w:ascii="PT Astra Serif" w:hAnsi="PT Astra Serif"/>
              </w:rPr>
              <w:t>Дворец</w:t>
            </w:r>
            <w:proofErr w:type="gramEnd"/>
            <w:r w:rsidR="004C2DDE" w:rsidRPr="00283721">
              <w:rPr>
                <w:rFonts w:ascii="PT Astra Serif" w:hAnsi="PT Astra Serif"/>
              </w:rPr>
              <w:t xml:space="preserve"> творчества детей и молодёжи</w:t>
            </w:r>
          </w:p>
        </w:tc>
        <w:tc>
          <w:tcPr>
            <w:tcW w:w="2340" w:type="dxa"/>
          </w:tcPr>
          <w:p w:rsidR="004C2DDE" w:rsidRPr="00283721" w:rsidRDefault="00315AB5" w:rsidP="00C35E5C">
            <w:pPr>
              <w:keepNext/>
              <w:keepLines/>
              <w:jc w:val="both"/>
              <w:rPr>
                <w:rFonts w:ascii="PT Astra Serif" w:hAnsi="PT Astra Serif"/>
              </w:rPr>
            </w:pPr>
            <w:r w:rsidRPr="00283721">
              <w:rPr>
                <w:rFonts w:ascii="PT Astra Serif" w:hAnsi="PT Astra Serif"/>
              </w:rPr>
              <w:t>Мероприятие для включения в кале</w:t>
            </w:r>
            <w:r w:rsidRPr="00283721">
              <w:rPr>
                <w:rFonts w:ascii="PT Astra Serif" w:hAnsi="PT Astra Serif"/>
              </w:rPr>
              <w:t>н</w:t>
            </w:r>
            <w:r w:rsidRPr="00283721">
              <w:rPr>
                <w:rFonts w:ascii="PT Astra Serif" w:hAnsi="PT Astra Serif"/>
              </w:rPr>
              <w:t>дарь мероприятий</w:t>
            </w:r>
          </w:p>
        </w:tc>
        <w:tc>
          <w:tcPr>
            <w:tcW w:w="2340" w:type="dxa"/>
          </w:tcPr>
          <w:p w:rsidR="004C2DDE" w:rsidRPr="00283721" w:rsidRDefault="004C2DDE" w:rsidP="00C35E5C">
            <w:pPr>
              <w:keepNext/>
              <w:keepLines/>
              <w:rPr>
                <w:rFonts w:ascii="PT Astra Serif" w:hAnsi="PT Astra Serif"/>
              </w:rPr>
            </w:pPr>
          </w:p>
        </w:tc>
      </w:tr>
      <w:tr w:rsidR="00746D1D" w:rsidRPr="00283721" w:rsidTr="008D1013">
        <w:tc>
          <w:tcPr>
            <w:tcW w:w="15120" w:type="dxa"/>
            <w:gridSpan w:val="6"/>
          </w:tcPr>
          <w:p w:rsidR="00746D1D" w:rsidRPr="00C35E5C" w:rsidRDefault="004B00F4" w:rsidP="00C35E5C">
            <w:pPr>
              <w:keepNext/>
              <w:keepLines/>
              <w:suppressAutoHyphens/>
              <w:jc w:val="both"/>
              <w:rPr>
                <w:rFonts w:ascii="PT Astra Serif" w:hAnsi="PT Astra Serif" w:cs="PT Astra Serif"/>
                <w:b/>
                <w:bCs/>
                <w:spacing w:val="-20"/>
                <w:sz w:val="22"/>
                <w:szCs w:val="22"/>
              </w:rPr>
            </w:pPr>
            <w:r w:rsidRPr="00C35E5C">
              <w:rPr>
                <w:rFonts w:ascii="PT Astra Serif" w:hAnsi="PT Astra Serif" w:cs="PT Astra Serif"/>
                <w:b/>
                <w:bCs/>
                <w:spacing w:val="-20"/>
                <w:sz w:val="22"/>
                <w:szCs w:val="22"/>
              </w:rPr>
              <w:t>В поездке приняли участие 14 обучающихся – авторы лучших исследовательских работ областного конкурса «Летопись Великой Отечественной». В программу поездки были включены посещение мест Боевой Славы, музеев школ г.г</w:t>
            </w:r>
            <w:proofErr w:type="gramStart"/>
            <w:r w:rsidRPr="00C35E5C">
              <w:rPr>
                <w:rFonts w:ascii="PT Astra Serif" w:hAnsi="PT Astra Serif" w:cs="PT Astra Serif"/>
                <w:b/>
                <w:bCs/>
                <w:spacing w:val="-20"/>
                <w:sz w:val="22"/>
                <w:szCs w:val="22"/>
              </w:rPr>
              <w:t>.М</w:t>
            </w:r>
            <w:proofErr w:type="gramEnd"/>
            <w:r w:rsidRPr="00C35E5C">
              <w:rPr>
                <w:rFonts w:ascii="PT Astra Serif" w:hAnsi="PT Astra Serif" w:cs="PT Astra Serif"/>
                <w:b/>
                <w:bCs/>
                <w:spacing w:val="-20"/>
                <w:sz w:val="22"/>
                <w:szCs w:val="22"/>
              </w:rPr>
              <w:t>озырь, Жлобин, встреча с поисковым отрядами. Также реб</w:t>
            </w:r>
            <w:r w:rsidRPr="00C35E5C">
              <w:rPr>
                <w:rFonts w:ascii="PT Astra Serif" w:hAnsi="PT Astra Serif" w:cs="PT Astra Serif"/>
                <w:b/>
                <w:bCs/>
                <w:spacing w:val="-20"/>
                <w:sz w:val="22"/>
                <w:szCs w:val="22"/>
              </w:rPr>
              <w:t>я</w:t>
            </w:r>
            <w:r w:rsidRPr="00C35E5C">
              <w:rPr>
                <w:rFonts w:ascii="PT Astra Serif" w:hAnsi="PT Astra Serif" w:cs="PT Astra Serif"/>
                <w:b/>
                <w:bCs/>
                <w:spacing w:val="-20"/>
                <w:sz w:val="22"/>
                <w:szCs w:val="22"/>
              </w:rPr>
              <w:t xml:space="preserve">та прогулялись по Москве и встретились со школьниками </w:t>
            </w:r>
            <w:r w:rsidRPr="00C35E5C">
              <w:rPr>
                <w:rFonts w:ascii="PT Astra Serif" w:hAnsi="PT Astra Serif" w:cs="PT Astra Serif"/>
                <w:b/>
                <w:bCs/>
                <w:spacing w:val="-20"/>
                <w:sz w:val="22"/>
                <w:szCs w:val="22"/>
              </w:rPr>
              <w:lastRenderedPageBreak/>
              <w:t>Москвы, увлеченными краеведческой работой</w:t>
            </w:r>
          </w:p>
        </w:tc>
      </w:tr>
    </w:tbl>
    <w:p w:rsidR="00526113" w:rsidRPr="00283721" w:rsidRDefault="00526113" w:rsidP="00C35E5C">
      <w:pPr>
        <w:keepNext/>
        <w:keepLines/>
        <w:adjustRightInd w:val="0"/>
        <w:contextualSpacing/>
        <w:textAlignment w:val="baseline"/>
        <w:rPr>
          <w:rFonts w:ascii="PT Astra Serif" w:hAnsi="PT Astra Serif"/>
          <w:b/>
        </w:rPr>
      </w:pPr>
    </w:p>
    <w:p w:rsidR="00C82E26" w:rsidRPr="00283721" w:rsidRDefault="00C82E26" w:rsidP="00C35E5C">
      <w:pPr>
        <w:keepNext/>
        <w:keepLines/>
        <w:adjustRightInd w:val="0"/>
        <w:ind w:left="1080"/>
        <w:jc w:val="center"/>
        <w:textAlignment w:val="baseline"/>
        <w:rPr>
          <w:rFonts w:ascii="PT Astra Serif" w:hAnsi="PT Astra Serif"/>
          <w:b/>
          <w:bCs/>
        </w:rPr>
      </w:pPr>
      <w:r w:rsidRPr="00283721">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3721" w:rsidRPr="00283721" w:rsidTr="00C02C0D">
        <w:tc>
          <w:tcPr>
            <w:tcW w:w="15120" w:type="dxa"/>
            <w:gridSpan w:val="6"/>
          </w:tcPr>
          <w:p w:rsidR="00C82E26" w:rsidRPr="00283721" w:rsidRDefault="00C82E26" w:rsidP="00C35E5C">
            <w:pPr>
              <w:keepNext/>
              <w:keepLines/>
              <w:ind w:left="360"/>
              <w:jc w:val="center"/>
              <w:rPr>
                <w:rFonts w:ascii="PT Astra Serif" w:hAnsi="PT Astra Serif"/>
                <w:b/>
                <w:bCs/>
                <w:i/>
                <w:iCs/>
              </w:rPr>
            </w:pPr>
            <w:r w:rsidRPr="00283721">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C82E26" w:rsidRPr="00283721" w:rsidRDefault="00C82E26" w:rsidP="00C35E5C">
            <w:pPr>
              <w:keepNext/>
              <w:keepLines/>
              <w:jc w:val="center"/>
              <w:rPr>
                <w:rFonts w:ascii="PT Astra Serif" w:hAnsi="PT Astra Serif"/>
              </w:rPr>
            </w:pPr>
            <w:r w:rsidRPr="00283721">
              <w:rPr>
                <w:rFonts w:ascii="PT Astra Serif" w:hAnsi="PT Astra Serif"/>
                <w:b/>
                <w:bCs/>
                <w:i/>
                <w:iCs/>
                <w:sz w:val="22"/>
                <w:szCs w:val="22"/>
              </w:rPr>
              <w:t>в том числе с участием специалистов, экспертов и т.п.</w:t>
            </w:r>
          </w:p>
        </w:tc>
      </w:tr>
      <w:tr w:rsidR="00C82E26" w:rsidRPr="00283721" w:rsidTr="00C02C0D">
        <w:tc>
          <w:tcPr>
            <w:tcW w:w="2628" w:type="dxa"/>
          </w:tcPr>
          <w:p w:rsidR="00C82E26" w:rsidRPr="00283721" w:rsidRDefault="00C82E26" w:rsidP="00C35E5C">
            <w:pPr>
              <w:keepNext/>
              <w:keepLines/>
              <w:jc w:val="both"/>
              <w:rPr>
                <w:rFonts w:ascii="PT Astra Serif" w:hAnsi="PT Astra Serif"/>
                <w:b/>
                <w:iCs/>
              </w:rPr>
            </w:pPr>
            <w:r w:rsidRPr="00283721">
              <w:rPr>
                <w:rFonts w:ascii="PT Astra Serif" w:hAnsi="PT Astra Serif"/>
                <w:b/>
                <w:iCs/>
              </w:rPr>
              <w:t>МО «Вешкаймский район»</w:t>
            </w:r>
          </w:p>
          <w:p w:rsidR="00C82E26" w:rsidRPr="00283721" w:rsidRDefault="00C82E26" w:rsidP="00C35E5C">
            <w:pPr>
              <w:keepNext/>
              <w:keepLines/>
              <w:jc w:val="both"/>
              <w:rPr>
                <w:rFonts w:ascii="PT Astra Serif" w:hAnsi="PT Astra Serif"/>
                <w:iCs/>
              </w:rPr>
            </w:pPr>
            <w:r w:rsidRPr="00283721">
              <w:rPr>
                <w:rFonts w:ascii="PT Astra Serif" w:hAnsi="PT Astra Serif"/>
                <w:iCs/>
              </w:rPr>
              <w:t>Стельмах Т.Н.</w:t>
            </w:r>
          </w:p>
          <w:p w:rsidR="00C82E26" w:rsidRPr="00283721" w:rsidRDefault="00C82E26" w:rsidP="00C35E5C">
            <w:pPr>
              <w:keepNext/>
              <w:keepLines/>
              <w:rPr>
                <w:rFonts w:ascii="PT Astra Serif" w:hAnsi="PT Astra Serif"/>
                <w:b/>
                <w:bCs/>
              </w:rPr>
            </w:pPr>
            <w:r w:rsidRPr="00283721">
              <w:rPr>
                <w:rFonts w:ascii="PT Astra Serif" w:hAnsi="PT Astra Serif"/>
                <w:b/>
                <w:bCs/>
              </w:rPr>
              <w:t xml:space="preserve">Министерство </w:t>
            </w:r>
          </w:p>
          <w:p w:rsidR="00C82E26" w:rsidRPr="00283721" w:rsidRDefault="00C82E26" w:rsidP="00C35E5C">
            <w:pPr>
              <w:keepNext/>
              <w:keepLines/>
              <w:rPr>
                <w:rFonts w:ascii="PT Astra Serif" w:hAnsi="PT Astra Serif"/>
                <w:b/>
                <w:bCs/>
              </w:rPr>
            </w:pPr>
            <w:r w:rsidRPr="00283721">
              <w:rPr>
                <w:rFonts w:ascii="PT Astra Serif" w:hAnsi="PT Astra Serif"/>
                <w:b/>
                <w:bCs/>
              </w:rPr>
              <w:t xml:space="preserve"> образования и науки </w:t>
            </w:r>
          </w:p>
          <w:p w:rsidR="00C82E26" w:rsidRPr="00283721" w:rsidRDefault="00C82E26" w:rsidP="00C35E5C">
            <w:pPr>
              <w:keepNext/>
              <w:keepLines/>
              <w:jc w:val="both"/>
              <w:rPr>
                <w:rFonts w:ascii="PT Astra Serif" w:hAnsi="PT Astra Serif"/>
              </w:rPr>
            </w:pPr>
            <w:r w:rsidRPr="00283721">
              <w:rPr>
                <w:rFonts w:ascii="PT Astra Serif" w:hAnsi="PT Astra Serif"/>
                <w:bCs/>
              </w:rPr>
              <w:t>Семенова Н.В.</w:t>
            </w:r>
          </w:p>
        </w:tc>
        <w:tc>
          <w:tcPr>
            <w:tcW w:w="2700" w:type="dxa"/>
          </w:tcPr>
          <w:p w:rsidR="00C82E26" w:rsidRPr="00283721" w:rsidRDefault="00C82E26" w:rsidP="00C35E5C">
            <w:pPr>
              <w:keepNext/>
              <w:keepLines/>
              <w:jc w:val="both"/>
              <w:rPr>
                <w:rFonts w:ascii="PT Astra Serif" w:hAnsi="PT Astra Serif"/>
                <w:iCs/>
              </w:rPr>
            </w:pPr>
            <w:r w:rsidRPr="00283721">
              <w:rPr>
                <w:rFonts w:ascii="PT Astra Serif" w:hAnsi="PT Astra Serif"/>
                <w:iCs/>
              </w:rPr>
              <w:t>Заседания районных методических объед</w:t>
            </w:r>
            <w:r w:rsidRPr="00283721">
              <w:rPr>
                <w:rFonts w:ascii="PT Astra Serif" w:hAnsi="PT Astra Serif"/>
                <w:iCs/>
              </w:rPr>
              <w:t>и</w:t>
            </w:r>
            <w:r w:rsidRPr="00283721">
              <w:rPr>
                <w:rFonts w:ascii="PT Astra Serif" w:hAnsi="PT Astra Serif"/>
                <w:iCs/>
              </w:rPr>
              <w:t>нений учителей-предметников, воспит</w:t>
            </w:r>
            <w:r w:rsidRPr="00283721">
              <w:rPr>
                <w:rFonts w:ascii="PT Astra Serif" w:hAnsi="PT Astra Serif"/>
                <w:iCs/>
              </w:rPr>
              <w:t>а</w:t>
            </w:r>
            <w:r w:rsidRPr="00283721">
              <w:rPr>
                <w:rFonts w:ascii="PT Astra Serif" w:hAnsi="PT Astra Serif"/>
                <w:iCs/>
              </w:rPr>
              <w:t>телей, заместителей р</w:t>
            </w:r>
            <w:r w:rsidRPr="00283721">
              <w:rPr>
                <w:rFonts w:ascii="PT Astra Serif" w:hAnsi="PT Astra Serif"/>
                <w:iCs/>
              </w:rPr>
              <w:t>у</w:t>
            </w:r>
            <w:r w:rsidRPr="00283721">
              <w:rPr>
                <w:rFonts w:ascii="PT Astra Serif" w:hAnsi="PT Astra Serif"/>
                <w:iCs/>
              </w:rPr>
              <w:t>ководителей, старших вожатых</w:t>
            </w:r>
          </w:p>
          <w:p w:rsidR="00C82E26" w:rsidRPr="00283721" w:rsidRDefault="00C82E26" w:rsidP="00C35E5C">
            <w:pPr>
              <w:keepNext/>
              <w:keepLines/>
              <w:jc w:val="center"/>
              <w:rPr>
                <w:rFonts w:ascii="PT Astra Serif" w:hAnsi="PT Astra Serif"/>
                <w:iCs/>
              </w:rPr>
            </w:pPr>
            <w:r w:rsidRPr="00283721">
              <w:rPr>
                <w:rFonts w:ascii="PT Astra Serif" w:hAnsi="PT Astra Serif"/>
                <w:iCs/>
              </w:rPr>
              <w:t>Образовательные орг</w:t>
            </w:r>
            <w:r w:rsidRPr="00283721">
              <w:rPr>
                <w:rFonts w:ascii="PT Astra Serif" w:hAnsi="PT Astra Serif"/>
                <w:iCs/>
              </w:rPr>
              <w:t>а</w:t>
            </w:r>
            <w:r w:rsidRPr="00283721">
              <w:rPr>
                <w:rFonts w:ascii="PT Astra Serif" w:hAnsi="PT Astra Serif"/>
                <w:iCs/>
              </w:rPr>
              <w:t>низации муниципал</w:t>
            </w:r>
            <w:r w:rsidRPr="00283721">
              <w:rPr>
                <w:rFonts w:ascii="PT Astra Serif" w:hAnsi="PT Astra Serif"/>
                <w:iCs/>
              </w:rPr>
              <w:t>ь</w:t>
            </w:r>
            <w:r w:rsidRPr="00283721">
              <w:rPr>
                <w:rFonts w:ascii="PT Astra Serif" w:hAnsi="PT Astra Serif"/>
                <w:iCs/>
              </w:rPr>
              <w:t>ного образования «Вешкаймский район»</w:t>
            </w:r>
          </w:p>
        </w:tc>
        <w:tc>
          <w:tcPr>
            <w:tcW w:w="2700" w:type="dxa"/>
          </w:tcPr>
          <w:p w:rsidR="00C82E26" w:rsidRPr="00283721" w:rsidRDefault="00C82E26" w:rsidP="00C35E5C">
            <w:pPr>
              <w:keepNext/>
              <w:keepLines/>
              <w:jc w:val="both"/>
              <w:rPr>
                <w:rFonts w:ascii="PT Astra Serif" w:hAnsi="PT Astra Serif"/>
                <w:iCs/>
                <w:sz w:val="22"/>
                <w:szCs w:val="22"/>
              </w:rPr>
            </w:pPr>
            <w:r w:rsidRPr="00283721">
              <w:rPr>
                <w:rFonts w:ascii="PT Astra Serif" w:hAnsi="PT Astra Serif"/>
                <w:iCs/>
                <w:sz w:val="22"/>
                <w:szCs w:val="22"/>
              </w:rPr>
              <w:t>Открытые уроки, вн</w:t>
            </w:r>
            <w:r w:rsidRPr="00283721">
              <w:rPr>
                <w:rFonts w:ascii="PT Astra Serif" w:hAnsi="PT Astra Serif"/>
                <w:iCs/>
                <w:sz w:val="22"/>
                <w:szCs w:val="22"/>
              </w:rPr>
              <w:t>е</w:t>
            </w:r>
            <w:r w:rsidRPr="00283721">
              <w:rPr>
                <w:rFonts w:ascii="PT Astra Serif" w:hAnsi="PT Astra Serif"/>
                <w:iCs/>
                <w:sz w:val="22"/>
                <w:szCs w:val="22"/>
              </w:rPr>
              <w:t>классные мероприятия, представление опыта р</w:t>
            </w:r>
            <w:r w:rsidRPr="00283721">
              <w:rPr>
                <w:rFonts w:ascii="PT Astra Serif" w:hAnsi="PT Astra Serif"/>
                <w:iCs/>
                <w:sz w:val="22"/>
                <w:szCs w:val="22"/>
              </w:rPr>
              <w:t>а</w:t>
            </w:r>
            <w:r w:rsidRPr="00283721">
              <w:rPr>
                <w:rFonts w:ascii="PT Astra Serif" w:hAnsi="PT Astra Serif"/>
                <w:iCs/>
                <w:sz w:val="22"/>
                <w:szCs w:val="22"/>
              </w:rPr>
              <w:t xml:space="preserve">боты, педагоги, 250 чел. </w:t>
            </w:r>
          </w:p>
        </w:tc>
        <w:tc>
          <w:tcPr>
            <w:tcW w:w="2340" w:type="dxa"/>
          </w:tcPr>
          <w:p w:rsidR="00C82E26" w:rsidRPr="00283721" w:rsidRDefault="00C82E26" w:rsidP="00C35E5C">
            <w:pPr>
              <w:keepNext/>
              <w:keepLines/>
              <w:jc w:val="both"/>
              <w:rPr>
                <w:rFonts w:ascii="PT Astra Serif" w:hAnsi="PT Astra Serif"/>
                <w:iCs/>
              </w:rPr>
            </w:pPr>
            <w:r w:rsidRPr="00283721">
              <w:rPr>
                <w:rFonts w:ascii="PT Astra Serif" w:hAnsi="PT Astra Serif"/>
                <w:iCs/>
              </w:rPr>
              <w:t>МУ Управление о</w:t>
            </w:r>
            <w:r w:rsidRPr="00283721">
              <w:rPr>
                <w:rFonts w:ascii="PT Astra Serif" w:hAnsi="PT Astra Serif"/>
                <w:iCs/>
              </w:rPr>
              <w:t>б</w:t>
            </w:r>
            <w:r w:rsidRPr="00283721">
              <w:rPr>
                <w:rFonts w:ascii="PT Astra Serif" w:hAnsi="PT Astra Serif"/>
                <w:iCs/>
              </w:rPr>
              <w:t>разования админ</w:t>
            </w:r>
            <w:r w:rsidRPr="00283721">
              <w:rPr>
                <w:rFonts w:ascii="PT Astra Serif" w:hAnsi="PT Astra Serif"/>
                <w:iCs/>
              </w:rPr>
              <w:t>и</w:t>
            </w:r>
            <w:r w:rsidRPr="00283721">
              <w:rPr>
                <w:rFonts w:ascii="PT Astra Serif" w:hAnsi="PT Astra Serif"/>
                <w:iCs/>
              </w:rPr>
              <w:t>страции МО «Ве</w:t>
            </w:r>
            <w:r w:rsidRPr="00283721">
              <w:rPr>
                <w:rFonts w:ascii="PT Astra Serif" w:hAnsi="PT Astra Serif"/>
                <w:iCs/>
              </w:rPr>
              <w:t>ш</w:t>
            </w:r>
            <w:r w:rsidRPr="00283721">
              <w:rPr>
                <w:rFonts w:ascii="PT Astra Serif" w:hAnsi="PT Astra Serif"/>
                <w:iCs/>
              </w:rPr>
              <w:t>каймский район»,</w:t>
            </w:r>
          </w:p>
          <w:p w:rsidR="00C82E26" w:rsidRPr="00283721" w:rsidRDefault="00C82E26" w:rsidP="00C35E5C">
            <w:pPr>
              <w:keepNext/>
              <w:keepLines/>
              <w:jc w:val="both"/>
              <w:rPr>
                <w:rFonts w:ascii="PT Astra Serif" w:hAnsi="PT Astra Serif"/>
                <w:iCs/>
              </w:rPr>
            </w:pPr>
            <w:r w:rsidRPr="00283721">
              <w:rPr>
                <w:rFonts w:ascii="PT Astra Serif" w:hAnsi="PT Astra Serif"/>
                <w:iCs/>
              </w:rPr>
              <w:t>руководители обр</w:t>
            </w:r>
            <w:r w:rsidRPr="00283721">
              <w:rPr>
                <w:rFonts w:ascii="PT Astra Serif" w:hAnsi="PT Astra Serif"/>
                <w:iCs/>
              </w:rPr>
              <w:t>а</w:t>
            </w:r>
            <w:r w:rsidRPr="00283721">
              <w:rPr>
                <w:rFonts w:ascii="PT Astra Serif" w:hAnsi="PT Astra Serif"/>
                <w:iCs/>
              </w:rPr>
              <w:t>зовательных орг</w:t>
            </w:r>
            <w:r w:rsidRPr="00283721">
              <w:rPr>
                <w:rFonts w:ascii="PT Astra Serif" w:hAnsi="PT Astra Serif"/>
                <w:iCs/>
              </w:rPr>
              <w:t>а</w:t>
            </w:r>
            <w:r w:rsidRPr="00283721">
              <w:rPr>
                <w:rFonts w:ascii="PT Astra Serif" w:hAnsi="PT Astra Serif"/>
                <w:iCs/>
              </w:rPr>
              <w:t>низаций</w:t>
            </w:r>
          </w:p>
        </w:tc>
        <w:tc>
          <w:tcPr>
            <w:tcW w:w="2340" w:type="dxa"/>
          </w:tcPr>
          <w:p w:rsidR="00C82E26" w:rsidRPr="00283721" w:rsidRDefault="00C82E26" w:rsidP="00C35E5C">
            <w:pPr>
              <w:keepNext/>
              <w:keepLines/>
              <w:jc w:val="both"/>
              <w:rPr>
                <w:rFonts w:ascii="PT Astra Serif" w:hAnsi="PT Astra Serif"/>
                <w:iCs/>
              </w:rPr>
            </w:pPr>
            <w:r w:rsidRPr="00283721">
              <w:rPr>
                <w:rFonts w:ascii="PT Astra Serif" w:hAnsi="PT Astra Serif"/>
                <w:iCs/>
              </w:rPr>
              <w:t>Согласно плану р</w:t>
            </w:r>
            <w:r w:rsidRPr="00283721">
              <w:rPr>
                <w:rFonts w:ascii="PT Astra Serif" w:hAnsi="PT Astra Serif"/>
                <w:iCs/>
              </w:rPr>
              <w:t>а</w:t>
            </w:r>
            <w:r w:rsidRPr="00283721">
              <w:rPr>
                <w:rFonts w:ascii="PT Astra Serif" w:hAnsi="PT Astra Serif"/>
                <w:iCs/>
              </w:rPr>
              <w:t>боты МУ Управл</w:t>
            </w:r>
            <w:r w:rsidRPr="00283721">
              <w:rPr>
                <w:rFonts w:ascii="PT Astra Serif" w:hAnsi="PT Astra Serif"/>
                <w:iCs/>
              </w:rPr>
              <w:t>е</w:t>
            </w:r>
            <w:r w:rsidRPr="00283721">
              <w:rPr>
                <w:rFonts w:ascii="PT Astra Serif" w:hAnsi="PT Astra Serif"/>
                <w:iCs/>
              </w:rPr>
              <w:t>ния образования администрации м</w:t>
            </w:r>
            <w:r w:rsidRPr="00283721">
              <w:rPr>
                <w:rFonts w:ascii="PT Astra Serif" w:hAnsi="PT Astra Serif"/>
                <w:iCs/>
              </w:rPr>
              <w:t>у</w:t>
            </w:r>
            <w:r w:rsidRPr="00283721">
              <w:rPr>
                <w:rFonts w:ascii="PT Astra Serif" w:hAnsi="PT Astra Serif"/>
                <w:iCs/>
              </w:rPr>
              <w:t>ниципального обр</w:t>
            </w:r>
            <w:r w:rsidRPr="00283721">
              <w:rPr>
                <w:rFonts w:ascii="PT Astra Serif" w:hAnsi="PT Astra Serif"/>
                <w:iCs/>
              </w:rPr>
              <w:t>а</w:t>
            </w:r>
            <w:r w:rsidRPr="00283721">
              <w:rPr>
                <w:rFonts w:ascii="PT Astra Serif" w:hAnsi="PT Astra Serif"/>
                <w:iCs/>
              </w:rPr>
              <w:t>зования «Вешкай</w:t>
            </w:r>
            <w:r w:rsidRPr="00283721">
              <w:rPr>
                <w:rFonts w:ascii="PT Astra Serif" w:hAnsi="PT Astra Serif"/>
                <w:iCs/>
              </w:rPr>
              <w:t>м</w:t>
            </w:r>
            <w:r w:rsidRPr="00283721">
              <w:rPr>
                <w:rFonts w:ascii="PT Astra Serif" w:hAnsi="PT Astra Serif"/>
                <w:iCs/>
              </w:rPr>
              <w:t>ский район»</w:t>
            </w:r>
          </w:p>
        </w:tc>
        <w:tc>
          <w:tcPr>
            <w:tcW w:w="2412" w:type="dxa"/>
          </w:tcPr>
          <w:p w:rsidR="00C82E26" w:rsidRPr="00283721" w:rsidRDefault="00C82E26" w:rsidP="00C35E5C">
            <w:pPr>
              <w:keepNext/>
              <w:keepLines/>
              <w:jc w:val="both"/>
              <w:rPr>
                <w:rFonts w:ascii="PT Astra Serif" w:hAnsi="PT Astra Serif"/>
                <w:iCs/>
              </w:rPr>
            </w:pPr>
            <w:r w:rsidRPr="00283721">
              <w:rPr>
                <w:rFonts w:ascii="PT Astra Serif" w:hAnsi="PT Astra Serif"/>
                <w:iCs/>
              </w:rPr>
              <w:t xml:space="preserve">Н.И.Кузнецов </w:t>
            </w:r>
            <w:proofErr w:type="gramStart"/>
            <w:r w:rsidRPr="00283721">
              <w:rPr>
                <w:rFonts w:ascii="PT Astra Serif" w:hAnsi="PT Astra Serif"/>
                <w:iCs/>
              </w:rPr>
              <w:t>-п</w:t>
            </w:r>
            <w:proofErr w:type="gramEnd"/>
            <w:r w:rsidRPr="00283721">
              <w:rPr>
                <w:rFonts w:ascii="PT Astra Serif" w:hAnsi="PT Astra Serif"/>
                <w:iCs/>
              </w:rPr>
              <w:t>омощник Губерн</w:t>
            </w:r>
            <w:r w:rsidRPr="00283721">
              <w:rPr>
                <w:rFonts w:ascii="PT Astra Serif" w:hAnsi="PT Astra Serif"/>
                <w:iCs/>
              </w:rPr>
              <w:t>а</w:t>
            </w:r>
            <w:r w:rsidRPr="00283721">
              <w:rPr>
                <w:rFonts w:ascii="PT Astra Serif" w:hAnsi="PT Astra Serif"/>
                <w:iCs/>
              </w:rPr>
              <w:t>тора Ульяновской области на общ</w:t>
            </w:r>
            <w:r w:rsidRPr="00283721">
              <w:rPr>
                <w:rFonts w:ascii="PT Astra Serif" w:hAnsi="PT Astra Serif"/>
                <w:iCs/>
              </w:rPr>
              <w:t>е</w:t>
            </w:r>
            <w:r w:rsidRPr="00283721">
              <w:rPr>
                <w:rFonts w:ascii="PT Astra Serif" w:hAnsi="PT Astra Serif"/>
                <w:iCs/>
              </w:rPr>
              <w:t>ственных началах в муниципальном о</w:t>
            </w:r>
            <w:r w:rsidRPr="00283721">
              <w:rPr>
                <w:rFonts w:ascii="PT Astra Serif" w:hAnsi="PT Astra Serif"/>
                <w:iCs/>
              </w:rPr>
              <w:t>б</w:t>
            </w:r>
            <w:r w:rsidRPr="00283721">
              <w:rPr>
                <w:rFonts w:ascii="PT Astra Serif" w:hAnsi="PT Astra Serif"/>
                <w:iCs/>
              </w:rPr>
              <w:t>разовании «Ве</w:t>
            </w:r>
            <w:r w:rsidRPr="00283721">
              <w:rPr>
                <w:rFonts w:ascii="PT Astra Serif" w:hAnsi="PT Astra Serif"/>
                <w:iCs/>
              </w:rPr>
              <w:t>ш</w:t>
            </w:r>
            <w:r w:rsidRPr="00283721">
              <w:rPr>
                <w:rFonts w:ascii="PT Astra Serif" w:hAnsi="PT Astra Serif"/>
                <w:iCs/>
              </w:rPr>
              <w:t>каймский район»</w:t>
            </w:r>
          </w:p>
        </w:tc>
      </w:tr>
    </w:tbl>
    <w:p w:rsidR="00B71FA6" w:rsidRPr="00283721" w:rsidRDefault="00B71FA6" w:rsidP="00C35E5C">
      <w:pPr>
        <w:keepNext/>
        <w:keepLines/>
        <w:adjustRightInd w:val="0"/>
        <w:contextualSpacing/>
        <w:textAlignment w:val="baseline"/>
        <w:rPr>
          <w:rFonts w:ascii="PT Astra Serif" w:hAnsi="PT Astra Serif"/>
          <w:b/>
        </w:rPr>
      </w:pPr>
    </w:p>
    <w:p w:rsidR="00526113" w:rsidRDefault="00526113" w:rsidP="00C35E5C">
      <w:pPr>
        <w:keepNext/>
        <w:keepLines/>
        <w:adjustRightInd w:val="0"/>
        <w:contextualSpacing/>
        <w:textAlignment w:val="baseline"/>
        <w:rPr>
          <w:rFonts w:ascii="PT Astra Serif" w:hAnsi="PT Astra Serif"/>
          <w:b/>
        </w:rPr>
      </w:pPr>
    </w:p>
    <w:p w:rsidR="00843DD9" w:rsidRDefault="00843DD9" w:rsidP="00C35E5C">
      <w:pPr>
        <w:keepNext/>
        <w:keepLines/>
        <w:adjustRightInd w:val="0"/>
        <w:contextualSpacing/>
        <w:textAlignment w:val="baseline"/>
        <w:rPr>
          <w:rFonts w:ascii="PT Astra Serif" w:hAnsi="PT Astra Serif"/>
          <w:b/>
        </w:rPr>
      </w:pPr>
    </w:p>
    <w:p w:rsidR="00843DD9" w:rsidRDefault="00843DD9" w:rsidP="00C35E5C">
      <w:pPr>
        <w:keepNext/>
        <w:keepLines/>
        <w:adjustRightInd w:val="0"/>
        <w:contextualSpacing/>
        <w:textAlignment w:val="baseline"/>
        <w:rPr>
          <w:rFonts w:ascii="PT Astra Serif" w:hAnsi="PT Astra Serif"/>
          <w:b/>
        </w:rPr>
      </w:pPr>
    </w:p>
    <w:p w:rsidR="00843DD9" w:rsidRPr="00283721" w:rsidRDefault="00843DD9" w:rsidP="00C35E5C">
      <w:pPr>
        <w:keepNext/>
        <w:keepLines/>
        <w:adjustRightInd w:val="0"/>
        <w:contextualSpacing/>
        <w:textAlignment w:val="baseline"/>
        <w:rPr>
          <w:rFonts w:ascii="PT Astra Serif" w:hAnsi="PT Astra Serif"/>
          <w:b/>
        </w:rPr>
      </w:pPr>
    </w:p>
    <w:p w:rsidR="00CD1E91" w:rsidRPr="00283721" w:rsidRDefault="007C3902" w:rsidP="00C35E5C">
      <w:pPr>
        <w:keepNext/>
        <w:keepLines/>
        <w:adjustRightInd w:val="0"/>
        <w:contextualSpacing/>
        <w:textAlignment w:val="baseline"/>
        <w:rPr>
          <w:rFonts w:ascii="PT Astra Serif" w:hAnsi="PT Astra Serif"/>
          <w:b/>
        </w:rPr>
      </w:pPr>
      <w:r w:rsidRPr="00283721">
        <w:rPr>
          <w:rFonts w:ascii="PT Astra Serif" w:hAnsi="PT Astra Serif"/>
          <w:b/>
        </w:rPr>
        <w:t>Министр образования и науки Ульяновской области</w:t>
      </w:r>
      <w:r w:rsidR="004C2C40" w:rsidRPr="00283721">
        <w:rPr>
          <w:rFonts w:ascii="PT Astra Serif" w:hAnsi="PT Astra Serif"/>
          <w:b/>
        </w:rPr>
        <w:t xml:space="preserve">                                                                                                         </w:t>
      </w:r>
      <w:r w:rsidRPr="00283721">
        <w:rPr>
          <w:rFonts w:ascii="PT Astra Serif" w:hAnsi="PT Astra Serif"/>
          <w:b/>
        </w:rPr>
        <w:t xml:space="preserve">                  </w:t>
      </w:r>
      <w:r w:rsidR="008666C5" w:rsidRPr="00283721">
        <w:rPr>
          <w:rFonts w:ascii="PT Astra Serif" w:hAnsi="PT Astra Serif"/>
          <w:b/>
        </w:rPr>
        <w:t>Н.В.Семенова</w:t>
      </w:r>
    </w:p>
    <w:p w:rsidR="00993809" w:rsidRPr="00283721" w:rsidRDefault="00993809" w:rsidP="00C35E5C">
      <w:pPr>
        <w:keepNext/>
        <w:keepLines/>
        <w:adjustRightInd w:val="0"/>
        <w:contextualSpacing/>
        <w:textAlignment w:val="baseline"/>
        <w:rPr>
          <w:rFonts w:ascii="PT Astra Serif" w:hAnsi="PT Astra Serif"/>
          <w:sz w:val="20"/>
          <w:szCs w:val="20"/>
        </w:rPr>
      </w:pPr>
    </w:p>
    <w:p w:rsidR="00993809" w:rsidRPr="00283721" w:rsidRDefault="00993809" w:rsidP="00C35E5C">
      <w:pPr>
        <w:keepNext/>
        <w:keepLines/>
        <w:adjustRightInd w:val="0"/>
        <w:contextualSpacing/>
        <w:textAlignment w:val="baseline"/>
        <w:rPr>
          <w:rFonts w:ascii="PT Astra Serif" w:hAnsi="PT Astra Serif"/>
          <w:sz w:val="20"/>
          <w:szCs w:val="20"/>
        </w:rPr>
      </w:pPr>
    </w:p>
    <w:p w:rsidR="00335014" w:rsidRPr="00283721" w:rsidRDefault="00335014" w:rsidP="00C35E5C">
      <w:pPr>
        <w:keepNext/>
        <w:keepLines/>
        <w:adjustRightInd w:val="0"/>
        <w:contextualSpacing/>
        <w:textAlignment w:val="baseline"/>
        <w:rPr>
          <w:rFonts w:ascii="PT Astra Serif" w:hAnsi="PT Astra Serif"/>
          <w:sz w:val="20"/>
          <w:szCs w:val="20"/>
        </w:rPr>
      </w:pPr>
    </w:p>
    <w:p w:rsidR="00950989" w:rsidRDefault="0095098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Default="00843DD9" w:rsidP="00C35E5C">
      <w:pPr>
        <w:keepNext/>
        <w:keepLines/>
        <w:adjustRightInd w:val="0"/>
        <w:contextualSpacing/>
        <w:textAlignment w:val="baseline"/>
        <w:rPr>
          <w:rFonts w:ascii="PT Astra Serif" w:hAnsi="PT Astra Serif"/>
          <w:sz w:val="20"/>
          <w:szCs w:val="20"/>
        </w:rPr>
      </w:pPr>
    </w:p>
    <w:p w:rsidR="00843DD9" w:rsidRPr="00283721" w:rsidRDefault="00843DD9" w:rsidP="00C35E5C">
      <w:pPr>
        <w:keepNext/>
        <w:keepLines/>
        <w:adjustRightInd w:val="0"/>
        <w:contextualSpacing/>
        <w:textAlignment w:val="baseline"/>
        <w:rPr>
          <w:rFonts w:ascii="PT Astra Serif" w:hAnsi="PT Astra Serif"/>
          <w:sz w:val="20"/>
          <w:szCs w:val="20"/>
        </w:rPr>
      </w:pPr>
    </w:p>
    <w:p w:rsidR="00CD1E91" w:rsidRPr="00283721" w:rsidRDefault="00843DD9" w:rsidP="00C35E5C">
      <w:pPr>
        <w:keepNext/>
        <w:keepLines/>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bookmarkStart w:id="3" w:name="_GoBack"/>
      <w:bookmarkEnd w:id="3"/>
      <w:r w:rsidR="004C2C40" w:rsidRPr="00283721">
        <w:rPr>
          <w:rFonts w:ascii="PT Astra Serif" w:hAnsi="PT Astra Serif"/>
          <w:sz w:val="20"/>
          <w:szCs w:val="20"/>
        </w:rPr>
        <w:t xml:space="preserve">,  </w:t>
      </w:r>
      <w:r w:rsidR="00CD1E91" w:rsidRPr="00283721">
        <w:rPr>
          <w:rFonts w:ascii="PT Astra Serif" w:hAnsi="PT Astra Serif"/>
          <w:sz w:val="20"/>
          <w:szCs w:val="20"/>
        </w:rPr>
        <w:t>41 79 16</w:t>
      </w:r>
    </w:p>
    <w:sectPr w:rsidR="00CD1E91" w:rsidRPr="00283721"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D7" w:rsidRDefault="003766D7" w:rsidP="00090D5A">
      <w:r>
        <w:separator/>
      </w:r>
    </w:p>
  </w:endnote>
  <w:endnote w:type="continuationSeparator" w:id="0">
    <w:p w:rsidR="003766D7" w:rsidRDefault="003766D7"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D7" w:rsidRDefault="003766D7" w:rsidP="00090D5A">
      <w:r>
        <w:separator/>
      </w:r>
    </w:p>
  </w:footnote>
  <w:footnote w:type="continuationSeparator" w:id="0">
    <w:p w:rsidR="003766D7" w:rsidRDefault="003766D7"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50" w:rsidRPr="00207389" w:rsidRDefault="001B3F50" w:rsidP="00207389">
    <w:pPr>
      <w:pStyle w:val="ad"/>
      <w:jc w:val="center"/>
    </w:pPr>
    <w:r>
      <w:fldChar w:fldCharType="begin"/>
    </w:r>
    <w:r>
      <w:instrText xml:space="preserve"> PAGE   \* MERGEFORMAT </w:instrText>
    </w:r>
    <w:r>
      <w:fldChar w:fldCharType="separate"/>
    </w:r>
    <w:r w:rsidR="00843DD9">
      <w:rPr>
        <w:noProof/>
      </w:rPr>
      <w:t>104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136D"/>
    <w:rsid w:val="0000148E"/>
    <w:rsid w:val="0000160E"/>
    <w:rsid w:val="000020B7"/>
    <w:rsid w:val="00002274"/>
    <w:rsid w:val="00002821"/>
    <w:rsid w:val="00002C38"/>
    <w:rsid w:val="0000325D"/>
    <w:rsid w:val="00003678"/>
    <w:rsid w:val="000036A3"/>
    <w:rsid w:val="000036C2"/>
    <w:rsid w:val="00003961"/>
    <w:rsid w:val="00003BB7"/>
    <w:rsid w:val="00005FAD"/>
    <w:rsid w:val="00006875"/>
    <w:rsid w:val="00006B1C"/>
    <w:rsid w:val="0000740B"/>
    <w:rsid w:val="0000741C"/>
    <w:rsid w:val="00007959"/>
    <w:rsid w:val="00007C47"/>
    <w:rsid w:val="00007D51"/>
    <w:rsid w:val="00007FD9"/>
    <w:rsid w:val="00010535"/>
    <w:rsid w:val="00010AD4"/>
    <w:rsid w:val="00010E37"/>
    <w:rsid w:val="00010E70"/>
    <w:rsid w:val="00011566"/>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14FA"/>
    <w:rsid w:val="00031F8A"/>
    <w:rsid w:val="000327E4"/>
    <w:rsid w:val="00032B80"/>
    <w:rsid w:val="0003347F"/>
    <w:rsid w:val="000334A8"/>
    <w:rsid w:val="00033923"/>
    <w:rsid w:val="00034002"/>
    <w:rsid w:val="00034544"/>
    <w:rsid w:val="00034757"/>
    <w:rsid w:val="000347D7"/>
    <w:rsid w:val="00034C7C"/>
    <w:rsid w:val="00034D7D"/>
    <w:rsid w:val="00035A4C"/>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B0B"/>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451"/>
    <w:rsid w:val="000625F2"/>
    <w:rsid w:val="000625FC"/>
    <w:rsid w:val="00063788"/>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4FB"/>
    <w:rsid w:val="000746A7"/>
    <w:rsid w:val="00074BAE"/>
    <w:rsid w:val="00074DE9"/>
    <w:rsid w:val="000756CB"/>
    <w:rsid w:val="00075786"/>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49"/>
    <w:rsid w:val="00085D68"/>
    <w:rsid w:val="000862E3"/>
    <w:rsid w:val="000868E0"/>
    <w:rsid w:val="00086A09"/>
    <w:rsid w:val="000872F1"/>
    <w:rsid w:val="0008783C"/>
    <w:rsid w:val="00087B8D"/>
    <w:rsid w:val="0009091D"/>
    <w:rsid w:val="00090D5A"/>
    <w:rsid w:val="00090D67"/>
    <w:rsid w:val="00090E73"/>
    <w:rsid w:val="00091C13"/>
    <w:rsid w:val="00091F8A"/>
    <w:rsid w:val="0009203B"/>
    <w:rsid w:val="00092D9E"/>
    <w:rsid w:val="00093152"/>
    <w:rsid w:val="00093487"/>
    <w:rsid w:val="00093908"/>
    <w:rsid w:val="00094443"/>
    <w:rsid w:val="0009459A"/>
    <w:rsid w:val="00094F2B"/>
    <w:rsid w:val="00095746"/>
    <w:rsid w:val="00095DF4"/>
    <w:rsid w:val="00095F96"/>
    <w:rsid w:val="00096A29"/>
    <w:rsid w:val="00096E4B"/>
    <w:rsid w:val="0009705C"/>
    <w:rsid w:val="0009735A"/>
    <w:rsid w:val="00097BC6"/>
    <w:rsid w:val="000A012B"/>
    <w:rsid w:val="000A0207"/>
    <w:rsid w:val="000A0222"/>
    <w:rsid w:val="000A033A"/>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34A"/>
    <w:rsid w:val="000C1601"/>
    <w:rsid w:val="000C2911"/>
    <w:rsid w:val="000C2A97"/>
    <w:rsid w:val="000C5F90"/>
    <w:rsid w:val="000C6059"/>
    <w:rsid w:val="000C6659"/>
    <w:rsid w:val="000C68E9"/>
    <w:rsid w:val="000C69C6"/>
    <w:rsid w:val="000C6FA0"/>
    <w:rsid w:val="000C709F"/>
    <w:rsid w:val="000C79BC"/>
    <w:rsid w:val="000D00C8"/>
    <w:rsid w:val="000D0876"/>
    <w:rsid w:val="000D19C3"/>
    <w:rsid w:val="000D1CE8"/>
    <w:rsid w:val="000D21A9"/>
    <w:rsid w:val="000D2262"/>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6186"/>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7338"/>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313C"/>
    <w:rsid w:val="001539DC"/>
    <w:rsid w:val="00154841"/>
    <w:rsid w:val="00154E72"/>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950"/>
    <w:rsid w:val="00161F7B"/>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5AC4"/>
    <w:rsid w:val="00185F2A"/>
    <w:rsid w:val="001864C8"/>
    <w:rsid w:val="00186821"/>
    <w:rsid w:val="00186D58"/>
    <w:rsid w:val="0018755A"/>
    <w:rsid w:val="001878B6"/>
    <w:rsid w:val="001902CD"/>
    <w:rsid w:val="001902EE"/>
    <w:rsid w:val="00190E3D"/>
    <w:rsid w:val="0019248E"/>
    <w:rsid w:val="001928BD"/>
    <w:rsid w:val="00192C9E"/>
    <w:rsid w:val="00192D79"/>
    <w:rsid w:val="001936EB"/>
    <w:rsid w:val="0019396D"/>
    <w:rsid w:val="0019424D"/>
    <w:rsid w:val="00194457"/>
    <w:rsid w:val="00194648"/>
    <w:rsid w:val="001946AD"/>
    <w:rsid w:val="00194CC9"/>
    <w:rsid w:val="00194DE4"/>
    <w:rsid w:val="001957B7"/>
    <w:rsid w:val="001959C3"/>
    <w:rsid w:val="00195B11"/>
    <w:rsid w:val="0019629E"/>
    <w:rsid w:val="00196769"/>
    <w:rsid w:val="00196B3B"/>
    <w:rsid w:val="001976CA"/>
    <w:rsid w:val="001A07CE"/>
    <w:rsid w:val="001A0988"/>
    <w:rsid w:val="001A0999"/>
    <w:rsid w:val="001A09B9"/>
    <w:rsid w:val="001A0AC0"/>
    <w:rsid w:val="001A1180"/>
    <w:rsid w:val="001A1334"/>
    <w:rsid w:val="001A15FC"/>
    <w:rsid w:val="001A16FF"/>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922"/>
    <w:rsid w:val="001B3F50"/>
    <w:rsid w:val="001B3F88"/>
    <w:rsid w:val="001B4203"/>
    <w:rsid w:val="001B4565"/>
    <w:rsid w:val="001B569B"/>
    <w:rsid w:val="001B56ED"/>
    <w:rsid w:val="001B5982"/>
    <w:rsid w:val="001B61A6"/>
    <w:rsid w:val="001B62C9"/>
    <w:rsid w:val="001B64BE"/>
    <w:rsid w:val="001C0FA7"/>
    <w:rsid w:val="001C1877"/>
    <w:rsid w:val="001C19FB"/>
    <w:rsid w:val="001C1D71"/>
    <w:rsid w:val="001C2277"/>
    <w:rsid w:val="001C2F33"/>
    <w:rsid w:val="001C2FAD"/>
    <w:rsid w:val="001C3CBF"/>
    <w:rsid w:val="001C3F3F"/>
    <w:rsid w:val="001C3F5D"/>
    <w:rsid w:val="001C421B"/>
    <w:rsid w:val="001C4411"/>
    <w:rsid w:val="001C46D7"/>
    <w:rsid w:val="001C5141"/>
    <w:rsid w:val="001C5576"/>
    <w:rsid w:val="001C5E06"/>
    <w:rsid w:val="001C5FA3"/>
    <w:rsid w:val="001C65B0"/>
    <w:rsid w:val="001C7BA5"/>
    <w:rsid w:val="001D01ED"/>
    <w:rsid w:val="001D05F7"/>
    <w:rsid w:val="001D0918"/>
    <w:rsid w:val="001D0CF4"/>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26CB"/>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E8"/>
    <w:rsid w:val="0022460E"/>
    <w:rsid w:val="002259AF"/>
    <w:rsid w:val="0022666F"/>
    <w:rsid w:val="00226A9D"/>
    <w:rsid w:val="0023098A"/>
    <w:rsid w:val="00232B68"/>
    <w:rsid w:val="00232C90"/>
    <w:rsid w:val="00233446"/>
    <w:rsid w:val="00233B4C"/>
    <w:rsid w:val="0023453A"/>
    <w:rsid w:val="00234820"/>
    <w:rsid w:val="00235C2B"/>
    <w:rsid w:val="002367B9"/>
    <w:rsid w:val="00237204"/>
    <w:rsid w:val="00237A2D"/>
    <w:rsid w:val="0024013A"/>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503"/>
    <w:rsid w:val="00262A40"/>
    <w:rsid w:val="00262B6C"/>
    <w:rsid w:val="00262DE1"/>
    <w:rsid w:val="002632E9"/>
    <w:rsid w:val="002634B7"/>
    <w:rsid w:val="00263A09"/>
    <w:rsid w:val="00264880"/>
    <w:rsid w:val="00264B05"/>
    <w:rsid w:val="00264E2F"/>
    <w:rsid w:val="00264FDA"/>
    <w:rsid w:val="002654C9"/>
    <w:rsid w:val="00266535"/>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999"/>
    <w:rsid w:val="002810B2"/>
    <w:rsid w:val="00281426"/>
    <w:rsid w:val="00281990"/>
    <w:rsid w:val="00281CFD"/>
    <w:rsid w:val="002820D1"/>
    <w:rsid w:val="002821B0"/>
    <w:rsid w:val="002833AF"/>
    <w:rsid w:val="002833E7"/>
    <w:rsid w:val="002833FC"/>
    <w:rsid w:val="00283721"/>
    <w:rsid w:val="002839E7"/>
    <w:rsid w:val="00283E82"/>
    <w:rsid w:val="002851F4"/>
    <w:rsid w:val="00285AB9"/>
    <w:rsid w:val="0028667B"/>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35"/>
    <w:rsid w:val="0029348B"/>
    <w:rsid w:val="00293518"/>
    <w:rsid w:val="00293D19"/>
    <w:rsid w:val="00293D39"/>
    <w:rsid w:val="00293ED9"/>
    <w:rsid w:val="0029411D"/>
    <w:rsid w:val="00294335"/>
    <w:rsid w:val="002945F3"/>
    <w:rsid w:val="00294E09"/>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5919"/>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592D"/>
    <w:rsid w:val="002B633B"/>
    <w:rsid w:val="002B6588"/>
    <w:rsid w:val="002B66D2"/>
    <w:rsid w:val="002B6C0A"/>
    <w:rsid w:val="002B6F2B"/>
    <w:rsid w:val="002B7080"/>
    <w:rsid w:val="002B7DA8"/>
    <w:rsid w:val="002C04BA"/>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825"/>
    <w:rsid w:val="002C6996"/>
    <w:rsid w:val="002C7B25"/>
    <w:rsid w:val="002C7F12"/>
    <w:rsid w:val="002D03C0"/>
    <w:rsid w:val="002D1B01"/>
    <w:rsid w:val="002D26F1"/>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5C3"/>
    <w:rsid w:val="002E2A83"/>
    <w:rsid w:val="002E3BF4"/>
    <w:rsid w:val="002E48BD"/>
    <w:rsid w:val="002E49DC"/>
    <w:rsid w:val="002E572A"/>
    <w:rsid w:val="002E5CB7"/>
    <w:rsid w:val="002E5E10"/>
    <w:rsid w:val="002E5F27"/>
    <w:rsid w:val="002E5F7E"/>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7F"/>
    <w:rsid w:val="002F5FBF"/>
    <w:rsid w:val="002F65F9"/>
    <w:rsid w:val="002F6921"/>
    <w:rsid w:val="002F6ECB"/>
    <w:rsid w:val="002F7071"/>
    <w:rsid w:val="002F7399"/>
    <w:rsid w:val="002F7759"/>
    <w:rsid w:val="002F7C82"/>
    <w:rsid w:val="00300676"/>
    <w:rsid w:val="00300770"/>
    <w:rsid w:val="003007BD"/>
    <w:rsid w:val="0030087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282B"/>
    <w:rsid w:val="0031311C"/>
    <w:rsid w:val="003135CD"/>
    <w:rsid w:val="00314CE3"/>
    <w:rsid w:val="003151EA"/>
    <w:rsid w:val="00315AB5"/>
    <w:rsid w:val="00315AD7"/>
    <w:rsid w:val="00316425"/>
    <w:rsid w:val="0031675B"/>
    <w:rsid w:val="00316C6E"/>
    <w:rsid w:val="00317E5D"/>
    <w:rsid w:val="0032002D"/>
    <w:rsid w:val="00320268"/>
    <w:rsid w:val="003202F9"/>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6FAA"/>
    <w:rsid w:val="00337A04"/>
    <w:rsid w:val="00337B5D"/>
    <w:rsid w:val="0034040F"/>
    <w:rsid w:val="00341E2D"/>
    <w:rsid w:val="00342D23"/>
    <w:rsid w:val="003442B4"/>
    <w:rsid w:val="0034463E"/>
    <w:rsid w:val="00344BB4"/>
    <w:rsid w:val="003453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AF2"/>
    <w:rsid w:val="00372774"/>
    <w:rsid w:val="00372DFC"/>
    <w:rsid w:val="00373F78"/>
    <w:rsid w:val="00374337"/>
    <w:rsid w:val="00374344"/>
    <w:rsid w:val="0037511D"/>
    <w:rsid w:val="003751E1"/>
    <w:rsid w:val="003766D7"/>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4A19"/>
    <w:rsid w:val="003B588E"/>
    <w:rsid w:val="003B6251"/>
    <w:rsid w:val="003B6665"/>
    <w:rsid w:val="003B6ABC"/>
    <w:rsid w:val="003B7C1B"/>
    <w:rsid w:val="003B7F4C"/>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400"/>
    <w:rsid w:val="003C5855"/>
    <w:rsid w:val="003C5B7F"/>
    <w:rsid w:val="003C6008"/>
    <w:rsid w:val="003C60F5"/>
    <w:rsid w:val="003C6348"/>
    <w:rsid w:val="003C6E35"/>
    <w:rsid w:val="003C6E5C"/>
    <w:rsid w:val="003C6E9B"/>
    <w:rsid w:val="003C7070"/>
    <w:rsid w:val="003C751A"/>
    <w:rsid w:val="003C78A3"/>
    <w:rsid w:val="003C7D0A"/>
    <w:rsid w:val="003D0000"/>
    <w:rsid w:val="003D041F"/>
    <w:rsid w:val="003D046F"/>
    <w:rsid w:val="003D13C5"/>
    <w:rsid w:val="003D176E"/>
    <w:rsid w:val="003D17D1"/>
    <w:rsid w:val="003D25E4"/>
    <w:rsid w:val="003D2B88"/>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24D"/>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769B"/>
    <w:rsid w:val="003E7937"/>
    <w:rsid w:val="003F020D"/>
    <w:rsid w:val="003F074F"/>
    <w:rsid w:val="003F1B90"/>
    <w:rsid w:val="003F20EE"/>
    <w:rsid w:val="003F30C1"/>
    <w:rsid w:val="003F4141"/>
    <w:rsid w:val="003F5466"/>
    <w:rsid w:val="003F54B1"/>
    <w:rsid w:val="003F5845"/>
    <w:rsid w:val="003F59A6"/>
    <w:rsid w:val="003F6172"/>
    <w:rsid w:val="003F77F2"/>
    <w:rsid w:val="003F7E45"/>
    <w:rsid w:val="004006D7"/>
    <w:rsid w:val="00400A04"/>
    <w:rsid w:val="00400D21"/>
    <w:rsid w:val="004014A6"/>
    <w:rsid w:val="00401A0B"/>
    <w:rsid w:val="00401BE0"/>
    <w:rsid w:val="00402560"/>
    <w:rsid w:val="00402D7C"/>
    <w:rsid w:val="00403271"/>
    <w:rsid w:val="00403770"/>
    <w:rsid w:val="00403809"/>
    <w:rsid w:val="00403E49"/>
    <w:rsid w:val="004043AD"/>
    <w:rsid w:val="0040476B"/>
    <w:rsid w:val="00405249"/>
    <w:rsid w:val="0040549E"/>
    <w:rsid w:val="00405565"/>
    <w:rsid w:val="00405753"/>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3288"/>
    <w:rsid w:val="004335F6"/>
    <w:rsid w:val="004341CE"/>
    <w:rsid w:val="00434524"/>
    <w:rsid w:val="00434530"/>
    <w:rsid w:val="004369D5"/>
    <w:rsid w:val="00436AFE"/>
    <w:rsid w:val="00437438"/>
    <w:rsid w:val="00437D80"/>
    <w:rsid w:val="00437DC0"/>
    <w:rsid w:val="00437E66"/>
    <w:rsid w:val="0044040D"/>
    <w:rsid w:val="004407CF"/>
    <w:rsid w:val="0044093B"/>
    <w:rsid w:val="00440C03"/>
    <w:rsid w:val="0044155D"/>
    <w:rsid w:val="00441F4B"/>
    <w:rsid w:val="004427CD"/>
    <w:rsid w:val="0044286F"/>
    <w:rsid w:val="0044308E"/>
    <w:rsid w:val="0044366A"/>
    <w:rsid w:val="00443B60"/>
    <w:rsid w:val="0044445D"/>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837"/>
    <w:rsid w:val="004A2ED2"/>
    <w:rsid w:val="004A3241"/>
    <w:rsid w:val="004A38E0"/>
    <w:rsid w:val="004A3E7E"/>
    <w:rsid w:val="004A458D"/>
    <w:rsid w:val="004A4D22"/>
    <w:rsid w:val="004A51CC"/>
    <w:rsid w:val="004A5B0A"/>
    <w:rsid w:val="004A5F79"/>
    <w:rsid w:val="004A636D"/>
    <w:rsid w:val="004A7533"/>
    <w:rsid w:val="004B00F4"/>
    <w:rsid w:val="004B099D"/>
    <w:rsid w:val="004B09F6"/>
    <w:rsid w:val="004B21AC"/>
    <w:rsid w:val="004B30F6"/>
    <w:rsid w:val="004B37B4"/>
    <w:rsid w:val="004B44F4"/>
    <w:rsid w:val="004B494D"/>
    <w:rsid w:val="004B51B1"/>
    <w:rsid w:val="004B526C"/>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5B95"/>
    <w:rsid w:val="004E6540"/>
    <w:rsid w:val="004E6C7F"/>
    <w:rsid w:val="004E7988"/>
    <w:rsid w:val="004E7BEA"/>
    <w:rsid w:val="004F00F7"/>
    <w:rsid w:val="004F01C1"/>
    <w:rsid w:val="004F0500"/>
    <w:rsid w:val="004F0762"/>
    <w:rsid w:val="004F0B23"/>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826"/>
    <w:rsid w:val="00511930"/>
    <w:rsid w:val="00511EC7"/>
    <w:rsid w:val="0051219A"/>
    <w:rsid w:val="00512855"/>
    <w:rsid w:val="00512DD4"/>
    <w:rsid w:val="00512F9C"/>
    <w:rsid w:val="00513367"/>
    <w:rsid w:val="00513A2B"/>
    <w:rsid w:val="00514A5A"/>
    <w:rsid w:val="00514DFB"/>
    <w:rsid w:val="00514EFE"/>
    <w:rsid w:val="00515225"/>
    <w:rsid w:val="00515BD8"/>
    <w:rsid w:val="00516853"/>
    <w:rsid w:val="00516EB7"/>
    <w:rsid w:val="00516F45"/>
    <w:rsid w:val="0051701F"/>
    <w:rsid w:val="00517584"/>
    <w:rsid w:val="00517720"/>
    <w:rsid w:val="0051793A"/>
    <w:rsid w:val="005203B2"/>
    <w:rsid w:val="00521270"/>
    <w:rsid w:val="005217B9"/>
    <w:rsid w:val="005224AE"/>
    <w:rsid w:val="00522B03"/>
    <w:rsid w:val="00522E20"/>
    <w:rsid w:val="00523147"/>
    <w:rsid w:val="005244A6"/>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4FB7"/>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6B91"/>
    <w:rsid w:val="00587F62"/>
    <w:rsid w:val="005906D0"/>
    <w:rsid w:val="00590A5C"/>
    <w:rsid w:val="005912A4"/>
    <w:rsid w:val="005915B1"/>
    <w:rsid w:val="00591AD3"/>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7"/>
    <w:rsid w:val="005B1E94"/>
    <w:rsid w:val="005B2A70"/>
    <w:rsid w:val="005B3648"/>
    <w:rsid w:val="005B381F"/>
    <w:rsid w:val="005B3A5A"/>
    <w:rsid w:val="005B3EA7"/>
    <w:rsid w:val="005B456F"/>
    <w:rsid w:val="005B4E91"/>
    <w:rsid w:val="005B5163"/>
    <w:rsid w:val="005B59DA"/>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927"/>
    <w:rsid w:val="005C5CD3"/>
    <w:rsid w:val="005C602B"/>
    <w:rsid w:val="005C61D3"/>
    <w:rsid w:val="005C626A"/>
    <w:rsid w:val="005C6B9C"/>
    <w:rsid w:val="005C6C1B"/>
    <w:rsid w:val="005C7AD2"/>
    <w:rsid w:val="005D02D6"/>
    <w:rsid w:val="005D113B"/>
    <w:rsid w:val="005D17D7"/>
    <w:rsid w:val="005D193F"/>
    <w:rsid w:val="005D1973"/>
    <w:rsid w:val="005D2E7D"/>
    <w:rsid w:val="005D2ED4"/>
    <w:rsid w:val="005D3CC4"/>
    <w:rsid w:val="005D4547"/>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20A2"/>
    <w:rsid w:val="00602BFB"/>
    <w:rsid w:val="00602C9B"/>
    <w:rsid w:val="006040DF"/>
    <w:rsid w:val="006041BE"/>
    <w:rsid w:val="00604C32"/>
    <w:rsid w:val="00604CC6"/>
    <w:rsid w:val="00604D18"/>
    <w:rsid w:val="00604EC1"/>
    <w:rsid w:val="00605286"/>
    <w:rsid w:val="00605C8E"/>
    <w:rsid w:val="00605CDC"/>
    <w:rsid w:val="00605D49"/>
    <w:rsid w:val="0060610C"/>
    <w:rsid w:val="006067D9"/>
    <w:rsid w:val="0060784A"/>
    <w:rsid w:val="00607D0E"/>
    <w:rsid w:val="00610A22"/>
    <w:rsid w:val="00611D19"/>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679C"/>
    <w:rsid w:val="00626EE3"/>
    <w:rsid w:val="00627299"/>
    <w:rsid w:val="00627560"/>
    <w:rsid w:val="006302DE"/>
    <w:rsid w:val="006309E7"/>
    <w:rsid w:val="00630C67"/>
    <w:rsid w:val="00630D66"/>
    <w:rsid w:val="006313D2"/>
    <w:rsid w:val="00631638"/>
    <w:rsid w:val="006316EB"/>
    <w:rsid w:val="006322D0"/>
    <w:rsid w:val="00632B38"/>
    <w:rsid w:val="00633CE9"/>
    <w:rsid w:val="006347B2"/>
    <w:rsid w:val="006347CE"/>
    <w:rsid w:val="00635208"/>
    <w:rsid w:val="006357DF"/>
    <w:rsid w:val="00635A88"/>
    <w:rsid w:val="00635AD1"/>
    <w:rsid w:val="006366E8"/>
    <w:rsid w:val="00636CA8"/>
    <w:rsid w:val="00640169"/>
    <w:rsid w:val="00641046"/>
    <w:rsid w:val="00641897"/>
    <w:rsid w:val="006421B4"/>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60F2"/>
    <w:rsid w:val="006762B3"/>
    <w:rsid w:val="0067670C"/>
    <w:rsid w:val="006769E1"/>
    <w:rsid w:val="00676D8E"/>
    <w:rsid w:val="00677457"/>
    <w:rsid w:val="00677AE0"/>
    <w:rsid w:val="00680597"/>
    <w:rsid w:val="00680D5C"/>
    <w:rsid w:val="00680F0E"/>
    <w:rsid w:val="0068147E"/>
    <w:rsid w:val="00681635"/>
    <w:rsid w:val="00683CF5"/>
    <w:rsid w:val="006840A1"/>
    <w:rsid w:val="006844B7"/>
    <w:rsid w:val="00685661"/>
    <w:rsid w:val="00685CAC"/>
    <w:rsid w:val="00686F46"/>
    <w:rsid w:val="006871A6"/>
    <w:rsid w:val="006871B9"/>
    <w:rsid w:val="00687971"/>
    <w:rsid w:val="00687B4E"/>
    <w:rsid w:val="006900F7"/>
    <w:rsid w:val="00690212"/>
    <w:rsid w:val="00690480"/>
    <w:rsid w:val="00692ABC"/>
    <w:rsid w:val="006931FA"/>
    <w:rsid w:val="00693A29"/>
    <w:rsid w:val="00693F0A"/>
    <w:rsid w:val="00694784"/>
    <w:rsid w:val="0069484E"/>
    <w:rsid w:val="00694A97"/>
    <w:rsid w:val="00694DC5"/>
    <w:rsid w:val="0069533B"/>
    <w:rsid w:val="00695470"/>
    <w:rsid w:val="00695882"/>
    <w:rsid w:val="00695916"/>
    <w:rsid w:val="00695A3D"/>
    <w:rsid w:val="00695B8C"/>
    <w:rsid w:val="00695F29"/>
    <w:rsid w:val="006960F3"/>
    <w:rsid w:val="006964AB"/>
    <w:rsid w:val="006965E3"/>
    <w:rsid w:val="006974A9"/>
    <w:rsid w:val="006975C1"/>
    <w:rsid w:val="00697EE8"/>
    <w:rsid w:val="006A09AC"/>
    <w:rsid w:val="006A0CBC"/>
    <w:rsid w:val="006A218D"/>
    <w:rsid w:val="006A24BF"/>
    <w:rsid w:val="006A24D7"/>
    <w:rsid w:val="006A2653"/>
    <w:rsid w:val="006A2828"/>
    <w:rsid w:val="006A2E72"/>
    <w:rsid w:val="006A31BA"/>
    <w:rsid w:val="006A3577"/>
    <w:rsid w:val="006A3DFF"/>
    <w:rsid w:val="006A45F8"/>
    <w:rsid w:val="006A4AB0"/>
    <w:rsid w:val="006A4DB7"/>
    <w:rsid w:val="006A5239"/>
    <w:rsid w:val="006A5785"/>
    <w:rsid w:val="006A5DD1"/>
    <w:rsid w:val="006A5F90"/>
    <w:rsid w:val="006A64D4"/>
    <w:rsid w:val="006A692A"/>
    <w:rsid w:val="006A7082"/>
    <w:rsid w:val="006B020A"/>
    <w:rsid w:val="006B0621"/>
    <w:rsid w:val="006B07FD"/>
    <w:rsid w:val="006B1A77"/>
    <w:rsid w:val="006B1A80"/>
    <w:rsid w:val="006B2E62"/>
    <w:rsid w:val="006B3B6C"/>
    <w:rsid w:val="006B3CD0"/>
    <w:rsid w:val="006B4DF3"/>
    <w:rsid w:val="006B55E7"/>
    <w:rsid w:val="006B5720"/>
    <w:rsid w:val="006B5E84"/>
    <w:rsid w:val="006B6382"/>
    <w:rsid w:val="006B679E"/>
    <w:rsid w:val="006B7900"/>
    <w:rsid w:val="006B7991"/>
    <w:rsid w:val="006C02EA"/>
    <w:rsid w:val="006C0328"/>
    <w:rsid w:val="006C0E0B"/>
    <w:rsid w:val="006C1029"/>
    <w:rsid w:val="006C108C"/>
    <w:rsid w:val="006C113C"/>
    <w:rsid w:val="006C1794"/>
    <w:rsid w:val="006C1CCE"/>
    <w:rsid w:val="006C1DAB"/>
    <w:rsid w:val="006C20D3"/>
    <w:rsid w:val="006C25E4"/>
    <w:rsid w:val="006C27A4"/>
    <w:rsid w:val="006C2D9F"/>
    <w:rsid w:val="006C32F4"/>
    <w:rsid w:val="006C588A"/>
    <w:rsid w:val="006C58F5"/>
    <w:rsid w:val="006C5DF0"/>
    <w:rsid w:val="006C63B9"/>
    <w:rsid w:val="006C65A3"/>
    <w:rsid w:val="006C6BE5"/>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5182"/>
    <w:rsid w:val="006D56BC"/>
    <w:rsid w:val="006D67E1"/>
    <w:rsid w:val="006D713B"/>
    <w:rsid w:val="006D7291"/>
    <w:rsid w:val="006D777E"/>
    <w:rsid w:val="006D7A6A"/>
    <w:rsid w:val="006E059D"/>
    <w:rsid w:val="006E074C"/>
    <w:rsid w:val="006E173E"/>
    <w:rsid w:val="006E1B37"/>
    <w:rsid w:val="006E1E8F"/>
    <w:rsid w:val="006E26C0"/>
    <w:rsid w:val="006E2FB5"/>
    <w:rsid w:val="006E36AE"/>
    <w:rsid w:val="006E43D8"/>
    <w:rsid w:val="006E4F10"/>
    <w:rsid w:val="006E5729"/>
    <w:rsid w:val="006E5C99"/>
    <w:rsid w:val="006E6461"/>
    <w:rsid w:val="006E65E8"/>
    <w:rsid w:val="006E69F9"/>
    <w:rsid w:val="006E6E61"/>
    <w:rsid w:val="006F0251"/>
    <w:rsid w:val="006F1221"/>
    <w:rsid w:val="006F12D1"/>
    <w:rsid w:val="006F1422"/>
    <w:rsid w:val="006F1DD6"/>
    <w:rsid w:val="006F23AB"/>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4FCD"/>
    <w:rsid w:val="007156AF"/>
    <w:rsid w:val="00715B2C"/>
    <w:rsid w:val="00715CC1"/>
    <w:rsid w:val="00716088"/>
    <w:rsid w:val="0071665A"/>
    <w:rsid w:val="00716F21"/>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37931"/>
    <w:rsid w:val="00740884"/>
    <w:rsid w:val="00740DE4"/>
    <w:rsid w:val="00740E28"/>
    <w:rsid w:val="0074119C"/>
    <w:rsid w:val="0074141D"/>
    <w:rsid w:val="00741743"/>
    <w:rsid w:val="00742634"/>
    <w:rsid w:val="0074293F"/>
    <w:rsid w:val="00743148"/>
    <w:rsid w:val="00743191"/>
    <w:rsid w:val="00743E6A"/>
    <w:rsid w:val="0074462F"/>
    <w:rsid w:val="00744881"/>
    <w:rsid w:val="00744FD7"/>
    <w:rsid w:val="007453B5"/>
    <w:rsid w:val="00745DF8"/>
    <w:rsid w:val="00746B15"/>
    <w:rsid w:val="00746D1D"/>
    <w:rsid w:val="00746E92"/>
    <w:rsid w:val="007479AB"/>
    <w:rsid w:val="00750734"/>
    <w:rsid w:val="007511E3"/>
    <w:rsid w:val="0075147B"/>
    <w:rsid w:val="007526D1"/>
    <w:rsid w:val="0075291C"/>
    <w:rsid w:val="007529B6"/>
    <w:rsid w:val="00753535"/>
    <w:rsid w:val="00754231"/>
    <w:rsid w:val="007545FE"/>
    <w:rsid w:val="007556CF"/>
    <w:rsid w:val="00755B75"/>
    <w:rsid w:val="00755FE0"/>
    <w:rsid w:val="007600EA"/>
    <w:rsid w:val="00760447"/>
    <w:rsid w:val="0076087E"/>
    <w:rsid w:val="0076152E"/>
    <w:rsid w:val="00761628"/>
    <w:rsid w:val="007618A7"/>
    <w:rsid w:val="00761BA5"/>
    <w:rsid w:val="0076214A"/>
    <w:rsid w:val="0076215E"/>
    <w:rsid w:val="007624E3"/>
    <w:rsid w:val="00763266"/>
    <w:rsid w:val="00763415"/>
    <w:rsid w:val="007634F5"/>
    <w:rsid w:val="00763505"/>
    <w:rsid w:val="00763C6E"/>
    <w:rsid w:val="00764024"/>
    <w:rsid w:val="0076410E"/>
    <w:rsid w:val="00764617"/>
    <w:rsid w:val="0076480B"/>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3220"/>
    <w:rsid w:val="0077387C"/>
    <w:rsid w:val="00773EF4"/>
    <w:rsid w:val="00774080"/>
    <w:rsid w:val="007741D1"/>
    <w:rsid w:val="007744C6"/>
    <w:rsid w:val="007758F5"/>
    <w:rsid w:val="007762C6"/>
    <w:rsid w:val="00776B2B"/>
    <w:rsid w:val="00776B73"/>
    <w:rsid w:val="00776BFE"/>
    <w:rsid w:val="00777057"/>
    <w:rsid w:val="00777A9D"/>
    <w:rsid w:val="007802C5"/>
    <w:rsid w:val="00780545"/>
    <w:rsid w:val="00780883"/>
    <w:rsid w:val="00780AA5"/>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6E2"/>
    <w:rsid w:val="00787733"/>
    <w:rsid w:val="0078786D"/>
    <w:rsid w:val="00787AA8"/>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1D2C"/>
    <w:rsid w:val="007A2844"/>
    <w:rsid w:val="007A2B21"/>
    <w:rsid w:val="007A5F81"/>
    <w:rsid w:val="007A6012"/>
    <w:rsid w:val="007A76AE"/>
    <w:rsid w:val="007A772A"/>
    <w:rsid w:val="007A7A3E"/>
    <w:rsid w:val="007A7BD6"/>
    <w:rsid w:val="007B0303"/>
    <w:rsid w:val="007B03C2"/>
    <w:rsid w:val="007B086F"/>
    <w:rsid w:val="007B0BEF"/>
    <w:rsid w:val="007B227B"/>
    <w:rsid w:val="007B2820"/>
    <w:rsid w:val="007B28CB"/>
    <w:rsid w:val="007B2E38"/>
    <w:rsid w:val="007B2EA2"/>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0C1"/>
    <w:rsid w:val="007E55C4"/>
    <w:rsid w:val="007E5973"/>
    <w:rsid w:val="007E59DB"/>
    <w:rsid w:val="007E5EEC"/>
    <w:rsid w:val="007E7C55"/>
    <w:rsid w:val="007F004F"/>
    <w:rsid w:val="007F151B"/>
    <w:rsid w:val="007F1672"/>
    <w:rsid w:val="007F1A77"/>
    <w:rsid w:val="007F1B59"/>
    <w:rsid w:val="007F1E19"/>
    <w:rsid w:val="007F2637"/>
    <w:rsid w:val="007F30B3"/>
    <w:rsid w:val="007F34EB"/>
    <w:rsid w:val="007F3503"/>
    <w:rsid w:val="007F3587"/>
    <w:rsid w:val="007F36DA"/>
    <w:rsid w:val="007F3A5F"/>
    <w:rsid w:val="007F3D8B"/>
    <w:rsid w:val="007F42C1"/>
    <w:rsid w:val="007F4573"/>
    <w:rsid w:val="007F49CC"/>
    <w:rsid w:val="007F4CD2"/>
    <w:rsid w:val="007F4F7D"/>
    <w:rsid w:val="007F5565"/>
    <w:rsid w:val="007F5A19"/>
    <w:rsid w:val="007F5FF2"/>
    <w:rsid w:val="007F6031"/>
    <w:rsid w:val="007F615B"/>
    <w:rsid w:val="007F6CE7"/>
    <w:rsid w:val="007F721B"/>
    <w:rsid w:val="007F7500"/>
    <w:rsid w:val="007F7725"/>
    <w:rsid w:val="007F7BE3"/>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6E88"/>
    <w:rsid w:val="008070B1"/>
    <w:rsid w:val="00807145"/>
    <w:rsid w:val="0080750E"/>
    <w:rsid w:val="00807988"/>
    <w:rsid w:val="00807DCA"/>
    <w:rsid w:val="008101A9"/>
    <w:rsid w:val="00810B17"/>
    <w:rsid w:val="00810C95"/>
    <w:rsid w:val="00811861"/>
    <w:rsid w:val="00811D85"/>
    <w:rsid w:val="00812608"/>
    <w:rsid w:val="00812627"/>
    <w:rsid w:val="008136E2"/>
    <w:rsid w:val="00813CA6"/>
    <w:rsid w:val="008148E3"/>
    <w:rsid w:val="00814BD4"/>
    <w:rsid w:val="00814C29"/>
    <w:rsid w:val="0081553C"/>
    <w:rsid w:val="0081597B"/>
    <w:rsid w:val="00815D8A"/>
    <w:rsid w:val="00815DDA"/>
    <w:rsid w:val="00815EF3"/>
    <w:rsid w:val="0081621B"/>
    <w:rsid w:val="00816358"/>
    <w:rsid w:val="00816F82"/>
    <w:rsid w:val="00817DFE"/>
    <w:rsid w:val="00817E99"/>
    <w:rsid w:val="00820559"/>
    <w:rsid w:val="008211A8"/>
    <w:rsid w:val="00821CEB"/>
    <w:rsid w:val="008228BE"/>
    <w:rsid w:val="00822E4C"/>
    <w:rsid w:val="00822F52"/>
    <w:rsid w:val="0082338F"/>
    <w:rsid w:val="0082395F"/>
    <w:rsid w:val="008239B7"/>
    <w:rsid w:val="0082442A"/>
    <w:rsid w:val="0082454B"/>
    <w:rsid w:val="0082471B"/>
    <w:rsid w:val="00824849"/>
    <w:rsid w:val="00824AAE"/>
    <w:rsid w:val="00824ABD"/>
    <w:rsid w:val="00824D2D"/>
    <w:rsid w:val="008257A3"/>
    <w:rsid w:val="00825BA9"/>
    <w:rsid w:val="0082700B"/>
    <w:rsid w:val="00830ABF"/>
    <w:rsid w:val="00830ACE"/>
    <w:rsid w:val="00831160"/>
    <w:rsid w:val="00831424"/>
    <w:rsid w:val="00831CF4"/>
    <w:rsid w:val="008323EE"/>
    <w:rsid w:val="00832713"/>
    <w:rsid w:val="00832D1F"/>
    <w:rsid w:val="00832DDC"/>
    <w:rsid w:val="00832F1B"/>
    <w:rsid w:val="008336EF"/>
    <w:rsid w:val="00833FC2"/>
    <w:rsid w:val="00833FE0"/>
    <w:rsid w:val="008344B4"/>
    <w:rsid w:val="00834A9D"/>
    <w:rsid w:val="008352CF"/>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3DD9"/>
    <w:rsid w:val="00844C1A"/>
    <w:rsid w:val="00844E00"/>
    <w:rsid w:val="00845829"/>
    <w:rsid w:val="00845DFD"/>
    <w:rsid w:val="00846645"/>
    <w:rsid w:val="008467AB"/>
    <w:rsid w:val="00846E19"/>
    <w:rsid w:val="00846FE0"/>
    <w:rsid w:val="0084708D"/>
    <w:rsid w:val="00850440"/>
    <w:rsid w:val="00850A16"/>
    <w:rsid w:val="00851E6D"/>
    <w:rsid w:val="00852180"/>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44"/>
    <w:rsid w:val="008612E6"/>
    <w:rsid w:val="00861ADB"/>
    <w:rsid w:val="00863713"/>
    <w:rsid w:val="00863803"/>
    <w:rsid w:val="00864724"/>
    <w:rsid w:val="00864989"/>
    <w:rsid w:val="008659F2"/>
    <w:rsid w:val="00866468"/>
    <w:rsid w:val="008666C5"/>
    <w:rsid w:val="00867AA4"/>
    <w:rsid w:val="00867E03"/>
    <w:rsid w:val="00867FCC"/>
    <w:rsid w:val="0087007F"/>
    <w:rsid w:val="008702FC"/>
    <w:rsid w:val="0087058B"/>
    <w:rsid w:val="00870E70"/>
    <w:rsid w:val="00871086"/>
    <w:rsid w:val="008716EC"/>
    <w:rsid w:val="00871ABD"/>
    <w:rsid w:val="00871CAF"/>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E"/>
    <w:rsid w:val="00881FF5"/>
    <w:rsid w:val="00882368"/>
    <w:rsid w:val="00882904"/>
    <w:rsid w:val="0088336C"/>
    <w:rsid w:val="008839CE"/>
    <w:rsid w:val="00883D42"/>
    <w:rsid w:val="00884B6E"/>
    <w:rsid w:val="00885339"/>
    <w:rsid w:val="008853BC"/>
    <w:rsid w:val="00885EFD"/>
    <w:rsid w:val="0088638B"/>
    <w:rsid w:val="00886DC7"/>
    <w:rsid w:val="00886E65"/>
    <w:rsid w:val="008875B5"/>
    <w:rsid w:val="00887743"/>
    <w:rsid w:val="0088795A"/>
    <w:rsid w:val="00887DFB"/>
    <w:rsid w:val="00887ED1"/>
    <w:rsid w:val="00887FF1"/>
    <w:rsid w:val="00890241"/>
    <w:rsid w:val="008906AD"/>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7AE4"/>
    <w:rsid w:val="00897BD5"/>
    <w:rsid w:val="008A0D2E"/>
    <w:rsid w:val="008A0EE1"/>
    <w:rsid w:val="008A0FD6"/>
    <w:rsid w:val="008A0FE7"/>
    <w:rsid w:val="008A1572"/>
    <w:rsid w:val="008A26CA"/>
    <w:rsid w:val="008A291A"/>
    <w:rsid w:val="008A2F8B"/>
    <w:rsid w:val="008A3001"/>
    <w:rsid w:val="008A3247"/>
    <w:rsid w:val="008A3356"/>
    <w:rsid w:val="008A3588"/>
    <w:rsid w:val="008A45A6"/>
    <w:rsid w:val="008A5160"/>
    <w:rsid w:val="008A5231"/>
    <w:rsid w:val="008A5564"/>
    <w:rsid w:val="008A5A2B"/>
    <w:rsid w:val="008A5F57"/>
    <w:rsid w:val="008A69E4"/>
    <w:rsid w:val="008A6A06"/>
    <w:rsid w:val="008A7D0F"/>
    <w:rsid w:val="008A7D5C"/>
    <w:rsid w:val="008B0239"/>
    <w:rsid w:val="008B0958"/>
    <w:rsid w:val="008B185A"/>
    <w:rsid w:val="008B1DB8"/>
    <w:rsid w:val="008B201F"/>
    <w:rsid w:val="008B2137"/>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304"/>
    <w:rsid w:val="008C4516"/>
    <w:rsid w:val="008C4D7E"/>
    <w:rsid w:val="008C5E1A"/>
    <w:rsid w:val="008C5E29"/>
    <w:rsid w:val="008C69F9"/>
    <w:rsid w:val="008C71D0"/>
    <w:rsid w:val="008C7409"/>
    <w:rsid w:val="008C7AA3"/>
    <w:rsid w:val="008C7EE5"/>
    <w:rsid w:val="008D060F"/>
    <w:rsid w:val="008D0BC2"/>
    <w:rsid w:val="008D1013"/>
    <w:rsid w:val="008D164A"/>
    <w:rsid w:val="008D175B"/>
    <w:rsid w:val="008D22A0"/>
    <w:rsid w:val="008D283E"/>
    <w:rsid w:val="008D294D"/>
    <w:rsid w:val="008D2BE6"/>
    <w:rsid w:val="008D4336"/>
    <w:rsid w:val="008D4646"/>
    <w:rsid w:val="008D483B"/>
    <w:rsid w:val="008D4E62"/>
    <w:rsid w:val="008D5888"/>
    <w:rsid w:val="008D59DD"/>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0E4"/>
    <w:rsid w:val="008F55C6"/>
    <w:rsid w:val="008F6165"/>
    <w:rsid w:val="00900CC8"/>
    <w:rsid w:val="00900DB7"/>
    <w:rsid w:val="009014B3"/>
    <w:rsid w:val="0090165D"/>
    <w:rsid w:val="00901BAC"/>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2A3"/>
    <w:rsid w:val="00931414"/>
    <w:rsid w:val="00931953"/>
    <w:rsid w:val="00932D04"/>
    <w:rsid w:val="0093377B"/>
    <w:rsid w:val="0093400B"/>
    <w:rsid w:val="00934218"/>
    <w:rsid w:val="009343DF"/>
    <w:rsid w:val="00935024"/>
    <w:rsid w:val="00935A50"/>
    <w:rsid w:val="00936941"/>
    <w:rsid w:val="00936D2D"/>
    <w:rsid w:val="00936D49"/>
    <w:rsid w:val="009375B5"/>
    <w:rsid w:val="009375C7"/>
    <w:rsid w:val="00937F5F"/>
    <w:rsid w:val="009401F1"/>
    <w:rsid w:val="009403FC"/>
    <w:rsid w:val="00940768"/>
    <w:rsid w:val="00940D0A"/>
    <w:rsid w:val="00941363"/>
    <w:rsid w:val="00941373"/>
    <w:rsid w:val="0094161B"/>
    <w:rsid w:val="009427B4"/>
    <w:rsid w:val="00942A67"/>
    <w:rsid w:val="0094327C"/>
    <w:rsid w:val="00943691"/>
    <w:rsid w:val="00943840"/>
    <w:rsid w:val="00943AF8"/>
    <w:rsid w:val="00943BEF"/>
    <w:rsid w:val="00944449"/>
    <w:rsid w:val="00944B0B"/>
    <w:rsid w:val="00945FD9"/>
    <w:rsid w:val="0094683D"/>
    <w:rsid w:val="00946E9A"/>
    <w:rsid w:val="00947DE4"/>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1D6"/>
    <w:rsid w:val="009559FA"/>
    <w:rsid w:val="00955A7E"/>
    <w:rsid w:val="00955B0F"/>
    <w:rsid w:val="00956743"/>
    <w:rsid w:val="00956D9C"/>
    <w:rsid w:val="0096021E"/>
    <w:rsid w:val="0096073D"/>
    <w:rsid w:val="009610A9"/>
    <w:rsid w:val="009611E5"/>
    <w:rsid w:val="00961211"/>
    <w:rsid w:val="009622AF"/>
    <w:rsid w:val="00962552"/>
    <w:rsid w:val="00962CA7"/>
    <w:rsid w:val="009633ED"/>
    <w:rsid w:val="0096352A"/>
    <w:rsid w:val="00963DF5"/>
    <w:rsid w:val="00963E9D"/>
    <w:rsid w:val="00964795"/>
    <w:rsid w:val="00965394"/>
    <w:rsid w:val="009656E5"/>
    <w:rsid w:val="00965F59"/>
    <w:rsid w:val="009671C4"/>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0BB2"/>
    <w:rsid w:val="009A16BF"/>
    <w:rsid w:val="009A1859"/>
    <w:rsid w:val="009A1BF7"/>
    <w:rsid w:val="009A2060"/>
    <w:rsid w:val="009A20F8"/>
    <w:rsid w:val="009A2E4A"/>
    <w:rsid w:val="009A3C14"/>
    <w:rsid w:val="009A4F47"/>
    <w:rsid w:val="009A5858"/>
    <w:rsid w:val="009A5F02"/>
    <w:rsid w:val="009A5F74"/>
    <w:rsid w:val="009A6BD2"/>
    <w:rsid w:val="009A6E9D"/>
    <w:rsid w:val="009A6ECB"/>
    <w:rsid w:val="009A6F44"/>
    <w:rsid w:val="009A77D7"/>
    <w:rsid w:val="009A7847"/>
    <w:rsid w:val="009A7F22"/>
    <w:rsid w:val="009B0271"/>
    <w:rsid w:val="009B0529"/>
    <w:rsid w:val="009B056A"/>
    <w:rsid w:val="009B0A42"/>
    <w:rsid w:val="009B0B55"/>
    <w:rsid w:val="009B11E8"/>
    <w:rsid w:val="009B1675"/>
    <w:rsid w:val="009B25DA"/>
    <w:rsid w:val="009B2BFE"/>
    <w:rsid w:val="009B36BA"/>
    <w:rsid w:val="009B4245"/>
    <w:rsid w:val="009B427C"/>
    <w:rsid w:val="009B45F4"/>
    <w:rsid w:val="009B49DD"/>
    <w:rsid w:val="009B562C"/>
    <w:rsid w:val="009B56B1"/>
    <w:rsid w:val="009B62B1"/>
    <w:rsid w:val="009B6621"/>
    <w:rsid w:val="009B6B04"/>
    <w:rsid w:val="009B6CC6"/>
    <w:rsid w:val="009B6CD2"/>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33E0"/>
    <w:rsid w:val="009D3785"/>
    <w:rsid w:val="009D3E03"/>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2438"/>
    <w:rsid w:val="009E294E"/>
    <w:rsid w:val="009E34FC"/>
    <w:rsid w:val="009E3547"/>
    <w:rsid w:val="009E35A2"/>
    <w:rsid w:val="009E3ED1"/>
    <w:rsid w:val="009E45B2"/>
    <w:rsid w:val="009E518C"/>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0671"/>
    <w:rsid w:val="00A01F63"/>
    <w:rsid w:val="00A02426"/>
    <w:rsid w:val="00A02596"/>
    <w:rsid w:val="00A04488"/>
    <w:rsid w:val="00A0468A"/>
    <w:rsid w:val="00A04957"/>
    <w:rsid w:val="00A04A86"/>
    <w:rsid w:val="00A04FBD"/>
    <w:rsid w:val="00A050CF"/>
    <w:rsid w:val="00A0581E"/>
    <w:rsid w:val="00A05E45"/>
    <w:rsid w:val="00A064F2"/>
    <w:rsid w:val="00A06BBF"/>
    <w:rsid w:val="00A0783D"/>
    <w:rsid w:val="00A1022A"/>
    <w:rsid w:val="00A10788"/>
    <w:rsid w:val="00A10B3E"/>
    <w:rsid w:val="00A1120B"/>
    <w:rsid w:val="00A11E1D"/>
    <w:rsid w:val="00A1211A"/>
    <w:rsid w:val="00A12ED5"/>
    <w:rsid w:val="00A1334C"/>
    <w:rsid w:val="00A137C9"/>
    <w:rsid w:val="00A14B2C"/>
    <w:rsid w:val="00A15135"/>
    <w:rsid w:val="00A15A17"/>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EE5"/>
    <w:rsid w:val="00A254AA"/>
    <w:rsid w:val="00A25BC8"/>
    <w:rsid w:val="00A2608F"/>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261"/>
    <w:rsid w:val="00A40350"/>
    <w:rsid w:val="00A406AA"/>
    <w:rsid w:val="00A40BC2"/>
    <w:rsid w:val="00A41C1F"/>
    <w:rsid w:val="00A4245C"/>
    <w:rsid w:val="00A42AE4"/>
    <w:rsid w:val="00A42F96"/>
    <w:rsid w:val="00A43834"/>
    <w:rsid w:val="00A43961"/>
    <w:rsid w:val="00A43983"/>
    <w:rsid w:val="00A4460F"/>
    <w:rsid w:val="00A447C5"/>
    <w:rsid w:val="00A44FD4"/>
    <w:rsid w:val="00A45131"/>
    <w:rsid w:val="00A45DAD"/>
    <w:rsid w:val="00A45EED"/>
    <w:rsid w:val="00A46559"/>
    <w:rsid w:val="00A4668D"/>
    <w:rsid w:val="00A46910"/>
    <w:rsid w:val="00A473D8"/>
    <w:rsid w:val="00A476DF"/>
    <w:rsid w:val="00A47881"/>
    <w:rsid w:val="00A47ABF"/>
    <w:rsid w:val="00A50C1C"/>
    <w:rsid w:val="00A5120E"/>
    <w:rsid w:val="00A51A02"/>
    <w:rsid w:val="00A523D3"/>
    <w:rsid w:val="00A52858"/>
    <w:rsid w:val="00A52AF1"/>
    <w:rsid w:val="00A536A5"/>
    <w:rsid w:val="00A5393A"/>
    <w:rsid w:val="00A53940"/>
    <w:rsid w:val="00A53E36"/>
    <w:rsid w:val="00A54B59"/>
    <w:rsid w:val="00A5561F"/>
    <w:rsid w:val="00A5595F"/>
    <w:rsid w:val="00A55D84"/>
    <w:rsid w:val="00A56020"/>
    <w:rsid w:val="00A56E11"/>
    <w:rsid w:val="00A56FCF"/>
    <w:rsid w:val="00A57168"/>
    <w:rsid w:val="00A57345"/>
    <w:rsid w:val="00A57B6A"/>
    <w:rsid w:val="00A57D29"/>
    <w:rsid w:val="00A602DA"/>
    <w:rsid w:val="00A60DA8"/>
    <w:rsid w:val="00A614AF"/>
    <w:rsid w:val="00A62353"/>
    <w:rsid w:val="00A62360"/>
    <w:rsid w:val="00A62708"/>
    <w:rsid w:val="00A634D5"/>
    <w:rsid w:val="00A6364F"/>
    <w:rsid w:val="00A63B67"/>
    <w:rsid w:val="00A64BDE"/>
    <w:rsid w:val="00A65052"/>
    <w:rsid w:val="00A65261"/>
    <w:rsid w:val="00A6594D"/>
    <w:rsid w:val="00A65A51"/>
    <w:rsid w:val="00A65D94"/>
    <w:rsid w:val="00A65EAB"/>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69D3"/>
    <w:rsid w:val="00A96DD6"/>
    <w:rsid w:val="00A97003"/>
    <w:rsid w:val="00AA0286"/>
    <w:rsid w:val="00AA0760"/>
    <w:rsid w:val="00AA1033"/>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060"/>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05A"/>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6411"/>
    <w:rsid w:val="00AD7177"/>
    <w:rsid w:val="00AD7A35"/>
    <w:rsid w:val="00AE01D1"/>
    <w:rsid w:val="00AE0388"/>
    <w:rsid w:val="00AE080F"/>
    <w:rsid w:val="00AE0947"/>
    <w:rsid w:val="00AE16CA"/>
    <w:rsid w:val="00AE2298"/>
    <w:rsid w:val="00AE28E4"/>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C1"/>
    <w:rsid w:val="00AF42E3"/>
    <w:rsid w:val="00AF42ED"/>
    <w:rsid w:val="00AF50E7"/>
    <w:rsid w:val="00AF5156"/>
    <w:rsid w:val="00AF6422"/>
    <w:rsid w:val="00AF6D3E"/>
    <w:rsid w:val="00AF714C"/>
    <w:rsid w:val="00AF7AD2"/>
    <w:rsid w:val="00AF7C87"/>
    <w:rsid w:val="00B0022A"/>
    <w:rsid w:val="00B005CC"/>
    <w:rsid w:val="00B00A74"/>
    <w:rsid w:val="00B00AEB"/>
    <w:rsid w:val="00B01BD4"/>
    <w:rsid w:val="00B01D5A"/>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60A2"/>
    <w:rsid w:val="00B1712E"/>
    <w:rsid w:val="00B175FB"/>
    <w:rsid w:val="00B17AE8"/>
    <w:rsid w:val="00B17D5B"/>
    <w:rsid w:val="00B204E6"/>
    <w:rsid w:val="00B208F8"/>
    <w:rsid w:val="00B20DEC"/>
    <w:rsid w:val="00B2106C"/>
    <w:rsid w:val="00B21239"/>
    <w:rsid w:val="00B215D3"/>
    <w:rsid w:val="00B21B8E"/>
    <w:rsid w:val="00B21EE1"/>
    <w:rsid w:val="00B235BA"/>
    <w:rsid w:val="00B23796"/>
    <w:rsid w:val="00B23CBE"/>
    <w:rsid w:val="00B2406B"/>
    <w:rsid w:val="00B24838"/>
    <w:rsid w:val="00B25C80"/>
    <w:rsid w:val="00B2600D"/>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2FC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768"/>
    <w:rsid w:val="00B50FC6"/>
    <w:rsid w:val="00B50FE8"/>
    <w:rsid w:val="00B51C27"/>
    <w:rsid w:val="00B51DE8"/>
    <w:rsid w:val="00B52223"/>
    <w:rsid w:val="00B531D8"/>
    <w:rsid w:val="00B53287"/>
    <w:rsid w:val="00B534F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4FD4"/>
    <w:rsid w:val="00B66B6D"/>
    <w:rsid w:val="00B67579"/>
    <w:rsid w:val="00B67B42"/>
    <w:rsid w:val="00B67D11"/>
    <w:rsid w:val="00B70E5A"/>
    <w:rsid w:val="00B71FA6"/>
    <w:rsid w:val="00B72093"/>
    <w:rsid w:val="00B7261D"/>
    <w:rsid w:val="00B72C4B"/>
    <w:rsid w:val="00B732B7"/>
    <w:rsid w:val="00B73DCF"/>
    <w:rsid w:val="00B74767"/>
    <w:rsid w:val="00B752EA"/>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5A8"/>
    <w:rsid w:val="00B87AB1"/>
    <w:rsid w:val="00B87C31"/>
    <w:rsid w:val="00B916F0"/>
    <w:rsid w:val="00B91F28"/>
    <w:rsid w:val="00B922BE"/>
    <w:rsid w:val="00B927FE"/>
    <w:rsid w:val="00B92ABF"/>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2B82"/>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2456"/>
    <w:rsid w:val="00BB2519"/>
    <w:rsid w:val="00BB3438"/>
    <w:rsid w:val="00BB371E"/>
    <w:rsid w:val="00BB37A6"/>
    <w:rsid w:val="00BB3922"/>
    <w:rsid w:val="00BB3A2E"/>
    <w:rsid w:val="00BB3D6A"/>
    <w:rsid w:val="00BB41B2"/>
    <w:rsid w:val="00BB4E88"/>
    <w:rsid w:val="00BB5115"/>
    <w:rsid w:val="00BB55EE"/>
    <w:rsid w:val="00BB573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D13"/>
    <w:rsid w:val="00BC3F18"/>
    <w:rsid w:val="00BC4E2B"/>
    <w:rsid w:val="00BC5746"/>
    <w:rsid w:val="00BC58CB"/>
    <w:rsid w:val="00BC5E47"/>
    <w:rsid w:val="00BC656F"/>
    <w:rsid w:val="00BC6CD6"/>
    <w:rsid w:val="00BC6F06"/>
    <w:rsid w:val="00BC728A"/>
    <w:rsid w:val="00BC7613"/>
    <w:rsid w:val="00BC76CE"/>
    <w:rsid w:val="00BC7D6A"/>
    <w:rsid w:val="00BC7E4D"/>
    <w:rsid w:val="00BD08E2"/>
    <w:rsid w:val="00BD0A84"/>
    <w:rsid w:val="00BD0B47"/>
    <w:rsid w:val="00BD0CD7"/>
    <w:rsid w:val="00BD0F7E"/>
    <w:rsid w:val="00BD108C"/>
    <w:rsid w:val="00BD1E16"/>
    <w:rsid w:val="00BD2228"/>
    <w:rsid w:val="00BD2955"/>
    <w:rsid w:val="00BD29F6"/>
    <w:rsid w:val="00BD2FCC"/>
    <w:rsid w:val="00BD377D"/>
    <w:rsid w:val="00BD3ACE"/>
    <w:rsid w:val="00BD42DD"/>
    <w:rsid w:val="00BD48B3"/>
    <w:rsid w:val="00BD5142"/>
    <w:rsid w:val="00BD516F"/>
    <w:rsid w:val="00BD63C6"/>
    <w:rsid w:val="00BD63F4"/>
    <w:rsid w:val="00BD6731"/>
    <w:rsid w:val="00BD675E"/>
    <w:rsid w:val="00BD6F29"/>
    <w:rsid w:val="00BD720C"/>
    <w:rsid w:val="00BD7618"/>
    <w:rsid w:val="00BE073A"/>
    <w:rsid w:val="00BE0A53"/>
    <w:rsid w:val="00BE13A6"/>
    <w:rsid w:val="00BE18E1"/>
    <w:rsid w:val="00BE2237"/>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0FE0"/>
    <w:rsid w:val="00C016CE"/>
    <w:rsid w:val="00C01E19"/>
    <w:rsid w:val="00C02677"/>
    <w:rsid w:val="00C02C0D"/>
    <w:rsid w:val="00C02FD6"/>
    <w:rsid w:val="00C03250"/>
    <w:rsid w:val="00C03425"/>
    <w:rsid w:val="00C0350E"/>
    <w:rsid w:val="00C040C0"/>
    <w:rsid w:val="00C043FA"/>
    <w:rsid w:val="00C045CF"/>
    <w:rsid w:val="00C0591E"/>
    <w:rsid w:val="00C05F57"/>
    <w:rsid w:val="00C063E5"/>
    <w:rsid w:val="00C0697A"/>
    <w:rsid w:val="00C0752B"/>
    <w:rsid w:val="00C10987"/>
    <w:rsid w:val="00C11157"/>
    <w:rsid w:val="00C1132B"/>
    <w:rsid w:val="00C1144A"/>
    <w:rsid w:val="00C1185E"/>
    <w:rsid w:val="00C11B48"/>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2"/>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5E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24C"/>
    <w:rsid w:val="00C5071C"/>
    <w:rsid w:val="00C50814"/>
    <w:rsid w:val="00C51640"/>
    <w:rsid w:val="00C519F6"/>
    <w:rsid w:val="00C52108"/>
    <w:rsid w:val="00C52B8A"/>
    <w:rsid w:val="00C53450"/>
    <w:rsid w:val="00C5374D"/>
    <w:rsid w:val="00C53A47"/>
    <w:rsid w:val="00C544C3"/>
    <w:rsid w:val="00C5569F"/>
    <w:rsid w:val="00C55BBE"/>
    <w:rsid w:val="00C56345"/>
    <w:rsid w:val="00C565FC"/>
    <w:rsid w:val="00C5680A"/>
    <w:rsid w:val="00C5692A"/>
    <w:rsid w:val="00C56A9A"/>
    <w:rsid w:val="00C56C06"/>
    <w:rsid w:val="00C57F4A"/>
    <w:rsid w:val="00C60128"/>
    <w:rsid w:val="00C60743"/>
    <w:rsid w:val="00C607B3"/>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6F07"/>
    <w:rsid w:val="00C77065"/>
    <w:rsid w:val="00C77711"/>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418"/>
    <w:rsid w:val="00C93561"/>
    <w:rsid w:val="00C93A52"/>
    <w:rsid w:val="00C94982"/>
    <w:rsid w:val="00C9513E"/>
    <w:rsid w:val="00C9547F"/>
    <w:rsid w:val="00C95B31"/>
    <w:rsid w:val="00C9641D"/>
    <w:rsid w:val="00C96DED"/>
    <w:rsid w:val="00C975D5"/>
    <w:rsid w:val="00C97852"/>
    <w:rsid w:val="00C97C94"/>
    <w:rsid w:val="00CA0340"/>
    <w:rsid w:val="00CA0367"/>
    <w:rsid w:val="00CA049A"/>
    <w:rsid w:val="00CA0543"/>
    <w:rsid w:val="00CA0548"/>
    <w:rsid w:val="00CA0FF2"/>
    <w:rsid w:val="00CA15E5"/>
    <w:rsid w:val="00CA1A28"/>
    <w:rsid w:val="00CA24DD"/>
    <w:rsid w:val="00CA2977"/>
    <w:rsid w:val="00CA381B"/>
    <w:rsid w:val="00CA3E8E"/>
    <w:rsid w:val="00CA4745"/>
    <w:rsid w:val="00CA4A71"/>
    <w:rsid w:val="00CA4EF3"/>
    <w:rsid w:val="00CA55DE"/>
    <w:rsid w:val="00CA5E9A"/>
    <w:rsid w:val="00CA5ED1"/>
    <w:rsid w:val="00CA6600"/>
    <w:rsid w:val="00CA697F"/>
    <w:rsid w:val="00CA79E7"/>
    <w:rsid w:val="00CA7FD7"/>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410"/>
    <w:rsid w:val="00CC19C2"/>
    <w:rsid w:val="00CC2AA4"/>
    <w:rsid w:val="00CC2D9B"/>
    <w:rsid w:val="00CC3146"/>
    <w:rsid w:val="00CC3ADC"/>
    <w:rsid w:val="00CC4E95"/>
    <w:rsid w:val="00CC542E"/>
    <w:rsid w:val="00CC5E08"/>
    <w:rsid w:val="00CC61E9"/>
    <w:rsid w:val="00CC66E9"/>
    <w:rsid w:val="00CC710F"/>
    <w:rsid w:val="00CD038F"/>
    <w:rsid w:val="00CD0425"/>
    <w:rsid w:val="00CD09E6"/>
    <w:rsid w:val="00CD12B2"/>
    <w:rsid w:val="00CD1757"/>
    <w:rsid w:val="00CD1B4F"/>
    <w:rsid w:val="00CD1C6A"/>
    <w:rsid w:val="00CD1E91"/>
    <w:rsid w:val="00CD2339"/>
    <w:rsid w:val="00CD27E4"/>
    <w:rsid w:val="00CD2A0C"/>
    <w:rsid w:val="00CD2E84"/>
    <w:rsid w:val="00CD30FD"/>
    <w:rsid w:val="00CD35B5"/>
    <w:rsid w:val="00CD36C9"/>
    <w:rsid w:val="00CD3C91"/>
    <w:rsid w:val="00CD3D6D"/>
    <w:rsid w:val="00CD41CA"/>
    <w:rsid w:val="00CD4393"/>
    <w:rsid w:val="00CD4755"/>
    <w:rsid w:val="00CD48E3"/>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3BF4"/>
    <w:rsid w:val="00CE49B3"/>
    <w:rsid w:val="00CE4AF3"/>
    <w:rsid w:val="00CE50D2"/>
    <w:rsid w:val="00CE51DF"/>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5F13"/>
    <w:rsid w:val="00D06242"/>
    <w:rsid w:val="00D0636D"/>
    <w:rsid w:val="00D06389"/>
    <w:rsid w:val="00D06F2E"/>
    <w:rsid w:val="00D07989"/>
    <w:rsid w:val="00D10295"/>
    <w:rsid w:val="00D10987"/>
    <w:rsid w:val="00D10A1A"/>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92A"/>
    <w:rsid w:val="00D22B46"/>
    <w:rsid w:val="00D24BB0"/>
    <w:rsid w:val="00D24EDD"/>
    <w:rsid w:val="00D25968"/>
    <w:rsid w:val="00D25E93"/>
    <w:rsid w:val="00D26FE1"/>
    <w:rsid w:val="00D27092"/>
    <w:rsid w:val="00D274AF"/>
    <w:rsid w:val="00D3030C"/>
    <w:rsid w:val="00D3081E"/>
    <w:rsid w:val="00D30E5B"/>
    <w:rsid w:val="00D327FA"/>
    <w:rsid w:val="00D3327A"/>
    <w:rsid w:val="00D33366"/>
    <w:rsid w:val="00D33FFA"/>
    <w:rsid w:val="00D34682"/>
    <w:rsid w:val="00D35131"/>
    <w:rsid w:val="00D3541A"/>
    <w:rsid w:val="00D354F3"/>
    <w:rsid w:val="00D365D4"/>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90A"/>
    <w:rsid w:val="00D470CC"/>
    <w:rsid w:val="00D47A45"/>
    <w:rsid w:val="00D47FCD"/>
    <w:rsid w:val="00D50D05"/>
    <w:rsid w:val="00D50E2A"/>
    <w:rsid w:val="00D50E62"/>
    <w:rsid w:val="00D50E7C"/>
    <w:rsid w:val="00D5128C"/>
    <w:rsid w:val="00D51970"/>
    <w:rsid w:val="00D51BDD"/>
    <w:rsid w:val="00D52488"/>
    <w:rsid w:val="00D52762"/>
    <w:rsid w:val="00D54EBA"/>
    <w:rsid w:val="00D5663E"/>
    <w:rsid w:val="00D567C2"/>
    <w:rsid w:val="00D56FB4"/>
    <w:rsid w:val="00D57F24"/>
    <w:rsid w:val="00D600D8"/>
    <w:rsid w:val="00D60110"/>
    <w:rsid w:val="00D606FC"/>
    <w:rsid w:val="00D60D44"/>
    <w:rsid w:val="00D6139D"/>
    <w:rsid w:val="00D61A07"/>
    <w:rsid w:val="00D61B43"/>
    <w:rsid w:val="00D61C8D"/>
    <w:rsid w:val="00D62140"/>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7D6"/>
    <w:rsid w:val="00D7698D"/>
    <w:rsid w:val="00D76B02"/>
    <w:rsid w:val="00D775D0"/>
    <w:rsid w:val="00D801E0"/>
    <w:rsid w:val="00D801EC"/>
    <w:rsid w:val="00D803F3"/>
    <w:rsid w:val="00D805A6"/>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B97"/>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807"/>
    <w:rsid w:val="00DB2D3A"/>
    <w:rsid w:val="00DB35EB"/>
    <w:rsid w:val="00DB3A81"/>
    <w:rsid w:val="00DB3F1D"/>
    <w:rsid w:val="00DB44DE"/>
    <w:rsid w:val="00DB4659"/>
    <w:rsid w:val="00DB4CC5"/>
    <w:rsid w:val="00DB520D"/>
    <w:rsid w:val="00DB56A0"/>
    <w:rsid w:val="00DB5EAC"/>
    <w:rsid w:val="00DB695C"/>
    <w:rsid w:val="00DB731F"/>
    <w:rsid w:val="00DB786C"/>
    <w:rsid w:val="00DB7EC2"/>
    <w:rsid w:val="00DC0158"/>
    <w:rsid w:val="00DC0197"/>
    <w:rsid w:val="00DC03EA"/>
    <w:rsid w:val="00DC0C4D"/>
    <w:rsid w:val="00DC1118"/>
    <w:rsid w:val="00DC2015"/>
    <w:rsid w:val="00DC2A45"/>
    <w:rsid w:val="00DC2DEE"/>
    <w:rsid w:val="00DC3C28"/>
    <w:rsid w:val="00DC4997"/>
    <w:rsid w:val="00DC57AF"/>
    <w:rsid w:val="00DC601D"/>
    <w:rsid w:val="00DC6088"/>
    <w:rsid w:val="00DC64FE"/>
    <w:rsid w:val="00DC708A"/>
    <w:rsid w:val="00DC77C9"/>
    <w:rsid w:val="00DC78F2"/>
    <w:rsid w:val="00DD0542"/>
    <w:rsid w:val="00DD0755"/>
    <w:rsid w:val="00DD12EA"/>
    <w:rsid w:val="00DD1B64"/>
    <w:rsid w:val="00DD238D"/>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05B"/>
    <w:rsid w:val="00DE3266"/>
    <w:rsid w:val="00DE354E"/>
    <w:rsid w:val="00DE41C7"/>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429D"/>
    <w:rsid w:val="00DF48D3"/>
    <w:rsid w:val="00DF49C9"/>
    <w:rsid w:val="00DF4A81"/>
    <w:rsid w:val="00DF4C68"/>
    <w:rsid w:val="00DF4EF3"/>
    <w:rsid w:val="00DF5E00"/>
    <w:rsid w:val="00DF62BC"/>
    <w:rsid w:val="00DF6A61"/>
    <w:rsid w:val="00DF6B94"/>
    <w:rsid w:val="00DF6E01"/>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29F2"/>
    <w:rsid w:val="00E344D1"/>
    <w:rsid w:val="00E3478E"/>
    <w:rsid w:val="00E351F1"/>
    <w:rsid w:val="00E36071"/>
    <w:rsid w:val="00E36393"/>
    <w:rsid w:val="00E363F8"/>
    <w:rsid w:val="00E36D13"/>
    <w:rsid w:val="00E36D22"/>
    <w:rsid w:val="00E37D1F"/>
    <w:rsid w:val="00E4008C"/>
    <w:rsid w:val="00E4077A"/>
    <w:rsid w:val="00E409D3"/>
    <w:rsid w:val="00E40A5F"/>
    <w:rsid w:val="00E40BF3"/>
    <w:rsid w:val="00E40F77"/>
    <w:rsid w:val="00E411E6"/>
    <w:rsid w:val="00E4165E"/>
    <w:rsid w:val="00E41C57"/>
    <w:rsid w:val="00E42970"/>
    <w:rsid w:val="00E42A9C"/>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591"/>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B2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DD5"/>
    <w:rsid w:val="00E75FA8"/>
    <w:rsid w:val="00E76200"/>
    <w:rsid w:val="00E76F7E"/>
    <w:rsid w:val="00E77842"/>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0608"/>
    <w:rsid w:val="00E91450"/>
    <w:rsid w:val="00E914D7"/>
    <w:rsid w:val="00E91814"/>
    <w:rsid w:val="00E919E2"/>
    <w:rsid w:val="00E91D62"/>
    <w:rsid w:val="00E91D96"/>
    <w:rsid w:val="00E92C58"/>
    <w:rsid w:val="00E931B8"/>
    <w:rsid w:val="00E9359C"/>
    <w:rsid w:val="00E93E5F"/>
    <w:rsid w:val="00E93EB3"/>
    <w:rsid w:val="00E94E3D"/>
    <w:rsid w:val="00E95CD2"/>
    <w:rsid w:val="00E95E01"/>
    <w:rsid w:val="00E96320"/>
    <w:rsid w:val="00E9661B"/>
    <w:rsid w:val="00E974B5"/>
    <w:rsid w:val="00E979DF"/>
    <w:rsid w:val="00E97B7B"/>
    <w:rsid w:val="00EA0C71"/>
    <w:rsid w:val="00EA0F18"/>
    <w:rsid w:val="00EA239C"/>
    <w:rsid w:val="00EA26E0"/>
    <w:rsid w:val="00EA2B4C"/>
    <w:rsid w:val="00EA30DA"/>
    <w:rsid w:val="00EA3258"/>
    <w:rsid w:val="00EA52F8"/>
    <w:rsid w:val="00EA6015"/>
    <w:rsid w:val="00EA66AB"/>
    <w:rsid w:val="00EA75A1"/>
    <w:rsid w:val="00EA785E"/>
    <w:rsid w:val="00EB063D"/>
    <w:rsid w:val="00EB1173"/>
    <w:rsid w:val="00EB1271"/>
    <w:rsid w:val="00EB14D5"/>
    <w:rsid w:val="00EB18C5"/>
    <w:rsid w:val="00EB1CEC"/>
    <w:rsid w:val="00EB1E2C"/>
    <w:rsid w:val="00EB1E2E"/>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665"/>
    <w:rsid w:val="00EC1847"/>
    <w:rsid w:val="00EC20C3"/>
    <w:rsid w:val="00EC2300"/>
    <w:rsid w:val="00EC2419"/>
    <w:rsid w:val="00EC2AA6"/>
    <w:rsid w:val="00EC2AFA"/>
    <w:rsid w:val="00EC2E1B"/>
    <w:rsid w:val="00EC2ECF"/>
    <w:rsid w:val="00EC3302"/>
    <w:rsid w:val="00EC3387"/>
    <w:rsid w:val="00EC4B80"/>
    <w:rsid w:val="00EC57B0"/>
    <w:rsid w:val="00EC67F2"/>
    <w:rsid w:val="00EC6AB2"/>
    <w:rsid w:val="00EC6F97"/>
    <w:rsid w:val="00EC749C"/>
    <w:rsid w:val="00EC7C44"/>
    <w:rsid w:val="00ED0448"/>
    <w:rsid w:val="00ED11B4"/>
    <w:rsid w:val="00ED1491"/>
    <w:rsid w:val="00ED258A"/>
    <w:rsid w:val="00ED2B57"/>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43F"/>
    <w:rsid w:val="00EE0805"/>
    <w:rsid w:val="00EE0A57"/>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6A3B"/>
    <w:rsid w:val="00EE75B2"/>
    <w:rsid w:val="00EE7A2A"/>
    <w:rsid w:val="00EE7DD6"/>
    <w:rsid w:val="00EF062B"/>
    <w:rsid w:val="00EF094B"/>
    <w:rsid w:val="00EF1C79"/>
    <w:rsid w:val="00EF2170"/>
    <w:rsid w:val="00EF2563"/>
    <w:rsid w:val="00EF417F"/>
    <w:rsid w:val="00EF4C3F"/>
    <w:rsid w:val="00EF53BE"/>
    <w:rsid w:val="00EF5BBF"/>
    <w:rsid w:val="00EF61DF"/>
    <w:rsid w:val="00EF6A8F"/>
    <w:rsid w:val="00EF6C17"/>
    <w:rsid w:val="00EF6ED5"/>
    <w:rsid w:val="00EF76CA"/>
    <w:rsid w:val="00EF7C61"/>
    <w:rsid w:val="00F003CC"/>
    <w:rsid w:val="00F00DB8"/>
    <w:rsid w:val="00F00E27"/>
    <w:rsid w:val="00F00FE7"/>
    <w:rsid w:val="00F011E4"/>
    <w:rsid w:val="00F022AF"/>
    <w:rsid w:val="00F02F4B"/>
    <w:rsid w:val="00F02FC9"/>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C82"/>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39D"/>
    <w:rsid w:val="00F519A8"/>
    <w:rsid w:val="00F51C2E"/>
    <w:rsid w:val="00F52173"/>
    <w:rsid w:val="00F52186"/>
    <w:rsid w:val="00F524D9"/>
    <w:rsid w:val="00F52B85"/>
    <w:rsid w:val="00F52BFE"/>
    <w:rsid w:val="00F52F42"/>
    <w:rsid w:val="00F52FB5"/>
    <w:rsid w:val="00F53348"/>
    <w:rsid w:val="00F53485"/>
    <w:rsid w:val="00F55F0E"/>
    <w:rsid w:val="00F56648"/>
    <w:rsid w:val="00F56BE0"/>
    <w:rsid w:val="00F5708B"/>
    <w:rsid w:val="00F57535"/>
    <w:rsid w:val="00F577D9"/>
    <w:rsid w:val="00F57BC1"/>
    <w:rsid w:val="00F57E34"/>
    <w:rsid w:val="00F605D0"/>
    <w:rsid w:val="00F60935"/>
    <w:rsid w:val="00F62001"/>
    <w:rsid w:val="00F62666"/>
    <w:rsid w:val="00F63C7E"/>
    <w:rsid w:val="00F65346"/>
    <w:rsid w:val="00F65D77"/>
    <w:rsid w:val="00F661D7"/>
    <w:rsid w:val="00F664BF"/>
    <w:rsid w:val="00F665A1"/>
    <w:rsid w:val="00F66CE0"/>
    <w:rsid w:val="00F67380"/>
    <w:rsid w:val="00F67A49"/>
    <w:rsid w:val="00F67B95"/>
    <w:rsid w:val="00F700DB"/>
    <w:rsid w:val="00F701FA"/>
    <w:rsid w:val="00F70567"/>
    <w:rsid w:val="00F708ED"/>
    <w:rsid w:val="00F70F0D"/>
    <w:rsid w:val="00F712D2"/>
    <w:rsid w:val="00F71463"/>
    <w:rsid w:val="00F71549"/>
    <w:rsid w:val="00F7260C"/>
    <w:rsid w:val="00F7270C"/>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4AE"/>
    <w:rsid w:val="00F81556"/>
    <w:rsid w:val="00F8171E"/>
    <w:rsid w:val="00F82870"/>
    <w:rsid w:val="00F82AFE"/>
    <w:rsid w:val="00F82EFB"/>
    <w:rsid w:val="00F82F5D"/>
    <w:rsid w:val="00F83222"/>
    <w:rsid w:val="00F83A2D"/>
    <w:rsid w:val="00F84C77"/>
    <w:rsid w:val="00F86123"/>
    <w:rsid w:val="00F86523"/>
    <w:rsid w:val="00F86979"/>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7D1"/>
    <w:rsid w:val="00FD7AA4"/>
    <w:rsid w:val="00FD7CCD"/>
    <w:rsid w:val="00FD7D7D"/>
    <w:rsid w:val="00FE1E38"/>
    <w:rsid w:val="00FE1E7D"/>
    <w:rsid w:val="00FE2068"/>
    <w:rsid w:val="00FE26DB"/>
    <w:rsid w:val="00FE35AA"/>
    <w:rsid w:val="00FE3B01"/>
    <w:rsid w:val="00FE42B0"/>
    <w:rsid w:val="00FE4946"/>
    <w:rsid w:val="00FE504D"/>
    <w:rsid w:val="00FE511C"/>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AAA"/>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2b">
    <w:name w:val="Абзац списка2"/>
    <w:basedOn w:val="a0"/>
    <w:uiPriority w:val="99"/>
    <w:rsid w:val="00F52BFE"/>
    <w:pPr>
      <w:ind w:left="708"/>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2b">
    <w:name w:val="Абзац списка2"/>
    <w:basedOn w:val="a0"/>
    <w:uiPriority w:val="99"/>
    <w:rsid w:val="00F52BFE"/>
    <w:pPr>
      <w:ind w:left="708"/>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074">
      <w:bodyDiv w:val="1"/>
      <w:marLeft w:val="0"/>
      <w:marRight w:val="0"/>
      <w:marTop w:val="0"/>
      <w:marBottom w:val="0"/>
      <w:divBdr>
        <w:top w:val="none" w:sz="0" w:space="0" w:color="auto"/>
        <w:left w:val="none" w:sz="0" w:space="0" w:color="auto"/>
        <w:bottom w:val="none" w:sz="0" w:space="0" w:color="auto"/>
        <w:right w:val="none" w:sz="0" w:space="0" w:color="auto"/>
      </w:divBdr>
    </w:div>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2333624">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2807498">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1954961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96802531">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28825402">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0202570">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50939907">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31997926">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32870951">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o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99202-E709-4538-8378-041C55E9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104</Pages>
  <Words>44266</Words>
  <Characters>252319</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295994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143</cp:revision>
  <cp:lastPrinted>2019-09-09T13:49:00Z</cp:lastPrinted>
  <dcterms:created xsi:type="dcterms:W3CDTF">2019-11-05T07:30:00Z</dcterms:created>
  <dcterms:modified xsi:type="dcterms:W3CDTF">2019-12-02T06:04:00Z</dcterms:modified>
</cp:coreProperties>
</file>