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50B3" w:rsidTr="001550B3">
        <w:tc>
          <w:tcPr>
            <w:tcW w:w="4785" w:type="dxa"/>
          </w:tcPr>
          <w:p w:rsidR="001550B3" w:rsidRDefault="001550B3">
            <w:pPr>
              <w:spacing w:line="240" w:lineRule="atLeast"/>
            </w:pPr>
          </w:p>
        </w:tc>
        <w:tc>
          <w:tcPr>
            <w:tcW w:w="4786" w:type="dxa"/>
          </w:tcPr>
          <w:p w:rsidR="001550B3" w:rsidRPr="00FE109E" w:rsidRDefault="001550B3">
            <w:pPr>
              <w:spacing w:line="240" w:lineRule="atLeast"/>
              <w:jc w:val="center"/>
              <w:rPr>
                <w:rFonts w:ascii="PT Astra Serif" w:hAnsi="PT Astra Serif" w:cstheme="minorBidi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ПРИЛОЖЕНИЕ </w:t>
            </w:r>
            <w:r w:rsidR="004B4538" w:rsidRPr="00FE109E">
              <w:rPr>
                <w:rFonts w:ascii="PT Astra Serif" w:hAnsi="PT Astra Serif"/>
                <w:sz w:val="28"/>
                <w:szCs w:val="28"/>
              </w:rPr>
              <w:t>№ 2</w:t>
            </w:r>
          </w:p>
          <w:p w:rsidR="001550B3" w:rsidRDefault="00857CD6" w:rsidP="00857CD6">
            <w:pPr>
              <w:spacing w:line="240" w:lineRule="atLeast"/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к информационному приложению</w:t>
            </w:r>
          </w:p>
        </w:tc>
      </w:tr>
    </w:tbl>
    <w:p w:rsidR="005C17CD" w:rsidRDefault="005C17CD" w:rsidP="00744E9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1F276E" w:rsidRDefault="001F276E" w:rsidP="00744E9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1F276E" w:rsidRDefault="001F276E" w:rsidP="00744E9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1F276E" w:rsidRDefault="001F276E" w:rsidP="001F276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СМЕТА ЗАТРАТ,</w:t>
      </w:r>
    </w:p>
    <w:p w:rsidR="001F276E" w:rsidRPr="00855B45" w:rsidRDefault="001F276E" w:rsidP="001F276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связанных</w:t>
      </w:r>
      <w:r w:rsidRPr="004B4538">
        <w:rPr>
          <w:rFonts w:ascii="PT Astra Serif" w:hAnsi="PT Astra Serif"/>
          <w:b/>
          <w:sz w:val="28"/>
          <w:szCs w:val="28"/>
        </w:rPr>
        <w:t xml:space="preserve"> с </w:t>
      </w:r>
      <w:r w:rsidRPr="00855B45">
        <w:rPr>
          <w:rFonts w:ascii="PT Astra Serif" w:hAnsi="PT Astra Serif"/>
          <w:b/>
          <w:sz w:val="28"/>
          <w:szCs w:val="28"/>
        </w:rPr>
        <w:t xml:space="preserve">созданием дополнительных мест для детей </w:t>
      </w:r>
      <w:r w:rsidRPr="00855B45">
        <w:rPr>
          <w:rFonts w:ascii="PT Astra Serif" w:hAnsi="PT Astra Serif"/>
          <w:b/>
          <w:sz w:val="28"/>
          <w:szCs w:val="28"/>
          <w:lang w:bidi="ru-RU"/>
        </w:rPr>
        <w:t xml:space="preserve">в возрасте </w:t>
      </w:r>
      <w:r>
        <w:rPr>
          <w:rFonts w:ascii="PT Astra Serif" w:hAnsi="PT Astra Serif"/>
          <w:b/>
          <w:sz w:val="28"/>
          <w:szCs w:val="28"/>
          <w:lang w:bidi="ru-RU"/>
        </w:rPr>
        <w:br/>
      </w:r>
      <w:r w:rsidRPr="00855B45">
        <w:rPr>
          <w:rFonts w:ascii="PT Astra Serif" w:hAnsi="PT Astra Serif"/>
          <w:b/>
          <w:sz w:val="28"/>
          <w:szCs w:val="28"/>
          <w:lang w:bidi="ru-RU"/>
        </w:rPr>
        <w:t xml:space="preserve">от 1,5 до 3 лет, к которым относятся затраты на приобретение </w:t>
      </w:r>
      <w:r w:rsidRPr="00855B45">
        <w:rPr>
          <w:rFonts w:ascii="PT Astra Serif" w:hAnsi="PT Astra Serif"/>
          <w:b/>
          <w:sz w:val="28"/>
          <w:szCs w:val="28"/>
        </w:rPr>
        <w:t>средств обучения и воспитания, требуемых для реализации образовательных программ дошкольного образования и присмотра и ухода за детьми</w:t>
      </w:r>
      <w:r>
        <w:rPr>
          <w:rFonts w:ascii="PT Astra Serif" w:hAnsi="PT Astra Serif"/>
          <w:b/>
          <w:sz w:val="28"/>
          <w:szCs w:val="28"/>
        </w:rPr>
        <w:t xml:space="preserve">, </w:t>
      </w:r>
      <w:r>
        <w:rPr>
          <w:rFonts w:ascii="PT Astra Serif" w:hAnsi="PT Astra Serif"/>
          <w:b/>
          <w:sz w:val="28"/>
          <w:szCs w:val="28"/>
        </w:rPr>
        <w:br/>
      </w:r>
      <w:r w:rsidRPr="00855B45">
        <w:rPr>
          <w:rFonts w:ascii="PT Astra Serif" w:hAnsi="PT Astra Serif"/>
          <w:b/>
          <w:sz w:val="28"/>
          <w:szCs w:val="28"/>
          <w:lang w:bidi="ru-RU"/>
        </w:rPr>
        <w:t xml:space="preserve">к которым относятся затраты на приобретение </w:t>
      </w:r>
      <w:r w:rsidRPr="00855B45">
        <w:rPr>
          <w:rFonts w:ascii="PT Astra Serif" w:hAnsi="PT Astra Serif"/>
          <w:b/>
          <w:sz w:val="28"/>
          <w:szCs w:val="28"/>
        </w:rPr>
        <w:t xml:space="preserve">средств обучения </w:t>
      </w:r>
      <w:r>
        <w:rPr>
          <w:rFonts w:ascii="PT Astra Serif" w:hAnsi="PT Astra Serif"/>
          <w:b/>
          <w:sz w:val="28"/>
          <w:szCs w:val="28"/>
        </w:rPr>
        <w:br/>
      </w:r>
      <w:r w:rsidRPr="00855B45">
        <w:rPr>
          <w:rFonts w:ascii="PT Astra Serif" w:hAnsi="PT Astra Serif"/>
          <w:b/>
          <w:sz w:val="28"/>
          <w:szCs w:val="28"/>
        </w:rPr>
        <w:t>и воспитания, требуемых для реализации образовательных программ дошкольного образования</w:t>
      </w:r>
      <w:r>
        <w:rPr>
          <w:rFonts w:ascii="PT Astra Serif" w:hAnsi="PT Astra Serif"/>
          <w:b/>
          <w:sz w:val="28"/>
          <w:szCs w:val="28"/>
        </w:rPr>
        <w:t>, а также присмотр и уход</w:t>
      </w:r>
      <w:bookmarkStart w:id="0" w:name="_GoBack"/>
      <w:bookmarkEnd w:id="0"/>
      <w:r w:rsidRPr="00855B45">
        <w:rPr>
          <w:rFonts w:ascii="PT Astra Serif" w:hAnsi="PT Astra Serif"/>
          <w:b/>
          <w:sz w:val="28"/>
          <w:szCs w:val="28"/>
        </w:rPr>
        <w:t xml:space="preserve"> за детьми</w:t>
      </w:r>
    </w:p>
    <w:p w:rsidR="001F276E" w:rsidRDefault="001F276E" w:rsidP="001F276E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9"/>
        <w:gridCol w:w="3752"/>
      </w:tblGrid>
      <w:tr w:rsidR="001F276E" w:rsidRPr="00575809" w:rsidTr="00C70E13">
        <w:trPr>
          <w:trHeight w:val="737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6E" w:rsidRDefault="001F276E" w:rsidP="00C70E13">
            <w:pPr>
              <w:pStyle w:val="ConsPlusNormal"/>
              <w:spacing w:line="256" w:lineRule="auto"/>
              <w:ind w:firstLine="0"/>
              <w:jc w:val="center"/>
              <w:outlineLvl w:val="3"/>
              <w:rPr>
                <w:rFonts w:ascii="PT Astra Serif" w:hAnsi="PT Astra Serif"/>
                <w:sz w:val="27"/>
                <w:szCs w:val="27"/>
              </w:rPr>
            </w:pPr>
            <w:r w:rsidRPr="00575809">
              <w:rPr>
                <w:rFonts w:ascii="PT Astra Serif" w:hAnsi="PT Astra Serif"/>
                <w:sz w:val="27"/>
                <w:szCs w:val="27"/>
                <w:lang w:eastAsia="en-US"/>
              </w:rPr>
              <w:t xml:space="preserve">Смета затрат, связанных с </w:t>
            </w:r>
            <w:r w:rsidRPr="00575809">
              <w:rPr>
                <w:rFonts w:ascii="PT Astra Serif" w:hAnsi="PT Astra Serif" w:cs="Times New Roman"/>
                <w:sz w:val="27"/>
                <w:szCs w:val="27"/>
              </w:rPr>
              <w:t>с</w:t>
            </w:r>
            <w:r w:rsidRPr="00575809">
              <w:rPr>
                <w:rFonts w:ascii="PT Astra Serif" w:hAnsi="PT Astra Serif"/>
                <w:sz w:val="27"/>
                <w:szCs w:val="27"/>
              </w:rPr>
              <w:t xml:space="preserve">озданием дополнительных мест </w:t>
            </w:r>
          </w:p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jc w:val="center"/>
              <w:outlineLvl w:val="3"/>
              <w:rPr>
                <w:rFonts w:ascii="PT Astra Serif" w:hAnsi="PT Astra Serif"/>
                <w:sz w:val="27"/>
                <w:szCs w:val="27"/>
              </w:rPr>
            </w:pPr>
            <w:r w:rsidRPr="00575809">
              <w:rPr>
                <w:rFonts w:ascii="PT Astra Serif" w:hAnsi="PT Astra Serif"/>
                <w:spacing w:val="2"/>
                <w:sz w:val="27"/>
                <w:szCs w:val="27"/>
              </w:rPr>
              <w:t>для детей в возрасте от 1,5 до 3 лет</w:t>
            </w:r>
          </w:p>
        </w:tc>
      </w:tr>
      <w:tr w:rsidR="001F276E" w:rsidRPr="00575809" w:rsidTr="00C70E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jc w:val="center"/>
              <w:rPr>
                <w:rFonts w:ascii="PT Astra Serif" w:hAnsi="PT Astra Serif"/>
                <w:sz w:val="27"/>
                <w:szCs w:val="27"/>
                <w:lang w:eastAsia="en-US"/>
              </w:rPr>
            </w:pPr>
            <w:r w:rsidRPr="00575809">
              <w:rPr>
                <w:rFonts w:ascii="PT Astra Serif" w:hAnsi="PT Astra Serif"/>
                <w:sz w:val="27"/>
                <w:szCs w:val="27"/>
                <w:lang w:eastAsia="en-US"/>
              </w:rPr>
              <w:t>Вид затрат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jc w:val="center"/>
              <w:rPr>
                <w:rFonts w:ascii="PT Astra Serif" w:hAnsi="PT Astra Serif"/>
                <w:sz w:val="27"/>
                <w:szCs w:val="27"/>
                <w:lang w:eastAsia="en-US"/>
              </w:rPr>
            </w:pPr>
            <w:r w:rsidRPr="00575809">
              <w:rPr>
                <w:rFonts w:ascii="PT Astra Serif" w:hAnsi="PT Astra Serif"/>
                <w:sz w:val="27"/>
                <w:szCs w:val="27"/>
                <w:lang w:eastAsia="en-US"/>
              </w:rPr>
              <w:t>Объём</w:t>
            </w:r>
            <w:r>
              <w:rPr>
                <w:rFonts w:ascii="PT Astra Serif" w:hAnsi="PT Astra Serif"/>
                <w:sz w:val="27"/>
                <w:szCs w:val="27"/>
                <w:lang w:eastAsia="en-US"/>
              </w:rPr>
              <w:t xml:space="preserve"> (рублей)</w:t>
            </w:r>
          </w:p>
        </w:tc>
      </w:tr>
      <w:tr w:rsidR="001F276E" w:rsidRPr="00575809" w:rsidTr="00C70E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7"/>
                <w:szCs w:val="27"/>
                <w:highlight w:val="yellow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7"/>
                <w:szCs w:val="27"/>
                <w:highlight w:val="yellow"/>
                <w:lang w:eastAsia="en-US"/>
              </w:rPr>
            </w:pPr>
          </w:p>
        </w:tc>
      </w:tr>
      <w:tr w:rsidR="001F276E" w:rsidRPr="00575809" w:rsidTr="00C70E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7"/>
                <w:szCs w:val="27"/>
                <w:highlight w:val="yellow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7"/>
                <w:szCs w:val="27"/>
                <w:highlight w:val="yellow"/>
                <w:lang w:eastAsia="en-US"/>
              </w:rPr>
            </w:pPr>
          </w:p>
        </w:tc>
      </w:tr>
    </w:tbl>
    <w:p w:rsidR="001F276E" w:rsidRDefault="001F276E" w:rsidP="001F276E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1F276E" w:rsidRDefault="001F276E" w:rsidP="001F276E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1F276E" w:rsidRDefault="001F276E" w:rsidP="001F276E">
      <w:pPr>
        <w:spacing w:after="0" w:line="240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1F276E" w:rsidRPr="00C35E69" w:rsidRDefault="001F276E" w:rsidP="001F276E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670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3"/>
        <w:gridCol w:w="341"/>
        <w:gridCol w:w="1448"/>
        <w:gridCol w:w="144"/>
        <w:gridCol w:w="3074"/>
      </w:tblGrid>
      <w:tr w:rsidR="001F276E" w:rsidRPr="00575809" w:rsidTr="00C70E13">
        <w:trPr>
          <w:trHeight w:val="477"/>
        </w:trPr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276E" w:rsidRPr="001B2843" w:rsidRDefault="001F276E" w:rsidP="00C70E13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1B2843">
              <w:rPr>
                <w:rFonts w:ascii="PT Astra Serif" w:hAnsi="PT Astra Serif"/>
                <w:sz w:val="26"/>
                <w:szCs w:val="26"/>
                <w:lang w:eastAsia="en-US"/>
              </w:rPr>
              <w:t>(</w:t>
            </w:r>
            <w:r w:rsidRPr="001B2843">
              <w:rPr>
                <w:rFonts w:ascii="PT Astra Serif" w:hAnsi="PT Astra Serif"/>
                <w:sz w:val="26"/>
                <w:szCs w:val="26"/>
              </w:rPr>
              <w:t>в случае представления заявления юридическим лицом</w:t>
            </w:r>
            <w:r w:rsidRPr="001B2843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указывается наименование должности руководителя юридического лица)</w:t>
            </w:r>
          </w:p>
        </w:tc>
        <w:tc>
          <w:tcPr>
            <w:tcW w:w="341" w:type="dxa"/>
          </w:tcPr>
          <w:p w:rsidR="001F276E" w:rsidRPr="00575809" w:rsidRDefault="001F276E" w:rsidP="00C70E13">
            <w:pPr>
              <w:pStyle w:val="ConsPlusNormal"/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75809">
              <w:rPr>
                <w:rFonts w:ascii="PT Astra Serif" w:hAnsi="PT Astra Serif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144" w:type="dxa"/>
          </w:tcPr>
          <w:p w:rsidR="001F276E" w:rsidRPr="00575809" w:rsidRDefault="001F276E" w:rsidP="00C70E13">
            <w:pPr>
              <w:pStyle w:val="ConsPlusNormal"/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F276E" w:rsidRPr="00575809" w:rsidRDefault="001F276E" w:rsidP="00C70E13">
            <w:pPr>
              <w:pStyle w:val="ConsPlusNormal"/>
              <w:spacing w:line="256" w:lineRule="auto"/>
              <w:ind w:firstLine="0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575809">
              <w:rPr>
                <w:rFonts w:ascii="PT Astra Serif" w:hAnsi="PT Astra Serif"/>
                <w:sz w:val="26"/>
                <w:szCs w:val="26"/>
                <w:lang w:eastAsia="en-US"/>
              </w:rPr>
              <w:t>(фамилия, инициалы)</w:t>
            </w:r>
          </w:p>
        </w:tc>
      </w:tr>
    </w:tbl>
    <w:p w:rsidR="001F276E" w:rsidRPr="00575809" w:rsidRDefault="001F276E" w:rsidP="001F276E">
      <w:pPr>
        <w:pStyle w:val="ConsPlusNormal"/>
        <w:ind w:firstLine="0"/>
        <w:outlineLvl w:val="2"/>
        <w:rPr>
          <w:rFonts w:ascii="PT Astra Serif" w:hAnsi="PT Astra Serif"/>
          <w:sz w:val="28"/>
          <w:szCs w:val="28"/>
        </w:rPr>
      </w:pPr>
    </w:p>
    <w:p w:rsidR="001F276E" w:rsidRPr="008171B2" w:rsidRDefault="001F276E" w:rsidP="001F276E">
      <w:pPr>
        <w:pStyle w:val="ConsPlusNormal"/>
        <w:ind w:firstLine="0"/>
        <w:outlineLvl w:val="2"/>
        <w:rPr>
          <w:rFonts w:ascii="PT Astra Serif" w:hAnsi="PT Astra Serif"/>
          <w:sz w:val="26"/>
          <w:szCs w:val="26"/>
        </w:rPr>
      </w:pPr>
      <w:r w:rsidRPr="00575809">
        <w:rPr>
          <w:rFonts w:ascii="PT Astra Serif" w:hAnsi="PT Astra Serif"/>
          <w:sz w:val="28"/>
          <w:szCs w:val="28"/>
        </w:rPr>
        <w:t xml:space="preserve">МП </w:t>
      </w:r>
      <w:r w:rsidRPr="00575809">
        <w:rPr>
          <w:rFonts w:ascii="PT Astra Serif" w:hAnsi="PT Astra Serif"/>
          <w:sz w:val="26"/>
          <w:szCs w:val="26"/>
        </w:rPr>
        <w:t>(при наличии)</w:t>
      </w:r>
    </w:p>
    <w:p w:rsidR="0021493D" w:rsidRPr="00C35E69" w:rsidRDefault="0021493D" w:rsidP="001F276E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sectPr w:rsidR="0021493D" w:rsidRPr="00C35E69" w:rsidSect="004A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6A" w:rsidRDefault="00FB046A" w:rsidP="00B40DA5">
      <w:pPr>
        <w:spacing w:after="0" w:line="240" w:lineRule="auto"/>
      </w:pPr>
      <w:r>
        <w:separator/>
      </w:r>
    </w:p>
  </w:endnote>
  <w:endnote w:type="continuationSeparator" w:id="0">
    <w:p w:rsidR="00FB046A" w:rsidRDefault="00FB046A" w:rsidP="00B4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6A" w:rsidRDefault="00FB046A" w:rsidP="00B40DA5">
      <w:pPr>
        <w:spacing w:after="0" w:line="240" w:lineRule="auto"/>
      </w:pPr>
      <w:r>
        <w:separator/>
      </w:r>
    </w:p>
  </w:footnote>
  <w:footnote w:type="continuationSeparator" w:id="0">
    <w:p w:rsidR="00FB046A" w:rsidRDefault="00FB046A" w:rsidP="00B4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BBE"/>
    <w:rsid w:val="00054652"/>
    <w:rsid w:val="00082A9B"/>
    <w:rsid w:val="00092BBE"/>
    <w:rsid w:val="00125920"/>
    <w:rsid w:val="001550B3"/>
    <w:rsid w:val="001674DE"/>
    <w:rsid w:val="00192BD2"/>
    <w:rsid w:val="001C45B1"/>
    <w:rsid w:val="001F276E"/>
    <w:rsid w:val="0021493D"/>
    <w:rsid w:val="00243DC8"/>
    <w:rsid w:val="002615BF"/>
    <w:rsid w:val="002C02E5"/>
    <w:rsid w:val="002C41F3"/>
    <w:rsid w:val="0031102B"/>
    <w:rsid w:val="00327685"/>
    <w:rsid w:val="003C17AD"/>
    <w:rsid w:val="003D75AE"/>
    <w:rsid w:val="0041201A"/>
    <w:rsid w:val="0044325E"/>
    <w:rsid w:val="00450101"/>
    <w:rsid w:val="004A03A3"/>
    <w:rsid w:val="004B4538"/>
    <w:rsid w:val="004D0E7E"/>
    <w:rsid w:val="004E1932"/>
    <w:rsid w:val="00593DD7"/>
    <w:rsid w:val="005B00B9"/>
    <w:rsid w:val="005C17CD"/>
    <w:rsid w:val="005E5AFE"/>
    <w:rsid w:val="005F5CE9"/>
    <w:rsid w:val="006A5C85"/>
    <w:rsid w:val="006A7CDC"/>
    <w:rsid w:val="00744E9F"/>
    <w:rsid w:val="00753221"/>
    <w:rsid w:val="007D5299"/>
    <w:rsid w:val="007F03DB"/>
    <w:rsid w:val="00812E49"/>
    <w:rsid w:val="00857CD6"/>
    <w:rsid w:val="0086256A"/>
    <w:rsid w:val="008874B0"/>
    <w:rsid w:val="008C59FE"/>
    <w:rsid w:val="008D7D20"/>
    <w:rsid w:val="008F0C89"/>
    <w:rsid w:val="00913CA7"/>
    <w:rsid w:val="0096703E"/>
    <w:rsid w:val="00971EAF"/>
    <w:rsid w:val="009D179F"/>
    <w:rsid w:val="00A249A4"/>
    <w:rsid w:val="00A33EB7"/>
    <w:rsid w:val="00AA39B1"/>
    <w:rsid w:val="00AE5D64"/>
    <w:rsid w:val="00B40DA5"/>
    <w:rsid w:val="00B847BB"/>
    <w:rsid w:val="00C35E69"/>
    <w:rsid w:val="00C77049"/>
    <w:rsid w:val="00C94F48"/>
    <w:rsid w:val="00CC68BB"/>
    <w:rsid w:val="00E40DAD"/>
    <w:rsid w:val="00E543FF"/>
    <w:rsid w:val="00E57BC3"/>
    <w:rsid w:val="00E6588C"/>
    <w:rsid w:val="00EB28C8"/>
    <w:rsid w:val="00F66D58"/>
    <w:rsid w:val="00FA5853"/>
    <w:rsid w:val="00FB046A"/>
    <w:rsid w:val="00FE109E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358A"/>
  <w15:docId w15:val="{03F32DE3-E395-4BC0-82E3-DDEB083A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79F"/>
    <w:pPr>
      <w:widowControl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1F2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Пользователь Windows</cp:lastModifiedBy>
  <cp:revision>32</cp:revision>
  <cp:lastPrinted>2020-03-02T13:34:00Z</cp:lastPrinted>
  <dcterms:created xsi:type="dcterms:W3CDTF">2017-06-01T10:25:00Z</dcterms:created>
  <dcterms:modified xsi:type="dcterms:W3CDTF">2020-05-14T04:29:00Z</dcterms:modified>
</cp:coreProperties>
</file>