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835469" w:rsidRDefault="00F16546" w:rsidP="00835469">
      <w:pPr>
        <w:widowControl w:val="0"/>
        <w:contextualSpacing/>
        <w:jc w:val="center"/>
        <w:rPr>
          <w:rFonts w:ascii="PT Astra Serif" w:hAnsi="PT Astra Serif"/>
          <w:b/>
          <w:spacing w:val="-20"/>
          <w:sz w:val="28"/>
          <w:szCs w:val="28"/>
        </w:rPr>
      </w:pPr>
      <w:bookmarkStart w:id="0" w:name="_GoBack"/>
      <w:bookmarkEnd w:id="0"/>
      <w:r w:rsidRPr="00835469">
        <w:rPr>
          <w:rFonts w:ascii="PT Astra Serif" w:hAnsi="PT Astra Serif"/>
          <w:b/>
          <w:spacing w:val="-20"/>
          <w:sz w:val="28"/>
          <w:szCs w:val="28"/>
        </w:rPr>
        <w:t xml:space="preserve"> </w:t>
      </w:r>
      <w:r w:rsidR="001230CB" w:rsidRPr="00835469">
        <w:rPr>
          <w:rFonts w:ascii="PT Astra Serif" w:hAnsi="PT Astra Serif"/>
          <w:b/>
          <w:spacing w:val="-20"/>
          <w:sz w:val="28"/>
          <w:szCs w:val="28"/>
        </w:rPr>
        <w:t>ПЛАН РАБОТЫ</w:t>
      </w:r>
    </w:p>
    <w:p w:rsidR="001230CB" w:rsidRPr="00835469" w:rsidRDefault="001230CB"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 xml:space="preserve">МИНИСТЕРСТВА ОБРАЗОВАНИЯ И НАУКИ УЛЬЯНОВСКОЙ ОБЛАСТИ НА </w:t>
      </w:r>
      <w:r w:rsidR="008B540E" w:rsidRPr="00835469">
        <w:rPr>
          <w:rFonts w:ascii="PT Astra Serif" w:hAnsi="PT Astra Serif"/>
          <w:b/>
          <w:spacing w:val="-20"/>
          <w:sz w:val="28"/>
          <w:szCs w:val="28"/>
        </w:rPr>
        <w:t>ИЮЛ</w:t>
      </w:r>
      <w:r w:rsidR="00FE5D55" w:rsidRPr="00835469">
        <w:rPr>
          <w:rFonts w:ascii="PT Astra Serif" w:hAnsi="PT Astra Serif"/>
          <w:b/>
          <w:spacing w:val="-20"/>
          <w:sz w:val="28"/>
          <w:szCs w:val="28"/>
        </w:rPr>
        <w:t xml:space="preserve">Ь </w:t>
      </w:r>
      <w:r w:rsidR="0088326E" w:rsidRPr="00835469">
        <w:rPr>
          <w:rFonts w:ascii="PT Astra Serif" w:hAnsi="PT Astra Serif"/>
          <w:b/>
          <w:spacing w:val="-20"/>
          <w:sz w:val="28"/>
          <w:szCs w:val="28"/>
        </w:rPr>
        <w:t xml:space="preserve">2020 </w:t>
      </w:r>
      <w:r w:rsidRPr="00835469">
        <w:rPr>
          <w:rFonts w:ascii="PT Astra Serif" w:hAnsi="PT Astra Serif"/>
          <w:b/>
          <w:spacing w:val="-20"/>
          <w:sz w:val="28"/>
          <w:szCs w:val="28"/>
        </w:rPr>
        <w:t>ГОДА</w:t>
      </w:r>
    </w:p>
    <w:p w:rsidR="001230CB" w:rsidRPr="00835469" w:rsidRDefault="001230CB" w:rsidP="00835469">
      <w:pPr>
        <w:widowControl w:val="0"/>
        <w:ind w:firstLine="2552"/>
        <w:contextualSpacing/>
        <w:jc w:val="center"/>
        <w:rPr>
          <w:rFonts w:ascii="PT Astra Serif" w:hAnsi="PT Astra Serif"/>
          <w:spacing w:val="-20"/>
          <w:sz w:val="22"/>
          <w:szCs w:val="22"/>
        </w:rPr>
      </w:pPr>
      <w:r w:rsidRPr="00835469">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835469" w:rsidRDefault="001230CB" w:rsidP="00835469">
      <w:pPr>
        <w:widowControl w:val="0"/>
        <w:ind w:firstLine="2552"/>
        <w:contextualSpacing/>
        <w:jc w:val="center"/>
        <w:rPr>
          <w:rFonts w:ascii="PT Astra Serif" w:hAnsi="PT Astra Serif"/>
          <w:spacing w:val="-20"/>
          <w:sz w:val="22"/>
          <w:szCs w:val="22"/>
        </w:rPr>
      </w:pPr>
      <w:r w:rsidRPr="00835469">
        <w:rPr>
          <w:rFonts w:ascii="PT Astra Serif" w:hAnsi="PT Astra Serif"/>
          <w:spacing w:val="-20"/>
          <w:sz w:val="22"/>
          <w:szCs w:val="22"/>
        </w:rPr>
        <w:t>исполнительного органа государственной власти Ульяновской области)</w:t>
      </w:r>
    </w:p>
    <w:p w:rsidR="00BC656F" w:rsidRPr="00835469" w:rsidRDefault="001230CB" w:rsidP="00835469">
      <w:pPr>
        <w:widowControl w:val="0"/>
        <w:numPr>
          <w:ilvl w:val="0"/>
          <w:numId w:val="2"/>
        </w:numPr>
        <w:contextualSpacing/>
        <w:jc w:val="center"/>
        <w:rPr>
          <w:rFonts w:ascii="PT Astra Serif" w:hAnsi="PT Astra Serif"/>
          <w:b/>
          <w:spacing w:val="-20"/>
          <w:sz w:val="28"/>
          <w:szCs w:val="28"/>
        </w:rPr>
      </w:pPr>
      <w:r w:rsidRPr="00835469">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835469" w:rsidRDefault="001230CB" w:rsidP="00835469">
      <w:pPr>
        <w:widowControl w:val="0"/>
        <w:ind w:left="1080"/>
        <w:contextualSpacing/>
        <w:jc w:val="center"/>
        <w:rPr>
          <w:rFonts w:ascii="PT Astra Serif" w:hAnsi="PT Astra Serif"/>
          <w:b/>
          <w:spacing w:val="-20"/>
          <w:sz w:val="28"/>
          <w:szCs w:val="28"/>
        </w:rPr>
      </w:pPr>
      <w:r w:rsidRPr="00835469">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282EA4" w:rsidRPr="00835469" w:rsidTr="007E3040">
        <w:tc>
          <w:tcPr>
            <w:tcW w:w="562" w:type="dxa"/>
            <w:vAlign w:val="center"/>
          </w:tcPr>
          <w:p w:rsidR="001230CB" w:rsidRPr="00835469" w:rsidRDefault="001230CB" w:rsidP="00835469">
            <w:pPr>
              <w:widowControl w:val="0"/>
              <w:contextualSpacing/>
              <w:jc w:val="center"/>
              <w:rPr>
                <w:rFonts w:ascii="PT Astra Serif" w:hAnsi="PT Astra Serif"/>
                <w:b/>
                <w:spacing w:val="-20"/>
                <w:sz w:val="28"/>
                <w:szCs w:val="28"/>
              </w:rPr>
            </w:pPr>
            <w:r w:rsidRPr="00835469">
              <w:rPr>
                <w:rFonts w:ascii="PT Astra Serif" w:hAnsi="PT Astra Serif"/>
                <w:spacing w:val="-20"/>
                <w:sz w:val="28"/>
                <w:szCs w:val="28"/>
              </w:rPr>
              <w:t>№</w:t>
            </w:r>
            <w:r w:rsidRPr="00835469">
              <w:rPr>
                <w:rFonts w:ascii="PT Astra Serif" w:hAnsi="PT Astra Serif"/>
                <w:spacing w:val="-20"/>
                <w:sz w:val="28"/>
                <w:szCs w:val="28"/>
              </w:rPr>
              <w:br/>
              <w:t>п/п</w:t>
            </w:r>
          </w:p>
        </w:tc>
        <w:tc>
          <w:tcPr>
            <w:tcW w:w="5245" w:type="dxa"/>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Проблемное поле отрасли</w:t>
            </w:r>
          </w:p>
          <w:p w:rsidR="001230CB" w:rsidRPr="00835469" w:rsidRDefault="001230CB" w:rsidP="00835469">
            <w:pPr>
              <w:widowControl w:val="0"/>
              <w:contextualSpacing/>
              <w:jc w:val="center"/>
              <w:rPr>
                <w:rFonts w:ascii="PT Astra Serif" w:hAnsi="PT Astra Serif"/>
                <w:spacing w:val="-20"/>
                <w:sz w:val="28"/>
                <w:szCs w:val="28"/>
              </w:rPr>
            </w:pPr>
          </w:p>
        </w:tc>
        <w:tc>
          <w:tcPr>
            <w:tcW w:w="3544" w:type="dxa"/>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Задачи</w:t>
            </w:r>
          </w:p>
          <w:p w:rsidR="001230CB" w:rsidRPr="00835469" w:rsidRDefault="001230CB" w:rsidP="00835469">
            <w:pPr>
              <w:widowControl w:val="0"/>
              <w:contextualSpacing/>
              <w:jc w:val="center"/>
              <w:rPr>
                <w:rFonts w:ascii="PT Astra Serif" w:hAnsi="PT Astra Serif"/>
                <w:b/>
                <w:spacing w:val="-20"/>
                <w:sz w:val="28"/>
                <w:szCs w:val="28"/>
              </w:rPr>
            </w:pPr>
          </w:p>
        </w:tc>
        <w:tc>
          <w:tcPr>
            <w:tcW w:w="2273" w:type="dxa"/>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Срок</w:t>
            </w:r>
            <w:r w:rsidRPr="00835469">
              <w:rPr>
                <w:rFonts w:ascii="PT Astra Serif" w:hAnsi="PT Astra Serif"/>
                <w:spacing w:val="-20"/>
                <w:sz w:val="28"/>
                <w:szCs w:val="28"/>
              </w:rPr>
              <w:br/>
              <w:t>исполнения</w:t>
            </w:r>
          </w:p>
          <w:p w:rsidR="001230CB" w:rsidRPr="00835469" w:rsidRDefault="001230CB" w:rsidP="00835469">
            <w:pPr>
              <w:widowControl w:val="0"/>
              <w:contextualSpacing/>
              <w:jc w:val="center"/>
              <w:rPr>
                <w:rFonts w:ascii="PT Astra Serif" w:hAnsi="PT Astra Serif"/>
                <w:b/>
                <w:spacing w:val="-20"/>
                <w:sz w:val="28"/>
                <w:szCs w:val="28"/>
              </w:rPr>
            </w:pPr>
          </w:p>
        </w:tc>
        <w:tc>
          <w:tcPr>
            <w:tcW w:w="2688" w:type="dxa"/>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Ответственный</w:t>
            </w:r>
            <w:r w:rsidRPr="00835469">
              <w:rPr>
                <w:rFonts w:ascii="PT Astra Serif" w:hAnsi="PT Astra Serif"/>
                <w:spacing w:val="-20"/>
                <w:sz w:val="28"/>
                <w:szCs w:val="28"/>
              </w:rPr>
              <w:br/>
              <w:t>исполнитель</w:t>
            </w:r>
          </w:p>
        </w:tc>
      </w:tr>
      <w:tr w:rsidR="00C94D9A" w:rsidRPr="00835469" w:rsidTr="00A56CBA">
        <w:tc>
          <w:tcPr>
            <w:tcW w:w="562" w:type="dxa"/>
          </w:tcPr>
          <w:p w:rsidR="00C94D9A" w:rsidRPr="00835469" w:rsidRDefault="00C94D9A" w:rsidP="00835469">
            <w:pPr>
              <w:widowControl w:val="0"/>
              <w:contextualSpacing/>
              <w:jc w:val="center"/>
              <w:rPr>
                <w:rFonts w:ascii="PT Astra Serif" w:hAnsi="PT Astra Serif"/>
                <w:spacing w:val="-20"/>
              </w:rPr>
            </w:pPr>
            <w:r w:rsidRPr="00835469">
              <w:rPr>
                <w:rFonts w:ascii="PT Astra Serif" w:hAnsi="PT Astra Serif"/>
                <w:spacing w:val="-20"/>
              </w:rPr>
              <w:t>1.</w:t>
            </w:r>
          </w:p>
        </w:tc>
        <w:tc>
          <w:tcPr>
            <w:tcW w:w="5245" w:type="dxa"/>
          </w:tcPr>
          <w:p w:rsidR="00C94D9A" w:rsidRPr="00835469" w:rsidRDefault="00C94D9A" w:rsidP="00835469">
            <w:pPr>
              <w:widowControl w:val="0"/>
              <w:jc w:val="both"/>
            </w:pPr>
            <w:r w:rsidRPr="00835469">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C94D9A" w:rsidRPr="00835469" w:rsidRDefault="00C94D9A" w:rsidP="00835469">
            <w:pPr>
              <w:widowControl w:val="0"/>
              <w:jc w:val="both"/>
            </w:pPr>
            <w:r w:rsidRPr="00835469">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C94D9A" w:rsidRPr="00835469" w:rsidRDefault="00C94D9A" w:rsidP="00835469">
            <w:pPr>
              <w:widowControl w:val="0"/>
              <w:jc w:val="center"/>
            </w:pPr>
            <w:r w:rsidRPr="00835469">
              <w:t>в течение года</w:t>
            </w:r>
          </w:p>
          <w:p w:rsidR="00C94D9A" w:rsidRPr="00835469" w:rsidRDefault="00C94D9A" w:rsidP="00835469">
            <w:pPr>
              <w:widowControl w:val="0"/>
              <w:jc w:val="center"/>
            </w:pPr>
            <w:r w:rsidRPr="00835469">
              <w:t>(отчёты ежеквартально)</w:t>
            </w:r>
          </w:p>
        </w:tc>
        <w:tc>
          <w:tcPr>
            <w:tcW w:w="2688" w:type="dxa"/>
          </w:tcPr>
          <w:p w:rsidR="00C94D9A" w:rsidRPr="00835469" w:rsidRDefault="00C94D9A" w:rsidP="00835469">
            <w:pPr>
              <w:widowControl w:val="0"/>
              <w:jc w:val="both"/>
            </w:pPr>
            <w:r w:rsidRPr="00835469">
              <w:t>Департамент общего образования, дополнительного образования и воспитания</w:t>
            </w:r>
          </w:p>
          <w:p w:rsidR="00C94D9A" w:rsidRPr="00835469" w:rsidRDefault="00C94D9A" w:rsidP="00835469">
            <w:pPr>
              <w:widowControl w:val="0"/>
              <w:jc w:val="both"/>
            </w:pPr>
            <w:r w:rsidRPr="00835469">
              <w:t>Н.А.Козлова</w:t>
            </w:r>
          </w:p>
          <w:p w:rsidR="00C94D9A" w:rsidRPr="00835469" w:rsidRDefault="00C94D9A" w:rsidP="00835469">
            <w:pPr>
              <w:widowControl w:val="0"/>
              <w:jc w:val="both"/>
            </w:pPr>
            <w:r w:rsidRPr="00835469">
              <w:t>Е.В.Чернова</w:t>
            </w:r>
          </w:p>
          <w:p w:rsidR="00C94D9A" w:rsidRPr="00835469" w:rsidRDefault="00C94D9A" w:rsidP="00835469">
            <w:pPr>
              <w:widowControl w:val="0"/>
              <w:jc w:val="both"/>
            </w:pPr>
          </w:p>
        </w:tc>
      </w:tr>
      <w:tr w:rsidR="00C94D9A" w:rsidRPr="00835469" w:rsidTr="00F0046B">
        <w:tc>
          <w:tcPr>
            <w:tcW w:w="562" w:type="dxa"/>
          </w:tcPr>
          <w:p w:rsidR="00C94D9A" w:rsidRPr="00835469" w:rsidRDefault="00C94D9A" w:rsidP="00835469">
            <w:pPr>
              <w:widowControl w:val="0"/>
              <w:contextualSpacing/>
              <w:jc w:val="center"/>
              <w:rPr>
                <w:rFonts w:ascii="PT Astra Serif" w:hAnsi="PT Astra Serif"/>
                <w:spacing w:val="-20"/>
              </w:rPr>
            </w:pPr>
            <w:r w:rsidRPr="00835469">
              <w:rPr>
                <w:rFonts w:ascii="PT Astra Serif" w:hAnsi="PT Astra Serif"/>
                <w:spacing w:val="-20"/>
              </w:rPr>
              <w:t>2.</w:t>
            </w:r>
          </w:p>
        </w:tc>
        <w:tc>
          <w:tcPr>
            <w:tcW w:w="5245" w:type="dxa"/>
          </w:tcPr>
          <w:p w:rsidR="00C94D9A" w:rsidRPr="00835469" w:rsidRDefault="00C94D9A" w:rsidP="00835469">
            <w:pPr>
              <w:widowControl w:val="0"/>
              <w:jc w:val="both"/>
            </w:pPr>
            <w:r w:rsidRPr="00835469">
              <w:t xml:space="preserve">Реализация прав детей ОВЗ на доступное качественное образования </w:t>
            </w:r>
          </w:p>
        </w:tc>
        <w:tc>
          <w:tcPr>
            <w:tcW w:w="3544" w:type="dxa"/>
          </w:tcPr>
          <w:p w:rsidR="00C94D9A" w:rsidRPr="00835469" w:rsidRDefault="00C94D9A" w:rsidP="00835469">
            <w:pPr>
              <w:widowControl w:val="0"/>
              <w:jc w:val="both"/>
            </w:pPr>
            <w:r w:rsidRPr="00835469">
              <w:t>Выполнение государственных услуг</w:t>
            </w:r>
          </w:p>
        </w:tc>
        <w:tc>
          <w:tcPr>
            <w:tcW w:w="2273" w:type="dxa"/>
          </w:tcPr>
          <w:p w:rsidR="00C94D9A" w:rsidRPr="00835469" w:rsidRDefault="00C94D9A" w:rsidP="00835469">
            <w:pPr>
              <w:widowControl w:val="0"/>
              <w:jc w:val="center"/>
            </w:pPr>
            <w:r w:rsidRPr="00835469">
              <w:t>в течение года</w:t>
            </w:r>
          </w:p>
        </w:tc>
        <w:tc>
          <w:tcPr>
            <w:tcW w:w="2688" w:type="dxa"/>
          </w:tcPr>
          <w:p w:rsidR="00C94D9A" w:rsidRPr="00835469" w:rsidRDefault="00C94D9A" w:rsidP="00835469">
            <w:pPr>
              <w:widowControl w:val="0"/>
              <w:jc w:val="both"/>
            </w:pPr>
            <w:r w:rsidRPr="00835469">
              <w:t>Департамент общего образования, дополнительного образования и воспитания</w:t>
            </w:r>
          </w:p>
          <w:p w:rsidR="00C94D9A" w:rsidRPr="00835469" w:rsidRDefault="00C94D9A" w:rsidP="00835469">
            <w:pPr>
              <w:widowControl w:val="0"/>
              <w:jc w:val="both"/>
            </w:pPr>
            <w:r w:rsidRPr="00835469">
              <w:t>Н.А.Козлова</w:t>
            </w:r>
          </w:p>
          <w:p w:rsidR="00C94D9A" w:rsidRPr="00835469" w:rsidRDefault="00C94D9A" w:rsidP="00835469">
            <w:pPr>
              <w:widowControl w:val="0"/>
              <w:jc w:val="both"/>
            </w:pPr>
            <w:r w:rsidRPr="00835469">
              <w:t>М.В.Мясникова</w:t>
            </w:r>
          </w:p>
        </w:tc>
      </w:tr>
      <w:tr w:rsidR="00CC61B2" w:rsidRPr="00835469" w:rsidTr="009A2E4A">
        <w:tc>
          <w:tcPr>
            <w:tcW w:w="562" w:type="dxa"/>
          </w:tcPr>
          <w:p w:rsidR="00CC61B2"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t>3</w:t>
            </w:r>
            <w:r w:rsidR="00CC61B2" w:rsidRPr="00835469">
              <w:rPr>
                <w:rFonts w:ascii="PT Astra Serif" w:hAnsi="PT Astra Serif"/>
                <w:spacing w:val="-20"/>
              </w:rPr>
              <w:t>.</w:t>
            </w:r>
          </w:p>
        </w:tc>
        <w:tc>
          <w:tcPr>
            <w:tcW w:w="5245" w:type="dxa"/>
          </w:tcPr>
          <w:p w:rsidR="00CC61B2" w:rsidRPr="00835469" w:rsidRDefault="00CC61B2" w:rsidP="00835469">
            <w:pPr>
              <w:widowControl w:val="0"/>
              <w:ind w:left="87" w:right="144"/>
              <w:jc w:val="both"/>
            </w:pPr>
            <w:r w:rsidRPr="00835469">
              <w:t>Создание условий для занятий физической культурой и спортом в образовательных организациях Ульяновской области</w:t>
            </w:r>
          </w:p>
        </w:tc>
        <w:tc>
          <w:tcPr>
            <w:tcW w:w="3544" w:type="dxa"/>
          </w:tcPr>
          <w:p w:rsidR="00CC61B2" w:rsidRPr="00835469" w:rsidRDefault="00CC61B2" w:rsidP="00835469">
            <w:pPr>
              <w:widowControl w:val="0"/>
              <w:jc w:val="both"/>
            </w:pPr>
            <w:r w:rsidRPr="00835469">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snapToGrid w:val="0"/>
              <w:jc w:val="both"/>
            </w:pPr>
            <w:r w:rsidRPr="00835469">
              <w:t>ОГАУ «Институт развития образования»</w:t>
            </w:r>
          </w:p>
          <w:p w:rsidR="00CC61B2" w:rsidRPr="00835469" w:rsidRDefault="00CC61B2" w:rsidP="00835469">
            <w:pPr>
              <w:widowControl w:val="0"/>
              <w:jc w:val="both"/>
            </w:pPr>
            <w:r w:rsidRPr="00835469">
              <w:t>Гвоздков С.В.</w:t>
            </w:r>
          </w:p>
        </w:tc>
      </w:tr>
      <w:tr w:rsidR="00CC61B2" w:rsidRPr="00835469" w:rsidTr="00914CE6">
        <w:tc>
          <w:tcPr>
            <w:tcW w:w="562" w:type="dxa"/>
          </w:tcPr>
          <w:p w:rsidR="00CC61B2"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t>4</w:t>
            </w:r>
            <w:r w:rsidR="00CC61B2" w:rsidRPr="00835469">
              <w:rPr>
                <w:rFonts w:ascii="PT Astra Serif" w:hAnsi="PT Astra Serif"/>
                <w:spacing w:val="-20"/>
              </w:rPr>
              <w:t>.</w:t>
            </w:r>
          </w:p>
        </w:tc>
        <w:tc>
          <w:tcPr>
            <w:tcW w:w="5245" w:type="dxa"/>
          </w:tcPr>
          <w:p w:rsidR="00CC61B2" w:rsidRPr="00835469" w:rsidRDefault="00CC61B2" w:rsidP="00835469">
            <w:pPr>
              <w:widowControl w:val="0"/>
              <w:jc w:val="both"/>
            </w:pPr>
            <w:r w:rsidRPr="00835469">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CC61B2" w:rsidRPr="00835469" w:rsidRDefault="00CC61B2" w:rsidP="00835469">
            <w:pPr>
              <w:widowControl w:val="0"/>
              <w:jc w:val="both"/>
            </w:pPr>
            <w:r w:rsidRPr="00835469">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jc w:val="both"/>
            </w:pPr>
            <w:r w:rsidRPr="00835469">
              <w:t>ОГАУ «ИРО»</w:t>
            </w:r>
          </w:p>
          <w:p w:rsidR="00CC61B2" w:rsidRPr="00835469" w:rsidRDefault="00CC61B2" w:rsidP="00835469">
            <w:pPr>
              <w:widowControl w:val="0"/>
              <w:jc w:val="both"/>
            </w:pPr>
            <w:r w:rsidRPr="00835469">
              <w:t>С.А.Андреев</w:t>
            </w:r>
          </w:p>
          <w:p w:rsidR="00CC61B2" w:rsidRPr="00835469" w:rsidRDefault="00CC61B2" w:rsidP="00835469">
            <w:pPr>
              <w:widowControl w:val="0"/>
              <w:jc w:val="both"/>
            </w:pPr>
            <w:r w:rsidRPr="00835469">
              <w:t>Л.А.Осипова</w:t>
            </w:r>
          </w:p>
          <w:p w:rsidR="00CC61B2" w:rsidRPr="00835469" w:rsidRDefault="00CC61B2" w:rsidP="00835469">
            <w:pPr>
              <w:widowControl w:val="0"/>
              <w:jc w:val="both"/>
            </w:pPr>
          </w:p>
        </w:tc>
      </w:tr>
      <w:tr w:rsidR="00CC61B2" w:rsidRPr="00835469" w:rsidTr="00914CE6">
        <w:tc>
          <w:tcPr>
            <w:tcW w:w="562" w:type="dxa"/>
          </w:tcPr>
          <w:p w:rsidR="00CC61B2"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lastRenderedPageBreak/>
              <w:t>5</w:t>
            </w:r>
            <w:r w:rsidR="00CC61B2" w:rsidRPr="00835469">
              <w:rPr>
                <w:rFonts w:ascii="PT Astra Serif" w:hAnsi="PT Astra Serif"/>
                <w:spacing w:val="-20"/>
              </w:rPr>
              <w:t>.</w:t>
            </w:r>
          </w:p>
        </w:tc>
        <w:tc>
          <w:tcPr>
            <w:tcW w:w="5245" w:type="dxa"/>
          </w:tcPr>
          <w:p w:rsidR="00CC61B2" w:rsidRPr="00835469" w:rsidRDefault="00CC61B2" w:rsidP="00835469">
            <w:pPr>
              <w:widowControl w:val="0"/>
              <w:jc w:val="both"/>
            </w:pPr>
            <w:r w:rsidRPr="00835469">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CC61B2" w:rsidRPr="00835469" w:rsidRDefault="00CC61B2" w:rsidP="00835469">
            <w:pPr>
              <w:widowControl w:val="0"/>
              <w:jc w:val="both"/>
            </w:pPr>
            <w:r w:rsidRPr="00835469">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jc w:val="both"/>
            </w:pPr>
            <w:r w:rsidRPr="00835469">
              <w:t>ОГАУ «ИРО»</w:t>
            </w:r>
          </w:p>
          <w:p w:rsidR="00CC61B2" w:rsidRPr="00835469" w:rsidRDefault="00CC61B2" w:rsidP="00835469">
            <w:pPr>
              <w:widowControl w:val="0"/>
              <w:jc w:val="both"/>
            </w:pPr>
            <w:r w:rsidRPr="00835469">
              <w:t>С.А.Андреев</w:t>
            </w:r>
          </w:p>
          <w:p w:rsidR="00CC61B2" w:rsidRPr="00835469" w:rsidRDefault="00CC61B2" w:rsidP="00835469">
            <w:pPr>
              <w:widowControl w:val="0"/>
              <w:jc w:val="both"/>
            </w:pPr>
            <w:r w:rsidRPr="00835469">
              <w:t>Л.А.Осипова</w:t>
            </w:r>
          </w:p>
          <w:p w:rsidR="00CC61B2" w:rsidRPr="00835469" w:rsidRDefault="00CC61B2" w:rsidP="00835469">
            <w:pPr>
              <w:widowControl w:val="0"/>
              <w:jc w:val="both"/>
            </w:pPr>
          </w:p>
          <w:p w:rsidR="00CC61B2" w:rsidRPr="00835469" w:rsidRDefault="00CC61B2" w:rsidP="00835469">
            <w:pPr>
              <w:widowControl w:val="0"/>
              <w:jc w:val="both"/>
            </w:pPr>
          </w:p>
          <w:p w:rsidR="00CC61B2" w:rsidRPr="00835469" w:rsidRDefault="00CC61B2" w:rsidP="00835469">
            <w:pPr>
              <w:widowControl w:val="0"/>
              <w:jc w:val="both"/>
            </w:pPr>
          </w:p>
        </w:tc>
      </w:tr>
      <w:tr w:rsidR="00CC61B2" w:rsidRPr="00835469" w:rsidTr="007E3040">
        <w:tc>
          <w:tcPr>
            <w:tcW w:w="562" w:type="dxa"/>
          </w:tcPr>
          <w:p w:rsidR="00CC61B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6</w:t>
            </w:r>
            <w:r w:rsidR="00CC61B2" w:rsidRPr="00835469">
              <w:rPr>
                <w:rFonts w:ascii="PT Astra Serif" w:hAnsi="PT Astra Serif"/>
                <w:spacing w:val="-20"/>
              </w:rPr>
              <w:t>.</w:t>
            </w:r>
          </w:p>
        </w:tc>
        <w:tc>
          <w:tcPr>
            <w:tcW w:w="5245" w:type="dxa"/>
          </w:tcPr>
          <w:p w:rsidR="00CC61B2" w:rsidRPr="00835469" w:rsidRDefault="00CC61B2" w:rsidP="00835469">
            <w:pPr>
              <w:widowControl w:val="0"/>
              <w:jc w:val="both"/>
            </w:pPr>
            <w:r w:rsidRPr="00835469">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CC61B2" w:rsidRPr="00835469" w:rsidRDefault="00CC61B2" w:rsidP="00835469">
            <w:pPr>
              <w:widowControl w:val="0"/>
              <w:jc w:val="both"/>
            </w:pPr>
            <w:r w:rsidRPr="00835469">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jc w:val="both"/>
            </w:pPr>
            <w:r w:rsidRPr="00835469">
              <w:t>ОГАУ «ИРО»</w:t>
            </w:r>
          </w:p>
          <w:p w:rsidR="00CC61B2" w:rsidRPr="00835469" w:rsidRDefault="00CC61B2" w:rsidP="00835469">
            <w:pPr>
              <w:widowControl w:val="0"/>
              <w:jc w:val="both"/>
            </w:pPr>
            <w:r w:rsidRPr="00835469">
              <w:t>С.А.Андреев</w:t>
            </w:r>
          </w:p>
          <w:p w:rsidR="00CC61B2" w:rsidRPr="00835469" w:rsidRDefault="00CC61B2" w:rsidP="00835469">
            <w:pPr>
              <w:widowControl w:val="0"/>
              <w:jc w:val="both"/>
            </w:pPr>
            <w:r w:rsidRPr="00835469">
              <w:t>Л.А.Осипова</w:t>
            </w:r>
          </w:p>
          <w:p w:rsidR="00CC61B2" w:rsidRPr="00835469" w:rsidRDefault="00CC61B2" w:rsidP="00835469">
            <w:pPr>
              <w:widowControl w:val="0"/>
              <w:jc w:val="both"/>
            </w:pPr>
          </w:p>
        </w:tc>
      </w:tr>
      <w:tr w:rsidR="00CC61B2" w:rsidRPr="00835469" w:rsidTr="007E3040">
        <w:tc>
          <w:tcPr>
            <w:tcW w:w="562" w:type="dxa"/>
          </w:tcPr>
          <w:p w:rsidR="00CC61B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7</w:t>
            </w:r>
            <w:r w:rsidR="00CC61B2" w:rsidRPr="00835469">
              <w:rPr>
                <w:rFonts w:ascii="PT Astra Serif" w:hAnsi="PT Astra Serif"/>
                <w:spacing w:val="-20"/>
              </w:rPr>
              <w:t>.</w:t>
            </w:r>
          </w:p>
        </w:tc>
        <w:tc>
          <w:tcPr>
            <w:tcW w:w="5245" w:type="dxa"/>
          </w:tcPr>
          <w:p w:rsidR="00CC61B2" w:rsidRPr="00835469" w:rsidRDefault="00CC61B2" w:rsidP="00835469">
            <w:pPr>
              <w:widowControl w:val="0"/>
              <w:jc w:val="both"/>
            </w:pPr>
            <w:r w:rsidRPr="00835469">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CC61B2" w:rsidRPr="00835469" w:rsidRDefault="00CC61B2" w:rsidP="00835469">
            <w:pPr>
              <w:widowControl w:val="0"/>
              <w:jc w:val="both"/>
            </w:pPr>
            <w:r w:rsidRPr="00835469">
              <w:t>Повышение уровня активности педагогических работников. Поддержка талантливых педагогов и руководителей.</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pStyle w:val="ae"/>
              <w:widowControl w:val="0"/>
              <w:spacing w:before="0" w:beforeAutospacing="0" w:after="0" w:afterAutospacing="0"/>
              <w:contextualSpacing/>
              <w:jc w:val="both"/>
            </w:pPr>
            <w:r w:rsidRPr="00835469">
              <w:t>ОГАУ «Институт развития образования»</w:t>
            </w:r>
          </w:p>
          <w:p w:rsidR="00CC61B2" w:rsidRPr="00835469" w:rsidRDefault="00CC61B2" w:rsidP="00835469">
            <w:pPr>
              <w:pStyle w:val="ae"/>
              <w:widowControl w:val="0"/>
              <w:spacing w:before="0" w:beforeAutospacing="0" w:after="0" w:afterAutospacing="0"/>
              <w:contextualSpacing/>
              <w:jc w:val="both"/>
            </w:pPr>
            <w:r w:rsidRPr="00835469">
              <w:t>Т.В.Ашлапова</w:t>
            </w:r>
          </w:p>
          <w:p w:rsidR="00CC61B2" w:rsidRPr="00835469" w:rsidRDefault="00CC61B2" w:rsidP="00835469">
            <w:pPr>
              <w:pStyle w:val="ae"/>
              <w:widowControl w:val="0"/>
              <w:spacing w:before="0" w:beforeAutospacing="0" w:after="0" w:afterAutospacing="0"/>
              <w:contextualSpacing/>
              <w:jc w:val="both"/>
            </w:pPr>
            <w:r w:rsidRPr="00835469">
              <w:t>Н.В.Жулькова</w:t>
            </w:r>
          </w:p>
          <w:p w:rsidR="00CC61B2" w:rsidRPr="00835469" w:rsidRDefault="00CC61B2" w:rsidP="00835469">
            <w:pPr>
              <w:pStyle w:val="ae"/>
              <w:widowControl w:val="0"/>
              <w:spacing w:before="0" w:beforeAutospacing="0" w:after="0" w:afterAutospacing="0"/>
              <w:contextualSpacing/>
              <w:jc w:val="both"/>
            </w:pPr>
            <w:r w:rsidRPr="00835469">
              <w:t>И.Э. Матюнина</w:t>
            </w:r>
          </w:p>
        </w:tc>
      </w:tr>
      <w:tr w:rsidR="00CC61B2" w:rsidRPr="00835469" w:rsidTr="007E3040">
        <w:tc>
          <w:tcPr>
            <w:tcW w:w="562" w:type="dxa"/>
          </w:tcPr>
          <w:p w:rsidR="00CC61B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8</w:t>
            </w:r>
            <w:r w:rsidR="00CC61B2" w:rsidRPr="00835469">
              <w:rPr>
                <w:rFonts w:ascii="PT Astra Serif" w:hAnsi="PT Astra Serif"/>
                <w:spacing w:val="-20"/>
              </w:rPr>
              <w:t>.</w:t>
            </w:r>
          </w:p>
        </w:tc>
        <w:tc>
          <w:tcPr>
            <w:tcW w:w="5245" w:type="dxa"/>
          </w:tcPr>
          <w:p w:rsidR="00CC61B2" w:rsidRPr="00835469" w:rsidRDefault="00CC61B2" w:rsidP="00835469">
            <w:pPr>
              <w:widowControl w:val="0"/>
              <w:jc w:val="both"/>
            </w:pPr>
            <w:r w:rsidRPr="00835469">
              <w:t>Аттестация педагогических работников</w:t>
            </w:r>
          </w:p>
        </w:tc>
        <w:tc>
          <w:tcPr>
            <w:tcW w:w="3544" w:type="dxa"/>
          </w:tcPr>
          <w:p w:rsidR="00CC61B2" w:rsidRPr="00835469" w:rsidRDefault="00CC61B2" w:rsidP="00835469">
            <w:pPr>
              <w:widowControl w:val="0"/>
              <w:jc w:val="both"/>
            </w:pPr>
            <w:r w:rsidRPr="00835469">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pStyle w:val="ae"/>
              <w:widowControl w:val="0"/>
              <w:spacing w:before="0" w:beforeAutospacing="0" w:after="0" w:afterAutospacing="0"/>
              <w:contextualSpacing/>
              <w:jc w:val="both"/>
            </w:pPr>
            <w:r w:rsidRPr="00835469">
              <w:t>ОГАУ «Институт развития образования»</w:t>
            </w:r>
          </w:p>
          <w:p w:rsidR="00CC61B2" w:rsidRPr="00835469" w:rsidRDefault="00CC61B2" w:rsidP="00835469">
            <w:pPr>
              <w:widowControl w:val="0"/>
              <w:jc w:val="both"/>
            </w:pPr>
            <w:r w:rsidRPr="00835469">
              <w:t xml:space="preserve">Т.В.Ашлапова </w:t>
            </w:r>
          </w:p>
        </w:tc>
      </w:tr>
      <w:tr w:rsidR="00CC61B2" w:rsidRPr="00835469" w:rsidTr="007E3040">
        <w:tc>
          <w:tcPr>
            <w:tcW w:w="562" w:type="dxa"/>
          </w:tcPr>
          <w:p w:rsidR="00CC61B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9</w:t>
            </w:r>
            <w:r w:rsidR="00CC61B2" w:rsidRPr="00835469">
              <w:rPr>
                <w:rFonts w:ascii="PT Astra Serif" w:hAnsi="PT Astra Serif"/>
                <w:spacing w:val="-20"/>
              </w:rPr>
              <w:t>.</w:t>
            </w:r>
          </w:p>
        </w:tc>
        <w:tc>
          <w:tcPr>
            <w:tcW w:w="5245" w:type="dxa"/>
          </w:tcPr>
          <w:p w:rsidR="00CC61B2" w:rsidRPr="00835469" w:rsidRDefault="00CC61B2" w:rsidP="00835469">
            <w:pPr>
              <w:pStyle w:val="ae"/>
              <w:widowControl w:val="0"/>
              <w:spacing w:before="0" w:beforeAutospacing="0" w:after="0" w:afterAutospacing="0"/>
              <w:ind w:right="142"/>
              <w:jc w:val="both"/>
            </w:pPr>
            <w:r w:rsidRPr="00835469">
              <w:rPr>
                <w:shd w:val="clear" w:color="auto" w:fill="FFFFFF"/>
              </w:rPr>
              <w:t>Реализация регионального проекта «Учитель будущего»</w:t>
            </w:r>
          </w:p>
        </w:tc>
        <w:tc>
          <w:tcPr>
            <w:tcW w:w="3544" w:type="dxa"/>
          </w:tcPr>
          <w:p w:rsidR="00CC61B2" w:rsidRPr="00835469" w:rsidRDefault="00CC61B2" w:rsidP="00835469">
            <w:pPr>
              <w:pStyle w:val="ae"/>
              <w:widowControl w:val="0"/>
              <w:spacing w:before="0" w:beforeAutospacing="0" w:after="0" w:afterAutospacing="0"/>
              <w:ind w:right="215"/>
              <w:jc w:val="both"/>
            </w:pPr>
            <w:r w:rsidRPr="00835469">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CC61B2" w:rsidRPr="00835469" w:rsidRDefault="00CC61B2" w:rsidP="00835469">
            <w:pPr>
              <w:pStyle w:val="ae"/>
              <w:widowControl w:val="0"/>
              <w:spacing w:before="0" w:beforeAutospacing="0" w:after="0" w:afterAutospacing="0"/>
              <w:jc w:val="center"/>
            </w:pPr>
            <w:r w:rsidRPr="00835469">
              <w:rPr>
                <w:shd w:val="clear" w:color="auto" w:fill="FFFFFF"/>
              </w:rPr>
              <w:t>в течение года</w:t>
            </w:r>
          </w:p>
        </w:tc>
        <w:tc>
          <w:tcPr>
            <w:tcW w:w="2688" w:type="dxa"/>
          </w:tcPr>
          <w:p w:rsidR="00CC61B2" w:rsidRPr="00835469" w:rsidRDefault="00CC61B2" w:rsidP="00835469">
            <w:pPr>
              <w:pStyle w:val="ae"/>
              <w:widowControl w:val="0"/>
              <w:spacing w:before="0" w:beforeAutospacing="0" w:after="0" w:afterAutospacing="0"/>
              <w:contextualSpacing/>
              <w:jc w:val="both"/>
            </w:pPr>
            <w:r w:rsidRPr="00835469">
              <w:t>ОГАУ «Институт развития образования»</w:t>
            </w:r>
          </w:p>
          <w:p w:rsidR="00CC61B2" w:rsidRPr="00835469" w:rsidRDefault="00CC61B2" w:rsidP="00835469">
            <w:pPr>
              <w:pStyle w:val="ae"/>
              <w:widowControl w:val="0"/>
              <w:spacing w:before="0" w:beforeAutospacing="0" w:after="0" w:afterAutospacing="0"/>
              <w:contextualSpacing/>
              <w:jc w:val="both"/>
            </w:pPr>
            <w:r w:rsidRPr="00835469">
              <w:t>Т.В.Ашлапова</w:t>
            </w:r>
          </w:p>
          <w:p w:rsidR="00CC61B2" w:rsidRPr="00835469" w:rsidRDefault="00CC61B2" w:rsidP="00835469">
            <w:pPr>
              <w:widowControl w:val="0"/>
              <w:jc w:val="both"/>
            </w:pPr>
            <w:r w:rsidRPr="00835469">
              <w:t>Жулькова Н.В.</w:t>
            </w:r>
          </w:p>
          <w:p w:rsidR="00CC61B2" w:rsidRPr="00835469" w:rsidRDefault="00CC61B2" w:rsidP="00835469">
            <w:pPr>
              <w:widowControl w:val="0"/>
              <w:jc w:val="both"/>
            </w:pPr>
            <w:r w:rsidRPr="00835469">
              <w:t>Соколова Е.С.</w:t>
            </w:r>
          </w:p>
        </w:tc>
      </w:tr>
      <w:tr w:rsidR="00CC61B2" w:rsidRPr="00835469" w:rsidTr="00914CE6">
        <w:tc>
          <w:tcPr>
            <w:tcW w:w="562" w:type="dxa"/>
          </w:tcPr>
          <w:p w:rsidR="00CC61B2" w:rsidRPr="00835469" w:rsidRDefault="00CC61B2" w:rsidP="00835469">
            <w:pPr>
              <w:widowControl w:val="0"/>
              <w:contextualSpacing/>
              <w:jc w:val="center"/>
              <w:rPr>
                <w:rFonts w:ascii="PT Astra Serif" w:hAnsi="PT Astra Serif"/>
                <w:spacing w:val="-20"/>
              </w:rPr>
            </w:pPr>
            <w:r w:rsidRPr="00835469">
              <w:rPr>
                <w:rFonts w:ascii="PT Astra Serif" w:hAnsi="PT Astra Serif"/>
                <w:spacing w:val="-20"/>
              </w:rPr>
              <w:t>1</w:t>
            </w:r>
            <w:r w:rsidR="002A2DEF" w:rsidRPr="00835469">
              <w:rPr>
                <w:rFonts w:ascii="PT Astra Serif" w:hAnsi="PT Astra Serif"/>
                <w:spacing w:val="-20"/>
              </w:rPr>
              <w:t>0</w:t>
            </w:r>
            <w:r w:rsidRPr="00835469">
              <w:rPr>
                <w:rFonts w:ascii="PT Astra Serif" w:hAnsi="PT Astra Serif"/>
                <w:spacing w:val="-20"/>
              </w:rPr>
              <w:t>.</w:t>
            </w:r>
          </w:p>
        </w:tc>
        <w:tc>
          <w:tcPr>
            <w:tcW w:w="5245" w:type="dxa"/>
          </w:tcPr>
          <w:p w:rsidR="00CC61B2" w:rsidRPr="00835469" w:rsidRDefault="00CC61B2" w:rsidP="00835469">
            <w:pPr>
              <w:pStyle w:val="ae"/>
              <w:widowControl w:val="0"/>
              <w:spacing w:before="0" w:beforeAutospacing="0" w:after="0" w:afterAutospacing="0"/>
              <w:ind w:right="142"/>
              <w:jc w:val="both"/>
              <w:rPr>
                <w:shd w:val="clear" w:color="auto" w:fill="FFFFFF"/>
              </w:rPr>
            </w:pPr>
            <w:r w:rsidRPr="00835469">
              <w:rPr>
                <w:shd w:val="clear" w:color="auto" w:fill="FFFFFF"/>
              </w:rPr>
              <w:t>Реализация регионального проекта «Цифровая образовательная среда»</w:t>
            </w:r>
          </w:p>
        </w:tc>
        <w:tc>
          <w:tcPr>
            <w:tcW w:w="3544" w:type="dxa"/>
          </w:tcPr>
          <w:p w:rsidR="00CC61B2" w:rsidRPr="00835469" w:rsidRDefault="00CC61B2" w:rsidP="00835469">
            <w:pPr>
              <w:pStyle w:val="ae"/>
              <w:widowControl w:val="0"/>
              <w:spacing w:before="0" w:beforeAutospacing="0" w:after="0" w:afterAutospacing="0"/>
              <w:ind w:right="215"/>
              <w:jc w:val="both"/>
              <w:rPr>
                <w:shd w:val="clear" w:color="auto" w:fill="FFFFFF"/>
              </w:rPr>
            </w:pPr>
            <w:r w:rsidRPr="00835469">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w:t>
            </w:r>
            <w:r w:rsidRPr="00835469">
              <w:lastRenderedPageBreak/>
              <w:t>информационно-коммуникационной инфраструктуры, подготовки кадров</w:t>
            </w:r>
          </w:p>
        </w:tc>
        <w:tc>
          <w:tcPr>
            <w:tcW w:w="2273" w:type="dxa"/>
          </w:tcPr>
          <w:p w:rsidR="00CC61B2" w:rsidRPr="00835469" w:rsidRDefault="00CC61B2" w:rsidP="00835469">
            <w:pPr>
              <w:pStyle w:val="ae"/>
              <w:widowControl w:val="0"/>
              <w:spacing w:before="0" w:beforeAutospacing="0" w:after="0" w:afterAutospacing="0"/>
              <w:jc w:val="center"/>
              <w:rPr>
                <w:shd w:val="clear" w:color="auto" w:fill="FFFFFF"/>
              </w:rPr>
            </w:pPr>
            <w:r w:rsidRPr="00835469">
              <w:rPr>
                <w:shd w:val="clear" w:color="auto" w:fill="FFFFFF"/>
              </w:rPr>
              <w:lastRenderedPageBreak/>
              <w:t>в течение года</w:t>
            </w:r>
          </w:p>
        </w:tc>
        <w:tc>
          <w:tcPr>
            <w:tcW w:w="2688" w:type="dxa"/>
          </w:tcPr>
          <w:p w:rsidR="00CC61B2" w:rsidRPr="00835469" w:rsidRDefault="00CC61B2" w:rsidP="00835469">
            <w:pPr>
              <w:pStyle w:val="ae"/>
              <w:widowControl w:val="0"/>
              <w:spacing w:before="0" w:beforeAutospacing="0" w:after="0" w:afterAutospacing="0"/>
              <w:contextualSpacing/>
              <w:jc w:val="both"/>
            </w:pPr>
            <w:r w:rsidRPr="00835469">
              <w:t>ОГАУ «Институт развития образования»</w:t>
            </w:r>
          </w:p>
          <w:p w:rsidR="00CC61B2" w:rsidRPr="00835469" w:rsidRDefault="00CC61B2" w:rsidP="00835469">
            <w:pPr>
              <w:pStyle w:val="ae"/>
              <w:widowControl w:val="0"/>
              <w:spacing w:before="0" w:beforeAutospacing="0" w:after="0" w:afterAutospacing="0"/>
              <w:contextualSpacing/>
              <w:jc w:val="both"/>
            </w:pPr>
            <w:r w:rsidRPr="00835469">
              <w:t>Ю.С.Каширская</w:t>
            </w:r>
          </w:p>
          <w:p w:rsidR="00CC61B2" w:rsidRPr="00835469" w:rsidRDefault="00CC61B2" w:rsidP="00835469">
            <w:pPr>
              <w:pStyle w:val="ae"/>
              <w:widowControl w:val="0"/>
              <w:spacing w:before="0" w:beforeAutospacing="0" w:after="0" w:afterAutospacing="0"/>
              <w:contextualSpacing/>
              <w:jc w:val="both"/>
            </w:pPr>
            <w:r w:rsidRPr="00835469">
              <w:t>Е.Г.Тихомиров</w:t>
            </w:r>
          </w:p>
        </w:tc>
      </w:tr>
      <w:tr w:rsidR="00CC61B2" w:rsidRPr="00835469" w:rsidTr="007E3040">
        <w:tc>
          <w:tcPr>
            <w:tcW w:w="562" w:type="dxa"/>
          </w:tcPr>
          <w:p w:rsidR="00CC61B2" w:rsidRPr="00835469" w:rsidRDefault="00CC61B2" w:rsidP="00835469">
            <w:pPr>
              <w:widowControl w:val="0"/>
              <w:contextualSpacing/>
              <w:jc w:val="center"/>
              <w:rPr>
                <w:rFonts w:ascii="PT Astra Serif" w:hAnsi="PT Astra Serif"/>
                <w:spacing w:val="-20"/>
              </w:rPr>
            </w:pPr>
            <w:r w:rsidRPr="00835469">
              <w:rPr>
                <w:rFonts w:ascii="PT Astra Serif" w:hAnsi="PT Astra Serif"/>
                <w:spacing w:val="-20"/>
              </w:rPr>
              <w:lastRenderedPageBreak/>
              <w:t>1</w:t>
            </w:r>
            <w:r w:rsidR="002A2DEF" w:rsidRPr="00835469">
              <w:rPr>
                <w:rFonts w:ascii="PT Astra Serif" w:hAnsi="PT Astra Serif"/>
                <w:spacing w:val="-20"/>
              </w:rPr>
              <w:t>1</w:t>
            </w:r>
            <w:r w:rsidRPr="00835469">
              <w:rPr>
                <w:rFonts w:ascii="PT Astra Serif" w:hAnsi="PT Astra Serif"/>
                <w:spacing w:val="-20"/>
              </w:rPr>
              <w:t>.</w:t>
            </w:r>
          </w:p>
        </w:tc>
        <w:tc>
          <w:tcPr>
            <w:tcW w:w="5245" w:type="dxa"/>
          </w:tcPr>
          <w:p w:rsidR="00CC61B2" w:rsidRPr="00835469" w:rsidRDefault="00CC61B2" w:rsidP="00835469">
            <w:pPr>
              <w:widowControl w:val="0"/>
              <w:jc w:val="both"/>
              <w:rPr>
                <w:shd w:val="clear" w:color="auto" w:fill="FFFFFF"/>
              </w:rPr>
            </w:pPr>
            <w:r w:rsidRPr="00835469">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835469">
              <w:rPr>
                <w:shd w:val="clear" w:color="auto" w:fill="FFFFFF"/>
              </w:rPr>
              <w:t xml:space="preserve"> </w:t>
            </w:r>
          </w:p>
        </w:tc>
        <w:tc>
          <w:tcPr>
            <w:tcW w:w="3544" w:type="dxa"/>
          </w:tcPr>
          <w:p w:rsidR="00CC61B2" w:rsidRPr="00835469" w:rsidRDefault="00CC61B2" w:rsidP="00835469">
            <w:pPr>
              <w:widowControl w:val="0"/>
              <w:jc w:val="both"/>
            </w:pPr>
            <w:r w:rsidRPr="00835469">
              <w:t xml:space="preserve">Создание инновационной, </w:t>
            </w:r>
            <w:r w:rsidRPr="00835469">
              <w:pgNum/>
            </w:r>
            <w:r w:rsidRPr="00835469">
              <w:t>доступной образовательной среды</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jc w:val="both"/>
            </w:pPr>
            <w:r w:rsidRPr="00835469">
              <w:t>ОГАУ «Институт развития образования»</w:t>
            </w:r>
          </w:p>
          <w:p w:rsidR="00CC61B2" w:rsidRPr="00835469" w:rsidRDefault="00CC61B2" w:rsidP="00835469">
            <w:pPr>
              <w:widowControl w:val="0"/>
              <w:jc w:val="both"/>
            </w:pPr>
            <w:r w:rsidRPr="00835469">
              <w:t>Т.В.Ашлапова</w:t>
            </w:r>
          </w:p>
          <w:p w:rsidR="00CC61B2" w:rsidRPr="00835469" w:rsidRDefault="00CC61B2" w:rsidP="00835469">
            <w:pPr>
              <w:widowControl w:val="0"/>
              <w:jc w:val="both"/>
            </w:pPr>
            <w:r w:rsidRPr="00835469">
              <w:t>М.А. Ефремова</w:t>
            </w:r>
          </w:p>
        </w:tc>
      </w:tr>
      <w:tr w:rsidR="00403048" w:rsidRPr="00835469" w:rsidTr="00914CE6">
        <w:tc>
          <w:tcPr>
            <w:tcW w:w="562" w:type="dxa"/>
          </w:tcPr>
          <w:p w:rsidR="0040304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12</w:t>
            </w:r>
            <w:r w:rsidR="00403048" w:rsidRPr="00835469">
              <w:rPr>
                <w:rFonts w:ascii="PT Astra Serif" w:hAnsi="PT Astra Serif"/>
                <w:spacing w:val="-20"/>
              </w:rPr>
              <w:t>.</w:t>
            </w:r>
          </w:p>
        </w:tc>
        <w:tc>
          <w:tcPr>
            <w:tcW w:w="5245" w:type="dxa"/>
          </w:tcPr>
          <w:p w:rsidR="00403048" w:rsidRPr="00835469" w:rsidRDefault="00403048" w:rsidP="00835469">
            <w:pPr>
              <w:widowControl w:val="0"/>
              <w:jc w:val="both"/>
              <w:rPr>
                <w:rFonts w:ascii="PT Astra Serif" w:hAnsi="PT Astra Serif"/>
              </w:rPr>
            </w:pPr>
            <w:r w:rsidRPr="00835469">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403048" w:rsidRPr="00835469" w:rsidRDefault="00403048" w:rsidP="00835469">
            <w:pPr>
              <w:widowControl w:val="0"/>
              <w:jc w:val="both"/>
              <w:rPr>
                <w:rFonts w:ascii="PT Astra Serif" w:hAnsi="PT Astra Serif"/>
              </w:rPr>
            </w:pPr>
            <w:r w:rsidRPr="00835469">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403048" w:rsidRPr="00835469" w:rsidRDefault="00403048" w:rsidP="00835469">
            <w:pPr>
              <w:widowControl w:val="0"/>
              <w:jc w:val="center"/>
              <w:rPr>
                <w:rFonts w:ascii="PT Astra Serif" w:hAnsi="PT Astra Serif"/>
              </w:rPr>
            </w:pPr>
            <w:r w:rsidRPr="00835469">
              <w:rPr>
                <w:rFonts w:ascii="PT Astra Serif" w:hAnsi="PT Astra Serif"/>
              </w:rPr>
              <w:t>в течение года</w:t>
            </w:r>
          </w:p>
        </w:tc>
        <w:tc>
          <w:tcPr>
            <w:tcW w:w="2688" w:type="dxa"/>
          </w:tcPr>
          <w:p w:rsidR="00403048" w:rsidRPr="00835469" w:rsidRDefault="00403048" w:rsidP="00835469">
            <w:pPr>
              <w:widowControl w:val="0"/>
              <w:rPr>
                <w:rFonts w:ascii="PT Astra Serif" w:hAnsi="PT Astra Serif"/>
              </w:rPr>
            </w:pPr>
            <w:r w:rsidRPr="00835469">
              <w:rPr>
                <w:rFonts w:ascii="PT Astra Serif" w:hAnsi="PT Astra Serif"/>
              </w:rPr>
              <w:t>Департамент профессионального образования и науки</w:t>
            </w:r>
          </w:p>
          <w:p w:rsidR="00403048" w:rsidRPr="00835469" w:rsidRDefault="00403048" w:rsidP="00835469">
            <w:pPr>
              <w:widowControl w:val="0"/>
              <w:jc w:val="both"/>
              <w:rPr>
                <w:rFonts w:ascii="PT Astra Serif" w:hAnsi="PT Astra Serif"/>
              </w:rPr>
            </w:pPr>
            <w:r w:rsidRPr="00835469">
              <w:rPr>
                <w:rFonts w:ascii="PT Astra Serif" w:hAnsi="PT Astra Serif"/>
              </w:rPr>
              <w:t>Н.А.Матюнина</w:t>
            </w:r>
          </w:p>
          <w:p w:rsidR="00403048" w:rsidRPr="00835469" w:rsidRDefault="00403048" w:rsidP="00835469">
            <w:pPr>
              <w:widowControl w:val="0"/>
              <w:jc w:val="both"/>
              <w:rPr>
                <w:rFonts w:ascii="PT Astra Serif" w:hAnsi="PT Astra Serif"/>
              </w:rPr>
            </w:pPr>
            <w:r w:rsidRPr="00835469">
              <w:rPr>
                <w:rFonts w:ascii="PT Astra Serif" w:hAnsi="PT Astra Serif"/>
              </w:rPr>
              <w:t xml:space="preserve">  </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13</w:t>
            </w:r>
            <w:r w:rsidR="008B540E" w:rsidRPr="00835469">
              <w:rPr>
                <w:rFonts w:ascii="PT Astra Serif" w:hAnsi="PT Astra Serif"/>
                <w:spacing w:val="-20"/>
              </w:rPr>
              <w:t>.</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8B540E" w:rsidRPr="00835469" w:rsidRDefault="008B540E" w:rsidP="00835469">
            <w:pPr>
              <w:pStyle w:val="ae"/>
              <w:widowControl w:val="0"/>
              <w:rPr>
                <w:rFonts w:ascii="PT Astra Serif" w:hAnsi="PT Astra Serif"/>
              </w:rPr>
            </w:pPr>
            <w:r w:rsidRPr="00835469">
              <w:rPr>
                <w:rFonts w:ascii="PT Astra Serif" w:hAnsi="PT Astra Serif"/>
              </w:rPr>
              <w:t>Департамент профессионального образования и науки Т.А.Хайрутдинов</w:t>
            </w:r>
          </w:p>
          <w:p w:rsidR="008B540E" w:rsidRPr="00835469" w:rsidRDefault="008B540E" w:rsidP="00835469">
            <w:pPr>
              <w:pStyle w:val="ae"/>
              <w:widowControl w:val="0"/>
              <w:rPr>
                <w:rFonts w:ascii="PT Astra Serif" w:hAnsi="PT Astra Serif"/>
              </w:rPr>
            </w:pPr>
            <w:r w:rsidRPr="00835469">
              <w:rPr>
                <w:rFonts w:ascii="PT Astra Serif" w:hAnsi="PT Astra Serif"/>
              </w:rPr>
              <w:t>Е.А.Хохлова</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14</w:t>
            </w:r>
            <w:r w:rsidR="008B540E" w:rsidRPr="00835469">
              <w:rPr>
                <w:rFonts w:ascii="PT Astra Serif" w:hAnsi="PT Astra Serif"/>
                <w:spacing w:val="-20"/>
              </w:rPr>
              <w:t>.</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Сопровождение реализации программ среднего профессионального образования</w:t>
            </w:r>
          </w:p>
        </w:tc>
        <w:tc>
          <w:tcPr>
            <w:tcW w:w="3544"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Создание нормативной базы.</w:t>
            </w:r>
          </w:p>
          <w:p w:rsidR="008B540E" w:rsidRPr="00835469" w:rsidRDefault="008B540E" w:rsidP="00835469">
            <w:pPr>
              <w:pStyle w:val="ae"/>
              <w:widowControl w:val="0"/>
              <w:jc w:val="both"/>
              <w:rPr>
                <w:rFonts w:ascii="PT Astra Serif" w:hAnsi="PT Astra Serif"/>
              </w:rPr>
            </w:pPr>
            <w:r w:rsidRPr="00835469">
              <w:rPr>
                <w:rFonts w:ascii="PT Astra Serif" w:hAnsi="PT Astra Serif"/>
              </w:rPr>
              <w:t>Разработка методических рекомендаций.</w:t>
            </w:r>
          </w:p>
          <w:p w:rsidR="008B540E" w:rsidRPr="00835469" w:rsidRDefault="008B540E" w:rsidP="00835469">
            <w:pPr>
              <w:pStyle w:val="ae"/>
              <w:widowControl w:val="0"/>
              <w:jc w:val="both"/>
              <w:rPr>
                <w:rFonts w:ascii="PT Astra Serif" w:hAnsi="PT Astra Serif"/>
              </w:rPr>
            </w:pPr>
            <w:r w:rsidRPr="00835469">
              <w:rPr>
                <w:rFonts w:ascii="PT Astra Serif" w:hAnsi="PT Astra Serif"/>
              </w:rPr>
              <w:t>Разработка концепций и дорожных карт.</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8B540E" w:rsidRPr="00835469" w:rsidRDefault="008B540E" w:rsidP="00835469">
            <w:pPr>
              <w:pStyle w:val="ae"/>
              <w:widowControl w:val="0"/>
              <w:spacing w:before="0" w:beforeAutospacing="0" w:after="0" w:afterAutospacing="0"/>
              <w:rPr>
                <w:rFonts w:ascii="PT Astra Serif" w:hAnsi="PT Astra Serif"/>
              </w:rPr>
            </w:pPr>
            <w:r w:rsidRPr="00835469">
              <w:rPr>
                <w:rFonts w:ascii="PT Astra Serif" w:hAnsi="PT Astra Serif"/>
              </w:rPr>
              <w:t xml:space="preserve">Департамент профессионального образования и науки </w:t>
            </w:r>
          </w:p>
          <w:p w:rsidR="008B540E" w:rsidRPr="00835469" w:rsidRDefault="008B540E" w:rsidP="00835469">
            <w:pPr>
              <w:pStyle w:val="ae"/>
              <w:widowControl w:val="0"/>
              <w:spacing w:before="0" w:beforeAutospacing="0" w:after="0" w:afterAutospacing="0"/>
              <w:rPr>
                <w:rFonts w:ascii="PT Astra Serif" w:hAnsi="PT Astra Serif"/>
              </w:rPr>
            </w:pPr>
          </w:p>
          <w:p w:rsidR="008B540E" w:rsidRPr="00835469" w:rsidRDefault="008B540E"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8B540E" w:rsidRPr="00835469" w:rsidRDefault="00403048" w:rsidP="00835469">
            <w:pPr>
              <w:pStyle w:val="ae"/>
              <w:widowControl w:val="0"/>
              <w:spacing w:before="0" w:beforeAutospacing="0" w:after="0" w:afterAutospacing="0"/>
              <w:rPr>
                <w:rFonts w:ascii="PT Astra Serif" w:hAnsi="PT Astra Serif"/>
              </w:rPr>
            </w:pPr>
            <w:r w:rsidRPr="00835469">
              <w:rPr>
                <w:rFonts w:ascii="PT Astra Serif" w:hAnsi="PT Astra Serif"/>
              </w:rPr>
              <w:t>Е.А.Хохлова</w:t>
            </w:r>
          </w:p>
        </w:tc>
      </w:tr>
      <w:tr w:rsidR="00403048" w:rsidRPr="00835469" w:rsidTr="007E3040">
        <w:tc>
          <w:tcPr>
            <w:tcW w:w="562" w:type="dxa"/>
          </w:tcPr>
          <w:p w:rsidR="0040304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15</w:t>
            </w:r>
            <w:r w:rsidR="00403048" w:rsidRPr="00835469">
              <w:rPr>
                <w:rFonts w:ascii="PT Astra Serif" w:hAnsi="PT Astra Serif"/>
                <w:spacing w:val="-20"/>
              </w:rPr>
              <w:t>.</w:t>
            </w:r>
          </w:p>
        </w:tc>
        <w:tc>
          <w:tcPr>
            <w:tcW w:w="5245" w:type="dxa"/>
          </w:tcPr>
          <w:p w:rsidR="00403048" w:rsidRPr="00835469" w:rsidRDefault="00403048" w:rsidP="00835469">
            <w:pPr>
              <w:pStyle w:val="ae"/>
              <w:widowControl w:val="0"/>
              <w:jc w:val="both"/>
              <w:rPr>
                <w:rFonts w:ascii="PT Astra Serif" w:hAnsi="PT Astra Serif"/>
              </w:rPr>
            </w:pPr>
            <w:r w:rsidRPr="00835469">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403048" w:rsidRPr="00835469" w:rsidRDefault="00403048" w:rsidP="00835469">
            <w:pPr>
              <w:pStyle w:val="ae"/>
              <w:widowControl w:val="0"/>
              <w:jc w:val="both"/>
              <w:rPr>
                <w:rFonts w:ascii="PT Astra Serif" w:hAnsi="PT Astra Serif"/>
              </w:rPr>
            </w:pPr>
            <w:r w:rsidRPr="00835469">
              <w:rPr>
                <w:rFonts w:ascii="PT Astra Serif" w:hAnsi="PT Astra Serif"/>
              </w:rPr>
              <w:t xml:space="preserve"> Организация и проведение мероприятий по формированию общих компетенций.</w:t>
            </w:r>
          </w:p>
        </w:tc>
        <w:tc>
          <w:tcPr>
            <w:tcW w:w="2273" w:type="dxa"/>
          </w:tcPr>
          <w:p w:rsidR="00403048" w:rsidRPr="00835469" w:rsidRDefault="00403048"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403048" w:rsidRPr="00835469" w:rsidRDefault="00403048"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Департамент профессионального образования и науки</w:t>
            </w:r>
          </w:p>
          <w:p w:rsidR="00403048" w:rsidRPr="00835469" w:rsidRDefault="00403048" w:rsidP="00835469">
            <w:pPr>
              <w:pStyle w:val="ae"/>
              <w:widowControl w:val="0"/>
              <w:spacing w:before="0" w:beforeAutospacing="0" w:after="0" w:afterAutospacing="0"/>
              <w:rPr>
                <w:rFonts w:ascii="PT Astra Serif" w:hAnsi="PT Astra Serif"/>
              </w:rPr>
            </w:pPr>
          </w:p>
          <w:p w:rsidR="00403048" w:rsidRPr="00835469" w:rsidRDefault="00403048"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403048" w:rsidRPr="00835469" w:rsidRDefault="00403048"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tc>
      </w:tr>
      <w:tr w:rsidR="00403048" w:rsidRPr="00835469" w:rsidTr="007E3040">
        <w:tc>
          <w:tcPr>
            <w:tcW w:w="562" w:type="dxa"/>
          </w:tcPr>
          <w:p w:rsidR="0040304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16</w:t>
            </w:r>
            <w:r w:rsidR="00403048" w:rsidRPr="00835469">
              <w:rPr>
                <w:rFonts w:ascii="PT Astra Serif" w:hAnsi="PT Astra Serif"/>
                <w:spacing w:val="-20"/>
              </w:rPr>
              <w:t>.</w:t>
            </w:r>
          </w:p>
        </w:tc>
        <w:tc>
          <w:tcPr>
            <w:tcW w:w="5245" w:type="dxa"/>
          </w:tcPr>
          <w:p w:rsidR="00403048" w:rsidRPr="00835469" w:rsidRDefault="00403048" w:rsidP="00835469">
            <w:pPr>
              <w:pStyle w:val="ae"/>
              <w:widowControl w:val="0"/>
              <w:jc w:val="both"/>
              <w:rPr>
                <w:rFonts w:ascii="PT Astra Serif" w:hAnsi="PT Astra Serif"/>
              </w:rPr>
            </w:pPr>
            <w:r w:rsidRPr="00835469">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403048" w:rsidRPr="00835469" w:rsidRDefault="00403048" w:rsidP="00835469">
            <w:pPr>
              <w:pStyle w:val="ae"/>
              <w:widowControl w:val="0"/>
              <w:jc w:val="both"/>
              <w:rPr>
                <w:rFonts w:ascii="PT Astra Serif" w:hAnsi="PT Astra Serif"/>
              </w:rPr>
            </w:pPr>
            <w:r w:rsidRPr="00835469">
              <w:rPr>
                <w:rFonts w:ascii="PT Astra Serif" w:hAnsi="PT Astra Serif"/>
              </w:rPr>
              <w:t>Разработка программ постинтернатного сопровождения.</w:t>
            </w:r>
          </w:p>
          <w:p w:rsidR="00403048" w:rsidRPr="00835469" w:rsidRDefault="00403048" w:rsidP="00835469">
            <w:pPr>
              <w:pStyle w:val="ae"/>
              <w:widowControl w:val="0"/>
              <w:jc w:val="both"/>
              <w:rPr>
                <w:rFonts w:ascii="PT Astra Serif" w:hAnsi="PT Astra Serif"/>
              </w:rPr>
            </w:pPr>
            <w:r w:rsidRPr="00835469">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403048" w:rsidRPr="00835469" w:rsidRDefault="00403048" w:rsidP="00835469">
            <w:pPr>
              <w:pStyle w:val="ae"/>
              <w:widowControl w:val="0"/>
              <w:jc w:val="both"/>
              <w:rPr>
                <w:rFonts w:ascii="PT Astra Serif" w:hAnsi="PT Astra Serif"/>
              </w:rPr>
            </w:pPr>
            <w:r w:rsidRPr="00835469">
              <w:rPr>
                <w:rFonts w:ascii="PT Astra Serif" w:hAnsi="PT Astra Serif"/>
              </w:rPr>
              <w:t>Проведение мероприятий правового просвещения.</w:t>
            </w:r>
          </w:p>
        </w:tc>
        <w:tc>
          <w:tcPr>
            <w:tcW w:w="2273" w:type="dxa"/>
          </w:tcPr>
          <w:p w:rsidR="00403048" w:rsidRPr="00835469" w:rsidRDefault="00403048"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403048" w:rsidRPr="00835469" w:rsidRDefault="00403048"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Департамент профессионального образования и науки</w:t>
            </w:r>
          </w:p>
          <w:p w:rsidR="00403048" w:rsidRPr="00835469" w:rsidRDefault="00403048" w:rsidP="00835469">
            <w:pPr>
              <w:pStyle w:val="ae"/>
              <w:widowControl w:val="0"/>
              <w:spacing w:before="0" w:beforeAutospacing="0" w:after="0" w:afterAutospacing="0"/>
              <w:rPr>
                <w:rFonts w:ascii="PT Astra Serif" w:hAnsi="PT Astra Serif"/>
              </w:rPr>
            </w:pPr>
          </w:p>
          <w:p w:rsidR="00403048" w:rsidRPr="00835469" w:rsidRDefault="00403048"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403048" w:rsidRPr="00835469" w:rsidRDefault="00403048"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17</w:t>
            </w:r>
            <w:r w:rsidR="008B540E" w:rsidRPr="00835469">
              <w:rPr>
                <w:rFonts w:ascii="PT Astra Serif" w:hAnsi="PT Astra Serif"/>
                <w:spacing w:val="-20"/>
              </w:rPr>
              <w:t>.</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xml:space="preserve"> Формирование системности в части:</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патриотического воспитания;</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культурно-досуговой деятельности;</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оздоровительного и физкультурно-спортивного направления;</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духовно-нравственного направления;</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 экологического направления.</w:t>
            </w:r>
          </w:p>
          <w:p w:rsidR="008B540E" w:rsidRPr="00835469" w:rsidRDefault="008B540E" w:rsidP="00835469">
            <w:pPr>
              <w:pStyle w:val="ae"/>
              <w:widowControl w:val="0"/>
              <w:spacing w:before="0" w:beforeAutospacing="0" w:after="0" w:afterAutospacing="0"/>
              <w:jc w:val="both"/>
              <w:rPr>
                <w:rFonts w:ascii="PT Astra Serif" w:hAnsi="PT Astra Serif"/>
              </w:rPr>
            </w:pP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Развитие студенческого самоуправления.</w:t>
            </w:r>
          </w:p>
          <w:p w:rsidR="008B540E" w:rsidRPr="00835469" w:rsidRDefault="008B540E" w:rsidP="00835469">
            <w:pPr>
              <w:pStyle w:val="ae"/>
              <w:widowControl w:val="0"/>
              <w:spacing w:before="0" w:beforeAutospacing="0" w:after="0" w:afterAutospacing="0"/>
              <w:jc w:val="both"/>
              <w:rPr>
                <w:rFonts w:ascii="PT Astra Serif" w:hAnsi="PT Astra Serif"/>
              </w:rPr>
            </w:pP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Развитие волонтёрской деятельности.</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Департамент профессионального образования и науки</w:t>
            </w:r>
          </w:p>
          <w:p w:rsidR="008B540E" w:rsidRPr="00835469" w:rsidRDefault="008B540E" w:rsidP="00835469">
            <w:pPr>
              <w:pStyle w:val="ae"/>
              <w:widowControl w:val="0"/>
              <w:spacing w:before="0" w:beforeAutospacing="0" w:after="0" w:afterAutospacing="0"/>
              <w:rPr>
                <w:rFonts w:ascii="PT Astra Serif" w:hAnsi="PT Astra Serif"/>
              </w:rPr>
            </w:pPr>
          </w:p>
          <w:p w:rsidR="008B540E" w:rsidRPr="00835469" w:rsidRDefault="008B540E"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18</w:t>
            </w:r>
            <w:r w:rsidR="008B540E" w:rsidRPr="00835469">
              <w:rPr>
                <w:rFonts w:ascii="PT Astra Serif" w:hAnsi="PT Astra Serif"/>
                <w:spacing w:val="-20"/>
              </w:rPr>
              <w:t>.</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Развитие молодёжного предпринимательства в системе среднего предпринимательства</w:t>
            </w:r>
          </w:p>
        </w:tc>
        <w:tc>
          <w:tcPr>
            <w:tcW w:w="3544"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8B540E" w:rsidRPr="00835469" w:rsidRDefault="008B540E" w:rsidP="00835469">
            <w:pPr>
              <w:pStyle w:val="ae"/>
              <w:widowControl w:val="0"/>
              <w:spacing w:before="0" w:beforeAutospacing="0" w:after="0" w:afterAutospacing="0"/>
              <w:jc w:val="both"/>
              <w:rPr>
                <w:rFonts w:ascii="PT Astra Serif" w:hAnsi="PT Astra Serif"/>
              </w:rPr>
            </w:pP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Стимулирование студентов информационными и практическими методами.</w:t>
            </w:r>
          </w:p>
          <w:p w:rsidR="008B540E" w:rsidRPr="00835469" w:rsidRDefault="008B540E" w:rsidP="00835469">
            <w:pPr>
              <w:pStyle w:val="ae"/>
              <w:widowControl w:val="0"/>
              <w:spacing w:before="0" w:beforeAutospacing="0" w:after="0" w:afterAutospacing="0"/>
              <w:jc w:val="both"/>
              <w:rPr>
                <w:rFonts w:ascii="PT Astra Serif" w:hAnsi="PT Astra Serif"/>
              </w:rPr>
            </w:pP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lastRenderedPageBreak/>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lastRenderedPageBreak/>
              <w:t>в течение года</w:t>
            </w:r>
          </w:p>
        </w:tc>
        <w:tc>
          <w:tcPr>
            <w:tcW w:w="2688"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Департамент профессионального образования и науки</w:t>
            </w:r>
          </w:p>
          <w:p w:rsidR="008B540E" w:rsidRPr="00835469" w:rsidRDefault="008B540E" w:rsidP="00835469">
            <w:pPr>
              <w:pStyle w:val="ae"/>
              <w:widowControl w:val="0"/>
              <w:spacing w:before="0" w:beforeAutospacing="0" w:after="0" w:afterAutospacing="0"/>
              <w:rPr>
                <w:rFonts w:ascii="PT Astra Serif" w:hAnsi="PT Astra Serif"/>
              </w:rPr>
            </w:pPr>
          </w:p>
          <w:p w:rsidR="008B540E" w:rsidRPr="00835469" w:rsidRDefault="008B540E"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19.</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Развитие системы профориентационной деятельности со студентами.</w:t>
            </w:r>
          </w:p>
          <w:p w:rsidR="008B540E" w:rsidRPr="00835469" w:rsidRDefault="008B540E" w:rsidP="00835469">
            <w:pPr>
              <w:pStyle w:val="ae"/>
              <w:widowControl w:val="0"/>
              <w:spacing w:before="0" w:beforeAutospacing="0" w:after="0" w:afterAutospacing="0"/>
              <w:jc w:val="both"/>
              <w:rPr>
                <w:rFonts w:ascii="PT Astra Serif" w:hAnsi="PT Astra Serif"/>
              </w:rPr>
            </w:pP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Департамент профессионального образования и науки</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Н.А.Матюнина</w:t>
            </w:r>
          </w:p>
        </w:tc>
      </w:tr>
      <w:tr w:rsidR="008B540E" w:rsidRPr="00835469" w:rsidTr="007E3040">
        <w:tc>
          <w:tcPr>
            <w:tcW w:w="562" w:type="dxa"/>
          </w:tcPr>
          <w:p w:rsidR="008B540E"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20.</w:t>
            </w:r>
          </w:p>
        </w:tc>
        <w:tc>
          <w:tcPr>
            <w:tcW w:w="5245"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8B540E" w:rsidRPr="00835469" w:rsidRDefault="008B540E" w:rsidP="00835469">
            <w:pPr>
              <w:pStyle w:val="ae"/>
              <w:widowControl w:val="0"/>
              <w:jc w:val="both"/>
              <w:rPr>
                <w:rFonts w:ascii="PT Astra Serif" w:hAnsi="PT Astra Serif"/>
              </w:rPr>
            </w:pPr>
            <w:r w:rsidRPr="00835469">
              <w:rPr>
                <w:rFonts w:ascii="PT Astra Serif" w:hAnsi="PT Astra Serif"/>
              </w:rPr>
              <w:t>Разработка программ профилактики негативных явлений.</w:t>
            </w:r>
          </w:p>
          <w:p w:rsidR="008B540E" w:rsidRPr="00835469" w:rsidRDefault="008B540E" w:rsidP="00835469">
            <w:pPr>
              <w:pStyle w:val="ae"/>
              <w:widowControl w:val="0"/>
              <w:jc w:val="both"/>
              <w:rPr>
                <w:rFonts w:ascii="PT Astra Serif" w:hAnsi="PT Astra Serif"/>
              </w:rPr>
            </w:pPr>
            <w:r w:rsidRPr="00835469">
              <w:rPr>
                <w:rFonts w:ascii="PT Astra Serif" w:hAnsi="PT Astra Serif"/>
              </w:rPr>
              <w:t>Разработка методических рекомендаций.</w:t>
            </w:r>
          </w:p>
          <w:p w:rsidR="008B540E" w:rsidRPr="00835469" w:rsidRDefault="008B540E" w:rsidP="00835469">
            <w:pPr>
              <w:pStyle w:val="ae"/>
              <w:widowControl w:val="0"/>
              <w:jc w:val="both"/>
              <w:rPr>
                <w:rFonts w:ascii="PT Astra Serif" w:hAnsi="PT Astra Serif"/>
              </w:rPr>
            </w:pPr>
            <w:r w:rsidRPr="00835469">
              <w:rPr>
                <w:rFonts w:ascii="PT Astra Serif" w:hAnsi="PT Astra Serif"/>
              </w:rPr>
              <w:t>Проведение профилактических и реабилитационных мероприятий.</w:t>
            </w:r>
          </w:p>
        </w:tc>
        <w:tc>
          <w:tcPr>
            <w:tcW w:w="2273" w:type="dxa"/>
          </w:tcPr>
          <w:p w:rsidR="008B540E" w:rsidRPr="00835469" w:rsidRDefault="008B540E" w:rsidP="00835469">
            <w:pPr>
              <w:pStyle w:val="ae"/>
              <w:widowControl w:val="0"/>
              <w:jc w:val="center"/>
              <w:rPr>
                <w:rFonts w:ascii="PT Astra Serif" w:hAnsi="PT Astra Serif"/>
              </w:rPr>
            </w:pPr>
            <w:r w:rsidRPr="00835469">
              <w:rPr>
                <w:rFonts w:ascii="PT Astra Serif" w:hAnsi="PT Astra Serif"/>
              </w:rPr>
              <w:t>в течение года</w:t>
            </w:r>
          </w:p>
        </w:tc>
        <w:tc>
          <w:tcPr>
            <w:tcW w:w="2688" w:type="dxa"/>
          </w:tcPr>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Департамент профессионального образования и науки</w:t>
            </w:r>
          </w:p>
          <w:p w:rsidR="008B540E" w:rsidRPr="00835469" w:rsidRDefault="008B540E" w:rsidP="00835469">
            <w:pPr>
              <w:pStyle w:val="ae"/>
              <w:widowControl w:val="0"/>
              <w:spacing w:before="0" w:beforeAutospacing="0" w:after="0" w:afterAutospacing="0"/>
              <w:rPr>
                <w:rFonts w:ascii="PT Astra Serif" w:hAnsi="PT Astra Serif"/>
              </w:rPr>
            </w:pPr>
          </w:p>
          <w:p w:rsidR="008B540E" w:rsidRPr="00835469" w:rsidRDefault="008B540E" w:rsidP="00835469">
            <w:pPr>
              <w:pStyle w:val="ae"/>
              <w:widowControl w:val="0"/>
              <w:spacing w:before="0" w:beforeAutospacing="0" w:after="0" w:afterAutospacing="0"/>
              <w:rPr>
                <w:rFonts w:ascii="PT Astra Serif" w:hAnsi="PT Astra Serif"/>
              </w:rPr>
            </w:pPr>
            <w:r w:rsidRPr="00835469">
              <w:rPr>
                <w:rFonts w:ascii="PT Astra Serif" w:hAnsi="PT Astra Serif"/>
              </w:rPr>
              <w:t>Т.А.Хайрутдинов</w:t>
            </w:r>
          </w:p>
          <w:p w:rsidR="008B540E" w:rsidRPr="00835469" w:rsidRDefault="008B540E" w:rsidP="00835469">
            <w:pPr>
              <w:pStyle w:val="ae"/>
              <w:widowControl w:val="0"/>
              <w:spacing w:before="0" w:beforeAutospacing="0" w:after="0" w:afterAutospacing="0"/>
              <w:jc w:val="both"/>
              <w:rPr>
                <w:rFonts w:ascii="PT Astra Serif" w:hAnsi="PT Astra Serif"/>
              </w:rPr>
            </w:pPr>
            <w:r w:rsidRPr="00835469">
              <w:rPr>
                <w:rFonts w:ascii="PT Astra Serif" w:hAnsi="PT Astra Serif"/>
              </w:rPr>
              <w:t>Т.А.Белова</w:t>
            </w:r>
          </w:p>
        </w:tc>
      </w:tr>
      <w:tr w:rsidR="00CC61B2" w:rsidRPr="00835469" w:rsidTr="007E3040">
        <w:tc>
          <w:tcPr>
            <w:tcW w:w="562" w:type="dxa"/>
          </w:tcPr>
          <w:p w:rsidR="00CC61B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21.</w:t>
            </w:r>
          </w:p>
        </w:tc>
        <w:tc>
          <w:tcPr>
            <w:tcW w:w="5245" w:type="dxa"/>
          </w:tcPr>
          <w:p w:rsidR="00CC61B2" w:rsidRPr="00835469" w:rsidRDefault="00CC61B2" w:rsidP="00835469">
            <w:pPr>
              <w:widowControl w:val="0"/>
              <w:jc w:val="both"/>
            </w:pPr>
            <w:r w:rsidRPr="00835469">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C61B2" w:rsidRPr="00835469" w:rsidRDefault="00CC61B2" w:rsidP="00835469">
            <w:pPr>
              <w:widowControl w:val="0"/>
              <w:ind w:left="98" w:right="103"/>
              <w:jc w:val="both"/>
            </w:pPr>
            <w:r w:rsidRPr="00835469">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C61B2" w:rsidRPr="00835469" w:rsidRDefault="00CC61B2" w:rsidP="00835469">
            <w:pPr>
              <w:widowControl w:val="0"/>
              <w:jc w:val="center"/>
            </w:pPr>
            <w:r w:rsidRPr="00835469">
              <w:t>в течение года</w:t>
            </w:r>
          </w:p>
        </w:tc>
        <w:tc>
          <w:tcPr>
            <w:tcW w:w="2688" w:type="dxa"/>
          </w:tcPr>
          <w:p w:rsidR="00CC61B2" w:rsidRPr="00835469" w:rsidRDefault="00CC61B2" w:rsidP="00835469">
            <w:pPr>
              <w:widowControl w:val="0"/>
              <w:jc w:val="both"/>
            </w:pPr>
            <w:r w:rsidRPr="00835469">
              <w:t xml:space="preserve">ОГАУ «Институт развития образования» </w:t>
            </w:r>
          </w:p>
          <w:p w:rsidR="00CC61B2" w:rsidRPr="00835469" w:rsidRDefault="00CC61B2" w:rsidP="00835469">
            <w:pPr>
              <w:widowControl w:val="0"/>
              <w:jc w:val="both"/>
            </w:pPr>
            <w:r w:rsidRPr="00835469">
              <w:t xml:space="preserve">Вагина Е.Е. </w:t>
            </w:r>
          </w:p>
          <w:p w:rsidR="00CC61B2" w:rsidRPr="00835469" w:rsidRDefault="00CC61B2" w:rsidP="00835469">
            <w:pPr>
              <w:widowControl w:val="0"/>
              <w:jc w:val="both"/>
            </w:pPr>
            <w:r w:rsidRPr="00835469">
              <w:t xml:space="preserve">Казанцева Т.Н. </w:t>
            </w:r>
          </w:p>
          <w:p w:rsidR="00CC61B2" w:rsidRPr="00835469" w:rsidRDefault="00CC61B2" w:rsidP="00835469">
            <w:pPr>
              <w:widowControl w:val="0"/>
              <w:jc w:val="both"/>
            </w:pPr>
            <w:r w:rsidRPr="00835469">
              <w:t>Гвоздюк Н.В.</w:t>
            </w:r>
          </w:p>
        </w:tc>
      </w:tr>
      <w:tr w:rsidR="00673BF0" w:rsidRPr="00835469" w:rsidTr="007E3040">
        <w:tc>
          <w:tcPr>
            <w:tcW w:w="562" w:type="dxa"/>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22.</w:t>
            </w:r>
          </w:p>
        </w:tc>
        <w:tc>
          <w:tcPr>
            <w:tcW w:w="5245" w:type="dxa"/>
          </w:tcPr>
          <w:p w:rsidR="00673BF0" w:rsidRPr="00835469" w:rsidRDefault="00673BF0" w:rsidP="00835469">
            <w:pPr>
              <w:widowControl w:val="0"/>
              <w:jc w:val="both"/>
            </w:pPr>
            <w:r w:rsidRPr="00835469">
              <w:t>Осуществление контрольно-надзорной деятельности:</w:t>
            </w:r>
          </w:p>
          <w:p w:rsidR="00673BF0" w:rsidRPr="00835469" w:rsidRDefault="00673BF0" w:rsidP="00835469">
            <w:pPr>
              <w:widowControl w:val="0"/>
              <w:jc w:val="both"/>
            </w:pPr>
            <w:r w:rsidRPr="00835469">
              <w:t>лицензионный контроль;</w:t>
            </w:r>
          </w:p>
          <w:p w:rsidR="00673BF0" w:rsidRPr="00835469" w:rsidRDefault="00673BF0" w:rsidP="00835469">
            <w:pPr>
              <w:widowControl w:val="0"/>
            </w:pPr>
            <w:r w:rsidRPr="00835469">
              <w:t>федеральный государственный контроль качества образования;</w:t>
            </w:r>
          </w:p>
          <w:p w:rsidR="00673BF0" w:rsidRPr="00835469" w:rsidRDefault="00673BF0" w:rsidP="00835469">
            <w:pPr>
              <w:widowControl w:val="0"/>
              <w:jc w:val="both"/>
            </w:pPr>
            <w:r w:rsidRPr="00835469">
              <w:t>федеральный государственный надзор за соблюдением законодательства в сфере образования</w:t>
            </w:r>
          </w:p>
          <w:p w:rsidR="00673BF0" w:rsidRPr="00835469" w:rsidRDefault="00673BF0" w:rsidP="00835469">
            <w:pPr>
              <w:widowControl w:val="0"/>
              <w:jc w:val="both"/>
            </w:pPr>
          </w:p>
        </w:tc>
        <w:tc>
          <w:tcPr>
            <w:tcW w:w="3544" w:type="dxa"/>
          </w:tcPr>
          <w:p w:rsidR="00673BF0" w:rsidRPr="00835469" w:rsidRDefault="00673BF0" w:rsidP="00835469">
            <w:pPr>
              <w:widowControl w:val="0"/>
              <w:jc w:val="both"/>
            </w:pPr>
            <w:r w:rsidRPr="00835469">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673BF0" w:rsidRPr="00835469" w:rsidRDefault="00673BF0" w:rsidP="00835469">
            <w:pPr>
              <w:widowControl w:val="0"/>
              <w:jc w:val="both"/>
            </w:pPr>
            <w:r w:rsidRPr="00835469">
              <w:lastRenderedPageBreak/>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673BF0" w:rsidRPr="00835469" w:rsidRDefault="00673BF0" w:rsidP="00835469">
            <w:pPr>
              <w:widowControl w:val="0"/>
              <w:jc w:val="both"/>
            </w:pPr>
            <w:r w:rsidRPr="00835469">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673BF0" w:rsidRPr="00835469" w:rsidRDefault="00673BF0" w:rsidP="00835469">
            <w:pPr>
              <w:widowControl w:val="0"/>
              <w:jc w:val="center"/>
            </w:pPr>
            <w:r w:rsidRPr="00835469">
              <w:lastRenderedPageBreak/>
              <w:t>в течение года</w:t>
            </w:r>
          </w:p>
        </w:tc>
        <w:tc>
          <w:tcPr>
            <w:tcW w:w="2688" w:type="dxa"/>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jc w:val="both"/>
            </w:pPr>
            <w:r w:rsidRPr="00835469">
              <w:t>Касимова О.М.</w:t>
            </w:r>
          </w:p>
          <w:p w:rsidR="00673BF0" w:rsidRPr="00835469" w:rsidRDefault="00673BF0" w:rsidP="00835469">
            <w:pPr>
              <w:widowControl w:val="0"/>
              <w:jc w:val="both"/>
            </w:pPr>
            <w:r w:rsidRPr="00835469">
              <w:t>Т.Н.Позапарьева</w:t>
            </w:r>
          </w:p>
          <w:p w:rsidR="00673BF0" w:rsidRPr="00835469" w:rsidRDefault="00673BF0" w:rsidP="00835469">
            <w:pPr>
              <w:widowControl w:val="0"/>
              <w:jc w:val="both"/>
            </w:pPr>
            <w:r w:rsidRPr="00835469">
              <w:t>Н.В.Ширшова</w:t>
            </w:r>
          </w:p>
          <w:p w:rsidR="00673BF0" w:rsidRPr="00835469" w:rsidRDefault="00673BF0" w:rsidP="00835469">
            <w:pPr>
              <w:widowControl w:val="0"/>
              <w:jc w:val="both"/>
            </w:pPr>
            <w:r w:rsidRPr="00835469">
              <w:t>Агишева Е.В.</w:t>
            </w:r>
          </w:p>
          <w:p w:rsidR="00673BF0" w:rsidRPr="00835469" w:rsidRDefault="00673BF0" w:rsidP="00835469">
            <w:pPr>
              <w:widowControl w:val="0"/>
              <w:jc w:val="both"/>
            </w:pPr>
            <w:r w:rsidRPr="00835469">
              <w:lastRenderedPageBreak/>
              <w:t>Черемных А.В.</w:t>
            </w:r>
          </w:p>
        </w:tc>
      </w:tr>
      <w:tr w:rsidR="00673BF0" w:rsidRPr="00835469" w:rsidTr="007E3040">
        <w:tc>
          <w:tcPr>
            <w:tcW w:w="562" w:type="dxa"/>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23.</w:t>
            </w:r>
          </w:p>
        </w:tc>
        <w:tc>
          <w:tcPr>
            <w:tcW w:w="5245" w:type="dxa"/>
          </w:tcPr>
          <w:p w:rsidR="00673BF0" w:rsidRPr="00835469" w:rsidRDefault="00673BF0" w:rsidP="00835469">
            <w:pPr>
              <w:widowControl w:val="0"/>
              <w:jc w:val="both"/>
            </w:pPr>
            <w:r w:rsidRPr="00835469">
              <w:t xml:space="preserve">Предоставление государственных услуг: </w:t>
            </w:r>
          </w:p>
          <w:p w:rsidR="00673BF0" w:rsidRPr="00835469" w:rsidRDefault="00673BF0" w:rsidP="00835469">
            <w:pPr>
              <w:widowControl w:val="0"/>
              <w:jc w:val="both"/>
            </w:pPr>
            <w:r w:rsidRPr="00835469">
              <w:t>лицензирование образовательной деятельности;</w:t>
            </w:r>
          </w:p>
          <w:p w:rsidR="00673BF0" w:rsidRPr="00835469" w:rsidRDefault="00673BF0" w:rsidP="00835469">
            <w:pPr>
              <w:widowControl w:val="0"/>
              <w:jc w:val="both"/>
            </w:pPr>
            <w:r w:rsidRPr="00835469">
              <w:t>государственная аккредитация образовательной деятельности;</w:t>
            </w:r>
          </w:p>
          <w:p w:rsidR="00673BF0" w:rsidRPr="00835469" w:rsidRDefault="00673BF0" w:rsidP="00835469">
            <w:pPr>
              <w:widowControl w:val="0"/>
              <w:jc w:val="both"/>
            </w:pPr>
            <w:r w:rsidRPr="00835469">
              <w:t>подтверждение документов об образовании и (или) о квалификации, об учёных степенях, учёных званиях</w:t>
            </w:r>
          </w:p>
        </w:tc>
        <w:tc>
          <w:tcPr>
            <w:tcW w:w="3544" w:type="dxa"/>
          </w:tcPr>
          <w:p w:rsidR="00673BF0" w:rsidRPr="00835469" w:rsidRDefault="00673BF0" w:rsidP="00835469">
            <w:pPr>
              <w:widowControl w:val="0"/>
              <w:jc w:val="both"/>
            </w:pPr>
            <w:r w:rsidRPr="00835469">
              <w:t>Предоставление государственной услуги по лицензированию образовательной деятельности,</w:t>
            </w:r>
          </w:p>
          <w:p w:rsidR="00673BF0" w:rsidRPr="00835469" w:rsidRDefault="00673BF0" w:rsidP="00835469">
            <w:pPr>
              <w:widowControl w:val="0"/>
              <w:jc w:val="both"/>
            </w:pPr>
            <w:r w:rsidRPr="00835469">
              <w:t>по государственной аккредитации образовательной деятельности:</w:t>
            </w:r>
          </w:p>
          <w:p w:rsidR="00673BF0" w:rsidRPr="00835469" w:rsidRDefault="00673BF0" w:rsidP="00835469">
            <w:pPr>
              <w:widowControl w:val="0"/>
              <w:jc w:val="both"/>
            </w:pPr>
            <w:r w:rsidRPr="00835469">
              <w:t xml:space="preserve"> по проставлению штампа «АПОСТИЛЬ»</w:t>
            </w:r>
          </w:p>
        </w:tc>
        <w:tc>
          <w:tcPr>
            <w:tcW w:w="2273" w:type="dxa"/>
          </w:tcPr>
          <w:p w:rsidR="00673BF0" w:rsidRPr="00835469" w:rsidRDefault="00673BF0" w:rsidP="00835469">
            <w:pPr>
              <w:widowControl w:val="0"/>
              <w:jc w:val="center"/>
            </w:pPr>
            <w:r w:rsidRPr="00835469">
              <w:t>в течение года</w:t>
            </w:r>
          </w:p>
        </w:tc>
        <w:tc>
          <w:tcPr>
            <w:tcW w:w="2688" w:type="dxa"/>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jc w:val="both"/>
            </w:pPr>
            <w:r w:rsidRPr="00835469">
              <w:t>Касимова ОМ.</w:t>
            </w:r>
          </w:p>
          <w:p w:rsidR="00673BF0" w:rsidRPr="00835469" w:rsidRDefault="00673BF0" w:rsidP="00835469">
            <w:pPr>
              <w:widowControl w:val="0"/>
              <w:jc w:val="both"/>
            </w:pPr>
            <w:r w:rsidRPr="00835469">
              <w:t>Агишева Е.В.</w:t>
            </w:r>
          </w:p>
          <w:p w:rsidR="00673BF0" w:rsidRPr="00835469" w:rsidRDefault="00673BF0" w:rsidP="00835469">
            <w:pPr>
              <w:widowControl w:val="0"/>
              <w:jc w:val="both"/>
            </w:pPr>
            <w:r w:rsidRPr="00835469">
              <w:t>Дронин Г.В.</w:t>
            </w:r>
          </w:p>
          <w:p w:rsidR="00673BF0" w:rsidRPr="00835469" w:rsidRDefault="00673BF0" w:rsidP="00835469">
            <w:pPr>
              <w:widowControl w:val="0"/>
              <w:jc w:val="both"/>
            </w:pPr>
          </w:p>
          <w:p w:rsidR="00673BF0" w:rsidRPr="00835469" w:rsidRDefault="00673BF0" w:rsidP="00835469">
            <w:pPr>
              <w:widowControl w:val="0"/>
            </w:pPr>
          </w:p>
        </w:tc>
      </w:tr>
      <w:tr w:rsidR="00CD5622" w:rsidRPr="00835469" w:rsidTr="007E3040">
        <w:tc>
          <w:tcPr>
            <w:tcW w:w="562" w:type="dxa"/>
          </w:tcPr>
          <w:p w:rsidR="00CD562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24.</w:t>
            </w:r>
          </w:p>
        </w:tc>
        <w:tc>
          <w:tcPr>
            <w:tcW w:w="5245" w:type="dxa"/>
          </w:tcPr>
          <w:p w:rsidR="00CD5622" w:rsidRPr="00835469" w:rsidRDefault="00CD5622" w:rsidP="00835469">
            <w:pPr>
              <w:widowControl w:val="0"/>
              <w:jc w:val="both"/>
            </w:pPr>
            <w:r w:rsidRPr="00835469">
              <w:t>Обеспечение организации оздоровления работников бюджетной сферы</w:t>
            </w:r>
          </w:p>
        </w:tc>
        <w:tc>
          <w:tcPr>
            <w:tcW w:w="3544" w:type="dxa"/>
          </w:tcPr>
          <w:p w:rsidR="00CD5622" w:rsidRPr="00835469" w:rsidRDefault="00CD5622" w:rsidP="00835469">
            <w:pPr>
              <w:widowControl w:val="0"/>
              <w:jc w:val="both"/>
            </w:pPr>
            <w:r w:rsidRPr="00835469">
              <w:t xml:space="preserve">аналитическая работа; прием заявлений; мониторинг оздоровления работников; межотраслевое взаимодействие </w:t>
            </w:r>
          </w:p>
        </w:tc>
        <w:tc>
          <w:tcPr>
            <w:tcW w:w="2273" w:type="dxa"/>
          </w:tcPr>
          <w:p w:rsidR="00CD5622" w:rsidRPr="00835469" w:rsidRDefault="00CD5622" w:rsidP="00835469">
            <w:pPr>
              <w:widowControl w:val="0"/>
              <w:jc w:val="center"/>
            </w:pPr>
            <w:r w:rsidRPr="00835469">
              <w:t>в течение года</w:t>
            </w:r>
          </w:p>
        </w:tc>
        <w:tc>
          <w:tcPr>
            <w:tcW w:w="2688" w:type="dxa"/>
          </w:tcPr>
          <w:p w:rsidR="00CD5622" w:rsidRPr="00835469" w:rsidRDefault="00CD5622" w:rsidP="00835469">
            <w:pPr>
              <w:widowControl w:val="0"/>
            </w:pPr>
            <w:r w:rsidRPr="00835469">
              <w:t>ОГКУ «Управление обеспечения деятельности в сфере образования»</w:t>
            </w:r>
          </w:p>
          <w:p w:rsidR="00CD5622" w:rsidRPr="00835469" w:rsidRDefault="00CD5622" w:rsidP="00835469">
            <w:pPr>
              <w:widowControl w:val="0"/>
            </w:pPr>
            <w:r w:rsidRPr="00835469">
              <w:t>Ю.Н.Носырев</w:t>
            </w:r>
          </w:p>
        </w:tc>
      </w:tr>
      <w:tr w:rsidR="00CD5622" w:rsidRPr="00835469" w:rsidTr="007E3040">
        <w:tc>
          <w:tcPr>
            <w:tcW w:w="562" w:type="dxa"/>
          </w:tcPr>
          <w:p w:rsidR="00CD562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w:t>
            </w:r>
          </w:p>
        </w:tc>
        <w:tc>
          <w:tcPr>
            <w:tcW w:w="5245" w:type="dxa"/>
          </w:tcPr>
          <w:p w:rsidR="00CD5622" w:rsidRPr="00835469" w:rsidRDefault="00CD5622" w:rsidP="00835469">
            <w:pPr>
              <w:widowControl w:val="0"/>
              <w:jc w:val="both"/>
            </w:pPr>
            <w:r w:rsidRPr="00835469">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CD5622" w:rsidRPr="00835469" w:rsidRDefault="00CD5622" w:rsidP="00835469">
            <w:pPr>
              <w:widowControl w:val="0"/>
              <w:jc w:val="both"/>
            </w:pPr>
            <w:r w:rsidRPr="00835469">
              <w:t>проведение мониторингов; обеспечение межотраслевого взаимодействия; проведение мероприятий, направленных на развитие сферы организации детского отдыха; работа с сайтом лето73.ру</w:t>
            </w:r>
          </w:p>
        </w:tc>
        <w:tc>
          <w:tcPr>
            <w:tcW w:w="2273" w:type="dxa"/>
          </w:tcPr>
          <w:p w:rsidR="00CD5622" w:rsidRPr="00835469" w:rsidRDefault="00CD5622" w:rsidP="00835469">
            <w:pPr>
              <w:widowControl w:val="0"/>
              <w:jc w:val="center"/>
            </w:pPr>
            <w:r w:rsidRPr="00835469">
              <w:t>в течение года</w:t>
            </w:r>
          </w:p>
        </w:tc>
        <w:tc>
          <w:tcPr>
            <w:tcW w:w="2688" w:type="dxa"/>
          </w:tcPr>
          <w:p w:rsidR="00CD5622" w:rsidRPr="00835469" w:rsidRDefault="00CD5622" w:rsidP="00835469">
            <w:pPr>
              <w:widowControl w:val="0"/>
            </w:pPr>
            <w:r w:rsidRPr="00835469">
              <w:t>ОГКУ «Управление обеспечения деятельности в сфере образования»</w:t>
            </w:r>
          </w:p>
          <w:p w:rsidR="00CD5622" w:rsidRPr="00835469" w:rsidRDefault="00CD5622" w:rsidP="00835469">
            <w:pPr>
              <w:widowControl w:val="0"/>
            </w:pPr>
            <w:r w:rsidRPr="00835469">
              <w:t>Ю.Н.Носырев</w:t>
            </w:r>
          </w:p>
        </w:tc>
      </w:tr>
    </w:tbl>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Pr="00835469" w:rsidRDefault="00835469" w:rsidP="00835469">
      <w:pPr>
        <w:widowControl w:val="0"/>
        <w:contextualSpacing/>
        <w:jc w:val="center"/>
        <w:rPr>
          <w:rFonts w:ascii="PT Astra Serif" w:hAnsi="PT Astra Serif"/>
          <w:b/>
          <w:spacing w:val="-20"/>
          <w:sz w:val="28"/>
          <w:szCs w:val="28"/>
        </w:rPr>
      </w:pPr>
    </w:p>
    <w:p w:rsidR="006666CF" w:rsidRPr="00835469" w:rsidRDefault="006666CF" w:rsidP="00835469">
      <w:pPr>
        <w:widowControl w:val="0"/>
        <w:contextualSpacing/>
        <w:jc w:val="center"/>
        <w:rPr>
          <w:rFonts w:ascii="PT Astra Serif" w:hAnsi="PT Astra Serif"/>
          <w:b/>
          <w:spacing w:val="-20"/>
          <w:sz w:val="28"/>
          <w:szCs w:val="28"/>
        </w:rPr>
      </w:pPr>
    </w:p>
    <w:p w:rsidR="001230CB" w:rsidRPr="00835469" w:rsidRDefault="00A36189"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lang w:val="en-US"/>
        </w:rPr>
        <w:lastRenderedPageBreak/>
        <w:t>I</w:t>
      </w:r>
      <w:r w:rsidR="001230CB" w:rsidRPr="00835469">
        <w:rPr>
          <w:rFonts w:ascii="PT Astra Serif" w:hAnsi="PT Astra Serif"/>
          <w:b/>
          <w:spacing w:val="-20"/>
          <w:sz w:val="28"/>
          <w:szCs w:val="28"/>
          <w:lang w:val="en-US"/>
        </w:rPr>
        <w:t>I</w:t>
      </w:r>
      <w:r w:rsidR="001230CB" w:rsidRPr="00835469">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282EA4" w:rsidRPr="0083546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BC22A3"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Срок</w:t>
            </w:r>
            <w:r w:rsidRPr="00835469">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Ответственный исполнитель</w:t>
            </w:r>
            <w:r w:rsidRPr="00835469">
              <w:rPr>
                <w:rFonts w:ascii="PT Astra Serif" w:hAnsi="PT Astra Serif"/>
                <w:spacing w:val="-20"/>
                <w:sz w:val="28"/>
                <w:szCs w:val="28"/>
              </w:rPr>
              <w:br/>
              <w:t>(наименование подразделения)</w:t>
            </w:r>
          </w:p>
        </w:tc>
      </w:tr>
      <w:tr w:rsidR="00282EA4" w:rsidRPr="0083546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spacing w:val="-20"/>
                <w:sz w:val="28"/>
                <w:szCs w:val="28"/>
              </w:rPr>
            </w:pPr>
            <w:r w:rsidRPr="00835469">
              <w:rPr>
                <w:rFonts w:ascii="PT Astra Serif" w:hAnsi="PT Astra Serif"/>
                <w:spacing w:val="-20"/>
                <w:sz w:val="28"/>
                <w:szCs w:val="28"/>
              </w:rPr>
              <w:t>4</w:t>
            </w:r>
          </w:p>
        </w:tc>
      </w:tr>
      <w:tr w:rsidR="00282EA4" w:rsidRPr="0083546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835469" w:rsidRDefault="001230CB" w:rsidP="00835469">
            <w:pPr>
              <w:widowControl w:val="0"/>
              <w:spacing w:before="120"/>
              <w:contextualSpacing/>
              <w:jc w:val="center"/>
              <w:rPr>
                <w:rFonts w:ascii="PT Astra Serif" w:hAnsi="PT Astra Serif"/>
                <w:b/>
                <w:spacing w:val="-20"/>
                <w:sz w:val="28"/>
                <w:szCs w:val="28"/>
              </w:rPr>
            </w:pPr>
            <w:r w:rsidRPr="00835469">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835469" w:rsidRDefault="001230CB" w:rsidP="00835469">
            <w:pPr>
              <w:widowControl w:val="0"/>
              <w:spacing w:before="120"/>
              <w:contextualSpacing/>
              <w:jc w:val="both"/>
              <w:rPr>
                <w:rFonts w:ascii="PT Astra Serif" w:hAnsi="PT Astra Serif"/>
                <w:b/>
                <w:spacing w:val="-20"/>
                <w:sz w:val="28"/>
                <w:szCs w:val="28"/>
              </w:rPr>
            </w:pPr>
            <w:r w:rsidRPr="00835469">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282EA4" w:rsidRPr="0083546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835469" w:rsidRDefault="001230CB" w:rsidP="00835469">
            <w:pPr>
              <w:widowControl w:val="0"/>
              <w:contextualSpacing/>
              <w:jc w:val="both"/>
              <w:rPr>
                <w:rFonts w:ascii="PT Astra Serif" w:hAnsi="PT Astra Serif"/>
                <w:b/>
                <w:spacing w:val="-20"/>
                <w:sz w:val="28"/>
                <w:szCs w:val="28"/>
              </w:rPr>
            </w:pPr>
            <w:r w:rsidRPr="00835469">
              <w:rPr>
                <w:rFonts w:ascii="PT Astra Serif" w:hAnsi="PT Astra Serif"/>
                <w:b/>
                <w:spacing w:val="-20"/>
                <w:sz w:val="28"/>
                <w:szCs w:val="28"/>
              </w:rPr>
              <w:t>Проекты законов Ульяновской области</w:t>
            </w:r>
          </w:p>
        </w:tc>
      </w:tr>
      <w:tr w:rsidR="00373DB8" w:rsidRPr="0083546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pStyle w:val="1"/>
              <w:keepNext w:val="0"/>
              <w:widowControl w:val="0"/>
              <w:spacing w:before="0" w:after="0"/>
              <w:rPr>
                <w:rFonts w:ascii="PT Astra Serif" w:hAnsi="PT Astra Serif"/>
                <w:b w:val="0"/>
                <w:sz w:val="24"/>
                <w:szCs w:val="24"/>
              </w:rPr>
            </w:pPr>
            <w:r w:rsidRPr="00835469">
              <w:rPr>
                <w:rFonts w:ascii="PT Astra Serif" w:hAnsi="PT Astra Serif"/>
                <w:b w:val="0"/>
                <w:sz w:val="24"/>
                <w:szCs w:val="24"/>
              </w:rPr>
              <w:t>Проект закона Ульяновской области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rPr>
                <w:rFonts w:ascii="PT Astra Serif" w:hAnsi="PT Astra Serif"/>
              </w:rPr>
            </w:pPr>
            <w:r w:rsidRPr="00835469">
              <w:rPr>
                <w:rFonts w:ascii="PT Astra Serif" w:hAnsi="PT Astra Serif"/>
              </w:rPr>
              <w:t xml:space="preserve">Июль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rPr>
                <w:rFonts w:ascii="PT Astra Serif" w:hAnsi="PT Astra Serif"/>
              </w:rPr>
            </w:pPr>
            <w:r w:rsidRPr="00835469">
              <w:rPr>
                <w:rFonts w:ascii="PT Astra Serif" w:hAnsi="PT Astra Serif"/>
              </w:rPr>
              <w:t xml:space="preserve">Министерство образования и науки Ульяновской области </w:t>
            </w:r>
          </w:p>
        </w:tc>
      </w:tr>
      <w:tr w:rsidR="00373DB8" w:rsidRPr="0083546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pStyle w:val="1"/>
              <w:keepNext w:val="0"/>
              <w:widowControl w:val="0"/>
              <w:spacing w:before="0" w:after="0"/>
              <w:rPr>
                <w:rFonts w:ascii="PT Astra Serif" w:hAnsi="PT Astra Serif"/>
                <w:b w:val="0"/>
                <w:sz w:val="24"/>
                <w:szCs w:val="24"/>
              </w:rPr>
            </w:pPr>
            <w:bookmarkStart w:id="1" w:name="OLE_LINK3"/>
            <w:r w:rsidRPr="00835469">
              <w:rPr>
                <w:rFonts w:ascii="PT Astra Serif" w:hAnsi="PT Astra Serif"/>
                <w:b w:val="0"/>
                <w:sz w:val="24"/>
                <w:szCs w:val="24"/>
              </w:rPr>
              <w:t>Проект закона Ульяновской области «О внесении изменений в</w:t>
            </w:r>
            <w:bookmarkEnd w:id="1"/>
            <w:r w:rsidRPr="00835469">
              <w:rPr>
                <w:rFonts w:ascii="PT Astra Serif" w:hAnsi="PT Astra Serif"/>
                <w:b w:val="0"/>
                <w:sz w:val="24"/>
                <w:szCs w:val="24"/>
              </w:rPr>
              <w:t xml:space="preserve"> отдельные законодательные акты Ульяновской области и о признании утратившим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rPr>
                <w:rFonts w:ascii="PT Astra Serif" w:hAnsi="PT Astra Serif"/>
              </w:rPr>
            </w:pPr>
            <w:r w:rsidRPr="00835469">
              <w:rPr>
                <w:rFonts w:ascii="PT Astra Serif" w:hAnsi="PT Astra Serif"/>
              </w:rPr>
              <w:t xml:space="preserve">Июль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rPr>
                <w:rFonts w:ascii="PT Astra Serif" w:hAnsi="PT Astra Serif"/>
              </w:rPr>
            </w:pPr>
            <w:r w:rsidRPr="00835469">
              <w:rPr>
                <w:rFonts w:ascii="PT Astra Serif" w:hAnsi="PT Astra Serif"/>
              </w:rPr>
              <w:t>Министерство образования и науки Ульяновской области</w:t>
            </w:r>
          </w:p>
        </w:tc>
      </w:tr>
      <w:tr w:rsidR="00373DB8" w:rsidRPr="0083546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73DB8" w:rsidRPr="00835469" w:rsidRDefault="00373DB8" w:rsidP="00835469">
            <w:pPr>
              <w:widowControl w:val="0"/>
              <w:contextualSpacing/>
              <w:jc w:val="center"/>
              <w:rPr>
                <w:rFonts w:ascii="PT Astra Serif" w:hAnsi="PT Astra Serif"/>
                <w:spacing w:val="-20"/>
                <w:sz w:val="28"/>
                <w:szCs w:val="28"/>
              </w:rPr>
            </w:pPr>
            <w:r w:rsidRPr="00835469">
              <w:rPr>
                <w:rFonts w:ascii="PT Astra Serif" w:hAnsi="PT Astra Serif"/>
                <w:b/>
                <w:spacing w:val="-20"/>
                <w:sz w:val="28"/>
                <w:szCs w:val="28"/>
              </w:rPr>
              <w:t>2.1.2</w:t>
            </w:r>
            <w:r w:rsidRPr="00835469">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Проекты постановлений Губернатора (Правительства) Ульяновской области</w:t>
            </w:r>
          </w:p>
        </w:tc>
      </w:tr>
      <w:tr w:rsidR="00373DB8" w:rsidRPr="0083546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rPr>
                <w:rFonts w:ascii="PT Astra Serif" w:hAnsi="PT Astra Serif"/>
                <w:bCs/>
              </w:rPr>
            </w:pPr>
            <w:r w:rsidRPr="00835469">
              <w:rPr>
                <w:rFonts w:ascii="PT Astra Serif" w:hAnsi="PT Astra Serif"/>
              </w:rPr>
              <w:t xml:space="preserve">Проект постановления Правительства Ульяновской области </w:t>
            </w:r>
            <w:r w:rsidRPr="00835469">
              <w:rPr>
                <w:rFonts w:ascii="PT Astra Serif" w:hAnsi="PT Astra Serif"/>
                <w:bCs/>
              </w:rPr>
              <w:t>«</w:t>
            </w:r>
            <w:r w:rsidRPr="00835469">
              <w:rPr>
                <w:rFonts w:ascii="PT Astra Serif" w:hAnsi="PT Astra Serif"/>
              </w:rPr>
              <w:t>О внесении изменений в постановление Правительства Ульяновской области от 23.03.2020 № 126-П</w:t>
            </w:r>
            <w:r w:rsidRPr="00835469">
              <w:rPr>
                <w:rFonts w:ascii="PT Astra Serif" w:hAnsi="PT Astra Serif"/>
                <w:lang w:bidi="ru-RU"/>
              </w:rPr>
              <w:t>»</w:t>
            </w:r>
          </w:p>
          <w:p w:rsidR="00373DB8" w:rsidRPr="00835469" w:rsidRDefault="00373DB8" w:rsidP="00835469">
            <w:pPr>
              <w:pStyle w:val="1"/>
              <w:keepNext w:val="0"/>
              <w:widowControl w:val="0"/>
              <w:tabs>
                <w:tab w:val="left" w:pos="3686"/>
              </w:tab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rPr>
                <w:rFonts w:ascii="PT Astra Serif" w:hAnsi="PT Astra Serif"/>
              </w:rPr>
            </w:pPr>
            <w:r w:rsidRPr="00835469">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rPr>
                <w:rFonts w:ascii="PT Astra Serif" w:hAnsi="PT Astra Serif"/>
              </w:rPr>
            </w:pPr>
            <w:r w:rsidRPr="00835469">
              <w:rPr>
                <w:rFonts w:ascii="PT Astra Serif" w:hAnsi="PT Astra Serif"/>
              </w:rPr>
              <w:t>Министерство образования и науки Ульяновской области</w:t>
            </w:r>
          </w:p>
        </w:tc>
      </w:tr>
      <w:tr w:rsidR="00373DB8" w:rsidRPr="0083546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spacing w:before="100"/>
              <w:contextualSpacing/>
              <w:jc w:val="center"/>
              <w:rPr>
                <w:rFonts w:ascii="PT Astra Serif" w:hAnsi="PT Astra Serif"/>
                <w:b/>
                <w:spacing w:val="-20"/>
                <w:sz w:val="28"/>
                <w:szCs w:val="28"/>
              </w:rPr>
            </w:pPr>
            <w:r w:rsidRPr="00835469">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tabs>
                <w:tab w:val="left" w:pos="6838"/>
              </w:tabs>
              <w:contextualSpacing/>
              <w:rPr>
                <w:rFonts w:ascii="PT Astra Serif" w:hAnsi="PT Astra Serif"/>
                <w:b/>
                <w:spacing w:val="-20"/>
                <w:sz w:val="28"/>
                <w:szCs w:val="28"/>
              </w:rPr>
            </w:pPr>
            <w:r w:rsidRPr="00835469">
              <w:rPr>
                <w:rFonts w:ascii="PT Astra Serif" w:hAnsi="PT Astra Serif"/>
                <w:b/>
                <w:spacing w:val="-20"/>
                <w:sz w:val="28"/>
                <w:szCs w:val="28"/>
              </w:rPr>
              <w:t>Проекты распоряжений Губернатора (Правительства) Ульяновской области</w:t>
            </w:r>
          </w:p>
        </w:tc>
      </w:tr>
      <w:tr w:rsidR="00373DB8" w:rsidRPr="0083546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rPr>
                <w:rFonts w:ascii="PT Astra Serif" w:hAnsi="PT Astra Serif"/>
              </w:rPr>
            </w:pP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rPr>
                <w:rFonts w:ascii="PT Astra Serif" w:hAnsi="PT Astra Serif"/>
              </w:rPr>
            </w:pPr>
          </w:p>
        </w:tc>
      </w:tr>
      <w:tr w:rsidR="00373DB8" w:rsidRPr="0083546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lang w:val="en-US"/>
              </w:rPr>
            </w:pPr>
            <w:r w:rsidRPr="00835469">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 xml:space="preserve">Вопросы для рассмотрения на коллегиях </w:t>
            </w: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p>
        </w:tc>
      </w:tr>
      <w:tr w:rsidR="00373DB8" w:rsidRPr="0083546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 xml:space="preserve">Мероприятия по работе с федеральными органами власти </w:t>
            </w:r>
          </w:p>
        </w:tc>
      </w:tr>
      <w:tr w:rsidR="00CD5622"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contextualSpacing/>
              <w:jc w:val="center"/>
              <w:rPr>
                <w:rFonts w:ascii="PT Astra Serif" w:hAnsi="PT Astra Serif"/>
                <w:spacing w:val="-20"/>
              </w:rPr>
            </w:pPr>
            <w:r w:rsidRPr="00835469">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Проведение мониторинга летней оздоровительной кампании Минпроса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ind w:left="144"/>
              <w:jc w:val="center"/>
            </w:pPr>
            <w:r w:rsidRPr="00835469">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ОГКУ «Управление обеспечения деятельности в сфере образования»</w:t>
            </w:r>
          </w:p>
        </w:tc>
      </w:tr>
      <w:tr w:rsidR="00373DB8"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 xml:space="preserve">Предоставление информации в Министерство просвещения Российской </w:t>
            </w:r>
            <w:r w:rsidRPr="00835469">
              <w:lastRenderedPageBreak/>
              <w:t xml:space="preserve">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lastRenderedPageBreak/>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 xml:space="preserve">ОГАУ «Институт развития образования» </w:t>
            </w:r>
          </w:p>
          <w:p w:rsidR="00373DB8" w:rsidRPr="00835469" w:rsidRDefault="00373DB8" w:rsidP="00835469">
            <w:pPr>
              <w:widowControl w:val="0"/>
            </w:pPr>
            <w:r w:rsidRPr="00835469">
              <w:lastRenderedPageBreak/>
              <w:t>Гвоздков С.В.</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2.5.3</w:t>
            </w:r>
            <w:r w:rsidR="00673BF0"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 xml:space="preserve">Размещение данных в государственной автоматизированной информационной системе «Управление»: </w:t>
            </w:r>
          </w:p>
          <w:p w:rsidR="00673BF0" w:rsidRPr="00835469" w:rsidRDefault="00673BF0" w:rsidP="00835469">
            <w:pPr>
              <w:widowControl w:val="0"/>
              <w:jc w:val="both"/>
            </w:pPr>
            <w:r w:rsidRPr="00835469">
              <w:t>мониторинг государственных и муниципальных услуг (форм</w:t>
            </w:r>
            <w:r w:rsidRPr="00835469">
              <w:br/>
              <w:t xml:space="preserve"> 1-ГУ)</w:t>
            </w:r>
          </w:p>
          <w:p w:rsidR="00673BF0" w:rsidRPr="00835469" w:rsidRDefault="00673BF0" w:rsidP="00835469">
            <w:pPr>
              <w:widowControl w:val="0"/>
              <w:jc w:val="both"/>
            </w:pPr>
          </w:p>
          <w:p w:rsidR="00673BF0" w:rsidRPr="00835469" w:rsidRDefault="00673BF0" w:rsidP="00835469">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ежеквартально</w:t>
            </w:r>
          </w:p>
          <w:p w:rsidR="00673BF0" w:rsidRPr="00835469" w:rsidRDefault="00673BF0" w:rsidP="00835469">
            <w:pPr>
              <w:widowControl w:val="0"/>
              <w:jc w:val="center"/>
            </w:pPr>
          </w:p>
          <w:p w:rsidR="00673BF0" w:rsidRPr="00835469" w:rsidRDefault="00673BF0" w:rsidP="00835469">
            <w:pPr>
              <w:widowControl w:val="0"/>
              <w:jc w:val="center"/>
            </w:pPr>
            <w:r w:rsidRPr="00835469">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p w:rsidR="00673BF0" w:rsidRPr="00835469" w:rsidRDefault="00673BF0" w:rsidP="00835469">
            <w:pPr>
              <w:widowControl w:val="0"/>
            </w:pPr>
            <w:r w:rsidRPr="00835469">
              <w:t>Агишева Е.В.</w:t>
            </w:r>
          </w:p>
          <w:p w:rsidR="00673BF0" w:rsidRPr="00835469" w:rsidRDefault="00673BF0" w:rsidP="00835469">
            <w:pPr>
              <w:widowControl w:val="0"/>
            </w:pPr>
            <w:r w:rsidRPr="00835469">
              <w:t>Ширшова Н.В.</w:t>
            </w:r>
          </w:p>
        </w:tc>
      </w:tr>
      <w:tr w:rsidR="00CD5622"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2.5.4</w:t>
            </w:r>
            <w:r w:rsidR="00CD5622"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Взаимодействие с Международным детским центром «Артек», Всероссийскими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ОГКУ «Управление обеспечения деятельности в сфере образования»</w:t>
            </w:r>
          </w:p>
        </w:tc>
      </w:tr>
      <w:tr w:rsidR="00CD5622"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2.5.5</w:t>
            </w:r>
            <w:r w:rsidR="00CD5622"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ОГКУ «Управление обеспечения деятельности в сфере образования»</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t>2.5</w:t>
            </w:r>
            <w:r w:rsidR="002A2DEF" w:rsidRPr="00835469">
              <w:rPr>
                <w:rFonts w:ascii="PT Astra Serif" w:hAnsi="PT Astra Serif"/>
                <w:spacing w:val="-20"/>
              </w:rPr>
              <w:t>.6</w:t>
            </w:r>
            <w:r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2.5.8</w:t>
            </w:r>
            <w:r w:rsidR="00673BF0"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ind w:left="144"/>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2.5.9</w:t>
            </w:r>
            <w:r w:rsidR="00673BF0"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p w:rsidR="00673BF0" w:rsidRPr="00835469" w:rsidRDefault="00673BF0" w:rsidP="00835469">
            <w:pPr>
              <w:widowControl w:val="0"/>
              <w:jc w:val="both"/>
            </w:pP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t>2.5.1</w:t>
            </w:r>
            <w:r w:rsidR="002A2DEF" w:rsidRPr="00835469">
              <w:rPr>
                <w:rFonts w:ascii="PT Astra Serif" w:hAnsi="PT Astra Serif"/>
                <w:spacing w:val="-20"/>
              </w:rPr>
              <w:t>0</w:t>
            </w:r>
            <w:r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pPr>
            <w:r w:rsidRPr="00835469">
              <w:t>Касимова О.М.</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 xml:space="preserve">Осуществление межведомственного взаимодействия при предоставлении </w:t>
            </w:r>
            <w:r w:rsidRPr="00835469">
              <w:lastRenderedPageBreak/>
              <w:t>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 xml:space="preserve">Департамент по надзору и контролю в </w:t>
            </w:r>
            <w:r w:rsidRPr="00835469">
              <w:lastRenderedPageBreak/>
              <w:t>сфере образования Ульяновской области</w:t>
            </w:r>
          </w:p>
          <w:p w:rsidR="00673BF0" w:rsidRPr="00835469" w:rsidRDefault="00673BF0" w:rsidP="00835469">
            <w:pPr>
              <w:widowControl w:val="0"/>
              <w:jc w:val="both"/>
            </w:pPr>
            <w:r w:rsidRPr="00835469">
              <w:t>Касимова О.М.</w:t>
            </w:r>
          </w:p>
          <w:p w:rsidR="00673BF0" w:rsidRPr="00835469" w:rsidRDefault="00673BF0" w:rsidP="00835469">
            <w:pPr>
              <w:widowControl w:val="0"/>
              <w:jc w:val="both"/>
            </w:pPr>
            <w:r w:rsidRPr="00835469">
              <w:t>Агишева Е.В.</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jc w:val="both"/>
            </w:pPr>
            <w:r w:rsidRPr="00835469">
              <w:t>Касимова О.М.</w:t>
            </w:r>
          </w:p>
          <w:p w:rsidR="00673BF0" w:rsidRPr="00835469" w:rsidRDefault="00673BF0" w:rsidP="00835469">
            <w:pPr>
              <w:widowControl w:val="0"/>
              <w:jc w:val="both"/>
            </w:pPr>
            <w:r w:rsidRPr="00835469">
              <w:t>Агишева Е.В.</w:t>
            </w:r>
          </w:p>
          <w:p w:rsidR="00673BF0" w:rsidRPr="00835469" w:rsidRDefault="00673BF0" w:rsidP="00835469">
            <w:pPr>
              <w:widowControl w:val="0"/>
              <w:jc w:val="both"/>
            </w:pPr>
            <w:r w:rsidRPr="00835469">
              <w:t>ЧеремныхА.В.</w:t>
            </w:r>
          </w:p>
        </w:tc>
      </w:tr>
      <w:tr w:rsidR="00673BF0"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ind w:left="144"/>
              <w:jc w:val="center"/>
            </w:pPr>
            <w:r w:rsidRPr="0083546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 xml:space="preserve">Департамент по надзору и контролю в сфере образования Ульяновской области </w:t>
            </w:r>
          </w:p>
          <w:p w:rsidR="00673BF0" w:rsidRPr="00835469" w:rsidRDefault="00673BF0" w:rsidP="00835469">
            <w:pPr>
              <w:widowControl w:val="0"/>
              <w:jc w:val="both"/>
            </w:pPr>
            <w:r w:rsidRPr="00835469">
              <w:t>Касимова О.М.</w:t>
            </w:r>
          </w:p>
          <w:p w:rsidR="00673BF0" w:rsidRPr="00835469" w:rsidRDefault="00673BF0" w:rsidP="00835469">
            <w:pPr>
              <w:widowControl w:val="0"/>
              <w:jc w:val="both"/>
            </w:pPr>
            <w:r w:rsidRPr="00835469">
              <w:t>Позапарьева Т.Н.</w:t>
            </w:r>
          </w:p>
        </w:tc>
      </w:tr>
      <w:tr w:rsidR="00373DB8" w:rsidRPr="0083546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Департамент общего образования, дополнительного образования и воспитания</w:t>
            </w:r>
          </w:p>
          <w:p w:rsidR="00373DB8" w:rsidRPr="00835469" w:rsidRDefault="00373DB8" w:rsidP="00835469">
            <w:pPr>
              <w:widowControl w:val="0"/>
            </w:pPr>
            <w:r w:rsidRPr="00835469">
              <w:t>С.В.Тарасова</w:t>
            </w:r>
          </w:p>
        </w:tc>
      </w:tr>
      <w:tr w:rsidR="00373DB8" w:rsidRPr="00835469"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lang w:val="en-US"/>
              </w:rPr>
            </w:pPr>
            <w:r w:rsidRPr="00835469">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373DB8"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ОГКУ «Управление обеспечения деятельности в сфере образования»</w:t>
            </w:r>
          </w:p>
        </w:tc>
      </w:tr>
      <w:tr w:rsidR="00673BF0"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contextualSpacing/>
              <w:jc w:val="center"/>
              <w:rPr>
                <w:rFonts w:ascii="PT Astra Serif" w:hAnsi="PT Astra Serif"/>
                <w:spacing w:val="-20"/>
              </w:rPr>
            </w:pPr>
            <w:r w:rsidRPr="00835469">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outlineLvl w:val="0"/>
              <w:rPr>
                <w:rFonts w:eastAsia="Calibri"/>
              </w:rPr>
            </w:pPr>
            <w:r w:rsidRPr="00835469">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Позапарьева Т.Н.</w:t>
            </w:r>
          </w:p>
          <w:p w:rsidR="00673BF0" w:rsidRPr="00835469" w:rsidRDefault="00673BF0" w:rsidP="00835469">
            <w:pPr>
              <w:widowControl w:val="0"/>
              <w:tabs>
                <w:tab w:val="center" w:pos="1891"/>
              </w:tabs>
              <w:jc w:val="both"/>
            </w:pPr>
            <w:r w:rsidRPr="00835469">
              <w:t>Ширшова Н.В.</w:t>
            </w:r>
          </w:p>
        </w:tc>
      </w:tr>
      <w:tr w:rsidR="00CD5622"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contextualSpacing/>
              <w:jc w:val="center"/>
              <w:rPr>
                <w:rFonts w:ascii="PT Astra Serif" w:hAnsi="PT Astra Serif"/>
                <w:spacing w:val="-20"/>
              </w:rPr>
            </w:pPr>
            <w:r w:rsidRPr="00835469">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pPr>
            <w:r w:rsidRPr="00835469">
              <w:t>ОГКУ «Управление обеспечения деятельности в сфере образования»</w:t>
            </w:r>
          </w:p>
        </w:tc>
      </w:tr>
      <w:tr w:rsidR="00CD5622"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264AAE" w:rsidP="00835469">
            <w:pPr>
              <w:widowControl w:val="0"/>
              <w:contextualSpacing/>
              <w:jc w:val="center"/>
              <w:rPr>
                <w:rFonts w:ascii="PT Astra Serif" w:hAnsi="PT Astra Serif"/>
                <w:spacing w:val="-20"/>
              </w:rPr>
            </w:pPr>
            <w:r w:rsidRPr="00835469">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snapToGrid w:val="0"/>
              <w:jc w:val="both"/>
            </w:pPr>
            <w:r w:rsidRPr="00835469">
              <w:t>Реализация мероприятий, направленных на формирование предпринимательской активности на рынках сферы образования Ульяновской области:</w:t>
            </w:r>
          </w:p>
          <w:p w:rsidR="00CD5622" w:rsidRPr="00835469" w:rsidRDefault="00CD5622" w:rsidP="00835469">
            <w:pPr>
              <w:widowControl w:val="0"/>
              <w:numPr>
                <w:ilvl w:val="0"/>
                <w:numId w:val="25"/>
              </w:numPr>
              <w:snapToGrid w:val="0"/>
              <w:jc w:val="both"/>
            </w:pPr>
            <w:r w:rsidRPr="00835469">
              <w:t>Отдых и оздоровление детей и работников бюджетной сферы;</w:t>
            </w:r>
          </w:p>
          <w:p w:rsidR="00CD5622" w:rsidRPr="00835469" w:rsidRDefault="00CD5622" w:rsidP="00835469">
            <w:pPr>
              <w:widowControl w:val="0"/>
              <w:numPr>
                <w:ilvl w:val="0"/>
                <w:numId w:val="25"/>
              </w:numPr>
              <w:snapToGrid w:val="0"/>
              <w:jc w:val="both"/>
            </w:pPr>
            <w:r w:rsidRPr="00835469">
              <w:lastRenderedPageBreak/>
              <w:t>Общее образование;</w:t>
            </w:r>
          </w:p>
          <w:p w:rsidR="00CD5622" w:rsidRPr="00835469" w:rsidRDefault="00CD5622" w:rsidP="00835469">
            <w:pPr>
              <w:widowControl w:val="0"/>
              <w:numPr>
                <w:ilvl w:val="0"/>
                <w:numId w:val="25"/>
              </w:numPr>
              <w:snapToGrid w:val="0"/>
              <w:jc w:val="both"/>
            </w:pPr>
            <w:r w:rsidRPr="00835469">
              <w:t>Дошкольное образование;</w:t>
            </w:r>
          </w:p>
          <w:p w:rsidR="00CD5622" w:rsidRPr="00835469" w:rsidRDefault="00CD5622" w:rsidP="00835469">
            <w:pPr>
              <w:widowControl w:val="0"/>
              <w:numPr>
                <w:ilvl w:val="0"/>
                <w:numId w:val="25"/>
              </w:numPr>
              <w:snapToGrid w:val="0"/>
              <w:jc w:val="both"/>
            </w:pPr>
            <w:r w:rsidRPr="00835469">
              <w:t>Дополнительное образование;</w:t>
            </w:r>
          </w:p>
          <w:p w:rsidR="00CD5622" w:rsidRPr="00835469" w:rsidRDefault="00CD5622" w:rsidP="00835469">
            <w:pPr>
              <w:widowControl w:val="0"/>
              <w:numPr>
                <w:ilvl w:val="0"/>
                <w:numId w:val="25"/>
              </w:numPr>
              <w:snapToGrid w:val="0"/>
              <w:jc w:val="both"/>
            </w:pPr>
            <w:r w:rsidRPr="00835469">
              <w:t>Психолого-педагогическое сопровождение детей с ОВЗ;</w:t>
            </w:r>
          </w:p>
          <w:p w:rsidR="00CD5622" w:rsidRPr="00835469" w:rsidRDefault="00CD5622" w:rsidP="00835469">
            <w:pPr>
              <w:widowControl w:val="0"/>
              <w:numPr>
                <w:ilvl w:val="0"/>
                <w:numId w:val="25"/>
              </w:numPr>
              <w:snapToGrid w:val="0"/>
              <w:jc w:val="both"/>
            </w:pPr>
            <w:r w:rsidRPr="00835469">
              <w:t>Среднее профессиональное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snapToGrid w:val="0"/>
              <w:jc w:val="center"/>
            </w:pPr>
            <w:r w:rsidRPr="00835469">
              <w:lastRenderedPageBreak/>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snapToGrid w:val="0"/>
              <w:jc w:val="both"/>
            </w:pPr>
            <w:r w:rsidRPr="00835469">
              <w:t xml:space="preserve">ОГАУ «Институт развития образования» </w:t>
            </w:r>
          </w:p>
          <w:p w:rsidR="00CD5622" w:rsidRPr="00835469" w:rsidRDefault="00CD5622" w:rsidP="00835469">
            <w:pPr>
              <w:widowControl w:val="0"/>
              <w:snapToGrid w:val="0"/>
              <w:jc w:val="both"/>
            </w:pPr>
            <w:r w:rsidRPr="00835469">
              <w:t>Центр развития конкуренции</w:t>
            </w:r>
          </w:p>
          <w:p w:rsidR="00CD5622" w:rsidRPr="00835469" w:rsidRDefault="00CD5622" w:rsidP="00835469">
            <w:pPr>
              <w:widowControl w:val="0"/>
              <w:snapToGrid w:val="0"/>
              <w:jc w:val="both"/>
            </w:pPr>
            <w:r w:rsidRPr="00835469">
              <w:lastRenderedPageBreak/>
              <w:t>Белов П.А.</w:t>
            </w:r>
          </w:p>
        </w:tc>
      </w:tr>
      <w:tr w:rsidR="00373DB8"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373DB8" w:rsidRPr="00835469"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25.02.2020</w:t>
            </w:r>
          </w:p>
          <w:p w:rsidR="00373DB8" w:rsidRPr="00835469" w:rsidRDefault="00373DB8" w:rsidP="00835469">
            <w:pPr>
              <w:widowControl w:val="0"/>
              <w:jc w:val="center"/>
            </w:pPr>
            <w:r w:rsidRPr="00835469">
              <w:t>25.05.2020</w:t>
            </w:r>
          </w:p>
          <w:p w:rsidR="00373DB8" w:rsidRPr="00835469" w:rsidRDefault="00373DB8" w:rsidP="00835469">
            <w:pPr>
              <w:widowControl w:val="0"/>
              <w:jc w:val="center"/>
            </w:pPr>
            <w:r w:rsidRPr="00835469">
              <w:t>25.08.2020</w:t>
            </w:r>
          </w:p>
          <w:p w:rsidR="00373DB8" w:rsidRPr="00835469" w:rsidRDefault="00373DB8" w:rsidP="00835469">
            <w:pPr>
              <w:widowControl w:val="0"/>
              <w:jc w:val="center"/>
            </w:pPr>
            <w:r w:rsidRPr="00835469">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Министерство образования и науки Ульяновской области ОГАУ «ИРО»</w:t>
            </w:r>
          </w:p>
        </w:tc>
      </w:tr>
      <w:tr w:rsidR="00CD5622"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contextualSpacing/>
              <w:jc w:val="center"/>
              <w:rPr>
                <w:rFonts w:ascii="PT Astra Serif" w:hAnsi="PT Astra Serif"/>
                <w:spacing w:val="-20"/>
              </w:rPr>
            </w:pPr>
            <w:r w:rsidRPr="00835469">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Организация  работы  по организации отдыха и оздоровления обучающихся муниципальных образований, в том числе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ind w:left="144"/>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ОГКУ «Управление обеспечения деятельности в сфере образования»</w:t>
            </w:r>
          </w:p>
        </w:tc>
      </w:tr>
      <w:tr w:rsidR="00CD5622"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2.7.3</w:t>
            </w:r>
            <w:r w:rsidR="00CD5622"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Осуществление мониторинга деятельности детских оздоровительных лагерей с дневным пребыванием на базе образовательных организаций,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ind w:left="144"/>
              <w:jc w:val="center"/>
            </w:pPr>
            <w:r w:rsidRPr="00835469">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D5622" w:rsidRPr="00835469" w:rsidRDefault="00CD5622" w:rsidP="00835469">
            <w:pPr>
              <w:widowControl w:val="0"/>
              <w:jc w:val="both"/>
            </w:pPr>
            <w:r w:rsidRPr="00835469">
              <w:t>ОГКУ «Управление обеспечения деятельности в сфере образования»</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2.7.</w:t>
            </w:r>
            <w:r w:rsidR="002A2DEF" w:rsidRPr="00835469">
              <w:rPr>
                <w:rFonts w:ascii="PT Astra Serif" w:hAnsi="PT Astra Serif"/>
                <w:spacing w:val="-20"/>
              </w:rPr>
              <w:t>4</w:t>
            </w:r>
            <w:r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 xml:space="preserve">ОГАУ «Институт развития образования» </w:t>
            </w:r>
          </w:p>
          <w:p w:rsidR="00373DB8" w:rsidRPr="00835469" w:rsidRDefault="00373DB8" w:rsidP="00835469">
            <w:pPr>
              <w:widowControl w:val="0"/>
            </w:pPr>
            <w:r w:rsidRPr="00835469">
              <w:t>Гвоздков С.В.</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2.7.5</w:t>
            </w:r>
            <w:r w:rsidR="00373DB8"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snapToGrid w:val="0"/>
              <w:jc w:val="both"/>
            </w:pPr>
            <w:r w:rsidRPr="00835469">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 xml:space="preserve">ОГАУ «Институт развития образования» </w:t>
            </w:r>
          </w:p>
          <w:p w:rsidR="00373DB8" w:rsidRPr="00835469" w:rsidRDefault="00373DB8" w:rsidP="00835469">
            <w:pPr>
              <w:widowControl w:val="0"/>
            </w:pPr>
            <w:r w:rsidRPr="00835469">
              <w:t>Гвоздков С.В.</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2.7.6</w:t>
            </w:r>
            <w:r w:rsidR="00673BF0"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outlineLvl w:val="0"/>
              <w:rPr>
                <w:rFonts w:eastAsia="Calibri"/>
              </w:rPr>
            </w:pPr>
            <w:r w:rsidRPr="00835469">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Позапарьева Т.Н</w:t>
            </w:r>
          </w:p>
        </w:tc>
      </w:tr>
      <w:tr w:rsidR="00671502"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1502"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2.7.7</w:t>
            </w:r>
            <w:r w:rsidR="00671502"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1502" w:rsidRPr="00835469" w:rsidRDefault="00671502" w:rsidP="00835469">
            <w:pPr>
              <w:widowControl w:val="0"/>
              <w:jc w:val="both"/>
            </w:pPr>
            <w:r w:rsidRPr="00835469">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1502" w:rsidRPr="00835469" w:rsidRDefault="00671502"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1502" w:rsidRPr="00835469" w:rsidRDefault="00671502" w:rsidP="00835469">
            <w:pPr>
              <w:widowControl w:val="0"/>
              <w:jc w:val="both"/>
            </w:pPr>
            <w:r w:rsidRPr="00835469">
              <w:t>Департамент общего образования, дополнительного образования и воспитания</w:t>
            </w:r>
          </w:p>
          <w:p w:rsidR="00671502" w:rsidRPr="00835469" w:rsidRDefault="00671502" w:rsidP="00835469">
            <w:pPr>
              <w:widowControl w:val="0"/>
              <w:jc w:val="both"/>
            </w:pPr>
            <w:r w:rsidRPr="00835469">
              <w:t>Л.В.Юдина</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2.7.8</w:t>
            </w:r>
            <w:r w:rsidR="00373DB8" w:rsidRPr="00835469">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ОГАУ «ИРО»</w:t>
            </w:r>
          </w:p>
          <w:p w:rsidR="00373DB8" w:rsidRPr="00835469" w:rsidRDefault="00373DB8" w:rsidP="00835469">
            <w:pPr>
              <w:widowControl w:val="0"/>
              <w:jc w:val="both"/>
            </w:pPr>
            <w:r w:rsidRPr="00835469">
              <w:t>С.А.Андреев</w:t>
            </w:r>
          </w:p>
          <w:p w:rsidR="00373DB8" w:rsidRPr="00835469" w:rsidRDefault="00373DB8" w:rsidP="00835469">
            <w:pPr>
              <w:widowControl w:val="0"/>
              <w:jc w:val="both"/>
            </w:pPr>
            <w:r w:rsidRPr="00835469">
              <w:t>И.П..Жесткова</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ОГАУ «ИРО»</w:t>
            </w:r>
          </w:p>
          <w:p w:rsidR="00373DB8" w:rsidRPr="00835469" w:rsidRDefault="00373DB8" w:rsidP="00835469">
            <w:pPr>
              <w:widowControl w:val="0"/>
              <w:jc w:val="both"/>
            </w:pPr>
            <w:r w:rsidRPr="00835469">
              <w:t>С.А.Андреев</w:t>
            </w:r>
          </w:p>
          <w:p w:rsidR="00373DB8" w:rsidRPr="00835469" w:rsidRDefault="00373DB8" w:rsidP="00835469">
            <w:pPr>
              <w:widowControl w:val="0"/>
              <w:jc w:val="both"/>
            </w:pPr>
            <w:r w:rsidRPr="00835469">
              <w:t>И.П.Жесткова</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ОГАУ «ИРО»</w:t>
            </w:r>
          </w:p>
          <w:p w:rsidR="00373DB8" w:rsidRPr="00835469" w:rsidRDefault="00373DB8" w:rsidP="00835469">
            <w:pPr>
              <w:widowControl w:val="0"/>
              <w:jc w:val="both"/>
            </w:pPr>
            <w:r w:rsidRPr="00835469">
              <w:t>С.А.Андреев</w:t>
            </w:r>
          </w:p>
          <w:p w:rsidR="00373DB8" w:rsidRPr="00835469" w:rsidRDefault="00373DB8" w:rsidP="00835469">
            <w:pPr>
              <w:widowControl w:val="0"/>
              <w:jc w:val="both"/>
            </w:pPr>
            <w:r w:rsidRPr="00835469">
              <w:t>И.П.Жесткова</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673BF0" w:rsidRPr="00835469" w:rsidRDefault="00673BF0" w:rsidP="00835469">
            <w:pPr>
              <w:widowControl w:val="0"/>
            </w:pPr>
            <w:r w:rsidRPr="00835469">
              <w:t>- основной  период,</w:t>
            </w:r>
          </w:p>
          <w:p w:rsidR="00673BF0" w:rsidRPr="00835469" w:rsidRDefault="00673BF0" w:rsidP="0083546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p>
          <w:p w:rsidR="00673BF0" w:rsidRPr="00835469" w:rsidRDefault="00673BF0" w:rsidP="00835469">
            <w:pPr>
              <w:widowControl w:val="0"/>
              <w:jc w:val="center"/>
            </w:pPr>
          </w:p>
          <w:p w:rsidR="00673BF0" w:rsidRPr="00835469" w:rsidRDefault="00673BF0" w:rsidP="00835469">
            <w:pPr>
              <w:widowControl w:val="0"/>
              <w:jc w:val="center"/>
            </w:pPr>
          </w:p>
          <w:p w:rsidR="00673BF0" w:rsidRPr="00835469" w:rsidRDefault="00673BF0" w:rsidP="00835469">
            <w:pPr>
              <w:widowControl w:val="0"/>
              <w:jc w:val="center"/>
            </w:pPr>
          </w:p>
          <w:p w:rsidR="00673BF0" w:rsidRPr="00835469" w:rsidRDefault="00673BF0" w:rsidP="00835469">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Позапарьева Т.Н.</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outlineLvl w:val="0"/>
              <w:rPr>
                <w:b/>
              </w:rPr>
            </w:pPr>
            <w:r w:rsidRPr="00835469">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snapToGrid w:val="0"/>
            </w:pPr>
            <w:r w:rsidRPr="00835469">
              <w:t>Агишева Е.В.</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snapToGrid w:val="0"/>
            </w:pPr>
            <w:r w:rsidRPr="00835469">
              <w:t>Михеева С.А.</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Черемных А.В.</w:t>
            </w:r>
          </w:p>
          <w:p w:rsidR="00673BF0" w:rsidRPr="00835469" w:rsidRDefault="00673BF0" w:rsidP="00835469">
            <w:pPr>
              <w:widowControl w:val="0"/>
              <w:snapToGrid w:val="0"/>
            </w:pP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both"/>
            </w:pPr>
            <w:r w:rsidRPr="00835469">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Департамент общего образования, дополнительного образования и воспитания</w:t>
            </w:r>
          </w:p>
          <w:p w:rsidR="00373DB8" w:rsidRPr="00835469" w:rsidRDefault="00373DB8" w:rsidP="00835469">
            <w:pPr>
              <w:widowControl w:val="0"/>
            </w:pPr>
            <w:r w:rsidRPr="00835469">
              <w:t>М.В.Мясникова</w:t>
            </w:r>
          </w:p>
        </w:tc>
      </w:tr>
      <w:tr w:rsidR="00373DB8"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jc w:val="center"/>
            </w:pPr>
            <w:r w:rsidRPr="0083546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pPr>
            <w:r w:rsidRPr="00835469">
              <w:t>Департамент общего образования, дополнительного образования и воспитания</w:t>
            </w:r>
          </w:p>
          <w:p w:rsidR="00373DB8" w:rsidRPr="00835469" w:rsidRDefault="00373DB8" w:rsidP="00835469">
            <w:pPr>
              <w:widowControl w:val="0"/>
            </w:pPr>
            <w:r w:rsidRPr="00835469">
              <w:t>М.В.Мясникова</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 xml:space="preserve">Департамент по надзору и контролю в </w:t>
            </w:r>
            <w:r w:rsidRPr="00835469">
              <w:lastRenderedPageBreak/>
              <w:t>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Агишева Е.В.</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Черемных А.В.</w:t>
            </w:r>
          </w:p>
        </w:tc>
      </w:tr>
      <w:tr w:rsidR="00673BF0" w:rsidRPr="0083546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2A2DEF" w:rsidP="00835469">
            <w:pPr>
              <w:widowControl w:val="0"/>
              <w:contextualSpacing/>
              <w:jc w:val="center"/>
              <w:rPr>
                <w:rFonts w:ascii="PT Astra Serif" w:hAnsi="PT Astra Serif"/>
                <w:spacing w:val="-20"/>
              </w:rPr>
            </w:pPr>
            <w:r w:rsidRPr="00835469">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673BF0" w:rsidRPr="00835469" w:rsidRDefault="00673BF0" w:rsidP="00835469">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center"/>
            </w:pPr>
            <w:r w:rsidRPr="0083546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73BF0" w:rsidRPr="00835469" w:rsidRDefault="00673BF0" w:rsidP="00835469">
            <w:pPr>
              <w:widowControl w:val="0"/>
              <w:jc w:val="both"/>
            </w:pPr>
            <w:r w:rsidRPr="00835469">
              <w:t>Департамент по надзору и контролю в сфере образования Ульяновской области</w:t>
            </w:r>
          </w:p>
          <w:p w:rsidR="00673BF0" w:rsidRPr="00835469" w:rsidRDefault="00673BF0" w:rsidP="00835469">
            <w:pPr>
              <w:widowControl w:val="0"/>
              <w:tabs>
                <w:tab w:val="center" w:pos="1891"/>
              </w:tabs>
              <w:jc w:val="both"/>
            </w:pPr>
            <w:r w:rsidRPr="00835469">
              <w:t>Касимова О.М.</w:t>
            </w:r>
          </w:p>
          <w:p w:rsidR="00673BF0" w:rsidRPr="00835469" w:rsidRDefault="00673BF0" w:rsidP="00835469">
            <w:pPr>
              <w:widowControl w:val="0"/>
              <w:tabs>
                <w:tab w:val="center" w:pos="1891"/>
              </w:tabs>
              <w:jc w:val="both"/>
            </w:pPr>
            <w:r w:rsidRPr="00835469">
              <w:t>Ширшова Н.В.</w:t>
            </w:r>
          </w:p>
        </w:tc>
      </w:tr>
      <w:tr w:rsidR="00373DB8"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rPr>
            </w:pPr>
            <w:r w:rsidRPr="00835469">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373DB8" w:rsidRPr="0083546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p>
        </w:tc>
      </w:tr>
      <w:tr w:rsidR="00373DB8" w:rsidRPr="0083546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b/>
                <w:spacing w:val="-20"/>
                <w:sz w:val="28"/>
                <w:szCs w:val="28"/>
                <w:lang w:val="en-US"/>
              </w:rPr>
            </w:pPr>
            <w:r w:rsidRPr="00835469">
              <w:rPr>
                <w:rFonts w:ascii="PT Astra Serif" w:hAnsi="PT Astra Serif"/>
                <w:b/>
                <w:spacing w:val="-20"/>
                <w:sz w:val="28"/>
                <w:szCs w:val="28"/>
              </w:rPr>
              <w:t>2.9</w:t>
            </w:r>
            <w:r w:rsidRPr="00835469">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373DB8" w:rsidRPr="00835469"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rPr>
            </w:pPr>
            <w:r w:rsidRPr="00835469">
              <w:rPr>
                <w:rFonts w:ascii="PT Astra Serif" w:hAnsi="PT Astra Serif"/>
              </w:rPr>
              <w:t>Проведение прямых телефонных линий:</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информационно-справочная телефонная линия;</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организация и проведение ГИА;</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организация отдыха и оздоровления детей;</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организация отдыха и оздоровления работников бюджетной сферы;</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по вопросам оплаты труда работников образовательных организаций;</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по вопросу об участии в программе «Земский (сельский) учитель»;</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373DB8" w:rsidRPr="00835469" w:rsidRDefault="00373DB8" w:rsidP="00835469">
            <w:pPr>
              <w:widowControl w:val="0"/>
              <w:contextualSpacing/>
              <w:jc w:val="both"/>
              <w:rPr>
                <w:rFonts w:ascii="PT Astra Serif" w:hAnsi="PT Astra Serif"/>
                <w:bCs/>
              </w:rPr>
            </w:pPr>
            <w:r w:rsidRPr="00835469">
              <w:rPr>
                <w:rFonts w:ascii="PT Astra Serif" w:hAnsi="PT Astra Serif"/>
                <w:bCs/>
              </w:rPr>
              <w:t>по вопросам организации горячего питания в общеобразовательных организациях Ульяновской области;</w:t>
            </w:r>
          </w:p>
          <w:p w:rsidR="00373DB8" w:rsidRPr="00835469" w:rsidRDefault="00373DB8" w:rsidP="00835469">
            <w:pPr>
              <w:widowControl w:val="0"/>
              <w:contextualSpacing/>
              <w:jc w:val="both"/>
              <w:rPr>
                <w:rFonts w:ascii="PT Astra Serif" w:hAnsi="PT Astra Serif"/>
              </w:rPr>
            </w:pPr>
            <w:r w:rsidRPr="00835469">
              <w:rPr>
                <w:rFonts w:ascii="PT Astra Serif" w:hAnsi="PT Astra Serif"/>
                <w:bCs/>
              </w:rPr>
              <w:t>предоставление образования детям с ОВЗ и инвалидам</w:t>
            </w:r>
            <w:r w:rsidRPr="00835469">
              <w:rPr>
                <w:rFonts w:ascii="PT Astra Serif" w:hAnsi="PT Astra Serif"/>
              </w:rPr>
              <w:t>,</w:t>
            </w:r>
          </w:p>
          <w:p w:rsidR="00373DB8" w:rsidRPr="00835469" w:rsidRDefault="00373DB8" w:rsidP="00835469">
            <w:pPr>
              <w:widowControl w:val="0"/>
              <w:contextualSpacing/>
              <w:jc w:val="both"/>
              <w:rPr>
                <w:rFonts w:ascii="PT Astra Serif" w:hAnsi="PT Astra Serif"/>
                <w:bCs/>
              </w:rPr>
            </w:pPr>
            <w:r w:rsidRPr="00835469">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373DB8" w:rsidRPr="00835469" w:rsidRDefault="00373DB8" w:rsidP="00835469">
            <w:pPr>
              <w:widowControl w:val="0"/>
              <w:contextualSpacing/>
              <w:jc w:val="both"/>
            </w:pPr>
            <w:r w:rsidRPr="00835469">
              <w:t>организация приема в вузы;</w:t>
            </w:r>
          </w:p>
          <w:p w:rsidR="00373DB8" w:rsidRPr="00835469" w:rsidRDefault="00373DB8" w:rsidP="00835469">
            <w:pPr>
              <w:widowControl w:val="0"/>
              <w:contextualSpacing/>
              <w:jc w:val="both"/>
            </w:pPr>
            <w:r w:rsidRPr="00835469">
              <w:t>организация приема в профессиональные образовательные организации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rPr>
            </w:pPr>
            <w:r w:rsidRPr="00835469">
              <w:rPr>
                <w:rFonts w:ascii="PT Astra Serif" w:hAnsi="PT Astra Serif"/>
              </w:rPr>
              <w:t>в течение года</w:t>
            </w: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jc w:val="center"/>
              <w:rPr>
                <w:rFonts w:ascii="PT Astra Serif" w:hAnsi="PT Astra Serif"/>
              </w:rPr>
            </w:pPr>
          </w:p>
          <w:p w:rsidR="00373DB8" w:rsidRPr="00835469" w:rsidRDefault="00373DB8" w:rsidP="00835469">
            <w:pPr>
              <w:widowControl w:val="0"/>
              <w:contextualSpacing/>
              <w:rPr>
                <w:rFonts w:ascii="PT Astra Serif" w:hAnsi="PT Astra Serif"/>
              </w:rPr>
            </w:pPr>
          </w:p>
          <w:p w:rsidR="00373DB8" w:rsidRPr="00835469" w:rsidRDefault="00373DB8" w:rsidP="00835469">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 xml:space="preserve">А.А.Абросимова </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 xml:space="preserve">Л.А. Осипова </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М.Ю.Керов</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 xml:space="preserve">Р.М.Артёменко </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М.В.Прокофьева</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Н.А.Нестерова</w:t>
            </w: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Н.А.Нестерова</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И.В.Антипова</w:t>
            </w: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 xml:space="preserve">Е.Л.Дубенюк  </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М.В.Мясникова</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Е.А.Платонова</w:t>
            </w:r>
          </w:p>
          <w:p w:rsidR="00373DB8" w:rsidRPr="00835469" w:rsidRDefault="00373DB8" w:rsidP="00835469">
            <w:pPr>
              <w:widowControl w:val="0"/>
              <w:contextualSpacing/>
              <w:jc w:val="both"/>
              <w:rPr>
                <w:rFonts w:ascii="PT Astra Serif" w:hAnsi="PT Astra Serif"/>
              </w:rPr>
            </w:pP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Т.Н.Петрякова</w:t>
            </w:r>
          </w:p>
          <w:p w:rsidR="00373DB8" w:rsidRPr="00835469" w:rsidRDefault="00373DB8" w:rsidP="00835469">
            <w:pPr>
              <w:widowControl w:val="0"/>
              <w:contextualSpacing/>
              <w:jc w:val="both"/>
              <w:rPr>
                <w:rFonts w:ascii="PT Astra Serif" w:hAnsi="PT Astra Serif"/>
              </w:rPr>
            </w:pPr>
            <w:r w:rsidRPr="00835469">
              <w:rPr>
                <w:rFonts w:ascii="PT Astra Serif" w:hAnsi="PT Astra Serif"/>
              </w:rPr>
              <w:t>Е.А.Хохлова</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по мере</w:t>
            </w:r>
          </w:p>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Пресс-секретари Министерства образования</w:t>
            </w:r>
          </w:p>
          <w:p w:rsidR="00373DB8" w:rsidRPr="00835469" w:rsidRDefault="00373DB8" w:rsidP="00835469">
            <w:pPr>
              <w:widowControl w:val="0"/>
              <w:contextualSpacing/>
              <w:rPr>
                <w:rFonts w:ascii="PT Astra Serif" w:hAnsi="PT Astra Serif"/>
                <w:spacing w:val="-20"/>
              </w:rPr>
            </w:pP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835469">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по мере</w:t>
            </w:r>
          </w:p>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Пресс-секретари Министерства образования</w:t>
            </w:r>
          </w:p>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М.В.Абрамова</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Пресс-секретари Министерства образования</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Специалисты Министерства образования</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Н.В.Семенова</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Директора департаментов, начальники управлений и отделов</w:t>
            </w:r>
          </w:p>
        </w:tc>
      </w:tr>
      <w:tr w:rsidR="00373DB8" w:rsidRPr="0083546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r w:rsidRPr="00835469">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еженедельно</w:t>
            </w:r>
          </w:p>
          <w:p w:rsidR="00373DB8" w:rsidRPr="00835469" w:rsidRDefault="00373DB8" w:rsidP="00835469">
            <w:pPr>
              <w:widowControl w:val="0"/>
              <w:contextualSpacing/>
              <w:jc w:val="center"/>
              <w:rPr>
                <w:rFonts w:ascii="PT Astra Serif" w:hAnsi="PT Astra Serif"/>
                <w:spacing w:val="-20"/>
              </w:rPr>
            </w:pPr>
            <w:r w:rsidRPr="00835469">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Отдел стратегического планирования и работы с обращениями граждан</w:t>
            </w:r>
          </w:p>
          <w:p w:rsidR="00373DB8" w:rsidRPr="00835469" w:rsidRDefault="00373DB8" w:rsidP="00835469">
            <w:pPr>
              <w:widowControl w:val="0"/>
              <w:contextualSpacing/>
              <w:rPr>
                <w:rFonts w:ascii="PT Astra Serif" w:hAnsi="PT Astra Serif"/>
                <w:spacing w:val="-20"/>
              </w:rPr>
            </w:pPr>
            <w:r w:rsidRPr="00835469">
              <w:rPr>
                <w:rFonts w:ascii="PT Astra Serif" w:hAnsi="PT Astra Serif"/>
                <w:spacing w:val="-20"/>
              </w:rPr>
              <w:t xml:space="preserve">С.А.Юртаева </w:t>
            </w:r>
          </w:p>
        </w:tc>
      </w:tr>
      <w:tr w:rsidR="00373DB8" w:rsidRPr="0083546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b/>
                <w:spacing w:val="-20"/>
                <w:sz w:val="28"/>
                <w:szCs w:val="28"/>
              </w:rPr>
            </w:pPr>
            <w:r w:rsidRPr="00835469">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373DB8" w:rsidRPr="0083546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373DB8" w:rsidRPr="00835469" w:rsidRDefault="00373DB8" w:rsidP="00835469">
            <w:pPr>
              <w:widowControl w:val="0"/>
              <w:contextualSpacing/>
              <w:rPr>
                <w:rFonts w:ascii="PT Astra Serif" w:hAnsi="PT Astra Serif"/>
                <w:spacing w:val="-20"/>
              </w:rPr>
            </w:pPr>
          </w:p>
        </w:tc>
      </w:tr>
    </w:tbl>
    <w:p w:rsidR="00CF5D4F" w:rsidRPr="00835469" w:rsidRDefault="00CF5D4F"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282EA4" w:rsidRPr="00835469" w:rsidRDefault="00282EA4"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872786" w:rsidRPr="00835469" w:rsidRDefault="00872786" w:rsidP="00835469">
      <w:pPr>
        <w:widowControl w:val="0"/>
        <w:contextualSpacing/>
        <w:jc w:val="center"/>
        <w:rPr>
          <w:rFonts w:ascii="PT Astra Serif" w:hAnsi="PT Astra Serif"/>
          <w:b/>
          <w:spacing w:val="-20"/>
          <w:sz w:val="28"/>
          <w:szCs w:val="28"/>
        </w:rPr>
      </w:pPr>
    </w:p>
    <w:p w:rsidR="00282EA4" w:rsidRDefault="00282EA4"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835469" w:rsidRPr="00835469" w:rsidRDefault="00835469" w:rsidP="00835469">
      <w:pPr>
        <w:widowControl w:val="0"/>
        <w:contextualSpacing/>
        <w:jc w:val="center"/>
        <w:rPr>
          <w:rFonts w:ascii="PT Astra Serif" w:hAnsi="PT Astra Serif"/>
          <w:b/>
          <w:spacing w:val="-20"/>
          <w:sz w:val="28"/>
          <w:szCs w:val="28"/>
        </w:rPr>
      </w:pPr>
    </w:p>
    <w:p w:rsidR="005829AA" w:rsidRPr="00835469" w:rsidRDefault="005829AA" w:rsidP="00835469">
      <w:pPr>
        <w:widowControl w:val="0"/>
        <w:contextualSpacing/>
        <w:jc w:val="center"/>
        <w:rPr>
          <w:rFonts w:ascii="PT Astra Serif" w:hAnsi="PT Astra Serif"/>
          <w:b/>
          <w:spacing w:val="-20"/>
        </w:rPr>
      </w:pPr>
      <w:r w:rsidRPr="00835469">
        <w:rPr>
          <w:rFonts w:ascii="PT Astra Serif" w:hAnsi="PT Astra Serif"/>
          <w:b/>
          <w:spacing w:val="-20"/>
        </w:rPr>
        <w:t>План основных мероприятий,</w:t>
      </w:r>
    </w:p>
    <w:p w:rsidR="005829AA" w:rsidRPr="00835469" w:rsidRDefault="005829AA" w:rsidP="00835469">
      <w:pPr>
        <w:widowControl w:val="0"/>
        <w:contextualSpacing/>
        <w:jc w:val="center"/>
        <w:rPr>
          <w:rFonts w:ascii="PT Astra Serif" w:hAnsi="PT Astra Serif"/>
          <w:b/>
          <w:spacing w:val="-20"/>
        </w:rPr>
      </w:pPr>
      <w:r w:rsidRPr="00835469">
        <w:rPr>
          <w:rFonts w:ascii="PT Astra Serif" w:hAnsi="PT Astra Serif"/>
          <w:b/>
          <w:spacing w:val="-20"/>
        </w:rPr>
        <w:t xml:space="preserve">проводимых в Ульяновской области </w:t>
      </w:r>
      <w:r w:rsidR="007210D6" w:rsidRPr="00835469">
        <w:rPr>
          <w:rFonts w:ascii="PT Astra Serif" w:hAnsi="PT Astra Serif"/>
          <w:b/>
          <w:spacing w:val="-20"/>
        </w:rPr>
        <w:t xml:space="preserve">на </w:t>
      </w:r>
      <w:r w:rsidR="00914CE6" w:rsidRPr="00835469">
        <w:rPr>
          <w:rFonts w:ascii="PT Astra Serif" w:hAnsi="PT Astra Serif"/>
          <w:b/>
          <w:spacing w:val="-20"/>
        </w:rPr>
        <w:t>июл</w:t>
      </w:r>
      <w:r w:rsidR="00C51F22" w:rsidRPr="00835469">
        <w:rPr>
          <w:rFonts w:ascii="PT Astra Serif" w:hAnsi="PT Astra Serif"/>
          <w:b/>
          <w:spacing w:val="-20"/>
        </w:rPr>
        <w:t>ь</w:t>
      </w:r>
      <w:r w:rsidR="00AE3C98" w:rsidRPr="00835469">
        <w:rPr>
          <w:rFonts w:ascii="PT Astra Serif" w:hAnsi="PT Astra Serif"/>
          <w:b/>
          <w:spacing w:val="-20"/>
        </w:rPr>
        <w:t xml:space="preserve"> 2020</w:t>
      </w:r>
      <w:r w:rsidR="007936B0" w:rsidRPr="00835469">
        <w:rPr>
          <w:rFonts w:ascii="PT Astra Serif" w:hAnsi="PT Astra Serif"/>
          <w:b/>
          <w:spacing w:val="-20"/>
        </w:rPr>
        <w:t xml:space="preserve"> </w:t>
      </w:r>
      <w:r w:rsidRPr="00835469">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835469" w:rsidTr="005829AA">
        <w:trPr>
          <w:trHeight w:val="600"/>
        </w:trPr>
        <w:tc>
          <w:tcPr>
            <w:tcW w:w="252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Наименование</w:t>
            </w:r>
          </w:p>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ведомства,</w:t>
            </w:r>
          </w:p>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Ф.И.О.</w:t>
            </w:r>
          </w:p>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руководителя</w:t>
            </w:r>
          </w:p>
        </w:tc>
        <w:tc>
          <w:tcPr>
            <w:tcW w:w="270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Название мероприятия,</w:t>
            </w:r>
          </w:p>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время и место проведения</w:t>
            </w:r>
          </w:p>
        </w:tc>
        <w:tc>
          <w:tcPr>
            <w:tcW w:w="2700" w:type="dxa"/>
          </w:tcPr>
          <w:p w:rsidR="00BC0E69" w:rsidRPr="00835469" w:rsidRDefault="005829AA" w:rsidP="00835469">
            <w:pPr>
              <w:widowControl w:val="0"/>
              <w:contextualSpacing/>
              <w:rPr>
                <w:rFonts w:ascii="PT Astra Serif" w:hAnsi="PT Astra Serif"/>
                <w:spacing w:val="-20"/>
              </w:rPr>
            </w:pPr>
            <w:r w:rsidRPr="00835469">
              <w:rPr>
                <w:rFonts w:ascii="PT Astra Serif" w:hAnsi="PT Astra Serif"/>
                <w:spacing w:val="-20"/>
              </w:rPr>
              <w:t xml:space="preserve"> </w:t>
            </w:r>
            <w:r w:rsidR="00BC0E69" w:rsidRPr="00835469">
              <w:rPr>
                <w:rFonts w:ascii="PT Astra Serif" w:hAnsi="PT Astra Serif"/>
                <w:spacing w:val="-20"/>
              </w:rPr>
              <w:t xml:space="preserve">Перечень проблемных/рассматриваемых вопросов, новизна мероприятия, </w:t>
            </w:r>
            <w:r w:rsidR="009C05AC" w:rsidRPr="00835469">
              <w:rPr>
                <w:rFonts w:ascii="PT Astra Serif" w:hAnsi="PT Astra Serif"/>
                <w:spacing w:val="-20"/>
              </w:rPr>
              <w:t>программа мероприятия</w:t>
            </w:r>
            <w:r w:rsidR="00905551" w:rsidRPr="00835469">
              <w:rPr>
                <w:rFonts w:ascii="PT Astra Serif" w:hAnsi="PT Astra Serif"/>
                <w:spacing w:val="-20"/>
              </w:rPr>
              <w:t xml:space="preserve">, </w:t>
            </w:r>
            <w:r w:rsidR="00BC0E69" w:rsidRPr="00835469">
              <w:rPr>
                <w:rFonts w:ascii="PT Astra Serif" w:hAnsi="PT Astra Serif"/>
                <w:spacing w:val="-20"/>
              </w:rPr>
              <w:t xml:space="preserve"> </w:t>
            </w:r>
          </w:p>
          <w:p w:rsidR="00905551" w:rsidRPr="00835469" w:rsidRDefault="00905551" w:rsidP="00835469">
            <w:pPr>
              <w:widowControl w:val="0"/>
              <w:contextualSpacing/>
              <w:rPr>
                <w:rFonts w:ascii="PT Astra Serif" w:hAnsi="PT Astra Serif"/>
                <w:spacing w:val="-20"/>
              </w:rPr>
            </w:pPr>
            <w:r w:rsidRPr="00835469">
              <w:rPr>
                <w:rFonts w:ascii="PT Astra Serif" w:hAnsi="PT Astra Serif"/>
                <w:spacing w:val="-20"/>
              </w:rPr>
              <w:t xml:space="preserve">количество и категории </w:t>
            </w:r>
          </w:p>
          <w:p w:rsidR="00905551" w:rsidRPr="00835469" w:rsidRDefault="00905551" w:rsidP="00835469">
            <w:pPr>
              <w:widowControl w:val="0"/>
              <w:contextualSpacing/>
              <w:rPr>
                <w:rFonts w:ascii="PT Astra Serif" w:hAnsi="PT Astra Serif"/>
                <w:spacing w:val="-20"/>
              </w:rPr>
            </w:pPr>
            <w:r w:rsidRPr="00835469">
              <w:rPr>
                <w:rFonts w:ascii="PT Astra Serif" w:hAnsi="PT Astra Serif"/>
                <w:spacing w:val="-20"/>
              </w:rPr>
              <w:t>участников</w:t>
            </w:r>
          </w:p>
          <w:p w:rsidR="005829AA" w:rsidRPr="00835469" w:rsidRDefault="005829AA" w:rsidP="00835469">
            <w:pPr>
              <w:widowControl w:val="0"/>
              <w:contextualSpacing/>
              <w:rPr>
                <w:rFonts w:ascii="PT Astra Serif" w:hAnsi="PT Astra Serif"/>
                <w:spacing w:val="-20"/>
              </w:rPr>
            </w:pPr>
          </w:p>
        </w:tc>
        <w:tc>
          <w:tcPr>
            <w:tcW w:w="2340" w:type="dxa"/>
          </w:tcPr>
          <w:p w:rsidR="005829AA" w:rsidRPr="00835469" w:rsidRDefault="009C05AC" w:rsidP="00835469">
            <w:pPr>
              <w:widowControl w:val="0"/>
              <w:contextualSpacing/>
              <w:rPr>
                <w:rFonts w:ascii="PT Astra Serif" w:hAnsi="PT Astra Serif"/>
                <w:spacing w:val="-20"/>
              </w:rPr>
            </w:pPr>
            <w:r w:rsidRPr="00835469">
              <w:rPr>
                <w:rFonts w:ascii="PT Astra Serif" w:hAnsi="PT Astra Serif"/>
                <w:spacing w:val="-20"/>
              </w:rPr>
              <w:t>Организаторы мероприятия</w:t>
            </w:r>
            <w:r w:rsidR="00905551" w:rsidRPr="00835469">
              <w:rPr>
                <w:rFonts w:ascii="PT Astra Serif" w:hAnsi="PT Astra Serif"/>
                <w:spacing w:val="-20"/>
              </w:rPr>
              <w:t xml:space="preserve"> </w:t>
            </w:r>
            <w:r w:rsidR="00FF7C6E" w:rsidRPr="00835469">
              <w:rPr>
                <w:rFonts w:ascii="PT Astra Serif" w:hAnsi="PT Astra Serif"/>
                <w:spacing w:val="-20"/>
              </w:rPr>
              <w:t xml:space="preserve"> </w:t>
            </w:r>
          </w:p>
        </w:tc>
        <w:tc>
          <w:tcPr>
            <w:tcW w:w="2302" w:type="dxa"/>
          </w:tcPr>
          <w:p w:rsidR="00BC0E69" w:rsidRPr="00835469" w:rsidRDefault="005829AA" w:rsidP="00835469">
            <w:pPr>
              <w:widowControl w:val="0"/>
              <w:contextualSpacing/>
              <w:rPr>
                <w:rFonts w:ascii="PT Astra Serif" w:hAnsi="PT Astra Serif"/>
                <w:spacing w:val="-20"/>
              </w:rPr>
            </w:pPr>
            <w:r w:rsidRPr="00835469">
              <w:rPr>
                <w:rFonts w:ascii="PT Astra Serif" w:hAnsi="PT Astra Serif"/>
                <w:spacing w:val="-20"/>
              </w:rPr>
              <w:t xml:space="preserve"> </w:t>
            </w:r>
            <w:r w:rsidR="00D21EA3" w:rsidRPr="00835469">
              <w:rPr>
                <w:rFonts w:ascii="PT Astra Serif" w:hAnsi="PT Astra Serif"/>
                <w:spacing w:val="-20"/>
              </w:rPr>
              <w:t>Отметка о</w:t>
            </w:r>
            <w:r w:rsidR="009C05AC" w:rsidRPr="00835469">
              <w:rPr>
                <w:rFonts w:ascii="PT Astra Serif" w:hAnsi="PT Astra Serif"/>
                <w:spacing w:val="-20"/>
              </w:rPr>
              <w:t xml:space="preserve"> включени</w:t>
            </w:r>
            <w:r w:rsidR="00D21EA3" w:rsidRPr="00835469">
              <w:rPr>
                <w:rFonts w:ascii="PT Astra Serif" w:hAnsi="PT Astra Serif"/>
                <w:spacing w:val="-20"/>
              </w:rPr>
              <w:t xml:space="preserve">и мероприятия </w:t>
            </w:r>
            <w:r w:rsidR="009C05AC" w:rsidRPr="00835469">
              <w:rPr>
                <w:rFonts w:ascii="PT Astra Serif" w:hAnsi="PT Astra Serif"/>
                <w:spacing w:val="-20"/>
              </w:rPr>
              <w:t>в Календарь предстоящих событий Ульяновской области</w:t>
            </w:r>
          </w:p>
        </w:tc>
        <w:tc>
          <w:tcPr>
            <w:tcW w:w="2558" w:type="dxa"/>
          </w:tcPr>
          <w:p w:rsidR="009C05AC" w:rsidRPr="00835469" w:rsidRDefault="009C05AC" w:rsidP="00835469">
            <w:pPr>
              <w:widowControl w:val="0"/>
              <w:contextualSpacing/>
              <w:rPr>
                <w:rFonts w:ascii="PT Astra Serif" w:hAnsi="PT Astra Serif"/>
                <w:spacing w:val="-20"/>
              </w:rPr>
            </w:pPr>
            <w:r w:rsidRPr="00835469">
              <w:rPr>
                <w:rFonts w:ascii="PT Astra Serif" w:hAnsi="PT Astra Serif"/>
                <w:spacing w:val="-20"/>
              </w:rPr>
              <w:t>Участие</w:t>
            </w:r>
          </w:p>
          <w:p w:rsidR="009C05AC" w:rsidRPr="00835469" w:rsidRDefault="009C05AC" w:rsidP="00835469">
            <w:pPr>
              <w:widowControl w:val="0"/>
              <w:contextualSpacing/>
              <w:rPr>
                <w:rFonts w:ascii="PT Astra Serif" w:hAnsi="PT Astra Serif"/>
                <w:spacing w:val="-20"/>
              </w:rPr>
            </w:pPr>
            <w:r w:rsidRPr="00835469">
              <w:rPr>
                <w:rFonts w:ascii="PT Astra Serif" w:hAnsi="PT Astra Serif"/>
                <w:spacing w:val="-20"/>
              </w:rPr>
              <w:t xml:space="preserve">Губернатора области, </w:t>
            </w:r>
          </w:p>
          <w:p w:rsidR="009C05AC" w:rsidRPr="00835469" w:rsidRDefault="009C05AC" w:rsidP="00835469">
            <w:pPr>
              <w:widowControl w:val="0"/>
              <w:contextualSpacing/>
              <w:rPr>
                <w:rFonts w:ascii="PT Astra Serif" w:hAnsi="PT Astra Serif"/>
                <w:spacing w:val="-20"/>
              </w:rPr>
            </w:pPr>
            <w:r w:rsidRPr="00835469">
              <w:rPr>
                <w:rFonts w:ascii="PT Astra Serif" w:hAnsi="PT Astra Serif"/>
                <w:spacing w:val="-20"/>
              </w:rPr>
              <w:t>членов</w:t>
            </w:r>
          </w:p>
          <w:p w:rsidR="009C05AC" w:rsidRPr="00835469" w:rsidRDefault="009C05AC" w:rsidP="00835469">
            <w:pPr>
              <w:widowControl w:val="0"/>
              <w:contextualSpacing/>
              <w:rPr>
                <w:rFonts w:ascii="PT Astra Serif" w:hAnsi="PT Astra Serif"/>
                <w:spacing w:val="-20"/>
              </w:rPr>
            </w:pPr>
            <w:r w:rsidRPr="00835469">
              <w:rPr>
                <w:rFonts w:ascii="PT Astra Serif" w:hAnsi="PT Astra Serif"/>
                <w:spacing w:val="-20"/>
              </w:rPr>
              <w:t xml:space="preserve">Правительства и </w:t>
            </w:r>
          </w:p>
          <w:p w:rsidR="005829AA" w:rsidRPr="00835469" w:rsidRDefault="009C05AC" w:rsidP="00835469">
            <w:pPr>
              <w:widowControl w:val="0"/>
              <w:contextualSpacing/>
              <w:rPr>
                <w:rFonts w:ascii="PT Astra Serif" w:hAnsi="PT Astra Serif"/>
                <w:spacing w:val="-20"/>
              </w:rPr>
            </w:pPr>
            <w:r w:rsidRPr="00835469">
              <w:rPr>
                <w:rFonts w:ascii="PT Astra Serif" w:hAnsi="PT Astra Serif"/>
                <w:spacing w:val="-20"/>
              </w:rPr>
              <w:t>иных руководителей высшего звена</w:t>
            </w:r>
          </w:p>
        </w:tc>
      </w:tr>
      <w:tr w:rsidR="00282EA4" w:rsidRPr="00835469" w:rsidTr="005829AA">
        <w:trPr>
          <w:trHeight w:val="255"/>
        </w:trPr>
        <w:tc>
          <w:tcPr>
            <w:tcW w:w="252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1</w:t>
            </w:r>
          </w:p>
        </w:tc>
        <w:tc>
          <w:tcPr>
            <w:tcW w:w="270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2</w:t>
            </w:r>
          </w:p>
        </w:tc>
        <w:tc>
          <w:tcPr>
            <w:tcW w:w="270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3</w:t>
            </w:r>
          </w:p>
        </w:tc>
        <w:tc>
          <w:tcPr>
            <w:tcW w:w="2340"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4</w:t>
            </w:r>
          </w:p>
        </w:tc>
        <w:tc>
          <w:tcPr>
            <w:tcW w:w="2302"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5</w:t>
            </w:r>
          </w:p>
        </w:tc>
        <w:tc>
          <w:tcPr>
            <w:tcW w:w="2558" w:type="dxa"/>
          </w:tcPr>
          <w:p w:rsidR="005829AA" w:rsidRPr="00835469" w:rsidRDefault="005829AA" w:rsidP="00835469">
            <w:pPr>
              <w:widowControl w:val="0"/>
              <w:contextualSpacing/>
              <w:rPr>
                <w:rFonts w:ascii="PT Astra Serif" w:hAnsi="PT Astra Serif"/>
                <w:spacing w:val="-20"/>
              </w:rPr>
            </w:pPr>
            <w:r w:rsidRPr="00835469">
              <w:rPr>
                <w:rFonts w:ascii="PT Astra Serif" w:hAnsi="PT Astra Serif"/>
                <w:spacing w:val="-20"/>
              </w:rPr>
              <w:t>6</w:t>
            </w:r>
          </w:p>
        </w:tc>
      </w:tr>
    </w:tbl>
    <w:p w:rsidR="002B7B11" w:rsidRPr="00835469" w:rsidRDefault="001F2536"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 xml:space="preserve">1 </w:t>
      </w:r>
      <w:r w:rsidR="00A40289" w:rsidRPr="00835469">
        <w:rPr>
          <w:rFonts w:ascii="PT Astra Serif" w:hAnsi="PT Astra Serif"/>
          <w:b/>
          <w:bCs/>
          <w:spacing w:val="-20"/>
        </w:rPr>
        <w:t>июля, среда</w:t>
      </w:r>
    </w:p>
    <w:p w:rsidR="00E90325" w:rsidRPr="00835469" w:rsidRDefault="00E90325" w:rsidP="00835469">
      <w:pPr>
        <w:widowControl w:val="0"/>
        <w:jc w:val="center"/>
        <w:rPr>
          <w:rFonts w:ascii="PT Astra Serif" w:hAnsi="PT Astra Serif"/>
          <w:b/>
        </w:rPr>
      </w:pPr>
      <w:r w:rsidRPr="00835469">
        <w:rPr>
          <w:rFonts w:ascii="PT Astra Serif" w:hAnsi="PT Astra Serif"/>
          <w:b/>
        </w:rPr>
        <w:t xml:space="preserve">Культурно – досуговые, спортивные мероприятия </w:t>
      </w:r>
      <w:r w:rsidR="00A40289" w:rsidRPr="00835469">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E90325" w:rsidRPr="00835469" w:rsidTr="00217B67">
        <w:tc>
          <w:tcPr>
            <w:tcW w:w="14992" w:type="dxa"/>
            <w:gridSpan w:val="6"/>
          </w:tcPr>
          <w:p w:rsidR="00E90325" w:rsidRPr="00835469" w:rsidRDefault="00E90325" w:rsidP="00835469">
            <w:pPr>
              <w:widowControl w:val="0"/>
              <w:jc w:val="center"/>
              <w:rPr>
                <w:rFonts w:ascii="PT Astra Serif" w:hAnsi="PT Astra Serif"/>
                <w:i/>
              </w:rPr>
            </w:pPr>
            <w:r w:rsidRPr="00835469">
              <w:rPr>
                <w:rFonts w:ascii="PT Astra Serif" w:hAnsi="PT Astra Serif"/>
                <w:i/>
              </w:rPr>
              <w:t>В раздел включаются фестивали, эстрадные концерты, выставки, эстафеты, соревнования, состязания и т.п.</w:t>
            </w:r>
          </w:p>
        </w:tc>
      </w:tr>
      <w:tr w:rsidR="00514B63" w:rsidRPr="00835469" w:rsidTr="00E90325">
        <w:tc>
          <w:tcPr>
            <w:tcW w:w="2547" w:type="dxa"/>
          </w:tcPr>
          <w:p w:rsidR="00514B63" w:rsidRPr="00835469" w:rsidRDefault="00514B63" w:rsidP="00835469">
            <w:pPr>
              <w:widowControl w:val="0"/>
              <w:jc w:val="both"/>
              <w:rPr>
                <w:rFonts w:ascii="PT Astra Serif" w:hAnsi="PT Astra Serif"/>
                <w:b/>
              </w:rPr>
            </w:pPr>
            <w:r w:rsidRPr="00835469">
              <w:rPr>
                <w:rFonts w:ascii="PT Astra Serif" w:hAnsi="PT Astra Serif"/>
                <w:b/>
              </w:rPr>
              <w:t xml:space="preserve">Министерство </w:t>
            </w:r>
          </w:p>
          <w:p w:rsidR="00514B63" w:rsidRPr="00835469" w:rsidRDefault="00514B63" w:rsidP="00835469">
            <w:pPr>
              <w:widowControl w:val="0"/>
              <w:jc w:val="both"/>
              <w:rPr>
                <w:rFonts w:ascii="PT Astra Serif" w:hAnsi="PT Astra Serif"/>
                <w:b/>
              </w:rPr>
            </w:pPr>
            <w:r w:rsidRPr="00835469">
              <w:rPr>
                <w:rFonts w:ascii="PT Astra Serif" w:hAnsi="PT Astra Serif"/>
                <w:b/>
              </w:rPr>
              <w:t xml:space="preserve">образования и науки </w:t>
            </w:r>
          </w:p>
          <w:p w:rsidR="00514B63" w:rsidRPr="00835469" w:rsidRDefault="00514B63" w:rsidP="00835469">
            <w:pPr>
              <w:widowControl w:val="0"/>
              <w:jc w:val="both"/>
              <w:rPr>
                <w:rFonts w:ascii="PT Astra Serif" w:hAnsi="PT Astra Serif"/>
                <w:b/>
              </w:rPr>
            </w:pPr>
            <w:r w:rsidRPr="00835469">
              <w:rPr>
                <w:rFonts w:ascii="PT Astra Serif" w:hAnsi="PT Astra Serif"/>
              </w:rPr>
              <w:t>Семенова Н.В.</w:t>
            </w:r>
          </w:p>
        </w:tc>
        <w:tc>
          <w:tcPr>
            <w:tcW w:w="2806" w:type="dxa"/>
          </w:tcPr>
          <w:p w:rsidR="00514B63" w:rsidRPr="00835469" w:rsidRDefault="00514B63" w:rsidP="00835469">
            <w:pPr>
              <w:widowControl w:val="0"/>
              <w:jc w:val="both"/>
              <w:rPr>
                <w:rFonts w:ascii="PT Astra Serif" w:hAnsi="PT Astra Serif"/>
              </w:rPr>
            </w:pPr>
            <w:r w:rsidRPr="00835469">
              <w:rPr>
                <w:rFonts w:ascii="PT Astra Serif" w:hAnsi="PT Astra Serif"/>
              </w:rPr>
              <w:t>59-й областной туристский слёт обучающихся</w:t>
            </w:r>
          </w:p>
          <w:p w:rsidR="00514B63" w:rsidRPr="00835469" w:rsidRDefault="00514B63" w:rsidP="00835469">
            <w:pPr>
              <w:widowControl w:val="0"/>
              <w:jc w:val="center"/>
              <w:rPr>
                <w:rFonts w:ascii="PT Astra Serif" w:hAnsi="PT Astra Serif"/>
              </w:rPr>
            </w:pPr>
            <w:r w:rsidRPr="00835469">
              <w:rPr>
                <w:rFonts w:ascii="PT Astra Serif" w:hAnsi="PT Astra Serif"/>
              </w:rPr>
              <w:t>29 июня-5 июля</w:t>
            </w:r>
          </w:p>
          <w:p w:rsidR="00514B63" w:rsidRPr="00835469" w:rsidRDefault="00514B63" w:rsidP="00835469">
            <w:pPr>
              <w:widowControl w:val="0"/>
              <w:jc w:val="center"/>
              <w:rPr>
                <w:rFonts w:ascii="PT Astra Serif" w:hAnsi="PT Astra Serif"/>
              </w:rPr>
            </w:pPr>
            <w:r w:rsidRPr="00835469">
              <w:rPr>
                <w:rFonts w:ascii="PT Astra Serif" w:hAnsi="PT Astra Serif"/>
              </w:rPr>
              <w:t>с.Акшуат Барышского района</w:t>
            </w:r>
          </w:p>
        </w:tc>
        <w:tc>
          <w:tcPr>
            <w:tcW w:w="2722" w:type="dxa"/>
          </w:tcPr>
          <w:p w:rsidR="00514B63" w:rsidRPr="00835469" w:rsidRDefault="00514B63" w:rsidP="00835469">
            <w:pPr>
              <w:widowControl w:val="0"/>
              <w:jc w:val="both"/>
              <w:rPr>
                <w:rFonts w:ascii="PT Astra Serif" w:hAnsi="PT Astra Serif"/>
                <w:sz w:val="22"/>
                <w:szCs w:val="22"/>
              </w:rPr>
            </w:pPr>
            <w:r w:rsidRPr="00835469">
              <w:rPr>
                <w:rFonts w:ascii="PT Astra Serif" w:hAnsi="PT Astra Serif"/>
                <w:sz w:val="22"/>
                <w:szCs w:val="22"/>
              </w:rPr>
              <w:t>Слёт проводится в целях развития детско-юношеского туризма, повышения туристского мастерства, выявления сильнейших юных туристов и команд по туризму.</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В программе Слёта запланированы:</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 соревнования на длинной технической     дистанции;</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 соревнования на длинной дистанции «Поисково-спасательные работы»;</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 соревнования по виду «Туристский поход с проверкой туристских навыков» (с выполнением норматива (теста) комплекса ГТО);</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ab/>
              <w:t>- соревнования на короткой технической дистанции;</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ab/>
              <w:t>- соревнования по туризму в группе дисциплин «дистанции-пешеходные» (личная, короткая дистанция);</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ab/>
              <w:t>- соревнования по ориентированию на местности (заданное направление, выбор, эстафета);</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 xml:space="preserve"> -   соревнования по ориентированию в ограниченном пространстве «Лабиринт»;</w:t>
            </w:r>
          </w:p>
          <w:p w:rsidR="00514B63" w:rsidRPr="00835469" w:rsidRDefault="00514B63" w:rsidP="00835469">
            <w:pPr>
              <w:widowControl w:val="0"/>
              <w:tabs>
                <w:tab w:val="left" w:pos="0"/>
                <w:tab w:val="left" w:pos="142"/>
                <w:tab w:val="left" w:pos="709"/>
                <w:tab w:val="center" w:pos="4839"/>
                <w:tab w:val="left" w:pos="8931"/>
                <w:tab w:val="right" w:pos="9678"/>
              </w:tabs>
              <w:ind w:right="141"/>
              <w:jc w:val="both"/>
              <w:rPr>
                <w:rFonts w:ascii="PT Astra Serif" w:hAnsi="PT Astra Serif"/>
                <w:sz w:val="22"/>
                <w:szCs w:val="22"/>
              </w:rPr>
            </w:pPr>
            <w:r w:rsidRPr="00835469">
              <w:rPr>
                <w:rFonts w:ascii="PT Astra Serif" w:hAnsi="PT Astra Serif"/>
                <w:sz w:val="22"/>
                <w:szCs w:val="22"/>
              </w:rPr>
              <w:tab/>
              <w:t>- соревнования по скалолазанию на искусственном рельефе;</w:t>
            </w:r>
          </w:p>
          <w:p w:rsidR="00514B63" w:rsidRPr="00835469" w:rsidRDefault="00514B63" w:rsidP="00835469">
            <w:pPr>
              <w:widowControl w:val="0"/>
              <w:jc w:val="both"/>
              <w:rPr>
                <w:rFonts w:ascii="PT Astra Serif" w:hAnsi="PT Astra Serif"/>
                <w:sz w:val="22"/>
                <w:szCs w:val="22"/>
              </w:rPr>
            </w:pPr>
            <w:r w:rsidRPr="00835469">
              <w:rPr>
                <w:rFonts w:ascii="PT Astra Serif" w:hAnsi="PT Astra Serif"/>
                <w:sz w:val="22"/>
                <w:szCs w:val="22"/>
              </w:rPr>
              <w:t>- конкурсная программа (представление команд, туристские узлы, конкурс капитанов команд, организация быта в полевых условиях, полоса препятствий на сплочение команды, краеведческая викторина по Великой Отечественной войне, краеведческий брейнринг, посвящённый 150-летию со дня рождения В.И. Ленина).</w:t>
            </w:r>
          </w:p>
          <w:p w:rsidR="00514B63" w:rsidRPr="00835469" w:rsidRDefault="00514B63" w:rsidP="00835469">
            <w:pPr>
              <w:widowControl w:val="0"/>
              <w:jc w:val="both"/>
              <w:rPr>
                <w:rFonts w:ascii="PT Astra Serif" w:hAnsi="PT Astra Serif"/>
              </w:rPr>
            </w:pPr>
            <w:r w:rsidRPr="00835469">
              <w:rPr>
                <w:rFonts w:ascii="PT Astra Serif" w:hAnsi="PT Astra Serif"/>
                <w:sz w:val="22"/>
                <w:szCs w:val="22"/>
              </w:rPr>
              <w:t>В слёте принимают участие обучающиеся в возрасте 14-17 лет.</w:t>
            </w:r>
          </w:p>
        </w:tc>
        <w:tc>
          <w:tcPr>
            <w:tcW w:w="2268" w:type="dxa"/>
          </w:tcPr>
          <w:p w:rsidR="00514B63" w:rsidRPr="00835469" w:rsidRDefault="00514B63" w:rsidP="00835469">
            <w:pPr>
              <w:widowControl w:val="0"/>
              <w:jc w:val="both"/>
              <w:rPr>
                <w:rFonts w:ascii="PT Astra Serif" w:hAnsi="PT Astra Serif"/>
              </w:rPr>
            </w:pPr>
            <w:r w:rsidRPr="00835469">
              <w:rPr>
                <w:rFonts w:ascii="PT Astra Serif" w:hAnsi="PT Astra Serif"/>
              </w:rPr>
              <w:t xml:space="preserve">Министерство образования и науки Ульяновской области, ОГБУ ДО </w:t>
            </w:r>
            <w:r w:rsidR="00F467D6" w:rsidRPr="00835469">
              <w:rPr>
                <w:rFonts w:ascii="PT Astra Serif" w:hAnsi="PT Astra Serif"/>
              </w:rPr>
              <w:t>«Дворец творчества детей и молодёжи»</w:t>
            </w:r>
          </w:p>
        </w:tc>
        <w:tc>
          <w:tcPr>
            <w:tcW w:w="2410" w:type="dxa"/>
          </w:tcPr>
          <w:p w:rsidR="00514B63" w:rsidRPr="00835469" w:rsidRDefault="00F467D6" w:rsidP="00835469">
            <w:pPr>
              <w:widowControl w:val="0"/>
              <w:jc w:val="both"/>
              <w:rPr>
                <w:rFonts w:ascii="PT Astra Serif" w:hAnsi="PT Astra Serif"/>
              </w:rPr>
            </w:pPr>
            <w:r w:rsidRPr="00835469">
              <w:rPr>
                <w:rFonts w:ascii="PT Astra Serif" w:hAnsi="PT Astra Serif"/>
              </w:rPr>
              <w:t>Мероприятие для включения в календарь мероприятий</w:t>
            </w:r>
          </w:p>
        </w:tc>
        <w:tc>
          <w:tcPr>
            <w:tcW w:w="2239" w:type="dxa"/>
          </w:tcPr>
          <w:p w:rsidR="00514B63" w:rsidRPr="00835469" w:rsidRDefault="00514B63" w:rsidP="00835469">
            <w:pPr>
              <w:widowControl w:val="0"/>
              <w:jc w:val="both"/>
              <w:rPr>
                <w:rFonts w:ascii="PT Astra Serif" w:hAnsi="PT Astra Serif"/>
              </w:rPr>
            </w:pPr>
          </w:p>
        </w:tc>
      </w:tr>
    </w:tbl>
    <w:p w:rsidR="009F2550" w:rsidRPr="00835469" w:rsidRDefault="009F2550"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2 июля, четверг</w:t>
      </w:r>
    </w:p>
    <w:p w:rsidR="009F2550" w:rsidRPr="00835469" w:rsidRDefault="009F2550"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F2550" w:rsidRPr="00835469" w:rsidTr="007B4ABE">
        <w:tc>
          <w:tcPr>
            <w:tcW w:w="15120" w:type="dxa"/>
            <w:gridSpan w:val="6"/>
          </w:tcPr>
          <w:p w:rsidR="009F2550" w:rsidRPr="00835469" w:rsidRDefault="009F2550" w:rsidP="00835469">
            <w:pPr>
              <w:widowControl w:val="0"/>
              <w:jc w:val="center"/>
              <w:rPr>
                <w:rFonts w:ascii="PT Astra Serif" w:hAnsi="PT Astra Serif"/>
              </w:rPr>
            </w:pPr>
            <w:r w:rsidRPr="00835469">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F2550" w:rsidRPr="00835469" w:rsidTr="007B4ABE">
        <w:tc>
          <w:tcPr>
            <w:tcW w:w="2700" w:type="dxa"/>
          </w:tcPr>
          <w:p w:rsidR="009F2550" w:rsidRPr="00835469" w:rsidRDefault="009F2550" w:rsidP="00835469">
            <w:pPr>
              <w:widowControl w:val="0"/>
              <w:rPr>
                <w:rFonts w:ascii="PT Astra Serif" w:hAnsi="PT Astra Serif"/>
                <w:b/>
                <w:bCs/>
              </w:rPr>
            </w:pPr>
            <w:r w:rsidRPr="00835469">
              <w:rPr>
                <w:rFonts w:ascii="PT Astra Serif" w:hAnsi="PT Astra Serif"/>
                <w:b/>
                <w:bCs/>
              </w:rPr>
              <w:t xml:space="preserve">Министерство </w:t>
            </w:r>
          </w:p>
          <w:p w:rsidR="009F2550" w:rsidRPr="00835469" w:rsidRDefault="009F2550" w:rsidP="00835469">
            <w:pPr>
              <w:widowControl w:val="0"/>
              <w:rPr>
                <w:rFonts w:ascii="PT Astra Serif" w:hAnsi="PT Astra Serif"/>
                <w:b/>
                <w:bCs/>
              </w:rPr>
            </w:pPr>
            <w:r w:rsidRPr="00835469">
              <w:rPr>
                <w:rFonts w:ascii="PT Astra Serif" w:hAnsi="PT Astra Serif"/>
                <w:b/>
                <w:bCs/>
              </w:rPr>
              <w:t xml:space="preserve">образования и науки </w:t>
            </w:r>
          </w:p>
          <w:p w:rsidR="009F2550" w:rsidRPr="00835469" w:rsidRDefault="009F2550"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9F2550" w:rsidRPr="00835469" w:rsidRDefault="009F2550" w:rsidP="00835469">
            <w:pPr>
              <w:widowControl w:val="0"/>
              <w:jc w:val="both"/>
              <w:rPr>
                <w:rFonts w:ascii="PT Astra Serif" w:hAnsi="PT Astra Serif"/>
                <w:b/>
              </w:rPr>
            </w:pPr>
            <w:r w:rsidRPr="00835469">
              <w:rPr>
                <w:rFonts w:ascii="PT Astra Serif" w:hAnsi="PT Astra Serif"/>
                <w:b/>
              </w:rPr>
              <w:t>Заседание штаба по подготовке образовательных организаций Ульяновской области к новому 2020/21 учебному году</w:t>
            </w:r>
          </w:p>
          <w:p w:rsidR="009F2550" w:rsidRPr="00835469" w:rsidRDefault="009F2550" w:rsidP="00835469">
            <w:pPr>
              <w:widowControl w:val="0"/>
              <w:jc w:val="center"/>
              <w:rPr>
                <w:rFonts w:ascii="PT Astra Serif" w:hAnsi="PT Astra Serif"/>
              </w:rPr>
            </w:pPr>
            <w:r w:rsidRPr="00835469">
              <w:rPr>
                <w:rFonts w:ascii="PT Astra Serif" w:hAnsi="PT Astra Serif"/>
              </w:rPr>
              <w:t>В рамках рабочей поездки</w:t>
            </w:r>
          </w:p>
        </w:tc>
        <w:tc>
          <w:tcPr>
            <w:tcW w:w="2520" w:type="dxa"/>
          </w:tcPr>
          <w:p w:rsidR="009F2550" w:rsidRPr="00835469" w:rsidRDefault="009F2550" w:rsidP="00835469">
            <w:pPr>
              <w:widowControl w:val="0"/>
              <w:jc w:val="both"/>
              <w:rPr>
                <w:rFonts w:ascii="PT Astra Serif" w:hAnsi="PT Astra Serif"/>
                <w:sz w:val="22"/>
                <w:szCs w:val="22"/>
              </w:rPr>
            </w:pPr>
            <w:r w:rsidRPr="00835469">
              <w:rPr>
                <w:rFonts w:ascii="PT Astra Serif" w:hAnsi="PT Astra Serif"/>
                <w:sz w:val="22"/>
                <w:szCs w:val="22"/>
              </w:rPr>
              <w:t xml:space="preserve">О проведении благоустройства пришкольной территории общеобразовательных организаций в соответствии с региональным стандартом, организация подвоза обучающихс в образовательные организации Ульяновской области в 2020/21 учебном году. </w:t>
            </w:r>
          </w:p>
        </w:tc>
        <w:tc>
          <w:tcPr>
            <w:tcW w:w="2520" w:type="dxa"/>
          </w:tcPr>
          <w:p w:rsidR="009F2550" w:rsidRPr="00835469" w:rsidRDefault="009F2550" w:rsidP="00835469">
            <w:pPr>
              <w:widowControl w:val="0"/>
              <w:jc w:val="both"/>
              <w:rPr>
                <w:rFonts w:ascii="PT Astra Serif" w:hAnsi="PT Astra Serif"/>
                <w:spacing w:val="-20"/>
              </w:rPr>
            </w:pPr>
            <w:r w:rsidRPr="00835469">
              <w:rPr>
                <w:rFonts w:ascii="PT Astra Serif" w:hAnsi="PT Astra Serif"/>
                <w:spacing w:val="-20"/>
              </w:rPr>
              <w:t>Министерство образования и науки Ульяновской области</w:t>
            </w:r>
          </w:p>
        </w:tc>
        <w:tc>
          <w:tcPr>
            <w:tcW w:w="2340" w:type="dxa"/>
          </w:tcPr>
          <w:p w:rsidR="009F2550" w:rsidRPr="00835469" w:rsidRDefault="009F2550" w:rsidP="00835469">
            <w:pPr>
              <w:widowControl w:val="0"/>
              <w:jc w:val="both"/>
              <w:rPr>
                <w:rFonts w:ascii="PT Astra Serif" w:hAnsi="PT Astra Serif"/>
              </w:rPr>
            </w:pPr>
            <w:r w:rsidRPr="00835469">
              <w:rPr>
                <w:rFonts w:ascii="PT Astra Serif" w:hAnsi="PT Astra Serif"/>
              </w:rPr>
              <w:t>Мероприятие для включения в календарь меропрятий</w:t>
            </w:r>
          </w:p>
        </w:tc>
        <w:tc>
          <w:tcPr>
            <w:tcW w:w="2340" w:type="dxa"/>
          </w:tcPr>
          <w:p w:rsidR="009F2550" w:rsidRPr="00835469" w:rsidRDefault="009F2550" w:rsidP="00835469">
            <w:pPr>
              <w:widowControl w:val="0"/>
              <w:jc w:val="both"/>
              <w:rPr>
                <w:rFonts w:ascii="PT Astra Serif" w:hAnsi="PT Astra Serif"/>
              </w:rPr>
            </w:pPr>
            <w:r w:rsidRPr="00835469">
              <w:rPr>
                <w:rFonts w:ascii="PT Astra Serif" w:hAnsi="PT Astra Serif"/>
              </w:rPr>
              <w:t>Участие губернатора в заседании штаба</w:t>
            </w:r>
          </w:p>
        </w:tc>
      </w:tr>
    </w:tbl>
    <w:p w:rsidR="007B4ABE" w:rsidRPr="00835469" w:rsidRDefault="007B4ABE"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7B4ABE">
        <w:tc>
          <w:tcPr>
            <w:tcW w:w="15120" w:type="dxa"/>
            <w:gridSpan w:val="6"/>
          </w:tcPr>
          <w:p w:rsidR="007B4ABE" w:rsidRPr="00835469" w:rsidRDefault="007B4ABE"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B4ABE" w:rsidRPr="00835469" w:rsidRDefault="007B4ABE"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7B4ABE">
        <w:tc>
          <w:tcPr>
            <w:tcW w:w="2628" w:type="dxa"/>
          </w:tcPr>
          <w:p w:rsidR="00B2399C" w:rsidRPr="00835469" w:rsidRDefault="00B2399C" w:rsidP="00835469">
            <w:pPr>
              <w:widowControl w:val="0"/>
              <w:jc w:val="both"/>
              <w:rPr>
                <w:rFonts w:ascii="PT Astra Serif" w:hAnsi="PT Astra Serif"/>
                <w:b/>
              </w:rPr>
            </w:pPr>
            <w:r w:rsidRPr="00835469">
              <w:rPr>
                <w:rFonts w:ascii="PT Astra Serif" w:hAnsi="PT Astra Serif"/>
                <w:b/>
              </w:rPr>
              <w:t xml:space="preserve">МО «Сенгилеевский район» </w:t>
            </w:r>
          </w:p>
          <w:p w:rsidR="00B2399C" w:rsidRPr="00835469" w:rsidRDefault="00B2399C" w:rsidP="00835469">
            <w:pPr>
              <w:widowControl w:val="0"/>
              <w:jc w:val="both"/>
              <w:rPr>
                <w:rFonts w:ascii="PT Astra Serif" w:hAnsi="PT Astra Serif"/>
              </w:rPr>
            </w:pPr>
            <w:r w:rsidRPr="00835469">
              <w:rPr>
                <w:rFonts w:ascii="PT Astra Serif" w:hAnsi="PT Astra Serif"/>
              </w:rPr>
              <w:t>Самаркин М.Н.</w:t>
            </w:r>
          </w:p>
          <w:p w:rsidR="00B2399C" w:rsidRPr="00835469" w:rsidRDefault="00B2399C" w:rsidP="00835469">
            <w:pPr>
              <w:widowControl w:val="0"/>
              <w:rPr>
                <w:rFonts w:ascii="PT Astra Serif" w:hAnsi="PT Astra Serif"/>
                <w:b/>
                <w:bCs/>
              </w:rPr>
            </w:pPr>
            <w:r w:rsidRPr="00835469">
              <w:rPr>
                <w:rFonts w:ascii="PT Astra Serif" w:hAnsi="PT Astra Serif"/>
                <w:b/>
                <w:bCs/>
              </w:rPr>
              <w:t xml:space="preserve">Министерство </w:t>
            </w:r>
          </w:p>
          <w:p w:rsidR="00B2399C" w:rsidRPr="00835469" w:rsidRDefault="00B2399C" w:rsidP="00835469">
            <w:pPr>
              <w:widowControl w:val="0"/>
              <w:rPr>
                <w:rFonts w:ascii="PT Astra Serif" w:hAnsi="PT Astra Serif"/>
                <w:b/>
                <w:bCs/>
              </w:rPr>
            </w:pPr>
            <w:r w:rsidRPr="00835469">
              <w:rPr>
                <w:rFonts w:ascii="PT Astra Serif" w:hAnsi="PT Astra Serif"/>
                <w:b/>
                <w:bCs/>
              </w:rPr>
              <w:t xml:space="preserve">образования и науки </w:t>
            </w:r>
          </w:p>
          <w:p w:rsidR="00B2399C" w:rsidRPr="00835469" w:rsidRDefault="00B2399C" w:rsidP="00835469">
            <w:pPr>
              <w:widowControl w:val="0"/>
              <w:jc w:val="both"/>
              <w:rPr>
                <w:rFonts w:ascii="PT Astra Serif" w:hAnsi="PT Astra Serif"/>
              </w:rPr>
            </w:pPr>
            <w:r w:rsidRPr="00835469">
              <w:rPr>
                <w:rFonts w:ascii="PT Astra Serif" w:hAnsi="PT Astra Serif"/>
              </w:rPr>
              <w:t>Семенова Н.В.</w:t>
            </w:r>
          </w:p>
        </w:tc>
        <w:tc>
          <w:tcPr>
            <w:tcW w:w="2700" w:type="dxa"/>
          </w:tcPr>
          <w:p w:rsidR="00B2399C" w:rsidRPr="00835469" w:rsidRDefault="00B2399C" w:rsidP="00835469">
            <w:pPr>
              <w:widowControl w:val="0"/>
              <w:jc w:val="both"/>
              <w:rPr>
                <w:rFonts w:ascii="PT Astra Serif" w:hAnsi="PT Astra Serif"/>
              </w:rPr>
            </w:pPr>
            <w:r w:rsidRPr="00835469">
              <w:rPr>
                <w:rFonts w:ascii="PT Astra Serif" w:hAnsi="PT Astra Serif"/>
              </w:rPr>
              <w:t>Заседание штаба по подготовке образовательных учреждений к новому учебному году.</w:t>
            </w:r>
          </w:p>
          <w:p w:rsidR="00B2399C" w:rsidRPr="00835469" w:rsidRDefault="00B2399C" w:rsidP="00835469">
            <w:pPr>
              <w:widowControl w:val="0"/>
              <w:jc w:val="center"/>
              <w:rPr>
                <w:rFonts w:ascii="PT Astra Serif" w:hAnsi="PT Astra Serif"/>
              </w:rPr>
            </w:pPr>
            <w:r w:rsidRPr="00835469">
              <w:rPr>
                <w:rFonts w:ascii="PT Astra Serif" w:hAnsi="PT Astra Serif"/>
              </w:rPr>
              <w:t>10.00</w:t>
            </w:r>
          </w:p>
          <w:p w:rsidR="00B2399C" w:rsidRPr="00835469" w:rsidRDefault="00B2399C" w:rsidP="00835469">
            <w:pPr>
              <w:widowControl w:val="0"/>
              <w:jc w:val="center"/>
              <w:rPr>
                <w:rFonts w:ascii="PT Astra Serif" w:hAnsi="PT Astra Serif"/>
              </w:rPr>
            </w:pPr>
            <w:r w:rsidRPr="00835469">
              <w:rPr>
                <w:rFonts w:ascii="PT Astra Serif" w:hAnsi="PT Astra Serif"/>
              </w:rPr>
              <w:t>администрация района</w:t>
            </w:r>
          </w:p>
        </w:tc>
        <w:tc>
          <w:tcPr>
            <w:tcW w:w="2700" w:type="dxa"/>
          </w:tcPr>
          <w:p w:rsidR="00B2399C" w:rsidRPr="00835469" w:rsidRDefault="00B2399C" w:rsidP="00835469">
            <w:pPr>
              <w:widowControl w:val="0"/>
              <w:jc w:val="both"/>
              <w:rPr>
                <w:rFonts w:ascii="PT Astra Serif" w:hAnsi="PT Astra Serif"/>
              </w:rPr>
            </w:pPr>
            <w:r w:rsidRPr="00835469">
              <w:rPr>
                <w:rFonts w:ascii="PT Astra Serif" w:hAnsi="PT Astra Serif"/>
              </w:rPr>
              <w:t>О проведении ремонтных работ в образовательных учреждениях района, об обеспечении кадрами, учебниками и др.</w:t>
            </w:r>
          </w:p>
          <w:p w:rsidR="00B2399C" w:rsidRPr="00835469" w:rsidRDefault="00B2399C" w:rsidP="00835469">
            <w:pPr>
              <w:widowControl w:val="0"/>
              <w:shd w:val="clear" w:color="auto" w:fill="FFFFFF"/>
              <w:jc w:val="both"/>
              <w:rPr>
                <w:rFonts w:ascii="PT Astra Serif" w:hAnsi="PT Astra Serif"/>
                <w:spacing w:val="-3"/>
              </w:rPr>
            </w:pPr>
            <w:r w:rsidRPr="00835469">
              <w:rPr>
                <w:rFonts w:ascii="PT Astra Serif" w:hAnsi="PT Astra Serif"/>
              </w:rPr>
              <w:t>Директора ОУ, специалисты управления образования: 25 чел</w:t>
            </w:r>
          </w:p>
        </w:tc>
        <w:tc>
          <w:tcPr>
            <w:tcW w:w="2340" w:type="dxa"/>
          </w:tcPr>
          <w:p w:rsidR="00B2399C" w:rsidRPr="00835469" w:rsidRDefault="00B2399C" w:rsidP="00835469">
            <w:pPr>
              <w:widowControl w:val="0"/>
              <w:jc w:val="both"/>
              <w:rPr>
                <w:rFonts w:ascii="PT Astra Serif" w:hAnsi="PT Astra Serif"/>
              </w:rPr>
            </w:pPr>
            <w:r w:rsidRPr="00835469">
              <w:rPr>
                <w:rFonts w:ascii="PT Astra Serif" w:hAnsi="PT Astra Serif"/>
              </w:rPr>
              <w:t>Администрация МО</w:t>
            </w:r>
          </w:p>
          <w:p w:rsidR="00B2399C" w:rsidRPr="00835469" w:rsidRDefault="00B2399C" w:rsidP="00835469">
            <w:pPr>
              <w:widowControl w:val="0"/>
              <w:jc w:val="both"/>
              <w:rPr>
                <w:rFonts w:ascii="PT Astra Serif" w:hAnsi="PT Astra Serif"/>
              </w:rPr>
            </w:pPr>
            <w:r w:rsidRPr="00835469">
              <w:rPr>
                <w:rFonts w:ascii="PT Astra Serif" w:hAnsi="PT Astra Serif"/>
              </w:rPr>
              <w:t>«Сенгилеевский район»</w:t>
            </w:r>
          </w:p>
          <w:p w:rsidR="00B2399C" w:rsidRPr="00835469" w:rsidRDefault="00B2399C" w:rsidP="00835469">
            <w:pPr>
              <w:widowControl w:val="0"/>
              <w:jc w:val="both"/>
              <w:rPr>
                <w:rFonts w:ascii="PT Astra Serif" w:hAnsi="PT Astra Serif"/>
              </w:rPr>
            </w:pPr>
          </w:p>
        </w:tc>
        <w:tc>
          <w:tcPr>
            <w:tcW w:w="2340" w:type="dxa"/>
          </w:tcPr>
          <w:p w:rsidR="00B2399C" w:rsidRPr="00835469" w:rsidRDefault="00B2399C" w:rsidP="00835469">
            <w:pPr>
              <w:widowControl w:val="0"/>
              <w:rPr>
                <w:rFonts w:ascii="PT Astra Serif" w:hAnsi="PT Astra Serif"/>
                <w:b/>
              </w:rPr>
            </w:pPr>
          </w:p>
        </w:tc>
        <w:tc>
          <w:tcPr>
            <w:tcW w:w="2412" w:type="dxa"/>
          </w:tcPr>
          <w:p w:rsidR="00B2399C" w:rsidRPr="00835469" w:rsidRDefault="00B2399C" w:rsidP="00835469">
            <w:pPr>
              <w:widowControl w:val="0"/>
              <w:ind w:left="-108" w:right="-108"/>
              <w:jc w:val="both"/>
              <w:rPr>
                <w:rFonts w:ascii="PT Astra Serif" w:hAnsi="PT Astra Serif"/>
              </w:rPr>
            </w:pPr>
          </w:p>
        </w:tc>
      </w:tr>
    </w:tbl>
    <w:p w:rsidR="00C51F22"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3 июл</w:t>
      </w:r>
      <w:r w:rsidR="00C51F22" w:rsidRPr="00835469">
        <w:rPr>
          <w:rFonts w:ascii="PT Astra Serif" w:hAnsi="PT Astra Serif"/>
          <w:b/>
          <w:bCs/>
          <w:spacing w:val="-20"/>
        </w:rPr>
        <w:t xml:space="preserve">я, </w:t>
      </w:r>
      <w:r w:rsidRPr="00835469">
        <w:rPr>
          <w:rFonts w:ascii="PT Astra Serif" w:hAnsi="PT Astra Serif"/>
          <w:b/>
          <w:bCs/>
          <w:spacing w:val="-20"/>
        </w:rPr>
        <w:t>пятница</w:t>
      </w:r>
    </w:p>
    <w:p w:rsidR="00A40289"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0289" w:rsidRPr="00835469" w:rsidTr="00C40670">
        <w:tc>
          <w:tcPr>
            <w:tcW w:w="15120" w:type="dxa"/>
            <w:gridSpan w:val="6"/>
          </w:tcPr>
          <w:p w:rsidR="00A40289" w:rsidRPr="00835469" w:rsidRDefault="00A40289"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0289" w:rsidRPr="00835469" w:rsidRDefault="00A40289"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CC61B2" w:rsidRPr="00835469" w:rsidTr="00C40670">
        <w:tc>
          <w:tcPr>
            <w:tcW w:w="2628" w:type="dxa"/>
          </w:tcPr>
          <w:p w:rsidR="00CC61B2" w:rsidRPr="00835469" w:rsidRDefault="00CC61B2" w:rsidP="00835469">
            <w:pPr>
              <w:widowControl w:val="0"/>
              <w:rPr>
                <w:rFonts w:ascii="PT Astra Serif" w:hAnsi="PT Astra Serif"/>
                <w:b/>
                <w:bCs/>
              </w:rPr>
            </w:pPr>
            <w:r w:rsidRPr="00835469">
              <w:rPr>
                <w:rFonts w:ascii="PT Astra Serif" w:hAnsi="PT Astra Serif"/>
                <w:b/>
                <w:bCs/>
              </w:rPr>
              <w:t xml:space="preserve">Министерство </w:t>
            </w:r>
          </w:p>
          <w:p w:rsidR="00CC61B2" w:rsidRPr="00835469" w:rsidRDefault="00CC61B2" w:rsidP="00835469">
            <w:pPr>
              <w:widowControl w:val="0"/>
              <w:rPr>
                <w:rFonts w:ascii="PT Astra Serif" w:hAnsi="PT Astra Serif"/>
                <w:b/>
                <w:bCs/>
              </w:rPr>
            </w:pPr>
            <w:r w:rsidRPr="00835469">
              <w:rPr>
                <w:rFonts w:ascii="PT Astra Serif" w:hAnsi="PT Astra Serif"/>
                <w:b/>
                <w:bCs/>
              </w:rPr>
              <w:t xml:space="preserve">образования и науки </w:t>
            </w:r>
          </w:p>
          <w:p w:rsidR="00CC61B2" w:rsidRPr="00835469" w:rsidRDefault="00CC61B2"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CC61B2" w:rsidRPr="00835469" w:rsidRDefault="00CC61B2" w:rsidP="00835469">
            <w:pPr>
              <w:widowControl w:val="0"/>
              <w:contextualSpacing/>
              <w:jc w:val="both"/>
              <w:rPr>
                <w:rFonts w:ascii="PT Astra Serif" w:hAnsi="PT Astra Serif"/>
              </w:rPr>
            </w:pPr>
            <w:r w:rsidRPr="00835469">
              <w:rPr>
                <w:rFonts w:ascii="PT Astra Serif" w:hAnsi="PT Astra Serif"/>
              </w:rPr>
              <w:t>Консультационный ошлайн-прием по теме «Разработка и корректировка учебно-методического комплекса образовательной программы среднего профессионального образования»</w:t>
            </w:r>
          </w:p>
          <w:p w:rsidR="00CC61B2" w:rsidRPr="00835469" w:rsidRDefault="00CC61B2" w:rsidP="00835469">
            <w:pPr>
              <w:widowControl w:val="0"/>
              <w:contextualSpacing/>
              <w:jc w:val="center"/>
              <w:rPr>
                <w:rFonts w:ascii="PT Astra Serif" w:hAnsi="PT Astra Serif"/>
              </w:rPr>
            </w:pPr>
            <w:r w:rsidRPr="00835469">
              <w:rPr>
                <w:rFonts w:ascii="PT Astra Serif" w:hAnsi="PT Astra Serif"/>
              </w:rPr>
              <w:t>10.00 -14.00</w:t>
            </w:r>
            <w:r w:rsidRPr="00835469">
              <w:rPr>
                <w:rFonts w:ascii="PT Astra Serif" w:hAnsi="PT Astra Serif"/>
              </w:rPr>
              <w:br/>
              <w:t>ОГАУ «ИРО»</w:t>
            </w:r>
          </w:p>
        </w:tc>
        <w:tc>
          <w:tcPr>
            <w:tcW w:w="2700" w:type="dxa"/>
          </w:tcPr>
          <w:p w:rsidR="00CC61B2" w:rsidRPr="00835469" w:rsidRDefault="00CC61B2" w:rsidP="00835469">
            <w:pPr>
              <w:widowControl w:val="0"/>
              <w:contextualSpacing/>
              <w:jc w:val="both"/>
              <w:rPr>
                <w:rFonts w:ascii="PT Astra Serif" w:hAnsi="PT Astra Serif"/>
                <w:sz w:val="22"/>
                <w:szCs w:val="22"/>
              </w:rPr>
            </w:pPr>
            <w:r w:rsidRPr="00835469">
              <w:rPr>
                <w:rFonts w:ascii="PT Astra Serif" w:hAnsi="PT Astra Serif"/>
                <w:sz w:val="22"/>
                <w:szCs w:val="22"/>
              </w:rPr>
              <w:t>Повышение профессиональной компетенции педагогических и руководящих работников профессиональных образовательных организаций по разработке учебно-методического комплекса образовательных программ среднего профессионального образования.</w:t>
            </w:r>
          </w:p>
          <w:p w:rsidR="00CC61B2" w:rsidRPr="00835469" w:rsidRDefault="009F2550" w:rsidP="00835469">
            <w:pPr>
              <w:widowControl w:val="0"/>
              <w:contextualSpacing/>
              <w:jc w:val="both"/>
              <w:rPr>
                <w:rFonts w:ascii="PT Astra Serif" w:hAnsi="PT Astra Serif"/>
                <w:sz w:val="22"/>
                <w:szCs w:val="22"/>
              </w:rPr>
            </w:pPr>
            <w:r w:rsidRPr="00835469">
              <w:rPr>
                <w:rFonts w:ascii="PT Astra Serif" w:hAnsi="PT Astra Serif"/>
                <w:sz w:val="22"/>
                <w:szCs w:val="22"/>
              </w:rPr>
              <w:t>Участники</w:t>
            </w:r>
            <w:r w:rsidR="00CC61B2" w:rsidRPr="00835469">
              <w:rPr>
                <w:rFonts w:ascii="PT Astra Serif" w:hAnsi="PT Astra Serif"/>
                <w:sz w:val="22"/>
                <w:szCs w:val="22"/>
              </w:rPr>
              <w:t>: руководящие и педагогические работники ПОО (по заявкам)</w:t>
            </w:r>
          </w:p>
        </w:tc>
        <w:tc>
          <w:tcPr>
            <w:tcW w:w="2340" w:type="dxa"/>
          </w:tcPr>
          <w:p w:rsidR="00CC61B2" w:rsidRPr="00835469" w:rsidRDefault="00CC61B2" w:rsidP="00835469">
            <w:pPr>
              <w:widowControl w:val="0"/>
              <w:contextualSpacing/>
              <w:jc w:val="both"/>
              <w:rPr>
                <w:rFonts w:ascii="PT Astra Serif" w:hAnsi="PT Astra Serif"/>
              </w:rPr>
            </w:pPr>
            <w:r w:rsidRPr="00835469">
              <w:rPr>
                <w:rFonts w:ascii="PT Astra Serif" w:hAnsi="PT Astra Serif"/>
              </w:rPr>
              <w:t>ОГАУ «ИРО», отдел методического сопровождения профессионального образования</w:t>
            </w:r>
          </w:p>
        </w:tc>
        <w:tc>
          <w:tcPr>
            <w:tcW w:w="2340" w:type="dxa"/>
          </w:tcPr>
          <w:p w:rsidR="00CC61B2" w:rsidRPr="00835469" w:rsidRDefault="00CC61B2" w:rsidP="00835469">
            <w:pPr>
              <w:widowControl w:val="0"/>
              <w:jc w:val="both"/>
              <w:rPr>
                <w:rFonts w:ascii="PT Astra Serif" w:hAnsi="PT Astra Serif"/>
              </w:rPr>
            </w:pPr>
          </w:p>
        </w:tc>
        <w:tc>
          <w:tcPr>
            <w:tcW w:w="2412" w:type="dxa"/>
          </w:tcPr>
          <w:p w:rsidR="00CC61B2" w:rsidRPr="00835469" w:rsidRDefault="00CC61B2" w:rsidP="00835469">
            <w:pPr>
              <w:widowControl w:val="0"/>
              <w:jc w:val="center"/>
              <w:rPr>
                <w:rFonts w:ascii="PT Astra Serif" w:hAnsi="PT Astra Serif"/>
              </w:rPr>
            </w:pPr>
          </w:p>
        </w:tc>
      </w:tr>
    </w:tbl>
    <w:p w:rsidR="00A40289"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6 июля, понедельник</w:t>
      </w:r>
    </w:p>
    <w:p w:rsidR="00A40289"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0289" w:rsidRPr="00835469" w:rsidTr="00C40670">
        <w:tc>
          <w:tcPr>
            <w:tcW w:w="15120" w:type="dxa"/>
            <w:gridSpan w:val="6"/>
          </w:tcPr>
          <w:p w:rsidR="00A40289" w:rsidRPr="00835469" w:rsidRDefault="00A40289"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0289" w:rsidRPr="00835469" w:rsidRDefault="00A40289"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A40289" w:rsidRPr="00835469" w:rsidTr="00C40670">
        <w:tc>
          <w:tcPr>
            <w:tcW w:w="2628" w:type="dxa"/>
          </w:tcPr>
          <w:p w:rsidR="00A40289" w:rsidRPr="00835469" w:rsidRDefault="00A40289" w:rsidP="00835469">
            <w:pPr>
              <w:widowControl w:val="0"/>
              <w:rPr>
                <w:rFonts w:ascii="PT Astra Serif" w:hAnsi="PT Astra Serif"/>
                <w:b/>
                <w:bCs/>
              </w:rPr>
            </w:pPr>
            <w:r w:rsidRPr="00835469">
              <w:rPr>
                <w:rFonts w:ascii="PT Astra Serif" w:hAnsi="PT Astra Serif"/>
                <w:b/>
                <w:bCs/>
              </w:rPr>
              <w:t xml:space="preserve">Министерство </w:t>
            </w:r>
          </w:p>
          <w:p w:rsidR="00A40289" w:rsidRPr="00835469" w:rsidRDefault="00A40289" w:rsidP="00835469">
            <w:pPr>
              <w:widowControl w:val="0"/>
              <w:rPr>
                <w:rFonts w:ascii="PT Astra Serif" w:hAnsi="PT Astra Serif"/>
                <w:b/>
                <w:bCs/>
              </w:rPr>
            </w:pPr>
            <w:r w:rsidRPr="00835469">
              <w:rPr>
                <w:rFonts w:ascii="PT Astra Serif" w:hAnsi="PT Astra Serif"/>
                <w:b/>
                <w:bCs/>
              </w:rPr>
              <w:t xml:space="preserve">образования и науки </w:t>
            </w:r>
          </w:p>
          <w:p w:rsidR="00A40289" w:rsidRPr="00835469" w:rsidRDefault="00A40289"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A40289" w:rsidRPr="00835469" w:rsidRDefault="00A40289" w:rsidP="00835469">
            <w:pPr>
              <w:widowControl w:val="0"/>
              <w:contextualSpacing/>
              <w:jc w:val="both"/>
              <w:rPr>
                <w:rFonts w:ascii="PT Astra Serif" w:hAnsi="PT Astra Serif"/>
              </w:rPr>
            </w:pPr>
            <w:r w:rsidRPr="00835469">
              <w:rPr>
                <w:rFonts w:ascii="PT Astra Serif" w:hAnsi="PT Astra Serif"/>
              </w:rPr>
              <w:t>Совещание по вопросам политического планирования</w:t>
            </w:r>
          </w:p>
          <w:p w:rsidR="00A40289" w:rsidRPr="00835469" w:rsidRDefault="00A40289" w:rsidP="00835469">
            <w:pPr>
              <w:widowControl w:val="0"/>
              <w:contextualSpacing/>
              <w:jc w:val="center"/>
              <w:rPr>
                <w:rFonts w:ascii="PT Astra Serif" w:hAnsi="PT Astra Serif"/>
              </w:rPr>
            </w:pPr>
            <w:r w:rsidRPr="00835469">
              <w:rPr>
                <w:rFonts w:ascii="PT Astra Serif" w:hAnsi="PT Astra Serif"/>
              </w:rPr>
              <w:t>17.00-18.00</w:t>
            </w:r>
          </w:p>
          <w:p w:rsidR="00A40289" w:rsidRPr="00835469" w:rsidRDefault="00A40289" w:rsidP="00835469">
            <w:pPr>
              <w:widowControl w:val="0"/>
              <w:contextualSpacing/>
              <w:jc w:val="center"/>
              <w:rPr>
                <w:rFonts w:ascii="PT Astra Serif" w:hAnsi="PT Astra Serif"/>
              </w:rPr>
            </w:pPr>
            <w:r w:rsidRPr="00835469">
              <w:rPr>
                <w:rFonts w:ascii="PT Astra Serif" w:hAnsi="PT Astra Serif"/>
              </w:rPr>
              <w:t>Министерство образования и науки</w:t>
            </w:r>
          </w:p>
        </w:tc>
        <w:tc>
          <w:tcPr>
            <w:tcW w:w="2700" w:type="dxa"/>
          </w:tcPr>
          <w:p w:rsidR="00A40289" w:rsidRPr="00835469" w:rsidRDefault="00A40289" w:rsidP="00835469">
            <w:pPr>
              <w:widowControl w:val="0"/>
              <w:contextualSpacing/>
              <w:jc w:val="both"/>
              <w:rPr>
                <w:rFonts w:ascii="PT Astra Serif" w:hAnsi="PT Astra Serif"/>
                <w:sz w:val="22"/>
                <w:szCs w:val="22"/>
              </w:rPr>
            </w:pPr>
            <w:r w:rsidRPr="00835469">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A40289" w:rsidRPr="00835469" w:rsidRDefault="00A40289" w:rsidP="00835469">
            <w:pPr>
              <w:widowControl w:val="0"/>
              <w:contextualSpacing/>
              <w:jc w:val="both"/>
              <w:rPr>
                <w:rFonts w:ascii="PT Astra Serif" w:hAnsi="PT Astra Serif"/>
              </w:rPr>
            </w:pPr>
            <w:r w:rsidRPr="00835469">
              <w:rPr>
                <w:rFonts w:ascii="PT Astra Serif" w:hAnsi="PT Astra Serif"/>
              </w:rPr>
              <w:t>Министерство образования и науки Ульяновской области</w:t>
            </w:r>
          </w:p>
        </w:tc>
        <w:tc>
          <w:tcPr>
            <w:tcW w:w="2340" w:type="dxa"/>
          </w:tcPr>
          <w:p w:rsidR="00A40289" w:rsidRPr="00835469" w:rsidRDefault="00A40289" w:rsidP="00835469">
            <w:pPr>
              <w:widowControl w:val="0"/>
              <w:jc w:val="both"/>
              <w:rPr>
                <w:rFonts w:ascii="PT Astra Serif" w:hAnsi="PT Astra Serif"/>
              </w:rPr>
            </w:pPr>
          </w:p>
        </w:tc>
        <w:tc>
          <w:tcPr>
            <w:tcW w:w="2412" w:type="dxa"/>
          </w:tcPr>
          <w:p w:rsidR="00A40289" w:rsidRPr="00835469" w:rsidRDefault="00A40289" w:rsidP="00835469">
            <w:pPr>
              <w:widowControl w:val="0"/>
              <w:jc w:val="center"/>
              <w:rPr>
                <w:rFonts w:ascii="PT Astra Serif" w:hAnsi="PT Astra Serif"/>
              </w:rPr>
            </w:pPr>
          </w:p>
        </w:tc>
      </w:tr>
    </w:tbl>
    <w:p w:rsidR="00C51F22"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9 июля, четверг</w:t>
      </w:r>
    </w:p>
    <w:p w:rsidR="003A360C" w:rsidRPr="00835469" w:rsidRDefault="003A360C"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D92D3F">
        <w:tc>
          <w:tcPr>
            <w:tcW w:w="15120" w:type="dxa"/>
            <w:gridSpan w:val="6"/>
          </w:tcPr>
          <w:p w:rsidR="003A360C" w:rsidRPr="00835469" w:rsidRDefault="003A360C"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A360C" w:rsidRPr="00835469" w:rsidRDefault="003A360C"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D92D3F">
        <w:tc>
          <w:tcPr>
            <w:tcW w:w="2628" w:type="dxa"/>
          </w:tcPr>
          <w:p w:rsidR="003A360C" w:rsidRPr="00835469" w:rsidRDefault="003A360C" w:rsidP="00835469">
            <w:pPr>
              <w:widowControl w:val="0"/>
              <w:jc w:val="both"/>
              <w:rPr>
                <w:rFonts w:ascii="PT Astra Serif" w:hAnsi="PT Astra Serif"/>
                <w:b/>
              </w:rPr>
            </w:pPr>
            <w:r w:rsidRPr="00835469">
              <w:rPr>
                <w:rFonts w:ascii="PT Astra Serif" w:hAnsi="PT Astra Serif"/>
                <w:b/>
              </w:rPr>
              <w:t xml:space="preserve">МО «Сенгилеевский район» </w:t>
            </w:r>
          </w:p>
          <w:p w:rsidR="003A360C" w:rsidRPr="00835469" w:rsidRDefault="003A360C" w:rsidP="00835469">
            <w:pPr>
              <w:widowControl w:val="0"/>
              <w:jc w:val="both"/>
              <w:rPr>
                <w:rFonts w:ascii="PT Astra Serif" w:hAnsi="PT Astra Serif"/>
              </w:rPr>
            </w:pPr>
            <w:r w:rsidRPr="00835469">
              <w:rPr>
                <w:rFonts w:ascii="PT Astra Serif" w:hAnsi="PT Astra Serif"/>
              </w:rPr>
              <w:t>Самаркин М.Н.</w:t>
            </w:r>
          </w:p>
          <w:p w:rsidR="003A360C" w:rsidRPr="00835469" w:rsidRDefault="003A360C" w:rsidP="00835469">
            <w:pPr>
              <w:widowControl w:val="0"/>
              <w:rPr>
                <w:rFonts w:ascii="PT Astra Serif" w:hAnsi="PT Astra Serif"/>
                <w:b/>
                <w:bCs/>
              </w:rPr>
            </w:pPr>
            <w:r w:rsidRPr="00835469">
              <w:rPr>
                <w:rFonts w:ascii="PT Astra Serif" w:hAnsi="PT Astra Serif"/>
                <w:b/>
                <w:bCs/>
              </w:rPr>
              <w:t xml:space="preserve">Министерство </w:t>
            </w:r>
          </w:p>
          <w:p w:rsidR="003A360C" w:rsidRPr="00835469" w:rsidRDefault="003A360C" w:rsidP="00835469">
            <w:pPr>
              <w:widowControl w:val="0"/>
              <w:rPr>
                <w:rFonts w:ascii="PT Astra Serif" w:hAnsi="PT Astra Serif"/>
                <w:b/>
                <w:bCs/>
              </w:rPr>
            </w:pPr>
            <w:r w:rsidRPr="00835469">
              <w:rPr>
                <w:rFonts w:ascii="PT Astra Serif" w:hAnsi="PT Astra Serif"/>
                <w:b/>
                <w:bCs/>
              </w:rPr>
              <w:t xml:space="preserve">образования и науки </w:t>
            </w:r>
          </w:p>
          <w:p w:rsidR="003A360C" w:rsidRPr="00835469" w:rsidRDefault="003A360C" w:rsidP="00835469">
            <w:pPr>
              <w:widowControl w:val="0"/>
              <w:jc w:val="both"/>
              <w:rPr>
                <w:rFonts w:ascii="PT Astra Serif" w:hAnsi="PT Astra Serif"/>
              </w:rPr>
            </w:pPr>
            <w:r w:rsidRPr="00835469">
              <w:rPr>
                <w:rFonts w:ascii="PT Astra Serif" w:hAnsi="PT Astra Serif"/>
              </w:rPr>
              <w:t>Семенова Н.В.</w:t>
            </w:r>
          </w:p>
        </w:tc>
        <w:tc>
          <w:tcPr>
            <w:tcW w:w="2700" w:type="dxa"/>
          </w:tcPr>
          <w:p w:rsidR="003A360C" w:rsidRPr="00835469" w:rsidRDefault="003A360C" w:rsidP="00835469">
            <w:pPr>
              <w:widowControl w:val="0"/>
              <w:jc w:val="both"/>
              <w:rPr>
                <w:rFonts w:ascii="PT Astra Serif" w:hAnsi="PT Astra Serif"/>
              </w:rPr>
            </w:pPr>
            <w:r w:rsidRPr="00835469">
              <w:rPr>
                <w:rFonts w:ascii="PT Astra Serif" w:hAnsi="PT Astra Serif"/>
              </w:rPr>
              <w:t>Заседание штаба по подготовке образовательных учреждений к новому учебному году.</w:t>
            </w:r>
          </w:p>
          <w:p w:rsidR="003A360C" w:rsidRPr="00835469" w:rsidRDefault="003A360C" w:rsidP="00835469">
            <w:pPr>
              <w:widowControl w:val="0"/>
              <w:jc w:val="center"/>
              <w:rPr>
                <w:rFonts w:ascii="PT Astra Serif" w:hAnsi="PT Astra Serif"/>
              </w:rPr>
            </w:pPr>
            <w:r w:rsidRPr="00835469">
              <w:rPr>
                <w:rFonts w:ascii="PT Astra Serif" w:hAnsi="PT Astra Serif"/>
              </w:rPr>
              <w:t>10.00</w:t>
            </w:r>
          </w:p>
          <w:p w:rsidR="003A360C" w:rsidRPr="00835469" w:rsidRDefault="003A360C" w:rsidP="00835469">
            <w:pPr>
              <w:widowControl w:val="0"/>
              <w:jc w:val="center"/>
              <w:rPr>
                <w:rFonts w:ascii="PT Astra Serif" w:hAnsi="PT Astra Serif"/>
              </w:rPr>
            </w:pPr>
            <w:r w:rsidRPr="00835469">
              <w:rPr>
                <w:rFonts w:ascii="PT Astra Serif" w:hAnsi="PT Astra Serif"/>
              </w:rPr>
              <w:t>администрация района</w:t>
            </w:r>
          </w:p>
        </w:tc>
        <w:tc>
          <w:tcPr>
            <w:tcW w:w="2700" w:type="dxa"/>
          </w:tcPr>
          <w:p w:rsidR="003A360C" w:rsidRPr="00835469" w:rsidRDefault="003A360C" w:rsidP="00835469">
            <w:pPr>
              <w:widowControl w:val="0"/>
              <w:jc w:val="both"/>
              <w:rPr>
                <w:rFonts w:ascii="PT Astra Serif" w:hAnsi="PT Astra Serif"/>
              </w:rPr>
            </w:pPr>
            <w:r w:rsidRPr="00835469">
              <w:rPr>
                <w:rFonts w:ascii="PT Astra Serif" w:hAnsi="PT Astra Serif"/>
              </w:rPr>
              <w:t>О проведении ремонтных работ в образовательных учреждениях района, об обеспечении кадрами, учебниками и др.</w:t>
            </w:r>
          </w:p>
          <w:p w:rsidR="003A360C" w:rsidRPr="00835469" w:rsidRDefault="003A360C" w:rsidP="00835469">
            <w:pPr>
              <w:widowControl w:val="0"/>
              <w:shd w:val="clear" w:color="auto" w:fill="FFFFFF"/>
              <w:jc w:val="both"/>
              <w:rPr>
                <w:rFonts w:ascii="PT Astra Serif" w:hAnsi="PT Astra Serif"/>
                <w:spacing w:val="-3"/>
              </w:rPr>
            </w:pPr>
            <w:r w:rsidRPr="00835469">
              <w:rPr>
                <w:rFonts w:ascii="PT Astra Serif" w:hAnsi="PT Astra Serif"/>
              </w:rPr>
              <w:t>Директора ОУ, специалисты управления образования: 25 чел</w:t>
            </w:r>
          </w:p>
        </w:tc>
        <w:tc>
          <w:tcPr>
            <w:tcW w:w="2340" w:type="dxa"/>
          </w:tcPr>
          <w:p w:rsidR="003A360C" w:rsidRPr="00835469" w:rsidRDefault="003A360C" w:rsidP="00835469">
            <w:pPr>
              <w:widowControl w:val="0"/>
              <w:jc w:val="both"/>
              <w:rPr>
                <w:rFonts w:ascii="PT Astra Serif" w:hAnsi="PT Astra Serif"/>
              </w:rPr>
            </w:pPr>
            <w:r w:rsidRPr="00835469">
              <w:rPr>
                <w:rFonts w:ascii="PT Astra Serif" w:hAnsi="PT Astra Serif"/>
              </w:rPr>
              <w:t>Администрация МО</w:t>
            </w:r>
          </w:p>
          <w:p w:rsidR="003A360C" w:rsidRPr="00835469" w:rsidRDefault="003A360C" w:rsidP="00835469">
            <w:pPr>
              <w:widowControl w:val="0"/>
              <w:jc w:val="both"/>
              <w:rPr>
                <w:rFonts w:ascii="PT Astra Serif" w:hAnsi="PT Astra Serif"/>
              </w:rPr>
            </w:pPr>
            <w:r w:rsidRPr="00835469">
              <w:rPr>
                <w:rFonts w:ascii="PT Astra Serif" w:hAnsi="PT Astra Serif"/>
              </w:rPr>
              <w:t>«Сенгилеевский район»</w:t>
            </w:r>
          </w:p>
          <w:p w:rsidR="003A360C" w:rsidRPr="00835469" w:rsidRDefault="003A360C" w:rsidP="00835469">
            <w:pPr>
              <w:widowControl w:val="0"/>
              <w:jc w:val="both"/>
              <w:rPr>
                <w:rFonts w:ascii="PT Astra Serif" w:hAnsi="PT Astra Serif"/>
              </w:rPr>
            </w:pPr>
          </w:p>
        </w:tc>
        <w:tc>
          <w:tcPr>
            <w:tcW w:w="2340" w:type="dxa"/>
          </w:tcPr>
          <w:p w:rsidR="003A360C" w:rsidRPr="00835469" w:rsidRDefault="003A360C" w:rsidP="00835469">
            <w:pPr>
              <w:widowControl w:val="0"/>
              <w:rPr>
                <w:rFonts w:ascii="PT Astra Serif" w:hAnsi="PT Astra Serif"/>
                <w:b/>
              </w:rPr>
            </w:pPr>
          </w:p>
        </w:tc>
        <w:tc>
          <w:tcPr>
            <w:tcW w:w="2412" w:type="dxa"/>
          </w:tcPr>
          <w:p w:rsidR="003A360C" w:rsidRPr="00835469" w:rsidRDefault="003A360C" w:rsidP="00835469">
            <w:pPr>
              <w:widowControl w:val="0"/>
              <w:ind w:left="-108" w:right="-108"/>
              <w:jc w:val="both"/>
              <w:rPr>
                <w:rFonts w:ascii="PT Astra Serif" w:hAnsi="PT Astra Serif"/>
              </w:rPr>
            </w:pPr>
          </w:p>
        </w:tc>
      </w:tr>
    </w:tbl>
    <w:p w:rsidR="003C665D" w:rsidRPr="00835469" w:rsidRDefault="003C665D"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11 июля, суббота</w:t>
      </w:r>
    </w:p>
    <w:p w:rsidR="003C665D" w:rsidRPr="00835469" w:rsidRDefault="003C665D"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C665D" w:rsidRPr="00835469" w:rsidTr="007B4ABE">
        <w:tc>
          <w:tcPr>
            <w:tcW w:w="15120" w:type="dxa"/>
            <w:gridSpan w:val="6"/>
          </w:tcPr>
          <w:p w:rsidR="003C665D" w:rsidRPr="00835469" w:rsidRDefault="003C665D" w:rsidP="00835469">
            <w:pPr>
              <w:widowControl w:val="0"/>
              <w:jc w:val="center"/>
              <w:rPr>
                <w:rFonts w:ascii="PT Astra Serif" w:hAnsi="PT Astra Serif"/>
              </w:rPr>
            </w:pPr>
            <w:r w:rsidRPr="00835469">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C665D" w:rsidRPr="00835469" w:rsidTr="007B4ABE">
        <w:tc>
          <w:tcPr>
            <w:tcW w:w="2700" w:type="dxa"/>
          </w:tcPr>
          <w:p w:rsidR="003C665D" w:rsidRPr="00835469" w:rsidRDefault="003C665D" w:rsidP="00835469">
            <w:pPr>
              <w:widowControl w:val="0"/>
              <w:rPr>
                <w:rFonts w:ascii="PT Astra Serif" w:hAnsi="PT Astra Serif"/>
                <w:b/>
                <w:bCs/>
              </w:rPr>
            </w:pPr>
            <w:r w:rsidRPr="00835469">
              <w:rPr>
                <w:rFonts w:ascii="PT Astra Serif" w:hAnsi="PT Astra Serif"/>
                <w:b/>
                <w:bCs/>
              </w:rPr>
              <w:t xml:space="preserve">Министерство </w:t>
            </w:r>
          </w:p>
          <w:p w:rsidR="003C665D" w:rsidRPr="00835469" w:rsidRDefault="003C665D" w:rsidP="00835469">
            <w:pPr>
              <w:widowControl w:val="0"/>
              <w:rPr>
                <w:rFonts w:ascii="PT Astra Serif" w:hAnsi="PT Astra Serif"/>
                <w:b/>
                <w:bCs/>
              </w:rPr>
            </w:pPr>
            <w:r w:rsidRPr="00835469">
              <w:rPr>
                <w:rFonts w:ascii="PT Astra Serif" w:hAnsi="PT Astra Serif"/>
                <w:b/>
                <w:bCs/>
              </w:rPr>
              <w:t xml:space="preserve">образования и науки </w:t>
            </w:r>
          </w:p>
          <w:p w:rsidR="003C665D" w:rsidRPr="00835469" w:rsidRDefault="003C665D"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3C665D" w:rsidRPr="00835469" w:rsidRDefault="003C665D" w:rsidP="00835469">
            <w:pPr>
              <w:widowControl w:val="0"/>
              <w:jc w:val="both"/>
              <w:rPr>
                <w:rFonts w:ascii="PT Astra Serif" w:hAnsi="PT Astra Serif"/>
                <w:b/>
              </w:rPr>
            </w:pPr>
            <w:r w:rsidRPr="00835469">
              <w:rPr>
                <w:rFonts w:ascii="PT Astra Serif" w:hAnsi="PT Astra Serif"/>
                <w:b/>
              </w:rPr>
              <w:t xml:space="preserve">Региональный выпускной для студентов </w:t>
            </w:r>
          </w:p>
          <w:p w:rsidR="003C665D" w:rsidRPr="00835469" w:rsidRDefault="003C665D" w:rsidP="00835469">
            <w:pPr>
              <w:widowControl w:val="0"/>
              <w:jc w:val="both"/>
              <w:rPr>
                <w:rFonts w:ascii="PT Astra Serif" w:hAnsi="PT Astra Serif"/>
                <w:b/>
              </w:rPr>
            </w:pPr>
            <w:r w:rsidRPr="00835469">
              <w:rPr>
                <w:rFonts w:ascii="PT Astra Serif" w:hAnsi="PT Astra Serif"/>
                <w:b/>
              </w:rPr>
              <w:t>ВУЗов (онлайн)</w:t>
            </w:r>
          </w:p>
          <w:p w:rsidR="003C665D" w:rsidRPr="00835469" w:rsidRDefault="003C665D" w:rsidP="00835469">
            <w:pPr>
              <w:widowControl w:val="0"/>
              <w:jc w:val="center"/>
              <w:rPr>
                <w:rFonts w:ascii="PT Astra Serif" w:hAnsi="PT Astra Serif"/>
              </w:rPr>
            </w:pPr>
            <w:r w:rsidRPr="00835469">
              <w:rPr>
                <w:rFonts w:ascii="PT Astra Serif" w:hAnsi="PT Astra Serif"/>
              </w:rPr>
              <w:t>11.00-12.00</w:t>
            </w:r>
          </w:p>
        </w:tc>
        <w:tc>
          <w:tcPr>
            <w:tcW w:w="2520" w:type="dxa"/>
          </w:tcPr>
          <w:p w:rsidR="003C665D" w:rsidRPr="00835469" w:rsidRDefault="003C665D" w:rsidP="00835469">
            <w:pPr>
              <w:widowControl w:val="0"/>
              <w:jc w:val="both"/>
              <w:rPr>
                <w:rFonts w:ascii="PT Astra Serif" w:hAnsi="PT Astra Serif"/>
                <w:sz w:val="22"/>
                <w:szCs w:val="22"/>
              </w:rPr>
            </w:pPr>
            <w:r w:rsidRPr="00835469">
              <w:rPr>
                <w:rFonts w:ascii="PT Astra Serif" w:hAnsi="PT Astra Serif"/>
                <w:sz w:val="22"/>
                <w:szCs w:val="22"/>
              </w:rPr>
              <w:t>Торжественное мероприятие</w:t>
            </w:r>
          </w:p>
        </w:tc>
        <w:tc>
          <w:tcPr>
            <w:tcW w:w="2520" w:type="dxa"/>
          </w:tcPr>
          <w:p w:rsidR="003C665D" w:rsidRPr="00835469" w:rsidRDefault="003C665D" w:rsidP="00835469">
            <w:pPr>
              <w:widowControl w:val="0"/>
              <w:jc w:val="both"/>
              <w:rPr>
                <w:rFonts w:ascii="PT Astra Serif" w:hAnsi="PT Astra Serif"/>
                <w:spacing w:val="-20"/>
              </w:rPr>
            </w:pPr>
            <w:r w:rsidRPr="00835469">
              <w:rPr>
                <w:rFonts w:ascii="PT Astra Serif" w:hAnsi="PT Astra Serif"/>
                <w:spacing w:val="-20"/>
              </w:rPr>
              <w:t>Министерство образования и науки Ульяновской области, ВУЗы Ульяновской области</w:t>
            </w:r>
          </w:p>
          <w:p w:rsidR="003C665D" w:rsidRPr="00835469" w:rsidRDefault="003C665D" w:rsidP="00835469">
            <w:pPr>
              <w:widowControl w:val="0"/>
              <w:jc w:val="both"/>
              <w:rPr>
                <w:rFonts w:ascii="PT Astra Serif" w:hAnsi="PT Astra Serif"/>
                <w:spacing w:val="-20"/>
              </w:rPr>
            </w:pPr>
          </w:p>
        </w:tc>
        <w:tc>
          <w:tcPr>
            <w:tcW w:w="2340" w:type="dxa"/>
          </w:tcPr>
          <w:p w:rsidR="003C665D" w:rsidRPr="00835469" w:rsidRDefault="003C665D" w:rsidP="00835469">
            <w:pPr>
              <w:widowControl w:val="0"/>
              <w:jc w:val="both"/>
              <w:rPr>
                <w:rFonts w:ascii="PT Astra Serif" w:hAnsi="PT Astra Serif"/>
              </w:rPr>
            </w:pPr>
            <w:r w:rsidRPr="00835469">
              <w:rPr>
                <w:rFonts w:ascii="PT Astra Serif" w:hAnsi="PT Astra Serif"/>
              </w:rPr>
              <w:t>Мероприятие для включения в календарь мероприятий</w:t>
            </w:r>
          </w:p>
        </w:tc>
        <w:tc>
          <w:tcPr>
            <w:tcW w:w="2340" w:type="dxa"/>
          </w:tcPr>
          <w:p w:rsidR="003C665D" w:rsidRPr="00835469" w:rsidRDefault="003C665D" w:rsidP="00835469">
            <w:pPr>
              <w:widowControl w:val="0"/>
              <w:jc w:val="both"/>
              <w:rPr>
                <w:rFonts w:ascii="PT Astra Serif" w:hAnsi="PT Astra Serif"/>
              </w:rPr>
            </w:pPr>
            <w:r w:rsidRPr="00835469">
              <w:rPr>
                <w:rFonts w:ascii="PT Astra Serif" w:hAnsi="PT Astra Serif"/>
              </w:rPr>
              <w:t>Участие губернатора</w:t>
            </w:r>
          </w:p>
        </w:tc>
      </w:tr>
    </w:tbl>
    <w:p w:rsidR="002B1259" w:rsidRDefault="002B1259" w:rsidP="00835469">
      <w:pPr>
        <w:widowControl w:val="0"/>
        <w:ind w:left="360"/>
        <w:jc w:val="center"/>
        <w:rPr>
          <w:rFonts w:ascii="PT Astra Serif" w:hAnsi="PT Astra Serif"/>
          <w:b/>
          <w:bCs/>
          <w:sz w:val="22"/>
          <w:szCs w:val="22"/>
        </w:rPr>
      </w:pPr>
      <w:r>
        <w:rPr>
          <w:rFonts w:ascii="PT Astra Serif" w:hAnsi="PT Astra Serif"/>
          <w:b/>
          <w:bCs/>
          <w:sz w:val="22"/>
          <w:szCs w:val="22"/>
        </w:rPr>
        <w:t>13 июля, понедельник</w:t>
      </w:r>
    </w:p>
    <w:p w:rsidR="00FF39B6" w:rsidRDefault="002B1259" w:rsidP="00835469">
      <w:pPr>
        <w:widowControl w:val="0"/>
        <w:ind w:left="360"/>
        <w:jc w:val="center"/>
        <w:rPr>
          <w:color w:val="212121"/>
          <w:shd w:val="clear" w:color="auto" w:fill="FFFFFF"/>
        </w:rPr>
      </w:pPr>
      <w:r w:rsidRPr="002B1259">
        <w:rPr>
          <w:rStyle w:val="af"/>
          <w:color w:val="212121"/>
          <w:bdr w:val="none" w:sz="0" w:space="0" w:color="auto" w:frame="1"/>
          <w:shd w:val="clear" w:color="auto" w:fill="FFFFFF"/>
        </w:rPr>
        <w:t>60 лет со дня открытия Профессионального училища № 12 г. Барыш</w:t>
      </w:r>
      <w:r w:rsidRPr="002B1259">
        <w:rPr>
          <w:color w:val="212121"/>
          <w:shd w:val="clear" w:color="auto" w:fill="FFFFFF"/>
        </w:rPr>
        <w:t> </w:t>
      </w:r>
    </w:p>
    <w:p w:rsidR="002B1259" w:rsidRPr="002B1259" w:rsidRDefault="002B1259" w:rsidP="00835469">
      <w:pPr>
        <w:widowControl w:val="0"/>
        <w:ind w:left="360"/>
        <w:jc w:val="center"/>
        <w:rPr>
          <w:rStyle w:val="affc"/>
          <w:color w:val="212121"/>
          <w:bdr w:val="none" w:sz="0" w:space="0" w:color="auto" w:frame="1"/>
          <w:shd w:val="clear" w:color="auto" w:fill="FFFFFF"/>
        </w:rPr>
      </w:pPr>
      <w:r w:rsidRPr="002B1259">
        <w:rPr>
          <w:color w:val="212121"/>
          <w:shd w:val="clear" w:color="auto" w:fill="FFFFFF"/>
        </w:rPr>
        <w:t>(ныне - ОГБПОУ «Барышский индустриально - технологический техникум») </w:t>
      </w:r>
      <w:r w:rsidRPr="002B1259">
        <w:rPr>
          <w:rStyle w:val="affc"/>
          <w:color w:val="212121"/>
          <w:bdr w:val="none" w:sz="0" w:space="0" w:color="auto" w:frame="1"/>
          <w:shd w:val="clear" w:color="auto" w:fill="FFFFFF"/>
        </w:rPr>
        <w:t>(МО «Барышский район»)</w:t>
      </w:r>
    </w:p>
    <w:p w:rsidR="004D2C90" w:rsidRPr="00835469" w:rsidRDefault="004D2C90"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15 июля, среда</w:t>
      </w:r>
    </w:p>
    <w:p w:rsidR="004D2C90" w:rsidRPr="00835469" w:rsidRDefault="004D2C90"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D2C90" w:rsidRPr="00835469" w:rsidTr="007B4ABE">
        <w:tc>
          <w:tcPr>
            <w:tcW w:w="15120" w:type="dxa"/>
            <w:gridSpan w:val="6"/>
          </w:tcPr>
          <w:p w:rsidR="004D2C90" w:rsidRPr="00835469" w:rsidRDefault="004D2C90" w:rsidP="00835469">
            <w:pPr>
              <w:widowControl w:val="0"/>
              <w:jc w:val="center"/>
              <w:rPr>
                <w:rFonts w:ascii="PT Astra Serif" w:hAnsi="PT Astra Serif"/>
              </w:rPr>
            </w:pPr>
            <w:r w:rsidRPr="00835469">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2C90" w:rsidRPr="00835469" w:rsidTr="007B4ABE">
        <w:tc>
          <w:tcPr>
            <w:tcW w:w="2700" w:type="dxa"/>
          </w:tcPr>
          <w:p w:rsidR="004D2C90" w:rsidRPr="00835469" w:rsidRDefault="004D2C90" w:rsidP="00835469">
            <w:pPr>
              <w:widowControl w:val="0"/>
              <w:rPr>
                <w:rFonts w:ascii="PT Astra Serif" w:hAnsi="PT Astra Serif"/>
                <w:b/>
                <w:bCs/>
              </w:rPr>
            </w:pPr>
            <w:r w:rsidRPr="00835469">
              <w:rPr>
                <w:rFonts w:ascii="PT Astra Serif" w:hAnsi="PT Astra Serif"/>
                <w:b/>
                <w:bCs/>
              </w:rPr>
              <w:t xml:space="preserve">Министерство </w:t>
            </w:r>
          </w:p>
          <w:p w:rsidR="004D2C90" w:rsidRPr="00835469" w:rsidRDefault="004D2C90" w:rsidP="00835469">
            <w:pPr>
              <w:widowControl w:val="0"/>
              <w:rPr>
                <w:rFonts w:ascii="PT Astra Serif" w:hAnsi="PT Astra Serif"/>
                <w:b/>
                <w:bCs/>
              </w:rPr>
            </w:pPr>
            <w:r w:rsidRPr="00835469">
              <w:rPr>
                <w:rFonts w:ascii="PT Astra Serif" w:hAnsi="PT Astra Serif"/>
                <w:b/>
                <w:bCs/>
              </w:rPr>
              <w:t xml:space="preserve">образования и науки </w:t>
            </w:r>
          </w:p>
          <w:p w:rsidR="004D2C90" w:rsidRPr="00835469" w:rsidRDefault="004D2C90" w:rsidP="00835469">
            <w:pPr>
              <w:widowControl w:val="0"/>
              <w:rPr>
                <w:rFonts w:ascii="PT Astra Serif" w:hAnsi="PT Astra Serif"/>
                <w:b/>
              </w:rPr>
            </w:pPr>
            <w:r w:rsidRPr="00835469">
              <w:rPr>
                <w:rFonts w:ascii="PT Astra Serif" w:hAnsi="PT Astra Serif"/>
              </w:rPr>
              <w:t>Семенова Н.В.</w:t>
            </w:r>
          </w:p>
        </w:tc>
        <w:tc>
          <w:tcPr>
            <w:tcW w:w="2700" w:type="dxa"/>
          </w:tcPr>
          <w:p w:rsidR="004D2C90" w:rsidRPr="00835469" w:rsidRDefault="004D2C90" w:rsidP="00835469">
            <w:pPr>
              <w:widowControl w:val="0"/>
              <w:jc w:val="both"/>
              <w:rPr>
                <w:b/>
              </w:rPr>
            </w:pPr>
            <w:r w:rsidRPr="00835469">
              <w:rPr>
                <w:b/>
              </w:rPr>
              <w:t>Посещение МБОУ «Средняя школа № 43»</w:t>
            </w:r>
          </w:p>
          <w:p w:rsidR="004D2C90" w:rsidRPr="00835469" w:rsidRDefault="004D2C90" w:rsidP="00835469">
            <w:pPr>
              <w:widowControl w:val="0"/>
              <w:jc w:val="center"/>
            </w:pPr>
            <w:r w:rsidRPr="00835469">
              <w:t>10.00-11.00</w:t>
            </w:r>
          </w:p>
          <w:p w:rsidR="004D2C90" w:rsidRPr="00835469" w:rsidRDefault="004D2C90" w:rsidP="00835469">
            <w:pPr>
              <w:widowControl w:val="0"/>
              <w:jc w:val="center"/>
            </w:pPr>
            <w:r w:rsidRPr="00835469">
              <w:t xml:space="preserve">г.Ульяновск, </w:t>
            </w:r>
          </w:p>
          <w:p w:rsidR="004D2C90" w:rsidRPr="00835469" w:rsidRDefault="004D2C90" w:rsidP="00835469">
            <w:pPr>
              <w:widowControl w:val="0"/>
              <w:jc w:val="center"/>
            </w:pPr>
            <w:r w:rsidRPr="00835469">
              <w:t>ул. Севастопольская, дом 14</w:t>
            </w:r>
          </w:p>
          <w:p w:rsidR="004D2C90" w:rsidRPr="00835469" w:rsidRDefault="004D2C90" w:rsidP="00835469">
            <w:pPr>
              <w:widowControl w:val="0"/>
              <w:jc w:val="center"/>
              <w:rPr>
                <w:b/>
                <w:shd w:val="clear" w:color="auto" w:fill="FFFFFF"/>
              </w:rPr>
            </w:pPr>
          </w:p>
        </w:tc>
        <w:tc>
          <w:tcPr>
            <w:tcW w:w="2520" w:type="dxa"/>
          </w:tcPr>
          <w:p w:rsidR="004D2C90" w:rsidRPr="00835469" w:rsidRDefault="004D2C90" w:rsidP="00835469">
            <w:pPr>
              <w:widowControl w:val="0"/>
              <w:jc w:val="both"/>
              <w:rPr>
                <w:sz w:val="22"/>
                <w:szCs w:val="22"/>
              </w:rPr>
            </w:pPr>
            <w:r w:rsidRPr="00835469">
              <w:rPr>
                <w:sz w:val="22"/>
                <w:szCs w:val="22"/>
              </w:rPr>
              <w:t>Посещение МБОУ «средняя школа № 43» с целью контроля за ходом проведения ремонтных работ. Обход территории близлежащих дворов. Обсуждение вопросов благоустройства.</w:t>
            </w:r>
          </w:p>
        </w:tc>
        <w:tc>
          <w:tcPr>
            <w:tcW w:w="2520" w:type="dxa"/>
          </w:tcPr>
          <w:p w:rsidR="004D2C90" w:rsidRPr="00835469" w:rsidRDefault="004D2C90" w:rsidP="00835469">
            <w:pPr>
              <w:widowControl w:val="0"/>
              <w:jc w:val="both"/>
            </w:pPr>
            <w:r w:rsidRPr="00835469">
              <w:t>Министерство образования и науки Ульяновской области</w:t>
            </w:r>
          </w:p>
        </w:tc>
        <w:tc>
          <w:tcPr>
            <w:tcW w:w="2340" w:type="dxa"/>
          </w:tcPr>
          <w:p w:rsidR="004D2C90" w:rsidRPr="00835469" w:rsidRDefault="004D2C90" w:rsidP="00835469">
            <w:pPr>
              <w:widowControl w:val="0"/>
              <w:jc w:val="both"/>
            </w:pPr>
            <w:r w:rsidRPr="00835469">
              <w:t>Мероприятие для включения в календарь мероприятий</w:t>
            </w:r>
          </w:p>
        </w:tc>
        <w:tc>
          <w:tcPr>
            <w:tcW w:w="2340" w:type="dxa"/>
          </w:tcPr>
          <w:p w:rsidR="004D2C90" w:rsidRPr="00835469" w:rsidRDefault="004D2C90" w:rsidP="00835469">
            <w:pPr>
              <w:widowControl w:val="0"/>
              <w:jc w:val="both"/>
            </w:pPr>
            <w:r w:rsidRPr="00835469">
              <w:t>С участием Губернатора Ульяновской области</w:t>
            </w:r>
          </w:p>
        </w:tc>
      </w:tr>
    </w:tbl>
    <w:p w:rsidR="00A40289"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16 июля, четверг</w:t>
      </w:r>
    </w:p>
    <w:p w:rsidR="00EB5F6C" w:rsidRPr="00835469" w:rsidRDefault="00EB5F6C"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D92D3F">
        <w:tc>
          <w:tcPr>
            <w:tcW w:w="15120" w:type="dxa"/>
            <w:gridSpan w:val="6"/>
          </w:tcPr>
          <w:p w:rsidR="00EB5F6C" w:rsidRPr="00835469" w:rsidRDefault="00EB5F6C"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5F6C" w:rsidRPr="00835469" w:rsidRDefault="00EB5F6C"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D92D3F">
        <w:tc>
          <w:tcPr>
            <w:tcW w:w="2628" w:type="dxa"/>
          </w:tcPr>
          <w:p w:rsidR="00EB5F6C" w:rsidRPr="00835469" w:rsidRDefault="00EB5F6C" w:rsidP="00835469">
            <w:pPr>
              <w:widowControl w:val="0"/>
              <w:jc w:val="both"/>
              <w:rPr>
                <w:rFonts w:ascii="PT Astra Serif" w:hAnsi="PT Astra Serif"/>
                <w:b/>
              </w:rPr>
            </w:pPr>
            <w:r w:rsidRPr="00835469">
              <w:rPr>
                <w:rFonts w:ascii="PT Astra Serif" w:hAnsi="PT Astra Serif"/>
                <w:b/>
              </w:rPr>
              <w:t xml:space="preserve">МО «Сенгилеевский район» </w:t>
            </w:r>
          </w:p>
          <w:p w:rsidR="00EB5F6C" w:rsidRPr="00835469" w:rsidRDefault="00EB5F6C" w:rsidP="00835469">
            <w:pPr>
              <w:widowControl w:val="0"/>
              <w:jc w:val="both"/>
              <w:rPr>
                <w:rFonts w:ascii="PT Astra Serif" w:hAnsi="PT Astra Serif"/>
              </w:rPr>
            </w:pPr>
            <w:r w:rsidRPr="00835469">
              <w:rPr>
                <w:rFonts w:ascii="PT Astra Serif" w:hAnsi="PT Astra Serif"/>
              </w:rPr>
              <w:t>Самаркин М.Н.</w:t>
            </w:r>
          </w:p>
          <w:p w:rsidR="00EB5F6C" w:rsidRPr="00835469" w:rsidRDefault="00EB5F6C" w:rsidP="00835469">
            <w:pPr>
              <w:widowControl w:val="0"/>
              <w:rPr>
                <w:rFonts w:ascii="PT Astra Serif" w:hAnsi="PT Astra Serif"/>
                <w:b/>
                <w:bCs/>
              </w:rPr>
            </w:pPr>
            <w:r w:rsidRPr="00835469">
              <w:rPr>
                <w:rFonts w:ascii="PT Astra Serif" w:hAnsi="PT Astra Serif"/>
                <w:b/>
                <w:bCs/>
              </w:rPr>
              <w:t xml:space="preserve">Министерство </w:t>
            </w:r>
          </w:p>
          <w:p w:rsidR="00EB5F6C" w:rsidRPr="00835469" w:rsidRDefault="00EB5F6C" w:rsidP="00835469">
            <w:pPr>
              <w:widowControl w:val="0"/>
              <w:rPr>
                <w:rFonts w:ascii="PT Astra Serif" w:hAnsi="PT Astra Serif"/>
                <w:b/>
                <w:bCs/>
              </w:rPr>
            </w:pPr>
            <w:r w:rsidRPr="00835469">
              <w:rPr>
                <w:rFonts w:ascii="PT Astra Serif" w:hAnsi="PT Astra Serif"/>
                <w:b/>
                <w:bCs/>
              </w:rPr>
              <w:t xml:space="preserve">образования и науки </w:t>
            </w:r>
          </w:p>
          <w:p w:rsidR="00EB5F6C" w:rsidRPr="00835469" w:rsidRDefault="00EB5F6C" w:rsidP="00835469">
            <w:pPr>
              <w:widowControl w:val="0"/>
              <w:jc w:val="both"/>
              <w:rPr>
                <w:rFonts w:ascii="PT Astra Serif" w:hAnsi="PT Astra Serif"/>
              </w:rPr>
            </w:pPr>
            <w:r w:rsidRPr="00835469">
              <w:rPr>
                <w:rFonts w:ascii="PT Astra Serif" w:hAnsi="PT Astra Serif"/>
              </w:rPr>
              <w:t>Семенова Н.В.</w:t>
            </w:r>
          </w:p>
        </w:tc>
        <w:tc>
          <w:tcPr>
            <w:tcW w:w="2700" w:type="dxa"/>
          </w:tcPr>
          <w:p w:rsidR="00EB5F6C" w:rsidRPr="00835469" w:rsidRDefault="00EB5F6C" w:rsidP="00835469">
            <w:pPr>
              <w:widowControl w:val="0"/>
              <w:jc w:val="both"/>
              <w:rPr>
                <w:rFonts w:ascii="PT Astra Serif" w:hAnsi="PT Astra Serif"/>
              </w:rPr>
            </w:pPr>
            <w:r w:rsidRPr="00835469">
              <w:rPr>
                <w:rFonts w:ascii="PT Astra Serif" w:hAnsi="PT Astra Serif"/>
              </w:rPr>
              <w:t>Заседание штаба по подготовке образовательных учреждений к новому учебному году.</w:t>
            </w:r>
          </w:p>
          <w:p w:rsidR="00EB5F6C" w:rsidRPr="00835469" w:rsidRDefault="00EB5F6C" w:rsidP="00835469">
            <w:pPr>
              <w:widowControl w:val="0"/>
              <w:jc w:val="center"/>
              <w:rPr>
                <w:rFonts w:ascii="PT Astra Serif" w:hAnsi="PT Astra Serif"/>
              </w:rPr>
            </w:pPr>
            <w:r w:rsidRPr="00835469">
              <w:rPr>
                <w:rFonts w:ascii="PT Astra Serif" w:hAnsi="PT Astra Serif"/>
              </w:rPr>
              <w:t>10.00</w:t>
            </w:r>
          </w:p>
          <w:p w:rsidR="00EB5F6C" w:rsidRPr="00835469" w:rsidRDefault="00EB5F6C" w:rsidP="00835469">
            <w:pPr>
              <w:widowControl w:val="0"/>
              <w:jc w:val="center"/>
              <w:rPr>
                <w:rFonts w:ascii="PT Astra Serif" w:hAnsi="PT Astra Serif"/>
              </w:rPr>
            </w:pPr>
            <w:r w:rsidRPr="00835469">
              <w:rPr>
                <w:rFonts w:ascii="PT Astra Serif" w:hAnsi="PT Astra Serif"/>
              </w:rPr>
              <w:t>администрация района</w:t>
            </w:r>
          </w:p>
        </w:tc>
        <w:tc>
          <w:tcPr>
            <w:tcW w:w="2700" w:type="dxa"/>
          </w:tcPr>
          <w:p w:rsidR="00EB5F6C" w:rsidRPr="00835469" w:rsidRDefault="00EB5F6C" w:rsidP="00835469">
            <w:pPr>
              <w:widowControl w:val="0"/>
              <w:jc w:val="both"/>
              <w:rPr>
                <w:rFonts w:ascii="PT Astra Serif" w:hAnsi="PT Astra Serif"/>
              </w:rPr>
            </w:pPr>
            <w:r w:rsidRPr="00835469">
              <w:rPr>
                <w:rFonts w:ascii="PT Astra Serif" w:hAnsi="PT Astra Serif"/>
              </w:rPr>
              <w:t>О проведении ремонтных работ в образовательных учреждениях района, об обеспечении кадрами, учебниками и др.</w:t>
            </w:r>
          </w:p>
          <w:p w:rsidR="00EB5F6C" w:rsidRPr="00835469" w:rsidRDefault="00EB5F6C" w:rsidP="00835469">
            <w:pPr>
              <w:widowControl w:val="0"/>
              <w:shd w:val="clear" w:color="auto" w:fill="FFFFFF"/>
              <w:jc w:val="both"/>
              <w:rPr>
                <w:rFonts w:ascii="PT Astra Serif" w:hAnsi="PT Astra Serif"/>
                <w:spacing w:val="-3"/>
              </w:rPr>
            </w:pPr>
            <w:r w:rsidRPr="00835469">
              <w:rPr>
                <w:rFonts w:ascii="PT Astra Serif" w:hAnsi="PT Astra Serif"/>
              </w:rPr>
              <w:t>Директора ОУ, специалисты управления образования: 25 чел</w:t>
            </w:r>
          </w:p>
        </w:tc>
        <w:tc>
          <w:tcPr>
            <w:tcW w:w="2340" w:type="dxa"/>
          </w:tcPr>
          <w:p w:rsidR="00EB5F6C" w:rsidRPr="00835469" w:rsidRDefault="00EB5F6C" w:rsidP="00835469">
            <w:pPr>
              <w:widowControl w:val="0"/>
              <w:jc w:val="both"/>
              <w:rPr>
                <w:rFonts w:ascii="PT Astra Serif" w:hAnsi="PT Astra Serif"/>
              </w:rPr>
            </w:pPr>
            <w:r w:rsidRPr="00835469">
              <w:rPr>
                <w:rFonts w:ascii="PT Astra Serif" w:hAnsi="PT Astra Serif"/>
              </w:rPr>
              <w:t>Администрация МО</w:t>
            </w:r>
          </w:p>
          <w:p w:rsidR="00EB5F6C" w:rsidRPr="00835469" w:rsidRDefault="00EB5F6C" w:rsidP="00835469">
            <w:pPr>
              <w:widowControl w:val="0"/>
              <w:jc w:val="both"/>
              <w:rPr>
                <w:rFonts w:ascii="PT Astra Serif" w:hAnsi="PT Astra Serif"/>
              </w:rPr>
            </w:pPr>
            <w:r w:rsidRPr="00835469">
              <w:rPr>
                <w:rFonts w:ascii="PT Astra Serif" w:hAnsi="PT Astra Serif"/>
              </w:rPr>
              <w:t>«Сенгилеевский район»</w:t>
            </w:r>
          </w:p>
          <w:p w:rsidR="00EB5F6C" w:rsidRPr="00835469" w:rsidRDefault="00EB5F6C" w:rsidP="00835469">
            <w:pPr>
              <w:widowControl w:val="0"/>
              <w:jc w:val="both"/>
              <w:rPr>
                <w:rFonts w:ascii="PT Astra Serif" w:hAnsi="PT Astra Serif"/>
              </w:rPr>
            </w:pPr>
          </w:p>
        </w:tc>
        <w:tc>
          <w:tcPr>
            <w:tcW w:w="2340" w:type="dxa"/>
          </w:tcPr>
          <w:p w:rsidR="00EB5F6C" w:rsidRPr="00835469" w:rsidRDefault="00EB5F6C" w:rsidP="00835469">
            <w:pPr>
              <w:widowControl w:val="0"/>
              <w:rPr>
                <w:rFonts w:ascii="PT Astra Serif" w:hAnsi="PT Astra Serif"/>
                <w:b/>
              </w:rPr>
            </w:pPr>
          </w:p>
        </w:tc>
        <w:tc>
          <w:tcPr>
            <w:tcW w:w="2412" w:type="dxa"/>
          </w:tcPr>
          <w:p w:rsidR="00EB5F6C" w:rsidRPr="00835469" w:rsidRDefault="00EB5F6C" w:rsidP="00835469">
            <w:pPr>
              <w:widowControl w:val="0"/>
              <w:ind w:left="-108" w:right="-108"/>
              <w:jc w:val="both"/>
              <w:rPr>
                <w:rFonts w:ascii="PT Astra Serif" w:hAnsi="PT Astra Serif"/>
              </w:rPr>
            </w:pPr>
          </w:p>
        </w:tc>
      </w:tr>
    </w:tbl>
    <w:p w:rsidR="004D2C90" w:rsidRPr="00835469" w:rsidRDefault="004D2C90"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 xml:space="preserve">22 июля, </w:t>
      </w:r>
      <w:r w:rsidR="00F8680D" w:rsidRPr="00835469">
        <w:rPr>
          <w:rFonts w:ascii="PT Astra Serif" w:hAnsi="PT Astra Serif"/>
          <w:b/>
          <w:bCs/>
          <w:spacing w:val="-20"/>
        </w:rPr>
        <w:t>среда</w:t>
      </w:r>
    </w:p>
    <w:p w:rsidR="00F8680D" w:rsidRPr="00835469" w:rsidRDefault="00F8680D"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D92D3F">
        <w:tc>
          <w:tcPr>
            <w:tcW w:w="15120" w:type="dxa"/>
            <w:gridSpan w:val="6"/>
          </w:tcPr>
          <w:p w:rsidR="00F8680D" w:rsidRPr="00835469" w:rsidRDefault="00F8680D"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8680D" w:rsidRPr="00835469" w:rsidRDefault="00F8680D"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D92D3F">
        <w:tc>
          <w:tcPr>
            <w:tcW w:w="2628" w:type="dxa"/>
          </w:tcPr>
          <w:p w:rsidR="00F8680D" w:rsidRPr="00835469" w:rsidRDefault="00F8680D" w:rsidP="00835469">
            <w:pPr>
              <w:widowControl w:val="0"/>
              <w:ind w:left="-57" w:right="-57"/>
              <w:rPr>
                <w:rFonts w:ascii="PT Astra Serif" w:hAnsi="PT Astra Serif"/>
                <w:b/>
              </w:rPr>
            </w:pPr>
            <w:r w:rsidRPr="00835469">
              <w:rPr>
                <w:rFonts w:ascii="PT Astra Serif" w:hAnsi="PT Astra Serif"/>
                <w:b/>
              </w:rPr>
              <w:t>МО «Майнский район»</w:t>
            </w:r>
          </w:p>
          <w:p w:rsidR="00F8680D" w:rsidRPr="00835469" w:rsidRDefault="00F8680D" w:rsidP="00835469">
            <w:pPr>
              <w:widowControl w:val="0"/>
              <w:ind w:left="-57" w:right="-57"/>
              <w:rPr>
                <w:rFonts w:ascii="PT Astra Serif" w:hAnsi="PT Astra Serif"/>
              </w:rPr>
            </w:pPr>
            <w:r w:rsidRPr="00835469">
              <w:rPr>
                <w:rFonts w:ascii="PT Astra Serif" w:hAnsi="PT Astra Serif"/>
              </w:rPr>
              <w:t>Шуенков О.В.</w:t>
            </w:r>
          </w:p>
          <w:p w:rsidR="00F8680D" w:rsidRPr="00835469" w:rsidRDefault="00F8680D" w:rsidP="00835469">
            <w:pPr>
              <w:widowControl w:val="0"/>
              <w:ind w:left="-57" w:right="-57"/>
              <w:rPr>
                <w:rFonts w:ascii="PT Astra Serif" w:hAnsi="PT Astra Serif"/>
              </w:rPr>
            </w:pPr>
            <w:r w:rsidRPr="00835469">
              <w:rPr>
                <w:rFonts w:ascii="PT Astra Serif" w:hAnsi="PT Astra Serif"/>
                <w:b/>
                <w:bCs/>
              </w:rPr>
              <w:t xml:space="preserve">Министерство </w:t>
            </w:r>
          </w:p>
          <w:p w:rsidR="00F8680D" w:rsidRPr="00835469" w:rsidRDefault="00F8680D" w:rsidP="00835469">
            <w:pPr>
              <w:widowControl w:val="0"/>
              <w:ind w:left="-57" w:right="-57"/>
              <w:rPr>
                <w:rFonts w:ascii="PT Astra Serif" w:hAnsi="PT Astra Serif"/>
              </w:rPr>
            </w:pPr>
            <w:r w:rsidRPr="00835469">
              <w:rPr>
                <w:rFonts w:ascii="PT Astra Serif" w:hAnsi="PT Astra Serif"/>
                <w:b/>
                <w:bCs/>
              </w:rPr>
              <w:t xml:space="preserve">образования и науки </w:t>
            </w:r>
          </w:p>
          <w:p w:rsidR="00F8680D" w:rsidRPr="00835469" w:rsidRDefault="00F8680D" w:rsidP="00835469">
            <w:pPr>
              <w:widowControl w:val="0"/>
              <w:ind w:left="-57" w:right="-57"/>
              <w:rPr>
                <w:rFonts w:ascii="PT Astra Serif" w:hAnsi="PT Astra Serif"/>
              </w:rPr>
            </w:pPr>
            <w:r w:rsidRPr="00835469">
              <w:rPr>
                <w:rFonts w:ascii="PT Astra Serif" w:hAnsi="PT Astra Serif"/>
              </w:rPr>
              <w:t>Семенова Н.В.</w:t>
            </w:r>
          </w:p>
        </w:tc>
        <w:tc>
          <w:tcPr>
            <w:tcW w:w="2700" w:type="dxa"/>
          </w:tcPr>
          <w:p w:rsidR="00F8680D" w:rsidRPr="00835469" w:rsidRDefault="00F8680D" w:rsidP="00835469">
            <w:pPr>
              <w:widowControl w:val="0"/>
              <w:ind w:left="-57" w:right="-57"/>
              <w:rPr>
                <w:rFonts w:ascii="PT Astra Serif" w:hAnsi="PT Astra Serif"/>
              </w:rPr>
            </w:pPr>
            <w:r w:rsidRPr="00835469">
              <w:rPr>
                <w:rFonts w:ascii="PT Astra Serif" w:hAnsi="PT Astra Serif"/>
              </w:rPr>
              <w:t xml:space="preserve">Совещание с руководителями образовательных организаций </w:t>
            </w:r>
          </w:p>
          <w:p w:rsidR="00F8680D" w:rsidRPr="00835469" w:rsidRDefault="00F8680D" w:rsidP="00835469">
            <w:pPr>
              <w:widowControl w:val="0"/>
              <w:ind w:left="-57" w:right="-57"/>
              <w:jc w:val="center"/>
              <w:rPr>
                <w:rFonts w:ascii="PT Astra Serif" w:hAnsi="PT Astra Serif"/>
              </w:rPr>
            </w:pPr>
            <w:r w:rsidRPr="00835469">
              <w:rPr>
                <w:rFonts w:ascii="PT Astra Serif" w:hAnsi="PT Astra Serif"/>
              </w:rPr>
              <w:t>10.00</w:t>
            </w:r>
          </w:p>
          <w:p w:rsidR="00F8680D" w:rsidRPr="00835469" w:rsidRDefault="00F8680D" w:rsidP="00835469">
            <w:pPr>
              <w:widowControl w:val="0"/>
              <w:ind w:left="-57" w:right="-57"/>
              <w:jc w:val="center"/>
              <w:rPr>
                <w:rFonts w:ascii="PT Astra Serif" w:hAnsi="PT Astra Serif"/>
              </w:rPr>
            </w:pPr>
            <w:r w:rsidRPr="00835469">
              <w:rPr>
                <w:rFonts w:ascii="PT Astra Serif" w:hAnsi="PT Astra Serif"/>
              </w:rPr>
              <w:t>администрация района</w:t>
            </w:r>
          </w:p>
          <w:p w:rsidR="00F8680D" w:rsidRPr="00835469" w:rsidRDefault="00F8680D" w:rsidP="00835469">
            <w:pPr>
              <w:widowControl w:val="0"/>
              <w:ind w:left="-57" w:right="-57"/>
              <w:jc w:val="center"/>
              <w:rPr>
                <w:rFonts w:ascii="PT Astra Serif" w:hAnsi="PT Astra Serif"/>
              </w:rPr>
            </w:pPr>
            <w:r w:rsidRPr="00835469">
              <w:rPr>
                <w:rFonts w:ascii="PT Astra Serif" w:hAnsi="PT Astra Serif"/>
              </w:rPr>
              <w:t>большой зал</w:t>
            </w:r>
          </w:p>
        </w:tc>
        <w:tc>
          <w:tcPr>
            <w:tcW w:w="2700" w:type="dxa"/>
          </w:tcPr>
          <w:p w:rsidR="00F8680D" w:rsidRPr="00835469" w:rsidRDefault="00F8680D" w:rsidP="00835469">
            <w:pPr>
              <w:widowControl w:val="0"/>
              <w:ind w:left="-57" w:right="-57"/>
              <w:rPr>
                <w:rFonts w:ascii="PT Astra Serif" w:hAnsi="PT Astra Serif"/>
              </w:rPr>
            </w:pPr>
            <w:r w:rsidRPr="00835469">
              <w:rPr>
                <w:rFonts w:ascii="PT Astra Serif" w:hAnsi="PT Astra Serif"/>
              </w:rPr>
              <w:t>Регламент:</w:t>
            </w:r>
          </w:p>
          <w:p w:rsidR="00F8680D" w:rsidRPr="00835469" w:rsidRDefault="00F8680D" w:rsidP="00835469">
            <w:pPr>
              <w:widowControl w:val="0"/>
              <w:ind w:left="-57" w:right="-57"/>
              <w:rPr>
                <w:rFonts w:ascii="PT Astra Serif" w:hAnsi="PT Astra Serif"/>
              </w:rPr>
            </w:pPr>
            <w:r w:rsidRPr="00835469">
              <w:rPr>
                <w:rFonts w:ascii="PT Astra Serif" w:hAnsi="PT Astra Serif"/>
              </w:rPr>
              <w:t>О результатах государственной итоговой аттестации выпускников;</w:t>
            </w:r>
          </w:p>
          <w:p w:rsidR="00F8680D" w:rsidRPr="00835469" w:rsidRDefault="00F8680D" w:rsidP="00835469">
            <w:pPr>
              <w:widowControl w:val="0"/>
              <w:ind w:left="-57" w:right="-57"/>
              <w:rPr>
                <w:rFonts w:ascii="PT Astra Serif" w:hAnsi="PT Astra Serif"/>
              </w:rPr>
            </w:pPr>
            <w:r w:rsidRPr="00835469">
              <w:rPr>
                <w:rFonts w:ascii="PT Astra Serif" w:hAnsi="PT Astra Serif"/>
              </w:rPr>
              <w:t>О подготовке образовательных организаций к 2020-2021 учебному году;</w:t>
            </w:r>
          </w:p>
          <w:p w:rsidR="00F8680D" w:rsidRPr="00835469" w:rsidRDefault="00F8680D" w:rsidP="00835469">
            <w:pPr>
              <w:widowControl w:val="0"/>
              <w:ind w:left="-57" w:right="-57"/>
              <w:rPr>
                <w:rFonts w:ascii="PT Astra Serif" w:hAnsi="PT Astra Serif"/>
              </w:rPr>
            </w:pPr>
            <w:r w:rsidRPr="00835469">
              <w:rPr>
                <w:rFonts w:ascii="PT Astra Serif" w:hAnsi="PT Astra Serif"/>
              </w:rPr>
              <w:t>Об организации питания в образовательных организациях в 2020/21 учебном году, 50 чел.</w:t>
            </w:r>
          </w:p>
        </w:tc>
        <w:tc>
          <w:tcPr>
            <w:tcW w:w="2340" w:type="dxa"/>
          </w:tcPr>
          <w:p w:rsidR="00F8680D" w:rsidRPr="00835469" w:rsidRDefault="00F8680D" w:rsidP="00835469">
            <w:pPr>
              <w:widowControl w:val="0"/>
              <w:ind w:left="-57" w:right="-57"/>
              <w:jc w:val="center"/>
              <w:rPr>
                <w:rFonts w:ascii="PT Astra Serif" w:hAnsi="PT Astra Serif"/>
              </w:rPr>
            </w:pPr>
            <w:r w:rsidRPr="00835469">
              <w:rPr>
                <w:rFonts w:ascii="PT Astra Serif" w:hAnsi="PT Astra Serif"/>
              </w:rPr>
              <w:t>Управление образования администрации района</w:t>
            </w:r>
          </w:p>
        </w:tc>
        <w:tc>
          <w:tcPr>
            <w:tcW w:w="2340" w:type="dxa"/>
          </w:tcPr>
          <w:p w:rsidR="00F8680D" w:rsidRPr="00835469" w:rsidRDefault="00F8680D" w:rsidP="00835469">
            <w:pPr>
              <w:widowControl w:val="0"/>
              <w:ind w:left="-57" w:right="-57"/>
              <w:rPr>
                <w:rFonts w:ascii="PT Astra Serif" w:hAnsi="PT Astra Serif"/>
              </w:rPr>
            </w:pPr>
          </w:p>
        </w:tc>
        <w:tc>
          <w:tcPr>
            <w:tcW w:w="2412" w:type="dxa"/>
          </w:tcPr>
          <w:p w:rsidR="00F8680D" w:rsidRPr="00835469" w:rsidRDefault="00F8680D" w:rsidP="00835469">
            <w:pPr>
              <w:widowControl w:val="0"/>
              <w:ind w:left="-57" w:right="-57"/>
              <w:rPr>
                <w:rFonts w:ascii="PT Astra Serif" w:hAnsi="PT Astra Serif"/>
              </w:rPr>
            </w:pPr>
            <w:r w:rsidRPr="00835469">
              <w:rPr>
                <w:rFonts w:ascii="PT Astra Serif" w:hAnsi="PT Astra Serif"/>
              </w:rPr>
              <w:t>О.В.Шуенков - Глава администрации МО «Майнский район»</w:t>
            </w:r>
          </w:p>
        </w:tc>
      </w:tr>
    </w:tbl>
    <w:p w:rsidR="004D2C90" w:rsidRPr="00835469" w:rsidRDefault="004D2C90"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D2C90" w:rsidRPr="00835469" w:rsidTr="007B4ABE">
        <w:tc>
          <w:tcPr>
            <w:tcW w:w="15120" w:type="dxa"/>
            <w:gridSpan w:val="6"/>
          </w:tcPr>
          <w:p w:rsidR="004D2C90" w:rsidRPr="00835469" w:rsidRDefault="004D2C90" w:rsidP="00835469">
            <w:pPr>
              <w:widowControl w:val="0"/>
              <w:jc w:val="center"/>
              <w:rPr>
                <w:rFonts w:ascii="PT Astra Serif" w:hAnsi="PT Astra Serif"/>
              </w:rPr>
            </w:pPr>
            <w:r w:rsidRPr="00835469">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D2C90" w:rsidRPr="00835469" w:rsidTr="007B4ABE">
        <w:tc>
          <w:tcPr>
            <w:tcW w:w="2700" w:type="dxa"/>
          </w:tcPr>
          <w:p w:rsidR="004D2C90" w:rsidRPr="00835469" w:rsidRDefault="004D2C90" w:rsidP="00835469">
            <w:pPr>
              <w:widowControl w:val="0"/>
              <w:rPr>
                <w:rFonts w:ascii="PT Astra Serif" w:hAnsi="PT Astra Serif"/>
                <w:b/>
                <w:bCs/>
              </w:rPr>
            </w:pPr>
            <w:r w:rsidRPr="00835469">
              <w:rPr>
                <w:rFonts w:ascii="PT Astra Serif" w:hAnsi="PT Astra Serif"/>
                <w:b/>
                <w:bCs/>
              </w:rPr>
              <w:t xml:space="preserve">Министерство </w:t>
            </w:r>
          </w:p>
          <w:p w:rsidR="004D2C90" w:rsidRPr="00835469" w:rsidRDefault="004D2C90" w:rsidP="00835469">
            <w:pPr>
              <w:widowControl w:val="0"/>
              <w:rPr>
                <w:rFonts w:ascii="PT Astra Serif" w:hAnsi="PT Astra Serif"/>
                <w:b/>
                <w:bCs/>
              </w:rPr>
            </w:pPr>
            <w:r w:rsidRPr="00835469">
              <w:rPr>
                <w:rFonts w:ascii="PT Astra Serif" w:hAnsi="PT Astra Serif"/>
                <w:b/>
                <w:bCs/>
              </w:rPr>
              <w:t xml:space="preserve">образования и науки </w:t>
            </w:r>
          </w:p>
          <w:p w:rsidR="004D2C90" w:rsidRPr="00835469" w:rsidRDefault="004D2C90"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4D2C90" w:rsidRPr="00835469" w:rsidRDefault="004D2C90" w:rsidP="00835469">
            <w:pPr>
              <w:widowControl w:val="0"/>
              <w:jc w:val="both"/>
              <w:rPr>
                <w:rFonts w:ascii="PT Astra Serif" w:hAnsi="PT Astra Serif"/>
                <w:b/>
              </w:rPr>
            </w:pPr>
            <w:r w:rsidRPr="00835469">
              <w:rPr>
                <w:rFonts w:ascii="PT Astra Serif" w:hAnsi="PT Astra Serif"/>
                <w:b/>
              </w:rPr>
              <w:t>Заседание областной межведомственной комиссии по вопросам организации в Ульяновской области отдыха и оздоровления детей</w:t>
            </w:r>
          </w:p>
          <w:p w:rsidR="004D2C90" w:rsidRPr="00835469" w:rsidRDefault="004D2C90" w:rsidP="00835469">
            <w:pPr>
              <w:widowControl w:val="0"/>
              <w:jc w:val="center"/>
              <w:rPr>
                <w:rFonts w:ascii="PT Astra Serif" w:hAnsi="PT Astra Serif"/>
              </w:rPr>
            </w:pPr>
            <w:r w:rsidRPr="00835469">
              <w:rPr>
                <w:rFonts w:ascii="PT Astra Serif" w:hAnsi="PT Astra Serif"/>
              </w:rPr>
              <w:t>10.00-11.30</w:t>
            </w:r>
          </w:p>
          <w:p w:rsidR="004D2C90" w:rsidRPr="00835469" w:rsidRDefault="004D2C90" w:rsidP="00835469">
            <w:pPr>
              <w:widowControl w:val="0"/>
              <w:jc w:val="center"/>
              <w:rPr>
                <w:rFonts w:ascii="PT Astra Serif" w:hAnsi="PT Astra Serif"/>
              </w:rPr>
            </w:pPr>
            <w:r w:rsidRPr="00835469">
              <w:rPr>
                <w:rFonts w:ascii="PT Astra Serif" w:hAnsi="PT Astra Serif"/>
              </w:rPr>
              <w:t>Дом Правительства</w:t>
            </w:r>
          </w:p>
        </w:tc>
        <w:tc>
          <w:tcPr>
            <w:tcW w:w="2520" w:type="dxa"/>
          </w:tcPr>
          <w:p w:rsidR="004D2C90" w:rsidRPr="00835469" w:rsidRDefault="004D2C90" w:rsidP="00835469">
            <w:pPr>
              <w:widowControl w:val="0"/>
              <w:jc w:val="both"/>
              <w:rPr>
                <w:rFonts w:ascii="PT Astra Serif" w:hAnsi="PT Astra Serif"/>
                <w:sz w:val="22"/>
                <w:szCs w:val="22"/>
              </w:rPr>
            </w:pPr>
            <w:r w:rsidRPr="00835469">
              <w:rPr>
                <w:rFonts w:ascii="PT Astra Serif" w:hAnsi="PT Astra Serif"/>
                <w:sz w:val="22"/>
                <w:szCs w:val="22"/>
              </w:rPr>
              <w:t>Обсуждение вопросов проведения летней оздоровительной кампании 2020 года в сложившейся эпидемиологической обстановке</w:t>
            </w:r>
          </w:p>
        </w:tc>
        <w:tc>
          <w:tcPr>
            <w:tcW w:w="2520" w:type="dxa"/>
          </w:tcPr>
          <w:p w:rsidR="004D2C90" w:rsidRPr="00835469" w:rsidRDefault="004D2C90" w:rsidP="00835469">
            <w:pPr>
              <w:widowControl w:val="0"/>
              <w:jc w:val="both"/>
              <w:rPr>
                <w:rFonts w:ascii="PT Astra Serif" w:hAnsi="PT Astra Serif"/>
                <w:spacing w:val="-20"/>
              </w:rPr>
            </w:pPr>
            <w:r w:rsidRPr="00835469">
              <w:rPr>
                <w:rFonts w:ascii="PT Astra Serif" w:hAnsi="PT Astra Serif"/>
                <w:spacing w:val="-20"/>
              </w:rPr>
              <w:t>Министерство образования и науки Ульяновской области</w:t>
            </w:r>
          </w:p>
          <w:p w:rsidR="004D2C90" w:rsidRPr="00835469" w:rsidRDefault="004D2C90" w:rsidP="00835469">
            <w:pPr>
              <w:widowControl w:val="0"/>
              <w:jc w:val="both"/>
              <w:rPr>
                <w:rFonts w:ascii="PT Astra Serif" w:hAnsi="PT Astra Serif"/>
                <w:spacing w:val="-20"/>
              </w:rPr>
            </w:pPr>
          </w:p>
        </w:tc>
        <w:tc>
          <w:tcPr>
            <w:tcW w:w="2340" w:type="dxa"/>
          </w:tcPr>
          <w:p w:rsidR="004D2C90" w:rsidRPr="00835469" w:rsidRDefault="004D2C90" w:rsidP="00835469">
            <w:pPr>
              <w:widowControl w:val="0"/>
              <w:jc w:val="both"/>
              <w:rPr>
                <w:rFonts w:ascii="PT Astra Serif" w:hAnsi="PT Astra Serif"/>
              </w:rPr>
            </w:pPr>
            <w:r w:rsidRPr="00835469">
              <w:rPr>
                <w:rFonts w:ascii="PT Astra Serif" w:hAnsi="PT Astra Serif"/>
              </w:rPr>
              <w:t>Мероприятие для включения в календарь мероприятий</w:t>
            </w:r>
          </w:p>
        </w:tc>
        <w:tc>
          <w:tcPr>
            <w:tcW w:w="2340" w:type="dxa"/>
          </w:tcPr>
          <w:p w:rsidR="004D2C90" w:rsidRPr="00835469" w:rsidRDefault="004D2C90" w:rsidP="00835469">
            <w:pPr>
              <w:widowControl w:val="0"/>
              <w:jc w:val="both"/>
              <w:rPr>
                <w:rFonts w:ascii="PT Astra Serif" w:hAnsi="PT Astra Serif"/>
              </w:rPr>
            </w:pPr>
            <w:r w:rsidRPr="00835469">
              <w:rPr>
                <w:rFonts w:ascii="PT Astra Serif" w:hAnsi="PT Astra Serif"/>
              </w:rPr>
              <w:t>Участие губернатора</w:t>
            </w:r>
          </w:p>
        </w:tc>
      </w:tr>
    </w:tbl>
    <w:p w:rsidR="00A40289" w:rsidRPr="00835469" w:rsidRDefault="00A40289"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23 июля, четверг</w:t>
      </w:r>
    </w:p>
    <w:p w:rsidR="002D7845" w:rsidRPr="00835469" w:rsidRDefault="002D7845"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D92D3F">
        <w:tc>
          <w:tcPr>
            <w:tcW w:w="15120" w:type="dxa"/>
            <w:gridSpan w:val="6"/>
          </w:tcPr>
          <w:p w:rsidR="002D7845" w:rsidRPr="00835469" w:rsidRDefault="002D7845"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D7845" w:rsidRPr="00835469" w:rsidRDefault="002D7845"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D92D3F">
        <w:tc>
          <w:tcPr>
            <w:tcW w:w="2628" w:type="dxa"/>
          </w:tcPr>
          <w:p w:rsidR="002D7845" w:rsidRPr="00835469" w:rsidRDefault="002D7845" w:rsidP="00835469">
            <w:pPr>
              <w:widowControl w:val="0"/>
              <w:jc w:val="both"/>
              <w:rPr>
                <w:rFonts w:ascii="PT Astra Serif" w:hAnsi="PT Astra Serif"/>
                <w:b/>
              </w:rPr>
            </w:pPr>
            <w:r w:rsidRPr="00835469">
              <w:rPr>
                <w:rFonts w:ascii="PT Astra Serif" w:hAnsi="PT Astra Serif"/>
                <w:b/>
              </w:rPr>
              <w:t xml:space="preserve">МО «Сенгилеевский район» </w:t>
            </w:r>
          </w:p>
          <w:p w:rsidR="002D7845" w:rsidRPr="00835469" w:rsidRDefault="002D7845" w:rsidP="00835469">
            <w:pPr>
              <w:widowControl w:val="0"/>
              <w:jc w:val="both"/>
              <w:rPr>
                <w:rFonts w:ascii="PT Astra Serif" w:hAnsi="PT Astra Serif"/>
              </w:rPr>
            </w:pPr>
            <w:r w:rsidRPr="00835469">
              <w:rPr>
                <w:rFonts w:ascii="PT Astra Serif" w:hAnsi="PT Astra Serif"/>
              </w:rPr>
              <w:t>Самаркин М.Н.</w:t>
            </w:r>
          </w:p>
          <w:p w:rsidR="002D7845" w:rsidRPr="00835469" w:rsidRDefault="002D7845" w:rsidP="00835469">
            <w:pPr>
              <w:widowControl w:val="0"/>
              <w:rPr>
                <w:rFonts w:ascii="PT Astra Serif" w:hAnsi="PT Astra Serif"/>
                <w:b/>
                <w:bCs/>
              </w:rPr>
            </w:pPr>
            <w:r w:rsidRPr="00835469">
              <w:rPr>
                <w:rFonts w:ascii="PT Astra Serif" w:hAnsi="PT Astra Serif"/>
                <w:b/>
                <w:bCs/>
              </w:rPr>
              <w:t xml:space="preserve">Министерство </w:t>
            </w:r>
          </w:p>
          <w:p w:rsidR="002D7845" w:rsidRPr="00835469" w:rsidRDefault="002D7845" w:rsidP="00835469">
            <w:pPr>
              <w:widowControl w:val="0"/>
              <w:rPr>
                <w:rFonts w:ascii="PT Astra Serif" w:hAnsi="PT Astra Serif"/>
                <w:b/>
                <w:bCs/>
              </w:rPr>
            </w:pPr>
            <w:r w:rsidRPr="00835469">
              <w:rPr>
                <w:rFonts w:ascii="PT Astra Serif" w:hAnsi="PT Astra Serif"/>
                <w:b/>
                <w:bCs/>
              </w:rPr>
              <w:t xml:space="preserve">образования и науки </w:t>
            </w:r>
          </w:p>
          <w:p w:rsidR="002D7845" w:rsidRPr="00835469" w:rsidRDefault="002D7845" w:rsidP="00835469">
            <w:pPr>
              <w:widowControl w:val="0"/>
              <w:jc w:val="both"/>
              <w:rPr>
                <w:rFonts w:ascii="PT Astra Serif" w:hAnsi="PT Astra Serif"/>
              </w:rPr>
            </w:pPr>
            <w:r w:rsidRPr="00835469">
              <w:rPr>
                <w:rFonts w:ascii="PT Astra Serif" w:hAnsi="PT Astra Serif"/>
              </w:rPr>
              <w:t>Семенова Н.В.</w:t>
            </w:r>
          </w:p>
        </w:tc>
        <w:tc>
          <w:tcPr>
            <w:tcW w:w="2700" w:type="dxa"/>
          </w:tcPr>
          <w:p w:rsidR="002D7845" w:rsidRPr="00835469" w:rsidRDefault="002D7845" w:rsidP="00835469">
            <w:pPr>
              <w:widowControl w:val="0"/>
              <w:jc w:val="both"/>
              <w:rPr>
                <w:rFonts w:ascii="PT Astra Serif" w:hAnsi="PT Astra Serif"/>
              </w:rPr>
            </w:pPr>
            <w:r w:rsidRPr="00835469">
              <w:rPr>
                <w:rFonts w:ascii="PT Astra Serif" w:hAnsi="PT Astra Serif"/>
              </w:rPr>
              <w:t>Заседание штаба по подготовке образовательных учреждений к новому учебному году.</w:t>
            </w:r>
          </w:p>
          <w:p w:rsidR="002D7845" w:rsidRPr="00835469" w:rsidRDefault="002D7845" w:rsidP="00835469">
            <w:pPr>
              <w:widowControl w:val="0"/>
              <w:jc w:val="center"/>
              <w:rPr>
                <w:rFonts w:ascii="PT Astra Serif" w:hAnsi="PT Astra Serif"/>
              </w:rPr>
            </w:pPr>
            <w:r w:rsidRPr="00835469">
              <w:rPr>
                <w:rFonts w:ascii="PT Astra Serif" w:hAnsi="PT Astra Serif"/>
              </w:rPr>
              <w:t>10.00</w:t>
            </w:r>
          </w:p>
          <w:p w:rsidR="002D7845" w:rsidRPr="00835469" w:rsidRDefault="002D7845" w:rsidP="00835469">
            <w:pPr>
              <w:widowControl w:val="0"/>
              <w:jc w:val="center"/>
              <w:rPr>
                <w:rFonts w:ascii="PT Astra Serif" w:hAnsi="PT Astra Serif"/>
              </w:rPr>
            </w:pPr>
            <w:r w:rsidRPr="00835469">
              <w:rPr>
                <w:rFonts w:ascii="PT Astra Serif" w:hAnsi="PT Astra Serif"/>
              </w:rPr>
              <w:t>администрация района</w:t>
            </w:r>
          </w:p>
        </w:tc>
        <w:tc>
          <w:tcPr>
            <w:tcW w:w="2700" w:type="dxa"/>
          </w:tcPr>
          <w:p w:rsidR="002D7845" w:rsidRPr="00835469" w:rsidRDefault="002D7845" w:rsidP="00835469">
            <w:pPr>
              <w:widowControl w:val="0"/>
              <w:jc w:val="both"/>
              <w:rPr>
                <w:rFonts w:ascii="PT Astra Serif" w:hAnsi="PT Astra Serif"/>
              </w:rPr>
            </w:pPr>
            <w:r w:rsidRPr="00835469">
              <w:rPr>
                <w:rFonts w:ascii="PT Astra Serif" w:hAnsi="PT Astra Serif"/>
              </w:rPr>
              <w:t>О проведении ремонтных работ в образовательных учреждениях района, об обеспечении кадрами, учебниками и др.</w:t>
            </w:r>
          </w:p>
          <w:p w:rsidR="002D7845" w:rsidRPr="00835469" w:rsidRDefault="002D7845" w:rsidP="00835469">
            <w:pPr>
              <w:widowControl w:val="0"/>
              <w:shd w:val="clear" w:color="auto" w:fill="FFFFFF"/>
              <w:jc w:val="both"/>
              <w:rPr>
                <w:rFonts w:ascii="PT Astra Serif" w:hAnsi="PT Astra Serif"/>
                <w:spacing w:val="-3"/>
              </w:rPr>
            </w:pPr>
            <w:r w:rsidRPr="00835469">
              <w:rPr>
                <w:rFonts w:ascii="PT Astra Serif" w:hAnsi="PT Astra Serif"/>
              </w:rPr>
              <w:t>Директора ОУ, специалисты управления образования: 25 чел</w:t>
            </w:r>
          </w:p>
        </w:tc>
        <w:tc>
          <w:tcPr>
            <w:tcW w:w="2340" w:type="dxa"/>
          </w:tcPr>
          <w:p w:rsidR="002D7845" w:rsidRPr="00835469" w:rsidRDefault="002D7845" w:rsidP="00835469">
            <w:pPr>
              <w:widowControl w:val="0"/>
              <w:jc w:val="both"/>
              <w:rPr>
                <w:rFonts w:ascii="PT Astra Serif" w:hAnsi="PT Astra Serif"/>
              </w:rPr>
            </w:pPr>
            <w:r w:rsidRPr="00835469">
              <w:rPr>
                <w:rFonts w:ascii="PT Astra Serif" w:hAnsi="PT Astra Serif"/>
              </w:rPr>
              <w:t>Администрация МО</w:t>
            </w:r>
          </w:p>
          <w:p w:rsidR="002D7845" w:rsidRPr="00835469" w:rsidRDefault="002D7845" w:rsidP="00835469">
            <w:pPr>
              <w:widowControl w:val="0"/>
              <w:jc w:val="both"/>
              <w:rPr>
                <w:rFonts w:ascii="PT Astra Serif" w:hAnsi="PT Astra Serif"/>
              </w:rPr>
            </w:pPr>
            <w:r w:rsidRPr="00835469">
              <w:rPr>
                <w:rFonts w:ascii="PT Astra Serif" w:hAnsi="PT Astra Serif"/>
              </w:rPr>
              <w:t>«Сенгилеевский район»</w:t>
            </w:r>
          </w:p>
          <w:p w:rsidR="002D7845" w:rsidRPr="00835469" w:rsidRDefault="002D7845" w:rsidP="00835469">
            <w:pPr>
              <w:widowControl w:val="0"/>
              <w:jc w:val="both"/>
              <w:rPr>
                <w:rFonts w:ascii="PT Astra Serif" w:hAnsi="PT Astra Serif"/>
              </w:rPr>
            </w:pPr>
          </w:p>
        </w:tc>
        <w:tc>
          <w:tcPr>
            <w:tcW w:w="2340" w:type="dxa"/>
          </w:tcPr>
          <w:p w:rsidR="002D7845" w:rsidRPr="00835469" w:rsidRDefault="002D7845" w:rsidP="00835469">
            <w:pPr>
              <w:widowControl w:val="0"/>
              <w:rPr>
                <w:rFonts w:ascii="PT Astra Serif" w:hAnsi="PT Astra Serif"/>
                <w:b/>
              </w:rPr>
            </w:pPr>
          </w:p>
        </w:tc>
        <w:tc>
          <w:tcPr>
            <w:tcW w:w="2412" w:type="dxa"/>
          </w:tcPr>
          <w:p w:rsidR="002D7845" w:rsidRPr="00835469" w:rsidRDefault="002D7845" w:rsidP="00835469">
            <w:pPr>
              <w:widowControl w:val="0"/>
              <w:ind w:left="-108" w:right="-108"/>
              <w:jc w:val="both"/>
              <w:rPr>
                <w:rFonts w:ascii="PT Astra Serif" w:hAnsi="PT Astra Serif"/>
              </w:rPr>
            </w:pPr>
          </w:p>
        </w:tc>
      </w:tr>
    </w:tbl>
    <w:p w:rsidR="00F467D6" w:rsidRPr="00835469" w:rsidRDefault="00F467D6"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30 июля, четверг</w:t>
      </w:r>
    </w:p>
    <w:p w:rsidR="00F467D6" w:rsidRPr="00835469" w:rsidRDefault="00F467D6" w:rsidP="00835469">
      <w:pPr>
        <w:widowControl w:val="0"/>
        <w:ind w:left="360"/>
        <w:jc w:val="center"/>
        <w:rPr>
          <w:rFonts w:ascii="PT Astra Serif" w:hAnsi="PT Astra Serif"/>
          <w:b/>
          <w:bCs/>
          <w:sz w:val="22"/>
          <w:szCs w:val="22"/>
        </w:rPr>
      </w:pPr>
      <w:r w:rsidRPr="00835469">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35469" w:rsidRPr="00835469" w:rsidTr="007B4ABE">
        <w:tc>
          <w:tcPr>
            <w:tcW w:w="15120" w:type="dxa"/>
            <w:gridSpan w:val="6"/>
          </w:tcPr>
          <w:p w:rsidR="00F467D6" w:rsidRPr="00835469" w:rsidRDefault="00F467D6" w:rsidP="00835469">
            <w:pPr>
              <w:widowControl w:val="0"/>
              <w:jc w:val="center"/>
              <w:rPr>
                <w:rFonts w:ascii="PT Astra Serif" w:hAnsi="PT Astra Serif"/>
              </w:rPr>
            </w:pPr>
            <w:r w:rsidRPr="00835469">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35469" w:rsidRPr="00835469" w:rsidTr="007B4ABE">
        <w:tc>
          <w:tcPr>
            <w:tcW w:w="2700" w:type="dxa"/>
          </w:tcPr>
          <w:p w:rsidR="00F467D6" w:rsidRPr="00835469" w:rsidRDefault="00F467D6" w:rsidP="00835469">
            <w:pPr>
              <w:widowControl w:val="0"/>
              <w:rPr>
                <w:rFonts w:ascii="PT Astra Serif" w:hAnsi="PT Astra Serif"/>
                <w:b/>
                <w:bCs/>
              </w:rPr>
            </w:pPr>
            <w:r w:rsidRPr="00835469">
              <w:rPr>
                <w:rFonts w:ascii="PT Astra Serif" w:hAnsi="PT Astra Serif"/>
                <w:b/>
                <w:bCs/>
              </w:rPr>
              <w:t xml:space="preserve">Министерство </w:t>
            </w:r>
          </w:p>
          <w:p w:rsidR="00F467D6" w:rsidRPr="00835469" w:rsidRDefault="00F467D6" w:rsidP="00835469">
            <w:pPr>
              <w:widowControl w:val="0"/>
              <w:rPr>
                <w:rFonts w:ascii="PT Astra Serif" w:hAnsi="PT Astra Serif"/>
                <w:b/>
                <w:bCs/>
              </w:rPr>
            </w:pPr>
            <w:r w:rsidRPr="00835469">
              <w:rPr>
                <w:rFonts w:ascii="PT Astra Serif" w:hAnsi="PT Astra Serif"/>
                <w:b/>
                <w:bCs/>
              </w:rPr>
              <w:t xml:space="preserve">образования и науки </w:t>
            </w:r>
          </w:p>
          <w:p w:rsidR="00F467D6" w:rsidRPr="00835469" w:rsidRDefault="00F467D6" w:rsidP="00835469">
            <w:pPr>
              <w:widowControl w:val="0"/>
              <w:rPr>
                <w:rFonts w:ascii="PT Astra Serif" w:hAnsi="PT Astra Serif"/>
                <w:b/>
                <w:bCs/>
                <w:spacing w:val="-20"/>
              </w:rPr>
            </w:pPr>
            <w:r w:rsidRPr="00835469">
              <w:rPr>
                <w:rFonts w:ascii="PT Astra Serif" w:hAnsi="PT Astra Serif"/>
              </w:rPr>
              <w:t>Семенова Н.В.</w:t>
            </w:r>
          </w:p>
        </w:tc>
        <w:tc>
          <w:tcPr>
            <w:tcW w:w="2700" w:type="dxa"/>
          </w:tcPr>
          <w:p w:rsidR="00F467D6" w:rsidRPr="00835469" w:rsidRDefault="00F467D6" w:rsidP="00835469">
            <w:pPr>
              <w:widowControl w:val="0"/>
              <w:contextualSpacing/>
              <w:jc w:val="both"/>
              <w:rPr>
                <w:rFonts w:ascii="PT Astra Serif" w:hAnsi="PT Astra Serif"/>
                <w:b/>
              </w:rPr>
            </w:pPr>
            <w:r w:rsidRPr="00835469">
              <w:rPr>
                <w:rFonts w:ascii="PT Astra Serif" w:hAnsi="PT Astra Serif"/>
                <w:b/>
              </w:rPr>
              <w:t>Посещение Димитровградского технического коллежда</w:t>
            </w:r>
          </w:p>
          <w:p w:rsidR="00F467D6" w:rsidRPr="00835469" w:rsidRDefault="00F467D6" w:rsidP="00835469">
            <w:pPr>
              <w:widowControl w:val="0"/>
              <w:contextualSpacing/>
              <w:jc w:val="center"/>
              <w:rPr>
                <w:rFonts w:ascii="PT Astra Serif" w:hAnsi="PT Astra Serif"/>
              </w:rPr>
            </w:pPr>
            <w:r w:rsidRPr="00835469">
              <w:rPr>
                <w:rFonts w:ascii="PT Astra Serif" w:hAnsi="PT Astra Serif"/>
              </w:rPr>
              <w:t>г. Димитвроград, проспект Автостроителей, 65</w:t>
            </w:r>
          </w:p>
        </w:tc>
        <w:tc>
          <w:tcPr>
            <w:tcW w:w="2520" w:type="dxa"/>
          </w:tcPr>
          <w:p w:rsidR="00F467D6" w:rsidRPr="00835469" w:rsidRDefault="00F467D6" w:rsidP="00835469">
            <w:pPr>
              <w:widowControl w:val="0"/>
              <w:contextualSpacing/>
              <w:jc w:val="both"/>
              <w:rPr>
                <w:rFonts w:ascii="PT Astra Serif" w:hAnsi="PT Astra Serif"/>
                <w:sz w:val="22"/>
                <w:szCs w:val="22"/>
              </w:rPr>
            </w:pPr>
            <w:r w:rsidRPr="00835469">
              <w:rPr>
                <w:rFonts w:ascii="PT Astra Serif" w:hAnsi="PT Astra Serif"/>
                <w:sz w:val="22"/>
                <w:szCs w:val="22"/>
              </w:rPr>
              <w:t>Обсуждение процесса создания Кванториума на базе Димитровградского технического колледжа. 20 человек.</w:t>
            </w:r>
          </w:p>
        </w:tc>
        <w:tc>
          <w:tcPr>
            <w:tcW w:w="2520" w:type="dxa"/>
          </w:tcPr>
          <w:p w:rsidR="00F467D6" w:rsidRPr="00835469" w:rsidRDefault="00F467D6" w:rsidP="00835469">
            <w:pPr>
              <w:widowControl w:val="0"/>
              <w:contextualSpacing/>
              <w:jc w:val="both"/>
              <w:rPr>
                <w:rFonts w:ascii="PT Astra Serif" w:hAnsi="PT Astra Serif"/>
              </w:rPr>
            </w:pPr>
            <w:r w:rsidRPr="00835469">
              <w:rPr>
                <w:rFonts w:ascii="PT Astra Serif" w:hAnsi="PT Astra Serif"/>
              </w:rPr>
              <w:t>Министерство образования и науки Ульянвоской области</w:t>
            </w:r>
          </w:p>
        </w:tc>
        <w:tc>
          <w:tcPr>
            <w:tcW w:w="2340" w:type="dxa"/>
          </w:tcPr>
          <w:p w:rsidR="00F467D6" w:rsidRPr="00835469" w:rsidRDefault="00F467D6" w:rsidP="00835469">
            <w:pPr>
              <w:widowControl w:val="0"/>
              <w:jc w:val="both"/>
              <w:rPr>
                <w:rFonts w:ascii="PT Astra Serif" w:hAnsi="PT Astra Serif"/>
              </w:rPr>
            </w:pPr>
            <w:r w:rsidRPr="00835469">
              <w:rPr>
                <w:rFonts w:ascii="PT Astra Serif" w:hAnsi="PT Astra Serif"/>
              </w:rPr>
              <w:t>Мероприятие для включения в календарь мероприятий</w:t>
            </w:r>
          </w:p>
        </w:tc>
        <w:tc>
          <w:tcPr>
            <w:tcW w:w="2340" w:type="dxa"/>
          </w:tcPr>
          <w:p w:rsidR="00F467D6" w:rsidRPr="00835469" w:rsidRDefault="00F467D6" w:rsidP="00835469">
            <w:pPr>
              <w:widowControl w:val="0"/>
              <w:jc w:val="both"/>
              <w:rPr>
                <w:rFonts w:ascii="PT Astra Serif" w:hAnsi="PT Astra Serif"/>
              </w:rPr>
            </w:pPr>
            <w:r w:rsidRPr="00835469">
              <w:rPr>
                <w:rFonts w:ascii="PT Astra Serif" w:hAnsi="PT Astra Serif"/>
              </w:rPr>
              <w:t>Губернатор Ульянвоской обалсти принимает участие в осмотре объекта, проведения ремонтных работ, а затем участвует в обсуждении проблемных и перспективных вопросов развития кванториума.</w:t>
            </w:r>
          </w:p>
        </w:tc>
      </w:tr>
    </w:tbl>
    <w:p w:rsidR="008B7C85" w:rsidRPr="00835469" w:rsidRDefault="008B7C85"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35469" w:rsidRPr="00835469" w:rsidTr="00D92D3F">
        <w:tc>
          <w:tcPr>
            <w:tcW w:w="15120" w:type="dxa"/>
            <w:gridSpan w:val="6"/>
          </w:tcPr>
          <w:p w:rsidR="008B7C85" w:rsidRPr="00835469" w:rsidRDefault="008B7C85"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B7C85" w:rsidRPr="00835469" w:rsidRDefault="008B7C85"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835469" w:rsidRPr="00835469" w:rsidTr="00D92D3F">
        <w:tc>
          <w:tcPr>
            <w:tcW w:w="2628" w:type="dxa"/>
          </w:tcPr>
          <w:p w:rsidR="008B7C85" w:rsidRPr="00835469" w:rsidRDefault="008B7C85" w:rsidP="00835469">
            <w:pPr>
              <w:widowControl w:val="0"/>
              <w:jc w:val="both"/>
              <w:rPr>
                <w:rFonts w:ascii="PT Astra Serif" w:hAnsi="PT Astra Serif"/>
                <w:b/>
              </w:rPr>
            </w:pPr>
            <w:r w:rsidRPr="00835469">
              <w:rPr>
                <w:rFonts w:ascii="PT Astra Serif" w:hAnsi="PT Astra Serif"/>
                <w:b/>
              </w:rPr>
              <w:t xml:space="preserve">МО «Сенгилеевский район» </w:t>
            </w:r>
          </w:p>
          <w:p w:rsidR="008B7C85" w:rsidRPr="00835469" w:rsidRDefault="008B7C85" w:rsidP="00835469">
            <w:pPr>
              <w:widowControl w:val="0"/>
              <w:jc w:val="both"/>
              <w:rPr>
                <w:rFonts w:ascii="PT Astra Serif" w:hAnsi="PT Astra Serif"/>
              </w:rPr>
            </w:pPr>
            <w:r w:rsidRPr="00835469">
              <w:rPr>
                <w:rFonts w:ascii="PT Astra Serif" w:hAnsi="PT Astra Serif"/>
              </w:rPr>
              <w:t>Самаркин М.Н.</w:t>
            </w:r>
          </w:p>
          <w:p w:rsidR="008B7C85" w:rsidRPr="00835469" w:rsidRDefault="008B7C85" w:rsidP="00835469">
            <w:pPr>
              <w:widowControl w:val="0"/>
              <w:rPr>
                <w:rFonts w:ascii="PT Astra Serif" w:hAnsi="PT Astra Serif"/>
                <w:b/>
                <w:bCs/>
              </w:rPr>
            </w:pPr>
            <w:r w:rsidRPr="00835469">
              <w:rPr>
                <w:rFonts w:ascii="PT Astra Serif" w:hAnsi="PT Astra Serif"/>
                <w:b/>
                <w:bCs/>
              </w:rPr>
              <w:t xml:space="preserve">Министерство </w:t>
            </w:r>
          </w:p>
          <w:p w:rsidR="008B7C85" w:rsidRPr="00835469" w:rsidRDefault="008B7C85" w:rsidP="00835469">
            <w:pPr>
              <w:widowControl w:val="0"/>
              <w:rPr>
                <w:rFonts w:ascii="PT Astra Serif" w:hAnsi="PT Astra Serif"/>
                <w:b/>
                <w:bCs/>
              </w:rPr>
            </w:pPr>
            <w:r w:rsidRPr="00835469">
              <w:rPr>
                <w:rFonts w:ascii="PT Astra Serif" w:hAnsi="PT Astra Serif"/>
                <w:b/>
                <w:bCs/>
              </w:rPr>
              <w:t xml:space="preserve">образования и науки </w:t>
            </w:r>
          </w:p>
          <w:p w:rsidR="008B7C85" w:rsidRPr="00835469" w:rsidRDefault="008B7C85" w:rsidP="00835469">
            <w:pPr>
              <w:widowControl w:val="0"/>
              <w:jc w:val="both"/>
              <w:rPr>
                <w:rFonts w:ascii="PT Astra Serif" w:hAnsi="PT Astra Serif"/>
              </w:rPr>
            </w:pPr>
            <w:r w:rsidRPr="00835469">
              <w:rPr>
                <w:rFonts w:ascii="PT Astra Serif" w:hAnsi="PT Astra Serif"/>
              </w:rPr>
              <w:t>Семенова Н.В.</w:t>
            </w:r>
          </w:p>
        </w:tc>
        <w:tc>
          <w:tcPr>
            <w:tcW w:w="2700" w:type="dxa"/>
          </w:tcPr>
          <w:p w:rsidR="008B7C85" w:rsidRPr="00835469" w:rsidRDefault="008B7C85" w:rsidP="00835469">
            <w:pPr>
              <w:widowControl w:val="0"/>
              <w:jc w:val="both"/>
              <w:rPr>
                <w:rFonts w:ascii="PT Astra Serif" w:hAnsi="PT Astra Serif"/>
              </w:rPr>
            </w:pPr>
            <w:r w:rsidRPr="00835469">
              <w:rPr>
                <w:rFonts w:ascii="PT Astra Serif" w:hAnsi="PT Astra Serif"/>
              </w:rPr>
              <w:t>Заседание штаба по подготовке образовательных учреждений к новому учебному году.</w:t>
            </w:r>
          </w:p>
          <w:p w:rsidR="008B7C85" w:rsidRPr="00835469" w:rsidRDefault="008B7C85" w:rsidP="00835469">
            <w:pPr>
              <w:widowControl w:val="0"/>
              <w:jc w:val="center"/>
              <w:rPr>
                <w:rFonts w:ascii="PT Astra Serif" w:hAnsi="PT Astra Serif"/>
              </w:rPr>
            </w:pPr>
            <w:r w:rsidRPr="00835469">
              <w:rPr>
                <w:rFonts w:ascii="PT Astra Serif" w:hAnsi="PT Astra Serif"/>
              </w:rPr>
              <w:t>10.00</w:t>
            </w:r>
          </w:p>
          <w:p w:rsidR="008B7C85" w:rsidRPr="00835469" w:rsidRDefault="008B7C85" w:rsidP="00835469">
            <w:pPr>
              <w:widowControl w:val="0"/>
              <w:jc w:val="center"/>
              <w:rPr>
                <w:rFonts w:ascii="PT Astra Serif" w:hAnsi="PT Astra Serif"/>
              </w:rPr>
            </w:pPr>
            <w:r w:rsidRPr="00835469">
              <w:rPr>
                <w:rFonts w:ascii="PT Astra Serif" w:hAnsi="PT Astra Serif"/>
              </w:rPr>
              <w:t>администрация района</w:t>
            </w:r>
          </w:p>
        </w:tc>
        <w:tc>
          <w:tcPr>
            <w:tcW w:w="2700" w:type="dxa"/>
          </w:tcPr>
          <w:p w:rsidR="008B7C85" w:rsidRPr="00835469" w:rsidRDefault="008B7C85" w:rsidP="00835469">
            <w:pPr>
              <w:widowControl w:val="0"/>
              <w:jc w:val="both"/>
              <w:rPr>
                <w:rFonts w:ascii="PT Astra Serif" w:hAnsi="PT Astra Serif"/>
              </w:rPr>
            </w:pPr>
            <w:r w:rsidRPr="00835469">
              <w:rPr>
                <w:rFonts w:ascii="PT Astra Serif" w:hAnsi="PT Astra Serif"/>
              </w:rPr>
              <w:t>О проведении ремонтных работ в образовательных учреждениях района, об обеспечении кадрами, учебниками и др.</w:t>
            </w:r>
          </w:p>
          <w:p w:rsidR="008B7C85" w:rsidRPr="00835469" w:rsidRDefault="008B7C85" w:rsidP="00835469">
            <w:pPr>
              <w:widowControl w:val="0"/>
              <w:shd w:val="clear" w:color="auto" w:fill="FFFFFF"/>
              <w:jc w:val="both"/>
              <w:rPr>
                <w:rFonts w:ascii="PT Astra Serif" w:hAnsi="PT Astra Serif"/>
                <w:spacing w:val="-3"/>
              </w:rPr>
            </w:pPr>
            <w:r w:rsidRPr="00835469">
              <w:rPr>
                <w:rFonts w:ascii="PT Astra Serif" w:hAnsi="PT Astra Serif"/>
              </w:rPr>
              <w:t>Директора ОУ, специалисты управления образования: 25 чел</w:t>
            </w:r>
          </w:p>
        </w:tc>
        <w:tc>
          <w:tcPr>
            <w:tcW w:w="2340" w:type="dxa"/>
          </w:tcPr>
          <w:p w:rsidR="008B7C85" w:rsidRPr="00835469" w:rsidRDefault="008B7C85" w:rsidP="00835469">
            <w:pPr>
              <w:widowControl w:val="0"/>
              <w:jc w:val="both"/>
              <w:rPr>
                <w:rFonts w:ascii="PT Astra Serif" w:hAnsi="PT Astra Serif"/>
              </w:rPr>
            </w:pPr>
            <w:r w:rsidRPr="00835469">
              <w:rPr>
                <w:rFonts w:ascii="PT Astra Serif" w:hAnsi="PT Astra Serif"/>
              </w:rPr>
              <w:t>Администрация МО</w:t>
            </w:r>
          </w:p>
          <w:p w:rsidR="008B7C85" w:rsidRPr="00835469" w:rsidRDefault="008B7C85" w:rsidP="00835469">
            <w:pPr>
              <w:widowControl w:val="0"/>
              <w:jc w:val="both"/>
              <w:rPr>
                <w:rFonts w:ascii="PT Astra Serif" w:hAnsi="PT Astra Serif"/>
              </w:rPr>
            </w:pPr>
            <w:r w:rsidRPr="00835469">
              <w:rPr>
                <w:rFonts w:ascii="PT Astra Serif" w:hAnsi="PT Astra Serif"/>
              </w:rPr>
              <w:t>«Сенгилеевский район»</w:t>
            </w:r>
          </w:p>
          <w:p w:rsidR="008B7C85" w:rsidRPr="00835469" w:rsidRDefault="008B7C85" w:rsidP="00835469">
            <w:pPr>
              <w:widowControl w:val="0"/>
              <w:jc w:val="both"/>
              <w:rPr>
                <w:rFonts w:ascii="PT Astra Serif" w:hAnsi="PT Astra Serif"/>
              </w:rPr>
            </w:pPr>
          </w:p>
        </w:tc>
        <w:tc>
          <w:tcPr>
            <w:tcW w:w="2340" w:type="dxa"/>
          </w:tcPr>
          <w:p w:rsidR="008B7C85" w:rsidRPr="00835469" w:rsidRDefault="008B7C85" w:rsidP="00835469">
            <w:pPr>
              <w:widowControl w:val="0"/>
              <w:rPr>
                <w:rFonts w:ascii="PT Astra Serif" w:hAnsi="PT Astra Serif"/>
                <w:b/>
              </w:rPr>
            </w:pPr>
          </w:p>
        </w:tc>
        <w:tc>
          <w:tcPr>
            <w:tcW w:w="2412" w:type="dxa"/>
          </w:tcPr>
          <w:p w:rsidR="008B7C85" w:rsidRPr="00835469" w:rsidRDefault="008B7C85" w:rsidP="00835469">
            <w:pPr>
              <w:widowControl w:val="0"/>
              <w:ind w:left="-108" w:right="-108"/>
              <w:jc w:val="both"/>
              <w:rPr>
                <w:rFonts w:ascii="PT Astra Serif" w:hAnsi="PT Astra Serif"/>
              </w:rPr>
            </w:pPr>
          </w:p>
        </w:tc>
      </w:tr>
    </w:tbl>
    <w:p w:rsidR="00F75AA0" w:rsidRPr="00835469" w:rsidRDefault="00F75AA0" w:rsidP="00835469">
      <w:pPr>
        <w:widowControl w:val="0"/>
        <w:contextualSpacing/>
        <w:jc w:val="center"/>
        <w:rPr>
          <w:rFonts w:ascii="PT Astra Serif" w:hAnsi="PT Astra Serif"/>
          <w:b/>
        </w:rPr>
      </w:pPr>
      <w:r w:rsidRPr="00835469">
        <w:rPr>
          <w:rFonts w:ascii="PT Astra Serif" w:hAnsi="PT Astra Serif"/>
          <w:b/>
        </w:rPr>
        <w:t>В течение месяца</w:t>
      </w:r>
    </w:p>
    <w:p w:rsidR="00CC61B2" w:rsidRPr="00835469" w:rsidRDefault="00CC61B2" w:rsidP="00835469">
      <w:pPr>
        <w:widowControl w:val="0"/>
        <w:adjustRightInd w:val="0"/>
        <w:ind w:left="1080"/>
        <w:jc w:val="center"/>
        <w:textAlignment w:val="baseline"/>
        <w:rPr>
          <w:rFonts w:ascii="PT Astra Serif" w:hAnsi="PT Astra Serif"/>
          <w:b/>
          <w:bCs/>
          <w:spacing w:val="-20"/>
        </w:rPr>
      </w:pPr>
      <w:r w:rsidRPr="00835469">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C61B2" w:rsidRPr="00835469" w:rsidTr="00403048">
        <w:tc>
          <w:tcPr>
            <w:tcW w:w="15120" w:type="dxa"/>
            <w:gridSpan w:val="6"/>
          </w:tcPr>
          <w:p w:rsidR="00CC61B2" w:rsidRPr="00835469" w:rsidRDefault="00CC61B2" w:rsidP="00835469">
            <w:pPr>
              <w:widowControl w:val="0"/>
              <w:ind w:left="360"/>
              <w:jc w:val="center"/>
              <w:rPr>
                <w:rFonts w:ascii="PT Astra Serif" w:hAnsi="PT Astra Serif"/>
                <w:b/>
                <w:bCs/>
                <w:i/>
                <w:iCs/>
                <w:spacing w:val="-20"/>
              </w:rPr>
            </w:pPr>
            <w:r w:rsidRPr="0083546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835469" w:rsidRDefault="00CC61B2" w:rsidP="00835469">
            <w:pPr>
              <w:widowControl w:val="0"/>
              <w:jc w:val="center"/>
              <w:rPr>
                <w:rFonts w:ascii="PT Astra Serif" w:hAnsi="PT Astra Serif"/>
                <w:spacing w:val="-20"/>
              </w:rPr>
            </w:pPr>
            <w:r w:rsidRPr="00835469">
              <w:rPr>
                <w:rFonts w:ascii="PT Astra Serif" w:hAnsi="PT Astra Serif"/>
                <w:b/>
                <w:bCs/>
                <w:i/>
                <w:iCs/>
                <w:spacing w:val="-20"/>
                <w:sz w:val="22"/>
                <w:szCs w:val="22"/>
              </w:rPr>
              <w:t>в том числе с участием специалистов, экспертов и т.п.</w:t>
            </w:r>
          </w:p>
        </w:tc>
      </w:tr>
      <w:tr w:rsidR="00CC61B2" w:rsidRPr="00835469" w:rsidTr="00403048">
        <w:tc>
          <w:tcPr>
            <w:tcW w:w="2628" w:type="dxa"/>
          </w:tcPr>
          <w:p w:rsidR="00CC61B2" w:rsidRPr="00835469" w:rsidRDefault="00CC61B2" w:rsidP="00835469">
            <w:pPr>
              <w:widowControl w:val="0"/>
              <w:rPr>
                <w:b/>
                <w:bCs/>
                <w:spacing w:val="-20"/>
              </w:rPr>
            </w:pPr>
            <w:r w:rsidRPr="00835469">
              <w:rPr>
                <w:b/>
                <w:bCs/>
                <w:spacing w:val="-20"/>
              </w:rPr>
              <w:t>Министерство</w:t>
            </w:r>
          </w:p>
          <w:p w:rsidR="00CC61B2" w:rsidRPr="00835469" w:rsidRDefault="00CC61B2" w:rsidP="00835469">
            <w:pPr>
              <w:widowControl w:val="0"/>
              <w:rPr>
                <w:b/>
                <w:bCs/>
                <w:spacing w:val="-20"/>
              </w:rPr>
            </w:pPr>
            <w:r w:rsidRPr="00835469">
              <w:rPr>
                <w:b/>
                <w:bCs/>
                <w:spacing w:val="-20"/>
              </w:rPr>
              <w:t>образования и науки</w:t>
            </w:r>
          </w:p>
          <w:p w:rsidR="00CC61B2" w:rsidRPr="00835469" w:rsidRDefault="00CC61B2" w:rsidP="00835469">
            <w:pPr>
              <w:widowControl w:val="0"/>
              <w:rPr>
                <w:b/>
                <w:bCs/>
                <w:spacing w:val="-20"/>
              </w:rPr>
            </w:pPr>
            <w:r w:rsidRPr="00835469">
              <w:rPr>
                <w:spacing w:val="-20"/>
              </w:rPr>
              <w:t>Н.В.Семенова</w:t>
            </w:r>
          </w:p>
        </w:tc>
        <w:tc>
          <w:tcPr>
            <w:tcW w:w="2700" w:type="dxa"/>
          </w:tcPr>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Участие в федеральном проекте по</w:t>
            </w:r>
          </w:p>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ранней профессиональной ориентации «Билет в будущее»</w:t>
            </w:r>
          </w:p>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июль-декабрь</w:t>
            </w:r>
          </w:p>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1 этап – профориентационное тестирование учащихся на базе</w:t>
            </w:r>
          </w:p>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общеобразовательных организаций</w:t>
            </w:r>
          </w:p>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2 этап – практические мероприятия в ознакомительном формате на базах профессиональных образовательных организаций</w:t>
            </w:r>
          </w:p>
        </w:tc>
        <w:tc>
          <w:tcPr>
            <w:tcW w:w="2700" w:type="dxa"/>
          </w:tcPr>
          <w:p w:rsidR="00CC61B2" w:rsidRPr="00835469" w:rsidRDefault="00CC61B2" w:rsidP="00835469">
            <w:pPr>
              <w:widowControl w:val="0"/>
              <w:jc w:val="both"/>
              <w:rPr>
                <w:rFonts w:ascii="PT Astra Serif" w:hAnsi="PT Astra Serif" w:cs="PT Astra Serif"/>
                <w:sz w:val="22"/>
                <w:szCs w:val="22"/>
              </w:rPr>
            </w:pPr>
            <w:r w:rsidRPr="00835469">
              <w:rPr>
                <w:rFonts w:ascii="PT Astra Serif" w:hAnsi="PT Astra Serif" w:cs="PT Astra Serif"/>
                <w:sz w:val="22"/>
                <w:szCs w:val="22"/>
              </w:rPr>
              <w:t>“Билет в будущее- это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CC61B2" w:rsidRPr="00835469" w:rsidRDefault="00CC61B2" w:rsidP="00835469">
            <w:pPr>
              <w:widowControl w:val="0"/>
              <w:jc w:val="both"/>
              <w:rPr>
                <w:spacing w:val="-20"/>
              </w:rPr>
            </w:pPr>
            <w:r w:rsidRPr="00835469">
              <w:rPr>
                <w:rFonts w:ascii="PT Astra Serif" w:hAnsi="PT Astra Serif" w:cs="PT Astra Serif"/>
                <w:sz w:val="22"/>
                <w:szCs w:val="22"/>
              </w:rPr>
              <w:t>Участники: обучающиеся общеобразовательных организаций города Ульяновска и Ульяновской области в количестве 700 человек.</w:t>
            </w:r>
          </w:p>
        </w:tc>
        <w:tc>
          <w:tcPr>
            <w:tcW w:w="2340" w:type="dxa"/>
          </w:tcPr>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CC61B2" w:rsidRPr="00835469" w:rsidRDefault="00CC61B2" w:rsidP="00835469">
            <w:pPr>
              <w:widowControl w:val="0"/>
              <w:jc w:val="both"/>
              <w:rPr>
                <w:rFonts w:ascii="PT Astra Serif" w:hAnsi="PT Astra Serif" w:cs="PT Astra Serif"/>
              </w:rPr>
            </w:pPr>
            <w:r w:rsidRPr="00835469">
              <w:rPr>
                <w:rFonts w:ascii="PT Astra Serif" w:hAnsi="PT Astra Serif" w:cs="PT Astra Serif"/>
              </w:rPr>
              <w:t>Мероприятие для включения в календарь мероприятий</w:t>
            </w:r>
          </w:p>
        </w:tc>
        <w:tc>
          <w:tcPr>
            <w:tcW w:w="2412" w:type="dxa"/>
          </w:tcPr>
          <w:p w:rsidR="00CC61B2" w:rsidRPr="00835469" w:rsidRDefault="00CC61B2" w:rsidP="00835469">
            <w:pPr>
              <w:widowControl w:val="0"/>
              <w:rPr>
                <w:b/>
                <w:bCs/>
                <w:spacing w:val="-20"/>
              </w:rPr>
            </w:pPr>
          </w:p>
        </w:tc>
      </w:tr>
    </w:tbl>
    <w:p w:rsidR="00F75AA0" w:rsidRPr="00835469" w:rsidRDefault="00F75AA0" w:rsidP="00835469">
      <w:pPr>
        <w:widowControl w:val="0"/>
        <w:jc w:val="center"/>
        <w:rPr>
          <w:rFonts w:ascii="PT Astra Serif" w:hAnsi="PT Astra Serif"/>
          <w:b/>
        </w:rPr>
      </w:pPr>
      <w:r w:rsidRPr="00835469">
        <w:rPr>
          <w:rFonts w:ascii="PT Astra Serif" w:hAnsi="PT Astra Serif"/>
          <w:b/>
        </w:rPr>
        <w:t>Культурно – досуговые, спортивные мероприятия структурных подразделений Правительства област</w:t>
      </w:r>
      <w:r w:rsidRPr="00835469">
        <w:rPr>
          <w:rFonts w:ascii="PT Astra Serif" w:hAnsi="PT Astra Serif"/>
          <w:b/>
          <w:shd w:val="clear" w:color="auto" w:fill="FFFFFF"/>
        </w:rPr>
        <w:t>и, ИОГВ</w:t>
      </w:r>
    </w:p>
    <w:tbl>
      <w:tblPr>
        <w:tblpPr w:leftFromText="180" w:rightFromText="180" w:vertAnchor="text" w:tblpX="1" w:tblpY="1"/>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700"/>
        <w:gridCol w:w="2520"/>
        <w:gridCol w:w="2520"/>
        <w:gridCol w:w="2340"/>
        <w:gridCol w:w="2340"/>
      </w:tblGrid>
      <w:tr w:rsidR="00872786" w:rsidRPr="00835469" w:rsidTr="00CF5D4F">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jc w:val="center"/>
              <w:rPr>
                <w:rFonts w:ascii="PT Astra Serif" w:hAnsi="PT Astra Serif"/>
              </w:rPr>
            </w:pPr>
            <w:r w:rsidRPr="00835469">
              <w:rPr>
                <w:rFonts w:ascii="PT Astra Serif" w:hAnsi="PT Astra Serif"/>
                <w:b/>
                <w:i/>
                <w:sz w:val="22"/>
                <w:shd w:val="clear" w:color="auto" w:fill="FFFFFF"/>
              </w:rPr>
              <w:t>В раздел включаются фестивали, эстрадные концерты, выставки, эстафеты, соревнования, состязания и т.п.</w:t>
            </w:r>
          </w:p>
        </w:tc>
      </w:tr>
      <w:tr w:rsidR="00872786" w:rsidRPr="00835469"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jc w:val="both"/>
              <w:rPr>
                <w:rFonts w:ascii="PT Astra Serif" w:hAnsi="PT Astra Serif"/>
                <w:b/>
              </w:rPr>
            </w:pPr>
            <w:r w:rsidRPr="00835469">
              <w:rPr>
                <w:rFonts w:ascii="PT Astra Serif" w:hAnsi="PT Astra Serif"/>
                <w:b/>
                <w:shd w:val="clear" w:color="auto" w:fill="FFFFFF"/>
              </w:rPr>
              <w:t xml:space="preserve">Министерство </w:t>
            </w:r>
          </w:p>
          <w:p w:rsidR="00F75AA0" w:rsidRPr="00835469" w:rsidRDefault="00F75AA0" w:rsidP="00835469">
            <w:pPr>
              <w:widowControl w:val="0"/>
              <w:jc w:val="both"/>
              <w:rPr>
                <w:rFonts w:ascii="PT Astra Serif" w:hAnsi="PT Astra Serif"/>
                <w:b/>
              </w:rPr>
            </w:pPr>
            <w:r w:rsidRPr="00835469">
              <w:rPr>
                <w:rFonts w:ascii="PT Astra Serif" w:hAnsi="PT Astra Serif"/>
                <w:b/>
                <w:shd w:val="clear" w:color="auto" w:fill="FFFFFF"/>
              </w:rPr>
              <w:t xml:space="preserve">образования и науки </w:t>
            </w:r>
          </w:p>
          <w:p w:rsidR="00F75AA0" w:rsidRPr="00835469" w:rsidRDefault="00F75AA0" w:rsidP="00835469">
            <w:pPr>
              <w:widowControl w:val="0"/>
              <w:jc w:val="both"/>
              <w:rPr>
                <w:rFonts w:ascii="PT Astra Serif" w:hAnsi="PT Astra Serif"/>
                <w:b/>
              </w:rPr>
            </w:pPr>
            <w:r w:rsidRPr="00835469">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35469" w:rsidRDefault="00F75AA0" w:rsidP="00835469">
            <w:pPr>
              <w:widowControl w:val="0"/>
              <w:jc w:val="both"/>
              <w:rPr>
                <w:rFonts w:ascii="PT Astra Serif" w:hAnsi="PT Astra Serif"/>
                <w:shd w:val="clear" w:color="auto" w:fill="FFFFFF"/>
              </w:rPr>
            </w:pPr>
            <w:r w:rsidRPr="00835469">
              <w:rPr>
                <w:rFonts w:ascii="PT Astra Serif" w:hAnsi="PT Astra Serif"/>
                <w:shd w:val="clear" w:color="auto" w:fill="FFFFFF"/>
              </w:rPr>
              <w:t xml:space="preserve">Областной конкурс «Лучший детский гид Ульяновской области» заочно </w:t>
            </w:r>
          </w:p>
          <w:p w:rsidR="00F75AA0" w:rsidRPr="00835469" w:rsidRDefault="00F75AA0" w:rsidP="00835469">
            <w:pPr>
              <w:widowControl w:val="0"/>
              <w:jc w:val="center"/>
              <w:rPr>
                <w:rFonts w:ascii="PT Astra Serif" w:hAnsi="PT Astra Serif"/>
              </w:rPr>
            </w:pPr>
            <w:r w:rsidRPr="00835469">
              <w:rPr>
                <w:rFonts w:ascii="PT Astra Serif" w:hAnsi="PT Astra Serif"/>
                <w:shd w:val="clear" w:color="auto" w:fill="FFFFFF"/>
              </w:rPr>
              <w:t>с 4 марта по 15 августа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contextualSpacing/>
              <w:jc w:val="both"/>
              <w:rPr>
                <w:rFonts w:ascii="PT Astra Serif" w:hAnsi="PT Astra Serif"/>
                <w:sz w:val="22"/>
                <w:szCs w:val="22"/>
                <w:shd w:val="clear" w:color="auto" w:fill="FFFFFF"/>
              </w:rPr>
            </w:pPr>
            <w:r w:rsidRPr="00835469">
              <w:rPr>
                <w:rFonts w:ascii="PT Astra Serif" w:hAnsi="PT Astra Serif"/>
                <w:sz w:val="22"/>
                <w:szCs w:val="22"/>
                <w:shd w:val="clear" w:color="auto" w:fill="FFFFFF"/>
              </w:rPr>
              <w:t xml:space="preserve">Конкурс проводится с целью содействия в формировании социально активной личности, патриота своей «малой» Родины. В Конкурсе принимают участие обучающиеся 5-10 классов общеобразовательных организаций и организаций дополнительного образования Ульяновской области. На Конкурс представляются видеоролики, содержащие рассказ о культурной, музейной или природной достопримечательности Ульяновской области – яркая увлекательная экскурсия по замечательным местам Ульяновской области, побуждающая посетить их не только жителей нашего региона, но и всей России. Конкурс проводится по четырём номинациям: </w:t>
            </w:r>
          </w:p>
          <w:p w:rsidR="00F75AA0" w:rsidRPr="00835469" w:rsidRDefault="00F75AA0" w:rsidP="00835469">
            <w:pPr>
              <w:widowControl w:val="0"/>
              <w:contextualSpacing/>
              <w:jc w:val="both"/>
              <w:rPr>
                <w:rFonts w:ascii="PT Astra Serif" w:hAnsi="PT Astra Serif"/>
                <w:sz w:val="22"/>
                <w:szCs w:val="22"/>
                <w:shd w:val="clear" w:color="auto" w:fill="FFFFFF"/>
              </w:rPr>
            </w:pPr>
            <w:r w:rsidRPr="00835469">
              <w:rPr>
                <w:rFonts w:ascii="PT Astra Serif" w:hAnsi="PT Astra Serif"/>
                <w:sz w:val="22"/>
                <w:szCs w:val="22"/>
                <w:shd w:val="clear" w:color="auto" w:fill="FFFFFF"/>
              </w:rPr>
              <w:t>- город (о достопримечательностях городов Ульяновской области);</w:t>
            </w:r>
          </w:p>
          <w:p w:rsidR="00F75AA0" w:rsidRPr="00835469" w:rsidRDefault="00F75AA0" w:rsidP="00835469">
            <w:pPr>
              <w:widowControl w:val="0"/>
              <w:contextualSpacing/>
              <w:jc w:val="both"/>
              <w:rPr>
                <w:rFonts w:ascii="PT Astra Serif" w:hAnsi="PT Astra Serif"/>
                <w:sz w:val="22"/>
                <w:szCs w:val="22"/>
                <w:shd w:val="clear" w:color="auto" w:fill="FFFFFF"/>
              </w:rPr>
            </w:pPr>
            <w:r w:rsidRPr="00835469">
              <w:rPr>
                <w:rFonts w:ascii="PT Astra Serif" w:hAnsi="PT Astra Serif"/>
                <w:sz w:val="22"/>
                <w:szCs w:val="22"/>
                <w:shd w:val="clear" w:color="auto" w:fill="FFFFFF"/>
              </w:rPr>
              <w:t>- регион (об интересных достопримечательностях в муниципальных образованиях Ульяновской области);</w:t>
            </w:r>
          </w:p>
          <w:p w:rsidR="00835469" w:rsidRPr="00835469" w:rsidRDefault="00F75AA0" w:rsidP="00835469">
            <w:pPr>
              <w:widowControl w:val="0"/>
              <w:contextualSpacing/>
              <w:jc w:val="both"/>
              <w:rPr>
                <w:rFonts w:ascii="PT Astra Serif" w:hAnsi="PT Astra Serif"/>
                <w:sz w:val="22"/>
                <w:szCs w:val="22"/>
                <w:shd w:val="clear" w:color="auto" w:fill="FFFFFF"/>
              </w:rPr>
            </w:pPr>
            <w:r w:rsidRPr="00835469">
              <w:rPr>
                <w:rFonts w:ascii="PT Astra Serif" w:hAnsi="PT Astra Serif"/>
                <w:sz w:val="22"/>
                <w:szCs w:val="22"/>
                <w:shd w:val="clear" w:color="auto" w:fill="FFFFFF"/>
              </w:rPr>
              <w:t>- музей (о государственных, муниципальных, частных музеях, о  музеях образовательных организаций, об интересных музейных коллекциях, сокровищах, экспонатах);</w:t>
            </w:r>
          </w:p>
          <w:p w:rsidR="00F75AA0" w:rsidRPr="00835469" w:rsidRDefault="00F75AA0" w:rsidP="00835469">
            <w:pPr>
              <w:widowControl w:val="0"/>
              <w:contextualSpacing/>
              <w:jc w:val="both"/>
              <w:rPr>
                <w:rFonts w:ascii="PT Astra Serif" w:hAnsi="PT Astra Serif"/>
                <w:sz w:val="22"/>
                <w:szCs w:val="22"/>
              </w:rPr>
            </w:pPr>
            <w:r w:rsidRPr="00835469">
              <w:rPr>
                <w:rFonts w:ascii="PT Astra Serif" w:hAnsi="PT Astra Serif"/>
                <w:sz w:val="22"/>
                <w:szCs w:val="22"/>
                <w:shd w:val="clear" w:color="auto" w:fill="FFFFFF"/>
              </w:rPr>
              <w:t>- проводник (о туристических маршрутах Ульяновской области, экологическ</w:t>
            </w:r>
            <w:r w:rsidR="00835469" w:rsidRPr="00835469">
              <w:rPr>
                <w:rFonts w:ascii="PT Astra Serif" w:hAnsi="PT Astra Serif"/>
                <w:sz w:val="22"/>
                <w:szCs w:val="22"/>
                <w:shd w:val="clear" w:color="auto" w:fill="FFFFFF"/>
              </w:rPr>
              <w:t xml:space="preserve">их тропах, об особо охраняемых </w:t>
            </w:r>
            <w:r w:rsidRPr="00835469">
              <w:rPr>
                <w:rFonts w:ascii="PT Astra Serif" w:hAnsi="PT Astra Serif"/>
                <w:sz w:val="22"/>
                <w:szCs w:val="22"/>
                <w:shd w:val="clear" w:color="auto" w:fill="FFFFFF"/>
              </w:rPr>
              <w:t>природных территориях).</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jc w:val="both"/>
              <w:rPr>
                <w:rFonts w:ascii="PT Astra Serif" w:hAnsi="PT Astra Serif"/>
              </w:rPr>
            </w:pPr>
            <w:r w:rsidRPr="00835469">
              <w:rPr>
                <w:rFonts w:ascii="PT Astra Serif" w:hAnsi="PT Astra Serif"/>
                <w:shd w:val="clear" w:color="auto" w:fill="FFFFFF"/>
              </w:rPr>
              <w:t>Министерство образования и науки Ульяновской области, ОГБУ ДО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jc w:val="both"/>
              <w:rPr>
                <w:rFonts w:ascii="PT Astra Serif" w:hAnsi="PT Astra Seri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35469" w:rsidRDefault="00F75AA0" w:rsidP="00835469">
            <w:pPr>
              <w:widowControl w:val="0"/>
              <w:jc w:val="both"/>
              <w:rPr>
                <w:rFonts w:ascii="PT Astra Serif" w:hAnsi="PT Astra Serif"/>
              </w:rPr>
            </w:pPr>
          </w:p>
        </w:tc>
      </w:tr>
    </w:tbl>
    <w:p w:rsidR="00526113" w:rsidRPr="00835469" w:rsidRDefault="00526113" w:rsidP="00835469">
      <w:pPr>
        <w:widowControl w:val="0"/>
        <w:adjustRightInd w:val="0"/>
        <w:contextualSpacing/>
        <w:textAlignment w:val="baseline"/>
        <w:rPr>
          <w:rFonts w:ascii="PT Astra Serif" w:hAnsi="PT Astra Serif"/>
          <w:b/>
          <w:spacing w:val="-20"/>
        </w:rPr>
      </w:pPr>
    </w:p>
    <w:p w:rsidR="00C611B1" w:rsidRPr="00835469" w:rsidRDefault="00C611B1" w:rsidP="00835469">
      <w:pPr>
        <w:widowControl w:val="0"/>
        <w:adjustRightInd w:val="0"/>
        <w:contextualSpacing/>
        <w:textAlignment w:val="baseline"/>
        <w:rPr>
          <w:rFonts w:ascii="PT Astra Serif" w:hAnsi="PT Astra Serif"/>
          <w:b/>
          <w:spacing w:val="-20"/>
        </w:rPr>
      </w:pPr>
    </w:p>
    <w:p w:rsidR="00872786" w:rsidRPr="00835469" w:rsidRDefault="00872786" w:rsidP="00835469">
      <w:pPr>
        <w:widowControl w:val="0"/>
        <w:adjustRightInd w:val="0"/>
        <w:contextualSpacing/>
        <w:textAlignment w:val="baseline"/>
        <w:rPr>
          <w:rFonts w:ascii="PT Astra Serif" w:hAnsi="PT Astra Serif"/>
          <w:b/>
          <w:spacing w:val="-20"/>
        </w:rPr>
      </w:pPr>
    </w:p>
    <w:p w:rsidR="00CD1E91" w:rsidRPr="00835469" w:rsidRDefault="007C3902" w:rsidP="00835469">
      <w:pPr>
        <w:widowControl w:val="0"/>
        <w:adjustRightInd w:val="0"/>
        <w:contextualSpacing/>
        <w:textAlignment w:val="baseline"/>
        <w:rPr>
          <w:rFonts w:ascii="PT Astra Serif" w:hAnsi="PT Astra Serif"/>
          <w:b/>
          <w:spacing w:val="-20"/>
        </w:rPr>
      </w:pPr>
      <w:r w:rsidRPr="00835469">
        <w:rPr>
          <w:rFonts w:ascii="PT Astra Serif" w:hAnsi="PT Astra Serif"/>
          <w:b/>
          <w:spacing w:val="-20"/>
        </w:rPr>
        <w:t xml:space="preserve">Министр образования и науки Ульяновской области </w:t>
      </w:r>
      <w:r w:rsidR="00CD1E91" w:rsidRPr="00835469">
        <w:rPr>
          <w:rFonts w:ascii="PT Astra Serif" w:hAnsi="PT Astra Serif"/>
          <w:b/>
          <w:spacing w:val="-20"/>
        </w:rPr>
        <w:t xml:space="preserve"> </w:t>
      </w:r>
      <w:r w:rsidR="004C2C40" w:rsidRPr="00835469">
        <w:rPr>
          <w:rFonts w:ascii="PT Astra Serif" w:hAnsi="PT Astra Serif"/>
          <w:b/>
          <w:spacing w:val="-20"/>
        </w:rPr>
        <w:t xml:space="preserve">                                                                                                                                                                                                 </w:t>
      </w:r>
      <w:r w:rsidRPr="00835469">
        <w:rPr>
          <w:rFonts w:ascii="PT Astra Serif" w:hAnsi="PT Astra Serif"/>
          <w:b/>
          <w:spacing w:val="-20"/>
        </w:rPr>
        <w:t xml:space="preserve">                  </w:t>
      </w:r>
      <w:r w:rsidR="008666C5" w:rsidRPr="00835469">
        <w:rPr>
          <w:rFonts w:ascii="PT Astra Serif" w:hAnsi="PT Astra Serif"/>
          <w:b/>
          <w:spacing w:val="-20"/>
        </w:rPr>
        <w:t>Н.В.Семенова</w:t>
      </w:r>
    </w:p>
    <w:p w:rsidR="00993809" w:rsidRPr="00835469" w:rsidRDefault="00993809" w:rsidP="00835469">
      <w:pPr>
        <w:widowControl w:val="0"/>
        <w:adjustRightInd w:val="0"/>
        <w:contextualSpacing/>
        <w:textAlignment w:val="baseline"/>
        <w:rPr>
          <w:rFonts w:ascii="PT Astra Serif" w:hAnsi="PT Astra Serif"/>
          <w:spacing w:val="-20"/>
          <w:sz w:val="20"/>
          <w:szCs w:val="20"/>
        </w:rPr>
      </w:pPr>
    </w:p>
    <w:p w:rsidR="00993809" w:rsidRPr="00835469" w:rsidRDefault="00993809" w:rsidP="00835469">
      <w:pPr>
        <w:widowControl w:val="0"/>
        <w:adjustRightInd w:val="0"/>
        <w:contextualSpacing/>
        <w:textAlignment w:val="baseline"/>
        <w:rPr>
          <w:rFonts w:ascii="PT Astra Serif" w:hAnsi="PT Astra Serif"/>
          <w:spacing w:val="-20"/>
          <w:sz w:val="20"/>
          <w:szCs w:val="20"/>
        </w:rPr>
      </w:pPr>
    </w:p>
    <w:p w:rsidR="00335014" w:rsidRPr="00835469" w:rsidRDefault="00335014" w:rsidP="00835469">
      <w:pPr>
        <w:widowControl w:val="0"/>
        <w:adjustRightInd w:val="0"/>
        <w:contextualSpacing/>
        <w:textAlignment w:val="baseline"/>
        <w:rPr>
          <w:rFonts w:ascii="PT Astra Serif" w:hAnsi="PT Astra Serif"/>
          <w:spacing w:val="-20"/>
          <w:sz w:val="20"/>
          <w:szCs w:val="20"/>
        </w:rPr>
      </w:pPr>
    </w:p>
    <w:p w:rsidR="00950989" w:rsidRPr="00835469" w:rsidRDefault="00950989" w:rsidP="00835469">
      <w:pPr>
        <w:widowControl w:val="0"/>
        <w:adjustRightInd w:val="0"/>
        <w:contextualSpacing/>
        <w:textAlignment w:val="baseline"/>
        <w:rPr>
          <w:rFonts w:ascii="PT Astra Serif" w:hAnsi="PT Astra Serif"/>
          <w:spacing w:val="-20"/>
          <w:sz w:val="20"/>
          <w:szCs w:val="20"/>
        </w:rPr>
      </w:pPr>
    </w:p>
    <w:p w:rsidR="00C611B1" w:rsidRPr="00835469" w:rsidRDefault="00C611B1"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872786" w:rsidRPr="00835469" w:rsidRDefault="00872786" w:rsidP="00835469">
      <w:pPr>
        <w:widowControl w:val="0"/>
        <w:adjustRightInd w:val="0"/>
        <w:contextualSpacing/>
        <w:textAlignment w:val="baseline"/>
        <w:rPr>
          <w:rFonts w:ascii="PT Astra Serif" w:hAnsi="PT Astra Serif"/>
          <w:spacing w:val="-20"/>
          <w:sz w:val="20"/>
          <w:szCs w:val="20"/>
        </w:rPr>
      </w:pPr>
    </w:p>
    <w:p w:rsidR="00C611B1" w:rsidRPr="00835469" w:rsidRDefault="00C611B1" w:rsidP="00835469">
      <w:pPr>
        <w:widowControl w:val="0"/>
        <w:adjustRightInd w:val="0"/>
        <w:contextualSpacing/>
        <w:textAlignment w:val="baseline"/>
        <w:rPr>
          <w:rFonts w:ascii="PT Astra Serif" w:hAnsi="PT Astra Serif"/>
          <w:spacing w:val="-20"/>
          <w:sz w:val="20"/>
          <w:szCs w:val="20"/>
        </w:rPr>
      </w:pPr>
    </w:p>
    <w:p w:rsidR="00DE42AB" w:rsidRPr="00835469" w:rsidRDefault="00DE42AB" w:rsidP="00835469">
      <w:pPr>
        <w:widowControl w:val="0"/>
        <w:adjustRightInd w:val="0"/>
        <w:contextualSpacing/>
        <w:textAlignment w:val="baseline"/>
        <w:rPr>
          <w:rFonts w:ascii="PT Astra Serif" w:hAnsi="PT Astra Serif"/>
          <w:spacing w:val="-20"/>
          <w:sz w:val="20"/>
          <w:szCs w:val="20"/>
        </w:rPr>
      </w:pPr>
    </w:p>
    <w:p w:rsidR="00CD1E91" w:rsidRPr="00835469" w:rsidRDefault="008666C5" w:rsidP="00835469">
      <w:pPr>
        <w:widowControl w:val="0"/>
        <w:adjustRightInd w:val="0"/>
        <w:contextualSpacing/>
        <w:textAlignment w:val="baseline"/>
        <w:rPr>
          <w:rFonts w:ascii="PT Astra Serif" w:hAnsi="PT Astra Serif"/>
          <w:spacing w:val="-20"/>
          <w:sz w:val="20"/>
          <w:szCs w:val="20"/>
        </w:rPr>
      </w:pPr>
      <w:r w:rsidRPr="00835469">
        <w:rPr>
          <w:rFonts w:ascii="PT Astra Serif" w:hAnsi="PT Astra Serif"/>
          <w:spacing w:val="-20"/>
          <w:sz w:val="20"/>
          <w:szCs w:val="20"/>
        </w:rPr>
        <w:t xml:space="preserve">Абросимова Алена </w:t>
      </w:r>
      <w:r w:rsidR="00872786" w:rsidRPr="00835469">
        <w:rPr>
          <w:rFonts w:ascii="PT Astra Serif" w:hAnsi="PT Astra Serif"/>
          <w:spacing w:val="-20"/>
          <w:sz w:val="20"/>
          <w:szCs w:val="20"/>
        </w:rPr>
        <w:t>Анатольевна, 41</w:t>
      </w:r>
      <w:r w:rsidR="00CD1E91" w:rsidRPr="00835469">
        <w:rPr>
          <w:rFonts w:ascii="PT Astra Serif" w:hAnsi="PT Astra Serif"/>
          <w:spacing w:val="-20"/>
          <w:sz w:val="20"/>
          <w:szCs w:val="20"/>
        </w:rPr>
        <w:t xml:space="preserve"> 79 16</w:t>
      </w:r>
    </w:p>
    <w:sectPr w:rsidR="00CD1E91" w:rsidRPr="00835469"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86" w:rsidRDefault="00642986" w:rsidP="00090D5A">
      <w:r>
        <w:separator/>
      </w:r>
    </w:p>
  </w:endnote>
  <w:endnote w:type="continuationSeparator" w:id="0">
    <w:p w:rsidR="00642986" w:rsidRDefault="0064298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86" w:rsidRDefault="00642986" w:rsidP="00090D5A">
      <w:r>
        <w:separator/>
      </w:r>
    </w:p>
  </w:footnote>
  <w:footnote w:type="continuationSeparator" w:id="0">
    <w:p w:rsidR="00642986" w:rsidRDefault="00642986"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BE" w:rsidRPr="00207389" w:rsidRDefault="007B4ABE" w:rsidP="00207389">
    <w:pPr>
      <w:pStyle w:val="ad"/>
      <w:jc w:val="center"/>
    </w:pPr>
    <w:r>
      <w:fldChar w:fldCharType="begin"/>
    </w:r>
    <w:r>
      <w:instrText xml:space="preserve"> PAGE   \* MERGEFORMAT </w:instrText>
    </w:r>
    <w:r>
      <w:fldChar w:fldCharType="separate"/>
    </w:r>
    <w:r w:rsidR="00F60DB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B7F"/>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BD"/>
    <w:rsid w:val="000625F2"/>
    <w:rsid w:val="000625FC"/>
    <w:rsid w:val="000636BF"/>
    <w:rsid w:val="00063788"/>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12D"/>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E75"/>
    <w:rsid w:val="000B35C2"/>
    <w:rsid w:val="000B383F"/>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24F5"/>
    <w:rsid w:val="00172BFF"/>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32C"/>
    <w:rsid w:val="00180B15"/>
    <w:rsid w:val="00180D45"/>
    <w:rsid w:val="0018169A"/>
    <w:rsid w:val="00181975"/>
    <w:rsid w:val="00181DBD"/>
    <w:rsid w:val="00182679"/>
    <w:rsid w:val="001827D1"/>
    <w:rsid w:val="00182989"/>
    <w:rsid w:val="00182BED"/>
    <w:rsid w:val="00182C5F"/>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AB9"/>
    <w:rsid w:val="00285CA4"/>
    <w:rsid w:val="002861B1"/>
    <w:rsid w:val="0028659E"/>
    <w:rsid w:val="0028667B"/>
    <w:rsid w:val="0028672E"/>
    <w:rsid w:val="00286A29"/>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259"/>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57F0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DB8"/>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6DB"/>
    <w:rsid w:val="00455E94"/>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48B"/>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3DC"/>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4B7"/>
    <w:rsid w:val="006E5729"/>
    <w:rsid w:val="006E5C99"/>
    <w:rsid w:val="006E6172"/>
    <w:rsid w:val="006E6461"/>
    <w:rsid w:val="006E65E8"/>
    <w:rsid w:val="006E69F9"/>
    <w:rsid w:val="006E6E61"/>
    <w:rsid w:val="006E778A"/>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DC8"/>
    <w:rsid w:val="007B3F3D"/>
    <w:rsid w:val="007B4500"/>
    <w:rsid w:val="007B4ABE"/>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2BA"/>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40E"/>
    <w:rsid w:val="008B5EDB"/>
    <w:rsid w:val="008B6D8F"/>
    <w:rsid w:val="008B7407"/>
    <w:rsid w:val="008B7C85"/>
    <w:rsid w:val="008B7DAC"/>
    <w:rsid w:val="008B7E55"/>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BEF"/>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63"/>
    <w:rsid w:val="00917427"/>
    <w:rsid w:val="009177C2"/>
    <w:rsid w:val="009201C2"/>
    <w:rsid w:val="00920401"/>
    <w:rsid w:val="00920493"/>
    <w:rsid w:val="00920631"/>
    <w:rsid w:val="00921946"/>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1FEC"/>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ABE"/>
    <w:rsid w:val="009E0CF4"/>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73CD"/>
    <w:rsid w:val="00B479C5"/>
    <w:rsid w:val="00B47FCD"/>
    <w:rsid w:val="00B50262"/>
    <w:rsid w:val="00B50FC6"/>
    <w:rsid w:val="00B50FE8"/>
    <w:rsid w:val="00B51C27"/>
    <w:rsid w:val="00B51DE8"/>
    <w:rsid w:val="00B52223"/>
    <w:rsid w:val="00B531D8"/>
    <w:rsid w:val="00B53287"/>
    <w:rsid w:val="00B534F0"/>
    <w:rsid w:val="00B53882"/>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5C"/>
    <w:rsid w:val="00B8146A"/>
    <w:rsid w:val="00B81624"/>
    <w:rsid w:val="00B82459"/>
    <w:rsid w:val="00B825D3"/>
    <w:rsid w:val="00B833C1"/>
    <w:rsid w:val="00B833C2"/>
    <w:rsid w:val="00B84162"/>
    <w:rsid w:val="00B842CD"/>
    <w:rsid w:val="00B8511D"/>
    <w:rsid w:val="00B85177"/>
    <w:rsid w:val="00B857B8"/>
    <w:rsid w:val="00B85973"/>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397"/>
    <w:rsid w:val="00BA46D7"/>
    <w:rsid w:val="00BA49EE"/>
    <w:rsid w:val="00BA4D47"/>
    <w:rsid w:val="00BA5462"/>
    <w:rsid w:val="00BA58DD"/>
    <w:rsid w:val="00BA5BC4"/>
    <w:rsid w:val="00BA6D69"/>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67D"/>
    <w:rsid w:val="00BE18E1"/>
    <w:rsid w:val="00BE2C77"/>
    <w:rsid w:val="00BE32E8"/>
    <w:rsid w:val="00BE340B"/>
    <w:rsid w:val="00BE36EB"/>
    <w:rsid w:val="00BE3D57"/>
    <w:rsid w:val="00BE4324"/>
    <w:rsid w:val="00BE4806"/>
    <w:rsid w:val="00BE5469"/>
    <w:rsid w:val="00BE56B0"/>
    <w:rsid w:val="00BE5B1C"/>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746"/>
    <w:rsid w:val="00C36993"/>
    <w:rsid w:val="00C37081"/>
    <w:rsid w:val="00C37699"/>
    <w:rsid w:val="00C37DDA"/>
    <w:rsid w:val="00C4009A"/>
    <w:rsid w:val="00C40670"/>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0E88"/>
    <w:rsid w:val="00C91848"/>
    <w:rsid w:val="00C91C09"/>
    <w:rsid w:val="00C92013"/>
    <w:rsid w:val="00C92249"/>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28C"/>
    <w:rsid w:val="00D12752"/>
    <w:rsid w:val="00D12B6C"/>
    <w:rsid w:val="00D13469"/>
    <w:rsid w:val="00D134A7"/>
    <w:rsid w:val="00D140D0"/>
    <w:rsid w:val="00D14980"/>
    <w:rsid w:val="00D14C43"/>
    <w:rsid w:val="00D14D30"/>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170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F10"/>
    <w:rsid w:val="00D9400E"/>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10175"/>
    <w:rsid w:val="00E10AFF"/>
    <w:rsid w:val="00E10F22"/>
    <w:rsid w:val="00E1176F"/>
    <w:rsid w:val="00E11F48"/>
    <w:rsid w:val="00E11FD7"/>
    <w:rsid w:val="00E12292"/>
    <w:rsid w:val="00E13684"/>
    <w:rsid w:val="00E14F49"/>
    <w:rsid w:val="00E1536F"/>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3CCD"/>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5F6C"/>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991"/>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4DF"/>
    <w:rsid w:val="00F4593B"/>
    <w:rsid w:val="00F45989"/>
    <w:rsid w:val="00F45D43"/>
    <w:rsid w:val="00F45E95"/>
    <w:rsid w:val="00F46467"/>
    <w:rsid w:val="00F467D6"/>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5AA0"/>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CEDA37-D82D-4C94-B76D-2C401C55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87E45-46E2-4FDA-8C5E-630C5F69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Светлана Юртаева</cp:lastModifiedBy>
  <cp:revision>2</cp:revision>
  <cp:lastPrinted>2020-05-08T07:28:00Z</cp:lastPrinted>
  <dcterms:created xsi:type="dcterms:W3CDTF">2020-06-10T09:26:00Z</dcterms:created>
  <dcterms:modified xsi:type="dcterms:W3CDTF">2020-06-10T09:26:00Z</dcterms:modified>
</cp:coreProperties>
</file>