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64" w:rsidRDefault="007A1BD4" w:rsidP="00E94C7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sub_3006"/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ОТКАЗ ОТ</w:t>
      </w:r>
      <w:r w:rsidR="00E94C7B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</w:t>
      </w:r>
      <w:r w:rsidR="00C21B64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ПРАВА ОПЕРАТИВНОГО УПРАВЛЕНИЯ </w:t>
      </w:r>
    </w:p>
    <w:p w:rsidR="00E94C7B" w:rsidRDefault="00C21B64" w:rsidP="00E94C7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1" w:name="_GoBack"/>
      <w:bookmarkEnd w:id="1"/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НА НЕДВИЖИМОЕ ИМУЩЕСТВО</w:t>
      </w:r>
    </w:p>
    <w:p w:rsidR="00E94C7B" w:rsidRDefault="00E94C7B" w:rsidP="00E94C7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896A37" w:rsidRDefault="0029311B" w:rsidP="00E36A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Для </w:t>
      </w:r>
      <w:r w:rsidR="00442EA4" w:rsidRP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>отказа</w:t>
      </w:r>
      <w:r w:rsidR="00442EA4" w:rsidRPr="00E94C7B">
        <w:rPr>
          <w:sz w:val="32"/>
          <w:szCs w:val="32"/>
        </w:rPr>
        <w:t xml:space="preserve"> </w:t>
      </w:r>
      <w:r w:rsidR="00442EA4" w:rsidRP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>от права оперативного управления</w:t>
      </w:r>
      <w:r w:rsidR="00163D15" w:rsidRPr="00E94C7B">
        <w:rPr>
          <w:sz w:val="32"/>
          <w:szCs w:val="32"/>
        </w:rPr>
        <w:t xml:space="preserve"> </w:t>
      </w:r>
      <w:r w:rsidR="00163D15" w:rsidRP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>образовательных организаций</w:t>
      </w:r>
      <w:r w:rsidR="00442EA4" w:rsidRP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и передачи в иное учреждение/предприятие/казну Ульяновской области </w:t>
      </w:r>
      <w:r w:rsidR="00442EA4" w:rsidRP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>объект</w:t>
      </w:r>
      <w:r w:rsid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>ов</w:t>
      </w:r>
      <w:r w:rsidR="00442EA4" w:rsidRP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недвижимого имущества</w:t>
      </w:r>
      <w:r w:rsidRPr="00E94C7B">
        <w:rPr>
          <w:rFonts w:ascii="PT Astra Serif" w:eastAsia="Times New Roman" w:hAnsi="PT Astra Serif" w:cs="Times New Roman"/>
          <w:sz w:val="32"/>
          <w:szCs w:val="32"/>
          <w:lang w:eastAsia="ru-RU"/>
        </w:rPr>
        <w:t>,</w:t>
      </w:r>
      <w:r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46504D"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направлению </w:t>
      </w:r>
      <w:r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>в М</w:t>
      </w:r>
      <w:r w:rsidR="0046504D"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>инистерство</w:t>
      </w:r>
      <w:r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просвещения и воспитания Ульяновской области </w:t>
      </w:r>
      <w:r w:rsidR="0046504D"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>подлежат</w:t>
      </w:r>
      <w:r w:rsidR="00896A37"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следующие документы:</w:t>
      </w:r>
    </w:p>
    <w:p w:rsidR="00C1363A" w:rsidRPr="00C1363A" w:rsidRDefault="00C1363A" w:rsidP="00E36A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E351E8" w:rsidRDefault="00896A37" w:rsidP="00163D1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74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</w:t>
      </w:r>
      <w:r w:rsidR="00E351E8" w:rsidRPr="006574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аявление</w:t>
      </w:r>
      <w:r w:rsidR="00E351E8" w:rsidRPr="00896A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согласовании </w:t>
      </w:r>
      <w:r w:rsidR="00163D15" w:rsidRPr="00163D1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отказа от права оперативного управления </w:t>
      </w:r>
      <w:r w:rsidRPr="00896A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недвижимого имущества</w:t>
      </w:r>
      <w:r w:rsidR="001C2A6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Pr="00896A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которое должно содержать </w:t>
      </w:r>
      <w:r w:rsidRPr="00E36A65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 xml:space="preserve">наименование объектов, их площадь, </w:t>
      </w:r>
      <w:r w:rsidR="00163D15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учреждение/предприятие/казна Ульяновской области</w:t>
      </w:r>
      <w:r w:rsidR="00163D1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которой учреждение планирует передать </w:t>
      </w:r>
      <w:r w:rsidR="001C2A66" w:rsidRPr="00E36A6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недвижимое </w:t>
      </w:r>
      <w:r w:rsidRPr="00E36A6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имущество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E351E8" w:rsidRPr="00896A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Заявление подписывается руководителем образовательной организации Ульяновской области или лицом, его замещающим.</w:t>
      </w:r>
    </w:p>
    <w:p w:rsidR="00FA66F8" w:rsidRPr="00FA467F" w:rsidRDefault="00FA66F8" w:rsidP="00FA66F8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A467F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При изъятии из оперативного управления на объекты недвижимого имущества</w:t>
      </w:r>
      <w:r w:rsidR="00FA467F" w:rsidRPr="00FA467F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 xml:space="preserve"> в обращении указывается кадастровый номер земельного участка, на котором расположен объект недвижимости.</w:t>
      </w:r>
    </w:p>
    <w:p w:rsidR="00FA66F8" w:rsidRPr="00FA66F8" w:rsidRDefault="00FA66F8" w:rsidP="00FA66F8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A66F8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При этом в обращении необходимо подтвердить, что</w:t>
      </w:r>
      <w:r w:rsidRPr="00FA66F8">
        <w:rPr>
          <w:u w:val="single"/>
        </w:rPr>
        <w:t xml:space="preserve"> </w:t>
      </w:r>
      <w:r w:rsidRPr="00FA66F8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 xml:space="preserve">указанное имущество является излишним или не используется, принято </w:t>
      </w:r>
      <w:proofErr w:type="gramStart"/>
      <w:r w:rsidRPr="00FA66F8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к  бухгалтерскому</w:t>
      </w:r>
      <w:proofErr w:type="gramEnd"/>
      <w:r w:rsidRPr="00FA66F8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 xml:space="preserve"> учёту, не заложено, не обременено правами третьих лиц, в споре и под арестом, иным запрещением не состоит</w:t>
      </w:r>
      <w:r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.</w:t>
      </w:r>
    </w:p>
    <w:p w:rsidR="00E351E8" w:rsidRPr="00F75C82" w:rsidRDefault="001C2A66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351E8" w:rsidRPr="00F75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правоустанавливаю</w:t>
      </w:r>
      <w:r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щие документы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соответствующий объект</w:t>
      </w:r>
      <w:r w:rsidR="00E351E8" w:rsidRPr="00F75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недвижимого имущества (выписка из Единого государственного реестра недвижимости)</w:t>
      </w:r>
      <w:r w:rsidR="00E351E8" w:rsidRPr="00F75C8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351E8" w:rsidRDefault="00146A09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инвентарную карточку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учета на объект недвижимого имущества;</w:t>
      </w:r>
    </w:p>
    <w:p w:rsidR="00E351E8" w:rsidRPr="00F75C82" w:rsidRDefault="00146A09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E351E8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финансово-экономическое обоснование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предполагаемой сделки, содержащее целесообразность заключения сделки, социально-экономические последствия сделки, влияния результатов сделки на повышение эффективности деятельности организации, подготовленное организацией;</w:t>
      </w:r>
    </w:p>
    <w:p w:rsidR="00E351E8" w:rsidRPr="00564BF6" w:rsidRDefault="001C1AAE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ED23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163D15" w:rsidRPr="00163D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</w:t>
      </w:r>
      <w:r w:rsidR="00163D15">
        <w:rPr>
          <w:rFonts w:ascii="PT Astra Serif" w:eastAsia="Times New Roman" w:hAnsi="PT Astra Serif" w:cs="Times New Roman"/>
          <w:sz w:val="28"/>
          <w:szCs w:val="28"/>
          <w:lang w:eastAsia="ru-RU"/>
        </w:rPr>
        <w:t>отказа от права оперативного управления в пользу учреждения/предприятия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</w:t>
      </w:r>
      <w:r w:rsidR="00163D15" w:rsidRPr="00163D15">
        <w:t xml:space="preserve"> </w:t>
      </w:r>
      <w:r w:rsidR="00163D15" w:rsidRPr="00163D1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копию обращения</w:t>
      </w:r>
      <w:r w:rsidR="00163D1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такого юридического лица</w:t>
      </w:r>
      <w:r w:rsidR="00ED2370">
        <w:rPr>
          <w:rFonts w:ascii="PT Astra Serif" w:eastAsia="Times New Roman" w:hAnsi="PT Astra Serif" w:cs="Times New Roman"/>
          <w:sz w:val="28"/>
          <w:szCs w:val="28"/>
          <w:lang w:eastAsia="ru-RU"/>
        </w:rPr>
        <w:t>, заверенную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установленном порядке;</w:t>
      </w:r>
    </w:p>
    <w:p w:rsidR="00E351E8" w:rsidRDefault="00D4686D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материалы </w:t>
      </w:r>
      <w:proofErr w:type="spellStart"/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объекта недвижимого имущества 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(не менее 3 фотографий), включающие общий вид объекта (фотографии, позволяющие сформировать целое изображение объекта, также фотографии, позволяющие определить его адрес), фотографии помещений объекта, изображения всех имеющихся существенных повреждений (внешних и внутренних) (при наличии таковых). Материалы </w:t>
      </w:r>
      <w:proofErr w:type="spellStart"/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>фотофиксации</w:t>
      </w:r>
      <w:proofErr w:type="spellEnd"/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направляются в печатном виде.</w:t>
      </w:r>
    </w:p>
    <w:p w:rsidR="006574E1" w:rsidRDefault="00511FB1" w:rsidP="004D4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7) Автономному учреждению, у которого происходит изъятие имущества, также дополнительно представляется копия рекомендаций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наблюдательного совета по вопросу изъятия имущества, закреплённого на праве оперативного управления.</w:t>
      </w:r>
      <w:bookmarkEnd w:id="0"/>
    </w:p>
    <w:sectPr w:rsidR="006574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2F" w:rsidRDefault="00C8342F" w:rsidP="00472E39">
      <w:pPr>
        <w:spacing w:after="0" w:line="240" w:lineRule="auto"/>
      </w:pPr>
      <w:r>
        <w:separator/>
      </w:r>
    </w:p>
  </w:endnote>
  <w:endnote w:type="continuationSeparator" w:id="0">
    <w:p w:rsidR="00C8342F" w:rsidRDefault="00C8342F" w:rsidP="004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2F" w:rsidRDefault="00C8342F" w:rsidP="00472E39">
      <w:pPr>
        <w:spacing w:after="0" w:line="240" w:lineRule="auto"/>
      </w:pPr>
      <w:r>
        <w:separator/>
      </w:r>
    </w:p>
  </w:footnote>
  <w:footnote w:type="continuationSeparator" w:id="0">
    <w:p w:rsidR="00C8342F" w:rsidRDefault="00C8342F" w:rsidP="004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9" w:rsidRPr="00472E39" w:rsidRDefault="00472E39">
    <w:pPr>
      <w:pStyle w:val="a4"/>
      <w:jc w:val="center"/>
      <w:rPr>
        <w:rFonts w:ascii="PT Astra Serif" w:hAnsi="PT Astra Serif"/>
        <w:sz w:val="28"/>
        <w:szCs w:val="28"/>
      </w:rPr>
    </w:pPr>
  </w:p>
  <w:p w:rsidR="00472E39" w:rsidRDefault="00472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61A"/>
    <w:multiLevelType w:val="hybridMultilevel"/>
    <w:tmpl w:val="19226B26"/>
    <w:lvl w:ilvl="0" w:tplc="0ACE0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72721"/>
    <w:multiLevelType w:val="hybridMultilevel"/>
    <w:tmpl w:val="F5F42E86"/>
    <w:lvl w:ilvl="0" w:tplc="6B14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E8"/>
    <w:rsid w:val="000A2616"/>
    <w:rsid w:val="000B0435"/>
    <w:rsid w:val="00146A09"/>
    <w:rsid w:val="001579A1"/>
    <w:rsid w:val="00163D15"/>
    <w:rsid w:val="001C1AAE"/>
    <w:rsid w:val="001C2A66"/>
    <w:rsid w:val="0029311B"/>
    <w:rsid w:val="002F611F"/>
    <w:rsid w:val="00321AAF"/>
    <w:rsid w:val="00442EA4"/>
    <w:rsid w:val="0046504D"/>
    <w:rsid w:val="00472E39"/>
    <w:rsid w:val="004D4ACB"/>
    <w:rsid w:val="00511FB1"/>
    <w:rsid w:val="00600207"/>
    <w:rsid w:val="006574E1"/>
    <w:rsid w:val="006B528D"/>
    <w:rsid w:val="007A1BD4"/>
    <w:rsid w:val="007A292A"/>
    <w:rsid w:val="00896A37"/>
    <w:rsid w:val="008E0C4F"/>
    <w:rsid w:val="009132CD"/>
    <w:rsid w:val="00955AB6"/>
    <w:rsid w:val="009F557C"/>
    <w:rsid w:val="00A318A0"/>
    <w:rsid w:val="00C1363A"/>
    <w:rsid w:val="00C21B64"/>
    <w:rsid w:val="00C8342F"/>
    <w:rsid w:val="00CD00F9"/>
    <w:rsid w:val="00D4459F"/>
    <w:rsid w:val="00D4686D"/>
    <w:rsid w:val="00E351E8"/>
    <w:rsid w:val="00E36A65"/>
    <w:rsid w:val="00E934A2"/>
    <w:rsid w:val="00E94C7B"/>
    <w:rsid w:val="00ED2370"/>
    <w:rsid w:val="00FA467F"/>
    <w:rsid w:val="00F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85C1"/>
  <w15:chartTrackingRefBased/>
  <w15:docId w15:val="{C3EC67F9-8F91-4A9E-A69F-1426DA9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3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E39"/>
  </w:style>
  <w:style w:type="paragraph" w:styleId="a6">
    <w:name w:val="footer"/>
    <w:basedOn w:val="a"/>
    <w:link w:val="a7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E39"/>
  </w:style>
  <w:style w:type="paragraph" w:styleId="a8">
    <w:name w:val="Balloon Text"/>
    <w:basedOn w:val="a"/>
    <w:link w:val="a9"/>
    <w:uiPriority w:val="99"/>
    <w:semiHidden/>
    <w:unhideWhenUsed/>
    <w:rsid w:val="009F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5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9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8332-D346-453A-9C5A-88009DB0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Шагарова ОА</dc:creator>
  <cp:keywords/>
  <dc:description/>
  <cp:lastModifiedBy>Шагарова ОА</cp:lastModifiedBy>
  <cp:revision>14</cp:revision>
  <cp:lastPrinted>2020-10-02T07:27:00Z</cp:lastPrinted>
  <dcterms:created xsi:type="dcterms:W3CDTF">2020-10-01T13:07:00Z</dcterms:created>
  <dcterms:modified xsi:type="dcterms:W3CDTF">2020-10-13T05:05:00Z</dcterms:modified>
</cp:coreProperties>
</file>