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77E6C32F" w:rsidR="00F27E83"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651F72">
        <w:rPr>
          <w:rFonts w:ascii="PT Astra Serif" w:hAnsi="PT Astra Serif" w:cs="Arial"/>
          <w:b/>
          <w:sz w:val="32"/>
          <w:szCs w:val="32"/>
        </w:rPr>
        <w:t>сентября, среда</w:t>
      </w:r>
    </w:p>
    <w:p w14:paraId="34837B5B" w14:textId="4DDC0A43" w:rsidR="00F27E83" w:rsidRPr="00C733E9" w:rsidRDefault="004072B6" w:rsidP="00BB1EC4">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BB1EC4">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5FECF659" w14:textId="10682EE4" w:rsidR="009D2398" w:rsidRPr="00973F81" w:rsidRDefault="009D2398" w:rsidP="00BB1EC4">
      <w:pPr>
        <w:widowControl w:val="0"/>
        <w:tabs>
          <w:tab w:val="left" w:pos="851"/>
        </w:tabs>
        <w:jc w:val="both"/>
        <w:rPr>
          <w:bCs/>
          <w:iCs/>
          <w:u w:val="single"/>
        </w:rPr>
      </w:pPr>
      <w:r w:rsidRPr="00DE3ED8">
        <w:rPr>
          <w:bCs/>
          <w:iCs/>
          <w:color w:val="0070C0"/>
        </w:rPr>
        <w:tab/>
      </w:r>
      <w:r w:rsidRPr="00973F81">
        <w:rPr>
          <w:bCs/>
          <w:iCs/>
          <w:u w:val="single"/>
        </w:rPr>
        <w:t>Открытие цифрового, гуманитарного, технического и естественнонаучного центров «Точка роста» в рамках национального проекта «Современная школа».</w:t>
      </w:r>
    </w:p>
    <w:p w14:paraId="20B3A3C1" w14:textId="705C889B" w:rsidR="009D2398" w:rsidRPr="00973F81" w:rsidRDefault="009D2398" w:rsidP="00BB1EC4">
      <w:pPr>
        <w:widowControl w:val="0"/>
        <w:tabs>
          <w:tab w:val="left" w:pos="851"/>
        </w:tabs>
        <w:jc w:val="both"/>
        <w:rPr>
          <w:bCs/>
          <w:i/>
          <w:iCs/>
        </w:rPr>
      </w:pPr>
      <w:r w:rsidRPr="00973F81">
        <w:rPr>
          <w:bCs/>
          <w:i/>
          <w:iCs/>
        </w:rPr>
        <w:tab/>
        <w:t>01.09.2021 на территории Ульяновской области будет открыт 61 центр. В связи с неблагоприятной эпидемиологической ситуацией, открытие будет организовано на муниципальном уровне с участием руководства муниципальных образований и сельских поселений.</w:t>
      </w:r>
    </w:p>
    <w:p w14:paraId="4E95B74C" w14:textId="4699FDF8" w:rsidR="009D2398" w:rsidRPr="00973F81" w:rsidRDefault="009D2398" w:rsidP="00BB1EC4">
      <w:pPr>
        <w:pStyle w:val="af4"/>
        <w:widowControl w:val="0"/>
        <w:tabs>
          <w:tab w:val="left" w:pos="851"/>
        </w:tabs>
        <w:ind w:left="0" w:firstLine="709"/>
        <w:jc w:val="both"/>
        <w:rPr>
          <w:i/>
          <w:iCs/>
        </w:rPr>
      </w:pPr>
      <w:r w:rsidRPr="00973F81">
        <w:rPr>
          <w:b/>
          <w:i/>
          <w:iCs/>
        </w:rPr>
        <w:t>Время и место проведения мероприятия</w:t>
      </w:r>
      <w:r w:rsidRPr="00973F81">
        <w:rPr>
          <w:i/>
          <w:iCs/>
        </w:rPr>
        <w:t xml:space="preserve">: во время торжественных линеек, в муниципальных образованиях Ульяновской области. </w:t>
      </w:r>
    </w:p>
    <w:p w14:paraId="6034C955" w14:textId="568734F3" w:rsidR="009D2398" w:rsidRPr="00973F81" w:rsidRDefault="009D2398" w:rsidP="00BB1EC4">
      <w:pPr>
        <w:pStyle w:val="af4"/>
        <w:widowControl w:val="0"/>
        <w:tabs>
          <w:tab w:val="left" w:pos="851"/>
        </w:tabs>
        <w:ind w:left="0" w:firstLine="709"/>
        <w:jc w:val="both"/>
        <w:rPr>
          <w:i/>
          <w:iCs/>
        </w:rPr>
      </w:pPr>
      <w:r w:rsidRPr="00973F81">
        <w:rPr>
          <w:rFonts w:cs="Times New Roman CYR"/>
          <w:i/>
          <w:iCs/>
        </w:rPr>
        <w:t xml:space="preserve">Организатор </w:t>
      </w:r>
      <w:r w:rsidRPr="00973F81">
        <w:rPr>
          <w:i/>
          <w:iCs/>
        </w:rPr>
        <w:t>мероприятия: Министерство просвещения и воспитания Ульяновский области.</w:t>
      </w:r>
    </w:p>
    <w:p w14:paraId="3D597706" w14:textId="77777777" w:rsidR="00DE3ED8" w:rsidRPr="00973F81" w:rsidRDefault="00DE3ED8" w:rsidP="00BB1EC4">
      <w:pPr>
        <w:widowControl w:val="0"/>
        <w:ind w:firstLine="709"/>
        <w:jc w:val="both"/>
        <w:rPr>
          <w:b/>
        </w:rPr>
      </w:pPr>
      <w:bookmarkStart w:id="1" w:name="_Hlk34914491"/>
      <w:bookmarkEnd w:id="0"/>
    </w:p>
    <w:p w14:paraId="6B5D42FC" w14:textId="0302BF36" w:rsidR="00DE3ED8" w:rsidRPr="00973F81" w:rsidRDefault="00DE3ED8" w:rsidP="00BB1EC4">
      <w:pPr>
        <w:widowControl w:val="0"/>
        <w:ind w:firstLine="709"/>
        <w:jc w:val="both"/>
        <w:rPr>
          <w:b/>
          <w:u w:val="single"/>
        </w:rPr>
      </w:pPr>
      <w:r w:rsidRPr="00973F81">
        <w:rPr>
          <w:b/>
          <w:u w:val="single"/>
        </w:rPr>
        <w:t>День знаний в образовательных организациях Ульяновской области</w:t>
      </w:r>
    </w:p>
    <w:p w14:paraId="1B6E1D16" w14:textId="7E46A58D" w:rsidR="00DE3ED8" w:rsidRPr="00973F81" w:rsidRDefault="00DE3ED8" w:rsidP="00BB1EC4">
      <w:pPr>
        <w:widowControl w:val="0"/>
        <w:ind w:firstLine="709"/>
        <w:jc w:val="both"/>
        <w:rPr>
          <w:b/>
          <w:i/>
        </w:rPr>
      </w:pPr>
      <w:r w:rsidRPr="00973F81">
        <w:rPr>
          <w:i/>
        </w:rPr>
        <w:t>Во всех образовательных организациях Ульяновской области пройдут праздничные линейки с участием детей, родителей и педагогических работников.</w:t>
      </w:r>
    </w:p>
    <w:p w14:paraId="3A38940A" w14:textId="15FFB3FA" w:rsidR="00DE3ED8" w:rsidRPr="00973F81" w:rsidRDefault="00DE3ED8" w:rsidP="00BB1EC4">
      <w:pPr>
        <w:pStyle w:val="af4"/>
        <w:widowControl w:val="0"/>
        <w:tabs>
          <w:tab w:val="left" w:pos="851"/>
        </w:tabs>
        <w:ind w:left="0" w:firstLine="709"/>
        <w:jc w:val="both"/>
        <w:rPr>
          <w:i/>
          <w:iCs/>
        </w:rPr>
      </w:pPr>
      <w:r w:rsidRPr="00973F81">
        <w:rPr>
          <w:b/>
          <w:i/>
          <w:iCs/>
        </w:rPr>
        <w:t>Время и место проведения</w:t>
      </w:r>
      <w:r w:rsidRPr="00973F81">
        <w:rPr>
          <w:i/>
          <w:iCs/>
        </w:rPr>
        <w:t xml:space="preserve">: муниципальные образования Ульяновской области. </w:t>
      </w:r>
    </w:p>
    <w:p w14:paraId="72729F5C" w14:textId="7E13012B" w:rsidR="00DE3ED8" w:rsidRPr="00973F81" w:rsidRDefault="00DE3ED8" w:rsidP="00BB1EC4">
      <w:pPr>
        <w:pStyle w:val="af4"/>
        <w:widowControl w:val="0"/>
        <w:tabs>
          <w:tab w:val="left" w:pos="851"/>
        </w:tabs>
        <w:ind w:left="0" w:firstLine="709"/>
        <w:jc w:val="both"/>
        <w:rPr>
          <w:i/>
          <w:iCs/>
        </w:rPr>
      </w:pPr>
      <w:r w:rsidRPr="00973F81">
        <w:rPr>
          <w:i/>
          <w:iCs/>
        </w:rPr>
        <w:t xml:space="preserve">С участием ВРИО Губернатора Ульяновской области. </w:t>
      </w:r>
    </w:p>
    <w:p w14:paraId="27940798" w14:textId="573CA8CA" w:rsidR="00DE3ED8" w:rsidRPr="00973F81" w:rsidRDefault="00DE3ED8" w:rsidP="00BB1EC4">
      <w:pPr>
        <w:pStyle w:val="af4"/>
        <w:widowControl w:val="0"/>
        <w:tabs>
          <w:tab w:val="left" w:pos="851"/>
        </w:tabs>
        <w:ind w:left="0" w:firstLine="709"/>
        <w:jc w:val="both"/>
        <w:rPr>
          <w:i/>
          <w:iCs/>
        </w:rPr>
      </w:pPr>
      <w:r w:rsidRPr="00973F81">
        <w:rPr>
          <w:rFonts w:cs="Times New Roman CYR"/>
          <w:i/>
          <w:iCs/>
        </w:rPr>
        <w:t xml:space="preserve">Организатор </w:t>
      </w:r>
      <w:r w:rsidRPr="00973F81">
        <w:rPr>
          <w:i/>
          <w:iCs/>
        </w:rPr>
        <w:t>мероприятия: Министерство просвещения и воспитания Ульяновский области, муниципальные образования Ульяновской области</w:t>
      </w:r>
    </w:p>
    <w:p w14:paraId="6C11DF53" w14:textId="69C5DF38" w:rsidR="00DE3ED8" w:rsidRPr="00973F81" w:rsidRDefault="00DE3ED8" w:rsidP="00BB1EC4">
      <w:pPr>
        <w:widowControl w:val="0"/>
        <w:ind w:firstLine="709"/>
        <w:jc w:val="both"/>
        <w:rPr>
          <w:b/>
          <w:i/>
        </w:rPr>
      </w:pPr>
    </w:p>
    <w:p w14:paraId="24E3AA8D" w14:textId="77777777" w:rsidR="00630994" w:rsidRPr="00973F81" w:rsidRDefault="00630994" w:rsidP="00BB1EC4">
      <w:pPr>
        <w:pStyle w:val="af4"/>
        <w:widowControl w:val="0"/>
        <w:tabs>
          <w:tab w:val="left" w:pos="851"/>
        </w:tabs>
        <w:ind w:left="0" w:firstLine="709"/>
        <w:jc w:val="both"/>
        <w:rPr>
          <w:b/>
          <w:iCs/>
          <w:u w:val="single"/>
        </w:rPr>
      </w:pPr>
      <w:r w:rsidRPr="00973F81">
        <w:rPr>
          <w:b/>
          <w:iCs/>
          <w:u w:val="single"/>
        </w:rPr>
        <w:t xml:space="preserve">День Знаний в Ульяновском государственном техническом Университете (факультет информационных систем и технологий), </w:t>
      </w:r>
    </w:p>
    <w:p w14:paraId="31A2A6D2" w14:textId="77777777" w:rsidR="005E5366" w:rsidRPr="00973F81" w:rsidRDefault="005E5366" w:rsidP="00BB1EC4">
      <w:pPr>
        <w:widowControl w:val="0"/>
        <w:ind w:firstLine="709"/>
        <w:jc w:val="both"/>
        <w:rPr>
          <w:i/>
        </w:rPr>
      </w:pPr>
      <w:r w:rsidRPr="00973F81">
        <w:rPr>
          <w:i/>
        </w:rPr>
        <w:t>Приветственное слово, вручение студенческих билетов первокурсникам, имеющим наибольшее количество баллов ЕГЭ и другие достижения</w:t>
      </w:r>
    </w:p>
    <w:p w14:paraId="60D258AB" w14:textId="77777777" w:rsidR="00630994" w:rsidRPr="00973F81" w:rsidRDefault="00630994" w:rsidP="00BB1EC4">
      <w:pPr>
        <w:pStyle w:val="5"/>
        <w:widowControl w:val="0"/>
        <w:spacing w:before="0" w:after="0"/>
        <w:ind w:firstLine="709"/>
        <w:jc w:val="both"/>
        <w:rPr>
          <w:rFonts w:ascii="PT Astra Serif" w:hAnsi="PT Astra Serif"/>
          <w:b w:val="0"/>
          <w:bCs w:val="0"/>
          <w:sz w:val="24"/>
          <w:szCs w:val="24"/>
        </w:rPr>
      </w:pPr>
      <w:r w:rsidRPr="00973F81">
        <w:rPr>
          <w:rFonts w:ascii="PT Astra Serif" w:hAnsi="PT Astra Serif"/>
          <w:b w:val="0"/>
          <w:bCs w:val="0"/>
          <w:sz w:val="24"/>
          <w:szCs w:val="24"/>
        </w:rPr>
        <w:t>– Количество и категории участников</w:t>
      </w:r>
      <w:r w:rsidRPr="00973F81">
        <w:rPr>
          <w:rFonts w:ascii="PT Astra Serif" w:hAnsi="PT Astra Serif"/>
          <w:bCs w:val="0"/>
          <w:sz w:val="24"/>
          <w:szCs w:val="24"/>
        </w:rPr>
        <w:t>:</w:t>
      </w:r>
      <w:r w:rsidRPr="00973F81">
        <w:rPr>
          <w:rFonts w:ascii="PT Astra Serif" w:hAnsi="PT Astra Serif"/>
          <w:b w:val="0"/>
          <w:bCs w:val="0"/>
          <w:sz w:val="24"/>
          <w:szCs w:val="24"/>
        </w:rPr>
        <w:t xml:space="preserve"> 300 – 350 человек: первокурсники ФИСТ, руководство вуза и факультета, приглашенные гости</w:t>
      </w:r>
    </w:p>
    <w:p w14:paraId="00A074E3" w14:textId="77E375EB" w:rsidR="00630994" w:rsidRPr="00973F81" w:rsidRDefault="005E5366" w:rsidP="00BB1EC4">
      <w:pPr>
        <w:widowControl w:val="0"/>
        <w:ind w:firstLine="709"/>
        <w:jc w:val="both"/>
        <w:rPr>
          <w:i/>
          <w:iCs/>
        </w:rPr>
      </w:pPr>
      <w:r w:rsidRPr="00973F81">
        <w:rPr>
          <w:i/>
          <w:iCs/>
        </w:rPr>
        <w:t xml:space="preserve">С участием ВРИО </w:t>
      </w:r>
      <w:r w:rsidR="00630994" w:rsidRPr="00973F81">
        <w:rPr>
          <w:i/>
          <w:iCs/>
        </w:rPr>
        <w:t>Губернатора Ульяновской области</w:t>
      </w:r>
      <w:r w:rsidR="00630994" w:rsidRPr="00973F81">
        <w:t xml:space="preserve"> </w:t>
      </w:r>
    </w:p>
    <w:p w14:paraId="26B0D6FF" w14:textId="1929A934" w:rsidR="00630994" w:rsidRPr="00973F81" w:rsidRDefault="00630994" w:rsidP="00BB1EC4">
      <w:pPr>
        <w:pStyle w:val="af4"/>
        <w:widowControl w:val="0"/>
        <w:tabs>
          <w:tab w:val="left" w:pos="851"/>
        </w:tabs>
        <w:ind w:left="-142" w:firstLine="851"/>
        <w:jc w:val="both"/>
        <w:rPr>
          <w:i/>
          <w:iCs/>
        </w:rPr>
      </w:pPr>
      <w:r w:rsidRPr="00973F81">
        <w:rPr>
          <w:b/>
          <w:i/>
          <w:iCs/>
        </w:rPr>
        <w:t>Время и место проведения мероприятия:</w:t>
      </w:r>
      <w:r w:rsidRPr="00973F81">
        <w:rPr>
          <w:i/>
          <w:iCs/>
        </w:rPr>
        <w:t xml:space="preserve"> 10.00 – 11.00</w:t>
      </w:r>
      <w:r w:rsidR="005E5366" w:rsidRPr="00973F81">
        <w:rPr>
          <w:i/>
          <w:iCs/>
        </w:rPr>
        <w:t>,</w:t>
      </w:r>
      <w:r w:rsidRPr="00973F81">
        <w:rPr>
          <w:i/>
          <w:iCs/>
        </w:rPr>
        <w:t xml:space="preserve"> </w:t>
      </w:r>
      <w:proofErr w:type="gramStart"/>
      <w:r w:rsidRPr="00973F81">
        <w:rPr>
          <w:i/>
          <w:iCs/>
        </w:rPr>
        <w:t>Кино-концертный</w:t>
      </w:r>
      <w:proofErr w:type="gramEnd"/>
      <w:r w:rsidRPr="00973F81">
        <w:rPr>
          <w:i/>
          <w:iCs/>
        </w:rPr>
        <w:t xml:space="preserve"> зал </w:t>
      </w:r>
      <w:proofErr w:type="spellStart"/>
      <w:r w:rsidRPr="00973F81">
        <w:rPr>
          <w:i/>
          <w:iCs/>
        </w:rPr>
        <w:t>УлГТУ</w:t>
      </w:r>
      <w:proofErr w:type="spellEnd"/>
      <w:r w:rsidRPr="00973F81">
        <w:rPr>
          <w:i/>
          <w:iCs/>
        </w:rPr>
        <w:t xml:space="preserve"> «Тарелка»</w:t>
      </w:r>
    </w:p>
    <w:p w14:paraId="6934C6C2" w14:textId="74015128" w:rsidR="00630994" w:rsidRDefault="005E5366" w:rsidP="00BB1EC4">
      <w:pPr>
        <w:pStyle w:val="af4"/>
        <w:widowControl w:val="0"/>
        <w:tabs>
          <w:tab w:val="left" w:pos="851"/>
        </w:tabs>
        <w:ind w:left="0" w:firstLine="709"/>
        <w:jc w:val="both"/>
        <w:rPr>
          <w:i/>
          <w:iCs/>
        </w:rPr>
      </w:pPr>
      <w:r w:rsidRPr="00973F81">
        <w:rPr>
          <w:rFonts w:cs="Times New Roman CYR"/>
          <w:i/>
          <w:iCs/>
        </w:rPr>
        <w:t xml:space="preserve"> </w:t>
      </w:r>
      <w:r w:rsidR="00630994" w:rsidRPr="00973F81">
        <w:rPr>
          <w:rFonts w:cs="Times New Roman CYR"/>
          <w:i/>
          <w:iCs/>
        </w:rPr>
        <w:t>Организатор</w:t>
      </w:r>
      <w:r w:rsidR="00630994" w:rsidRPr="00973F81">
        <w:rPr>
          <w:b/>
          <w:i/>
          <w:iCs/>
        </w:rPr>
        <w:t>:</w:t>
      </w:r>
      <w:r w:rsidR="00630994" w:rsidRPr="00973F81">
        <w:rPr>
          <w:i/>
          <w:iCs/>
        </w:rPr>
        <w:t xml:space="preserve"> ФГБОУ ВО «Ульяновский государственный технический университет», Министерство просвещения и воспитания Ульяновской области</w:t>
      </w:r>
    </w:p>
    <w:p w14:paraId="71936D9B" w14:textId="77777777" w:rsidR="00034FA2" w:rsidRDefault="00034FA2" w:rsidP="00BB1EC4">
      <w:pPr>
        <w:pStyle w:val="af4"/>
        <w:widowControl w:val="0"/>
        <w:tabs>
          <w:tab w:val="left" w:pos="851"/>
        </w:tabs>
        <w:ind w:left="0" w:firstLine="709"/>
        <w:jc w:val="both"/>
        <w:rPr>
          <w:i/>
          <w:iCs/>
        </w:rPr>
      </w:pPr>
    </w:p>
    <w:p w14:paraId="36EA757D" w14:textId="193F2376" w:rsidR="00D663D8" w:rsidRPr="00D663D8" w:rsidRDefault="00D663D8" w:rsidP="00BB1EC4">
      <w:pPr>
        <w:widowControl w:val="0"/>
        <w:tabs>
          <w:tab w:val="left" w:pos="851"/>
        </w:tabs>
        <w:jc w:val="both"/>
        <w:rPr>
          <w:u w:val="single"/>
        </w:rPr>
      </w:pPr>
      <w:r w:rsidRPr="00D663D8">
        <w:tab/>
      </w:r>
      <w:r w:rsidRPr="00D663D8">
        <w:rPr>
          <w:u w:val="single"/>
        </w:rPr>
        <w:t>Мероприятия, посвящённые началу учебного года в профессиональных образовательных организациях</w:t>
      </w:r>
    </w:p>
    <w:p w14:paraId="0AF20868" w14:textId="77777777" w:rsidR="00034FA2" w:rsidRPr="00D663D8" w:rsidRDefault="00034FA2" w:rsidP="00BB1EC4">
      <w:pPr>
        <w:widowControl w:val="0"/>
        <w:tabs>
          <w:tab w:val="left" w:pos="851"/>
        </w:tabs>
        <w:ind w:firstLine="709"/>
        <w:jc w:val="both"/>
        <w:rPr>
          <w:i/>
        </w:rPr>
      </w:pPr>
      <w:r w:rsidRPr="00D663D8">
        <w:rPr>
          <w:i/>
        </w:rPr>
        <w:t xml:space="preserve">01 сентября 2021 года во всех профессиональных образовательных организациях состоятся тематические уроки: </w:t>
      </w:r>
    </w:p>
    <w:p w14:paraId="02392400" w14:textId="77777777" w:rsidR="00034FA2" w:rsidRPr="00233D29" w:rsidRDefault="00034FA2" w:rsidP="00BB1EC4">
      <w:pPr>
        <w:widowControl w:val="0"/>
        <w:tabs>
          <w:tab w:val="left" w:pos="851"/>
        </w:tabs>
        <w:ind w:firstLine="709"/>
        <w:jc w:val="both"/>
        <w:rPr>
          <w:i/>
        </w:rPr>
      </w:pPr>
      <w:r w:rsidRPr="00233D29">
        <w:rPr>
          <w:i/>
        </w:rPr>
        <w:t>- Урок Успеха, посвящённый человеку труда, профессиям и специальностям, которые существуют на территории региона;</w:t>
      </w:r>
    </w:p>
    <w:p w14:paraId="6526B98A" w14:textId="77777777" w:rsidR="00034FA2" w:rsidRPr="00233D29" w:rsidRDefault="00034FA2" w:rsidP="00BB1EC4">
      <w:pPr>
        <w:widowControl w:val="0"/>
        <w:tabs>
          <w:tab w:val="left" w:pos="851"/>
        </w:tabs>
        <w:ind w:firstLine="709"/>
        <w:jc w:val="both"/>
        <w:rPr>
          <w:i/>
        </w:rPr>
      </w:pPr>
      <w:r w:rsidRPr="00233D29">
        <w:rPr>
          <w:i/>
        </w:rPr>
        <w:t>- Урок Знаний, посвящённый началу учебного года;</w:t>
      </w:r>
    </w:p>
    <w:p w14:paraId="19A8BD0D" w14:textId="77777777" w:rsidR="00034FA2" w:rsidRPr="00233D29" w:rsidRDefault="00034FA2" w:rsidP="00BB1EC4">
      <w:pPr>
        <w:widowControl w:val="0"/>
        <w:tabs>
          <w:tab w:val="left" w:pos="851"/>
        </w:tabs>
        <w:ind w:firstLine="709"/>
        <w:jc w:val="both"/>
        <w:rPr>
          <w:i/>
        </w:rPr>
      </w:pPr>
      <w:r w:rsidRPr="00233D29">
        <w:rPr>
          <w:i/>
        </w:rPr>
        <w:t>- Урок Победы, посвящённый Великой Отечественной войне;</w:t>
      </w:r>
    </w:p>
    <w:p w14:paraId="79696500" w14:textId="77777777" w:rsidR="00034FA2" w:rsidRPr="00233D29" w:rsidRDefault="00034FA2" w:rsidP="00BB1EC4">
      <w:pPr>
        <w:widowControl w:val="0"/>
        <w:tabs>
          <w:tab w:val="left" w:pos="851"/>
        </w:tabs>
        <w:ind w:firstLine="709"/>
        <w:jc w:val="both"/>
        <w:rPr>
          <w:i/>
        </w:rPr>
      </w:pPr>
      <w:r w:rsidRPr="00233D29">
        <w:rPr>
          <w:i/>
        </w:rPr>
        <w:t>- Урок Науки, посвящённый году науки, научным открытиям и достижениям;</w:t>
      </w:r>
    </w:p>
    <w:p w14:paraId="5B54A390" w14:textId="77777777" w:rsidR="00034FA2" w:rsidRPr="00233D29" w:rsidRDefault="00034FA2" w:rsidP="00BB1EC4">
      <w:pPr>
        <w:widowControl w:val="0"/>
        <w:tabs>
          <w:tab w:val="left" w:pos="851"/>
        </w:tabs>
        <w:ind w:firstLine="709"/>
        <w:jc w:val="both"/>
        <w:rPr>
          <w:i/>
        </w:rPr>
      </w:pPr>
      <w:r w:rsidRPr="00233D29">
        <w:rPr>
          <w:i/>
        </w:rPr>
        <w:t>- Урок безопасности, в ходе которого состоятся инструктажи на новый учебный год.</w:t>
      </w:r>
    </w:p>
    <w:p w14:paraId="5913C12C" w14:textId="77777777" w:rsidR="00034FA2" w:rsidRPr="00233D29" w:rsidRDefault="00034FA2" w:rsidP="00BB1EC4">
      <w:pPr>
        <w:widowControl w:val="0"/>
        <w:tabs>
          <w:tab w:val="left" w:pos="851"/>
        </w:tabs>
        <w:ind w:firstLine="709"/>
        <w:jc w:val="both"/>
        <w:rPr>
          <w:i/>
        </w:rPr>
      </w:pPr>
      <w:r w:rsidRPr="00233D29">
        <w:rPr>
          <w:i/>
        </w:rPr>
        <w:t>В мероприятиях примут участие более 16 000 студентов и преподавателей профессиональных образовательных организаций.</w:t>
      </w:r>
    </w:p>
    <w:p w14:paraId="31381933" w14:textId="700C634C" w:rsidR="00034FA2" w:rsidRPr="00233D29" w:rsidRDefault="00034FA2" w:rsidP="00BB1EC4">
      <w:pPr>
        <w:widowControl w:val="0"/>
        <w:tabs>
          <w:tab w:val="left" w:pos="851"/>
        </w:tabs>
        <w:ind w:firstLine="709"/>
        <w:jc w:val="both"/>
        <w:rPr>
          <w:i/>
        </w:rPr>
      </w:pPr>
      <w:r w:rsidRPr="00233D29">
        <w:rPr>
          <w:b/>
          <w:i/>
        </w:rPr>
        <w:t>Время и место проведения:</w:t>
      </w:r>
      <w:r w:rsidRPr="00233D29">
        <w:rPr>
          <w:i/>
        </w:rPr>
        <w:t xml:space="preserve"> 09.00 – 13.00, профессиональные образовательные </w:t>
      </w:r>
      <w:r w:rsidRPr="00233D29">
        <w:rPr>
          <w:i/>
        </w:rPr>
        <w:lastRenderedPageBreak/>
        <w:t>организации</w:t>
      </w:r>
    </w:p>
    <w:p w14:paraId="502B788B" w14:textId="77777777" w:rsidR="00034FA2" w:rsidRPr="00F83F73" w:rsidRDefault="00034FA2" w:rsidP="00BB1EC4">
      <w:pPr>
        <w:widowControl w:val="0"/>
        <w:tabs>
          <w:tab w:val="left" w:pos="851"/>
        </w:tabs>
        <w:ind w:firstLine="709"/>
        <w:jc w:val="both"/>
        <w:rPr>
          <w:i/>
        </w:rPr>
      </w:pPr>
      <w:r w:rsidRPr="00233D29">
        <w:rPr>
          <w:i/>
        </w:rPr>
        <w:t>Организаторы: профессиональные образовательные организации по рекомендации Министерства просвещения и воспитания Ульяновской области</w:t>
      </w:r>
    </w:p>
    <w:p w14:paraId="7EECF2E8" w14:textId="77777777" w:rsidR="00034FA2" w:rsidRPr="00973F81" w:rsidRDefault="00034FA2" w:rsidP="00BB1EC4">
      <w:pPr>
        <w:pStyle w:val="af4"/>
        <w:widowControl w:val="0"/>
        <w:tabs>
          <w:tab w:val="left" w:pos="851"/>
        </w:tabs>
        <w:ind w:left="0" w:firstLine="709"/>
        <w:jc w:val="both"/>
        <w:rPr>
          <w:b/>
          <w:bCs/>
          <w:i/>
          <w:iCs/>
        </w:rPr>
      </w:pPr>
    </w:p>
    <w:p w14:paraId="27D33062" w14:textId="5A4158C0" w:rsidR="00785A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03 </w:t>
      </w:r>
      <w:r w:rsidR="00651F72">
        <w:rPr>
          <w:rFonts w:ascii="PT Astra Serif" w:hAnsi="PT Astra Serif" w:cs="Arial"/>
          <w:b/>
          <w:sz w:val="32"/>
          <w:szCs w:val="32"/>
        </w:rPr>
        <w:t>сентября, пятница</w:t>
      </w:r>
    </w:p>
    <w:p w14:paraId="1D7B0398" w14:textId="77777777" w:rsidR="00785A46" w:rsidRPr="00C733E9" w:rsidRDefault="00785A46" w:rsidP="00BB1EC4">
      <w:pPr>
        <w:pStyle w:val="af4"/>
        <w:widowControl w:val="0"/>
        <w:numPr>
          <w:ilvl w:val="0"/>
          <w:numId w:val="3"/>
        </w:numPr>
        <w:shd w:val="clear" w:color="auto" w:fill="FABF8F" w:themeFill="accent6" w:themeFillTint="99"/>
        <w:jc w:val="center"/>
      </w:pPr>
      <w:r w:rsidRPr="00C733E9">
        <w:rPr>
          <w:b/>
          <w:bCs/>
        </w:rPr>
        <w:t>ОСНОВНЫЕ РЕГИОНАЛЬНЫЕ МЕРОПРИЯТИЯ:</w:t>
      </w:r>
    </w:p>
    <w:p w14:paraId="420A9627" w14:textId="77777777" w:rsidR="00785A46" w:rsidRPr="00C733E9" w:rsidRDefault="00785A46" w:rsidP="00BB1EC4">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4DEC791" w14:textId="77777777" w:rsidR="007772FA" w:rsidRPr="00973F81" w:rsidRDefault="007772FA" w:rsidP="00BB1EC4">
      <w:pPr>
        <w:widowControl w:val="0"/>
        <w:ind w:firstLine="709"/>
        <w:jc w:val="both"/>
        <w:rPr>
          <w:b/>
          <w:iCs/>
          <w:u w:val="single"/>
        </w:rPr>
      </w:pPr>
      <w:r w:rsidRPr="00973F81">
        <w:rPr>
          <w:b/>
          <w:iCs/>
          <w:u w:val="single"/>
        </w:rPr>
        <w:t>День воинской славы 3 сентября – День окончания Второй мировой войны (1945 год).</w:t>
      </w:r>
    </w:p>
    <w:p w14:paraId="119ACDFC" w14:textId="12287E93" w:rsidR="007772FA" w:rsidRPr="00973F81" w:rsidRDefault="007772FA" w:rsidP="00BB1EC4">
      <w:pPr>
        <w:widowControl w:val="0"/>
        <w:ind w:firstLine="709"/>
        <w:jc w:val="both"/>
        <w:rPr>
          <w:i/>
          <w:iCs/>
        </w:rPr>
      </w:pPr>
      <w:r w:rsidRPr="00973F81">
        <w:rPr>
          <w:i/>
          <w:iCs/>
        </w:rPr>
        <w:t>В этот день будет проведён воинский ритуал возложения цветов к памятнику «Вечный огонь» на площади 30-летия Победы в Великой Отечественной войне. Количество участников мероприятия планируется не более 50 человек. Воинский ритуал будут выполнять военнослужащие Ульяновского территориального гарнизона. В общеобразовательных организация будут проведены уроки мужества и военной истории. К проведению уроков будут привлечены сотрудники центра патриотического воспитания с передвижной выставкой поискового движения.</w:t>
      </w:r>
    </w:p>
    <w:p w14:paraId="09C83492" w14:textId="46246C0E" w:rsidR="005B46DD" w:rsidRPr="00973F81" w:rsidRDefault="005B46DD" w:rsidP="00BB1EC4">
      <w:pPr>
        <w:widowControl w:val="0"/>
        <w:ind w:firstLine="709"/>
        <w:rPr>
          <w:rFonts w:eastAsia="Times New Roman"/>
          <w:i/>
        </w:rPr>
      </w:pPr>
      <w:r w:rsidRPr="00973F81">
        <w:rPr>
          <w:b/>
          <w:i/>
          <w:iCs/>
        </w:rPr>
        <w:t>Время и место проведения:</w:t>
      </w:r>
      <w:r w:rsidRPr="00973F81">
        <w:rPr>
          <w:i/>
          <w:iCs/>
        </w:rPr>
        <w:t xml:space="preserve"> 10.00-10.20, пл. </w:t>
      </w:r>
      <w:r w:rsidRPr="00973F81">
        <w:rPr>
          <w:rFonts w:eastAsia="Times New Roman"/>
          <w:i/>
        </w:rPr>
        <w:t>30-летия Победы</w:t>
      </w:r>
    </w:p>
    <w:p w14:paraId="7E522B7A" w14:textId="51B3AC64" w:rsidR="00D17E4C" w:rsidRPr="00973F81" w:rsidRDefault="00D17E4C" w:rsidP="00BB1EC4">
      <w:pPr>
        <w:widowControl w:val="0"/>
        <w:ind w:firstLine="709"/>
        <w:rPr>
          <w:rFonts w:eastAsia="Times New Roman"/>
          <w:i/>
        </w:rPr>
      </w:pPr>
      <w:r w:rsidRPr="00973F81">
        <w:rPr>
          <w:rFonts w:eastAsia="Times New Roman"/>
          <w:i/>
        </w:rPr>
        <w:t>С участием ВРИО Губернатора Ульяновской области</w:t>
      </w:r>
    </w:p>
    <w:p w14:paraId="23B61C46" w14:textId="4CAF57BF" w:rsidR="005B46DD" w:rsidRPr="00973F81" w:rsidRDefault="009B5DFE" w:rsidP="00BB1EC4">
      <w:pPr>
        <w:widowControl w:val="0"/>
        <w:ind w:firstLine="709"/>
        <w:rPr>
          <w:rFonts w:eastAsia="Times New Roman"/>
          <w:i/>
        </w:rPr>
      </w:pPr>
      <w:r w:rsidRPr="00973F81">
        <w:rPr>
          <w:rFonts w:eastAsia="Times New Roman"/>
          <w:i/>
        </w:rPr>
        <w:t xml:space="preserve">Организатор – Министерство просвещения и воспитания Ульяновской области, </w:t>
      </w:r>
    </w:p>
    <w:p w14:paraId="71FAEE6F" w14:textId="77777777" w:rsidR="007772FA" w:rsidRPr="00973F81" w:rsidRDefault="007772FA" w:rsidP="00BB1EC4">
      <w:pPr>
        <w:widowControl w:val="0"/>
        <w:ind w:firstLine="709"/>
        <w:jc w:val="both"/>
        <w:rPr>
          <w:i/>
          <w:iCs/>
        </w:rPr>
      </w:pPr>
    </w:p>
    <w:p w14:paraId="0C4C85FE" w14:textId="77777777" w:rsidR="00D663D8" w:rsidRPr="00D663D8" w:rsidRDefault="00D663D8" w:rsidP="00BB1EC4">
      <w:pPr>
        <w:widowControl w:val="0"/>
        <w:tabs>
          <w:tab w:val="left" w:pos="851"/>
        </w:tabs>
        <w:jc w:val="both"/>
        <w:rPr>
          <w:u w:val="single"/>
        </w:rPr>
      </w:pPr>
      <w:r w:rsidRPr="00D663D8">
        <w:rPr>
          <w:u w:val="single"/>
        </w:rPr>
        <w:t>Мероприятия, посвящённые дню солидарности в борьбе с терроризмом</w:t>
      </w:r>
    </w:p>
    <w:p w14:paraId="7D612222" w14:textId="132998D9" w:rsidR="00D663D8" w:rsidRDefault="00D663D8" w:rsidP="00BB1EC4">
      <w:pPr>
        <w:widowControl w:val="0"/>
        <w:tabs>
          <w:tab w:val="left" w:pos="851"/>
        </w:tabs>
        <w:ind w:firstLine="709"/>
        <w:jc w:val="both"/>
        <w:rPr>
          <w:i/>
        </w:rPr>
      </w:pPr>
      <w:r>
        <w:rPr>
          <w:i/>
        </w:rPr>
        <w:t>03 сентября 2021 года во всех образовательных организациях состоятся классные часы, посвящённые памяти жертв Беслана и уроки противодействия экстремизма среди молодёжи.</w:t>
      </w:r>
    </w:p>
    <w:p w14:paraId="546F0C82" w14:textId="77777777" w:rsidR="00E76177" w:rsidRPr="00D663D8" w:rsidRDefault="00E76177" w:rsidP="00BB1EC4">
      <w:pPr>
        <w:widowControl w:val="0"/>
        <w:tabs>
          <w:tab w:val="left" w:pos="851"/>
        </w:tabs>
        <w:ind w:firstLine="709"/>
        <w:jc w:val="both"/>
        <w:rPr>
          <w:i/>
        </w:rPr>
      </w:pPr>
      <w:r w:rsidRPr="00D663D8">
        <w:rPr>
          <w:i/>
        </w:rPr>
        <w:t xml:space="preserve">В ходе уроков будут проведены беседы со студентами о мире и добре. О правовых вопросах в части профилактики экстремистских проявлений и террористических идей </w:t>
      </w:r>
    </w:p>
    <w:p w14:paraId="59FA4189" w14:textId="102668A7" w:rsidR="00BB1EC4" w:rsidRPr="00973F81" w:rsidRDefault="00E76177" w:rsidP="00BB1EC4">
      <w:pPr>
        <w:widowControl w:val="0"/>
        <w:ind w:firstLine="709"/>
        <w:jc w:val="both"/>
        <w:rPr>
          <w:i/>
          <w:iCs/>
        </w:rPr>
      </w:pPr>
      <w:r w:rsidRPr="00D663D8">
        <w:rPr>
          <w:i/>
        </w:rPr>
        <w:t>Каждый год 3 сентября в нашей стране отмечается День солидарности в борьбе с терроризмом. В 2021 году в России мероприятия, приуроченные к памятной дате, пройдут в 16-й раз.</w:t>
      </w:r>
      <w:r w:rsidR="00BB1EC4">
        <w:rPr>
          <w:i/>
        </w:rPr>
        <w:t xml:space="preserve"> Кроме того, </w:t>
      </w:r>
      <w:r w:rsidR="00BB1EC4">
        <w:rPr>
          <w:i/>
          <w:iCs/>
        </w:rPr>
        <w:t>б</w:t>
      </w:r>
      <w:r w:rsidR="00BB1EC4" w:rsidRPr="00973F81">
        <w:rPr>
          <w:i/>
          <w:iCs/>
        </w:rPr>
        <w:t>удет проведен ритуал возложения цветов к памятнику Героя Российской Федерации Дмитрия Александровича Разумовского, на площади Ленина. В общеобразовательных организация будут проведены классные часы на тему о событиях, произошедших 1 сентября 2004 года в городе Беслан республики Северная Осетия — Алания. Мероприятия будут проводиться совместно с Отделом реализации мероприятий противодействия идеологии терроризма Правительства Ульяновской области.</w:t>
      </w:r>
    </w:p>
    <w:p w14:paraId="01837C4B" w14:textId="301A3907" w:rsidR="00E76177" w:rsidRPr="00D663D8" w:rsidRDefault="00E76177" w:rsidP="00BB1EC4">
      <w:pPr>
        <w:widowControl w:val="0"/>
        <w:tabs>
          <w:tab w:val="left" w:pos="851"/>
        </w:tabs>
        <w:ind w:firstLine="709"/>
        <w:jc w:val="both"/>
        <w:rPr>
          <w:i/>
        </w:rPr>
      </w:pPr>
      <w:r w:rsidRPr="00D663D8">
        <w:rPr>
          <w:i/>
        </w:rPr>
        <w:t>В мероприятиях примут участие более 5 000 студентов и преподавателей профессиональ</w:t>
      </w:r>
      <w:r w:rsidR="00BB1EC4">
        <w:rPr>
          <w:i/>
        </w:rPr>
        <w:t>ных образовательных организаций, а также обучающиеся общеобразовательных организаций</w:t>
      </w:r>
    </w:p>
    <w:p w14:paraId="3C609CEB" w14:textId="424A69C1" w:rsidR="00E76177" w:rsidRPr="00D663D8" w:rsidRDefault="00E76177" w:rsidP="00BB1EC4">
      <w:pPr>
        <w:widowControl w:val="0"/>
        <w:tabs>
          <w:tab w:val="left" w:pos="851"/>
        </w:tabs>
        <w:ind w:firstLine="709"/>
        <w:jc w:val="both"/>
        <w:rPr>
          <w:i/>
        </w:rPr>
      </w:pPr>
      <w:r w:rsidRPr="00D663D8">
        <w:rPr>
          <w:b/>
          <w:i/>
        </w:rPr>
        <w:t>Время и место проведения:</w:t>
      </w:r>
      <w:r w:rsidRPr="00D663D8">
        <w:rPr>
          <w:i/>
        </w:rPr>
        <w:t xml:space="preserve"> 09.00 – 12.00, образовательные организации</w:t>
      </w:r>
    </w:p>
    <w:p w14:paraId="6170B03F" w14:textId="479BA9D3" w:rsidR="00E76177" w:rsidRPr="00F83F73" w:rsidRDefault="00BB1EC4" w:rsidP="00BB1EC4">
      <w:pPr>
        <w:widowControl w:val="0"/>
        <w:tabs>
          <w:tab w:val="left" w:pos="851"/>
        </w:tabs>
        <w:ind w:firstLine="709"/>
        <w:jc w:val="both"/>
        <w:rPr>
          <w:i/>
        </w:rPr>
      </w:pPr>
      <w:r>
        <w:rPr>
          <w:i/>
        </w:rPr>
        <w:t>Организаторы:</w:t>
      </w:r>
      <w:r w:rsidR="00E76177" w:rsidRPr="00D663D8">
        <w:rPr>
          <w:i/>
        </w:rPr>
        <w:t xml:space="preserve"> образовательные организации по рекомендации Министерства просвещения и воспитания Ульяновской области</w:t>
      </w:r>
    </w:p>
    <w:p w14:paraId="3B2648AA" w14:textId="77777777" w:rsidR="00E76177" w:rsidRPr="00C733E9" w:rsidRDefault="00E76177" w:rsidP="00BB1EC4">
      <w:pPr>
        <w:pStyle w:val="a7"/>
        <w:widowControl w:val="0"/>
        <w:tabs>
          <w:tab w:val="left" w:pos="851"/>
        </w:tabs>
        <w:ind w:firstLine="851"/>
        <w:jc w:val="center"/>
        <w:rPr>
          <w:rFonts w:ascii="PT Astra Serif" w:hAnsi="PT Astra Serif" w:cs="Arial"/>
          <w:b/>
          <w:sz w:val="24"/>
          <w:szCs w:val="24"/>
        </w:rPr>
      </w:pPr>
    </w:p>
    <w:p w14:paraId="0D498027" w14:textId="14601754" w:rsidR="00785A46" w:rsidRPr="00C754AD" w:rsidRDefault="00651F72"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04 сентября, суббота</w:t>
      </w:r>
    </w:p>
    <w:p w14:paraId="64016761" w14:textId="77777777" w:rsidR="00785A46" w:rsidRPr="00C733E9" w:rsidRDefault="00785A46" w:rsidP="00BB1EC4">
      <w:pPr>
        <w:pStyle w:val="af4"/>
        <w:widowControl w:val="0"/>
        <w:numPr>
          <w:ilvl w:val="0"/>
          <w:numId w:val="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6D9732E4" w14:textId="77777777" w:rsidR="00785A46" w:rsidRPr="00C733E9" w:rsidRDefault="00785A46" w:rsidP="00BB1EC4">
      <w:pPr>
        <w:pStyle w:val="af4"/>
        <w:widowControl w:val="0"/>
        <w:numPr>
          <w:ilvl w:val="1"/>
          <w:numId w:val="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5C883BA1" w14:textId="77777777" w:rsidR="00785A46" w:rsidRDefault="00785A46" w:rsidP="00BB1EC4">
      <w:pPr>
        <w:pStyle w:val="af4"/>
        <w:widowControl w:val="0"/>
        <w:tabs>
          <w:tab w:val="left" w:pos="851"/>
        </w:tabs>
        <w:ind w:left="709"/>
        <w:jc w:val="both"/>
        <w:rPr>
          <w:b/>
          <w:bCs/>
          <w:i/>
          <w:iCs/>
        </w:rPr>
      </w:pPr>
    </w:p>
    <w:p w14:paraId="6EF4B5A8" w14:textId="77777777" w:rsidR="002A4BF6" w:rsidRPr="00BB1EC4" w:rsidRDefault="002A4BF6" w:rsidP="00BB1EC4">
      <w:pPr>
        <w:pStyle w:val="af4"/>
        <w:widowControl w:val="0"/>
        <w:tabs>
          <w:tab w:val="left" w:pos="851"/>
        </w:tabs>
        <w:ind w:left="0" w:firstLine="709"/>
        <w:jc w:val="both"/>
        <w:rPr>
          <w:bCs/>
          <w:iCs/>
          <w:u w:val="single"/>
        </w:rPr>
      </w:pPr>
      <w:r w:rsidRPr="00BB1EC4">
        <w:rPr>
          <w:iCs/>
          <w:u w:val="single"/>
        </w:rPr>
        <w:t xml:space="preserve">Участие команды Ульяновской области во Всероссийских соревнованиях </w:t>
      </w:r>
      <w:r w:rsidRPr="00BB1EC4">
        <w:rPr>
          <w:iCs/>
          <w:u w:val="single"/>
        </w:rPr>
        <w:lastRenderedPageBreak/>
        <w:t>«Президентские состязания». ВДЦ «Орленок» г. Туапсе</w:t>
      </w:r>
    </w:p>
    <w:p w14:paraId="3CE9D8A8" w14:textId="77777777" w:rsidR="002A4BF6" w:rsidRPr="00973F81" w:rsidRDefault="002A4BF6" w:rsidP="00BB1EC4">
      <w:pPr>
        <w:widowControl w:val="0"/>
        <w:ind w:firstLine="709"/>
        <w:jc w:val="both"/>
        <w:rPr>
          <w:i/>
        </w:rPr>
      </w:pPr>
      <w:r w:rsidRPr="00973F81">
        <w:rPr>
          <w:i/>
          <w:spacing w:val="3"/>
          <w:bdr w:val="none" w:sz="0" w:space="0" w:color="auto" w:frame="1"/>
          <w:shd w:val="clear" w:color="auto" w:fill="FFFFFF"/>
        </w:rPr>
        <w:t xml:space="preserve">Всероссийские Президентские состязания являются </w:t>
      </w:r>
      <w:r w:rsidRPr="00973F81">
        <w:rPr>
          <w:i/>
          <w:spacing w:val="3"/>
          <w:shd w:val="clear" w:color="auto" w:fill="FFFFFF"/>
        </w:rPr>
        <w:t xml:space="preserve">одним из приоритетных направлений спортивно-массовой работы общеобразовательных организаций и </w:t>
      </w:r>
      <w:r w:rsidRPr="00973F81">
        <w:rPr>
          <w:i/>
        </w:rPr>
        <w:t>самыми массовыми спортивными мероприятием в России, которые проводятся в соответствии с Указом Президента РФ Владимира Путина.</w:t>
      </w:r>
    </w:p>
    <w:p w14:paraId="72296AC9" w14:textId="77777777" w:rsidR="002A4BF6" w:rsidRPr="00973F81" w:rsidRDefault="002A4BF6" w:rsidP="00BB1EC4">
      <w:pPr>
        <w:widowControl w:val="0"/>
        <w:ind w:firstLine="709"/>
        <w:jc w:val="both"/>
        <w:rPr>
          <w:i/>
          <w:lang w:eastAsia="ru-RU"/>
        </w:rPr>
      </w:pPr>
      <w:r w:rsidRPr="00973F81">
        <w:rPr>
          <w:i/>
          <w:lang w:eastAsia="ru-RU"/>
        </w:rPr>
        <w:t>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w:t>
      </w:r>
    </w:p>
    <w:p w14:paraId="39F2A558" w14:textId="77777777" w:rsidR="002A4BF6" w:rsidRPr="00973F81" w:rsidRDefault="002A4BF6" w:rsidP="00BB1EC4">
      <w:pPr>
        <w:widowControl w:val="0"/>
        <w:ind w:firstLine="709"/>
        <w:jc w:val="both"/>
        <w:rPr>
          <w:i/>
          <w:lang w:eastAsia="ru-RU"/>
        </w:rPr>
      </w:pPr>
      <w:r w:rsidRPr="00973F81">
        <w:rPr>
          <w:i/>
          <w:lang w:eastAsia="ru-RU"/>
        </w:rPr>
        <w:t>Количество участников – 25 человек.</w:t>
      </w:r>
    </w:p>
    <w:p w14:paraId="0E09B75C" w14:textId="6937B082" w:rsidR="002A4BF6" w:rsidRPr="00973F81" w:rsidRDefault="002A4BF6" w:rsidP="00BB1EC4">
      <w:pPr>
        <w:pStyle w:val="af4"/>
        <w:widowControl w:val="0"/>
        <w:tabs>
          <w:tab w:val="left" w:pos="851"/>
        </w:tabs>
        <w:ind w:left="0" w:firstLine="709"/>
        <w:jc w:val="both"/>
        <w:rPr>
          <w:i/>
          <w:iCs/>
        </w:rPr>
      </w:pPr>
      <w:r w:rsidRPr="00973F81">
        <w:rPr>
          <w:b/>
          <w:i/>
          <w:iCs/>
        </w:rPr>
        <w:t>Время и место проведения мероприятия</w:t>
      </w:r>
      <w:r w:rsidRPr="00973F81">
        <w:rPr>
          <w:i/>
          <w:iCs/>
        </w:rPr>
        <w:t xml:space="preserve">: 04 -25 сентября, ВДЦ «Орленок» </w:t>
      </w:r>
      <w:r w:rsidRPr="00973F81">
        <w:rPr>
          <w:i/>
          <w:iCs/>
        </w:rPr>
        <w:br/>
        <w:t>г. Туапсе.</w:t>
      </w:r>
    </w:p>
    <w:p w14:paraId="25CBF8A6" w14:textId="77777777" w:rsidR="002A4BF6" w:rsidRPr="00973F81" w:rsidRDefault="002A4BF6" w:rsidP="00BB1EC4">
      <w:pPr>
        <w:pStyle w:val="af4"/>
        <w:widowControl w:val="0"/>
        <w:tabs>
          <w:tab w:val="left" w:pos="851"/>
        </w:tabs>
        <w:ind w:left="0" w:firstLine="709"/>
        <w:jc w:val="both"/>
        <w:rPr>
          <w:b/>
          <w:bCs/>
          <w:i/>
          <w:iCs/>
        </w:rPr>
      </w:pPr>
      <w:r w:rsidRPr="00973F81">
        <w:rPr>
          <w:rFonts w:cs="Times New Roman CYR"/>
          <w:i/>
          <w:iCs/>
        </w:rPr>
        <w:t xml:space="preserve">Организатор </w:t>
      </w:r>
      <w:r w:rsidRPr="00973F81">
        <w:rPr>
          <w:i/>
          <w:iCs/>
        </w:rPr>
        <w:t xml:space="preserve">мероприятия: Министерство просвещения и воспитания Ульяновский области, </w:t>
      </w:r>
      <w:r w:rsidRPr="00973F81">
        <w:rPr>
          <w:i/>
        </w:rPr>
        <w:t>ОГАУ «Институт развития образования».</w:t>
      </w:r>
    </w:p>
    <w:p w14:paraId="1D0EC2F0" w14:textId="77777777" w:rsidR="002A4BF6" w:rsidRPr="00C733E9" w:rsidRDefault="002A4BF6" w:rsidP="00BB1EC4">
      <w:pPr>
        <w:widowControl w:val="0"/>
        <w:rPr>
          <w:b/>
          <w:bCs/>
        </w:rPr>
      </w:pPr>
    </w:p>
    <w:bookmarkEnd w:id="1"/>
    <w:p w14:paraId="42A812F0" w14:textId="5B3E11EE" w:rsidR="00AA3C46" w:rsidRDefault="000C241B" w:rsidP="00BB1EC4">
      <w:pPr>
        <w:pStyle w:val="a7"/>
        <w:widowControl w:val="0"/>
        <w:jc w:val="center"/>
        <w:rPr>
          <w:i/>
          <w:color w:val="1F497D"/>
        </w:rPr>
      </w:pPr>
      <w:r>
        <w:rPr>
          <w:rFonts w:ascii="PT Astra Serif" w:hAnsi="PT Astra Serif" w:cs="Arial"/>
          <w:b/>
          <w:sz w:val="32"/>
          <w:szCs w:val="32"/>
        </w:rPr>
        <w:t xml:space="preserve">06 </w:t>
      </w:r>
      <w:r w:rsidR="00651F72">
        <w:rPr>
          <w:rFonts w:ascii="PT Astra Serif" w:hAnsi="PT Astra Serif" w:cs="Arial"/>
          <w:b/>
          <w:sz w:val="32"/>
          <w:szCs w:val="32"/>
        </w:rPr>
        <w:t>сентября, понедельник</w:t>
      </w:r>
    </w:p>
    <w:p w14:paraId="44EB5196" w14:textId="77777777" w:rsidR="00AA3C46" w:rsidRPr="00C733E9" w:rsidRDefault="00AA3C46" w:rsidP="00BB1EC4">
      <w:pPr>
        <w:pStyle w:val="af4"/>
        <w:widowControl w:val="0"/>
        <w:numPr>
          <w:ilvl w:val="0"/>
          <w:numId w:val="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2A5BD83" w14:textId="77777777" w:rsidR="00AA3C46" w:rsidRPr="00C733E9" w:rsidRDefault="00AA3C46" w:rsidP="00BB1EC4">
      <w:pPr>
        <w:widowControl w:val="0"/>
        <w:tabs>
          <w:tab w:val="left" w:pos="851"/>
        </w:tabs>
        <w:ind w:firstLine="851"/>
        <w:jc w:val="center"/>
        <w:rPr>
          <w:i/>
          <w:color w:val="1F497D"/>
        </w:rPr>
      </w:pPr>
    </w:p>
    <w:p w14:paraId="7B641225" w14:textId="77777777" w:rsidR="00AA3C46" w:rsidRPr="00C733E9" w:rsidRDefault="00AA3C46" w:rsidP="00BB1EC4">
      <w:pPr>
        <w:pStyle w:val="af4"/>
        <w:widowControl w:val="0"/>
        <w:numPr>
          <w:ilvl w:val="1"/>
          <w:numId w:val="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9190130" w14:textId="77777777" w:rsidR="00AA3C46" w:rsidRDefault="00AA3C46" w:rsidP="00BB1EC4">
      <w:pPr>
        <w:pStyle w:val="af4"/>
        <w:widowControl w:val="0"/>
        <w:tabs>
          <w:tab w:val="left" w:pos="851"/>
        </w:tabs>
        <w:ind w:left="709"/>
        <w:jc w:val="both"/>
        <w:rPr>
          <w:b/>
          <w:bCs/>
          <w:i/>
          <w:iCs/>
        </w:rPr>
      </w:pPr>
    </w:p>
    <w:p w14:paraId="27EBD1D2" w14:textId="77777777" w:rsidR="006A094E" w:rsidRPr="00BB1EC4" w:rsidRDefault="006A094E" w:rsidP="00BB1EC4">
      <w:pPr>
        <w:widowControl w:val="0"/>
        <w:ind w:firstLine="709"/>
        <w:jc w:val="both"/>
        <w:rPr>
          <w:iCs/>
          <w:u w:val="single"/>
        </w:rPr>
      </w:pPr>
      <w:r w:rsidRPr="00BB1EC4">
        <w:rPr>
          <w:iCs/>
          <w:u w:val="single"/>
        </w:rPr>
        <w:t>Участие команды Ульяновской области во Всероссийских соревнованиях «Президентские спортивные игры». ВДЦ «Смена» г. Анапа.</w:t>
      </w:r>
    </w:p>
    <w:p w14:paraId="1CDD1E16" w14:textId="77777777" w:rsidR="006A094E" w:rsidRPr="00973F81" w:rsidRDefault="006A094E" w:rsidP="00BB1EC4">
      <w:pPr>
        <w:widowControl w:val="0"/>
        <w:ind w:firstLine="709"/>
        <w:jc w:val="both"/>
        <w:rPr>
          <w:i/>
        </w:rPr>
      </w:pPr>
      <w:r w:rsidRPr="00973F81">
        <w:rPr>
          <w:i/>
          <w:spacing w:val="3"/>
          <w:bdr w:val="none" w:sz="0" w:space="0" w:color="auto" w:frame="1"/>
          <w:shd w:val="clear" w:color="auto" w:fill="FFFFFF"/>
        </w:rPr>
        <w:t xml:space="preserve">Всероссийские Президентские спортивные игры являются </w:t>
      </w:r>
      <w:r w:rsidRPr="00973F81">
        <w:rPr>
          <w:i/>
          <w:spacing w:val="3"/>
          <w:shd w:val="clear" w:color="auto" w:fill="FFFFFF"/>
        </w:rPr>
        <w:t xml:space="preserve">одним из приоритетных направлений спортивно-массовой работы общеобразовательных организаций и </w:t>
      </w:r>
      <w:r w:rsidRPr="00973F81">
        <w:rPr>
          <w:i/>
        </w:rPr>
        <w:t>самыми массовыми спортивными мероприятием в России, которые проводятся в соответствии с Указом Президента РФ Владимира Путина.</w:t>
      </w:r>
    </w:p>
    <w:p w14:paraId="69D7FFB1" w14:textId="77777777" w:rsidR="006A094E" w:rsidRPr="00973F81" w:rsidRDefault="006A094E" w:rsidP="00BB1EC4">
      <w:pPr>
        <w:widowControl w:val="0"/>
        <w:ind w:firstLine="708"/>
        <w:jc w:val="both"/>
        <w:rPr>
          <w:i/>
          <w:lang w:eastAsia="ru-RU"/>
        </w:rPr>
      </w:pPr>
      <w:r w:rsidRPr="00973F81">
        <w:rPr>
          <w:i/>
          <w:lang w:eastAsia="ru-RU"/>
        </w:rPr>
        <w:t xml:space="preserve">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 </w:t>
      </w:r>
    </w:p>
    <w:p w14:paraId="1E791101" w14:textId="77777777" w:rsidR="006A094E" w:rsidRPr="00973F81" w:rsidRDefault="006A094E" w:rsidP="00BB1EC4">
      <w:pPr>
        <w:widowControl w:val="0"/>
        <w:ind w:firstLine="708"/>
        <w:jc w:val="both"/>
        <w:rPr>
          <w:i/>
          <w:lang w:eastAsia="ru-RU"/>
        </w:rPr>
      </w:pPr>
      <w:r w:rsidRPr="00973F81">
        <w:rPr>
          <w:i/>
          <w:lang w:eastAsia="ru-RU"/>
        </w:rPr>
        <w:t>Количество участников – 20 человек.</w:t>
      </w:r>
    </w:p>
    <w:p w14:paraId="56E81DE9" w14:textId="3650082A" w:rsidR="006A094E" w:rsidRPr="00973F81" w:rsidRDefault="006A094E" w:rsidP="00BB1EC4">
      <w:pPr>
        <w:widowControl w:val="0"/>
        <w:ind w:firstLine="709"/>
        <w:jc w:val="both"/>
        <w:rPr>
          <w:i/>
          <w:iCs/>
        </w:rPr>
      </w:pPr>
      <w:r w:rsidRPr="00973F81">
        <w:rPr>
          <w:b/>
          <w:i/>
          <w:iCs/>
        </w:rPr>
        <w:t>Время и место проведения мероприятия</w:t>
      </w:r>
      <w:r w:rsidRPr="00973F81">
        <w:rPr>
          <w:i/>
          <w:iCs/>
        </w:rPr>
        <w:t>: 06 -27 сентября, ВДЦ «Смена» г. Анапа.</w:t>
      </w:r>
    </w:p>
    <w:p w14:paraId="21D060D1" w14:textId="74CE36FC" w:rsidR="006A094E" w:rsidRDefault="006A094E" w:rsidP="00BB1EC4">
      <w:pPr>
        <w:widowControl w:val="0"/>
        <w:ind w:firstLine="709"/>
        <w:jc w:val="both"/>
        <w:rPr>
          <w:i/>
        </w:rPr>
      </w:pPr>
      <w:r w:rsidRPr="00973F81">
        <w:rPr>
          <w:rFonts w:cs="Times New Roman CYR"/>
          <w:i/>
          <w:iCs/>
        </w:rPr>
        <w:t xml:space="preserve">Организатор </w:t>
      </w:r>
      <w:r w:rsidRPr="00973F81">
        <w:rPr>
          <w:i/>
          <w:iCs/>
        </w:rPr>
        <w:t xml:space="preserve">мероприятия: Министерство просвещения и воспитания Ульяновской области, </w:t>
      </w:r>
      <w:r w:rsidRPr="00973F81">
        <w:rPr>
          <w:i/>
        </w:rPr>
        <w:t>ОГАУ «Институт развития образования».</w:t>
      </w:r>
    </w:p>
    <w:p w14:paraId="26206160" w14:textId="77777777" w:rsidR="00026B8E" w:rsidRDefault="00026B8E" w:rsidP="00BB1EC4">
      <w:pPr>
        <w:widowControl w:val="0"/>
        <w:ind w:firstLine="709"/>
        <w:jc w:val="both"/>
        <w:rPr>
          <w:i/>
        </w:rPr>
      </w:pPr>
    </w:p>
    <w:p w14:paraId="5176304A" w14:textId="77777777" w:rsidR="00026B8E" w:rsidRPr="00C733E9" w:rsidRDefault="00026B8E" w:rsidP="00BB1EC4">
      <w:pPr>
        <w:pStyle w:val="af4"/>
        <w:widowControl w:val="0"/>
        <w:numPr>
          <w:ilvl w:val="0"/>
          <w:numId w:val="32"/>
        </w:numPr>
        <w:shd w:val="clear" w:color="auto" w:fill="FABF8F" w:themeFill="accent6" w:themeFillTint="99"/>
        <w:jc w:val="center"/>
      </w:pPr>
      <w:r w:rsidRPr="00C733E9">
        <w:rPr>
          <w:b/>
          <w:bCs/>
        </w:rPr>
        <w:t>ОСНОВНЫЕ РЕГИОНАЛЬНЫЕ МЕРОПРИЯТИЯ:</w:t>
      </w:r>
    </w:p>
    <w:p w14:paraId="3E275C4D" w14:textId="77777777" w:rsidR="00026B8E" w:rsidRPr="00C733E9" w:rsidRDefault="00026B8E" w:rsidP="00BB1EC4">
      <w:pPr>
        <w:pStyle w:val="af4"/>
        <w:widowControl w:val="0"/>
        <w:numPr>
          <w:ilvl w:val="1"/>
          <w:numId w:val="3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4654DC7" w14:textId="71C0DA10" w:rsidR="00DE5E60" w:rsidRPr="00DE5E60" w:rsidRDefault="00DE5E60" w:rsidP="00BB1EC4">
      <w:pPr>
        <w:widowControl w:val="0"/>
        <w:tabs>
          <w:tab w:val="left" w:pos="851"/>
        </w:tabs>
        <w:jc w:val="both"/>
        <w:rPr>
          <w:u w:val="single"/>
        </w:rPr>
      </w:pPr>
      <w:r w:rsidRPr="00DE5E60">
        <w:tab/>
      </w:r>
      <w:r w:rsidRPr="00DE5E60">
        <w:rPr>
          <w:u w:val="single"/>
        </w:rPr>
        <w:t>Областная встреча с классными руководителями профессиональных образовательных организаций «О роли</w:t>
      </w:r>
      <w:proofErr w:type="gramStart"/>
      <w:r w:rsidRPr="00DE5E60">
        <w:rPr>
          <w:u w:val="single"/>
        </w:rPr>
        <w:t xml:space="preserve"> ….</w:t>
      </w:r>
      <w:proofErr w:type="gramEnd"/>
      <w:r w:rsidRPr="00DE5E60">
        <w:rPr>
          <w:u w:val="single"/>
        </w:rPr>
        <w:t>».</w:t>
      </w:r>
    </w:p>
    <w:p w14:paraId="1C2FC10C" w14:textId="77777777" w:rsidR="00DE5E60" w:rsidRDefault="00DE5E60" w:rsidP="00BB1EC4">
      <w:pPr>
        <w:widowControl w:val="0"/>
        <w:tabs>
          <w:tab w:val="left" w:pos="851"/>
        </w:tabs>
        <w:ind w:firstLine="709"/>
        <w:jc w:val="both"/>
        <w:rPr>
          <w:i/>
        </w:rPr>
      </w:pPr>
      <w:r>
        <w:rPr>
          <w:i/>
        </w:rPr>
        <w:t>06 сентября 2021 года состоится областная встреча с классными руководителями профессиональных образовательных организаций «О роли</w:t>
      </w:r>
      <w:proofErr w:type="gramStart"/>
      <w:r>
        <w:rPr>
          <w:i/>
        </w:rPr>
        <w:t xml:space="preserve"> ….</w:t>
      </w:r>
      <w:proofErr w:type="gramEnd"/>
      <w:r>
        <w:rPr>
          <w:i/>
        </w:rPr>
        <w:t>».</w:t>
      </w:r>
    </w:p>
    <w:p w14:paraId="6F0DB2B6" w14:textId="77777777" w:rsidR="00DE5E60" w:rsidRDefault="00DE5E60" w:rsidP="00BB1EC4">
      <w:pPr>
        <w:widowControl w:val="0"/>
        <w:tabs>
          <w:tab w:val="left" w:pos="851"/>
        </w:tabs>
        <w:ind w:firstLine="709"/>
        <w:jc w:val="both"/>
        <w:rPr>
          <w:i/>
        </w:rPr>
      </w:pPr>
      <w:r>
        <w:rPr>
          <w:i/>
        </w:rPr>
        <w:t>В 2021 году на региональном уровне классные руководители в профессиональных образовательных организациях с 01 января получают за классное руководство ежемесячно 5000 рублей. С 01 сентября данным классным руководителям также будет выплачиваться ежемесячное вознаграждение в размере 5000 рублей из федерального бюджета. Итого поддержка классных руководителей и кураторов техникумов и колледжей ежемесячно будет составлять 10000 рублей.</w:t>
      </w:r>
    </w:p>
    <w:p w14:paraId="7B8DE9A6" w14:textId="77777777" w:rsidR="00DE5E60" w:rsidRDefault="00DE5E60" w:rsidP="00BB1EC4">
      <w:pPr>
        <w:widowControl w:val="0"/>
        <w:tabs>
          <w:tab w:val="left" w:pos="851"/>
        </w:tabs>
        <w:ind w:firstLine="709"/>
        <w:jc w:val="both"/>
        <w:rPr>
          <w:i/>
        </w:rPr>
      </w:pPr>
      <w:r>
        <w:rPr>
          <w:i/>
        </w:rPr>
        <w:lastRenderedPageBreak/>
        <w:t>В ходе встречи будут обсуждаться вопросы поддержки классных руководителей. Разговор будет построен от роли классного руководителя до обеспечения требований.</w:t>
      </w:r>
    </w:p>
    <w:p w14:paraId="0E497720" w14:textId="77777777" w:rsidR="00DE5E60" w:rsidRDefault="00DE5E60" w:rsidP="00BB1EC4">
      <w:pPr>
        <w:widowControl w:val="0"/>
        <w:tabs>
          <w:tab w:val="left" w:pos="851"/>
        </w:tabs>
        <w:ind w:firstLine="709"/>
        <w:jc w:val="both"/>
        <w:rPr>
          <w:i/>
        </w:rPr>
      </w:pPr>
      <w:r>
        <w:rPr>
          <w:i/>
        </w:rPr>
        <w:t>Обсуждение вопросов:</w:t>
      </w:r>
    </w:p>
    <w:p w14:paraId="336BB6CE" w14:textId="77777777" w:rsidR="00DE5E60" w:rsidRDefault="00DE5E60" w:rsidP="00BB1EC4">
      <w:pPr>
        <w:widowControl w:val="0"/>
        <w:tabs>
          <w:tab w:val="left" w:pos="851"/>
        </w:tabs>
        <w:ind w:firstLine="709"/>
        <w:jc w:val="both"/>
        <w:rPr>
          <w:i/>
        </w:rPr>
      </w:pPr>
      <w:r>
        <w:rPr>
          <w:i/>
        </w:rPr>
        <w:t>- значимости классного руководства в учебных группах;</w:t>
      </w:r>
    </w:p>
    <w:p w14:paraId="4650CECF" w14:textId="77777777" w:rsidR="00DE5E60" w:rsidRDefault="00DE5E60" w:rsidP="00BB1EC4">
      <w:pPr>
        <w:widowControl w:val="0"/>
        <w:tabs>
          <w:tab w:val="left" w:pos="851"/>
        </w:tabs>
        <w:ind w:firstLine="709"/>
        <w:jc w:val="both"/>
        <w:rPr>
          <w:i/>
        </w:rPr>
      </w:pPr>
      <w:r>
        <w:rPr>
          <w:i/>
        </w:rPr>
        <w:t>- о работе индивидуальной и массовой;</w:t>
      </w:r>
    </w:p>
    <w:p w14:paraId="251AAA1A" w14:textId="77777777" w:rsidR="00DE5E60" w:rsidRDefault="00DE5E60" w:rsidP="00BB1EC4">
      <w:pPr>
        <w:widowControl w:val="0"/>
        <w:tabs>
          <w:tab w:val="left" w:pos="851"/>
        </w:tabs>
        <w:ind w:firstLine="709"/>
        <w:jc w:val="both"/>
        <w:rPr>
          <w:i/>
        </w:rPr>
      </w:pPr>
      <w:r>
        <w:rPr>
          <w:i/>
        </w:rPr>
        <w:t>- защищённость классного руководителя;</w:t>
      </w:r>
    </w:p>
    <w:p w14:paraId="0AFC6531" w14:textId="77777777" w:rsidR="00DE5E60" w:rsidRDefault="00DE5E60" w:rsidP="00BB1EC4">
      <w:pPr>
        <w:widowControl w:val="0"/>
        <w:tabs>
          <w:tab w:val="left" w:pos="851"/>
        </w:tabs>
        <w:ind w:firstLine="709"/>
        <w:jc w:val="both"/>
        <w:rPr>
          <w:i/>
        </w:rPr>
      </w:pPr>
      <w:r>
        <w:rPr>
          <w:i/>
        </w:rPr>
        <w:t>- об учебной нагрузке классного руководителя;</w:t>
      </w:r>
    </w:p>
    <w:p w14:paraId="0FC2AFB1" w14:textId="77777777" w:rsidR="00DE5E60" w:rsidRDefault="00DE5E60" w:rsidP="00BB1EC4">
      <w:pPr>
        <w:widowControl w:val="0"/>
        <w:tabs>
          <w:tab w:val="left" w:pos="851"/>
        </w:tabs>
        <w:ind w:firstLine="709"/>
        <w:jc w:val="both"/>
        <w:rPr>
          <w:i/>
        </w:rPr>
      </w:pPr>
      <w:r>
        <w:rPr>
          <w:i/>
        </w:rPr>
        <w:t>- о документации классного руководителя;</w:t>
      </w:r>
    </w:p>
    <w:p w14:paraId="3ADAD731" w14:textId="77777777" w:rsidR="00DE5E60" w:rsidRDefault="00DE5E60" w:rsidP="00BB1EC4">
      <w:pPr>
        <w:widowControl w:val="0"/>
        <w:tabs>
          <w:tab w:val="left" w:pos="851"/>
        </w:tabs>
        <w:ind w:firstLine="709"/>
        <w:jc w:val="both"/>
        <w:rPr>
          <w:i/>
        </w:rPr>
      </w:pPr>
      <w:r>
        <w:rPr>
          <w:i/>
        </w:rPr>
        <w:t>- о повышении профессионального уровня и т.п.</w:t>
      </w:r>
    </w:p>
    <w:p w14:paraId="787E4DFC" w14:textId="77777777" w:rsidR="00DE5E60" w:rsidRDefault="00DE5E60" w:rsidP="00BB1EC4">
      <w:pPr>
        <w:widowControl w:val="0"/>
        <w:tabs>
          <w:tab w:val="left" w:pos="851"/>
        </w:tabs>
        <w:ind w:firstLine="709"/>
        <w:jc w:val="both"/>
        <w:rPr>
          <w:i/>
        </w:rPr>
      </w:pPr>
      <w:r>
        <w:rPr>
          <w:i/>
        </w:rPr>
        <w:t>В мероприятиях примут участие 30 преподавателей – классных руководителей ПОО преподавателей профессиональных образовательных организаций.</w:t>
      </w:r>
    </w:p>
    <w:p w14:paraId="730E7E73" w14:textId="5D29DF76" w:rsidR="00DE5E60" w:rsidRDefault="00DE5E60" w:rsidP="00BB1EC4">
      <w:pPr>
        <w:widowControl w:val="0"/>
        <w:tabs>
          <w:tab w:val="left" w:pos="851"/>
        </w:tabs>
        <w:ind w:firstLine="709"/>
        <w:jc w:val="both"/>
        <w:rPr>
          <w:i/>
        </w:rPr>
      </w:pPr>
      <w:r w:rsidRPr="00F0121C">
        <w:rPr>
          <w:b/>
          <w:i/>
        </w:rPr>
        <w:t xml:space="preserve">Время и место проведения: </w:t>
      </w:r>
      <w:r>
        <w:rPr>
          <w:i/>
        </w:rPr>
        <w:t>11.00 – 14.00, Ульяновский авиационный колледж-Межрегиональный центр компетенций, г. Ульяновск, пр-т Созидателей, 13</w:t>
      </w:r>
    </w:p>
    <w:p w14:paraId="0E16013C" w14:textId="77777777" w:rsidR="00DE5E60" w:rsidRPr="00F83F73" w:rsidRDefault="00DE5E60" w:rsidP="00BB1EC4">
      <w:pPr>
        <w:widowControl w:val="0"/>
        <w:tabs>
          <w:tab w:val="left" w:pos="851"/>
        </w:tabs>
        <w:ind w:firstLine="709"/>
        <w:jc w:val="both"/>
        <w:rPr>
          <w:i/>
        </w:rPr>
      </w:pPr>
      <w:r>
        <w:rPr>
          <w:i/>
        </w:rPr>
        <w:t>Организаторы: Министерство просвещения и воспитания Ульяновской области, ОГАУ «Институт развития образования»</w:t>
      </w:r>
    </w:p>
    <w:p w14:paraId="7D8B484D" w14:textId="77777777" w:rsidR="00DE5E60" w:rsidRPr="00973F81" w:rsidRDefault="00DE5E60" w:rsidP="00BB1EC4">
      <w:pPr>
        <w:widowControl w:val="0"/>
        <w:ind w:firstLine="709"/>
        <w:jc w:val="both"/>
        <w:rPr>
          <w:i/>
          <w:iCs/>
        </w:rPr>
      </w:pPr>
    </w:p>
    <w:p w14:paraId="3B99E2C7" w14:textId="1CAC9685" w:rsidR="00AA3C46" w:rsidRPr="00D17E4C"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07 </w:t>
      </w:r>
      <w:r w:rsidR="00651F72">
        <w:rPr>
          <w:rFonts w:ascii="PT Astra Serif" w:hAnsi="PT Astra Serif" w:cs="Arial"/>
          <w:b/>
          <w:sz w:val="32"/>
          <w:szCs w:val="32"/>
        </w:rPr>
        <w:t>сентября, вторник</w:t>
      </w:r>
    </w:p>
    <w:p w14:paraId="199DB2F4" w14:textId="77777777" w:rsidR="00AA3C46" w:rsidRPr="00C733E9" w:rsidRDefault="00AA3C46" w:rsidP="00BB1EC4">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BB1EC4">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2C4B0D0" w14:textId="460F4F19" w:rsidR="00BF07F2" w:rsidRPr="00973F81" w:rsidRDefault="00AD1934" w:rsidP="00BB1EC4">
      <w:pPr>
        <w:widowControl w:val="0"/>
        <w:tabs>
          <w:tab w:val="left" w:pos="851"/>
        </w:tabs>
        <w:jc w:val="both"/>
        <w:rPr>
          <w:bCs/>
          <w:iCs/>
          <w:u w:val="single"/>
        </w:rPr>
      </w:pPr>
      <w:r w:rsidRPr="00973F81">
        <w:rPr>
          <w:bCs/>
          <w:iCs/>
        </w:rPr>
        <w:tab/>
      </w:r>
      <w:r w:rsidR="00BF07F2" w:rsidRPr="00973F81">
        <w:rPr>
          <w:bCs/>
          <w:iCs/>
          <w:u w:val="single"/>
        </w:rPr>
        <w:t xml:space="preserve">Учебно-инструктивный сбор старших вожатых, педагогов-организаторов общеобразовательных организаций, методистов по работе с детскими организациями, кураторов РДШ «#Старшийвожатый73» в рамках региональной школы вожатского мастерства «Как вести за собой». </w:t>
      </w:r>
    </w:p>
    <w:p w14:paraId="4EBFBC61" w14:textId="3CBB756D" w:rsidR="00BF07F2" w:rsidRPr="00973F81" w:rsidRDefault="00AD1934" w:rsidP="00BB1EC4">
      <w:pPr>
        <w:widowControl w:val="0"/>
        <w:tabs>
          <w:tab w:val="left" w:pos="851"/>
        </w:tabs>
        <w:jc w:val="both"/>
        <w:rPr>
          <w:bCs/>
          <w:i/>
          <w:iCs/>
        </w:rPr>
      </w:pPr>
      <w:r w:rsidRPr="00973F81">
        <w:rPr>
          <w:bCs/>
          <w:i/>
          <w:iCs/>
        </w:rPr>
        <w:tab/>
      </w:r>
      <w:r w:rsidR="00BF07F2" w:rsidRPr="00973F81">
        <w:rPr>
          <w:bCs/>
          <w:i/>
          <w:iCs/>
        </w:rPr>
        <w:t>Цель сбора — формирование профессиональной компетентности старшего вожатого. Задачи сбора: создать условия для обучения молодых кадров; способствовать самообразованию старших вожатых; организовать продуктивную коллективную и индивидуальную деятельность старших вожатых. В течение 5 дней участники онлайн сбора примут участия в презентациях, круглых столах, панельных дискуссиях, в работе вожатских мастерских, "классных вожатских встречах" и др.</w:t>
      </w:r>
    </w:p>
    <w:p w14:paraId="2CAAC483" w14:textId="49D60190" w:rsidR="00BF07F2" w:rsidRPr="00973F81" w:rsidRDefault="00BF07F2" w:rsidP="00BB1EC4">
      <w:pPr>
        <w:pStyle w:val="af4"/>
        <w:widowControl w:val="0"/>
        <w:tabs>
          <w:tab w:val="left" w:pos="851"/>
        </w:tabs>
        <w:ind w:left="709"/>
        <w:jc w:val="both"/>
        <w:rPr>
          <w:bCs/>
          <w:i/>
          <w:iCs/>
        </w:rPr>
      </w:pPr>
      <w:r w:rsidRPr="00973F81">
        <w:rPr>
          <w:bCs/>
          <w:i/>
          <w:iCs/>
        </w:rPr>
        <w:t>Количество участников: 80 чел.</w:t>
      </w:r>
    </w:p>
    <w:p w14:paraId="2E4195F4" w14:textId="6D5D5E8D" w:rsidR="00BF07F2" w:rsidRPr="00973F81" w:rsidRDefault="00BF07F2" w:rsidP="00BB1EC4">
      <w:pPr>
        <w:pStyle w:val="af4"/>
        <w:widowControl w:val="0"/>
        <w:tabs>
          <w:tab w:val="left" w:pos="851"/>
        </w:tabs>
        <w:ind w:left="709"/>
        <w:jc w:val="both"/>
        <w:rPr>
          <w:bCs/>
          <w:i/>
          <w:iCs/>
        </w:rPr>
      </w:pPr>
      <w:r w:rsidRPr="00973F81">
        <w:rPr>
          <w:bCs/>
          <w:i/>
          <w:iCs/>
        </w:rPr>
        <w:t xml:space="preserve">Время и место проведения: 7-11 сентября, ОГБУ ДО ДООЦ «Юность». </w:t>
      </w:r>
    </w:p>
    <w:p w14:paraId="25228C9B" w14:textId="019028D9" w:rsidR="00BF07F2" w:rsidRPr="00BF07F2" w:rsidRDefault="00BF07F2" w:rsidP="00BB1EC4">
      <w:pPr>
        <w:pStyle w:val="af4"/>
        <w:widowControl w:val="0"/>
        <w:tabs>
          <w:tab w:val="left" w:pos="851"/>
        </w:tabs>
        <w:ind w:left="0" w:firstLine="709"/>
        <w:jc w:val="both"/>
        <w:rPr>
          <w:rFonts w:cs="Times New Roman CYR"/>
          <w:i/>
          <w:iCs/>
          <w:color w:val="000000"/>
        </w:rPr>
      </w:pPr>
      <w:r w:rsidRPr="00973F81">
        <w:rPr>
          <w:rFonts w:cs="Times New Roman CYR"/>
          <w:i/>
          <w:iCs/>
          <w:color w:val="000000"/>
        </w:rPr>
        <w:t xml:space="preserve">Организатор </w:t>
      </w:r>
      <w:r w:rsidRPr="00973F81">
        <w:rPr>
          <w:i/>
          <w:iCs/>
        </w:rPr>
        <w:t>мероприятия: Министерство просвещения и воспитания Ульяновской области, ОГБН ОО «Дворец творчества детей и молодёжи»</w:t>
      </w:r>
    </w:p>
    <w:p w14:paraId="23CB15C5" w14:textId="31A0E2AE"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651F72">
        <w:rPr>
          <w:rFonts w:ascii="PT Astra Serif" w:hAnsi="PT Astra Serif" w:cs="Arial"/>
          <w:b/>
          <w:sz w:val="32"/>
          <w:szCs w:val="32"/>
        </w:rPr>
        <w:t>сентября, суббота</w:t>
      </w:r>
    </w:p>
    <w:p w14:paraId="759B4C57" w14:textId="77777777" w:rsidR="00AA3C46" w:rsidRPr="00C733E9" w:rsidRDefault="00AA3C46" w:rsidP="00BB1EC4">
      <w:pPr>
        <w:pStyle w:val="af4"/>
        <w:widowControl w:val="0"/>
        <w:numPr>
          <w:ilvl w:val="0"/>
          <w:numId w:val="1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0726570" w14:textId="77777777" w:rsidR="00AA3C46" w:rsidRPr="00C733E9" w:rsidRDefault="00AA3C46" w:rsidP="00BB1EC4">
      <w:pPr>
        <w:pStyle w:val="af4"/>
        <w:widowControl w:val="0"/>
        <w:numPr>
          <w:ilvl w:val="1"/>
          <w:numId w:val="1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3FAA2033" w14:textId="77777777" w:rsidR="00AA3C46" w:rsidRDefault="00AA3C46" w:rsidP="00BB1EC4">
      <w:pPr>
        <w:pStyle w:val="af4"/>
        <w:widowControl w:val="0"/>
        <w:tabs>
          <w:tab w:val="left" w:pos="851"/>
        </w:tabs>
        <w:ind w:left="709"/>
        <w:jc w:val="both"/>
        <w:rPr>
          <w:b/>
          <w:bCs/>
          <w:i/>
          <w:iCs/>
        </w:rPr>
      </w:pPr>
    </w:p>
    <w:p w14:paraId="0E8A9CC0" w14:textId="77777777" w:rsidR="00AD1934" w:rsidRPr="00973F81" w:rsidRDefault="00AD1934" w:rsidP="00BB1EC4">
      <w:pPr>
        <w:pStyle w:val="af4"/>
        <w:widowControl w:val="0"/>
        <w:tabs>
          <w:tab w:val="left" w:pos="851"/>
        </w:tabs>
        <w:ind w:left="0" w:firstLine="709"/>
        <w:jc w:val="both"/>
        <w:rPr>
          <w:iCs/>
        </w:rPr>
      </w:pPr>
      <w:r w:rsidRPr="00973F81">
        <w:rPr>
          <w:bCs/>
          <w:iCs/>
          <w:u w:val="single"/>
        </w:rPr>
        <w:t>Участие во всероссийском слёте активистов движения "Пост № 1"</w:t>
      </w:r>
    </w:p>
    <w:p w14:paraId="76AC25BF" w14:textId="0B239CDE" w:rsidR="00AD1934" w:rsidRPr="00973F81" w:rsidRDefault="00AD1934" w:rsidP="00BB1EC4">
      <w:pPr>
        <w:pStyle w:val="af4"/>
        <w:widowControl w:val="0"/>
        <w:tabs>
          <w:tab w:val="left" w:pos="851"/>
        </w:tabs>
        <w:ind w:left="0" w:firstLine="709"/>
        <w:jc w:val="both"/>
        <w:rPr>
          <w:bCs/>
          <w:i/>
          <w:iCs/>
        </w:rPr>
      </w:pPr>
      <w:r w:rsidRPr="00973F81">
        <w:rPr>
          <w:bCs/>
          <w:i/>
          <w:iCs/>
        </w:rPr>
        <w:t>Мероприятие проводится с целью координации и поддержки деятельности молодёжных центров почётных караулов "Пост № 1" Российской Федерации. (11-14 сентября)</w:t>
      </w:r>
    </w:p>
    <w:p w14:paraId="06AC7EBA" w14:textId="3F959BC1" w:rsidR="00AD1934" w:rsidRPr="00973F81" w:rsidRDefault="00AD1934" w:rsidP="00BB1EC4">
      <w:pPr>
        <w:pStyle w:val="af4"/>
        <w:widowControl w:val="0"/>
        <w:tabs>
          <w:tab w:val="left" w:pos="851"/>
        </w:tabs>
        <w:ind w:left="0" w:firstLine="709"/>
        <w:jc w:val="both"/>
        <w:rPr>
          <w:bCs/>
          <w:i/>
          <w:iCs/>
        </w:rPr>
      </w:pPr>
      <w:r w:rsidRPr="00973F81">
        <w:rPr>
          <w:bCs/>
          <w:i/>
          <w:iCs/>
        </w:rPr>
        <w:t xml:space="preserve">Участники: 5 человек. </w:t>
      </w:r>
    </w:p>
    <w:p w14:paraId="22865706" w14:textId="77777777" w:rsidR="00AD1934" w:rsidRPr="00973F81" w:rsidRDefault="00AD1934" w:rsidP="00BB1EC4">
      <w:pPr>
        <w:pStyle w:val="af4"/>
        <w:widowControl w:val="0"/>
        <w:tabs>
          <w:tab w:val="left" w:pos="851"/>
        </w:tabs>
        <w:ind w:left="0" w:firstLine="709"/>
        <w:jc w:val="both"/>
        <w:rPr>
          <w:bCs/>
          <w:i/>
          <w:iCs/>
        </w:rPr>
      </w:pPr>
      <w:r w:rsidRPr="00973F81">
        <w:rPr>
          <w:bCs/>
          <w:i/>
          <w:iCs/>
        </w:rPr>
        <w:t xml:space="preserve">Категория: 14-17 лет. </w:t>
      </w:r>
    </w:p>
    <w:p w14:paraId="480BD8F7" w14:textId="2F69766E" w:rsidR="00AD1934" w:rsidRPr="00973F81" w:rsidRDefault="00AD1934" w:rsidP="00BB1EC4">
      <w:pPr>
        <w:pStyle w:val="af4"/>
        <w:widowControl w:val="0"/>
        <w:tabs>
          <w:tab w:val="left" w:pos="851"/>
        </w:tabs>
        <w:ind w:left="0" w:firstLine="709"/>
        <w:jc w:val="both"/>
        <w:rPr>
          <w:bCs/>
          <w:i/>
          <w:iCs/>
        </w:rPr>
      </w:pPr>
      <w:r w:rsidRPr="00973F81">
        <w:rPr>
          <w:b/>
          <w:bCs/>
          <w:i/>
          <w:iCs/>
        </w:rPr>
        <w:t>Время и место проведения:</w:t>
      </w:r>
      <w:r w:rsidRPr="00973F81">
        <w:rPr>
          <w:bCs/>
          <w:i/>
          <w:iCs/>
        </w:rPr>
        <w:t xml:space="preserve"> </w:t>
      </w:r>
      <w:proofErr w:type="spellStart"/>
      <w:r w:rsidRPr="00973F81">
        <w:rPr>
          <w:bCs/>
          <w:i/>
          <w:iCs/>
        </w:rPr>
        <w:t>г.Тверь</w:t>
      </w:r>
      <w:proofErr w:type="spellEnd"/>
      <w:r w:rsidRPr="00973F81">
        <w:rPr>
          <w:bCs/>
          <w:i/>
          <w:iCs/>
        </w:rPr>
        <w:t xml:space="preserve">, </w:t>
      </w:r>
      <w:proofErr w:type="spellStart"/>
      <w:r w:rsidRPr="00973F81">
        <w:rPr>
          <w:bCs/>
          <w:i/>
          <w:iCs/>
        </w:rPr>
        <w:t>г.Ржев</w:t>
      </w:r>
      <w:proofErr w:type="spellEnd"/>
      <w:r w:rsidRPr="00973F81">
        <w:rPr>
          <w:bCs/>
          <w:i/>
          <w:iCs/>
        </w:rPr>
        <w:t xml:space="preserve"> </w:t>
      </w:r>
    </w:p>
    <w:p w14:paraId="16C55687" w14:textId="10916020" w:rsidR="00AD1934" w:rsidRPr="00AD1934" w:rsidRDefault="00AD1934" w:rsidP="00BB1EC4">
      <w:pPr>
        <w:pStyle w:val="af4"/>
        <w:widowControl w:val="0"/>
        <w:tabs>
          <w:tab w:val="left" w:pos="851"/>
        </w:tabs>
        <w:ind w:left="0" w:firstLine="709"/>
        <w:jc w:val="both"/>
        <w:rPr>
          <w:bCs/>
          <w:i/>
          <w:iCs/>
        </w:rPr>
      </w:pPr>
      <w:r w:rsidRPr="00973F81">
        <w:rPr>
          <w:bCs/>
          <w:i/>
          <w:iCs/>
        </w:rPr>
        <w:t xml:space="preserve">Организатор: Министерство просвещения и воспитания Ульяновской области, </w:t>
      </w:r>
      <w:r w:rsidRPr="00973F81">
        <w:rPr>
          <w:i/>
          <w:iCs/>
        </w:rPr>
        <w:t xml:space="preserve">ОГБН ОО «Дворец творчества детей и молодёжи», </w:t>
      </w:r>
      <w:r w:rsidRPr="00973F81">
        <w:rPr>
          <w:bCs/>
          <w:i/>
          <w:iCs/>
        </w:rPr>
        <w:t xml:space="preserve">Всероссийская общественная </w:t>
      </w:r>
      <w:r w:rsidRPr="00973F81">
        <w:rPr>
          <w:bCs/>
          <w:i/>
          <w:iCs/>
        </w:rPr>
        <w:lastRenderedPageBreak/>
        <w:t>организация морских пехотинцев "ТАЙФУН"</w:t>
      </w:r>
    </w:p>
    <w:p w14:paraId="3EB04DF6" w14:textId="77777777" w:rsidR="00AA3C46" w:rsidRPr="00C733E9" w:rsidRDefault="00AA3C46" w:rsidP="00BB1EC4">
      <w:pPr>
        <w:widowControl w:val="0"/>
        <w:tabs>
          <w:tab w:val="left" w:pos="851"/>
        </w:tabs>
        <w:ind w:firstLine="851"/>
        <w:jc w:val="center"/>
        <w:rPr>
          <w:i/>
          <w:color w:val="1F497D"/>
        </w:rPr>
      </w:pPr>
    </w:p>
    <w:p w14:paraId="0CABB0A9" w14:textId="77777777" w:rsidR="00AA3C46" w:rsidRPr="00C733E9" w:rsidRDefault="00AA3C46" w:rsidP="00BB1EC4">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BB1EC4">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A0CB03" w14:textId="77777777" w:rsidR="00AA3C46" w:rsidRPr="00C733E9" w:rsidRDefault="00AA3C46" w:rsidP="00BB1EC4">
      <w:pPr>
        <w:pStyle w:val="a7"/>
        <w:widowControl w:val="0"/>
        <w:tabs>
          <w:tab w:val="left" w:pos="851"/>
        </w:tabs>
        <w:ind w:firstLine="851"/>
        <w:jc w:val="center"/>
        <w:rPr>
          <w:rFonts w:ascii="PT Astra Serif" w:hAnsi="PT Astra Serif" w:cs="Arial"/>
          <w:b/>
          <w:sz w:val="24"/>
          <w:szCs w:val="24"/>
        </w:rPr>
      </w:pPr>
    </w:p>
    <w:p w14:paraId="59358A52" w14:textId="075F0721" w:rsidR="004B7E63" w:rsidRPr="00973F81" w:rsidRDefault="004B7E63" w:rsidP="00BB1EC4">
      <w:pPr>
        <w:widowControl w:val="0"/>
        <w:tabs>
          <w:tab w:val="left" w:pos="851"/>
        </w:tabs>
        <w:jc w:val="both"/>
        <w:rPr>
          <w:bCs/>
          <w:iCs/>
          <w:u w:val="single"/>
        </w:rPr>
      </w:pPr>
      <w:r w:rsidRPr="00973F81">
        <w:rPr>
          <w:bCs/>
          <w:iCs/>
        </w:rPr>
        <w:tab/>
      </w:r>
      <w:r w:rsidRPr="00973F81">
        <w:rPr>
          <w:bCs/>
          <w:iCs/>
          <w:u w:val="single"/>
        </w:rPr>
        <w:t xml:space="preserve">Фестиваль семейного туризма «Вместе весело шагать по просторам» </w:t>
      </w:r>
    </w:p>
    <w:p w14:paraId="730FA19D" w14:textId="77777777" w:rsidR="0071010A" w:rsidRPr="00973F81" w:rsidRDefault="004B7E63" w:rsidP="00BB1EC4">
      <w:pPr>
        <w:widowControl w:val="0"/>
        <w:tabs>
          <w:tab w:val="left" w:pos="851"/>
        </w:tabs>
        <w:jc w:val="both"/>
        <w:rPr>
          <w:rFonts w:ascii="Times New Roman" w:hAnsi="Times New Roman"/>
          <w:i/>
          <w:color w:val="000000"/>
          <w:shd w:val="clear" w:color="auto" w:fill="FFFFFF"/>
        </w:rPr>
      </w:pPr>
      <w:r w:rsidRPr="00973F81">
        <w:rPr>
          <w:bCs/>
          <w:i/>
          <w:iCs/>
        </w:rPr>
        <w:tab/>
      </w:r>
      <w:r w:rsidR="0071010A" w:rsidRPr="00973F81">
        <w:rPr>
          <w:rFonts w:ascii="Times New Roman" w:hAnsi="Times New Roman"/>
          <w:i/>
          <w:color w:val="000000"/>
          <w:shd w:val="clear" w:color="auto" w:fill="FFFFFF"/>
        </w:rPr>
        <w:t xml:space="preserve">Задачами фестиваля являются: пропаганда положительного опыта семейного воспитания, внутрисемейных отношений, ответственного </w:t>
      </w:r>
      <w:proofErr w:type="spellStart"/>
      <w:r w:rsidR="0071010A" w:rsidRPr="00973F81">
        <w:rPr>
          <w:rFonts w:ascii="Times New Roman" w:hAnsi="Times New Roman"/>
          <w:i/>
          <w:color w:val="000000"/>
          <w:shd w:val="clear" w:color="auto" w:fill="FFFFFF"/>
        </w:rPr>
        <w:t>родительства</w:t>
      </w:r>
      <w:proofErr w:type="spellEnd"/>
      <w:r w:rsidR="0071010A" w:rsidRPr="00973F81">
        <w:rPr>
          <w:rFonts w:ascii="Times New Roman" w:hAnsi="Times New Roman"/>
          <w:i/>
          <w:color w:val="000000"/>
          <w:shd w:val="clear" w:color="auto" w:fill="FFFFFF"/>
        </w:rPr>
        <w:t>, поиск механизмов возрождения семейных ценностей, раскрытие творческого потенциала семьи, формирование благоприятных условий для самореализации семьи. В фестивале семейного туризма принимают участие семьи, проживающие на территории Ульяновской области. Количество участников команды – 3-8 человек. В программу фестиваля входят конкурсы: 1. Полоса препятствий 2. Туристское ориентирование 3. Лучшие знатоки природы Ульяновской области</w:t>
      </w:r>
    </w:p>
    <w:p w14:paraId="36D9DDDC" w14:textId="73E12D4F" w:rsidR="004B7E63" w:rsidRPr="00973F81" w:rsidRDefault="0071010A" w:rsidP="00BB1EC4">
      <w:pPr>
        <w:widowControl w:val="0"/>
        <w:tabs>
          <w:tab w:val="left" w:pos="851"/>
        </w:tabs>
        <w:jc w:val="both"/>
        <w:rPr>
          <w:i/>
          <w:iCs/>
        </w:rPr>
      </w:pPr>
      <w:r w:rsidRPr="00973F81">
        <w:rPr>
          <w:i/>
          <w:iCs/>
        </w:rPr>
        <w:tab/>
      </w:r>
      <w:r w:rsidR="004B7E63" w:rsidRPr="00973F81">
        <w:rPr>
          <w:i/>
          <w:iCs/>
        </w:rPr>
        <w:t xml:space="preserve">Участники: 80 человек. </w:t>
      </w:r>
    </w:p>
    <w:p w14:paraId="5F210AE0" w14:textId="77777777" w:rsidR="004B7E63" w:rsidRPr="00973F81" w:rsidRDefault="004B7E63" w:rsidP="00BB1EC4">
      <w:pPr>
        <w:widowControl w:val="0"/>
        <w:ind w:firstLine="709"/>
        <w:jc w:val="both"/>
        <w:rPr>
          <w:i/>
          <w:iCs/>
        </w:rPr>
      </w:pPr>
      <w:r w:rsidRPr="00973F81">
        <w:rPr>
          <w:i/>
          <w:iCs/>
        </w:rPr>
        <w:t>Категория: дети 5-17 лет с родителями.</w:t>
      </w:r>
    </w:p>
    <w:p w14:paraId="11AB17EF" w14:textId="77777777" w:rsidR="004B7E63" w:rsidRPr="00973F81" w:rsidRDefault="004B7E63" w:rsidP="00BB1EC4">
      <w:pPr>
        <w:widowControl w:val="0"/>
        <w:tabs>
          <w:tab w:val="left" w:pos="709"/>
        </w:tabs>
        <w:ind w:firstLine="709"/>
        <w:jc w:val="both"/>
        <w:rPr>
          <w:i/>
          <w:iCs/>
        </w:rPr>
      </w:pPr>
      <w:r w:rsidRPr="00973F81">
        <w:rPr>
          <w:b/>
          <w:i/>
          <w:iCs/>
        </w:rPr>
        <w:t xml:space="preserve">Время и место проведения: </w:t>
      </w:r>
      <w:r w:rsidRPr="00973F81">
        <w:rPr>
          <w:i/>
          <w:iCs/>
        </w:rPr>
        <w:t xml:space="preserve">Парк "Победа", </w:t>
      </w:r>
      <w:proofErr w:type="spellStart"/>
      <w:r w:rsidRPr="00973F81">
        <w:rPr>
          <w:i/>
          <w:iCs/>
        </w:rPr>
        <w:t>г.Ульяновск</w:t>
      </w:r>
      <w:proofErr w:type="spellEnd"/>
    </w:p>
    <w:p w14:paraId="54E2C902" w14:textId="761FAB95" w:rsidR="004B7E63" w:rsidRDefault="004B7E63" w:rsidP="00BB1EC4">
      <w:pPr>
        <w:widowControl w:val="0"/>
        <w:ind w:firstLine="709"/>
        <w:jc w:val="both"/>
        <w:rPr>
          <w:i/>
          <w:iCs/>
        </w:rPr>
      </w:pPr>
      <w:r w:rsidRPr="00973F81">
        <w:rPr>
          <w:i/>
          <w:iCs/>
        </w:rPr>
        <w:t xml:space="preserve">Организатор: </w:t>
      </w:r>
      <w:r w:rsidRPr="00973F81">
        <w:rPr>
          <w:bCs/>
          <w:i/>
          <w:iCs/>
        </w:rPr>
        <w:t xml:space="preserve">Министерство просвещения и воспитания Ульяновской области, </w:t>
      </w:r>
      <w:r w:rsidRPr="00973F81">
        <w:rPr>
          <w:i/>
          <w:iCs/>
        </w:rPr>
        <w:t>ОГБН ОО «Дворец творчества детей и молодёжи»</w:t>
      </w:r>
      <w:r>
        <w:rPr>
          <w:i/>
          <w:iCs/>
        </w:rPr>
        <w:t xml:space="preserve"> </w:t>
      </w:r>
    </w:p>
    <w:p w14:paraId="06820F5A" w14:textId="77777777" w:rsidR="00973F81" w:rsidRDefault="00973F81" w:rsidP="00BB1EC4">
      <w:pPr>
        <w:pStyle w:val="a7"/>
        <w:widowControl w:val="0"/>
        <w:jc w:val="center"/>
        <w:rPr>
          <w:rFonts w:ascii="PT Astra Serif" w:hAnsi="PT Astra Serif" w:cs="Arial"/>
          <w:b/>
          <w:sz w:val="32"/>
          <w:szCs w:val="32"/>
        </w:rPr>
      </w:pPr>
    </w:p>
    <w:p w14:paraId="663DAE96" w14:textId="0F0323D3"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13 </w:t>
      </w:r>
      <w:r w:rsidR="00651F72">
        <w:rPr>
          <w:rFonts w:ascii="PT Astra Serif" w:hAnsi="PT Astra Serif" w:cs="Arial"/>
          <w:b/>
          <w:sz w:val="32"/>
          <w:szCs w:val="32"/>
        </w:rPr>
        <w:t>сентября, понедельник</w:t>
      </w:r>
    </w:p>
    <w:p w14:paraId="09FC7FE0" w14:textId="77777777" w:rsidR="00AA3C46" w:rsidRPr="00C733E9" w:rsidRDefault="00AA3C46" w:rsidP="00BB1EC4">
      <w:pPr>
        <w:pStyle w:val="af4"/>
        <w:widowControl w:val="0"/>
        <w:numPr>
          <w:ilvl w:val="0"/>
          <w:numId w:val="13"/>
        </w:numPr>
        <w:shd w:val="clear" w:color="auto" w:fill="FABF8F" w:themeFill="accent6" w:themeFillTint="99"/>
        <w:jc w:val="center"/>
      </w:pPr>
      <w:r w:rsidRPr="00C733E9">
        <w:rPr>
          <w:b/>
          <w:bCs/>
        </w:rPr>
        <w:t>ОСНОВНЫЕ РЕГИОНАЛЬНЫЕ МЕРОПРИЯТИЯ:</w:t>
      </w:r>
    </w:p>
    <w:p w14:paraId="006C3F8F" w14:textId="77777777" w:rsidR="00AA3C46" w:rsidRPr="00C733E9" w:rsidRDefault="00AA3C46" w:rsidP="00BB1EC4">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C74EF92" w14:textId="4BAE0C4C" w:rsidR="00F37AC7" w:rsidRPr="00973F81" w:rsidRDefault="00F37AC7" w:rsidP="00BB1EC4">
      <w:pPr>
        <w:widowControl w:val="0"/>
        <w:tabs>
          <w:tab w:val="left" w:pos="851"/>
        </w:tabs>
        <w:jc w:val="both"/>
        <w:rPr>
          <w:bCs/>
          <w:iCs/>
          <w:u w:val="single"/>
        </w:rPr>
      </w:pPr>
      <w:r w:rsidRPr="00F37AC7">
        <w:rPr>
          <w:bCs/>
          <w:iCs/>
          <w:color w:val="00B050"/>
        </w:rPr>
        <w:tab/>
      </w:r>
      <w:r w:rsidRPr="00973F81">
        <w:rPr>
          <w:bCs/>
          <w:iCs/>
          <w:u w:val="single"/>
        </w:rPr>
        <w:t>Окружной финал юнармейской военно-спортивной игры «Зарница Поволжья Приволжского федерального округа</w:t>
      </w:r>
    </w:p>
    <w:p w14:paraId="2857E203" w14:textId="13B18E08" w:rsidR="00F37AC7" w:rsidRPr="00973F81" w:rsidRDefault="00F37AC7" w:rsidP="00BB1EC4">
      <w:pPr>
        <w:widowControl w:val="0"/>
        <w:tabs>
          <w:tab w:val="left" w:pos="851"/>
        </w:tabs>
        <w:jc w:val="both"/>
        <w:rPr>
          <w:bCs/>
          <w:i/>
          <w:iCs/>
        </w:rPr>
      </w:pPr>
      <w:r w:rsidRPr="00973F81">
        <w:rPr>
          <w:bCs/>
          <w:i/>
          <w:iCs/>
        </w:rPr>
        <w:tab/>
        <w:t>Программа юнармейской военно-спортивной игры «Зарница Поволжья» включает визитную карточку, военно-историческую викторину, состязания по военной и физической подготовке, преодоление обычной и туристической полос препятствий, а также тактическую игру на местности</w:t>
      </w:r>
      <w:r w:rsidRPr="00973F81">
        <w:rPr>
          <w:rFonts w:ascii="Arial" w:hAnsi="Arial" w:cs="Arial"/>
          <w:i/>
          <w:shd w:val="clear" w:color="auto" w:fill="FFFFFF"/>
        </w:rPr>
        <w:t xml:space="preserve">. </w:t>
      </w:r>
      <w:r w:rsidRPr="00973F81">
        <w:rPr>
          <w:bCs/>
          <w:i/>
          <w:iCs/>
        </w:rPr>
        <w:t>196 юнармейцев – обучающихся в возрасте 14-15 лет и руководители команд – преподаватели ОБЖ, 14 команд с регионов ПФО</w:t>
      </w:r>
    </w:p>
    <w:p w14:paraId="0D178F61" w14:textId="4FBB7D37" w:rsidR="00F37AC7" w:rsidRPr="00973F81" w:rsidRDefault="00F37AC7" w:rsidP="00BB1EC4">
      <w:pPr>
        <w:widowControl w:val="0"/>
        <w:tabs>
          <w:tab w:val="left" w:pos="851"/>
        </w:tabs>
        <w:jc w:val="both"/>
        <w:rPr>
          <w:bCs/>
          <w:i/>
          <w:iCs/>
        </w:rPr>
      </w:pPr>
      <w:r w:rsidRPr="00973F81">
        <w:rPr>
          <w:bCs/>
          <w:i/>
          <w:iCs/>
        </w:rPr>
        <w:tab/>
        <w:t xml:space="preserve">Время и место проведения: первая декада сентября (точные сроки пока не установлены организатором), Оренбургская область, </w:t>
      </w:r>
      <w:proofErr w:type="spellStart"/>
      <w:r w:rsidRPr="00973F81">
        <w:rPr>
          <w:bCs/>
          <w:i/>
          <w:iCs/>
        </w:rPr>
        <w:t>г.Оренбург</w:t>
      </w:r>
      <w:proofErr w:type="spellEnd"/>
      <w:r w:rsidRPr="00973F81">
        <w:rPr>
          <w:bCs/>
          <w:i/>
          <w:iCs/>
        </w:rPr>
        <w:t>, санаторный оздоровительный лагерь «</w:t>
      </w:r>
      <w:proofErr w:type="spellStart"/>
      <w:r w:rsidRPr="00973F81">
        <w:rPr>
          <w:bCs/>
          <w:i/>
          <w:iCs/>
        </w:rPr>
        <w:t>Самородово</w:t>
      </w:r>
      <w:proofErr w:type="spellEnd"/>
      <w:r w:rsidRPr="00973F81">
        <w:rPr>
          <w:bCs/>
          <w:i/>
          <w:iCs/>
        </w:rPr>
        <w:t>»</w:t>
      </w:r>
    </w:p>
    <w:p w14:paraId="13D57DC6" w14:textId="248942EE" w:rsidR="00F37AC7" w:rsidRPr="00973F81" w:rsidRDefault="00F37AC7" w:rsidP="00BB1EC4">
      <w:pPr>
        <w:widowControl w:val="0"/>
        <w:tabs>
          <w:tab w:val="left" w:pos="851"/>
        </w:tabs>
        <w:jc w:val="both"/>
        <w:rPr>
          <w:bCs/>
          <w:i/>
          <w:iCs/>
        </w:rPr>
      </w:pPr>
      <w:r w:rsidRPr="00973F81">
        <w:rPr>
          <w:bCs/>
          <w:i/>
          <w:iCs/>
        </w:rPr>
        <w:tab/>
        <w:t xml:space="preserve">Организатор – Министерство просвещения и воспитания Ульяновской </w:t>
      </w:r>
      <w:proofErr w:type="gramStart"/>
      <w:r w:rsidRPr="00973F81">
        <w:rPr>
          <w:bCs/>
          <w:i/>
          <w:iCs/>
        </w:rPr>
        <w:t>области,  Правительство</w:t>
      </w:r>
      <w:proofErr w:type="gramEnd"/>
      <w:r w:rsidRPr="00973F81">
        <w:rPr>
          <w:bCs/>
          <w:i/>
          <w:iCs/>
        </w:rPr>
        <w:t xml:space="preserve"> Оренбургской области по согласованию с аппаратом полномочного представителя Президента Российской Федерации в Приволжском федеральном округе</w:t>
      </w:r>
    </w:p>
    <w:p w14:paraId="35418CF5" w14:textId="66AE363F"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16 </w:t>
      </w:r>
      <w:r w:rsidR="00651F72">
        <w:rPr>
          <w:rFonts w:ascii="PT Astra Serif" w:hAnsi="PT Astra Serif" w:cs="Arial"/>
          <w:b/>
          <w:sz w:val="32"/>
          <w:szCs w:val="32"/>
        </w:rPr>
        <w:t>сентября, четверг</w:t>
      </w:r>
    </w:p>
    <w:p w14:paraId="7F6D1721" w14:textId="77777777" w:rsidR="00AA3C46" w:rsidRPr="00C733E9" w:rsidRDefault="00AA3C46" w:rsidP="00BB1EC4">
      <w:pPr>
        <w:pStyle w:val="af4"/>
        <w:widowControl w:val="0"/>
        <w:numPr>
          <w:ilvl w:val="0"/>
          <w:numId w:val="1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AD67A95" w14:textId="77777777" w:rsidR="00AA3C46" w:rsidRPr="00C733E9" w:rsidRDefault="00AA3C46" w:rsidP="00BB1EC4">
      <w:pPr>
        <w:pStyle w:val="af4"/>
        <w:widowControl w:val="0"/>
        <w:numPr>
          <w:ilvl w:val="1"/>
          <w:numId w:val="1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39B3C700" w14:textId="77777777" w:rsidR="004B7E63" w:rsidRPr="00973F81" w:rsidRDefault="004B7E63" w:rsidP="00BB1EC4">
      <w:pPr>
        <w:pStyle w:val="af4"/>
        <w:widowControl w:val="0"/>
        <w:tabs>
          <w:tab w:val="left" w:pos="851"/>
        </w:tabs>
        <w:ind w:left="709"/>
        <w:jc w:val="both"/>
        <w:rPr>
          <w:bCs/>
          <w:iCs/>
          <w:u w:val="single"/>
        </w:rPr>
      </w:pPr>
      <w:r w:rsidRPr="00973F81">
        <w:rPr>
          <w:bCs/>
          <w:iCs/>
          <w:u w:val="single"/>
        </w:rPr>
        <w:t>Участие во Всероссийских соревнованиях по конному спорту</w:t>
      </w:r>
    </w:p>
    <w:p w14:paraId="40E60C1D" w14:textId="11532B42" w:rsidR="004B7E63" w:rsidRPr="00973F81" w:rsidRDefault="004B7E63" w:rsidP="00BB1EC4">
      <w:pPr>
        <w:pStyle w:val="af4"/>
        <w:widowControl w:val="0"/>
        <w:tabs>
          <w:tab w:val="left" w:pos="851"/>
        </w:tabs>
        <w:ind w:left="0" w:firstLine="709"/>
        <w:jc w:val="both"/>
        <w:rPr>
          <w:rFonts w:ascii="Times New Roman" w:hAnsi="Times New Roman"/>
          <w:bCs/>
          <w:i/>
          <w:iCs/>
        </w:rPr>
      </w:pPr>
      <w:r w:rsidRPr="00973F81">
        <w:rPr>
          <w:bCs/>
          <w:i/>
          <w:iCs/>
        </w:rPr>
        <w:t>С 16 по 19 сентября 2021 года в КСК «Гермес», Саратовской области, д. Долгий Буерак состоятся Всероссийские соревнования по конному спорту.</w:t>
      </w:r>
      <w:r w:rsidR="00954833" w:rsidRPr="00973F81">
        <w:rPr>
          <w:bCs/>
          <w:i/>
          <w:iCs/>
        </w:rPr>
        <w:t xml:space="preserve"> </w:t>
      </w:r>
      <w:r w:rsidR="00954833" w:rsidRPr="00973F81">
        <w:rPr>
          <w:rFonts w:ascii="Times New Roman" w:hAnsi="Times New Roman"/>
          <w:i/>
          <w:color w:val="000000"/>
          <w:shd w:val="clear" w:color="auto" w:fill="FFFFFF"/>
        </w:rPr>
        <w:t xml:space="preserve">В соревнованиях примут участие конноспортивные клубы регионов РФ (по предварительной заявке). Ульяновскую область будет представлять команда отдела конного спорта ОГБН ОО "ДТДМ " в составе 6 человек (обучающиеся и педагоги отдела конного спорта). Мероприятие способствует популяризации и развитию конного спорта в регионах РФ, в </w:t>
      </w:r>
      <w:r w:rsidR="00954833" w:rsidRPr="00973F81">
        <w:rPr>
          <w:rFonts w:ascii="Times New Roman" w:hAnsi="Times New Roman"/>
          <w:i/>
          <w:color w:val="000000"/>
          <w:shd w:val="clear" w:color="auto" w:fill="FFFFFF"/>
        </w:rPr>
        <w:lastRenderedPageBreak/>
        <w:t>том числе и в Ульяновской области, и как следствие, формированию общей культуры здоровья и здорового образа жизни детей и подростков.</w:t>
      </w:r>
    </w:p>
    <w:p w14:paraId="546B8874" w14:textId="77777777" w:rsidR="004B7E63" w:rsidRPr="00973F81" w:rsidRDefault="004B7E63" w:rsidP="00BB1EC4">
      <w:pPr>
        <w:pStyle w:val="af4"/>
        <w:widowControl w:val="0"/>
        <w:tabs>
          <w:tab w:val="left" w:pos="851"/>
        </w:tabs>
        <w:ind w:left="0" w:firstLine="709"/>
        <w:jc w:val="both"/>
        <w:rPr>
          <w:bCs/>
          <w:i/>
          <w:iCs/>
        </w:rPr>
      </w:pPr>
      <w:r w:rsidRPr="00973F81">
        <w:rPr>
          <w:bCs/>
          <w:i/>
          <w:iCs/>
        </w:rPr>
        <w:t xml:space="preserve">Участники: 4 человека. </w:t>
      </w:r>
    </w:p>
    <w:p w14:paraId="3C5EB4C4" w14:textId="77777777" w:rsidR="004B7E63" w:rsidRPr="00973F81" w:rsidRDefault="004B7E63" w:rsidP="00BB1EC4">
      <w:pPr>
        <w:pStyle w:val="af4"/>
        <w:widowControl w:val="0"/>
        <w:tabs>
          <w:tab w:val="left" w:pos="851"/>
        </w:tabs>
        <w:ind w:left="0" w:firstLine="709"/>
        <w:jc w:val="both"/>
        <w:rPr>
          <w:bCs/>
          <w:i/>
          <w:iCs/>
        </w:rPr>
      </w:pPr>
      <w:r w:rsidRPr="00973F81">
        <w:rPr>
          <w:bCs/>
          <w:i/>
          <w:iCs/>
        </w:rPr>
        <w:t xml:space="preserve">Категория: 12-17 лет. </w:t>
      </w:r>
    </w:p>
    <w:p w14:paraId="184988E4" w14:textId="444BAC3B" w:rsidR="004B7E63" w:rsidRPr="00973F81" w:rsidRDefault="004B7E63" w:rsidP="00BB1EC4">
      <w:pPr>
        <w:pStyle w:val="af4"/>
        <w:widowControl w:val="0"/>
        <w:tabs>
          <w:tab w:val="left" w:pos="851"/>
        </w:tabs>
        <w:ind w:left="0" w:firstLine="709"/>
        <w:jc w:val="both"/>
        <w:rPr>
          <w:bCs/>
          <w:i/>
          <w:iCs/>
        </w:rPr>
      </w:pPr>
      <w:r w:rsidRPr="00973F81">
        <w:rPr>
          <w:b/>
          <w:bCs/>
          <w:i/>
          <w:iCs/>
        </w:rPr>
        <w:t>Время и место проведения:</w:t>
      </w:r>
      <w:r w:rsidRPr="00973F81">
        <w:rPr>
          <w:bCs/>
          <w:i/>
          <w:iCs/>
        </w:rPr>
        <w:t xml:space="preserve"> </w:t>
      </w:r>
      <w:r w:rsidR="00954833" w:rsidRPr="00973F81">
        <w:rPr>
          <w:bCs/>
          <w:i/>
          <w:iCs/>
        </w:rPr>
        <w:t xml:space="preserve">16-19 сентября, </w:t>
      </w:r>
      <w:r w:rsidRPr="00973F81">
        <w:rPr>
          <w:bCs/>
          <w:i/>
          <w:iCs/>
        </w:rPr>
        <w:t>Саратовская область, КСК "Гермес"</w:t>
      </w:r>
    </w:p>
    <w:p w14:paraId="58154375" w14:textId="7595A2B1" w:rsidR="004B7E63" w:rsidRDefault="004B7E63" w:rsidP="00BB1EC4">
      <w:pPr>
        <w:widowControl w:val="0"/>
        <w:ind w:firstLine="709"/>
        <w:jc w:val="both"/>
        <w:rPr>
          <w:bCs/>
          <w:i/>
          <w:iCs/>
        </w:rPr>
      </w:pPr>
      <w:r w:rsidRPr="00973F81">
        <w:rPr>
          <w:bCs/>
          <w:i/>
          <w:iCs/>
        </w:rPr>
        <w:t xml:space="preserve">Организатор: </w:t>
      </w:r>
      <w:r w:rsidR="00954833" w:rsidRPr="00973F81">
        <w:rPr>
          <w:bCs/>
          <w:i/>
          <w:iCs/>
        </w:rPr>
        <w:t xml:space="preserve">Министерство просвещения и воспитания Ульяновской области, </w:t>
      </w:r>
      <w:r w:rsidR="00954833" w:rsidRPr="00973F81">
        <w:rPr>
          <w:i/>
          <w:iCs/>
        </w:rPr>
        <w:t xml:space="preserve">ОГБН ОО «Дворец творчества детей и молодёжи», </w:t>
      </w:r>
      <w:r w:rsidRPr="00973F81">
        <w:rPr>
          <w:bCs/>
          <w:i/>
          <w:iCs/>
        </w:rPr>
        <w:t>Федерация конного спорта России, СРОО «Саратовская региональная спортивная Федерация конного спорта», КСК "Гермес"</w:t>
      </w:r>
    </w:p>
    <w:p w14:paraId="088F4B27" w14:textId="77777777" w:rsidR="00973F81" w:rsidRPr="00954833" w:rsidRDefault="00973F81" w:rsidP="00BB1EC4">
      <w:pPr>
        <w:widowControl w:val="0"/>
        <w:ind w:firstLine="709"/>
        <w:jc w:val="both"/>
        <w:rPr>
          <w:bCs/>
          <w:i/>
          <w:iCs/>
        </w:rPr>
      </w:pPr>
    </w:p>
    <w:p w14:paraId="7A982C84" w14:textId="77777777" w:rsidR="00AA3C46" w:rsidRPr="00C733E9" w:rsidRDefault="00AA3C46" w:rsidP="00BB1EC4">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3AF0BAA4" w14:textId="77777777" w:rsidR="00AA3C46" w:rsidRPr="00C733E9" w:rsidRDefault="00AA3C46" w:rsidP="00BB1EC4">
      <w:pPr>
        <w:pStyle w:val="af4"/>
        <w:widowControl w:val="0"/>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034F4A1" w14:textId="77777777" w:rsidR="00AA3C46" w:rsidRPr="00C733E9" w:rsidRDefault="00AA3C46" w:rsidP="00BB1EC4">
      <w:pPr>
        <w:widowControl w:val="0"/>
        <w:rPr>
          <w:b/>
          <w:bCs/>
        </w:rPr>
      </w:pPr>
    </w:p>
    <w:p w14:paraId="05656F85" w14:textId="77777777" w:rsidR="000B7E0A" w:rsidRPr="00973F81" w:rsidRDefault="000B7E0A" w:rsidP="00BB1EC4">
      <w:pPr>
        <w:widowControl w:val="0"/>
        <w:ind w:firstLine="709"/>
        <w:jc w:val="both"/>
        <w:rPr>
          <w:u w:val="single"/>
          <w:lang w:eastAsia="ar-SA"/>
        </w:rPr>
      </w:pPr>
      <w:r w:rsidRPr="00973F81">
        <w:rPr>
          <w:u w:val="single"/>
          <w:lang w:eastAsia="ar-SA"/>
        </w:rPr>
        <w:t xml:space="preserve">Областная педагогическая творческая мастерская «Перспектива» для молодых педагогов ПОО </w:t>
      </w:r>
      <w:r w:rsidRPr="00973F81">
        <w:rPr>
          <w:u w:val="single"/>
        </w:rPr>
        <w:t>«Педагог будущего»</w:t>
      </w:r>
    </w:p>
    <w:p w14:paraId="1F740069" w14:textId="7B8C3AEE" w:rsidR="000B7E0A" w:rsidRPr="00973F81" w:rsidRDefault="000B7E0A" w:rsidP="00BB1EC4">
      <w:pPr>
        <w:widowControl w:val="0"/>
        <w:ind w:firstLine="720"/>
        <w:jc w:val="both"/>
        <w:rPr>
          <w:i/>
        </w:rPr>
      </w:pPr>
      <w:r w:rsidRPr="00973F81">
        <w:rPr>
          <w:i/>
        </w:rPr>
        <w:t xml:space="preserve">Занятие проводится с целью </w:t>
      </w:r>
      <w:r w:rsidRPr="00973F81">
        <w:rPr>
          <w:rFonts w:eastAsia="Calibri"/>
          <w:bCs/>
          <w:i/>
          <w:lang w:eastAsia="ar-SA"/>
        </w:rPr>
        <w:t>создани</w:t>
      </w:r>
      <w:r w:rsidRPr="00973F81">
        <w:rPr>
          <w:bCs/>
          <w:i/>
          <w:lang w:eastAsia="ar-SA"/>
        </w:rPr>
        <w:t>я</w:t>
      </w:r>
      <w:r w:rsidRPr="00973F81">
        <w:rPr>
          <w:rFonts w:eastAsia="Calibri"/>
          <w:bCs/>
          <w:i/>
          <w:lang w:eastAsia="ar-SA"/>
        </w:rPr>
        <w:t xml:space="preserve"> методического пространства, позволяющего молодым педагогам повысить профессиональный уровень</w:t>
      </w:r>
      <w:r w:rsidRPr="00973F81">
        <w:rPr>
          <w:bCs/>
          <w:i/>
          <w:lang w:eastAsia="ar-SA"/>
        </w:rPr>
        <w:t xml:space="preserve"> и</w:t>
      </w:r>
      <w:r w:rsidRPr="00973F81">
        <w:rPr>
          <w:rFonts w:eastAsia="Calibri"/>
          <w:bCs/>
          <w:i/>
          <w:lang w:eastAsia="ar-SA"/>
        </w:rPr>
        <w:t xml:space="preserve"> определить своё место в педагогической практике региона</w:t>
      </w:r>
      <w:r w:rsidRPr="00973F81">
        <w:rPr>
          <w:bCs/>
          <w:i/>
          <w:lang w:eastAsia="ar-SA"/>
        </w:rPr>
        <w:t>;</w:t>
      </w:r>
      <w:r w:rsidRPr="00973F81">
        <w:rPr>
          <w:i/>
          <w:sz w:val="28"/>
          <w:szCs w:val="28"/>
        </w:rPr>
        <w:t xml:space="preserve"> </w:t>
      </w:r>
      <w:r w:rsidRPr="00973F81">
        <w:rPr>
          <w:i/>
        </w:rPr>
        <w:t>ускорения</w:t>
      </w:r>
      <w:r w:rsidRPr="00973F81">
        <w:rPr>
          <w:rFonts w:eastAsia="Calibri"/>
          <w:i/>
        </w:rPr>
        <w:t xml:space="preserve"> профессиональной и социальной адаптации молодых педаго</w:t>
      </w:r>
      <w:r w:rsidRPr="00973F81">
        <w:rPr>
          <w:i/>
        </w:rPr>
        <w:t xml:space="preserve">гов </w:t>
      </w:r>
      <w:r w:rsidRPr="00973F81">
        <w:rPr>
          <w:rFonts w:eastAsia="Calibri"/>
          <w:i/>
        </w:rPr>
        <w:t xml:space="preserve">профессиональных образовательных </w:t>
      </w:r>
      <w:proofErr w:type="gramStart"/>
      <w:r w:rsidRPr="00973F81">
        <w:rPr>
          <w:rFonts w:eastAsia="Calibri"/>
          <w:i/>
        </w:rPr>
        <w:t>организаций  Ульяновской</w:t>
      </w:r>
      <w:proofErr w:type="gramEnd"/>
      <w:r w:rsidRPr="00973F81">
        <w:rPr>
          <w:rFonts w:eastAsia="Calibri"/>
          <w:i/>
        </w:rPr>
        <w:t xml:space="preserve"> области</w:t>
      </w:r>
      <w:r w:rsidRPr="00973F81">
        <w:rPr>
          <w:i/>
        </w:rPr>
        <w:t>.</w:t>
      </w:r>
    </w:p>
    <w:p w14:paraId="3B18689B" w14:textId="77777777" w:rsidR="000B7E0A" w:rsidRPr="00973F81" w:rsidRDefault="000B7E0A" w:rsidP="00BB1EC4">
      <w:pPr>
        <w:widowControl w:val="0"/>
        <w:ind w:firstLine="709"/>
        <w:jc w:val="both"/>
        <w:rPr>
          <w:bCs/>
          <w:i/>
          <w:u w:val="single"/>
        </w:rPr>
      </w:pPr>
      <w:r w:rsidRPr="00973F81">
        <w:rPr>
          <w:i/>
        </w:rPr>
        <w:t>Участники: молодые педагоги ПОО – 30 чел.</w:t>
      </w:r>
    </w:p>
    <w:p w14:paraId="40406D5F" w14:textId="6D0F9D5C" w:rsidR="000B7E0A" w:rsidRPr="00973F81" w:rsidRDefault="000B7E0A" w:rsidP="00BB1EC4">
      <w:pPr>
        <w:widowControl w:val="0"/>
        <w:ind w:firstLine="720"/>
        <w:jc w:val="both"/>
        <w:rPr>
          <w:i/>
        </w:rPr>
      </w:pPr>
      <w:r w:rsidRPr="00973F81">
        <w:rPr>
          <w:b/>
          <w:i/>
        </w:rPr>
        <w:t>Место и время проведения</w:t>
      </w:r>
      <w:r w:rsidRPr="00973F81">
        <w:rPr>
          <w:i/>
        </w:rPr>
        <w:t xml:space="preserve">: 10.00-13.30, ОГАУ «Институт развития образования», проспект </w:t>
      </w:r>
      <w:proofErr w:type="spellStart"/>
      <w:r w:rsidRPr="00973F81">
        <w:rPr>
          <w:i/>
        </w:rPr>
        <w:t>Нариманова</w:t>
      </w:r>
      <w:proofErr w:type="spellEnd"/>
      <w:r w:rsidRPr="00973F81">
        <w:rPr>
          <w:i/>
        </w:rPr>
        <w:t xml:space="preserve">, д.13, </w:t>
      </w:r>
    </w:p>
    <w:p w14:paraId="51352AFE" w14:textId="6F3E8408" w:rsidR="000B7E0A" w:rsidRPr="00973F81" w:rsidRDefault="000B7E0A" w:rsidP="00BB1EC4">
      <w:pPr>
        <w:widowControl w:val="0"/>
        <w:tabs>
          <w:tab w:val="left" w:pos="567"/>
          <w:tab w:val="left" w:pos="851"/>
        </w:tabs>
        <w:jc w:val="both"/>
        <w:rPr>
          <w:i/>
        </w:rPr>
      </w:pPr>
      <w:r w:rsidRPr="00973F81">
        <w:rPr>
          <w:i/>
        </w:rPr>
        <w:tab/>
        <w:t xml:space="preserve"> Организатор: Министерство просвещения и воспитания Ульяновской области. ОГАУ «Институт развития образования».</w:t>
      </w:r>
    </w:p>
    <w:p w14:paraId="7FBF3B9F" w14:textId="77777777" w:rsidR="000B7E0A" w:rsidRPr="00973F81" w:rsidRDefault="000B7E0A" w:rsidP="00BB1EC4">
      <w:pPr>
        <w:widowControl w:val="0"/>
        <w:tabs>
          <w:tab w:val="left" w:pos="567"/>
          <w:tab w:val="left" w:pos="851"/>
        </w:tabs>
        <w:jc w:val="both"/>
        <w:rPr>
          <w:i/>
        </w:rPr>
      </w:pPr>
    </w:p>
    <w:p w14:paraId="665F4270" w14:textId="77777777" w:rsidR="000B7E0A" w:rsidRPr="00973F81" w:rsidRDefault="000B7E0A" w:rsidP="00BB1EC4">
      <w:pPr>
        <w:pStyle w:val="af4"/>
        <w:widowControl w:val="0"/>
        <w:tabs>
          <w:tab w:val="left" w:pos="0"/>
        </w:tabs>
        <w:ind w:left="0" w:firstLine="709"/>
        <w:jc w:val="both"/>
        <w:rPr>
          <w:iCs/>
          <w:u w:val="single"/>
        </w:rPr>
      </w:pPr>
      <w:r w:rsidRPr="00973F81">
        <w:rPr>
          <w:iCs/>
          <w:u w:val="single"/>
        </w:rPr>
        <w:t xml:space="preserve">Проведение совещания с региональными менеджерами компетенций «Реализация проектов и программ </w:t>
      </w:r>
      <w:proofErr w:type="spellStart"/>
      <w:r w:rsidRPr="00973F81">
        <w:rPr>
          <w:iCs/>
          <w:u w:val="single"/>
        </w:rPr>
        <w:t>Ворлдскиллс</w:t>
      </w:r>
      <w:proofErr w:type="spellEnd"/>
      <w:r w:rsidRPr="00973F81">
        <w:rPr>
          <w:iCs/>
          <w:u w:val="single"/>
        </w:rPr>
        <w:t xml:space="preserve"> на 2021-2023гг»</w:t>
      </w:r>
    </w:p>
    <w:p w14:paraId="6F84B04E" w14:textId="77777777" w:rsidR="000B7E0A" w:rsidRPr="00973F81" w:rsidRDefault="000B7E0A" w:rsidP="00BB1EC4">
      <w:pPr>
        <w:pStyle w:val="5"/>
        <w:widowControl w:val="0"/>
        <w:spacing w:before="0" w:after="0"/>
        <w:ind w:firstLine="709"/>
        <w:jc w:val="both"/>
        <w:rPr>
          <w:rFonts w:ascii="PT Astra Serif" w:hAnsi="PT Astra Serif" w:cs="PT Astra Serif"/>
          <w:b w:val="0"/>
          <w:sz w:val="24"/>
          <w:szCs w:val="24"/>
        </w:rPr>
      </w:pPr>
      <w:r w:rsidRPr="00973F81">
        <w:rPr>
          <w:rFonts w:ascii="PT Astra Serif" w:hAnsi="PT Astra Serif" w:cs="PT Astra Serif"/>
          <w:b w:val="0"/>
          <w:sz w:val="24"/>
          <w:szCs w:val="24"/>
        </w:rPr>
        <w:t>Перечень рассматриваемых/ проблемных вопросов, программа мероприятия:</w:t>
      </w:r>
    </w:p>
    <w:p w14:paraId="506C9692" w14:textId="77777777" w:rsidR="000B7E0A" w:rsidRPr="00973F81" w:rsidRDefault="000B7E0A" w:rsidP="00BB1EC4">
      <w:pPr>
        <w:widowControl w:val="0"/>
        <w:ind w:firstLine="709"/>
        <w:jc w:val="both"/>
        <w:rPr>
          <w:rFonts w:cs="PT Astra Serif"/>
          <w:i/>
          <w:iCs/>
        </w:rPr>
      </w:pPr>
      <w:r w:rsidRPr="00973F81">
        <w:rPr>
          <w:i/>
          <w:iCs/>
        </w:rPr>
        <w:t xml:space="preserve">1. Основные проекты и программы </w:t>
      </w:r>
      <w:proofErr w:type="spellStart"/>
      <w:r w:rsidRPr="00973F81">
        <w:rPr>
          <w:i/>
          <w:iCs/>
        </w:rPr>
        <w:t>Ворлдскиллс</w:t>
      </w:r>
      <w:proofErr w:type="spellEnd"/>
      <w:r w:rsidRPr="00973F81">
        <w:rPr>
          <w:i/>
          <w:iCs/>
        </w:rPr>
        <w:t>, реализуемые на территории Ульяновской области в 2021-2023гг.</w:t>
      </w:r>
    </w:p>
    <w:p w14:paraId="70D95127" w14:textId="77777777" w:rsidR="000B7E0A" w:rsidRPr="00973F81" w:rsidRDefault="000B7E0A" w:rsidP="00BB1EC4">
      <w:pPr>
        <w:widowControl w:val="0"/>
        <w:ind w:firstLine="709"/>
        <w:jc w:val="both"/>
        <w:rPr>
          <w:i/>
          <w:iCs/>
        </w:rPr>
      </w:pPr>
      <w:r w:rsidRPr="00973F81">
        <w:rPr>
          <w:i/>
          <w:iCs/>
        </w:rPr>
        <w:t>2. Показатели эффективности исполнения Дорожной карты.</w:t>
      </w:r>
    </w:p>
    <w:p w14:paraId="5C0B3782" w14:textId="77777777" w:rsidR="000B7E0A" w:rsidRPr="00973F81" w:rsidRDefault="000B7E0A" w:rsidP="00BB1EC4">
      <w:pPr>
        <w:widowControl w:val="0"/>
        <w:ind w:firstLine="709"/>
        <w:jc w:val="both"/>
        <w:rPr>
          <w:i/>
          <w:iCs/>
        </w:rPr>
      </w:pPr>
      <w:r w:rsidRPr="00973F81">
        <w:rPr>
          <w:i/>
          <w:iCs/>
        </w:rPr>
        <w:t>3. Дорожная карта развития компетенций на территории Ульяновской области.</w:t>
      </w:r>
    </w:p>
    <w:p w14:paraId="355D5742" w14:textId="77777777" w:rsidR="000B7E0A" w:rsidRPr="00973F81" w:rsidRDefault="000B7E0A" w:rsidP="00BB1EC4">
      <w:pPr>
        <w:pStyle w:val="5"/>
        <w:widowControl w:val="0"/>
        <w:spacing w:before="0" w:after="0"/>
        <w:ind w:firstLine="709"/>
        <w:jc w:val="both"/>
        <w:rPr>
          <w:rFonts w:ascii="Times New Roman" w:hAnsi="Times New Roman"/>
          <w:b w:val="0"/>
          <w:bCs w:val="0"/>
          <w:sz w:val="24"/>
          <w:szCs w:val="24"/>
          <w:lang w:eastAsia="ru-RU"/>
        </w:rPr>
      </w:pPr>
      <w:r w:rsidRPr="00973F81">
        <w:rPr>
          <w:rFonts w:ascii="Times New Roman" w:hAnsi="Times New Roman"/>
          <w:b w:val="0"/>
          <w:sz w:val="24"/>
          <w:szCs w:val="24"/>
          <w:lang w:eastAsia="ru-RU"/>
        </w:rPr>
        <w:t>Количество и категории участников:</w:t>
      </w:r>
      <w:r w:rsidRPr="00973F81">
        <w:rPr>
          <w:rFonts w:ascii="Times New Roman" w:hAnsi="Times New Roman"/>
          <w:sz w:val="24"/>
          <w:szCs w:val="24"/>
          <w:lang w:eastAsia="ru-RU"/>
        </w:rPr>
        <w:t xml:space="preserve"> </w:t>
      </w:r>
      <w:r w:rsidRPr="00973F81">
        <w:rPr>
          <w:rFonts w:ascii="Times New Roman" w:hAnsi="Times New Roman"/>
          <w:b w:val="0"/>
          <w:bCs w:val="0"/>
          <w:sz w:val="24"/>
          <w:szCs w:val="24"/>
          <w:lang w:eastAsia="ru-RU"/>
        </w:rPr>
        <w:t>преподаватели и мастера производственного обучения профессиональных образовательных организаций Ульяновской области.</w:t>
      </w:r>
    </w:p>
    <w:p w14:paraId="58E9616E" w14:textId="77777777" w:rsidR="000B7E0A" w:rsidRPr="00973F81" w:rsidRDefault="000B7E0A" w:rsidP="00BB1EC4">
      <w:pPr>
        <w:pStyle w:val="af4"/>
        <w:widowControl w:val="0"/>
        <w:tabs>
          <w:tab w:val="left" w:pos="851"/>
        </w:tabs>
        <w:ind w:left="0" w:firstLine="709"/>
        <w:jc w:val="both"/>
        <w:rPr>
          <w:rFonts w:ascii="Times New Roman" w:hAnsi="Times New Roman"/>
          <w:i/>
          <w:iCs/>
          <w:lang w:eastAsia="ru-RU"/>
        </w:rPr>
      </w:pPr>
      <w:r w:rsidRPr="00973F81">
        <w:rPr>
          <w:b/>
          <w:bCs/>
          <w:i/>
          <w:iCs/>
        </w:rPr>
        <w:t>Время и место проведения мероприятия:</w:t>
      </w:r>
      <w:r w:rsidRPr="00973F81">
        <w:rPr>
          <w:i/>
          <w:iCs/>
        </w:rPr>
        <w:t xml:space="preserve"> 10.00-12.00, ОГАУ «Институт развития образования».</w:t>
      </w:r>
    </w:p>
    <w:p w14:paraId="0C4BACBB" w14:textId="68674FFC" w:rsidR="000B7E0A" w:rsidRPr="00973F81" w:rsidRDefault="000B7E0A" w:rsidP="00BB1EC4">
      <w:pPr>
        <w:pStyle w:val="af4"/>
        <w:widowControl w:val="0"/>
        <w:tabs>
          <w:tab w:val="left" w:pos="851"/>
        </w:tabs>
        <w:ind w:left="0" w:firstLine="709"/>
        <w:jc w:val="both"/>
        <w:rPr>
          <w:b/>
          <w:bCs/>
          <w:i/>
          <w:iCs/>
        </w:rPr>
      </w:pPr>
      <w:r w:rsidRPr="00973F81">
        <w:rPr>
          <w:bCs/>
          <w:i/>
          <w:iCs/>
        </w:rPr>
        <w:t>Организатор:</w:t>
      </w:r>
      <w:r w:rsidRPr="00973F81">
        <w:rPr>
          <w:i/>
          <w:iCs/>
        </w:rPr>
        <w:t xml:space="preserve"> Министерство просвещения и воспитания Ульяновской области, ОГАУ «Институт развития образования».</w:t>
      </w:r>
    </w:p>
    <w:p w14:paraId="0D0F92C4" w14:textId="77777777" w:rsidR="00AA3C46" w:rsidRPr="00C733E9" w:rsidRDefault="00AA3C46" w:rsidP="00BB1EC4">
      <w:pPr>
        <w:widowControl w:val="0"/>
        <w:rPr>
          <w:b/>
          <w:bCs/>
        </w:rPr>
      </w:pPr>
    </w:p>
    <w:p w14:paraId="297E1650" w14:textId="77777777" w:rsidR="00AA3C46" w:rsidRPr="00C733E9" w:rsidRDefault="00AA3C46" w:rsidP="00BB1EC4">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52ABBE0" w14:textId="77777777" w:rsidR="00AA3C46" w:rsidRPr="00C733E9" w:rsidRDefault="00AA3C46" w:rsidP="00BB1EC4">
      <w:pPr>
        <w:pStyle w:val="a7"/>
        <w:widowControl w:val="0"/>
        <w:tabs>
          <w:tab w:val="left" w:pos="851"/>
        </w:tabs>
        <w:ind w:firstLine="851"/>
        <w:jc w:val="center"/>
        <w:rPr>
          <w:rFonts w:ascii="PT Astra Serif" w:hAnsi="PT Astra Serif" w:cs="Arial"/>
          <w:b/>
          <w:sz w:val="24"/>
          <w:szCs w:val="24"/>
        </w:rPr>
      </w:pPr>
    </w:p>
    <w:p w14:paraId="36AEFB6D" w14:textId="0E875EC0" w:rsidR="00153749" w:rsidRPr="00973F81" w:rsidRDefault="00153749" w:rsidP="00BB1EC4">
      <w:pPr>
        <w:widowControl w:val="0"/>
        <w:tabs>
          <w:tab w:val="left" w:pos="851"/>
        </w:tabs>
        <w:jc w:val="both"/>
        <w:rPr>
          <w:bCs/>
          <w:iCs/>
          <w:u w:val="single"/>
        </w:rPr>
      </w:pPr>
      <w:r w:rsidRPr="00973F81">
        <w:rPr>
          <w:bCs/>
          <w:iCs/>
          <w:u w:val="single"/>
        </w:rPr>
        <w:tab/>
        <w:t>Областной конкурс среди руководителей и педагогических работников сферы дополнительного образования «Признание»</w:t>
      </w:r>
    </w:p>
    <w:p w14:paraId="20CD79AC" w14:textId="2FC7EB37" w:rsidR="00BB79BE" w:rsidRPr="00BB79BE" w:rsidRDefault="00153749" w:rsidP="00BB1EC4">
      <w:pPr>
        <w:widowControl w:val="0"/>
        <w:tabs>
          <w:tab w:val="left" w:pos="851"/>
        </w:tabs>
        <w:jc w:val="both"/>
        <w:rPr>
          <w:rFonts w:ascii="Times New Roman" w:hAnsi="Times New Roman"/>
          <w:color w:val="000000"/>
          <w:shd w:val="clear" w:color="auto" w:fill="FFFFFF"/>
        </w:rPr>
      </w:pPr>
      <w:r w:rsidRPr="00973F81">
        <w:rPr>
          <w:i/>
          <w:iCs/>
        </w:rPr>
        <w:tab/>
      </w:r>
      <w:r w:rsidR="00031A61" w:rsidRPr="00973F81">
        <w:rPr>
          <w:rFonts w:ascii="Times New Roman" w:hAnsi="Times New Roman"/>
          <w:i/>
          <w:color w:val="000000"/>
          <w:shd w:val="clear" w:color="auto" w:fill="FFFFFF"/>
        </w:rPr>
        <w:t>Конкурс проводится в рамках реализации мероприятия «Создание целевой модели развития региональной</w:t>
      </w:r>
      <w:r w:rsidR="00031A61" w:rsidRPr="00BB79BE">
        <w:rPr>
          <w:rFonts w:ascii="Times New Roman" w:hAnsi="Times New Roman"/>
          <w:i/>
          <w:color w:val="000000"/>
          <w:shd w:val="clear" w:color="auto" w:fill="FFFFFF"/>
        </w:rPr>
        <w:t xml:space="preserve"> системы дополнительного образования детей» регионального проекта «Успех каждого ребенка», с целью выявления лучших руководителей и педагогических работников организаций дополнительного образования Ульяновской </w:t>
      </w:r>
      <w:r w:rsidR="00031A61" w:rsidRPr="00BB79BE">
        <w:rPr>
          <w:rFonts w:ascii="Times New Roman" w:hAnsi="Times New Roman"/>
          <w:i/>
          <w:color w:val="000000"/>
          <w:shd w:val="clear" w:color="auto" w:fill="FFFFFF"/>
        </w:rPr>
        <w:lastRenderedPageBreak/>
        <w:t>области, их мотивации к профессионально-личностному росту и развитию, повышению профессиональной компетентности состоится областной конкурс среди руководителей и педагогических работников сферы дополнительного образования «Признание». Проведение областного конкурса среди руководителей и педагогических работников сферы дополнительного образования Ульяновской области «Признание» будет способствовать выявлению, поддержке и поощрению успешного опыта профессиональной деятельности руководителей и педагогических работников организаций дополнительного образования детей, созданию условий для развития их потенциала и самореализации, отбора и систематизации материалов профессиональных достижений руководителей и педагогических работников, отслеживанию и стимулированию личностного развития в профессиональной деятельности, обобщению инновационных разработок и технологий, направленных на развитие дополнительного образования детей. Конкурс будет проводиться в два этапа: первый этап проводится в заочной форме, второй этап проводится в очной форме. Конкурс на заочном этапе включает в себя оценку портфолио профессиональной деятельности экспертной комиссией. Очный этап предусматривает прохождение участниками индивидуального конкурсного испытания в зависимости от номинации</w:t>
      </w:r>
      <w:r w:rsidR="00031A61" w:rsidRPr="00BB79BE">
        <w:rPr>
          <w:rFonts w:ascii="Times New Roman" w:hAnsi="Times New Roman"/>
          <w:color w:val="000000"/>
          <w:shd w:val="clear" w:color="auto" w:fill="FFFFFF"/>
        </w:rPr>
        <w:t>.</w:t>
      </w:r>
    </w:p>
    <w:p w14:paraId="2ED68FAD" w14:textId="35CD51F2" w:rsidR="00153749" w:rsidRPr="00973F81" w:rsidRDefault="00153749" w:rsidP="00BB1EC4">
      <w:pPr>
        <w:widowControl w:val="0"/>
        <w:tabs>
          <w:tab w:val="left" w:pos="851"/>
        </w:tabs>
        <w:jc w:val="both"/>
        <w:rPr>
          <w:i/>
          <w:iCs/>
        </w:rPr>
      </w:pPr>
      <w:r w:rsidRPr="00973F81">
        <w:rPr>
          <w:i/>
          <w:iCs/>
        </w:rPr>
        <w:t xml:space="preserve">Участники: 50 человек. </w:t>
      </w:r>
    </w:p>
    <w:p w14:paraId="7852BEC7" w14:textId="77777777" w:rsidR="00153749" w:rsidRPr="00973F81" w:rsidRDefault="00153749" w:rsidP="00BB1EC4">
      <w:pPr>
        <w:pStyle w:val="af4"/>
        <w:widowControl w:val="0"/>
        <w:tabs>
          <w:tab w:val="left" w:pos="851"/>
        </w:tabs>
        <w:ind w:left="709"/>
        <w:jc w:val="both"/>
        <w:rPr>
          <w:i/>
          <w:iCs/>
        </w:rPr>
      </w:pPr>
      <w:r w:rsidRPr="00973F81">
        <w:rPr>
          <w:i/>
          <w:iCs/>
        </w:rPr>
        <w:t>Категория: руководители, заместители руководителя и педагогические работники организаций дополнительного образования, расположенных на территории Ульяновской области</w:t>
      </w:r>
    </w:p>
    <w:p w14:paraId="196DDDD1" w14:textId="77777777" w:rsidR="00153749" w:rsidRPr="00973F81" w:rsidRDefault="00153749" w:rsidP="00BB1EC4">
      <w:pPr>
        <w:pStyle w:val="af4"/>
        <w:widowControl w:val="0"/>
        <w:tabs>
          <w:tab w:val="left" w:pos="851"/>
        </w:tabs>
        <w:ind w:left="709"/>
        <w:jc w:val="both"/>
        <w:rPr>
          <w:i/>
          <w:iCs/>
        </w:rPr>
      </w:pPr>
      <w:r w:rsidRPr="00973F81">
        <w:rPr>
          <w:b/>
          <w:i/>
          <w:iCs/>
        </w:rPr>
        <w:t>Время и место проведения:</w:t>
      </w:r>
      <w:r w:rsidRPr="00973F81">
        <w:rPr>
          <w:i/>
          <w:iCs/>
        </w:rPr>
        <w:t xml:space="preserve"> 10.00-16.00, ОГБН ОО "Дворец творчества детей и молодёжи" </w:t>
      </w:r>
    </w:p>
    <w:p w14:paraId="26E368C7" w14:textId="37FB3804" w:rsidR="00153749" w:rsidRPr="00973F81" w:rsidRDefault="00153749" w:rsidP="00BB1EC4">
      <w:pPr>
        <w:widowControl w:val="0"/>
        <w:tabs>
          <w:tab w:val="left" w:pos="851"/>
        </w:tabs>
        <w:jc w:val="both"/>
        <w:rPr>
          <w:i/>
          <w:iCs/>
        </w:rPr>
      </w:pPr>
      <w:r w:rsidRPr="00973F81">
        <w:rPr>
          <w:i/>
          <w:iCs/>
        </w:rPr>
        <w:tab/>
        <w:t>Организатор мероприятия – Министерство просвещения и воспитания Ульяновской области, ОГБН ОО "Дворец творчества детей и молодёжи", РМЦ ДО Ульяновской области</w:t>
      </w:r>
    </w:p>
    <w:p w14:paraId="67238741" w14:textId="77777777" w:rsidR="00B70E06" w:rsidRPr="00BB1EC4" w:rsidRDefault="00B70E06" w:rsidP="00BB1EC4">
      <w:pPr>
        <w:widowControl w:val="0"/>
        <w:tabs>
          <w:tab w:val="left" w:pos="851"/>
        </w:tabs>
        <w:jc w:val="both"/>
        <w:rPr>
          <w:u w:val="single"/>
        </w:rPr>
      </w:pPr>
      <w:r w:rsidRPr="00BB1EC4">
        <w:rPr>
          <w:u w:val="single"/>
        </w:rPr>
        <w:t>Областной слёт студенческого самоуправления «Строим будущее своими руками»</w:t>
      </w:r>
    </w:p>
    <w:p w14:paraId="407D1210" w14:textId="77777777" w:rsidR="00B70E06" w:rsidRPr="00B76A34" w:rsidRDefault="00B70E06" w:rsidP="00BB1EC4">
      <w:pPr>
        <w:widowControl w:val="0"/>
        <w:tabs>
          <w:tab w:val="left" w:pos="851"/>
        </w:tabs>
        <w:ind w:firstLine="709"/>
        <w:jc w:val="both"/>
        <w:rPr>
          <w:i/>
        </w:rPr>
      </w:pPr>
      <w:r>
        <w:rPr>
          <w:i/>
        </w:rPr>
        <w:t xml:space="preserve">С 16 по 20 сентября 2021 года </w:t>
      </w:r>
      <w:r w:rsidRPr="00B76A34">
        <w:rPr>
          <w:i/>
        </w:rPr>
        <w:t xml:space="preserve">на базе областного детского образовательно-оздоровительного центра «Юность» состоится Областной слёт активов профессиональных образовательных организаций «Строим будущее своими руками».  </w:t>
      </w:r>
    </w:p>
    <w:p w14:paraId="192AD771" w14:textId="77777777" w:rsidR="00B70E06" w:rsidRPr="00B76A34" w:rsidRDefault="00B70E06" w:rsidP="00BB1EC4">
      <w:pPr>
        <w:widowControl w:val="0"/>
        <w:tabs>
          <w:tab w:val="left" w:pos="851"/>
        </w:tabs>
        <w:ind w:firstLine="709"/>
        <w:jc w:val="both"/>
        <w:rPr>
          <w:i/>
        </w:rPr>
      </w:pPr>
      <w:r w:rsidRPr="00B76A34">
        <w:rPr>
          <w:i/>
        </w:rPr>
        <w:t xml:space="preserve">В первый день слёта будет проведён тренинг на </w:t>
      </w:r>
      <w:proofErr w:type="spellStart"/>
      <w:r w:rsidRPr="00B76A34">
        <w:rPr>
          <w:i/>
        </w:rPr>
        <w:t>командообразование</w:t>
      </w:r>
      <w:proofErr w:type="spellEnd"/>
      <w:r w:rsidRPr="00B76A34">
        <w:rPr>
          <w:i/>
        </w:rPr>
        <w:t xml:space="preserve"> и сплочение «Веревочный курс», который поможет познакомить и подружить друг с другом всех участников. Вечернее мероприятие будет представлено визитными карточками студенческих активистов образовательных учреждений.</w:t>
      </w:r>
    </w:p>
    <w:p w14:paraId="1B97C58C" w14:textId="77777777" w:rsidR="00B70E06" w:rsidRPr="00B76A34" w:rsidRDefault="00B70E06" w:rsidP="00BB1EC4">
      <w:pPr>
        <w:widowControl w:val="0"/>
        <w:tabs>
          <w:tab w:val="left" w:pos="851"/>
        </w:tabs>
        <w:ind w:firstLine="709"/>
        <w:jc w:val="both"/>
        <w:rPr>
          <w:i/>
        </w:rPr>
      </w:pPr>
      <w:r w:rsidRPr="00B76A34">
        <w:rPr>
          <w:i/>
        </w:rPr>
        <w:t>Второй день запомнится всем интеллектуальной игрой и вечерним психологическим тренингом, где каждый из присутствующих осознает насколько важно сделать правильный выбор в любой ситуации. Каждой команде будет определён тематический день календаря, который оны в вечерней программе должны будут представить.</w:t>
      </w:r>
    </w:p>
    <w:p w14:paraId="288247E1" w14:textId="77777777" w:rsidR="00B70E06" w:rsidRPr="00B76A34" w:rsidRDefault="00B70E06" w:rsidP="00BB1EC4">
      <w:pPr>
        <w:widowControl w:val="0"/>
        <w:tabs>
          <w:tab w:val="left" w:pos="851"/>
        </w:tabs>
        <w:ind w:firstLine="709"/>
        <w:jc w:val="both"/>
        <w:rPr>
          <w:i/>
        </w:rPr>
      </w:pPr>
      <w:r w:rsidRPr="00B76A34">
        <w:rPr>
          <w:i/>
        </w:rPr>
        <w:t>Третий день участники пройдёт тренинг по формированию навыков социального проектировании. На сцене все участники слёта продемонстрируют значимость своих проектов.</w:t>
      </w:r>
    </w:p>
    <w:p w14:paraId="290C492C" w14:textId="77777777" w:rsidR="00B70E06" w:rsidRPr="00B76A34" w:rsidRDefault="00B70E06" w:rsidP="00BB1EC4">
      <w:pPr>
        <w:widowControl w:val="0"/>
        <w:tabs>
          <w:tab w:val="left" w:pos="851"/>
        </w:tabs>
        <w:ind w:firstLine="709"/>
        <w:jc w:val="both"/>
        <w:rPr>
          <w:i/>
        </w:rPr>
      </w:pPr>
      <w:r w:rsidRPr="00B76A34">
        <w:rPr>
          <w:i/>
        </w:rPr>
        <w:t xml:space="preserve">Четвёртый день будет днём актёрского мастерства и ожиданием отъезда. </w:t>
      </w:r>
    </w:p>
    <w:p w14:paraId="575FECEF" w14:textId="77777777" w:rsidR="00B70E06" w:rsidRPr="00B76A34" w:rsidRDefault="00B70E06" w:rsidP="00BB1EC4">
      <w:pPr>
        <w:widowControl w:val="0"/>
        <w:tabs>
          <w:tab w:val="left" w:pos="851"/>
        </w:tabs>
        <w:ind w:firstLine="709"/>
        <w:jc w:val="both"/>
        <w:rPr>
          <w:i/>
        </w:rPr>
      </w:pPr>
      <w:r w:rsidRPr="00B76A34">
        <w:rPr>
          <w:i/>
        </w:rPr>
        <w:t>Каждый день станет тематическим: гости из студенческих отрядов поделятся жизнью студенческих отрядов.</w:t>
      </w:r>
    </w:p>
    <w:p w14:paraId="16115F66" w14:textId="77777777" w:rsidR="00B70E06" w:rsidRPr="00B76A34" w:rsidRDefault="00B70E06" w:rsidP="00BB1EC4">
      <w:pPr>
        <w:widowControl w:val="0"/>
        <w:tabs>
          <w:tab w:val="left" w:pos="851"/>
        </w:tabs>
        <w:ind w:firstLine="709"/>
        <w:jc w:val="both"/>
        <w:rPr>
          <w:i/>
        </w:rPr>
      </w:pPr>
      <w:r w:rsidRPr="00B76A34">
        <w:rPr>
          <w:i/>
        </w:rPr>
        <w:t>По итогам Слёта пройдут выборы в ассоциацию студенческой молодёжи профессиональных образовательных организаций.</w:t>
      </w:r>
    </w:p>
    <w:p w14:paraId="338585FA" w14:textId="77777777" w:rsidR="00B70E06" w:rsidRDefault="00B70E06" w:rsidP="00BB1EC4">
      <w:pPr>
        <w:widowControl w:val="0"/>
        <w:tabs>
          <w:tab w:val="left" w:pos="851"/>
        </w:tabs>
        <w:ind w:firstLine="709"/>
        <w:jc w:val="both"/>
        <w:rPr>
          <w:i/>
        </w:rPr>
      </w:pPr>
      <w:r>
        <w:rPr>
          <w:i/>
        </w:rPr>
        <w:t>В мероприятиях примут участие 60 студентов и 30 заместителей директоров по УВР профессиональных образовательных организаций.</w:t>
      </w:r>
    </w:p>
    <w:p w14:paraId="24718AF5" w14:textId="77777777" w:rsidR="00B70E06" w:rsidRDefault="00B70E06" w:rsidP="00BB1EC4">
      <w:pPr>
        <w:widowControl w:val="0"/>
        <w:tabs>
          <w:tab w:val="left" w:pos="851"/>
        </w:tabs>
        <w:ind w:firstLine="709"/>
        <w:jc w:val="both"/>
        <w:rPr>
          <w:i/>
        </w:rPr>
      </w:pPr>
      <w:r>
        <w:rPr>
          <w:i/>
        </w:rPr>
        <w:t xml:space="preserve">Участие Губернатора Ульяновской области и членов Правительства Ульяновской </w:t>
      </w:r>
      <w:r>
        <w:rPr>
          <w:i/>
        </w:rPr>
        <w:lastRenderedPageBreak/>
        <w:t xml:space="preserve">области не планируется. </w:t>
      </w:r>
    </w:p>
    <w:p w14:paraId="3C25EAB2" w14:textId="47AFC316" w:rsidR="00B70E06" w:rsidRDefault="00B70E06" w:rsidP="00BB1EC4">
      <w:pPr>
        <w:widowControl w:val="0"/>
        <w:tabs>
          <w:tab w:val="left" w:pos="851"/>
        </w:tabs>
        <w:ind w:firstLine="709"/>
        <w:jc w:val="both"/>
        <w:rPr>
          <w:i/>
        </w:rPr>
      </w:pPr>
      <w:r>
        <w:rPr>
          <w:i/>
        </w:rPr>
        <w:t xml:space="preserve">Время </w:t>
      </w:r>
      <w:r w:rsidR="00BB1EC4">
        <w:rPr>
          <w:i/>
        </w:rPr>
        <w:t xml:space="preserve">и место </w:t>
      </w:r>
      <w:r>
        <w:rPr>
          <w:i/>
        </w:rPr>
        <w:t>проведения: ежедневно с 08.00 до 23.00</w:t>
      </w:r>
      <w:r w:rsidR="00BB1EC4">
        <w:rPr>
          <w:i/>
        </w:rPr>
        <w:t xml:space="preserve">, </w:t>
      </w:r>
      <w:r>
        <w:rPr>
          <w:i/>
        </w:rPr>
        <w:t xml:space="preserve">ДООЦ «Юность», </w:t>
      </w:r>
      <w:proofErr w:type="spellStart"/>
      <w:r>
        <w:rPr>
          <w:i/>
        </w:rPr>
        <w:t>Мелекесский</w:t>
      </w:r>
      <w:proofErr w:type="spellEnd"/>
      <w:r>
        <w:rPr>
          <w:i/>
        </w:rPr>
        <w:t xml:space="preserve"> район, с. Бригадировка, Курортное шоссе, 3</w:t>
      </w:r>
    </w:p>
    <w:p w14:paraId="15A97E77" w14:textId="77777777" w:rsidR="00B70E06" w:rsidRPr="00F83F73" w:rsidRDefault="00B70E06" w:rsidP="00BB1EC4">
      <w:pPr>
        <w:widowControl w:val="0"/>
        <w:tabs>
          <w:tab w:val="left" w:pos="851"/>
        </w:tabs>
        <w:ind w:firstLine="709"/>
        <w:jc w:val="both"/>
        <w:rPr>
          <w:i/>
        </w:rPr>
      </w:pPr>
      <w:r>
        <w:rPr>
          <w:i/>
        </w:rPr>
        <w:t>Организаторы: Министерство просвещения и воспитания Ульяновской области, ОГАУ «Институт развития образования»</w:t>
      </w:r>
    </w:p>
    <w:p w14:paraId="22655FDE" w14:textId="77777777" w:rsidR="00B70E06" w:rsidRDefault="00B70E06" w:rsidP="00BB1EC4">
      <w:pPr>
        <w:pStyle w:val="a7"/>
        <w:widowControl w:val="0"/>
        <w:jc w:val="center"/>
        <w:rPr>
          <w:rFonts w:ascii="Times New Roman" w:hAnsi="Times New Roman"/>
          <w:color w:val="000000"/>
          <w:sz w:val="28"/>
          <w:szCs w:val="28"/>
        </w:rPr>
      </w:pPr>
    </w:p>
    <w:p w14:paraId="4CC036F0" w14:textId="46185418"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20 </w:t>
      </w:r>
      <w:r w:rsidR="00651F72">
        <w:rPr>
          <w:rFonts w:ascii="PT Astra Serif" w:hAnsi="PT Astra Serif" w:cs="Arial"/>
          <w:b/>
          <w:sz w:val="32"/>
          <w:szCs w:val="32"/>
        </w:rPr>
        <w:t>сентября, понедельник</w:t>
      </w:r>
    </w:p>
    <w:p w14:paraId="034382BD" w14:textId="1413CC1F" w:rsidR="00AA3C46" w:rsidRPr="00C733E9" w:rsidRDefault="00AA3C46" w:rsidP="00BB1EC4">
      <w:pPr>
        <w:pStyle w:val="af4"/>
        <w:widowControl w:val="0"/>
        <w:numPr>
          <w:ilvl w:val="0"/>
          <w:numId w:val="20"/>
        </w:numPr>
        <w:shd w:val="clear" w:color="auto" w:fill="FABF8F" w:themeFill="accent6" w:themeFillTint="99"/>
        <w:tabs>
          <w:tab w:val="left" w:pos="851"/>
        </w:tabs>
        <w:jc w:val="center"/>
      </w:pPr>
      <w:r w:rsidRPr="00D17E4C">
        <w:rPr>
          <w:b/>
          <w:bCs/>
        </w:rPr>
        <w:t xml:space="preserve"> ОСНОВНЫЕ РЕГИОНАЛЬНЫЕ МЕРОПРИЯТИЯ:</w:t>
      </w:r>
    </w:p>
    <w:p w14:paraId="64893875" w14:textId="77777777" w:rsidR="00AA3C46" w:rsidRPr="00C733E9" w:rsidRDefault="00AA3C46" w:rsidP="00BB1EC4">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7551CAE" w14:textId="77777777" w:rsidR="00D758D6" w:rsidRPr="00973F81" w:rsidRDefault="00D758D6" w:rsidP="00BB1EC4">
      <w:pPr>
        <w:pStyle w:val="af4"/>
        <w:widowControl w:val="0"/>
        <w:tabs>
          <w:tab w:val="left" w:pos="851"/>
        </w:tabs>
        <w:ind w:left="709"/>
        <w:jc w:val="both"/>
        <w:rPr>
          <w:bCs/>
          <w:iCs/>
          <w:u w:val="single"/>
        </w:rPr>
      </w:pPr>
      <w:r w:rsidRPr="00973F81">
        <w:rPr>
          <w:bCs/>
          <w:iCs/>
          <w:u w:val="single"/>
        </w:rPr>
        <w:t>Областной слёт «Школа безопасности»</w:t>
      </w:r>
    </w:p>
    <w:p w14:paraId="773A3478" w14:textId="46AFA267" w:rsidR="00D758D6" w:rsidRPr="00973F81" w:rsidRDefault="00D758D6" w:rsidP="00BB1EC4">
      <w:pPr>
        <w:pStyle w:val="af4"/>
        <w:widowControl w:val="0"/>
        <w:tabs>
          <w:tab w:val="left" w:pos="851"/>
        </w:tabs>
        <w:ind w:left="0" w:firstLine="709"/>
        <w:jc w:val="both"/>
        <w:rPr>
          <w:rFonts w:ascii="Times New Roman" w:hAnsi="Times New Roman"/>
          <w:bCs/>
          <w:i/>
          <w:iCs/>
        </w:rPr>
      </w:pPr>
      <w:r w:rsidRPr="00973F81">
        <w:rPr>
          <w:bCs/>
          <w:i/>
          <w:iCs/>
        </w:rPr>
        <w:t>20-22 сентября 2021 года на базе Детского оздоровительно-образовательного центра "Юность" будет проходить 24-й областной слёт обучающихся «Школа безопасности».</w:t>
      </w:r>
      <w:r w:rsidR="00F73872" w:rsidRPr="00973F81">
        <w:rPr>
          <w:bCs/>
          <w:i/>
          <w:iCs/>
        </w:rPr>
        <w:t xml:space="preserve"> Цель: </w:t>
      </w:r>
      <w:r w:rsidR="00F73872" w:rsidRPr="00973F81">
        <w:rPr>
          <w:rFonts w:ascii="Times New Roman" w:hAnsi="Times New Roman"/>
          <w:i/>
          <w:color w:val="000000"/>
          <w:shd w:val="clear" w:color="auto" w:fill="FFFFFF"/>
        </w:rPr>
        <w:t>формирование у обучающихся образовательных учреждений сознательного и ответственного отношения к вопросам личной и общественной безопасности, получение ими практических умений и навыков поведения в экстремальных ситуациях, пропаганда и популяризация здорового образа жизни, патриотического воспитания, совершенствование морально-психологического состояния и физического развития подрастающего поколения. В Слёте примут участие обучающиеся образовательных учреждений муниципальных образований области в 2х возрастных категориях: 6–8 классы; 9-11 классы. В программу слёта включены следующие виды соревнований и конкурсов: маршрут выживания с элементами поисково-спасательных работ, пожарная эстафета, полоса препятствий, конкурсная программа (представление команды, кросс 1 км, силовые упражнения, организация быта в полевых условиях) Команда-победительница общекомандного зачёта Слёта будет рекомендоваться к участию в Межрегиональных соревнованиях «Школа безопасности», запланированных на территории одного из регионов Приволжского федерального округа в 2022 году.</w:t>
      </w:r>
    </w:p>
    <w:p w14:paraId="0EFBEA11" w14:textId="77777777" w:rsidR="00D758D6" w:rsidRPr="00973F81" w:rsidRDefault="00D758D6" w:rsidP="00BB1EC4">
      <w:pPr>
        <w:widowControl w:val="0"/>
        <w:ind w:firstLine="709"/>
        <w:jc w:val="both"/>
        <w:rPr>
          <w:i/>
          <w:iCs/>
        </w:rPr>
      </w:pPr>
      <w:r w:rsidRPr="00973F81">
        <w:rPr>
          <w:i/>
          <w:iCs/>
        </w:rPr>
        <w:t>Участники: 80 человек.</w:t>
      </w:r>
    </w:p>
    <w:p w14:paraId="714F3510" w14:textId="77777777" w:rsidR="00D758D6" w:rsidRPr="00973F81" w:rsidRDefault="00D758D6" w:rsidP="00BB1EC4">
      <w:pPr>
        <w:widowControl w:val="0"/>
        <w:ind w:firstLine="709"/>
        <w:jc w:val="both"/>
        <w:rPr>
          <w:i/>
          <w:iCs/>
        </w:rPr>
      </w:pPr>
      <w:r w:rsidRPr="00973F81">
        <w:rPr>
          <w:i/>
          <w:iCs/>
        </w:rPr>
        <w:t xml:space="preserve"> Категория: 13-17 лет.</w:t>
      </w:r>
    </w:p>
    <w:p w14:paraId="06B38B12" w14:textId="27586D14" w:rsidR="00D758D6" w:rsidRPr="00973F81" w:rsidRDefault="00D758D6" w:rsidP="00BB1EC4">
      <w:pPr>
        <w:widowControl w:val="0"/>
        <w:ind w:firstLine="709"/>
        <w:jc w:val="both"/>
        <w:rPr>
          <w:i/>
          <w:iCs/>
        </w:rPr>
      </w:pPr>
      <w:r w:rsidRPr="00973F81">
        <w:rPr>
          <w:b/>
          <w:i/>
          <w:iCs/>
        </w:rPr>
        <w:t xml:space="preserve"> Время и место проведения:</w:t>
      </w:r>
      <w:r w:rsidRPr="00973F81">
        <w:rPr>
          <w:i/>
          <w:iCs/>
        </w:rPr>
        <w:t xml:space="preserve"> 20-22 сентября, ГБОУ ДО "ДООЦ "Юность" </w:t>
      </w:r>
    </w:p>
    <w:p w14:paraId="30EAE684" w14:textId="77777777" w:rsidR="00D758D6" w:rsidRPr="00D758D6" w:rsidRDefault="00D758D6" w:rsidP="00BB1EC4">
      <w:pPr>
        <w:widowControl w:val="0"/>
        <w:ind w:firstLine="709"/>
        <w:jc w:val="both"/>
        <w:rPr>
          <w:i/>
          <w:iCs/>
        </w:rPr>
      </w:pPr>
      <w:r w:rsidRPr="00973F81">
        <w:rPr>
          <w:i/>
          <w:iCs/>
        </w:rPr>
        <w:t>Организатор мероприятия: Министерство просвещения и воспитания Ульяновской области, ОГБН ОО "Дворец творчества детей и молодёжи"</w:t>
      </w:r>
    </w:p>
    <w:p w14:paraId="1A2C9016" w14:textId="77777777" w:rsidR="00AA3C46" w:rsidRPr="00C733E9" w:rsidRDefault="00AA3C46" w:rsidP="00BB1EC4">
      <w:pPr>
        <w:pStyle w:val="af4"/>
        <w:widowControl w:val="0"/>
        <w:tabs>
          <w:tab w:val="left" w:pos="851"/>
        </w:tabs>
        <w:ind w:left="0" w:firstLine="709"/>
        <w:jc w:val="both"/>
        <w:rPr>
          <w:b/>
          <w:bCs/>
          <w:i/>
          <w:iCs/>
        </w:rPr>
      </w:pPr>
    </w:p>
    <w:p w14:paraId="175ED155" w14:textId="4A3FD17E" w:rsidR="00AA3C46" w:rsidRPr="002F3486" w:rsidRDefault="000C241B" w:rsidP="00BB1EC4">
      <w:pPr>
        <w:pStyle w:val="a7"/>
        <w:widowControl w:val="0"/>
        <w:jc w:val="center"/>
        <w:rPr>
          <w:i/>
          <w:color w:val="1F497D"/>
        </w:rPr>
      </w:pPr>
      <w:r>
        <w:rPr>
          <w:rFonts w:ascii="PT Astra Serif" w:hAnsi="PT Astra Serif" w:cs="Arial"/>
          <w:b/>
          <w:sz w:val="32"/>
          <w:szCs w:val="32"/>
        </w:rPr>
        <w:t xml:space="preserve">21 </w:t>
      </w:r>
      <w:r w:rsidR="00651F72">
        <w:rPr>
          <w:rFonts w:ascii="PT Astra Serif" w:hAnsi="PT Astra Serif" w:cs="Arial"/>
          <w:b/>
          <w:sz w:val="32"/>
          <w:szCs w:val="32"/>
        </w:rPr>
        <w:t>сентября, вторник</w:t>
      </w:r>
    </w:p>
    <w:p w14:paraId="2B916599" w14:textId="77777777" w:rsidR="00AA3C46" w:rsidRPr="00C733E9" w:rsidRDefault="00AA3C46" w:rsidP="00BB1EC4">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18AE33A1" w14:textId="77777777" w:rsidR="00AA3C46" w:rsidRPr="00C733E9" w:rsidRDefault="00AA3C46" w:rsidP="00BB1EC4">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DFF5498" w14:textId="77777777" w:rsidR="00AA3C46" w:rsidRPr="00C733E9" w:rsidRDefault="00AA3C46" w:rsidP="00BB1EC4">
      <w:pPr>
        <w:pStyle w:val="a7"/>
        <w:widowControl w:val="0"/>
        <w:tabs>
          <w:tab w:val="left" w:pos="851"/>
        </w:tabs>
        <w:ind w:firstLine="851"/>
        <w:jc w:val="center"/>
        <w:rPr>
          <w:rFonts w:ascii="PT Astra Serif" w:hAnsi="PT Astra Serif" w:cs="Arial"/>
          <w:b/>
          <w:sz w:val="24"/>
          <w:szCs w:val="24"/>
        </w:rPr>
      </w:pPr>
    </w:p>
    <w:p w14:paraId="3DB69973" w14:textId="77777777" w:rsidR="00BE0B13" w:rsidRPr="00973F81" w:rsidRDefault="00BE0B13" w:rsidP="00BB1EC4">
      <w:pPr>
        <w:widowControl w:val="0"/>
        <w:ind w:firstLine="709"/>
        <w:jc w:val="both"/>
        <w:rPr>
          <w:u w:val="single"/>
        </w:rPr>
      </w:pPr>
      <w:r w:rsidRPr="00973F81">
        <w:rPr>
          <w:u w:val="single"/>
        </w:rPr>
        <w:t xml:space="preserve">Акция «Час с наставником». </w:t>
      </w:r>
    </w:p>
    <w:p w14:paraId="2129A1ED" w14:textId="77777777" w:rsidR="00BE0B13" w:rsidRPr="00973F81" w:rsidRDefault="00BE0B13" w:rsidP="00BB1EC4">
      <w:pPr>
        <w:widowControl w:val="0"/>
        <w:ind w:firstLine="709"/>
        <w:jc w:val="both"/>
        <w:rPr>
          <w:i/>
        </w:rPr>
      </w:pPr>
      <w:r w:rsidRPr="00973F81">
        <w:rPr>
          <w:i/>
        </w:rPr>
        <w:t>Формирование престижа и статуса педагогической профессии. Проведение мероприятий Заслуженными учителями РФ. Роль педагогов-лидеров регионального образования в системе непрерывного профессионального роста.</w:t>
      </w:r>
    </w:p>
    <w:p w14:paraId="5535D012" w14:textId="77777777" w:rsidR="00BE0B13" w:rsidRPr="00973F81" w:rsidRDefault="00BE0B13" w:rsidP="00BB1EC4">
      <w:pPr>
        <w:widowControl w:val="0"/>
        <w:ind w:firstLine="709"/>
        <w:jc w:val="both"/>
        <w:rPr>
          <w:i/>
        </w:rPr>
      </w:pPr>
      <w:r w:rsidRPr="00973F81">
        <w:rPr>
          <w:i/>
        </w:rPr>
        <w:t>Участники: заслуженные учителя РФ, педагоги-наставники Ульяновской области, педагогические работники, 300 человек.</w:t>
      </w:r>
    </w:p>
    <w:p w14:paraId="0C7C2D9D" w14:textId="37CE9A52" w:rsidR="00BE0B13" w:rsidRPr="00973F81" w:rsidRDefault="00BE0B13" w:rsidP="00BB1EC4">
      <w:pPr>
        <w:widowControl w:val="0"/>
        <w:ind w:firstLine="709"/>
        <w:jc w:val="both"/>
        <w:rPr>
          <w:i/>
        </w:rPr>
      </w:pPr>
      <w:r w:rsidRPr="00973F81">
        <w:rPr>
          <w:b/>
          <w:i/>
        </w:rPr>
        <w:t>Время и место проведения:</w:t>
      </w:r>
      <w:r w:rsidRPr="00973F81">
        <w:rPr>
          <w:i/>
        </w:rPr>
        <w:t xml:space="preserve"> общеобразовательные организации Ульяновской области, второй урок.</w:t>
      </w:r>
    </w:p>
    <w:p w14:paraId="68DC94E2" w14:textId="77777777" w:rsidR="00BE0B13" w:rsidRPr="00973F81" w:rsidRDefault="00BE0B13" w:rsidP="00BB1EC4">
      <w:pPr>
        <w:widowControl w:val="0"/>
        <w:ind w:firstLine="709"/>
        <w:jc w:val="both"/>
        <w:rPr>
          <w:b/>
          <w:u w:val="single"/>
        </w:rPr>
      </w:pPr>
      <w:r w:rsidRPr="00973F81">
        <w:rPr>
          <w:i/>
        </w:rPr>
        <w:t>Организаторы:</w:t>
      </w:r>
      <w:r w:rsidRPr="00973F81">
        <w:t xml:space="preserve"> </w:t>
      </w:r>
      <w:r w:rsidRPr="00973F81">
        <w:rPr>
          <w:i/>
        </w:rPr>
        <w:t>Министерство просвещения и воспитания Ульяновской области, ОГАУ «Институт</w:t>
      </w:r>
      <w:r w:rsidRPr="00973F81">
        <w:t xml:space="preserve"> развития образования».</w:t>
      </w:r>
    </w:p>
    <w:p w14:paraId="0FBF9CD4" w14:textId="2C5AB9F3"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23 </w:t>
      </w:r>
      <w:r w:rsidR="00651F72">
        <w:rPr>
          <w:rFonts w:ascii="PT Astra Serif" w:hAnsi="PT Astra Serif" w:cs="Arial"/>
          <w:b/>
          <w:sz w:val="32"/>
          <w:szCs w:val="32"/>
        </w:rPr>
        <w:t>сентября, четверг</w:t>
      </w:r>
    </w:p>
    <w:p w14:paraId="264E25E5" w14:textId="77777777" w:rsidR="00AA3C46" w:rsidRPr="00C733E9" w:rsidRDefault="00AA3C46" w:rsidP="00BB1EC4">
      <w:pPr>
        <w:pStyle w:val="af4"/>
        <w:widowControl w:val="0"/>
        <w:numPr>
          <w:ilvl w:val="0"/>
          <w:numId w:val="23"/>
        </w:numPr>
        <w:shd w:val="clear" w:color="auto" w:fill="FABF8F" w:themeFill="accent6" w:themeFillTint="99"/>
        <w:jc w:val="center"/>
      </w:pPr>
      <w:r w:rsidRPr="00C733E9">
        <w:rPr>
          <w:b/>
          <w:bCs/>
        </w:rPr>
        <w:t>ОСНОВНЫЕ РЕГИОНАЛЬНЫЕ МЕРОПРИЯТИЯ:</w:t>
      </w:r>
    </w:p>
    <w:p w14:paraId="6FDC52ED" w14:textId="77777777" w:rsidR="00AA3C46" w:rsidRPr="00C733E9" w:rsidRDefault="00AA3C46" w:rsidP="00BB1EC4">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65D97815" w14:textId="77777777" w:rsidR="00835C1F" w:rsidRPr="00973F81" w:rsidRDefault="00835C1F" w:rsidP="00BB1EC4">
      <w:pPr>
        <w:widowControl w:val="0"/>
        <w:ind w:firstLine="709"/>
        <w:jc w:val="both"/>
        <w:rPr>
          <w:u w:val="single"/>
        </w:rPr>
      </w:pPr>
      <w:proofErr w:type="spellStart"/>
      <w:r w:rsidRPr="00973F81">
        <w:rPr>
          <w:u w:val="single"/>
          <w:lang w:eastAsia="ar-SA"/>
        </w:rPr>
        <w:t>Стажировочная</w:t>
      </w:r>
      <w:proofErr w:type="spellEnd"/>
      <w:r w:rsidRPr="00973F81">
        <w:rPr>
          <w:u w:val="single"/>
          <w:lang w:eastAsia="ar-SA"/>
        </w:rPr>
        <w:t xml:space="preserve"> площадка для </w:t>
      </w:r>
      <w:r w:rsidRPr="00973F81">
        <w:rPr>
          <w:u w:val="single"/>
        </w:rPr>
        <w:t xml:space="preserve">вновь назначенных </w:t>
      </w:r>
      <w:r w:rsidRPr="00973F81">
        <w:rPr>
          <w:u w:val="single"/>
          <w:lang w:eastAsia="ar-SA"/>
        </w:rPr>
        <w:t xml:space="preserve">заместителей директоров профессиональных образовательных организаций </w:t>
      </w:r>
      <w:r w:rsidRPr="00973F81">
        <w:rPr>
          <w:u w:val="single"/>
        </w:rPr>
        <w:t xml:space="preserve">«Профессиональное управление организацией: системный подход» </w:t>
      </w:r>
    </w:p>
    <w:p w14:paraId="62E09E82" w14:textId="66735E55" w:rsidR="00835C1F" w:rsidRPr="00973F81" w:rsidRDefault="00835C1F" w:rsidP="00BB1EC4">
      <w:pPr>
        <w:widowControl w:val="0"/>
        <w:ind w:firstLine="709"/>
        <w:jc w:val="both"/>
        <w:rPr>
          <w:i/>
        </w:rPr>
      </w:pPr>
      <w:r w:rsidRPr="00973F81">
        <w:rPr>
          <w:i/>
        </w:rPr>
        <w:t>Будут рассмотрены теоретические и практические аспекты о</w:t>
      </w:r>
      <w:r w:rsidRPr="00973F81">
        <w:rPr>
          <w:rFonts w:eastAsia="Calibri"/>
          <w:i/>
        </w:rPr>
        <w:t>рганизаци</w:t>
      </w:r>
      <w:r w:rsidRPr="00973F81">
        <w:rPr>
          <w:i/>
        </w:rPr>
        <w:t>и</w:t>
      </w:r>
      <w:r w:rsidRPr="00973F81">
        <w:rPr>
          <w:rFonts w:eastAsia="Calibri"/>
          <w:i/>
        </w:rPr>
        <w:t xml:space="preserve"> образовательного процесса в ПОО в условиях реализации национального проекта «Образование»</w:t>
      </w:r>
      <w:r w:rsidRPr="00973F81">
        <w:rPr>
          <w:i/>
        </w:rPr>
        <w:t>;</w:t>
      </w:r>
      <w:r w:rsidRPr="00973F81">
        <w:rPr>
          <w:bCs/>
          <w:i/>
          <w:lang w:eastAsia="ar-SA"/>
        </w:rPr>
        <w:t xml:space="preserve"> н</w:t>
      </w:r>
      <w:r w:rsidRPr="00973F81">
        <w:rPr>
          <w:rFonts w:eastAsia="Calibri"/>
          <w:bCs/>
          <w:i/>
          <w:lang w:eastAsia="ar-SA"/>
        </w:rPr>
        <w:t>ормативно-правовое поле деятельности заместителя руководителя ПОО</w:t>
      </w:r>
      <w:r w:rsidRPr="00973F81">
        <w:rPr>
          <w:bCs/>
          <w:i/>
          <w:lang w:eastAsia="ar-SA"/>
        </w:rPr>
        <w:t>; д</w:t>
      </w:r>
      <w:r w:rsidRPr="00973F81">
        <w:rPr>
          <w:rFonts w:eastAsia="Calibri"/>
          <w:bCs/>
          <w:i/>
          <w:lang w:eastAsia="ar-SA"/>
        </w:rPr>
        <w:t>окументирование управленческой деятельности</w:t>
      </w:r>
      <w:r w:rsidRPr="00973F81">
        <w:rPr>
          <w:bCs/>
          <w:i/>
          <w:lang w:eastAsia="ar-SA"/>
        </w:rPr>
        <w:t>;</w:t>
      </w:r>
      <w:r w:rsidRPr="00973F81">
        <w:rPr>
          <w:i/>
        </w:rPr>
        <w:t xml:space="preserve"> р</w:t>
      </w:r>
      <w:r w:rsidRPr="00973F81">
        <w:rPr>
          <w:rFonts w:eastAsia="Calibri"/>
          <w:i/>
        </w:rPr>
        <w:t>уководство развитием профессиональной образовательной организации: системный подход</w:t>
      </w:r>
      <w:r w:rsidRPr="00973F81">
        <w:rPr>
          <w:i/>
        </w:rPr>
        <w:t>.</w:t>
      </w:r>
    </w:p>
    <w:p w14:paraId="7B23D369" w14:textId="77777777" w:rsidR="00835C1F" w:rsidRPr="00973F81" w:rsidRDefault="00835C1F" w:rsidP="00BB1EC4">
      <w:pPr>
        <w:widowControl w:val="0"/>
        <w:ind w:firstLine="709"/>
        <w:jc w:val="both"/>
        <w:rPr>
          <w:bCs/>
          <w:i/>
        </w:rPr>
      </w:pPr>
      <w:r w:rsidRPr="00973F81">
        <w:rPr>
          <w:i/>
        </w:rPr>
        <w:t xml:space="preserve">Участники: вновь назначенные </w:t>
      </w:r>
      <w:r w:rsidRPr="00973F81">
        <w:rPr>
          <w:i/>
          <w:lang w:eastAsia="ar-SA"/>
        </w:rPr>
        <w:t xml:space="preserve">заместители директоров ПОО </w:t>
      </w:r>
      <w:r w:rsidRPr="00973F81">
        <w:rPr>
          <w:i/>
        </w:rPr>
        <w:t>– 10 чел.</w:t>
      </w:r>
    </w:p>
    <w:p w14:paraId="5E2DDC1C" w14:textId="7A65C246" w:rsidR="00835C1F" w:rsidRPr="00973F81" w:rsidRDefault="00835C1F" w:rsidP="00BB1EC4">
      <w:pPr>
        <w:widowControl w:val="0"/>
        <w:ind w:firstLine="709"/>
        <w:jc w:val="both"/>
        <w:rPr>
          <w:i/>
        </w:rPr>
      </w:pPr>
      <w:r w:rsidRPr="00973F81">
        <w:rPr>
          <w:b/>
          <w:i/>
        </w:rPr>
        <w:t>Время и место проведения:</w:t>
      </w:r>
      <w:r w:rsidRPr="00973F81">
        <w:rPr>
          <w:i/>
        </w:rPr>
        <w:t xml:space="preserve"> ОГАУ «Институт развития образования», проспект </w:t>
      </w:r>
      <w:proofErr w:type="spellStart"/>
      <w:r w:rsidRPr="00973F81">
        <w:rPr>
          <w:i/>
        </w:rPr>
        <w:t>Нариманова</w:t>
      </w:r>
      <w:proofErr w:type="spellEnd"/>
      <w:r w:rsidRPr="00973F81">
        <w:rPr>
          <w:i/>
        </w:rPr>
        <w:t>, д.13, время - 10.00-13.00.</w:t>
      </w:r>
    </w:p>
    <w:p w14:paraId="68D36400" w14:textId="3B54D4E4" w:rsidR="00835C1F" w:rsidRPr="00973F81" w:rsidRDefault="00835C1F" w:rsidP="00BB1EC4">
      <w:pPr>
        <w:widowControl w:val="0"/>
        <w:ind w:firstLine="709"/>
        <w:jc w:val="both"/>
        <w:rPr>
          <w:bCs/>
          <w:i/>
        </w:rPr>
      </w:pPr>
      <w:r w:rsidRPr="00973F81">
        <w:rPr>
          <w:i/>
        </w:rPr>
        <w:t>Организатор – Министерство просвещения и воспитания Ульяновской области, ОГАУ «Институт развития образования».</w:t>
      </w:r>
    </w:p>
    <w:p w14:paraId="02DCA0E1" w14:textId="4BFCB23A"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25 </w:t>
      </w:r>
      <w:r w:rsidR="00651F72">
        <w:rPr>
          <w:rFonts w:ascii="PT Astra Serif" w:hAnsi="PT Astra Serif" w:cs="Arial"/>
          <w:b/>
          <w:sz w:val="32"/>
          <w:szCs w:val="32"/>
        </w:rPr>
        <w:t>сентября, суббота</w:t>
      </w:r>
    </w:p>
    <w:p w14:paraId="7737BA99" w14:textId="77777777" w:rsidR="00AA3C46" w:rsidRPr="00C733E9" w:rsidRDefault="00AA3C46" w:rsidP="00BB1EC4">
      <w:pPr>
        <w:pStyle w:val="af4"/>
        <w:widowControl w:val="0"/>
        <w:numPr>
          <w:ilvl w:val="0"/>
          <w:numId w:val="25"/>
        </w:numPr>
        <w:shd w:val="clear" w:color="auto" w:fill="FABF8F" w:themeFill="accent6" w:themeFillTint="99"/>
        <w:jc w:val="center"/>
      </w:pPr>
      <w:r w:rsidRPr="00C733E9">
        <w:rPr>
          <w:b/>
          <w:bCs/>
        </w:rPr>
        <w:t>ОСНОВНЫЕ РЕГИОНАЛЬНЫЕ МЕРОПРИЯТИЯ:</w:t>
      </w:r>
    </w:p>
    <w:p w14:paraId="04F86617" w14:textId="77777777" w:rsidR="00AA3C46" w:rsidRPr="00C733E9" w:rsidRDefault="00AA3C46" w:rsidP="00BB1EC4">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0823FA9" w14:textId="77777777" w:rsidR="00490135" w:rsidRPr="00973F81" w:rsidRDefault="00490135" w:rsidP="00BB1EC4">
      <w:pPr>
        <w:widowControl w:val="0"/>
        <w:ind w:firstLine="709"/>
        <w:jc w:val="both"/>
        <w:rPr>
          <w:iCs/>
          <w:u w:val="single"/>
        </w:rPr>
      </w:pPr>
      <w:r w:rsidRPr="00973F81">
        <w:rPr>
          <w:iCs/>
          <w:u w:val="single"/>
        </w:rPr>
        <w:t>Молодёжный робототехнический фестиваль «</w:t>
      </w:r>
      <w:proofErr w:type="spellStart"/>
      <w:r w:rsidRPr="00973F81">
        <w:rPr>
          <w:iCs/>
          <w:u w:val="single"/>
        </w:rPr>
        <w:t>УлРобофест</w:t>
      </w:r>
      <w:proofErr w:type="spellEnd"/>
      <w:r w:rsidRPr="00973F81">
        <w:rPr>
          <w:iCs/>
          <w:u w:val="single"/>
        </w:rPr>
        <w:t>»</w:t>
      </w:r>
    </w:p>
    <w:p w14:paraId="5FD11866" w14:textId="77777777" w:rsidR="00490135" w:rsidRPr="00973F81" w:rsidRDefault="00490135" w:rsidP="00BB1EC4">
      <w:pPr>
        <w:widowControl w:val="0"/>
        <w:ind w:firstLine="709"/>
        <w:jc w:val="both"/>
        <w:rPr>
          <w:i/>
          <w:iCs/>
        </w:rPr>
      </w:pPr>
      <w:r w:rsidRPr="00973F81">
        <w:rPr>
          <w:i/>
          <w:iCs/>
        </w:rPr>
        <w:t>Цели и задачи Фестиваля: • популяризация научно-технического творчества, робототехники среди детей и молодёжи; • развитие творческого интереса в области информационных и компьютерных технологий; • приобретение участниками навыков работы с робототехническими конструкторами, навыков программирования.</w:t>
      </w:r>
    </w:p>
    <w:p w14:paraId="73A1F15F" w14:textId="77777777" w:rsidR="00490135" w:rsidRPr="00973F81" w:rsidRDefault="00490135" w:rsidP="00BB1EC4">
      <w:pPr>
        <w:widowControl w:val="0"/>
        <w:ind w:left="709"/>
        <w:jc w:val="both"/>
        <w:rPr>
          <w:i/>
          <w:iCs/>
        </w:rPr>
      </w:pPr>
      <w:r w:rsidRPr="00973F81">
        <w:rPr>
          <w:i/>
          <w:iCs/>
        </w:rPr>
        <w:t>Участники: 150 человек.</w:t>
      </w:r>
    </w:p>
    <w:p w14:paraId="26B5AE11" w14:textId="47CA2CD0" w:rsidR="00490135" w:rsidRPr="00973F81" w:rsidRDefault="00490135" w:rsidP="00BB1EC4">
      <w:pPr>
        <w:widowControl w:val="0"/>
        <w:ind w:left="709"/>
        <w:jc w:val="both"/>
        <w:rPr>
          <w:i/>
          <w:iCs/>
        </w:rPr>
      </w:pPr>
      <w:r w:rsidRPr="00973F81">
        <w:rPr>
          <w:i/>
          <w:iCs/>
        </w:rPr>
        <w:t xml:space="preserve">Категория:7-17 лет </w:t>
      </w:r>
    </w:p>
    <w:p w14:paraId="22E39307" w14:textId="77777777" w:rsidR="00490135" w:rsidRPr="00973F81" w:rsidRDefault="00490135" w:rsidP="00BB1EC4">
      <w:pPr>
        <w:widowControl w:val="0"/>
        <w:ind w:firstLine="709"/>
        <w:jc w:val="both"/>
        <w:rPr>
          <w:i/>
          <w:iCs/>
        </w:rPr>
      </w:pPr>
      <w:r w:rsidRPr="00973F81">
        <w:rPr>
          <w:b/>
          <w:i/>
          <w:iCs/>
        </w:rPr>
        <w:t>Время и место проведения:</w:t>
      </w:r>
      <w:r w:rsidRPr="00973F81">
        <w:rPr>
          <w:i/>
          <w:iCs/>
        </w:rPr>
        <w:t xml:space="preserve"> 09.00-15.00, ОГБН ОО "Дворец творчества детей и молодёжи" </w:t>
      </w:r>
    </w:p>
    <w:p w14:paraId="0F8C26A6" w14:textId="4934E470" w:rsidR="00490135" w:rsidRPr="00973F81" w:rsidRDefault="00490135" w:rsidP="00BB1EC4">
      <w:pPr>
        <w:widowControl w:val="0"/>
        <w:ind w:firstLine="709"/>
        <w:jc w:val="both"/>
        <w:rPr>
          <w:i/>
          <w:iCs/>
        </w:rPr>
      </w:pPr>
      <w:r w:rsidRPr="00973F81">
        <w:rPr>
          <w:i/>
          <w:iCs/>
        </w:rPr>
        <w:t>Организатор мероприятия – Министерство просвещения и воспитания Ульяновской области, ОГБН ОО "Дворец творчества детей и молодёжи"</w:t>
      </w:r>
    </w:p>
    <w:p w14:paraId="0D2C71A9" w14:textId="2C126C0F" w:rsidR="007A1A5A" w:rsidRPr="00973F81" w:rsidRDefault="007A1A5A" w:rsidP="00BB1EC4">
      <w:pPr>
        <w:widowControl w:val="0"/>
        <w:ind w:firstLine="709"/>
        <w:jc w:val="both"/>
        <w:rPr>
          <w:i/>
          <w:iCs/>
        </w:rPr>
      </w:pPr>
    </w:p>
    <w:p w14:paraId="66447020" w14:textId="77777777" w:rsidR="007A1A5A" w:rsidRPr="00973F81" w:rsidRDefault="007A1A5A" w:rsidP="00BB1EC4">
      <w:pPr>
        <w:widowControl w:val="0"/>
        <w:ind w:firstLine="709"/>
        <w:jc w:val="both"/>
        <w:rPr>
          <w:b/>
          <w:u w:val="single"/>
        </w:rPr>
      </w:pPr>
      <w:r w:rsidRPr="00973F81">
        <w:rPr>
          <w:b/>
          <w:u w:val="single"/>
          <w:lang w:val="en-US"/>
        </w:rPr>
        <w:t>XII</w:t>
      </w:r>
      <w:r w:rsidRPr="00973F81">
        <w:rPr>
          <w:b/>
          <w:u w:val="single"/>
        </w:rPr>
        <w:t xml:space="preserve"> областной праздник «Учителя в гостях у батюшки»</w:t>
      </w:r>
    </w:p>
    <w:p w14:paraId="17019C7F" w14:textId="77777777" w:rsidR="007A1A5A" w:rsidRPr="00973F81" w:rsidRDefault="007A1A5A" w:rsidP="00BB1EC4">
      <w:pPr>
        <w:widowControl w:val="0"/>
        <w:ind w:firstLine="709"/>
        <w:jc w:val="both"/>
        <w:rPr>
          <w:i/>
        </w:rPr>
      </w:pPr>
      <w:r w:rsidRPr="00973F81">
        <w:rPr>
          <w:i/>
        </w:rPr>
        <w:t>Сплочение власти и представителей гражданского общества в деле воспитания людей,</w:t>
      </w:r>
      <w:r w:rsidRPr="00973F81">
        <w:t xml:space="preserve"> </w:t>
      </w:r>
      <w:r w:rsidRPr="00973F81">
        <w:rPr>
          <w:i/>
        </w:rPr>
        <w:t xml:space="preserve">достойных своего Отечества, поиск эффективных способов решения проблем духовно – нравственного воспитания молодежи, возрождения нравственных идеалов и духовности. </w:t>
      </w:r>
    </w:p>
    <w:p w14:paraId="71ED2257" w14:textId="67829100" w:rsidR="007A1A5A" w:rsidRPr="00973F81" w:rsidRDefault="007A1A5A" w:rsidP="00BB1EC4">
      <w:pPr>
        <w:widowControl w:val="0"/>
        <w:ind w:firstLine="709"/>
        <w:jc w:val="both"/>
        <w:rPr>
          <w:i/>
        </w:rPr>
      </w:pPr>
      <w:r w:rsidRPr="00973F81">
        <w:rPr>
          <w:i/>
        </w:rPr>
        <w:t>Особенности: духовно-нравственная консолидация многонационального народа Ульяновской области.</w:t>
      </w:r>
    </w:p>
    <w:p w14:paraId="314B4B9B" w14:textId="77777777" w:rsidR="007A1A5A" w:rsidRPr="00973F81" w:rsidRDefault="007A1A5A" w:rsidP="00BB1EC4">
      <w:pPr>
        <w:widowControl w:val="0"/>
        <w:ind w:firstLine="709"/>
        <w:jc w:val="both"/>
        <w:rPr>
          <w:i/>
        </w:rPr>
      </w:pPr>
      <w:r w:rsidRPr="00973F81">
        <w:rPr>
          <w:i/>
        </w:rPr>
        <w:t>Новизна: диалог духовенства и педагогического сообщества</w:t>
      </w:r>
      <w:r w:rsidRPr="00973F81">
        <w:rPr>
          <w:i/>
          <w:shd w:val="clear" w:color="auto" w:fill="FFFFFF"/>
        </w:rPr>
        <w:t xml:space="preserve"> в условиях </w:t>
      </w:r>
      <w:proofErr w:type="spellStart"/>
      <w:r w:rsidRPr="00973F81">
        <w:rPr>
          <w:bCs/>
          <w:i/>
          <w:shd w:val="clear" w:color="auto" w:fill="FFFFFF"/>
        </w:rPr>
        <w:t>цифровизации</w:t>
      </w:r>
      <w:proofErr w:type="spellEnd"/>
      <w:r w:rsidRPr="00973F81">
        <w:rPr>
          <w:bCs/>
          <w:i/>
          <w:shd w:val="clear" w:color="auto" w:fill="FFFFFF"/>
        </w:rPr>
        <w:t xml:space="preserve"> </w:t>
      </w:r>
      <w:r w:rsidRPr="00973F81">
        <w:rPr>
          <w:i/>
          <w:shd w:val="clear" w:color="auto" w:fill="FFFFFF"/>
        </w:rPr>
        <w:t>образования.</w:t>
      </w:r>
    </w:p>
    <w:p w14:paraId="30A057A5" w14:textId="77777777" w:rsidR="007A1A5A" w:rsidRPr="00973F81" w:rsidRDefault="007A1A5A" w:rsidP="00BB1EC4">
      <w:pPr>
        <w:widowControl w:val="0"/>
        <w:ind w:firstLine="709"/>
        <w:jc w:val="both"/>
        <w:rPr>
          <w:bCs/>
          <w:i/>
        </w:rPr>
      </w:pPr>
      <w:r w:rsidRPr="00973F81">
        <w:rPr>
          <w:i/>
        </w:rPr>
        <w:t xml:space="preserve">Участники: педагогические работники общеобразовательных, дошкольных и профессиональных образовательных организаций, специалисты органов управления образованием Ульяновской области, </w:t>
      </w:r>
      <w:r w:rsidRPr="00973F81">
        <w:rPr>
          <w:bCs/>
          <w:i/>
        </w:rPr>
        <w:t xml:space="preserve">50 чел. </w:t>
      </w:r>
    </w:p>
    <w:p w14:paraId="734AD848" w14:textId="77777777" w:rsidR="007A1A5A" w:rsidRPr="00973F81" w:rsidRDefault="007A1A5A" w:rsidP="00BB1EC4">
      <w:pPr>
        <w:widowControl w:val="0"/>
        <w:ind w:firstLine="709"/>
        <w:jc w:val="both"/>
        <w:rPr>
          <w:i/>
        </w:rPr>
      </w:pPr>
      <w:r w:rsidRPr="00973F81">
        <w:rPr>
          <w:i/>
        </w:rPr>
        <w:t>Планируется участие Губернатора Ульяновской области.</w:t>
      </w:r>
    </w:p>
    <w:p w14:paraId="124F22B8" w14:textId="3EE67769" w:rsidR="007A1A5A" w:rsidRPr="00973F81" w:rsidRDefault="007A1A5A" w:rsidP="00BB1EC4">
      <w:pPr>
        <w:widowControl w:val="0"/>
        <w:ind w:firstLine="709"/>
        <w:jc w:val="both"/>
        <w:rPr>
          <w:bCs/>
          <w:i/>
        </w:rPr>
      </w:pPr>
      <w:r w:rsidRPr="00973F81">
        <w:rPr>
          <w:bCs/>
          <w:i/>
        </w:rPr>
        <w:t xml:space="preserve">Время и место проведения: Храмовый комплекс села </w:t>
      </w:r>
      <w:proofErr w:type="spellStart"/>
      <w:r w:rsidRPr="00973F81">
        <w:rPr>
          <w:bCs/>
          <w:i/>
        </w:rPr>
        <w:t>Арское</w:t>
      </w:r>
      <w:proofErr w:type="spellEnd"/>
      <w:r w:rsidRPr="00973F81">
        <w:rPr>
          <w:bCs/>
          <w:i/>
        </w:rPr>
        <w:t>, время уточняется</w:t>
      </w:r>
    </w:p>
    <w:p w14:paraId="20795783" w14:textId="77777777" w:rsidR="007A1A5A" w:rsidRPr="00973F81" w:rsidRDefault="007A1A5A" w:rsidP="00BB1EC4">
      <w:pPr>
        <w:widowControl w:val="0"/>
        <w:tabs>
          <w:tab w:val="left" w:pos="851"/>
        </w:tabs>
        <w:ind w:firstLine="709"/>
        <w:jc w:val="both"/>
        <w:rPr>
          <w:i/>
        </w:rPr>
      </w:pPr>
      <w:r w:rsidRPr="00973F81">
        <w:rPr>
          <w:bCs/>
          <w:i/>
        </w:rPr>
        <w:t xml:space="preserve">Организаторы проведения: </w:t>
      </w:r>
      <w:r w:rsidRPr="00973F81">
        <w:rPr>
          <w:i/>
        </w:rPr>
        <w:t>Министерство просвещения и воспитания Ульяновской области, ОГАУ «Институт развития образования».</w:t>
      </w:r>
    </w:p>
    <w:p w14:paraId="722DD554" w14:textId="5A091DCC" w:rsidR="00AA3C46" w:rsidRDefault="000C241B" w:rsidP="00BB1EC4">
      <w:pPr>
        <w:pStyle w:val="a7"/>
        <w:widowControl w:val="0"/>
        <w:jc w:val="center"/>
        <w:rPr>
          <w:rFonts w:ascii="PT Astra Serif" w:hAnsi="PT Astra Serif" w:cs="Arial"/>
          <w:b/>
          <w:sz w:val="32"/>
          <w:szCs w:val="32"/>
        </w:rPr>
      </w:pPr>
      <w:r>
        <w:rPr>
          <w:rFonts w:ascii="PT Astra Serif" w:hAnsi="PT Astra Serif" w:cs="Arial"/>
          <w:b/>
          <w:sz w:val="32"/>
          <w:szCs w:val="32"/>
        </w:rPr>
        <w:t xml:space="preserve">27 </w:t>
      </w:r>
      <w:r w:rsidR="00651F72">
        <w:rPr>
          <w:rFonts w:ascii="PT Astra Serif" w:hAnsi="PT Astra Serif" w:cs="Arial"/>
          <w:b/>
          <w:sz w:val="32"/>
          <w:szCs w:val="32"/>
        </w:rPr>
        <w:t>сентября, понедельник</w:t>
      </w:r>
    </w:p>
    <w:p w14:paraId="15C03327" w14:textId="54427F1E" w:rsidR="00AA3C46" w:rsidRPr="002F3486" w:rsidRDefault="00AA3C46" w:rsidP="00BB1EC4">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5E06745A" w14:textId="77777777" w:rsidR="00AA3C46" w:rsidRPr="00C733E9" w:rsidRDefault="00AA3C46" w:rsidP="00BB1EC4">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7EDFAAD" w14:textId="77777777" w:rsidR="00935024" w:rsidRPr="00973F81" w:rsidRDefault="00935024" w:rsidP="00BB1EC4">
      <w:pPr>
        <w:widowControl w:val="0"/>
        <w:ind w:firstLine="709"/>
        <w:jc w:val="both"/>
        <w:rPr>
          <w:iCs/>
          <w:u w:val="single"/>
        </w:rPr>
      </w:pPr>
      <w:r w:rsidRPr="00973F81">
        <w:rPr>
          <w:iCs/>
          <w:u w:val="single"/>
        </w:rPr>
        <w:lastRenderedPageBreak/>
        <w:t>День воспитателя и всех дошкольных работников</w:t>
      </w:r>
    </w:p>
    <w:p w14:paraId="3FB68129" w14:textId="77777777" w:rsidR="00935024" w:rsidRPr="00973F81" w:rsidRDefault="00935024" w:rsidP="00BB1EC4">
      <w:pPr>
        <w:widowControl w:val="0"/>
        <w:ind w:firstLine="709"/>
        <w:jc w:val="both"/>
        <w:rPr>
          <w:i/>
          <w:iCs/>
        </w:rPr>
      </w:pPr>
      <w:r w:rsidRPr="00973F81">
        <w:rPr>
          <w:i/>
          <w:iCs/>
        </w:rPr>
        <w:t>Поздравление педагогических работников</w:t>
      </w:r>
    </w:p>
    <w:p w14:paraId="5785D237" w14:textId="77777777" w:rsidR="00935024" w:rsidRPr="00973F81" w:rsidRDefault="00935024" w:rsidP="00BB1EC4">
      <w:pPr>
        <w:widowControl w:val="0"/>
        <w:ind w:firstLine="709"/>
        <w:jc w:val="both"/>
        <w:rPr>
          <w:i/>
          <w:iCs/>
        </w:rPr>
      </w:pPr>
      <w:r w:rsidRPr="00973F81">
        <w:rPr>
          <w:i/>
          <w:iCs/>
        </w:rPr>
        <w:t>Количество участников до 50 человек</w:t>
      </w:r>
    </w:p>
    <w:p w14:paraId="497D575E" w14:textId="77777777" w:rsidR="00935024" w:rsidRPr="00973F81" w:rsidRDefault="00935024" w:rsidP="00BB1EC4">
      <w:pPr>
        <w:widowControl w:val="0"/>
        <w:ind w:firstLine="709"/>
        <w:jc w:val="both"/>
        <w:rPr>
          <w:i/>
          <w:iCs/>
        </w:rPr>
      </w:pPr>
      <w:r w:rsidRPr="00973F81">
        <w:rPr>
          <w:b/>
          <w:i/>
          <w:iCs/>
        </w:rPr>
        <w:t>Время и место проведения мероприятия</w:t>
      </w:r>
      <w:r w:rsidRPr="00973F81">
        <w:rPr>
          <w:i/>
          <w:iCs/>
        </w:rPr>
        <w:t xml:space="preserve"> уточняются</w:t>
      </w:r>
    </w:p>
    <w:p w14:paraId="688D9C85" w14:textId="368CD1D1" w:rsidR="00935024" w:rsidRPr="00973F81" w:rsidRDefault="00935024" w:rsidP="00BB1EC4">
      <w:pPr>
        <w:widowControl w:val="0"/>
        <w:ind w:firstLine="709"/>
        <w:jc w:val="both"/>
        <w:rPr>
          <w:i/>
          <w:iCs/>
        </w:rPr>
      </w:pPr>
      <w:r w:rsidRPr="00973F81">
        <w:rPr>
          <w:i/>
          <w:iCs/>
        </w:rPr>
        <w:t>Организатор: Министерство просвещения и воспитания Ульяновской области</w:t>
      </w:r>
    </w:p>
    <w:p w14:paraId="6C462DB8" w14:textId="77777777" w:rsidR="0040478D" w:rsidRDefault="0040478D" w:rsidP="00BB1EC4">
      <w:pPr>
        <w:pStyle w:val="a7"/>
        <w:widowControl w:val="0"/>
        <w:jc w:val="center"/>
        <w:rPr>
          <w:rFonts w:ascii="PT Astra Serif" w:hAnsi="PT Astra Serif" w:cs="Arial"/>
          <w:b/>
          <w:sz w:val="32"/>
          <w:szCs w:val="32"/>
        </w:rPr>
      </w:pPr>
    </w:p>
    <w:p w14:paraId="3E32C26D" w14:textId="361C0705"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28 </w:t>
      </w:r>
      <w:r w:rsidR="00651F72">
        <w:rPr>
          <w:rFonts w:ascii="PT Astra Serif" w:hAnsi="PT Astra Serif" w:cs="Arial"/>
          <w:b/>
          <w:sz w:val="32"/>
          <w:szCs w:val="32"/>
        </w:rPr>
        <w:t>сентября, вторник</w:t>
      </w:r>
    </w:p>
    <w:p w14:paraId="203BAB10" w14:textId="77777777" w:rsidR="00AA3C46" w:rsidRPr="00C733E9" w:rsidRDefault="00AA3C46" w:rsidP="00BB1EC4">
      <w:pPr>
        <w:pStyle w:val="af4"/>
        <w:widowControl w:val="0"/>
        <w:numPr>
          <w:ilvl w:val="0"/>
          <w:numId w:val="28"/>
        </w:numPr>
        <w:shd w:val="clear" w:color="auto" w:fill="FABF8F" w:themeFill="accent6" w:themeFillTint="99"/>
        <w:jc w:val="center"/>
      </w:pPr>
      <w:r w:rsidRPr="00C733E9">
        <w:rPr>
          <w:b/>
          <w:bCs/>
        </w:rPr>
        <w:t>ОСНОВНЫЕ РЕГИОНАЛЬНЫЕ МЕРОПРИЯТИЯ:</w:t>
      </w:r>
    </w:p>
    <w:p w14:paraId="46A785A3" w14:textId="77777777" w:rsidR="00AA3C46" w:rsidRPr="00C733E9" w:rsidRDefault="00AA3C46" w:rsidP="00BB1EC4">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1768DED" w14:textId="77777777" w:rsidR="00BB1EC4" w:rsidRDefault="00893887" w:rsidP="00BB1EC4">
      <w:pPr>
        <w:widowControl w:val="0"/>
        <w:tabs>
          <w:tab w:val="left" w:pos="851"/>
        </w:tabs>
        <w:rPr>
          <w:bCs/>
          <w:iCs/>
        </w:rPr>
      </w:pPr>
      <w:r w:rsidRPr="00973F81">
        <w:rPr>
          <w:bCs/>
          <w:iCs/>
        </w:rPr>
        <w:tab/>
      </w:r>
    </w:p>
    <w:p w14:paraId="10E66012" w14:textId="567429DB" w:rsidR="00893887" w:rsidRPr="00973F81" w:rsidRDefault="00BB1EC4" w:rsidP="00BB1EC4">
      <w:pPr>
        <w:widowControl w:val="0"/>
        <w:tabs>
          <w:tab w:val="left" w:pos="851"/>
        </w:tabs>
        <w:rPr>
          <w:bCs/>
          <w:iCs/>
          <w:u w:val="single"/>
        </w:rPr>
      </w:pPr>
      <w:r>
        <w:rPr>
          <w:bCs/>
          <w:iCs/>
        </w:rPr>
        <w:t>О</w:t>
      </w:r>
      <w:r w:rsidR="00893887" w:rsidRPr="00973F81">
        <w:rPr>
          <w:bCs/>
          <w:iCs/>
          <w:u w:val="single"/>
        </w:rPr>
        <w:t>бластной слет трудовых объединений школьников «Планета ТОШ»</w:t>
      </w:r>
    </w:p>
    <w:p w14:paraId="34B2C04C" w14:textId="77777777" w:rsidR="00893887" w:rsidRPr="00973F81" w:rsidRDefault="00893887" w:rsidP="00BB1EC4">
      <w:pPr>
        <w:widowControl w:val="0"/>
        <w:ind w:firstLine="709"/>
        <w:jc w:val="both"/>
        <w:rPr>
          <w:i/>
          <w:iCs/>
        </w:rPr>
      </w:pPr>
      <w:r w:rsidRPr="00973F81">
        <w:rPr>
          <w:i/>
          <w:iCs/>
        </w:rPr>
        <w:t xml:space="preserve">Областной слет трудовых объединений школьников «Планета ТОШ» (далее - Слёт) является ключевым мероприятием в Ульяновской области по теме трудового воспитания и профессиональной ориентации обучающихся по направлениям </w:t>
      </w:r>
      <w:proofErr w:type="spellStart"/>
      <w:r w:rsidRPr="00973F81">
        <w:rPr>
          <w:i/>
          <w:iCs/>
        </w:rPr>
        <w:t>агротехнологии</w:t>
      </w:r>
      <w:proofErr w:type="spellEnd"/>
      <w:r w:rsidRPr="00973F81">
        <w:rPr>
          <w:i/>
          <w:iCs/>
        </w:rPr>
        <w:t xml:space="preserve"> и лесопользование. </w:t>
      </w:r>
    </w:p>
    <w:p w14:paraId="4887E52C" w14:textId="38485EC1" w:rsidR="00893887" w:rsidRPr="00973F81" w:rsidRDefault="00893887" w:rsidP="00BB1EC4">
      <w:pPr>
        <w:widowControl w:val="0"/>
        <w:ind w:left="709"/>
        <w:jc w:val="both"/>
        <w:rPr>
          <w:i/>
          <w:iCs/>
        </w:rPr>
      </w:pPr>
      <w:r w:rsidRPr="00973F81">
        <w:rPr>
          <w:i/>
          <w:iCs/>
        </w:rPr>
        <w:t>Количество:100 чел</w:t>
      </w:r>
    </w:p>
    <w:p w14:paraId="206FA05A" w14:textId="1792D87D" w:rsidR="00893887" w:rsidRPr="00973F81" w:rsidRDefault="00893887" w:rsidP="00BB1EC4">
      <w:pPr>
        <w:widowControl w:val="0"/>
        <w:tabs>
          <w:tab w:val="left" w:pos="851"/>
        </w:tabs>
        <w:jc w:val="both"/>
        <w:rPr>
          <w:i/>
          <w:iCs/>
        </w:rPr>
      </w:pPr>
      <w:r w:rsidRPr="00973F81">
        <w:rPr>
          <w:i/>
          <w:iCs/>
        </w:rPr>
        <w:tab/>
      </w:r>
      <w:r w:rsidRPr="00973F81">
        <w:rPr>
          <w:b/>
          <w:i/>
          <w:iCs/>
        </w:rPr>
        <w:t>Время и место проведения:</w:t>
      </w:r>
      <w:r w:rsidRPr="00973F81">
        <w:rPr>
          <w:i/>
          <w:iCs/>
        </w:rPr>
        <w:t xml:space="preserve"> </w:t>
      </w:r>
      <w:r w:rsidRPr="00973F81">
        <w:rPr>
          <w:bCs/>
          <w:i/>
          <w:iCs/>
        </w:rPr>
        <w:t xml:space="preserve">28 сентября - 1 октября 2021, </w:t>
      </w:r>
      <w:r w:rsidRPr="00973F81">
        <w:rPr>
          <w:i/>
          <w:iCs/>
        </w:rPr>
        <w:t xml:space="preserve">ОГБУ ДО ДООЦ «Юность» </w:t>
      </w:r>
    </w:p>
    <w:p w14:paraId="75676E97" w14:textId="1CC74826" w:rsidR="00893887" w:rsidRDefault="00893887" w:rsidP="00BB1EC4">
      <w:pPr>
        <w:widowControl w:val="0"/>
        <w:ind w:firstLine="709"/>
        <w:jc w:val="both"/>
        <w:rPr>
          <w:i/>
          <w:iCs/>
        </w:rPr>
      </w:pPr>
      <w:r w:rsidRPr="00973F81">
        <w:rPr>
          <w:i/>
          <w:iCs/>
        </w:rPr>
        <w:t>Организатор: Министерство просвещения и воспитания Ульяновской области, ОГБН ОО «Дворец творчества детей и молодёжи»</w:t>
      </w:r>
    </w:p>
    <w:p w14:paraId="242791A1" w14:textId="5DE04785" w:rsidR="00DC2030" w:rsidRDefault="00DC2030" w:rsidP="00BB1EC4">
      <w:pPr>
        <w:widowControl w:val="0"/>
        <w:ind w:firstLine="709"/>
        <w:jc w:val="both"/>
        <w:rPr>
          <w:i/>
          <w:iCs/>
        </w:rPr>
      </w:pPr>
    </w:p>
    <w:p w14:paraId="125F5F6E" w14:textId="77777777" w:rsidR="00DC2030" w:rsidRPr="007B100A" w:rsidRDefault="00DC2030" w:rsidP="00DC2030">
      <w:pPr>
        <w:ind w:firstLine="709"/>
        <w:jc w:val="both"/>
        <w:rPr>
          <w:b/>
          <w:u w:val="single"/>
        </w:rPr>
      </w:pPr>
      <w:r w:rsidRPr="007B100A">
        <w:rPr>
          <w:b/>
          <w:u w:val="single"/>
        </w:rPr>
        <w:t xml:space="preserve">Осмотр хода ремонтных работ по созданию мастерских в Ульяновском авиационном колледже – Межрегиональном центре компетенций в г. Ульяновске по </w:t>
      </w:r>
      <w:proofErr w:type="spellStart"/>
      <w:r w:rsidRPr="007B100A">
        <w:rPr>
          <w:b/>
          <w:u w:val="single"/>
        </w:rPr>
        <w:t>пр</w:t>
      </w:r>
      <w:proofErr w:type="spellEnd"/>
      <w:r w:rsidRPr="007B100A">
        <w:rPr>
          <w:b/>
          <w:u w:val="single"/>
        </w:rPr>
        <w:t>-ту Созидателей, д. 13</w:t>
      </w:r>
    </w:p>
    <w:p w14:paraId="6FDCAC4A" w14:textId="77777777" w:rsidR="00DC2030" w:rsidRPr="007B100A" w:rsidRDefault="00DC2030" w:rsidP="00DC2030">
      <w:pPr>
        <w:ind w:firstLine="709"/>
        <w:jc w:val="both"/>
        <w:rPr>
          <w:i/>
        </w:rPr>
      </w:pPr>
      <w:r w:rsidRPr="007B100A">
        <w:rPr>
          <w:i/>
        </w:rPr>
        <w:t>Достижение цели, общественно значимых задач, показателей и результата федерального проекта «Молодые профессионалы (Повышение конкурентоспособности профессионального образования)» национального проекта «Образование». Создание 8 мастерских, оснащенных современной материально-технической базой по направлениям «Информационно-коммуникационные технологии» (4 мастерских) и «Обслуживание транспорта и логистика» (4 мастерских), позволит осуществлять подготовку квалифицированных рабочих</w:t>
      </w:r>
      <w:r>
        <w:rPr>
          <w:i/>
        </w:rPr>
        <w:t xml:space="preserve"> и специалистов среднего звена </w:t>
      </w:r>
      <w:r w:rsidRPr="007B100A">
        <w:rPr>
          <w:i/>
        </w:rPr>
        <w:t xml:space="preserve">на качественно более высоком уровне, в соответствии с мировыми стандартами и стандартами </w:t>
      </w:r>
      <w:proofErr w:type="spellStart"/>
      <w:r w:rsidRPr="007B100A">
        <w:rPr>
          <w:i/>
        </w:rPr>
        <w:t>Ворлдскиллс</w:t>
      </w:r>
      <w:proofErr w:type="spellEnd"/>
      <w:r w:rsidRPr="007B100A">
        <w:rPr>
          <w:i/>
        </w:rPr>
        <w:t xml:space="preserve"> Россия. </w:t>
      </w:r>
    </w:p>
    <w:p w14:paraId="7FCA8EF6" w14:textId="77777777" w:rsidR="00DC2030" w:rsidRDefault="00DC2030" w:rsidP="00DC2030">
      <w:pPr>
        <w:ind w:firstLine="709"/>
        <w:jc w:val="both"/>
        <w:rPr>
          <w:i/>
        </w:rPr>
      </w:pPr>
      <w:r w:rsidRPr="00553482">
        <w:rPr>
          <w:b/>
          <w:i/>
        </w:rPr>
        <w:t>Время и место проведения мероприятия</w:t>
      </w:r>
      <w:r>
        <w:rPr>
          <w:i/>
        </w:rPr>
        <w:t xml:space="preserve"> согласовываются с планом ВРОИ Губернатора</w:t>
      </w:r>
    </w:p>
    <w:p w14:paraId="18DB6BC8" w14:textId="77777777" w:rsidR="00DC2030" w:rsidRDefault="00DC2030" w:rsidP="00DC2030">
      <w:pPr>
        <w:ind w:firstLine="709"/>
        <w:jc w:val="both"/>
        <w:rPr>
          <w:i/>
        </w:rPr>
      </w:pPr>
      <w:r>
        <w:rPr>
          <w:i/>
        </w:rPr>
        <w:t>Участие ВРИО Губернатора в осмотре.</w:t>
      </w:r>
    </w:p>
    <w:p w14:paraId="34C2873D" w14:textId="77777777" w:rsidR="00DC2030" w:rsidRPr="00553482" w:rsidRDefault="00DC2030" w:rsidP="00DC2030">
      <w:pPr>
        <w:ind w:firstLine="709"/>
        <w:jc w:val="both"/>
        <w:rPr>
          <w:b/>
          <w:i/>
          <w:u w:val="single"/>
        </w:rPr>
      </w:pPr>
      <w:r>
        <w:rPr>
          <w:i/>
        </w:rPr>
        <w:t>Организатор – Министерство просвещения и воспитания Ульяновской области.</w:t>
      </w:r>
    </w:p>
    <w:p w14:paraId="1C0A8527" w14:textId="77777777" w:rsidR="00893887" w:rsidRPr="00C733E9" w:rsidRDefault="00893887" w:rsidP="00BB1EC4">
      <w:pPr>
        <w:widowControl w:val="0"/>
        <w:ind w:left="709"/>
        <w:jc w:val="both"/>
        <w:rPr>
          <w:i/>
          <w:iCs/>
        </w:rPr>
      </w:pPr>
      <w:bookmarkStart w:id="2" w:name="_GoBack"/>
      <w:bookmarkEnd w:id="2"/>
    </w:p>
    <w:p w14:paraId="2762240A" w14:textId="01D016E6" w:rsidR="00AA3C46" w:rsidRPr="00C754AD" w:rsidRDefault="000C241B" w:rsidP="00BB1EC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30 </w:t>
      </w:r>
      <w:r w:rsidR="00651F72">
        <w:rPr>
          <w:rFonts w:ascii="PT Astra Serif" w:hAnsi="PT Astra Serif" w:cs="Arial"/>
          <w:b/>
          <w:sz w:val="32"/>
          <w:szCs w:val="32"/>
        </w:rPr>
        <w:t>сентября, четверг</w:t>
      </w:r>
    </w:p>
    <w:p w14:paraId="1B11C2E3" w14:textId="77777777" w:rsidR="00AA3C46" w:rsidRPr="00C733E9" w:rsidRDefault="00AA3C46" w:rsidP="00BB1EC4">
      <w:pPr>
        <w:pStyle w:val="af4"/>
        <w:widowControl w:val="0"/>
        <w:numPr>
          <w:ilvl w:val="0"/>
          <w:numId w:val="30"/>
        </w:numPr>
        <w:shd w:val="clear" w:color="auto" w:fill="FABF8F" w:themeFill="accent6" w:themeFillTint="99"/>
        <w:jc w:val="center"/>
      </w:pPr>
      <w:r w:rsidRPr="00C733E9">
        <w:rPr>
          <w:b/>
          <w:bCs/>
        </w:rPr>
        <w:t>ОСНОВНЫЕ РЕГИОНАЛЬНЫЕ МЕРОПРИЯТИЯ:</w:t>
      </w:r>
    </w:p>
    <w:p w14:paraId="56E7CC95" w14:textId="77777777" w:rsidR="00AA3C46" w:rsidRPr="00C733E9" w:rsidRDefault="00AA3C46" w:rsidP="00BB1EC4">
      <w:pPr>
        <w:pStyle w:val="a7"/>
        <w:widowControl w:val="0"/>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86772D4" w14:textId="3B914F43" w:rsidR="00330C96" w:rsidRPr="00973F81" w:rsidRDefault="00F73872" w:rsidP="00BB1EC4">
      <w:pPr>
        <w:widowControl w:val="0"/>
        <w:tabs>
          <w:tab w:val="left" w:pos="851"/>
        </w:tabs>
        <w:jc w:val="both"/>
        <w:rPr>
          <w:bCs/>
          <w:i/>
          <w:iCs/>
          <w:u w:val="single"/>
        </w:rPr>
      </w:pPr>
      <w:r w:rsidRPr="006347C9">
        <w:rPr>
          <w:bCs/>
          <w:iCs/>
        </w:rPr>
        <w:tab/>
      </w:r>
      <w:r w:rsidR="00330C96" w:rsidRPr="00973F81">
        <w:rPr>
          <w:bCs/>
          <w:iCs/>
          <w:u w:val="single"/>
        </w:rPr>
        <w:t>Подведение итогов Регионального этапа Всероссийского конкурса «Юннат»</w:t>
      </w:r>
    </w:p>
    <w:p w14:paraId="05BFCB9B" w14:textId="7323182E" w:rsidR="00330C96" w:rsidRPr="00973F81" w:rsidRDefault="00F73872" w:rsidP="00BB1EC4">
      <w:pPr>
        <w:widowControl w:val="0"/>
        <w:tabs>
          <w:tab w:val="left" w:pos="851"/>
        </w:tabs>
        <w:jc w:val="both"/>
        <w:rPr>
          <w:i/>
          <w:iCs/>
        </w:rPr>
      </w:pPr>
      <w:r w:rsidRPr="00973F81">
        <w:rPr>
          <w:bCs/>
          <w:i/>
          <w:iCs/>
        </w:rPr>
        <w:tab/>
      </w:r>
      <w:r w:rsidR="00330C96" w:rsidRPr="00973F81">
        <w:rPr>
          <w:bCs/>
          <w:i/>
          <w:iCs/>
        </w:rPr>
        <w:t>Цель Конкурса – развитие интереса обучающихся к аграрной науке, сельскохозяйственному производству через непосредственное участие в опытно-исследовательской и проектной деятельности, направленной на личностное становление и профессиональное самоопределение подрастающего поколения.</w:t>
      </w:r>
      <w:r w:rsidR="00330C96" w:rsidRPr="00973F81">
        <w:rPr>
          <w:i/>
          <w:iCs/>
        </w:rPr>
        <w:t xml:space="preserve"> </w:t>
      </w:r>
    </w:p>
    <w:p w14:paraId="29F2B208" w14:textId="027B8931" w:rsidR="00330C96" w:rsidRPr="00973F81" w:rsidRDefault="00D25623" w:rsidP="00BB1EC4">
      <w:pPr>
        <w:widowControl w:val="0"/>
        <w:tabs>
          <w:tab w:val="left" w:pos="851"/>
        </w:tabs>
        <w:rPr>
          <w:bCs/>
          <w:i/>
          <w:iCs/>
        </w:rPr>
      </w:pPr>
      <w:r w:rsidRPr="00973F81">
        <w:rPr>
          <w:b/>
          <w:iCs/>
        </w:rPr>
        <w:tab/>
      </w:r>
      <w:r w:rsidR="00F73872" w:rsidRPr="00973F81">
        <w:rPr>
          <w:b/>
          <w:i/>
          <w:iCs/>
        </w:rPr>
        <w:t>Время и место проведения:</w:t>
      </w:r>
      <w:r w:rsidR="00F73872" w:rsidRPr="00973F81">
        <w:rPr>
          <w:i/>
          <w:iCs/>
        </w:rPr>
        <w:t xml:space="preserve"> </w:t>
      </w:r>
      <w:r w:rsidRPr="00973F81">
        <w:rPr>
          <w:i/>
          <w:iCs/>
        </w:rPr>
        <w:t xml:space="preserve">в рамках проведения </w:t>
      </w:r>
      <w:r w:rsidRPr="00973F81">
        <w:rPr>
          <w:bCs/>
          <w:i/>
          <w:iCs/>
        </w:rPr>
        <w:t xml:space="preserve">Областного слета трудовых объединений школьников «Планета ТОШ», </w:t>
      </w:r>
      <w:r w:rsidR="00330C96" w:rsidRPr="00973F81">
        <w:rPr>
          <w:i/>
          <w:iCs/>
        </w:rPr>
        <w:t xml:space="preserve">ОГБУ ДО ДООЦ «Юность» </w:t>
      </w:r>
    </w:p>
    <w:p w14:paraId="50B8871B" w14:textId="77777777" w:rsidR="00D25623" w:rsidRPr="00973F81" w:rsidRDefault="00330C96" w:rsidP="00BB1EC4">
      <w:pPr>
        <w:widowControl w:val="0"/>
        <w:ind w:firstLine="709"/>
        <w:jc w:val="both"/>
        <w:rPr>
          <w:i/>
          <w:iCs/>
        </w:rPr>
      </w:pPr>
      <w:r w:rsidRPr="00973F81">
        <w:rPr>
          <w:i/>
          <w:iCs/>
        </w:rPr>
        <w:t xml:space="preserve">Организатор мероприятия: </w:t>
      </w:r>
      <w:r w:rsidR="00D25623" w:rsidRPr="00973F81">
        <w:rPr>
          <w:i/>
          <w:iCs/>
        </w:rPr>
        <w:t xml:space="preserve">Министерство просвещения и воспитания Ульяновской </w:t>
      </w:r>
      <w:r w:rsidR="00D25623" w:rsidRPr="00973F81">
        <w:rPr>
          <w:i/>
          <w:iCs/>
        </w:rPr>
        <w:lastRenderedPageBreak/>
        <w:t>области, ОГБН ОО «Дворец творчества детей и молодёжи»</w:t>
      </w:r>
    </w:p>
    <w:p w14:paraId="6D269009" w14:textId="17A28442" w:rsidR="00330C96" w:rsidRPr="00973F81" w:rsidRDefault="00330C96" w:rsidP="00BB1EC4">
      <w:pPr>
        <w:widowControl w:val="0"/>
        <w:ind w:firstLine="709"/>
        <w:jc w:val="both"/>
        <w:rPr>
          <w:iCs/>
        </w:rPr>
      </w:pPr>
    </w:p>
    <w:p w14:paraId="7B7091B7" w14:textId="77777777" w:rsidR="00330C96" w:rsidRPr="00973F81" w:rsidRDefault="00330C96" w:rsidP="00BB1EC4">
      <w:pPr>
        <w:widowControl w:val="0"/>
        <w:ind w:firstLine="709"/>
        <w:jc w:val="both"/>
        <w:rPr>
          <w:iCs/>
          <w:u w:val="single"/>
        </w:rPr>
      </w:pPr>
      <w:r w:rsidRPr="00973F81">
        <w:rPr>
          <w:iCs/>
          <w:u w:val="single"/>
        </w:rPr>
        <w:t xml:space="preserve">Подведение итогов Регионального этапа Всероссийского конкурса "Мои зеленые    </w:t>
      </w:r>
      <w:proofErr w:type="spellStart"/>
      <w:r w:rsidRPr="00973F81">
        <w:rPr>
          <w:iCs/>
          <w:u w:val="single"/>
        </w:rPr>
        <w:t>СтартАпы</w:t>
      </w:r>
      <w:proofErr w:type="spellEnd"/>
      <w:r w:rsidRPr="00973F81">
        <w:rPr>
          <w:iCs/>
          <w:u w:val="single"/>
        </w:rPr>
        <w:t>"</w:t>
      </w:r>
    </w:p>
    <w:p w14:paraId="289321C7" w14:textId="75EBF74D" w:rsidR="00330C96" w:rsidRPr="00973F81" w:rsidRDefault="00330C96" w:rsidP="00BB1EC4">
      <w:pPr>
        <w:widowControl w:val="0"/>
        <w:ind w:firstLine="709"/>
        <w:jc w:val="both"/>
        <w:rPr>
          <w:i/>
          <w:iCs/>
        </w:rPr>
      </w:pPr>
      <w:r w:rsidRPr="00973F81">
        <w:rPr>
          <w:i/>
          <w:iCs/>
        </w:rPr>
        <w:t>Цели Конкурса – организация площадки по выявлению, развитию и продвижению детских проектов в предпринимательской среде, направленных на согласование и успешную социализацию обучающихся в современных социально-экономических условиях развития общества;</w:t>
      </w:r>
      <w:r w:rsidR="003209E0" w:rsidRPr="00973F81">
        <w:rPr>
          <w:i/>
          <w:iCs/>
        </w:rPr>
        <w:t xml:space="preserve"> </w:t>
      </w:r>
      <w:r w:rsidRPr="00973F81">
        <w:rPr>
          <w:i/>
          <w:iCs/>
        </w:rPr>
        <w:t>знакомство с лучшими экологическими и агроэкологическими бизнес проектами обучающихся образовательных организаций России, направленными на защиту окружающей среды, рациональное природопользование и выращивание экологически чистой продукции;</w:t>
      </w:r>
      <w:r w:rsidR="003209E0" w:rsidRPr="00973F81">
        <w:rPr>
          <w:i/>
          <w:iCs/>
        </w:rPr>
        <w:t xml:space="preserve"> </w:t>
      </w:r>
      <w:r w:rsidRPr="00973F81">
        <w:rPr>
          <w:i/>
          <w:iCs/>
        </w:rPr>
        <w:t>разработка и внедрение безвредных для природы «зеленых» технологий как междисциплинарный подход в решении задач гармоничного взаимодействия человека с природой.</w:t>
      </w:r>
    </w:p>
    <w:p w14:paraId="244BFAF5" w14:textId="677134DD" w:rsidR="00D25623" w:rsidRPr="00973F81" w:rsidRDefault="00D25623" w:rsidP="00BB1EC4">
      <w:pPr>
        <w:widowControl w:val="0"/>
        <w:tabs>
          <w:tab w:val="left" w:pos="851"/>
        </w:tabs>
        <w:jc w:val="both"/>
        <w:rPr>
          <w:bCs/>
          <w:i/>
          <w:iCs/>
        </w:rPr>
      </w:pPr>
      <w:r w:rsidRPr="00973F81">
        <w:rPr>
          <w:b/>
          <w:i/>
          <w:iCs/>
        </w:rPr>
        <w:tab/>
        <w:t>Время и место проведения:</w:t>
      </w:r>
      <w:r w:rsidRPr="00973F81">
        <w:rPr>
          <w:i/>
          <w:iCs/>
        </w:rPr>
        <w:t xml:space="preserve"> в рамках проведения </w:t>
      </w:r>
      <w:r w:rsidRPr="00973F81">
        <w:rPr>
          <w:bCs/>
          <w:i/>
          <w:iCs/>
        </w:rPr>
        <w:t xml:space="preserve">Областного слета трудовых объединений школьников «Планета ТОШ», </w:t>
      </w:r>
      <w:r w:rsidRPr="00973F81">
        <w:rPr>
          <w:i/>
          <w:iCs/>
        </w:rPr>
        <w:t xml:space="preserve">ОГБУ ДО ДООЦ «Юность» </w:t>
      </w:r>
    </w:p>
    <w:p w14:paraId="11E75A14" w14:textId="77777777" w:rsidR="00D25623" w:rsidRPr="00973F81" w:rsidRDefault="00D25623" w:rsidP="00BB1EC4">
      <w:pPr>
        <w:widowControl w:val="0"/>
        <w:ind w:firstLine="709"/>
        <w:jc w:val="both"/>
        <w:rPr>
          <w:i/>
          <w:iCs/>
        </w:rPr>
      </w:pPr>
      <w:r w:rsidRPr="00973F81">
        <w:rPr>
          <w:i/>
          <w:iCs/>
        </w:rPr>
        <w:t>Организатор мероприятия: Министерство просвещения и воспитания Ульяновской области, ОГБН ОО «Дворец творчества детей и молодёжи»</w:t>
      </w:r>
    </w:p>
    <w:p w14:paraId="3448DBA0" w14:textId="77777777" w:rsidR="00330C96" w:rsidRPr="00973F81" w:rsidRDefault="00330C96" w:rsidP="00BB1EC4">
      <w:pPr>
        <w:widowControl w:val="0"/>
        <w:ind w:firstLine="709"/>
        <w:rPr>
          <w:i/>
          <w:iCs/>
        </w:rPr>
      </w:pPr>
    </w:p>
    <w:p w14:paraId="6A1E5147" w14:textId="77777777" w:rsidR="00330C96" w:rsidRPr="00973F81" w:rsidRDefault="00330C96" w:rsidP="00BB1EC4">
      <w:pPr>
        <w:widowControl w:val="0"/>
        <w:ind w:firstLine="709"/>
        <w:jc w:val="both"/>
        <w:rPr>
          <w:iCs/>
          <w:u w:val="single"/>
        </w:rPr>
      </w:pPr>
      <w:r w:rsidRPr="00973F81">
        <w:rPr>
          <w:iCs/>
          <w:u w:val="single"/>
        </w:rPr>
        <w:t>Подведение итогов Регионального этапа Всероссийского юниорского лесного конкурса "Подрост"</w:t>
      </w:r>
    </w:p>
    <w:p w14:paraId="28210DED" w14:textId="77777777" w:rsidR="00330C96" w:rsidRPr="00973F81" w:rsidRDefault="00330C96" w:rsidP="00BB1EC4">
      <w:pPr>
        <w:widowControl w:val="0"/>
        <w:ind w:firstLine="709"/>
        <w:jc w:val="both"/>
        <w:rPr>
          <w:i/>
          <w:iCs/>
        </w:rPr>
      </w:pPr>
      <w:r w:rsidRPr="00973F81">
        <w:rPr>
          <w:i/>
          <w:iCs/>
        </w:rPr>
        <w:t xml:space="preserve">Целью Конкурса является развитие интереса обучающихся образовательных организаций Ульяновской области в части рационального природопользования и новых </w:t>
      </w:r>
      <w:proofErr w:type="spellStart"/>
      <w:r w:rsidRPr="00973F81">
        <w:rPr>
          <w:i/>
          <w:iCs/>
        </w:rPr>
        <w:t>лесосберегающих</w:t>
      </w:r>
      <w:proofErr w:type="spellEnd"/>
      <w:r w:rsidRPr="00973F81">
        <w:rPr>
          <w:i/>
          <w:iCs/>
        </w:rPr>
        <w:t xml:space="preserve"> технологий через непосредственное участие в работе по изучению лесных экосистем и проектную природоохранную деятельность, направленную на формирование у них экологической культуры, на обеспечение личностного развития, профессионального самоопределения и повышения уровня естественнонаучной грамотности.</w:t>
      </w:r>
    </w:p>
    <w:p w14:paraId="24AF1175" w14:textId="5C000188" w:rsidR="003209E0" w:rsidRPr="00973F81" w:rsidRDefault="003209E0" w:rsidP="00BB1EC4">
      <w:pPr>
        <w:widowControl w:val="0"/>
        <w:tabs>
          <w:tab w:val="left" w:pos="851"/>
        </w:tabs>
        <w:jc w:val="both"/>
        <w:rPr>
          <w:bCs/>
          <w:i/>
          <w:iCs/>
        </w:rPr>
      </w:pPr>
      <w:r w:rsidRPr="00973F81">
        <w:rPr>
          <w:b/>
          <w:i/>
          <w:iCs/>
        </w:rPr>
        <w:tab/>
        <w:t>Время и место проведения:</w:t>
      </w:r>
      <w:r w:rsidRPr="00973F81">
        <w:rPr>
          <w:i/>
          <w:iCs/>
        </w:rPr>
        <w:t xml:space="preserve"> в рамках проведения </w:t>
      </w:r>
      <w:r w:rsidRPr="00973F81">
        <w:rPr>
          <w:bCs/>
          <w:i/>
          <w:iCs/>
        </w:rPr>
        <w:t xml:space="preserve">Областного слета трудовых объединений школьников «Планета ТОШ», </w:t>
      </w:r>
      <w:r w:rsidRPr="00973F81">
        <w:rPr>
          <w:i/>
          <w:iCs/>
        </w:rPr>
        <w:t xml:space="preserve">ОГБУ ДО ДООЦ «Юность» </w:t>
      </w:r>
    </w:p>
    <w:p w14:paraId="6B3D72CB" w14:textId="77777777" w:rsidR="003209E0" w:rsidRPr="00973F81" w:rsidRDefault="003209E0" w:rsidP="00BB1EC4">
      <w:pPr>
        <w:widowControl w:val="0"/>
        <w:ind w:firstLine="709"/>
        <w:jc w:val="both"/>
        <w:rPr>
          <w:i/>
          <w:iCs/>
        </w:rPr>
      </w:pPr>
      <w:r w:rsidRPr="00973F81">
        <w:rPr>
          <w:i/>
          <w:iCs/>
        </w:rPr>
        <w:t>Организатор мероприятия: Министерство просвещения и воспитания Ульяновской области, ОГБН ОО «Дворец творчества детей и молодёжи»</w:t>
      </w:r>
    </w:p>
    <w:p w14:paraId="28C749C1" w14:textId="77777777" w:rsidR="00330C96" w:rsidRPr="00973F81" w:rsidRDefault="00330C96" w:rsidP="00BB1EC4">
      <w:pPr>
        <w:widowControl w:val="0"/>
        <w:ind w:left="709"/>
        <w:rPr>
          <w:i/>
          <w:iCs/>
        </w:rPr>
      </w:pPr>
    </w:p>
    <w:p w14:paraId="00653DEB" w14:textId="77777777" w:rsidR="00330C96" w:rsidRPr="00973F81" w:rsidRDefault="00330C96" w:rsidP="00BB1EC4">
      <w:pPr>
        <w:widowControl w:val="0"/>
        <w:ind w:firstLine="709"/>
        <w:jc w:val="both"/>
        <w:rPr>
          <w:iCs/>
          <w:u w:val="single"/>
        </w:rPr>
      </w:pPr>
      <w:r w:rsidRPr="00973F81">
        <w:rPr>
          <w:iCs/>
          <w:u w:val="single"/>
        </w:rPr>
        <w:t>Подведение итогов Областного заочного смотра-конкурса школьных лесничеств «Лучшее школьное лесничество 2021 года»</w:t>
      </w:r>
    </w:p>
    <w:p w14:paraId="47051AD1" w14:textId="77777777" w:rsidR="00330C96" w:rsidRPr="00973F81" w:rsidRDefault="00330C96" w:rsidP="00BB1EC4">
      <w:pPr>
        <w:widowControl w:val="0"/>
        <w:ind w:firstLine="709"/>
        <w:jc w:val="both"/>
        <w:rPr>
          <w:i/>
          <w:iCs/>
        </w:rPr>
      </w:pPr>
      <w:r w:rsidRPr="00973F81">
        <w:rPr>
          <w:i/>
          <w:iCs/>
        </w:rPr>
        <w:t>Смотр-конкурс призван способствовать выявлению, обобщению и распространению опыта работы образовательных организаций Ульяновской области в области экологического образования и воспитания обучающихся, оказанию методической помощи педагогам образовательных организаций региона в практической деятельности по организации работы школьных лесничеств.</w:t>
      </w:r>
    </w:p>
    <w:p w14:paraId="73F3DD78" w14:textId="77777777" w:rsidR="00330C96" w:rsidRPr="00973F81" w:rsidRDefault="00330C96" w:rsidP="00BB1EC4">
      <w:pPr>
        <w:widowControl w:val="0"/>
        <w:ind w:left="709"/>
        <w:rPr>
          <w:i/>
          <w:iCs/>
        </w:rPr>
      </w:pPr>
      <w:r w:rsidRPr="00973F81">
        <w:rPr>
          <w:b/>
          <w:i/>
          <w:iCs/>
        </w:rPr>
        <w:t xml:space="preserve">Время и место проведения: </w:t>
      </w:r>
      <w:r w:rsidRPr="00973F81">
        <w:rPr>
          <w:i/>
          <w:iCs/>
        </w:rPr>
        <w:t>заочный формат</w:t>
      </w:r>
    </w:p>
    <w:p w14:paraId="6D8430DD" w14:textId="3AA786E1" w:rsidR="00330C96" w:rsidRDefault="00330C96" w:rsidP="00BB1EC4">
      <w:pPr>
        <w:widowControl w:val="0"/>
        <w:ind w:firstLine="709"/>
        <w:jc w:val="both"/>
        <w:rPr>
          <w:i/>
          <w:iCs/>
        </w:rPr>
      </w:pPr>
      <w:r w:rsidRPr="00973F81">
        <w:rPr>
          <w:i/>
          <w:iCs/>
        </w:rPr>
        <w:t xml:space="preserve">Организатор мероприятия: </w:t>
      </w:r>
      <w:r w:rsidR="003209E0" w:rsidRPr="00973F81">
        <w:rPr>
          <w:i/>
          <w:iCs/>
        </w:rPr>
        <w:t>Министерство просвещения и воспитания Ульяновской области, ОГБН ОО «Дворец творчества детей и молодёжи»</w:t>
      </w:r>
    </w:p>
    <w:p w14:paraId="47EE2DBF" w14:textId="6723644A" w:rsidR="00036210" w:rsidRDefault="00036210" w:rsidP="00BB1EC4">
      <w:pPr>
        <w:widowControl w:val="0"/>
        <w:ind w:firstLine="709"/>
        <w:jc w:val="both"/>
        <w:rPr>
          <w:i/>
          <w:iCs/>
        </w:rPr>
      </w:pPr>
    </w:p>
    <w:p w14:paraId="53CB513C" w14:textId="5C48790E" w:rsidR="00036210" w:rsidRDefault="00036210" w:rsidP="00BB1EC4">
      <w:pPr>
        <w:widowControl w:val="0"/>
        <w:ind w:firstLine="709"/>
        <w:jc w:val="both"/>
        <w:rPr>
          <w:i/>
          <w:iCs/>
        </w:rPr>
      </w:pPr>
    </w:p>
    <w:p w14:paraId="300E43A7" w14:textId="77777777" w:rsidR="00BB1EC4" w:rsidRPr="00285072" w:rsidRDefault="00BB1EC4" w:rsidP="00BB1EC4">
      <w:pPr>
        <w:spacing w:after="100" w:afterAutospacing="1"/>
        <w:contextualSpacing/>
        <w:jc w:val="both"/>
        <w:rPr>
          <w:b/>
        </w:rPr>
      </w:pPr>
      <w:r w:rsidRPr="00285072">
        <w:rPr>
          <w:b/>
        </w:rPr>
        <w:t xml:space="preserve">Исполняющий обязанности </w:t>
      </w:r>
    </w:p>
    <w:p w14:paraId="07AD3BF1" w14:textId="77777777" w:rsidR="00BB1EC4" w:rsidRDefault="00BB1EC4" w:rsidP="00BB1EC4">
      <w:pPr>
        <w:spacing w:after="100" w:afterAutospacing="1"/>
        <w:contextualSpacing/>
        <w:jc w:val="both"/>
        <w:rPr>
          <w:b/>
        </w:rPr>
      </w:pPr>
      <w:r w:rsidRPr="00285072">
        <w:rPr>
          <w:b/>
        </w:rPr>
        <w:t xml:space="preserve">Министра просвещения и воспитания </w:t>
      </w:r>
    </w:p>
    <w:p w14:paraId="2E461A70" w14:textId="3D810E67" w:rsidR="00BB1EC4" w:rsidRPr="00285072" w:rsidRDefault="00BB1EC4" w:rsidP="00BB1EC4">
      <w:pPr>
        <w:spacing w:after="100" w:afterAutospacing="1"/>
        <w:contextualSpacing/>
        <w:jc w:val="both"/>
        <w:rPr>
          <w:b/>
        </w:rPr>
      </w:pPr>
      <w:r w:rsidRPr="00285072">
        <w:rPr>
          <w:b/>
        </w:rPr>
        <w:t xml:space="preserve">Ульяновской области     </w:t>
      </w:r>
      <w:r>
        <w:rPr>
          <w:b/>
        </w:rPr>
        <w:t xml:space="preserve">                                                                               </w:t>
      </w:r>
      <w:r w:rsidRPr="00285072">
        <w:rPr>
          <w:b/>
        </w:rPr>
        <w:t xml:space="preserve">            </w:t>
      </w:r>
      <w:proofErr w:type="spellStart"/>
      <w:r w:rsidRPr="00285072">
        <w:rPr>
          <w:b/>
        </w:rPr>
        <w:t>Н.В.Семенова</w:t>
      </w:r>
      <w:proofErr w:type="spellEnd"/>
    </w:p>
    <w:p w14:paraId="6358F629" w14:textId="77777777" w:rsidR="00036210" w:rsidRPr="003209E0" w:rsidRDefault="00036210" w:rsidP="00BB1EC4">
      <w:pPr>
        <w:widowControl w:val="0"/>
        <w:ind w:firstLine="709"/>
        <w:jc w:val="both"/>
        <w:rPr>
          <w:i/>
          <w:iCs/>
        </w:rPr>
      </w:pPr>
    </w:p>
    <w:p w14:paraId="3C12CEE6" w14:textId="105258E3" w:rsidR="0079425C" w:rsidRDefault="0079425C" w:rsidP="00BB1EC4">
      <w:pPr>
        <w:pStyle w:val="a7"/>
        <w:widowControl w:val="0"/>
        <w:ind w:firstLine="709"/>
        <w:jc w:val="both"/>
        <w:rPr>
          <w:rFonts w:ascii="PT Astra Serif" w:hAnsi="PT Astra Serif"/>
          <w:color w:val="000000"/>
          <w:sz w:val="24"/>
          <w:szCs w:val="24"/>
        </w:rPr>
      </w:pPr>
    </w:p>
    <w:sectPr w:rsidR="0079425C"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DFF7" w14:textId="77777777" w:rsidR="00ED1ACF" w:rsidRDefault="00ED1ACF" w:rsidP="008D3483">
      <w:r>
        <w:separator/>
      </w:r>
    </w:p>
  </w:endnote>
  <w:endnote w:type="continuationSeparator" w:id="0">
    <w:p w14:paraId="7D8312B5" w14:textId="77777777" w:rsidR="00ED1ACF" w:rsidRDefault="00ED1ACF"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6E60B710" w:rsidR="004B7E63" w:rsidRDefault="004B7E63">
        <w:pPr>
          <w:pStyle w:val="a5"/>
          <w:jc w:val="center"/>
        </w:pPr>
        <w:r>
          <w:fldChar w:fldCharType="begin"/>
        </w:r>
        <w:r>
          <w:instrText>PAGE   \* MERGEFORMAT</w:instrText>
        </w:r>
        <w:r>
          <w:fldChar w:fldCharType="separate"/>
        </w:r>
        <w:r w:rsidR="00091F29">
          <w:rPr>
            <w:noProof/>
          </w:rPr>
          <w:t>10</w:t>
        </w:r>
        <w:r>
          <w:rPr>
            <w:noProof/>
          </w:rPr>
          <w:fldChar w:fldCharType="end"/>
        </w:r>
      </w:p>
    </w:sdtContent>
  </w:sdt>
  <w:p w14:paraId="0B73E051" w14:textId="77777777" w:rsidR="004B7E63" w:rsidRDefault="004B7E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04DA" w14:textId="77777777" w:rsidR="00ED1ACF" w:rsidRDefault="00ED1ACF" w:rsidP="008D3483">
      <w:r>
        <w:separator/>
      </w:r>
    </w:p>
  </w:footnote>
  <w:footnote w:type="continuationSeparator" w:id="0">
    <w:p w14:paraId="4EDC2075" w14:textId="77777777" w:rsidR="00ED1ACF" w:rsidRDefault="00ED1ACF"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4B7E63" w:rsidRDefault="004B7E63" w:rsidP="000B2C28">
    <w:pPr>
      <w:tabs>
        <w:tab w:val="left" w:pos="6420"/>
        <w:tab w:val="right" w:pos="9355"/>
      </w:tabs>
      <w:ind w:firstLine="709"/>
    </w:pPr>
    <w:r>
      <w:tab/>
    </w:r>
    <w:r>
      <w:tab/>
    </w:r>
    <w:r w:rsidRPr="00A368F0">
      <w:t xml:space="preserve"> </w:t>
    </w:r>
  </w:p>
  <w:p w14:paraId="2C39C34F" w14:textId="7793958C" w:rsidR="004B7E63" w:rsidRDefault="004B7E63"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4B7E63" w:rsidRPr="00A26AC2" w:rsidRDefault="004B7E63" w:rsidP="005540FE">
    <w:pPr>
      <w:pStyle w:val="a3"/>
      <w:pBdr>
        <w:bottom w:val="thickThinSmallGap" w:sz="24" w:space="1" w:color="622423"/>
      </w:pBdr>
      <w:ind w:hanging="142"/>
      <w:jc w:val="center"/>
      <w:rPr>
        <w:b/>
        <w:bCs/>
      </w:rPr>
    </w:pPr>
    <w:r>
      <w:rPr>
        <w:b/>
        <w:bCs/>
      </w:rPr>
      <w:t>ПЛАН</w:t>
    </w:r>
  </w:p>
  <w:p w14:paraId="00572C8E" w14:textId="09A2D038" w:rsidR="004B7E63" w:rsidRPr="00A26AC2" w:rsidRDefault="004B7E63"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сентября </w:t>
    </w:r>
    <w:r w:rsidRPr="00A26AC2">
      <w:t>2021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4470"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5039"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7AF25A0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4"/>
  </w:num>
  <w:num w:numId="2">
    <w:abstractNumId w:val="30"/>
  </w:num>
  <w:num w:numId="3">
    <w:abstractNumId w:val="19"/>
  </w:num>
  <w:num w:numId="4">
    <w:abstractNumId w:val="29"/>
  </w:num>
  <w:num w:numId="5">
    <w:abstractNumId w:val="6"/>
  </w:num>
  <w:num w:numId="6">
    <w:abstractNumId w:val="5"/>
  </w:num>
  <w:num w:numId="7">
    <w:abstractNumId w:val="20"/>
  </w:num>
  <w:num w:numId="8">
    <w:abstractNumId w:val="4"/>
  </w:num>
  <w:num w:numId="9">
    <w:abstractNumId w:val="2"/>
  </w:num>
  <w:num w:numId="10">
    <w:abstractNumId w:val="12"/>
  </w:num>
  <w:num w:numId="11">
    <w:abstractNumId w:val="14"/>
  </w:num>
  <w:num w:numId="12">
    <w:abstractNumId w:val="8"/>
  </w:num>
  <w:num w:numId="13">
    <w:abstractNumId w:val="10"/>
  </w:num>
  <w:num w:numId="14">
    <w:abstractNumId w:val="18"/>
  </w:num>
  <w:num w:numId="15">
    <w:abstractNumId w:val="3"/>
  </w:num>
  <w:num w:numId="16">
    <w:abstractNumId w:val="28"/>
  </w:num>
  <w:num w:numId="17">
    <w:abstractNumId w:val="26"/>
  </w:num>
  <w:num w:numId="18">
    <w:abstractNumId w:val="23"/>
  </w:num>
  <w:num w:numId="19">
    <w:abstractNumId w:val="9"/>
  </w:num>
  <w:num w:numId="20">
    <w:abstractNumId w:val="22"/>
  </w:num>
  <w:num w:numId="21">
    <w:abstractNumId w:val="21"/>
  </w:num>
  <w:num w:numId="22">
    <w:abstractNumId w:val="17"/>
  </w:num>
  <w:num w:numId="23">
    <w:abstractNumId w:val="16"/>
  </w:num>
  <w:num w:numId="24">
    <w:abstractNumId w:val="15"/>
  </w:num>
  <w:num w:numId="25">
    <w:abstractNumId w:val="25"/>
  </w:num>
  <w:num w:numId="26">
    <w:abstractNumId w:val="11"/>
  </w:num>
  <w:num w:numId="27">
    <w:abstractNumId w:val="7"/>
  </w:num>
  <w:num w:numId="28">
    <w:abstractNumId w:val="1"/>
  </w:num>
  <w:num w:numId="29">
    <w:abstractNumId w:val="13"/>
  </w:num>
  <w:num w:numId="30">
    <w:abstractNumId w:val="32"/>
  </w:num>
  <w:num w:numId="31">
    <w:abstractNumId w:val="27"/>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6B8E"/>
    <w:rsid w:val="00027884"/>
    <w:rsid w:val="00027E9A"/>
    <w:rsid w:val="0003050C"/>
    <w:rsid w:val="00030B97"/>
    <w:rsid w:val="000315DE"/>
    <w:rsid w:val="00031A61"/>
    <w:rsid w:val="00032588"/>
    <w:rsid w:val="00034FA2"/>
    <w:rsid w:val="00036210"/>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9"/>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B7E0A"/>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3749"/>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6A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3D29"/>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DDC"/>
    <w:rsid w:val="00263994"/>
    <w:rsid w:val="002651A9"/>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BF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01E"/>
    <w:rsid w:val="002F03F4"/>
    <w:rsid w:val="002F0CEE"/>
    <w:rsid w:val="002F1C32"/>
    <w:rsid w:val="002F25AF"/>
    <w:rsid w:val="002F2713"/>
    <w:rsid w:val="002F2ADD"/>
    <w:rsid w:val="002F2C01"/>
    <w:rsid w:val="002F3486"/>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209E0"/>
    <w:rsid w:val="00321701"/>
    <w:rsid w:val="003219ED"/>
    <w:rsid w:val="00322169"/>
    <w:rsid w:val="00323D63"/>
    <w:rsid w:val="00324145"/>
    <w:rsid w:val="00324150"/>
    <w:rsid w:val="003244D6"/>
    <w:rsid w:val="003246FF"/>
    <w:rsid w:val="003300C7"/>
    <w:rsid w:val="0033067E"/>
    <w:rsid w:val="00330A7D"/>
    <w:rsid w:val="00330C96"/>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D94"/>
    <w:rsid w:val="00366187"/>
    <w:rsid w:val="003665D4"/>
    <w:rsid w:val="00366707"/>
    <w:rsid w:val="00366754"/>
    <w:rsid w:val="00367329"/>
    <w:rsid w:val="003719AA"/>
    <w:rsid w:val="00371BD6"/>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78D"/>
    <w:rsid w:val="00404F58"/>
    <w:rsid w:val="004059CD"/>
    <w:rsid w:val="004072B6"/>
    <w:rsid w:val="00407E10"/>
    <w:rsid w:val="00407E20"/>
    <w:rsid w:val="0041057F"/>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135"/>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221"/>
    <w:rsid w:val="004B6A15"/>
    <w:rsid w:val="004B6D62"/>
    <w:rsid w:val="004B6E23"/>
    <w:rsid w:val="004B6E38"/>
    <w:rsid w:val="004B718F"/>
    <w:rsid w:val="004B7E63"/>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A6A"/>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46DD"/>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366"/>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98B"/>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994"/>
    <w:rsid w:val="00630AD4"/>
    <w:rsid w:val="006313A6"/>
    <w:rsid w:val="00631956"/>
    <w:rsid w:val="00632574"/>
    <w:rsid w:val="00632829"/>
    <w:rsid w:val="00632FA4"/>
    <w:rsid w:val="00633223"/>
    <w:rsid w:val="0063369D"/>
    <w:rsid w:val="006347C9"/>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094E"/>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010A"/>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0D8F"/>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772FA"/>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1A5A"/>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5C1F"/>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887"/>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422"/>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596"/>
    <w:rsid w:val="00927611"/>
    <w:rsid w:val="00927E5B"/>
    <w:rsid w:val="00930F66"/>
    <w:rsid w:val="00931CC0"/>
    <w:rsid w:val="00931CD0"/>
    <w:rsid w:val="0093314C"/>
    <w:rsid w:val="0093437F"/>
    <w:rsid w:val="0093496A"/>
    <w:rsid w:val="00935024"/>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833"/>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3F81"/>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3925"/>
    <w:rsid w:val="009B5712"/>
    <w:rsid w:val="009B5766"/>
    <w:rsid w:val="009B5DFE"/>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2398"/>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1934"/>
    <w:rsid w:val="00AD385E"/>
    <w:rsid w:val="00AD4D30"/>
    <w:rsid w:val="00AD59B1"/>
    <w:rsid w:val="00AD77F6"/>
    <w:rsid w:val="00AD7D3D"/>
    <w:rsid w:val="00AE2DEB"/>
    <w:rsid w:val="00AE3934"/>
    <w:rsid w:val="00AE4402"/>
    <w:rsid w:val="00AE46EC"/>
    <w:rsid w:val="00AE5004"/>
    <w:rsid w:val="00AE55DA"/>
    <w:rsid w:val="00AE58DF"/>
    <w:rsid w:val="00AE60FE"/>
    <w:rsid w:val="00AE6F5F"/>
    <w:rsid w:val="00AE78E7"/>
    <w:rsid w:val="00AF21BE"/>
    <w:rsid w:val="00AF26D6"/>
    <w:rsid w:val="00AF4377"/>
    <w:rsid w:val="00AF45D8"/>
    <w:rsid w:val="00AF53BE"/>
    <w:rsid w:val="00AF53F1"/>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E06"/>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C4"/>
    <w:rsid w:val="00BB1ED8"/>
    <w:rsid w:val="00BB251C"/>
    <w:rsid w:val="00BB2814"/>
    <w:rsid w:val="00BB2B4D"/>
    <w:rsid w:val="00BB2E6F"/>
    <w:rsid w:val="00BB3926"/>
    <w:rsid w:val="00BB49B7"/>
    <w:rsid w:val="00BB4F89"/>
    <w:rsid w:val="00BB57BD"/>
    <w:rsid w:val="00BB5AF3"/>
    <w:rsid w:val="00BB667D"/>
    <w:rsid w:val="00BB7585"/>
    <w:rsid w:val="00BB79BE"/>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0B13"/>
    <w:rsid w:val="00BE2691"/>
    <w:rsid w:val="00BE37A5"/>
    <w:rsid w:val="00BE4AA2"/>
    <w:rsid w:val="00BE4E45"/>
    <w:rsid w:val="00BE6E4C"/>
    <w:rsid w:val="00BF07F2"/>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4B4B"/>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17E4C"/>
    <w:rsid w:val="00D21FF4"/>
    <w:rsid w:val="00D22D65"/>
    <w:rsid w:val="00D22F13"/>
    <w:rsid w:val="00D24A4D"/>
    <w:rsid w:val="00D25376"/>
    <w:rsid w:val="00D255D2"/>
    <w:rsid w:val="00D25623"/>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63D8"/>
    <w:rsid w:val="00D67D7B"/>
    <w:rsid w:val="00D702AD"/>
    <w:rsid w:val="00D70CF7"/>
    <w:rsid w:val="00D71025"/>
    <w:rsid w:val="00D723B9"/>
    <w:rsid w:val="00D725C7"/>
    <w:rsid w:val="00D7324A"/>
    <w:rsid w:val="00D73C80"/>
    <w:rsid w:val="00D7419F"/>
    <w:rsid w:val="00D758D6"/>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027"/>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2030"/>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3ED8"/>
    <w:rsid w:val="00DE407A"/>
    <w:rsid w:val="00DE439E"/>
    <w:rsid w:val="00DE5E60"/>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9BE"/>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177"/>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1ACF"/>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1140"/>
    <w:rsid w:val="00F0121C"/>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37AC7"/>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3872"/>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EDF75B-234B-4B53-AE19-8432D77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Pages>
  <Words>4410</Words>
  <Characters>25140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52</cp:revision>
  <cp:lastPrinted>2021-08-10T13:09:00Z</cp:lastPrinted>
  <dcterms:created xsi:type="dcterms:W3CDTF">2021-05-24T13:13:00Z</dcterms:created>
  <dcterms:modified xsi:type="dcterms:W3CDTF">2021-08-13T08:04:00Z</dcterms:modified>
</cp:coreProperties>
</file>