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574B5" w14:textId="59EC4BCC" w:rsidR="00785A46" w:rsidRPr="00C733E9" w:rsidRDefault="000C241B" w:rsidP="00611844">
      <w:pPr>
        <w:pStyle w:val="a7"/>
        <w:widowControl w:val="0"/>
        <w:jc w:val="center"/>
        <w:rPr>
          <w:i/>
          <w:color w:val="1F497D"/>
        </w:rPr>
      </w:pPr>
      <w:bookmarkStart w:id="0" w:name="_Hlk34914491"/>
      <w:r>
        <w:rPr>
          <w:rFonts w:ascii="PT Astra Serif" w:hAnsi="PT Astra Serif" w:cs="Arial"/>
          <w:b/>
          <w:sz w:val="32"/>
          <w:szCs w:val="32"/>
        </w:rPr>
        <w:t xml:space="preserve">03 </w:t>
      </w:r>
      <w:r w:rsidR="00361BFA">
        <w:rPr>
          <w:rFonts w:ascii="PT Astra Serif" w:hAnsi="PT Astra Serif" w:cs="Arial"/>
          <w:b/>
          <w:sz w:val="32"/>
          <w:szCs w:val="32"/>
        </w:rPr>
        <w:t xml:space="preserve">января, </w:t>
      </w:r>
      <w:r w:rsidR="009A4642">
        <w:rPr>
          <w:rFonts w:ascii="PT Astra Serif" w:hAnsi="PT Astra Serif" w:cs="Arial"/>
          <w:b/>
          <w:sz w:val="32"/>
          <w:szCs w:val="32"/>
        </w:rPr>
        <w:t>понедельник</w:t>
      </w:r>
    </w:p>
    <w:p w14:paraId="1D7B0398" w14:textId="77777777" w:rsidR="00785A46" w:rsidRPr="00C733E9" w:rsidRDefault="00785A46" w:rsidP="00611844">
      <w:pPr>
        <w:pStyle w:val="af4"/>
        <w:widowControl w:val="0"/>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611844">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98A278A" w14:textId="77777777" w:rsidR="002B6F07" w:rsidRPr="00611844" w:rsidRDefault="002B6F07" w:rsidP="00611844">
      <w:pPr>
        <w:pStyle w:val="af4"/>
        <w:widowControl w:val="0"/>
        <w:tabs>
          <w:tab w:val="left" w:pos="851"/>
        </w:tabs>
        <w:ind w:left="0" w:firstLine="709"/>
        <w:jc w:val="both"/>
        <w:rPr>
          <w:iCs/>
          <w:u w:val="single"/>
        </w:rPr>
      </w:pPr>
      <w:r w:rsidRPr="00611844">
        <w:rPr>
          <w:iCs/>
          <w:u w:val="single"/>
        </w:rPr>
        <w:t xml:space="preserve">Профильная образовательная смена для обучающихся 5-11 классов «Зимняя математическая школа доктора математических наук </w:t>
      </w:r>
      <w:proofErr w:type="spellStart"/>
      <w:r w:rsidRPr="00611844">
        <w:rPr>
          <w:iCs/>
          <w:u w:val="single"/>
        </w:rPr>
        <w:t>Л.М.Самойлова</w:t>
      </w:r>
      <w:proofErr w:type="spellEnd"/>
      <w:r w:rsidRPr="00611844">
        <w:rPr>
          <w:iCs/>
          <w:u w:val="single"/>
        </w:rPr>
        <w:t>»</w:t>
      </w:r>
    </w:p>
    <w:p w14:paraId="141B820C" w14:textId="77777777" w:rsidR="002B6F07" w:rsidRPr="00611844" w:rsidRDefault="002B6F07" w:rsidP="00611844">
      <w:pPr>
        <w:widowControl w:val="0"/>
        <w:tabs>
          <w:tab w:val="left" w:pos="851"/>
        </w:tabs>
        <w:ind w:firstLine="709"/>
        <w:jc w:val="both"/>
        <w:rPr>
          <w:bCs/>
          <w:i/>
          <w:iCs/>
        </w:rPr>
      </w:pPr>
      <w:r w:rsidRPr="00611844">
        <w:rPr>
          <w:bCs/>
          <w:i/>
          <w:iCs/>
        </w:rPr>
        <w:t>Дата проведения: 03.01.2022 – 14.01.2022</w:t>
      </w:r>
    </w:p>
    <w:p w14:paraId="7E58C093" w14:textId="056C0651" w:rsidR="002B6F07" w:rsidRPr="00611844" w:rsidRDefault="002B6F07" w:rsidP="00611844">
      <w:pPr>
        <w:widowControl w:val="0"/>
        <w:tabs>
          <w:tab w:val="left" w:pos="851"/>
        </w:tabs>
        <w:ind w:firstLine="709"/>
        <w:jc w:val="both"/>
        <w:rPr>
          <w:bCs/>
          <w:i/>
          <w:iCs/>
        </w:rPr>
      </w:pPr>
      <w:r w:rsidRPr="00611844">
        <w:rPr>
          <w:bCs/>
          <w:i/>
          <w:iCs/>
        </w:rPr>
        <w:t>Целевая аудитория:</w:t>
      </w:r>
      <w:r w:rsidR="005A4EA9">
        <w:rPr>
          <w:bCs/>
          <w:i/>
          <w:iCs/>
        </w:rPr>
        <w:t xml:space="preserve"> </w:t>
      </w:r>
      <w:r w:rsidRPr="00611844">
        <w:rPr>
          <w:bCs/>
          <w:i/>
          <w:iCs/>
        </w:rPr>
        <w:t>учащиеся общеобразовательных организаций Ульяновской области, участники Всероссийской олимпиады школьников по математике (5-11 класс), участники регионального этапа олимпиады имени Л. Эйлера по математике (8 класс), участники региональной математики (5-6 класс).</w:t>
      </w:r>
    </w:p>
    <w:p w14:paraId="241CAE0F" w14:textId="1C3B147D" w:rsidR="002B6F07" w:rsidRPr="00611844" w:rsidRDefault="002B6F07" w:rsidP="00611844">
      <w:pPr>
        <w:widowControl w:val="0"/>
        <w:tabs>
          <w:tab w:val="left" w:pos="851"/>
        </w:tabs>
        <w:ind w:firstLine="709"/>
        <w:jc w:val="both"/>
        <w:rPr>
          <w:bCs/>
          <w:i/>
          <w:iCs/>
        </w:rPr>
      </w:pPr>
      <w:r w:rsidRPr="00611844">
        <w:rPr>
          <w:bCs/>
          <w:i/>
          <w:iCs/>
        </w:rPr>
        <w:t>Аннотация к программе:</w:t>
      </w:r>
      <w:r w:rsidR="005A4EA9">
        <w:rPr>
          <w:bCs/>
          <w:i/>
          <w:iCs/>
        </w:rPr>
        <w:t xml:space="preserve"> </w:t>
      </w:r>
      <w:r w:rsidRPr="00611844">
        <w:rPr>
          <w:bCs/>
          <w:i/>
          <w:iCs/>
        </w:rPr>
        <w:t>Программа зимней математической школы состоит из теоретических и практических занятий по математике, включает в себя тренинги по решению олимпиадных заданий по математике. Учебные занятия проводятся ведущими преподавателями ВУЗов города Ульяновска, членами жюри регионального этапа Всероссийской олимпиады школьников и носят практико-ориентированный характер, направлены на формирование у школьников навыков решения нестандартных и олимпиадных задач.</w:t>
      </w:r>
    </w:p>
    <w:p w14:paraId="03D4D79F" w14:textId="77777777" w:rsidR="002B6F07" w:rsidRPr="00611844" w:rsidRDefault="002B6F07" w:rsidP="00611844">
      <w:pPr>
        <w:widowControl w:val="0"/>
        <w:tabs>
          <w:tab w:val="left" w:pos="851"/>
        </w:tabs>
        <w:ind w:firstLine="709"/>
        <w:jc w:val="both"/>
        <w:rPr>
          <w:bCs/>
          <w:i/>
          <w:iCs/>
        </w:rPr>
      </w:pPr>
      <w:r w:rsidRPr="00611844">
        <w:rPr>
          <w:bCs/>
          <w:i/>
          <w:iCs/>
        </w:rPr>
        <w:t>Программа зимней математической школы включает следующие части: олимпиадная математика (основная часть программы), проектная и учебно-исследовательская работа учащихся, популярные лекции по математике.</w:t>
      </w:r>
    </w:p>
    <w:p w14:paraId="72F77BEA" w14:textId="77777777" w:rsidR="002B6F07" w:rsidRPr="00611844" w:rsidRDefault="002B6F07" w:rsidP="00611844">
      <w:pPr>
        <w:widowControl w:val="0"/>
        <w:tabs>
          <w:tab w:val="left" w:pos="851"/>
        </w:tabs>
        <w:ind w:firstLine="709"/>
        <w:jc w:val="both"/>
        <w:rPr>
          <w:bCs/>
          <w:i/>
          <w:iCs/>
        </w:rPr>
      </w:pPr>
      <w:r w:rsidRPr="00611844">
        <w:rPr>
          <w:bCs/>
          <w:i/>
          <w:iCs/>
        </w:rPr>
        <w:t xml:space="preserve">Цель зимней математической школы: отработка со школьниками приемов, методов, идей, применяемых при решении олимпиадных задач. </w:t>
      </w:r>
    </w:p>
    <w:p w14:paraId="1B59AAEF" w14:textId="77777777" w:rsidR="002B6F07" w:rsidRPr="00611844" w:rsidRDefault="002B6F07" w:rsidP="00611844">
      <w:pPr>
        <w:widowControl w:val="0"/>
        <w:tabs>
          <w:tab w:val="left" w:pos="851"/>
        </w:tabs>
        <w:ind w:firstLine="709"/>
        <w:jc w:val="both"/>
        <w:rPr>
          <w:bCs/>
          <w:i/>
          <w:iCs/>
        </w:rPr>
      </w:pPr>
      <w:r w:rsidRPr="00611844">
        <w:rPr>
          <w:bCs/>
          <w:i/>
          <w:iCs/>
        </w:rPr>
        <w:t>Критерии отбора на программу:</w:t>
      </w:r>
    </w:p>
    <w:p w14:paraId="59FF4E17" w14:textId="77777777" w:rsidR="002B6F07" w:rsidRPr="00611844" w:rsidRDefault="002B6F07" w:rsidP="00611844">
      <w:pPr>
        <w:widowControl w:val="0"/>
        <w:tabs>
          <w:tab w:val="left" w:pos="851"/>
        </w:tabs>
        <w:ind w:firstLine="709"/>
        <w:jc w:val="both"/>
        <w:rPr>
          <w:bCs/>
          <w:i/>
          <w:iCs/>
        </w:rPr>
      </w:pPr>
      <w:r w:rsidRPr="00611844">
        <w:rPr>
          <w:bCs/>
          <w:i/>
          <w:iCs/>
        </w:rPr>
        <w:t>Победители и призёры муниципального этапа Всероссийской олимпиады школьников по физике и математике (5-11 класс), регионального этапа олимпиады имени Л. Эйлера по математике (8 класс), регионального этапа олимпиады по математике (5-6 класс) и других олимпиад из всероссийского перечня.</w:t>
      </w:r>
    </w:p>
    <w:p w14:paraId="3263BC32" w14:textId="77777777" w:rsidR="002B6F07" w:rsidRDefault="002B6F07" w:rsidP="00611844">
      <w:pPr>
        <w:widowControl w:val="0"/>
        <w:tabs>
          <w:tab w:val="left" w:pos="851"/>
        </w:tabs>
        <w:ind w:firstLine="709"/>
        <w:jc w:val="both"/>
        <w:rPr>
          <w:i/>
          <w:iCs/>
        </w:rPr>
      </w:pPr>
      <w:r w:rsidRPr="00611844">
        <w:rPr>
          <w:rFonts w:cs="Times New Roman CYR"/>
          <w:i/>
          <w:iCs/>
          <w:color w:val="000000"/>
        </w:rPr>
        <w:t>Организатор</w:t>
      </w:r>
      <w:r w:rsidRPr="00611844">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476CDBDE" w14:textId="77777777" w:rsidR="00D90CB4" w:rsidRPr="00391B95" w:rsidRDefault="00950C49" w:rsidP="00D90CB4">
      <w:pPr>
        <w:widowControl w:val="0"/>
        <w:tabs>
          <w:tab w:val="left" w:pos="851"/>
        </w:tabs>
        <w:ind w:firstLine="709"/>
        <w:jc w:val="both"/>
        <w:rPr>
          <w:b/>
          <w:shd w:val="clear" w:color="auto" w:fill="FFFFFF"/>
        </w:rPr>
      </w:pPr>
      <w:r w:rsidRPr="00950C49">
        <w:rPr>
          <w:b/>
          <w:i/>
          <w:iCs/>
        </w:rPr>
        <w:t xml:space="preserve">ОТЧЁТ: </w:t>
      </w:r>
      <w:r w:rsidR="00D90CB4" w:rsidRPr="00391B95">
        <w:rPr>
          <w:b/>
          <w:shd w:val="clear" w:color="auto" w:fill="FFFFFF"/>
        </w:rPr>
        <w:t xml:space="preserve">С 04.01.2022 – 13.01.2022 состоялась профильная смена для обучающихся 5-11 классов «Зимняя математическая школа доктора математических наук </w:t>
      </w:r>
      <w:proofErr w:type="spellStart"/>
      <w:r w:rsidR="00D90CB4" w:rsidRPr="00391B95">
        <w:rPr>
          <w:b/>
          <w:shd w:val="clear" w:color="auto" w:fill="FFFFFF"/>
        </w:rPr>
        <w:t>Л.М.Самойлова</w:t>
      </w:r>
      <w:proofErr w:type="spellEnd"/>
      <w:r w:rsidR="00D90CB4" w:rsidRPr="00391B95">
        <w:rPr>
          <w:b/>
          <w:shd w:val="clear" w:color="auto" w:fill="FFFFFF"/>
        </w:rPr>
        <w:t>». Всего в смене приняли участие 76 учащихся школ Ульяновской области.</w:t>
      </w:r>
    </w:p>
    <w:p w14:paraId="363BACE4" w14:textId="77777777" w:rsidR="00D90CB4" w:rsidRPr="00391B95" w:rsidRDefault="00D90CB4" w:rsidP="00D90CB4">
      <w:pPr>
        <w:widowControl w:val="0"/>
        <w:tabs>
          <w:tab w:val="left" w:pos="851"/>
        </w:tabs>
        <w:ind w:firstLine="709"/>
        <w:jc w:val="both"/>
        <w:rPr>
          <w:b/>
          <w:shd w:val="clear" w:color="auto" w:fill="FFFFFF"/>
        </w:rPr>
      </w:pPr>
      <w:r w:rsidRPr="00391B95">
        <w:rPr>
          <w:b/>
          <w:shd w:val="clear" w:color="auto" w:fill="FFFFFF"/>
        </w:rPr>
        <w:t xml:space="preserve">В рамках работы зимние школы все учащиеся прошли предварительное тестирование и были распределены в отряды по уровню подготовки. </w:t>
      </w:r>
    </w:p>
    <w:p w14:paraId="2A64671E" w14:textId="77777777" w:rsidR="00D90CB4" w:rsidRPr="00391B95" w:rsidRDefault="00D90CB4" w:rsidP="00D90CB4">
      <w:pPr>
        <w:widowControl w:val="0"/>
        <w:tabs>
          <w:tab w:val="left" w:pos="851"/>
        </w:tabs>
        <w:ind w:firstLine="709"/>
        <w:jc w:val="both"/>
        <w:rPr>
          <w:b/>
          <w:shd w:val="clear" w:color="auto" w:fill="FFFFFF"/>
        </w:rPr>
      </w:pPr>
      <w:r w:rsidRPr="00391B95">
        <w:rPr>
          <w:b/>
          <w:shd w:val="clear" w:color="auto" w:fill="FFFFFF"/>
        </w:rPr>
        <w:t xml:space="preserve">Ребята получили индивидуальные программы своего развития, старшие школьники прошли экспресс-программу олимпиадной математики. </w:t>
      </w:r>
    </w:p>
    <w:p w14:paraId="68D4BDE4" w14:textId="77777777" w:rsidR="00D90CB4" w:rsidRPr="00391B95" w:rsidRDefault="00D90CB4" w:rsidP="00D90CB4">
      <w:pPr>
        <w:widowControl w:val="0"/>
        <w:tabs>
          <w:tab w:val="left" w:pos="851"/>
        </w:tabs>
        <w:ind w:firstLine="709"/>
        <w:jc w:val="both"/>
        <w:rPr>
          <w:b/>
          <w:shd w:val="clear" w:color="auto" w:fill="FFFFFF"/>
        </w:rPr>
      </w:pPr>
      <w:r w:rsidRPr="00391B95">
        <w:rPr>
          <w:b/>
          <w:shd w:val="clear" w:color="auto" w:fill="FFFFFF"/>
        </w:rPr>
        <w:t xml:space="preserve">Смена состояла из регулярных занятий, а также соревновательных турниров, кружков, мастер-классов, лекций и разборов нерешённых задач. </w:t>
      </w:r>
    </w:p>
    <w:p w14:paraId="625C68AD" w14:textId="4485C56B" w:rsidR="00950C49" w:rsidRPr="00391B95" w:rsidRDefault="00D90CB4" w:rsidP="00D90CB4">
      <w:pPr>
        <w:widowControl w:val="0"/>
        <w:tabs>
          <w:tab w:val="left" w:pos="851"/>
        </w:tabs>
        <w:ind w:firstLine="709"/>
        <w:jc w:val="both"/>
        <w:rPr>
          <w:b/>
          <w:shd w:val="clear" w:color="auto" w:fill="FFFFFF"/>
        </w:rPr>
      </w:pPr>
      <w:r w:rsidRPr="00391B95">
        <w:rPr>
          <w:b/>
          <w:shd w:val="clear" w:color="auto" w:fill="FFFFFF"/>
        </w:rPr>
        <w:t>Организация и проведение математической школы способствует тому, что в данный момент Ульяновская область входит в число лидеров системы математического образования школьников в России и в рейтинг ведущих регионов России по результатам школьников на математических олимпиадах таких, как олимпиада им. Леонарда Эйлера, ЮМШ (Юная математическая школа), Международный математический турнир городов.</w:t>
      </w:r>
    </w:p>
    <w:p w14:paraId="4D680C61" w14:textId="77777777" w:rsidR="00E1448A" w:rsidRDefault="00E1448A" w:rsidP="00B27B3D">
      <w:pPr>
        <w:pStyle w:val="a7"/>
        <w:widowControl w:val="0"/>
        <w:jc w:val="center"/>
        <w:rPr>
          <w:rFonts w:ascii="PT Astra Serif" w:hAnsi="PT Astra Serif" w:cs="Arial"/>
          <w:b/>
          <w:sz w:val="32"/>
          <w:szCs w:val="32"/>
        </w:rPr>
      </w:pPr>
    </w:p>
    <w:p w14:paraId="276D8099" w14:textId="77777777" w:rsidR="00B27B3D" w:rsidRPr="009D6118" w:rsidRDefault="00B27B3D" w:rsidP="00B27B3D">
      <w:pPr>
        <w:pStyle w:val="a7"/>
        <w:widowControl w:val="0"/>
        <w:jc w:val="center"/>
        <w:rPr>
          <w:i/>
        </w:rPr>
      </w:pPr>
      <w:r w:rsidRPr="009D6118">
        <w:rPr>
          <w:rFonts w:ascii="PT Astra Serif" w:hAnsi="PT Astra Serif" w:cs="Arial"/>
          <w:b/>
          <w:sz w:val="32"/>
          <w:szCs w:val="32"/>
        </w:rPr>
        <w:lastRenderedPageBreak/>
        <w:t>06 января, четверг</w:t>
      </w:r>
    </w:p>
    <w:p w14:paraId="2EEB264E" w14:textId="77777777" w:rsidR="00B27B3D" w:rsidRPr="009D6118" w:rsidRDefault="00B27B3D" w:rsidP="00B27B3D">
      <w:pPr>
        <w:pStyle w:val="af4"/>
        <w:widowControl w:val="0"/>
        <w:numPr>
          <w:ilvl w:val="0"/>
          <w:numId w:val="34"/>
        </w:numPr>
        <w:shd w:val="clear" w:color="auto" w:fill="FABF8F" w:themeFill="accent6" w:themeFillTint="99"/>
        <w:jc w:val="center"/>
      </w:pPr>
      <w:r w:rsidRPr="009D6118">
        <w:rPr>
          <w:b/>
          <w:bCs/>
        </w:rPr>
        <w:t>ОСНОВНЫЕ РЕГИОНАЛЬНЫЕ МЕРОПРИЯТИЯ:</w:t>
      </w:r>
    </w:p>
    <w:p w14:paraId="0E295093" w14:textId="77777777" w:rsidR="00B27B3D" w:rsidRPr="009D6118" w:rsidRDefault="00B27B3D" w:rsidP="00B27B3D">
      <w:pPr>
        <w:pStyle w:val="a7"/>
        <w:widowControl w:val="0"/>
        <w:numPr>
          <w:ilvl w:val="1"/>
          <w:numId w:val="34"/>
        </w:numPr>
        <w:shd w:val="clear" w:color="auto" w:fill="FBD4B4" w:themeFill="accent6" w:themeFillTint="66"/>
        <w:tabs>
          <w:tab w:val="left" w:pos="851"/>
        </w:tabs>
        <w:ind w:left="0" w:firstLine="709"/>
        <w:jc w:val="both"/>
        <w:rPr>
          <w:rFonts w:ascii="PT Astra Serif" w:hAnsi="PT Astra Serif" w:cs="Arial"/>
          <w:b/>
          <w:sz w:val="24"/>
          <w:szCs w:val="24"/>
        </w:rPr>
      </w:pPr>
      <w:r w:rsidRPr="009D6118">
        <w:rPr>
          <w:rFonts w:ascii="PT Astra Serif" w:hAnsi="PT Astra Serif"/>
          <w:b/>
          <w:bCs/>
          <w:i/>
          <w:iCs/>
          <w:sz w:val="24"/>
          <w:szCs w:val="24"/>
        </w:rPr>
        <w:t>Мероприятия культурной, научной, хозяйственной и спортивной жизни:</w:t>
      </w:r>
    </w:p>
    <w:p w14:paraId="6204C525" w14:textId="77777777" w:rsidR="00B27B3D" w:rsidRPr="009D6118" w:rsidRDefault="00B27B3D" w:rsidP="00B27B3D">
      <w:pPr>
        <w:pStyle w:val="a7"/>
        <w:widowControl w:val="0"/>
        <w:ind w:firstLine="709"/>
        <w:jc w:val="both"/>
        <w:rPr>
          <w:rFonts w:ascii="PT Astra Serif" w:hAnsi="PT Astra Serif" w:cs="Arial"/>
          <w:b/>
          <w:sz w:val="24"/>
          <w:szCs w:val="24"/>
        </w:rPr>
      </w:pPr>
      <w:r w:rsidRPr="009D6118">
        <w:rPr>
          <w:rFonts w:ascii="PT Astra Serif" w:hAnsi="PT Astra Serif" w:cs="Arial"/>
          <w:b/>
          <w:sz w:val="24"/>
          <w:szCs w:val="24"/>
        </w:rPr>
        <w:t>ДОПОЛНЕНИЕ</w:t>
      </w:r>
    </w:p>
    <w:p w14:paraId="6C0C054D" w14:textId="77777777" w:rsidR="00B27B3D" w:rsidRPr="005A4EA9" w:rsidRDefault="00B27B3D" w:rsidP="00B27B3D">
      <w:pPr>
        <w:pStyle w:val="a7"/>
        <w:widowControl w:val="0"/>
        <w:ind w:firstLine="709"/>
        <w:jc w:val="both"/>
        <w:rPr>
          <w:rFonts w:ascii="PT Astra Serif" w:hAnsi="PT Astra Serif" w:cs="Arial"/>
          <w:sz w:val="24"/>
          <w:szCs w:val="24"/>
          <w:u w:val="single"/>
        </w:rPr>
      </w:pPr>
      <w:r w:rsidRPr="005A4EA9">
        <w:rPr>
          <w:rFonts w:ascii="PT Astra Serif" w:hAnsi="PT Astra Serif" w:cs="Arial"/>
          <w:sz w:val="24"/>
          <w:szCs w:val="24"/>
          <w:u w:val="single"/>
        </w:rPr>
        <w:t>Праздник «День зимующих птиц России»</w:t>
      </w:r>
    </w:p>
    <w:p w14:paraId="24344FDD" w14:textId="77777777" w:rsidR="00B27B3D" w:rsidRPr="009D6118" w:rsidRDefault="00B27B3D" w:rsidP="00B27B3D">
      <w:pPr>
        <w:pStyle w:val="a7"/>
        <w:widowControl w:val="0"/>
        <w:ind w:firstLine="709"/>
        <w:jc w:val="both"/>
        <w:rPr>
          <w:rFonts w:ascii="PT Astra Serif" w:hAnsi="PT Astra Serif" w:cs="Arial"/>
          <w:i/>
          <w:sz w:val="24"/>
          <w:szCs w:val="24"/>
        </w:rPr>
      </w:pPr>
      <w:r w:rsidRPr="009D6118">
        <w:rPr>
          <w:rFonts w:ascii="PT Astra Serif" w:hAnsi="PT Astra Serif" w:cs="Arial"/>
          <w:i/>
          <w:sz w:val="24"/>
          <w:szCs w:val="24"/>
        </w:rPr>
        <w:t xml:space="preserve">Праздник носит природоохранную и эколого-просветительскую направленность, нацелен на формирование практических и общественно полезных умений и навыков в области охраны и изучения птиц.   </w:t>
      </w:r>
    </w:p>
    <w:p w14:paraId="05E8928D" w14:textId="77777777" w:rsidR="00B27B3D" w:rsidRPr="009D6118" w:rsidRDefault="00B27B3D" w:rsidP="00B27B3D">
      <w:pPr>
        <w:pStyle w:val="a7"/>
        <w:widowControl w:val="0"/>
        <w:ind w:firstLine="709"/>
        <w:jc w:val="both"/>
        <w:rPr>
          <w:rFonts w:ascii="PT Astra Serif" w:hAnsi="PT Astra Serif" w:cs="Arial"/>
          <w:i/>
          <w:sz w:val="24"/>
          <w:szCs w:val="24"/>
        </w:rPr>
      </w:pPr>
      <w:r w:rsidRPr="009D6118">
        <w:rPr>
          <w:rFonts w:ascii="PT Astra Serif" w:hAnsi="PT Astra Serif" w:cs="Arial"/>
          <w:i/>
          <w:sz w:val="24"/>
          <w:szCs w:val="24"/>
        </w:rPr>
        <w:t>Количество и категории участников: обучающиеся общеобразовательных организаций, организаций дополнительного образования детей</w:t>
      </w:r>
    </w:p>
    <w:p w14:paraId="464AE6B7" w14:textId="77777777" w:rsidR="00B27B3D" w:rsidRPr="009D6118" w:rsidRDefault="00B27B3D" w:rsidP="00B27B3D">
      <w:pPr>
        <w:pStyle w:val="a7"/>
        <w:widowControl w:val="0"/>
        <w:ind w:firstLine="709"/>
        <w:jc w:val="both"/>
        <w:rPr>
          <w:rFonts w:ascii="PT Astra Serif" w:hAnsi="PT Astra Serif" w:cs="Arial"/>
          <w:i/>
          <w:sz w:val="24"/>
          <w:szCs w:val="24"/>
        </w:rPr>
      </w:pPr>
      <w:r w:rsidRPr="009D6118">
        <w:rPr>
          <w:rFonts w:ascii="PT Astra Serif" w:hAnsi="PT Astra Serif" w:cs="Arial"/>
          <w:b/>
          <w:i/>
          <w:sz w:val="24"/>
          <w:szCs w:val="24"/>
        </w:rPr>
        <w:t>Время и место проведения:</w:t>
      </w:r>
      <w:r w:rsidRPr="009D6118">
        <w:rPr>
          <w:rFonts w:ascii="PT Astra Serif" w:hAnsi="PT Astra Serif" w:cs="Arial"/>
          <w:i/>
          <w:sz w:val="24"/>
          <w:szCs w:val="24"/>
        </w:rPr>
        <w:t xml:space="preserve"> 11.00, Центр естественнонаучного образования и экологического воспитания «Экокампус» ОГБН ОО «ДТДМ»</w:t>
      </w:r>
    </w:p>
    <w:p w14:paraId="4281DCDD" w14:textId="77777777" w:rsidR="00B27B3D" w:rsidRPr="009D6118" w:rsidRDefault="00B27B3D" w:rsidP="00B27B3D">
      <w:pPr>
        <w:pStyle w:val="af4"/>
        <w:widowControl w:val="0"/>
        <w:tabs>
          <w:tab w:val="left" w:pos="851"/>
        </w:tabs>
        <w:ind w:left="0" w:firstLine="709"/>
        <w:jc w:val="both"/>
        <w:rPr>
          <w:bCs/>
          <w:i/>
          <w:iCs/>
        </w:rPr>
      </w:pPr>
      <w:r w:rsidRPr="009D6118">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1B078F37" w14:textId="77777777" w:rsidR="00004CF0" w:rsidRPr="009D7AE2" w:rsidRDefault="00B27B3D" w:rsidP="00004CF0">
      <w:pPr>
        <w:widowControl w:val="0"/>
        <w:tabs>
          <w:tab w:val="left" w:pos="851"/>
        </w:tabs>
        <w:ind w:firstLine="709"/>
        <w:jc w:val="both"/>
        <w:rPr>
          <w:b/>
          <w:shd w:val="clear" w:color="auto" w:fill="FFFFFF"/>
        </w:rPr>
      </w:pPr>
      <w:r w:rsidRPr="008F7747">
        <w:rPr>
          <w:b/>
          <w:i/>
          <w:iCs/>
        </w:rPr>
        <w:t>ОТЧЁТ</w:t>
      </w:r>
      <w:r>
        <w:rPr>
          <w:b/>
          <w:i/>
          <w:iCs/>
        </w:rPr>
        <w:t xml:space="preserve">: </w:t>
      </w:r>
      <w:r w:rsidR="00004CF0" w:rsidRPr="009D7AE2">
        <w:rPr>
          <w:b/>
          <w:shd w:val="clear" w:color="auto" w:fill="FFFFFF"/>
        </w:rPr>
        <w:t>6 января 2022г. в рамках Всероссийской эколого-культурной Акции «Покормите птиц зимой» и региональной акции «Каждой пичужке по кормушке!» на территории Центра естественнонаучного образования и экологического воспитания «Экокампус» областной государственной бюджетной нетиповой образовательной организации «Дворец творчества детей и молодёжи» бы проведен Праздник «День зимующих птиц России».</w:t>
      </w:r>
    </w:p>
    <w:p w14:paraId="0C0DE2A9"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 xml:space="preserve">Праздник носит природоохранную и эколого-просветительскую направленность, нацелен на формирование практических и общественно полезных умений и навыков в области охраны и изучения птиц. </w:t>
      </w:r>
    </w:p>
    <w:p w14:paraId="0BBD3148"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 xml:space="preserve">Участниками Праздника стали обучающиеся общеобразовательных организаций г. Ульяновска, организаций дополнительного образования детей. </w:t>
      </w:r>
    </w:p>
    <w:p w14:paraId="7418605C"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В рамках Праздника прошел ряд мероприятий, призванных привлечь внимание обучающихся к пернатым, зимующим в нашей области:</w:t>
      </w:r>
    </w:p>
    <w:p w14:paraId="66359504"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Кинолекторий «Помоги зимующим птицам» - ознакомление участников Праздника с разнообразием зимующих птиц Ульяновской области;</w:t>
      </w:r>
    </w:p>
    <w:p w14:paraId="30A2B45D"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 xml:space="preserve">Экологическая игра «Птицы зимой» - обучение правилам подкормки </w:t>
      </w:r>
      <w:proofErr w:type="gramStart"/>
      <w:r w:rsidRPr="009D7AE2">
        <w:rPr>
          <w:b/>
          <w:shd w:val="clear" w:color="auto" w:fill="FFFFFF"/>
        </w:rPr>
        <w:t>зимующих</w:t>
      </w:r>
      <w:proofErr w:type="gramEnd"/>
      <w:r w:rsidRPr="009D7AE2">
        <w:rPr>
          <w:b/>
          <w:shd w:val="clear" w:color="auto" w:fill="FFFFFF"/>
        </w:rPr>
        <w:t xml:space="preserve"> </w:t>
      </w:r>
      <w:proofErr w:type="spellStart"/>
      <w:r w:rsidRPr="009D7AE2">
        <w:rPr>
          <w:b/>
          <w:shd w:val="clear" w:color="auto" w:fill="FFFFFF"/>
        </w:rPr>
        <w:t>пти</w:t>
      </w:r>
      <w:proofErr w:type="spellEnd"/>
      <w:r w:rsidRPr="009D7AE2">
        <w:rPr>
          <w:b/>
          <w:shd w:val="clear" w:color="auto" w:fill="FFFFFF"/>
        </w:rPr>
        <w:t>;.</w:t>
      </w:r>
    </w:p>
    <w:p w14:paraId="6CEE1B90" w14:textId="77777777" w:rsidR="00004CF0" w:rsidRPr="009D7AE2" w:rsidRDefault="00004CF0" w:rsidP="00004CF0">
      <w:pPr>
        <w:widowControl w:val="0"/>
        <w:tabs>
          <w:tab w:val="left" w:pos="851"/>
        </w:tabs>
        <w:ind w:firstLine="709"/>
        <w:jc w:val="both"/>
        <w:rPr>
          <w:b/>
          <w:shd w:val="clear" w:color="auto" w:fill="FFFFFF"/>
        </w:rPr>
      </w:pPr>
      <w:r w:rsidRPr="009D7AE2">
        <w:rPr>
          <w:b/>
          <w:shd w:val="clear" w:color="auto" w:fill="FFFFFF"/>
        </w:rPr>
        <w:t>Мастер-класс «Кормушка своими руками» - ведущие специалисты – орнитологи рассказали и показали, как из подручных материалов изготовить кормушки нашим пернатым.</w:t>
      </w:r>
    </w:p>
    <w:p w14:paraId="547ABEE9" w14:textId="05A463F8" w:rsidR="00B27B3D" w:rsidRPr="009D7AE2" w:rsidRDefault="00004CF0" w:rsidP="00004CF0">
      <w:pPr>
        <w:widowControl w:val="0"/>
        <w:tabs>
          <w:tab w:val="left" w:pos="851"/>
        </w:tabs>
        <w:ind w:firstLine="709"/>
        <w:jc w:val="both"/>
        <w:rPr>
          <w:b/>
          <w:shd w:val="clear" w:color="auto" w:fill="FFFFFF"/>
        </w:rPr>
      </w:pPr>
      <w:r w:rsidRPr="009D7AE2">
        <w:rPr>
          <w:b/>
          <w:shd w:val="clear" w:color="auto" w:fill="FFFFFF"/>
        </w:rPr>
        <w:t>Традиционно Праздник завершился развешиванием кормушек на территории Центра «Экокампус».</w:t>
      </w:r>
    </w:p>
    <w:p w14:paraId="634C28C4" w14:textId="77777777" w:rsidR="00B27B3D" w:rsidRPr="00950C49" w:rsidRDefault="00B27B3D" w:rsidP="00B27B3D">
      <w:pPr>
        <w:widowControl w:val="0"/>
        <w:tabs>
          <w:tab w:val="left" w:pos="851"/>
        </w:tabs>
        <w:ind w:firstLine="709"/>
        <w:jc w:val="both"/>
        <w:rPr>
          <w:b/>
          <w:i/>
          <w:iCs/>
        </w:rPr>
      </w:pPr>
    </w:p>
    <w:bookmarkEnd w:id="0"/>
    <w:p w14:paraId="29438320" w14:textId="23181DB2"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08 </w:t>
      </w:r>
      <w:r w:rsidR="00361BFA">
        <w:rPr>
          <w:rFonts w:ascii="PT Astra Serif" w:hAnsi="PT Astra Serif" w:cs="Arial"/>
          <w:b/>
          <w:sz w:val="32"/>
          <w:szCs w:val="32"/>
        </w:rPr>
        <w:t xml:space="preserve">января, </w:t>
      </w:r>
      <w:r w:rsidR="009A4642">
        <w:rPr>
          <w:rFonts w:ascii="PT Astra Serif" w:hAnsi="PT Astra Serif" w:cs="Arial"/>
          <w:b/>
          <w:sz w:val="32"/>
          <w:szCs w:val="32"/>
        </w:rPr>
        <w:t>суббота</w:t>
      </w:r>
    </w:p>
    <w:p w14:paraId="07AD8AB4" w14:textId="77777777" w:rsidR="00AA3C46" w:rsidRPr="00C733E9" w:rsidRDefault="00AA3C46" w:rsidP="00611844">
      <w:pPr>
        <w:pStyle w:val="af4"/>
        <w:widowControl w:val="0"/>
        <w:numPr>
          <w:ilvl w:val="0"/>
          <w:numId w:val="8"/>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3BFB376A" w14:textId="77777777" w:rsidR="00AA3C46" w:rsidRPr="00C733E9" w:rsidRDefault="00AA3C46" w:rsidP="00611844">
      <w:pPr>
        <w:pStyle w:val="af4"/>
        <w:widowControl w:val="0"/>
        <w:numPr>
          <w:ilvl w:val="1"/>
          <w:numId w:val="8"/>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6D51B583" w14:textId="77777777" w:rsidR="00FD278D" w:rsidRPr="00611844" w:rsidRDefault="00FD278D" w:rsidP="00611844">
      <w:pPr>
        <w:widowControl w:val="0"/>
        <w:jc w:val="center"/>
        <w:rPr>
          <w:rFonts w:eastAsia="Times New Roman"/>
          <w:u w:val="single"/>
          <w:lang w:eastAsia="ru-RU"/>
        </w:rPr>
      </w:pPr>
      <w:r w:rsidRPr="00611844">
        <w:rPr>
          <w:rFonts w:eastAsia="Times New Roman"/>
          <w:u w:val="single"/>
          <w:lang w:eastAsia="ru-RU"/>
        </w:rPr>
        <w:t xml:space="preserve">XVI Всероссийский Рождественский фестиваль «Возродим Русь святую!». </w:t>
      </w:r>
    </w:p>
    <w:p w14:paraId="72AD62F0"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 xml:space="preserve">Фестиваль направлен на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также поиск эффективных способов решения проблем духовно – нравственного воспитания молодёжи, возрождения нравственных </w:t>
      </w:r>
      <w:r w:rsidRPr="00611844">
        <w:rPr>
          <w:rFonts w:eastAsia="Times New Roman"/>
          <w:i/>
          <w:lang w:eastAsia="ru-RU"/>
        </w:rPr>
        <w:lastRenderedPageBreak/>
        <w:t>идеалов и духовности.</w:t>
      </w:r>
    </w:p>
    <w:p w14:paraId="00B9973D"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Заочный этап фестиваля проходит по девяти номинациям: «Лучший рисунок», «Лучшая Рождественская игрушка», «Лучший видеоролик», «Лучшее сочинение», «Лучший фильм», «Лучшая разработка внеклассного мероприятия по духовно-нравственной тематике», «Авторская программа по духовно-нравственному воспитанию», «Лучшая фоторабота», «Лучшее стихотворение»).</w:t>
      </w:r>
    </w:p>
    <w:p w14:paraId="6AEBB0FC"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Очный этап фестиваля пройдет 8 января 2022 года. Формат проведения мероприятия предусматривает торжественную часть, награждение педагогических работников проявивших себя в активной работе и работу секций. В рамках торжественной части планируется работа круглого стола «Семья, духовность и образование» по вопросу реализации программы «Социальные истоки» на территории Ульяновской области.</w:t>
      </w:r>
    </w:p>
    <w:p w14:paraId="6EF1ABBB"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 xml:space="preserve"> Количество и категории участников – 50 человек (педагогические работники, учащиеся).</w:t>
      </w:r>
    </w:p>
    <w:p w14:paraId="485617CC" w14:textId="77777777" w:rsidR="00FD278D" w:rsidRPr="00611844" w:rsidRDefault="00FD278D" w:rsidP="00611844">
      <w:pPr>
        <w:widowControl w:val="0"/>
        <w:ind w:firstLine="709"/>
        <w:jc w:val="both"/>
        <w:rPr>
          <w:rFonts w:eastAsia="Times New Roman"/>
          <w:i/>
          <w:lang w:eastAsia="ru-RU"/>
        </w:rPr>
      </w:pPr>
      <w:r w:rsidRPr="00611844">
        <w:rPr>
          <w:rFonts w:eastAsia="Times New Roman"/>
          <w:i/>
          <w:lang w:eastAsia="ru-RU"/>
        </w:rPr>
        <w:t>Участие Губернатора области не предполагается.</w:t>
      </w:r>
    </w:p>
    <w:p w14:paraId="29DBD87C" w14:textId="77777777" w:rsidR="00FD278D" w:rsidRPr="00611844" w:rsidRDefault="00FD278D" w:rsidP="00611844">
      <w:pPr>
        <w:widowControl w:val="0"/>
        <w:ind w:firstLine="709"/>
        <w:jc w:val="both"/>
        <w:rPr>
          <w:rFonts w:eastAsia="Times New Roman"/>
          <w:i/>
          <w:lang w:eastAsia="ru-RU"/>
        </w:rPr>
      </w:pPr>
      <w:r w:rsidRPr="00611844">
        <w:rPr>
          <w:rFonts w:eastAsia="Times New Roman"/>
          <w:b/>
          <w:i/>
          <w:lang w:eastAsia="ru-RU"/>
        </w:rPr>
        <w:t>Время и место проведения</w:t>
      </w:r>
      <w:r w:rsidRPr="00611844">
        <w:rPr>
          <w:rFonts w:eastAsia="Times New Roman"/>
          <w:i/>
          <w:lang w:eastAsia="ru-RU"/>
        </w:rPr>
        <w:t xml:space="preserve">: 8 января 2022 года, храмового комплекса </w:t>
      </w:r>
      <w:proofErr w:type="spellStart"/>
      <w:r w:rsidRPr="00611844">
        <w:rPr>
          <w:rFonts w:eastAsia="Times New Roman"/>
          <w:i/>
          <w:lang w:eastAsia="ru-RU"/>
        </w:rPr>
        <w:t>с.Арское</w:t>
      </w:r>
      <w:proofErr w:type="spellEnd"/>
      <w:r w:rsidRPr="00611844">
        <w:rPr>
          <w:rFonts w:eastAsia="Times New Roman"/>
          <w:i/>
          <w:lang w:eastAsia="ru-RU"/>
        </w:rPr>
        <w:t xml:space="preserve"> (г.Ульяновск, </w:t>
      </w:r>
      <w:proofErr w:type="spellStart"/>
      <w:r w:rsidRPr="00611844">
        <w:rPr>
          <w:rFonts w:eastAsia="Times New Roman"/>
          <w:i/>
          <w:lang w:eastAsia="ru-RU"/>
        </w:rPr>
        <w:t>с.Арское</w:t>
      </w:r>
      <w:proofErr w:type="spellEnd"/>
      <w:r w:rsidRPr="00611844">
        <w:rPr>
          <w:rFonts w:eastAsia="Times New Roman"/>
          <w:i/>
          <w:lang w:eastAsia="ru-RU"/>
        </w:rPr>
        <w:t>, ул. Мира, д.12.)</w:t>
      </w:r>
    </w:p>
    <w:p w14:paraId="720CCBAF" w14:textId="77777777" w:rsidR="00FD278D" w:rsidRDefault="00FD278D" w:rsidP="00611844">
      <w:pPr>
        <w:widowControl w:val="0"/>
        <w:ind w:firstLine="709"/>
        <w:jc w:val="both"/>
        <w:rPr>
          <w:rFonts w:eastAsia="Times New Roman"/>
          <w:i/>
          <w:lang w:eastAsia="ru-RU"/>
        </w:rPr>
      </w:pPr>
      <w:r w:rsidRPr="00611844">
        <w:rPr>
          <w:rFonts w:eastAsia="Times New Roman"/>
          <w:i/>
          <w:lang w:eastAsia="ru-RU"/>
        </w:rPr>
        <w:t>Организатор мероприятия: Областной духовно-патриотический Центр «Арское»,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2F910021" w14:textId="77777777" w:rsidR="006F6746" w:rsidRPr="009D7AE2" w:rsidRDefault="00950C49" w:rsidP="006F6746">
      <w:pPr>
        <w:widowControl w:val="0"/>
        <w:tabs>
          <w:tab w:val="left" w:pos="851"/>
        </w:tabs>
        <w:ind w:firstLine="709"/>
        <w:jc w:val="both"/>
        <w:rPr>
          <w:b/>
          <w:shd w:val="clear" w:color="auto" w:fill="FFFFFF"/>
        </w:rPr>
      </w:pPr>
      <w:r w:rsidRPr="00950C49">
        <w:rPr>
          <w:b/>
          <w:i/>
          <w:iCs/>
        </w:rPr>
        <w:t xml:space="preserve">ОТЧЁТ: </w:t>
      </w:r>
      <w:r w:rsidR="006F6746" w:rsidRPr="009D7AE2">
        <w:rPr>
          <w:b/>
          <w:shd w:val="clear" w:color="auto" w:fill="FFFFFF"/>
        </w:rPr>
        <w:t xml:space="preserve">8 января 2022 года в Арском состоялся традиционный XVI Рождественский фестиваль «Возродим Русь святую!». Начался фестиваль с молебна, который отслужил настоятель Арских храмов протоиерей Алексий </w:t>
      </w:r>
      <w:proofErr w:type="spellStart"/>
      <w:r w:rsidR="006F6746" w:rsidRPr="009D7AE2">
        <w:rPr>
          <w:b/>
          <w:shd w:val="clear" w:color="auto" w:fill="FFFFFF"/>
        </w:rPr>
        <w:t>Кормишин</w:t>
      </w:r>
      <w:proofErr w:type="spellEnd"/>
      <w:r w:rsidR="006F6746" w:rsidRPr="009D7AE2">
        <w:rPr>
          <w:b/>
          <w:shd w:val="clear" w:color="auto" w:fill="FFFFFF"/>
        </w:rPr>
        <w:t>.</w:t>
      </w:r>
    </w:p>
    <w:p w14:paraId="68BED052"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На торжественной церемонии открытия были награждены призеры, победители и активные участники творческих конкурсов и мероприятий по духовно-нравственному и патриотическому воспитанию, прошедших в 2021 году.</w:t>
      </w:r>
    </w:p>
    <w:p w14:paraId="7B4ACDED"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В ходе фестиваля все желающие посетили творческие площадки. В храме святой блаженной Ксении Петербургской участники фестиваля могли побеседовать со священником и задать ему свои вопросы, а в храме Богоявления Господня сотрудники библиотеки имени С.Т. Аксакова организовали для посетителей тематические занятия, беседы, выставку литературы.</w:t>
      </w:r>
    </w:p>
    <w:p w14:paraId="6A5479B8" w14:textId="7FCAEBC3" w:rsidR="00950C49" w:rsidRPr="009D7AE2" w:rsidRDefault="006F6746" w:rsidP="006F6746">
      <w:pPr>
        <w:widowControl w:val="0"/>
        <w:tabs>
          <w:tab w:val="left" w:pos="851"/>
        </w:tabs>
        <w:ind w:firstLine="709"/>
        <w:jc w:val="both"/>
        <w:rPr>
          <w:b/>
          <w:shd w:val="clear" w:color="auto" w:fill="FFFFFF"/>
        </w:rPr>
      </w:pPr>
      <w:r w:rsidRPr="009D7AE2">
        <w:rPr>
          <w:b/>
          <w:shd w:val="clear" w:color="auto" w:fill="FFFFFF"/>
        </w:rPr>
        <w:t>Праздник завершил Рождественский концерт в исполнении воспитанников церковно-приходской школы № 1 села Арское и совместной трапезой у полевой кухни.</w:t>
      </w:r>
    </w:p>
    <w:p w14:paraId="3B3B3B08" w14:textId="77777777" w:rsidR="00950C49" w:rsidRPr="00611844" w:rsidRDefault="00950C49" w:rsidP="00611844">
      <w:pPr>
        <w:widowControl w:val="0"/>
        <w:ind w:firstLine="709"/>
        <w:jc w:val="both"/>
        <w:rPr>
          <w:rFonts w:eastAsia="Times New Roman"/>
          <w:i/>
          <w:lang w:eastAsia="ru-RU"/>
        </w:rPr>
      </w:pPr>
    </w:p>
    <w:p w14:paraId="0025CE3D" w14:textId="0A1B939D" w:rsidR="00AA3C46" w:rsidRDefault="000C241B" w:rsidP="00611844">
      <w:pPr>
        <w:pStyle w:val="a7"/>
        <w:widowControl w:val="0"/>
        <w:jc w:val="center"/>
        <w:rPr>
          <w:i/>
          <w:color w:val="1F497D"/>
        </w:rPr>
      </w:pPr>
      <w:r>
        <w:rPr>
          <w:rFonts w:ascii="PT Astra Serif" w:hAnsi="PT Astra Serif" w:cs="Arial"/>
          <w:b/>
          <w:sz w:val="32"/>
          <w:szCs w:val="32"/>
        </w:rPr>
        <w:t xml:space="preserve">09 </w:t>
      </w:r>
      <w:r w:rsidR="00361BFA">
        <w:rPr>
          <w:rFonts w:ascii="PT Astra Serif" w:hAnsi="PT Astra Serif" w:cs="Arial"/>
          <w:b/>
          <w:sz w:val="32"/>
          <w:szCs w:val="32"/>
        </w:rPr>
        <w:t xml:space="preserve">января, </w:t>
      </w:r>
      <w:r w:rsidR="009A4642">
        <w:rPr>
          <w:rFonts w:ascii="PT Astra Serif" w:hAnsi="PT Astra Serif" w:cs="Arial"/>
          <w:b/>
          <w:sz w:val="32"/>
          <w:szCs w:val="32"/>
        </w:rPr>
        <w:t>воскресение</w:t>
      </w:r>
    </w:p>
    <w:p w14:paraId="5F1F0925" w14:textId="77777777" w:rsidR="00AA3C46" w:rsidRPr="00C733E9" w:rsidRDefault="00AA3C46" w:rsidP="00611844">
      <w:pPr>
        <w:pStyle w:val="af4"/>
        <w:widowControl w:val="0"/>
        <w:numPr>
          <w:ilvl w:val="0"/>
          <w:numId w:val="9"/>
        </w:numPr>
        <w:shd w:val="clear" w:color="auto" w:fill="FABF8F" w:themeFill="accent6" w:themeFillTint="99"/>
        <w:jc w:val="center"/>
      </w:pPr>
      <w:r w:rsidRPr="00C733E9">
        <w:rPr>
          <w:b/>
          <w:bCs/>
        </w:rPr>
        <w:t>ОСНОВНЫЕ РЕГИОНАЛЬНЫЕ МЕРОПРИЯТИЯ:</w:t>
      </w:r>
    </w:p>
    <w:p w14:paraId="51961722" w14:textId="77777777" w:rsidR="00AA3C46" w:rsidRPr="00C733E9" w:rsidRDefault="00AA3C46" w:rsidP="00611844">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61F4A0A" w14:textId="77777777" w:rsidR="0097591A" w:rsidRPr="00611844" w:rsidRDefault="0097591A" w:rsidP="00611844">
      <w:pPr>
        <w:pStyle w:val="af4"/>
        <w:widowControl w:val="0"/>
        <w:tabs>
          <w:tab w:val="left" w:pos="851"/>
        </w:tabs>
        <w:ind w:left="0" w:firstLine="709"/>
        <w:jc w:val="both"/>
        <w:rPr>
          <w:bCs/>
          <w:iCs/>
          <w:u w:val="single"/>
        </w:rPr>
      </w:pPr>
      <w:r w:rsidRPr="00611844">
        <w:rPr>
          <w:bCs/>
          <w:iCs/>
          <w:u w:val="single"/>
        </w:rPr>
        <w:t>Первенство по запуску простейших моделей самолётов «Бумажные крылья»</w:t>
      </w:r>
    </w:p>
    <w:p w14:paraId="2968497C" w14:textId="77777777" w:rsidR="0097591A" w:rsidRPr="00611844" w:rsidRDefault="0097591A" w:rsidP="00611844">
      <w:pPr>
        <w:pStyle w:val="af4"/>
        <w:widowControl w:val="0"/>
        <w:tabs>
          <w:tab w:val="left" w:pos="851"/>
        </w:tabs>
        <w:ind w:left="0" w:firstLine="709"/>
        <w:jc w:val="both"/>
        <w:rPr>
          <w:bCs/>
          <w:i/>
          <w:iCs/>
        </w:rPr>
      </w:pPr>
      <w:r w:rsidRPr="00611844">
        <w:rPr>
          <w:bCs/>
          <w:i/>
          <w:iCs/>
        </w:rPr>
        <w:t>Первенство проводится с целью пропаганды и популяризация авиамодельного спорта среди детей и молодёжи; развития спортивно-технической деятельности среди обучающихся.</w:t>
      </w:r>
    </w:p>
    <w:p w14:paraId="20D7EA99" w14:textId="77777777" w:rsidR="0097591A" w:rsidRPr="00611844" w:rsidRDefault="0097591A" w:rsidP="00611844">
      <w:pPr>
        <w:pStyle w:val="af4"/>
        <w:widowControl w:val="0"/>
        <w:tabs>
          <w:tab w:val="left" w:pos="851"/>
        </w:tabs>
        <w:ind w:firstLine="1"/>
        <w:jc w:val="both"/>
        <w:rPr>
          <w:bCs/>
          <w:i/>
          <w:iCs/>
        </w:rPr>
      </w:pPr>
      <w:r w:rsidRPr="00611844">
        <w:rPr>
          <w:bCs/>
          <w:i/>
          <w:iCs/>
        </w:rPr>
        <w:t>Соревнования проводятся в 2 форматах:</w:t>
      </w:r>
    </w:p>
    <w:p w14:paraId="164FAD2D" w14:textId="77777777" w:rsidR="0097591A" w:rsidRPr="00611844" w:rsidRDefault="0097591A" w:rsidP="00611844">
      <w:pPr>
        <w:pStyle w:val="af4"/>
        <w:widowControl w:val="0"/>
        <w:tabs>
          <w:tab w:val="left" w:pos="851"/>
        </w:tabs>
        <w:ind w:firstLine="1"/>
        <w:jc w:val="both"/>
        <w:rPr>
          <w:bCs/>
          <w:i/>
          <w:iCs/>
        </w:rPr>
      </w:pPr>
      <w:r w:rsidRPr="00611844">
        <w:rPr>
          <w:bCs/>
          <w:i/>
          <w:iCs/>
        </w:rPr>
        <w:t>-  личное первенство,</w:t>
      </w:r>
    </w:p>
    <w:p w14:paraId="09B356AA" w14:textId="77777777" w:rsidR="0097591A" w:rsidRPr="00611844" w:rsidRDefault="0097591A" w:rsidP="00611844">
      <w:pPr>
        <w:pStyle w:val="af4"/>
        <w:widowControl w:val="0"/>
        <w:tabs>
          <w:tab w:val="left" w:pos="851"/>
        </w:tabs>
        <w:ind w:firstLine="1"/>
        <w:jc w:val="both"/>
        <w:rPr>
          <w:bCs/>
          <w:i/>
          <w:iCs/>
        </w:rPr>
      </w:pPr>
      <w:r w:rsidRPr="00611844">
        <w:rPr>
          <w:bCs/>
          <w:i/>
          <w:iCs/>
        </w:rPr>
        <w:t>-  командное первенство.</w:t>
      </w:r>
    </w:p>
    <w:p w14:paraId="40107DE4" w14:textId="77777777" w:rsidR="0097591A" w:rsidRPr="00611844" w:rsidRDefault="0097591A" w:rsidP="00611844">
      <w:pPr>
        <w:pStyle w:val="af4"/>
        <w:widowControl w:val="0"/>
        <w:tabs>
          <w:tab w:val="left" w:pos="851"/>
        </w:tabs>
        <w:ind w:firstLine="1"/>
        <w:jc w:val="both"/>
        <w:rPr>
          <w:bCs/>
          <w:i/>
          <w:iCs/>
        </w:rPr>
      </w:pPr>
      <w:r w:rsidRPr="00611844">
        <w:rPr>
          <w:bCs/>
          <w:i/>
          <w:iCs/>
        </w:rPr>
        <w:t xml:space="preserve">Соревнования проводятся в следующих номинациях: </w:t>
      </w:r>
    </w:p>
    <w:p w14:paraId="53BA6E44" w14:textId="77777777" w:rsidR="0097591A" w:rsidRPr="00611844" w:rsidRDefault="0097591A" w:rsidP="00611844">
      <w:pPr>
        <w:pStyle w:val="af4"/>
        <w:widowControl w:val="0"/>
        <w:tabs>
          <w:tab w:val="left" w:pos="851"/>
        </w:tabs>
        <w:ind w:firstLine="1"/>
        <w:jc w:val="both"/>
        <w:rPr>
          <w:bCs/>
          <w:i/>
          <w:iCs/>
        </w:rPr>
      </w:pPr>
      <w:r w:rsidRPr="00611844">
        <w:rPr>
          <w:bCs/>
          <w:i/>
          <w:iCs/>
        </w:rPr>
        <w:t>- «На дальность полёта»,</w:t>
      </w:r>
    </w:p>
    <w:p w14:paraId="322509C2" w14:textId="77777777" w:rsidR="0097591A" w:rsidRPr="00611844" w:rsidRDefault="0097591A" w:rsidP="00611844">
      <w:pPr>
        <w:pStyle w:val="af4"/>
        <w:widowControl w:val="0"/>
        <w:tabs>
          <w:tab w:val="left" w:pos="851"/>
        </w:tabs>
        <w:ind w:firstLine="1"/>
        <w:jc w:val="both"/>
        <w:rPr>
          <w:bCs/>
          <w:i/>
          <w:iCs/>
        </w:rPr>
      </w:pPr>
      <w:r w:rsidRPr="00611844">
        <w:rPr>
          <w:bCs/>
          <w:i/>
          <w:iCs/>
        </w:rPr>
        <w:lastRenderedPageBreak/>
        <w:t>- «Круговой полёт»,</w:t>
      </w:r>
    </w:p>
    <w:p w14:paraId="51F43643" w14:textId="77777777" w:rsidR="0097591A" w:rsidRPr="00611844" w:rsidRDefault="0097591A" w:rsidP="00611844">
      <w:pPr>
        <w:pStyle w:val="af4"/>
        <w:widowControl w:val="0"/>
        <w:tabs>
          <w:tab w:val="left" w:pos="851"/>
        </w:tabs>
        <w:ind w:left="0" w:firstLine="709"/>
        <w:jc w:val="both"/>
        <w:rPr>
          <w:bCs/>
          <w:i/>
          <w:iCs/>
        </w:rPr>
      </w:pPr>
      <w:r w:rsidRPr="00611844">
        <w:rPr>
          <w:bCs/>
          <w:i/>
          <w:iCs/>
        </w:rPr>
        <w:t>Состав команды 3 человека.</w:t>
      </w:r>
    </w:p>
    <w:p w14:paraId="20D27990" w14:textId="77777777" w:rsidR="0097591A" w:rsidRPr="00611844" w:rsidRDefault="0097591A" w:rsidP="00611844">
      <w:pPr>
        <w:pStyle w:val="af4"/>
        <w:widowControl w:val="0"/>
        <w:tabs>
          <w:tab w:val="left" w:pos="851"/>
        </w:tabs>
        <w:ind w:left="0" w:firstLine="709"/>
        <w:jc w:val="both"/>
        <w:rPr>
          <w:bCs/>
          <w:i/>
          <w:iCs/>
        </w:rPr>
      </w:pPr>
      <w:r w:rsidRPr="00611844">
        <w:rPr>
          <w:bCs/>
          <w:i/>
          <w:iCs/>
        </w:rPr>
        <w:t>Количество и категории участников:</w:t>
      </w:r>
      <w:r w:rsidRPr="00611844">
        <w:t xml:space="preserve"> </w:t>
      </w:r>
      <w:r w:rsidRPr="00611844">
        <w:rPr>
          <w:bCs/>
          <w:i/>
          <w:iCs/>
        </w:rPr>
        <w:t>50 человек, команды обучающихся общеобразовательных организаций и организаций дополнительного образования детей в возрасте 6- 10 лет</w:t>
      </w:r>
    </w:p>
    <w:p w14:paraId="01E92792" w14:textId="77777777" w:rsidR="0097591A" w:rsidRPr="00611844" w:rsidRDefault="0097591A" w:rsidP="00611844">
      <w:pPr>
        <w:pStyle w:val="af4"/>
        <w:widowControl w:val="0"/>
        <w:tabs>
          <w:tab w:val="left" w:pos="851"/>
        </w:tabs>
        <w:ind w:left="0" w:firstLine="709"/>
        <w:jc w:val="both"/>
        <w:rPr>
          <w:bCs/>
          <w:i/>
          <w:iCs/>
        </w:rPr>
      </w:pPr>
      <w:r w:rsidRPr="00611844">
        <w:rPr>
          <w:b/>
          <w:bCs/>
          <w:i/>
          <w:iCs/>
        </w:rPr>
        <w:t>Время и место проведения:</w:t>
      </w:r>
      <w:r w:rsidRPr="00611844">
        <w:rPr>
          <w:bCs/>
          <w:i/>
          <w:iCs/>
        </w:rPr>
        <w:t xml:space="preserve"> ОГБН ОО «ДТДМ» (спортивный зал), начало в 10.00</w:t>
      </w:r>
    </w:p>
    <w:p w14:paraId="689FAF2E" w14:textId="77777777" w:rsidR="0097591A" w:rsidRDefault="0097591A" w:rsidP="00611844">
      <w:pPr>
        <w:pStyle w:val="af4"/>
        <w:widowControl w:val="0"/>
        <w:tabs>
          <w:tab w:val="left" w:pos="851"/>
        </w:tabs>
        <w:ind w:left="0" w:firstLine="709"/>
        <w:jc w:val="both"/>
        <w:rPr>
          <w:bCs/>
          <w:i/>
          <w:iCs/>
        </w:rPr>
      </w:pPr>
      <w:r w:rsidRPr="00611844">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5CACA16C" w14:textId="77777777" w:rsidR="00004310" w:rsidRPr="009D7AE2" w:rsidRDefault="00950C49" w:rsidP="00004310">
      <w:pPr>
        <w:widowControl w:val="0"/>
        <w:tabs>
          <w:tab w:val="left" w:pos="851"/>
        </w:tabs>
        <w:ind w:firstLine="709"/>
        <w:jc w:val="both"/>
        <w:rPr>
          <w:b/>
          <w:shd w:val="clear" w:color="auto" w:fill="FFFFFF"/>
        </w:rPr>
      </w:pPr>
      <w:r w:rsidRPr="00950C49">
        <w:rPr>
          <w:b/>
          <w:i/>
          <w:iCs/>
        </w:rPr>
        <w:t xml:space="preserve">ОТЧЁТ: </w:t>
      </w:r>
      <w:r w:rsidR="00004310" w:rsidRPr="009D7AE2">
        <w:rPr>
          <w:b/>
          <w:shd w:val="clear" w:color="auto" w:fill="FFFFFF"/>
        </w:rPr>
        <w:t xml:space="preserve">В рамках Фестиваля авиамодельного спорта 9 января 2022 года состоялось Первенство по запуску простейших бумажных моделей самолётов «Бумажные крылья».  </w:t>
      </w:r>
    </w:p>
    <w:p w14:paraId="65B98ED7"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В Первенстве приняли участие 33 юных авиамоделиста из МБОУ Лицей при УлГТУ, МБОУ г. Ульяновска Средняя школа №15 им. Героя Советского Союза Д.Я. Старостина, МБУ ДО г. Ульяновска ДЮЦ «Планета» и ОГБН ОО «Дворец творчества детей и молодёжи». Возраст участников от 6 до 10 лет включительно.</w:t>
      </w:r>
    </w:p>
    <w:p w14:paraId="1AA9B4E9"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Соревнования проводились в следующих номинациях: на дальность полёта, круговой полёт, атака «штурмовиков». </w:t>
      </w:r>
    </w:p>
    <w:p w14:paraId="7B8E0A36"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В номинации «Круговой полет» места распределились следующим образом: </w:t>
      </w:r>
    </w:p>
    <w:p w14:paraId="132AA2F8"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1 место – </w:t>
      </w:r>
      <w:proofErr w:type="spellStart"/>
      <w:r w:rsidRPr="009D7AE2">
        <w:rPr>
          <w:b/>
          <w:shd w:val="clear" w:color="auto" w:fill="FFFFFF"/>
        </w:rPr>
        <w:t>Сургачёва</w:t>
      </w:r>
      <w:proofErr w:type="spellEnd"/>
      <w:r w:rsidRPr="009D7AE2">
        <w:rPr>
          <w:b/>
          <w:shd w:val="clear" w:color="auto" w:fill="FFFFFF"/>
        </w:rPr>
        <w:t xml:space="preserve"> Валерия, обучающаяся МБОУ Лицей при УлГТУ,</w:t>
      </w:r>
    </w:p>
    <w:p w14:paraId="65BAC68E"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2 место – </w:t>
      </w:r>
      <w:proofErr w:type="spellStart"/>
      <w:r w:rsidRPr="009D7AE2">
        <w:rPr>
          <w:b/>
          <w:shd w:val="clear" w:color="auto" w:fill="FFFFFF"/>
        </w:rPr>
        <w:t>Кротикова</w:t>
      </w:r>
      <w:proofErr w:type="spellEnd"/>
      <w:r w:rsidRPr="009D7AE2">
        <w:rPr>
          <w:b/>
          <w:shd w:val="clear" w:color="auto" w:fill="FFFFFF"/>
        </w:rPr>
        <w:t xml:space="preserve"> Мирослава, </w:t>
      </w:r>
      <w:proofErr w:type="gramStart"/>
      <w:r w:rsidRPr="009D7AE2">
        <w:rPr>
          <w:b/>
          <w:shd w:val="clear" w:color="auto" w:fill="FFFFFF"/>
        </w:rPr>
        <w:t>обучающаяся</w:t>
      </w:r>
      <w:proofErr w:type="gramEnd"/>
      <w:r w:rsidRPr="009D7AE2">
        <w:rPr>
          <w:b/>
          <w:shd w:val="clear" w:color="auto" w:fill="FFFFFF"/>
        </w:rPr>
        <w:t xml:space="preserve"> МБОУ Лицей при УлГТУ,</w:t>
      </w:r>
    </w:p>
    <w:p w14:paraId="496013D8"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3 место – </w:t>
      </w:r>
      <w:proofErr w:type="spellStart"/>
      <w:r w:rsidRPr="009D7AE2">
        <w:rPr>
          <w:b/>
          <w:shd w:val="clear" w:color="auto" w:fill="FFFFFF"/>
        </w:rPr>
        <w:t>Петерсон</w:t>
      </w:r>
      <w:proofErr w:type="spellEnd"/>
      <w:r w:rsidRPr="009D7AE2">
        <w:rPr>
          <w:b/>
          <w:shd w:val="clear" w:color="auto" w:fill="FFFFFF"/>
        </w:rPr>
        <w:t xml:space="preserve"> Дмитрий, обучающийся МБОУ Лицей при УлГТУ, </w:t>
      </w:r>
    </w:p>
    <w:p w14:paraId="05E632A5"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3 место – </w:t>
      </w:r>
      <w:proofErr w:type="spellStart"/>
      <w:r w:rsidRPr="009D7AE2">
        <w:rPr>
          <w:b/>
          <w:shd w:val="clear" w:color="auto" w:fill="FFFFFF"/>
        </w:rPr>
        <w:t>Хайрулов</w:t>
      </w:r>
      <w:proofErr w:type="spellEnd"/>
      <w:r w:rsidRPr="009D7AE2">
        <w:rPr>
          <w:b/>
          <w:shd w:val="clear" w:color="auto" w:fill="FFFFFF"/>
        </w:rPr>
        <w:t xml:space="preserve"> Аким, обучающийся ОГБН ОО «ДТДМ»;</w:t>
      </w:r>
    </w:p>
    <w:p w14:paraId="6B318A01"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В номинации «Атака штурмовиков»:</w:t>
      </w:r>
    </w:p>
    <w:p w14:paraId="66882CB1"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1 место – </w:t>
      </w:r>
      <w:proofErr w:type="spellStart"/>
      <w:r w:rsidRPr="009D7AE2">
        <w:rPr>
          <w:b/>
          <w:shd w:val="clear" w:color="auto" w:fill="FFFFFF"/>
        </w:rPr>
        <w:t>Ситдиков</w:t>
      </w:r>
      <w:proofErr w:type="spellEnd"/>
      <w:r w:rsidRPr="009D7AE2">
        <w:rPr>
          <w:b/>
          <w:shd w:val="clear" w:color="auto" w:fill="FFFFFF"/>
        </w:rPr>
        <w:t xml:space="preserve"> Алмаз, обучающийся МБУ ДО г. Ульяновска ДЮЦ «Планета»,</w:t>
      </w:r>
    </w:p>
    <w:p w14:paraId="11276489"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2 место – Вьюнов Максим, обучающийся </w:t>
      </w:r>
      <w:proofErr w:type="spellStart"/>
      <w:r w:rsidRPr="009D7AE2">
        <w:rPr>
          <w:b/>
          <w:shd w:val="clear" w:color="auto" w:fill="FFFFFF"/>
        </w:rPr>
        <w:t>МБОУг</w:t>
      </w:r>
      <w:proofErr w:type="spellEnd"/>
      <w:r w:rsidRPr="009D7AE2">
        <w:rPr>
          <w:b/>
          <w:shd w:val="clear" w:color="auto" w:fill="FFFFFF"/>
        </w:rPr>
        <w:t>. Ульяновска Средняя школа №15,</w:t>
      </w:r>
    </w:p>
    <w:p w14:paraId="2F489444"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2 место – Гвоздиков Григорий, обучающийся ОГБН ОО «ДТДМ»,</w:t>
      </w:r>
    </w:p>
    <w:p w14:paraId="0E6CCCE6"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3 место – Узбеков Марат, обучающийся МБУ ДО г. Ульяновска ДЮЦ «Планета»,</w:t>
      </w:r>
    </w:p>
    <w:p w14:paraId="7EFD3F02"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3 место – </w:t>
      </w:r>
      <w:proofErr w:type="spellStart"/>
      <w:r w:rsidRPr="009D7AE2">
        <w:rPr>
          <w:b/>
          <w:shd w:val="clear" w:color="auto" w:fill="FFFFFF"/>
        </w:rPr>
        <w:t>Мухаметзянов</w:t>
      </w:r>
      <w:proofErr w:type="spellEnd"/>
      <w:r w:rsidRPr="009D7AE2">
        <w:rPr>
          <w:b/>
          <w:shd w:val="clear" w:color="auto" w:fill="FFFFFF"/>
        </w:rPr>
        <w:t xml:space="preserve"> </w:t>
      </w:r>
      <w:proofErr w:type="spellStart"/>
      <w:r w:rsidRPr="009D7AE2">
        <w:rPr>
          <w:b/>
          <w:shd w:val="clear" w:color="auto" w:fill="FFFFFF"/>
        </w:rPr>
        <w:t>Самир</w:t>
      </w:r>
      <w:proofErr w:type="spellEnd"/>
      <w:r w:rsidRPr="009D7AE2">
        <w:rPr>
          <w:b/>
          <w:shd w:val="clear" w:color="auto" w:fill="FFFFFF"/>
        </w:rPr>
        <w:t>, обучающийся ОГБН ОО «ДТДМ»;</w:t>
      </w:r>
    </w:p>
    <w:p w14:paraId="54673D6A"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В номинации «На дальность  полета»:</w:t>
      </w:r>
    </w:p>
    <w:p w14:paraId="17ABF7EF"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1 место -  Филимонов Виктор, обучающийся  ОГБН ОО «ДТДМ»,</w:t>
      </w:r>
    </w:p>
    <w:p w14:paraId="3B5338EF"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2 место – </w:t>
      </w:r>
      <w:proofErr w:type="spellStart"/>
      <w:r w:rsidRPr="009D7AE2">
        <w:rPr>
          <w:b/>
          <w:shd w:val="clear" w:color="auto" w:fill="FFFFFF"/>
        </w:rPr>
        <w:t>Мухаметзянов</w:t>
      </w:r>
      <w:proofErr w:type="spellEnd"/>
      <w:r w:rsidRPr="009D7AE2">
        <w:rPr>
          <w:b/>
          <w:shd w:val="clear" w:color="auto" w:fill="FFFFFF"/>
        </w:rPr>
        <w:t xml:space="preserve"> </w:t>
      </w:r>
      <w:proofErr w:type="spellStart"/>
      <w:r w:rsidRPr="009D7AE2">
        <w:rPr>
          <w:b/>
          <w:shd w:val="clear" w:color="auto" w:fill="FFFFFF"/>
        </w:rPr>
        <w:t>Самир</w:t>
      </w:r>
      <w:proofErr w:type="spellEnd"/>
      <w:r w:rsidRPr="009D7AE2">
        <w:rPr>
          <w:b/>
          <w:shd w:val="clear" w:color="auto" w:fill="FFFFFF"/>
        </w:rPr>
        <w:t>, обучающийся ОГБН ОО «ДТДМ»,</w:t>
      </w:r>
    </w:p>
    <w:p w14:paraId="02BBE9A4"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2 место – Рыбалко Григорий, обучающийся МБОУ Лицей при УлГТУ,</w:t>
      </w:r>
    </w:p>
    <w:p w14:paraId="7DFEF09F"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3 место – </w:t>
      </w:r>
      <w:proofErr w:type="spellStart"/>
      <w:r w:rsidRPr="009D7AE2">
        <w:rPr>
          <w:b/>
          <w:shd w:val="clear" w:color="auto" w:fill="FFFFFF"/>
        </w:rPr>
        <w:t>Ситдиков</w:t>
      </w:r>
      <w:proofErr w:type="spellEnd"/>
      <w:r w:rsidRPr="009D7AE2">
        <w:rPr>
          <w:b/>
          <w:shd w:val="clear" w:color="auto" w:fill="FFFFFF"/>
        </w:rPr>
        <w:t xml:space="preserve"> Алмаз, обучающийся МБУ ДО г. Ульяновска ДЮЦ «Планета»,</w:t>
      </w:r>
    </w:p>
    <w:p w14:paraId="3861FEDF"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3 место – Родин Иван, обучающийся ОГБН ОО «ДТДМ».</w:t>
      </w:r>
    </w:p>
    <w:p w14:paraId="227B8C34"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 Командное первенство определялось по сумме баллов, набранных участниками команды в 3-х номинациях.</w:t>
      </w:r>
    </w:p>
    <w:p w14:paraId="78BE5C89"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В командном зачете:</w:t>
      </w:r>
    </w:p>
    <w:p w14:paraId="39F0F612"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 1 место - команда ОГБН ОО «ДТДМ» (руководитель Сушков В.В.); </w:t>
      </w:r>
    </w:p>
    <w:p w14:paraId="6C1CE595"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2 место – команда ОГБН ОО «ДТДМ» (руководитель Уфимцев А.Г.);</w:t>
      </w:r>
    </w:p>
    <w:p w14:paraId="2BA06530"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2 место – команда МБУ ДО г. Ульяновска ДЮЦ «Планета»  (руководитель Данилов А.Е.);</w:t>
      </w:r>
    </w:p>
    <w:p w14:paraId="4356B72E"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3 место – команда МБОУ г. Ульяновска Средняя школа №15 им. Героя Советского Союза </w:t>
      </w:r>
      <w:proofErr w:type="spellStart"/>
      <w:r w:rsidRPr="009D7AE2">
        <w:rPr>
          <w:b/>
          <w:shd w:val="clear" w:color="auto" w:fill="FFFFFF"/>
        </w:rPr>
        <w:t>Д.Я.Старостина</w:t>
      </w:r>
      <w:proofErr w:type="spellEnd"/>
      <w:r w:rsidRPr="009D7AE2">
        <w:rPr>
          <w:b/>
          <w:shd w:val="clear" w:color="auto" w:fill="FFFFFF"/>
        </w:rPr>
        <w:t xml:space="preserve"> (руководитель Дементьев О.В.).</w:t>
      </w:r>
    </w:p>
    <w:p w14:paraId="1E998DCB" w14:textId="70BE4A42" w:rsidR="00950C49" w:rsidRPr="009D7AE2" w:rsidRDefault="00004310" w:rsidP="00004310">
      <w:pPr>
        <w:widowControl w:val="0"/>
        <w:tabs>
          <w:tab w:val="left" w:pos="851"/>
        </w:tabs>
        <w:ind w:firstLine="709"/>
        <w:jc w:val="both"/>
        <w:rPr>
          <w:b/>
          <w:shd w:val="clear" w:color="auto" w:fill="FFFFFF"/>
        </w:rPr>
      </w:pPr>
      <w:r w:rsidRPr="009D7AE2">
        <w:rPr>
          <w:b/>
          <w:shd w:val="clear" w:color="auto" w:fill="FFFFFF"/>
        </w:rPr>
        <w:t>Победители и призёры награждены дипломами Министерства просвещения и воспитания Ульяновской области.</w:t>
      </w:r>
    </w:p>
    <w:p w14:paraId="42B01BCA" w14:textId="490F00CF"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lastRenderedPageBreak/>
        <w:t xml:space="preserve">10 </w:t>
      </w:r>
      <w:r w:rsidR="00361BFA">
        <w:rPr>
          <w:rFonts w:ascii="PT Astra Serif" w:hAnsi="PT Astra Serif" w:cs="Arial"/>
          <w:b/>
          <w:sz w:val="32"/>
          <w:szCs w:val="32"/>
        </w:rPr>
        <w:t xml:space="preserve">января, </w:t>
      </w:r>
      <w:r w:rsidR="009A4642">
        <w:rPr>
          <w:rFonts w:ascii="PT Astra Serif" w:hAnsi="PT Astra Serif" w:cs="Arial"/>
          <w:b/>
          <w:sz w:val="32"/>
          <w:szCs w:val="32"/>
        </w:rPr>
        <w:t>понедельник</w:t>
      </w:r>
    </w:p>
    <w:p w14:paraId="65D88F04" w14:textId="77777777" w:rsidR="00AA3C46" w:rsidRPr="00C733E9" w:rsidRDefault="00AA3C46" w:rsidP="00611844">
      <w:pPr>
        <w:pStyle w:val="af4"/>
        <w:widowControl w:val="0"/>
        <w:numPr>
          <w:ilvl w:val="0"/>
          <w:numId w:val="10"/>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78EE0695" w14:textId="77777777" w:rsidR="00AA3C46" w:rsidRPr="00C733E9" w:rsidRDefault="00AA3C46" w:rsidP="00611844">
      <w:pPr>
        <w:pStyle w:val="af4"/>
        <w:widowControl w:val="0"/>
        <w:numPr>
          <w:ilvl w:val="1"/>
          <w:numId w:val="10"/>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47C18081" w14:textId="77777777" w:rsidR="00246DCD" w:rsidRPr="00611844" w:rsidRDefault="00246DCD" w:rsidP="00611844">
      <w:pPr>
        <w:widowControl w:val="0"/>
        <w:ind w:firstLine="709"/>
        <w:jc w:val="both"/>
        <w:rPr>
          <w:rFonts w:ascii="Times New Roman" w:eastAsia="Times New Roman" w:hAnsi="Times New Roman"/>
          <w:b/>
          <w:u w:val="single"/>
          <w:lang w:eastAsia="ru-RU"/>
        </w:rPr>
      </w:pPr>
      <w:r w:rsidRPr="00611844">
        <w:rPr>
          <w:rFonts w:ascii="Times New Roman" w:eastAsia="Times New Roman" w:hAnsi="Times New Roman"/>
          <w:b/>
          <w:u w:val="single"/>
          <w:lang w:eastAsia="ru-RU"/>
        </w:rPr>
        <w:t>XVII Всероссийский конкурс в области педагогики, воспитания и работы с детьми и молодёжью до 20 лет «За нравственный подвиг учителя»</w:t>
      </w:r>
    </w:p>
    <w:p w14:paraId="656BABA1"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Конкурс проводится по инициативе Русской Православной Церкви при поддержке Министерства просвещения Российской Федерации, Администрации Президента Российской Федерации.</w:t>
      </w:r>
    </w:p>
    <w:p w14:paraId="6EA4265D"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Целью данного Конкурса является укрепление взаимодействия церковных и светских систем образования через выявление и распространение лучших методик воспитания, обучения и внеучебной работы с детьми и молодёжью.</w:t>
      </w:r>
    </w:p>
    <w:p w14:paraId="2A60A6B0"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 представители всех типов существующих в России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 а также преподаватели институтов повышения квалификации учителей и педагоги высшей школы.</w:t>
      </w:r>
    </w:p>
    <w:p w14:paraId="58E76CCD"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Участие Губернатора области не предполагается.</w:t>
      </w:r>
    </w:p>
    <w:p w14:paraId="4145DD86" w14:textId="77777777" w:rsidR="00246DCD" w:rsidRPr="00611844"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в онлайн формате с 10.01.2022 по 13.05.2022</w:t>
      </w:r>
    </w:p>
    <w:p w14:paraId="30502A7C" w14:textId="77777777" w:rsidR="00246DCD" w:rsidRDefault="00246DCD"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Симбирская и Новоспасская епархия, Министерство просвещения и воспитания Ульяновской области, Областное государственное автономное учреждение «Институт развития образования».</w:t>
      </w:r>
    </w:p>
    <w:p w14:paraId="4D569D67" w14:textId="77777777" w:rsidR="006F6746" w:rsidRPr="009D7AE2" w:rsidRDefault="00950C49" w:rsidP="006F6746">
      <w:pPr>
        <w:widowControl w:val="0"/>
        <w:tabs>
          <w:tab w:val="left" w:pos="851"/>
        </w:tabs>
        <w:ind w:firstLine="709"/>
        <w:jc w:val="both"/>
        <w:rPr>
          <w:b/>
          <w:shd w:val="clear" w:color="auto" w:fill="FFFFFF"/>
        </w:rPr>
      </w:pPr>
      <w:r w:rsidRPr="00950C49">
        <w:rPr>
          <w:b/>
          <w:i/>
          <w:iCs/>
        </w:rPr>
        <w:t xml:space="preserve">ОТЧЁТ: </w:t>
      </w:r>
      <w:r w:rsidR="006F6746" w:rsidRPr="009D7AE2">
        <w:rPr>
          <w:b/>
          <w:shd w:val="clear" w:color="auto" w:fill="FFFFFF"/>
        </w:rPr>
        <w:t>10 января 2022 года стартовал XVII Всероссийский конкурс в области педагогики, воспитания и работы с детьми и молодёжью до 20 лет «За нравственный подвиг учителя»</w:t>
      </w:r>
    </w:p>
    <w:p w14:paraId="0EE16777"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Конкурс проводится по инициативе Русской Православной Церкви при поддержке Министерства просвещения Российской Федерации, Администрации Президента Российской Федерации.</w:t>
      </w:r>
    </w:p>
    <w:p w14:paraId="784AFB0C"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Целью данного Конкурса является укрепление взаимодействия церковных и светских систем образования через выявление и распространение</w:t>
      </w:r>
    </w:p>
    <w:p w14:paraId="6F8DEBC0"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лучших методик воспитания, обучения и внеучебной работы с детьми и молодёжью.</w:t>
      </w:r>
    </w:p>
    <w:p w14:paraId="329A1046"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Количество и категории участников: представители всех типов существующих в России учебных заведений: педагоги общеобразовательных, православных школ, гимназий и лицеев, школ с этнокультурным компонентом, музыкальных школ и домов детского творчества, а также преподаватели институтов повышения квалификации учителей и педагоги высшей школы.</w:t>
      </w:r>
    </w:p>
    <w:p w14:paraId="5B6F1A14" w14:textId="77777777" w:rsidR="006F6746" w:rsidRPr="009D7AE2" w:rsidRDefault="006F6746" w:rsidP="006F6746">
      <w:pPr>
        <w:widowControl w:val="0"/>
        <w:tabs>
          <w:tab w:val="left" w:pos="851"/>
        </w:tabs>
        <w:ind w:firstLine="709"/>
        <w:jc w:val="both"/>
        <w:rPr>
          <w:b/>
          <w:shd w:val="clear" w:color="auto" w:fill="FFFFFF"/>
        </w:rPr>
      </w:pPr>
      <w:r w:rsidRPr="009D7AE2">
        <w:rPr>
          <w:b/>
          <w:shd w:val="clear" w:color="auto" w:fill="FFFFFF"/>
        </w:rPr>
        <w:t>На данном этапе подготовлено распоряжение Министерства просвещения и воспитания Ульяновской области о проведении конкурса.</w:t>
      </w:r>
    </w:p>
    <w:p w14:paraId="3630FB64" w14:textId="50486A80" w:rsidR="00B27B3D" w:rsidRPr="009D7AE2" w:rsidRDefault="006F6746" w:rsidP="006F6746">
      <w:pPr>
        <w:widowControl w:val="0"/>
        <w:tabs>
          <w:tab w:val="left" w:pos="851"/>
        </w:tabs>
        <w:ind w:firstLine="709"/>
        <w:jc w:val="both"/>
        <w:rPr>
          <w:b/>
          <w:shd w:val="clear" w:color="auto" w:fill="FFFFFF"/>
        </w:rPr>
      </w:pPr>
      <w:r w:rsidRPr="009D7AE2">
        <w:rPr>
          <w:b/>
          <w:shd w:val="clear" w:color="auto" w:fill="FFFFFF"/>
        </w:rPr>
        <w:t>Общее количество участников будет известно в мае 2022 года.</w:t>
      </w:r>
    </w:p>
    <w:p w14:paraId="1028EA59" w14:textId="77777777" w:rsidR="00B27B3D" w:rsidRPr="009D6118" w:rsidRDefault="00B27B3D" w:rsidP="00B27B3D">
      <w:pPr>
        <w:widowControl w:val="0"/>
        <w:ind w:firstLine="709"/>
        <w:jc w:val="both"/>
        <w:rPr>
          <w:rFonts w:ascii="Times New Roman" w:eastAsia="Times New Roman" w:hAnsi="Times New Roman"/>
          <w:i/>
          <w:lang w:eastAsia="ru-RU"/>
        </w:rPr>
      </w:pPr>
    </w:p>
    <w:p w14:paraId="0CB30298" w14:textId="77777777" w:rsidR="00B27B3D" w:rsidRPr="009D6118" w:rsidRDefault="00B27B3D" w:rsidP="00B27B3D">
      <w:pPr>
        <w:widowControl w:val="0"/>
        <w:ind w:firstLine="709"/>
        <w:jc w:val="both"/>
        <w:rPr>
          <w:rFonts w:ascii="Times New Roman" w:eastAsia="Times New Roman" w:hAnsi="Times New Roman"/>
          <w:b/>
          <w:lang w:eastAsia="ru-RU"/>
        </w:rPr>
      </w:pPr>
      <w:r w:rsidRPr="009D6118">
        <w:rPr>
          <w:rFonts w:ascii="Times New Roman" w:eastAsia="Times New Roman" w:hAnsi="Times New Roman"/>
          <w:b/>
          <w:lang w:eastAsia="ru-RU"/>
        </w:rPr>
        <w:t>ДОПОЛНЕНИЕ</w:t>
      </w:r>
    </w:p>
    <w:p w14:paraId="4A7745C7" w14:textId="77777777" w:rsidR="00B27B3D" w:rsidRPr="009D6118" w:rsidRDefault="00B27B3D" w:rsidP="00B27B3D">
      <w:pPr>
        <w:widowControl w:val="0"/>
        <w:ind w:firstLine="709"/>
        <w:jc w:val="both"/>
        <w:rPr>
          <w:b/>
          <w:bCs/>
          <w:u w:val="single"/>
          <w:shd w:val="clear" w:color="auto" w:fill="FFFFFF"/>
        </w:rPr>
      </w:pPr>
      <w:r w:rsidRPr="009D6118">
        <w:rPr>
          <w:b/>
          <w:bCs/>
          <w:u w:val="single"/>
          <w:shd w:val="clear" w:color="auto" w:fill="FFFFFF"/>
        </w:rPr>
        <w:t xml:space="preserve">Посещение областного государственного казённого общеобразовательного учреждения "Школа-интернат для обучающихся с ограниченными возможностями здоровья № 91" г. Ульяновска. Осмотр площадки под возможное размещение </w:t>
      </w:r>
      <w:proofErr w:type="spellStart"/>
      <w:r w:rsidRPr="009D6118">
        <w:rPr>
          <w:b/>
          <w:bCs/>
          <w:u w:val="single"/>
          <w:shd w:val="clear" w:color="auto" w:fill="FFFFFF"/>
        </w:rPr>
        <w:t>ФОКа</w:t>
      </w:r>
      <w:proofErr w:type="spellEnd"/>
      <w:r w:rsidRPr="009D6118">
        <w:rPr>
          <w:b/>
          <w:bCs/>
          <w:u w:val="single"/>
          <w:shd w:val="clear" w:color="auto" w:fill="FFFFFF"/>
        </w:rPr>
        <w:t xml:space="preserve"> с участием </w:t>
      </w:r>
      <w:proofErr w:type="spellStart"/>
      <w:r w:rsidRPr="009D6118">
        <w:rPr>
          <w:b/>
          <w:bCs/>
          <w:u w:val="single"/>
          <w:shd w:val="clear" w:color="auto" w:fill="FFFFFF"/>
        </w:rPr>
        <w:t>Орисенко</w:t>
      </w:r>
      <w:proofErr w:type="spellEnd"/>
      <w:r w:rsidRPr="009D6118">
        <w:rPr>
          <w:b/>
          <w:bCs/>
          <w:u w:val="single"/>
          <w:shd w:val="clear" w:color="auto" w:fill="FFFFFF"/>
        </w:rPr>
        <w:t xml:space="preserve"> Алексея Михайловича – председателя Ульяновской областной </w:t>
      </w:r>
      <w:r w:rsidRPr="009D6118">
        <w:rPr>
          <w:b/>
          <w:bCs/>
          <w:u w:val="single"/>
          <w:shd w:val="clear" w:color="auto" w:fill="FFFFFF"/>
        </w:rPr>
        <w:lastRenderedPageBreak/>
        <w:t>организации Общероссийской общественной организации инвалидов «Всероссийское Ордена Трудового Красного Знамени общество слепых»</w:t>
      </w:r>
    </w:p>
    <w:p w14:paraId="5CBCC4D9" w14:textId="77777777" w:rsidR="00B27B3D" w:rsidRPr="009D6118" w:rsidRDefault="00B27B3D" w:rsidP="00B27B3D">
      <w:pPr>
        <w:widowControl w:val="0"/>
        <w:ind w:firstLine="709"/>
        <w:jc w:val="both"/>
        <w:rPr>
          <w:bCs/>
          <w:i/>
          <w:shd w:val="clear" w:color="auto" w:fill="FFFFFF"/>
        </w:rPr>
      </w:pPr>
      <w:r w:rsidRPr="009D6118">
        <w:rPr>
          <w:bCs/>
          <w:i/>
          <w:shd w:val="clear" w:color="auto" w:fill="FFFFFF"/>
        </w:rPr>
        <w:t xml:space="preserve">Посещение образовательного учреждения, обсуждение вопроса строительства </w:t>
      </w:r>
      <w:proofErr w:type="spellStart"/>
      <w:r w:rsidRPr="009D6118">
        <w:rPr>
          <w:bCs/>
          <w:i/>
          <w:shd w:val="clear" w:color="auto" w:fill="FFFFFF"/>
        </w:rPr>
        <w:t>ФОКа</w:t>
      </w:r>
      <w:proofErr w:type="spellEnd"/>
      <w:r w:rsidRPr="009D6118">
        <w:rPr>
          <w:bCs/>
          <w:i/>
          <w:shd w:val="clear" w:color="auto" w:fill="FFFFFF"/>
        </w:rPr>
        <w:t xml:space="preserve"> на территории школы. </w:t>
      </w:r>
    </w:p>
    <w:p w14:paraId="50D8A5B4" w14:textId="77777777" w:rsidR="00B27B3D" w:rsidRPr="009D6118"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i/>
          <w:lang w:eastAsia="ru-RU"/>
        </w:rPr>
        <w:t xml:space="preserve">Участие Губернатора области в мероприятии. </w:t>
      </w:r>
    </w:p>
    <w:p w14:paraId="2259C14F" w14:textId="77777777" w:rsidR="00B27B3D" w:rsidRPr="009D6118"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b/>
          <w:i/>
          <w:lang w:eastAsia="ru-RU"/>
        </w:rPr>
        <w:t>Время и место проведения мероприятия</w:t>
      </w:r>
      <w:r w:rsidRPr="009D6118">
        <w:rPr>
          <w:rFonts w:ascii="Times New Roman" w:eastAsia="Times New Roman" w:hAnsi="Times New Roman"/>
          <w:i/>
          <w:lang w:eastAsia="ru-RU"/>
        </w:rPr>
        <w:t xml:space="preserve">: 10.35-11.00, </w:t>
      </w:r>
    </w:p>
    <w:p w14:paraId="6859C226" w14:textId="77777777" w:rsidR="00B27B3D" w:rsidRPr="009D6118"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i/>
          <w:lang w:eastAsia="ru-RU"/>
        </w:rPr>
        <w:t xml:space="preserve">Организатор мероприятия: Министерство просвещения и воспитания Ульяновской области. </w:t>
      </w:r>
    </w:p>
    <w:p w14:paraId="567A0C76" w14:textId="77777777" w:rsidR="00B27B3D" w:rsidRDefault="00B27B3D" w:rsidP="00B27B3D">
      <w:pPr>
        <w:widowControl w:val="0"/>
        <w:tabs>
          <w:tab w:val="left" w:pos="851"/>
        </w:tabs>
        <w:ind w:firstLine="709"/>
        <w:jc w:val="both"/>
        <w:rPr>
          <w:b/>
          <w:i/>
          <w:iCs/>
        </w:rPr>
      </w:pPr>
    </w:p>
    <w:p w14:paraId="233CF0D9" w14:textId="77777777" w:rsidR="00B27B3D" w:rsidRPr="007B7D6A" w:rsidRDefault="00B27B3D" w:rsidP="00B27B3D">
      <w:pPr>
        <w:widowControl w:val="0"/>
        <w:tabs>
          <w:tab w:val="left" w:pos="851"/>
        </w:tabs>
        <w:ind w:firstLine="709"/>
        <w:jc w:val="both"/>
        <w:rPr>
          <w:b/>
          <w:color w:val="000000"/>
          <w:shd w:val="clear" w:color="auto" w:fill="FFFFFF"/>
        </w:rPr>
      </w:pPr>
      <w:r w:rsidRPr="008F7747">
        <w:rPr>
          <w:b/>
          <w:i/>
          <w:iCs/>
        </w:rPr>
        <w:t>ОТЧЁТ</w:t>
      </w:r>
      <w:r>
        <w:rPr>
          <w:b/>
          <w:i/>
          <w:iCs/>
        </w:rPr>
        <w:t xml:space="preserve">: </w:t>
      </w:r>
      <w:r w:rsidRPr="007B7D6A">
        <w:rPr>
          <w:b/>
          <w:color w:val="000000"/>
          <w:shd w:val="clear" w:color="auto" w:fill="FFFFFF"/>
        </w:rPr>
        <w:t>10.01.2021 состоялось посещение школы-интерната №91 Губернатором Ульяновской области А.Ю.Русских, в ходе которого он ознакомился с образовательным учреждением, с его работой и проектом будущего спортивного зала адаптивной физической культуры, который будет построен с целью развития здоровьесберегающей среды.</w:t>
      </w:r>
    </w:p>
    <w:p w14:paraId="73F07079" w14:textId="77777777" w:rsidR="00B27B3D" w:rsidRPr="007B7D6A" w:rsidRDefault="00B27B3D" w:rsidP="00B27B3D">
      <w:pPr>
        <w:widowControl w:val="0"/>
        <w:tabs>
          <w:tab w:val="left" w:pos="851"/>
        </w:tabs>
        <w:ind w:firstLine="709"/>
        <w:jc w:val="both"/>
        <w:rPr>
          <w:b/>
          <w:color w:val="000000"/>
          <w:shd w:val="clear" w:color="auto" w:fill="FFFFFF"/>
        </w:rPr>
      </w:pPr>
      <w:r w:rsidRPr="007B7D6A">
        <w:rPr>
          <w:b/>
          <w:color w:val="000000"/>
          <w:shd w:val="clear" w:color="auto" w:fill="FFFFFF"/>
        </w:rPr>
        <w:t>Обновление инфраструктуры коррекционных школ - одна из приоритетных задач сферы образования региона. В 2022 году продолжится обновление материально-технической базы таких учреждений. В школе-интернате №91 в рамках нацпроекта «Образование» будут созданы современные мастерские. Для полноценной спортивной жизни особенных детей на территории учреждения планируются возвести специальный спортивный зал для адаптивной физической культуры. Проект уже есть, в настоящее время идёт его обсуждение.</w:t>
      </w:r>
    </w:p>
    <w:p w14:paraId="6A17C246" w14:textId="77777777" w:rsidR="00B27B3D" w:rsidRPr="007B7D6A" w:rsidRDefault="00B27B3D" w:rsidP="00B27B3D">
      <w:pPr>
        <w:widowControl w:val="0"/>
        <w:tabs>
          <w:tab w:val="left" w:pos="851"/>
        </w:tabs>
        <w:ind w:firstLine="709"/>
        <w:jc w:val="both"/>
        <w:rPr>
          <w:b/>
          <w:color w:val="000000"/>
          <w:shd w:val="clear" w:color="auto" w:fill="FFFFFF"/>
        </w:rPr>
      </w:pPr>
      <w:r w:rsidRPr="007B7D6A">
        <w:rPr>
          <w:b/>
          <w:color w:val="000000"/>
          <w:shd w:val="clear" w:color="auto" w:fill="FFFFFF"/>
        </w:rPr>
        <w:t>Сейчас в школе-интернате №91 обучаются 186 человек, из них 142 - с инвалидностью, в том числе слепых - 51. В этом году в рамках федерального проекта «Современная школа» национального проекта «Образование» в учреждении будет обновлена материально-техническая база.</w:t>
      </w:r>
    </w:p>
    <w:p w14:paraId="2C84DC0F" w14:textId="77777777" w:rsidR="00B27B3D" w:rsidRPr="007B7D6A" w:rsidRDefault="00B27B3D" w:rsidP="00B27B3D">
      <w:pPr>
        <w:widowControl w:val="0"/>
        <w:tabs>
          <w:tab w:val="left" w:pos="851"/>
        </w:tabs>
        <w:ind w:firstLine="709"/>
        <w:jc w:val="both"/>
        <w:rPr>
          <w:b/>
          <w:color w:val="000000"/>
          <w:shd w:val="clear" w:color="auto" w:fill="FFFFFF"/>
        </w:rPr>
      </w:pPr>
      <w:r w:rsidRPr="007B7D6A">
        <w:rPr>
          <w:b/>
          <w:color w:val="000000"/>
          <w:shd w:val="clear" w:color="auto" w:fill="FFFFFF"/>
        </w:rPr>
        <w:t xml:space="preserve">Благодаря этому удастся поменять подход к преподаванию физики, химии, биологии, будет организовано психолого-педагогическое пространство, которое позволит детям </w:t>
      </w:r>
      <w:proofErr w:type="spellStart"/>
      <w:r w:rsidRPr="007B7D6A">
        <w:rPr>
          <w:b/>
          <w:color w:val="000000"/>
          <w:shd w:val="clear" w:color="auto" w:fill="FFFFFF"/>
        </w:rPr>
        <w:t>самореализоваться</w:t>
      </w:r>
      <w:proofErr w:type="spellEnd"/>
      <w:r w:rsidRPr="007B7D6A">
        <w:rPr>
          <w:b/>
          <w:color w:val="000000"/>
          <w:shd w:val="clear" w:color="auto" w:fill="FFFFFF"/>
        </w:rPr>
        <w:t>. Также в условиях недостатка и дефицита учебников по Брайлю будет приобретена ещё типографию Брайля, тем самым будут решены проблемы дефицита учебников. Также в школе откроется своя картонажно-переплётная мастерская, благодаря которой обучающиеся приобретут определенные компетенции и навыки, смогут трудоустроиться и быть востребованы на рынке труда в регионе.</w:t>
      </w:r>
    </w:p>
    <w:p w14:paraId="798077AA" w14:textId="7FFB031D" w:rsidR="00950C49" w:rsidRPr="00950C49" w:rsidRDefault="00B27B3D" w:rsidP="00B27B3D">
      <w:pPr>
        <w:widowControl w:val="0"/>
        <w:tabs>
          <w:tab w:val="left" w:pos="851"/>
        </w:tabs>
        <w:ind w:firstLine="709"/>
        <w:jc w:val="both"/>
        <w:rPr>
          <w:b/>
          <w:i/>
          <w:iCs/>
        </w:rPr>
      </w:pPr>
      <w:r w:rsidRPr="007B7D6A">
        <w:rPr>
          <w:b/>
          <w:color w:val="000000"/>
          <w:shd w:val="clear" w:color="auto" w:fill="FFFFFF"/>
        </w:rPr>
        <w:t>Кроме того, в 2023 году планируется капитально отремонтировать первый корпус образовательной организации, в 2024 году - второй. В настоящее время осуществляется подготовка проектно-сметной документации.</w:t>
      </w:r>
    </w:p>
    <w:p w14:paraId="03E168DC" w14:textId="77777777" w:rsidR="00950C49" w:rsidRPr="00611844" w:rsidRDefault="00950C49" w:rsidP="00611844">
      <w:pPr>
        <w:widowControl w:val="0"/>
        <w:ind w:firstLine="709"/>
        <w:jc w:val="both"/>
        <w:rPr>
          <w:rFonts w:ascii="Times New Roman" w:eastAsia="Times New Roman" w:hAnsi="Times New Roman"/>
          <w:i/>
          <w:lang w:eastAsia="ru-RU"/>
        </w:rPr>
      </w:pPr>
    </w:p>
    <w:p w14:paraId="3EB04DF6" w14:textId="5600F120" w:rsidR="00AA3C46" w:rsidRPr="00154918"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11 </w:t>
      </w:r>
      <w:r w:rsidR="00361BFA">
        <w:rPr>
          <w:rFonts w:ascii="PT Astra Serif" w:hAnsi="PT Astra Serif" w:cs="Arial"/>
          <w:b/>
          <w:sz w:val="32"/>
          <w:szCs w:val="32"/>
        </w:rPr>
        <w:t xml:space="preserve">января, </w:t>
      </w:r>
      <w:r w:rsidR="009A4642">
        <w:rPr>
          <w:rFonts w:ascii="PT Astra Serif" w:hAnsi="PT Astra Serif" w:cs="Arial"/>
          <w:b/>
          <w:sz w:val="32"/>
          <w:szCs w:val="32"/>
        </w:rPr>
        <w:t>вторник</w:t>
      </w:r>
    </w:p>
    <w:p w14:paraId="0CABB0A9" w14:textId="77777777" w:rsidR="00AA3C46" w:rsidRPr="00C733E9" w:rsidRDefault="00AA3C46" w:rsidP="00611844">
      <w:pPr>
        <w:pStyle w:val="af4"/>
        <w:widowControl w:val="0"/>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611844">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82BB262" w14:textId="77777777" w:rsidR="004F7083" w:rsidRPr="00611844" w:rsidRDefault="004F7083" w:rsidP="00611844">
      <w:pPr>
        <w:widowControl w:val="0"/>
        <w:tabs>
          <w:tab w:val="left" w:pos="851"/>
        </w:tabs>
        <w:ind w:firstLine="709"/>
        <w:jc w:val="both"/>
        <w:rPr>
          <w:iCs/>
          <w:u w:val="single"/>
        </w:rPr>
      </w:pPr>
      <w:r w:rsidRPr="00611844">
        <w:rPr>
          <w:iCs/>
          <w:u w:val="single"/>
        </w:rPr>
        <w:t xml:space="preserve">Региональный этап всероссийской олимпиады школьников </w:t>
      </w:r>
    </w:p>
    <w:p w14:paraId="6F67413A" w14:textId="77777777" w:rsidR="004F7083" w:rsidRPr="00611844" w:rsidRDefault="004F7083" w:rsidP="00611844">
      <w:pPr>
        <w:widowControl w:val="0"/>
        <w:ind w:firstLine="709"/>
        <w:jc w:val="both"/>
        <w:rPr>
          <w:rFonts w:eastAsiaTheme="minorEastAsia"/>
          <w:i/>
          <w:iCs/>
        </w:rPr>
      </w:pPr>
      <w:r w:rsidRPr="00611844">
        <w:rPr>
          <w:rFonts w:eastAsiaTheme="minorEastAsia"/>
          <w:i/>
          <w:iCs/>
        </w:rPr>
        <w:t xml:space="preserve">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Олимпиада проводится по следующим общеобразовательным предметам: математика, русский язык, иностранный язык </w:t>
      </w:r>
      <w:r w:rsidRPr="00611844">
        <w:rPr>
          <w:rFonts w:eastAsiaTheme="minorEastAsia"/>
          <w:i/>
          <w:iCs/>
        </w:rPr>
        <w:lastRenderedPageBreak/>
        <w:t>(английский,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73E2FED" w14:textId="77777777" w:rsidR="004F7083" w:rsidRPr="00611844" w:rsidRDefault="004F7083" w:rsidP="00611844">
      <w:pPr>
        <w:widowControl w:val="0"/>
        <w:tabs>
          <w:tab w:val="left" w:pos="851"/>
        </w:tabs>
        <w:ind w:firstLine="709"/>
        <w:jc w:val="both"/>
        <w:rPr>
          <w:i/>
          <w:iCs/>
        </w:rPr>
      </w:pPr>
      <w:r w:rsidRPr="00611844">
        <w:rPr>
          <w:i/>
          <w:iCs/>
        </w:rPr>
        <w:t>По итогам регионального этапа всероссийской олимпиады школьников состоится заключительный этап.</w:t>
      </w:r>
    </w:p>
    <w:p w14:paraId="57C179A1" w14:textId="77777777" w:rsidR="004F7083" w:rsidRPr="00611844" w:rsidRDefault="004F7083" w:rsidP="00611844">
      <w:pPr>
        <w:widowControl w:val="0"/>
        <w:tabs>
          <w:tab w:val="left" w:pos="851"/>
        </w:tabs>
        <w:ind w:firstLine="709"/>
        <w:jc w:val="both"/>
        <w:rPr>
          <w:i/>
          <w:iCs/>
        </w:rPr>
      </w:pPr>
      <w:r w:rsidRPr="00611844">
        <w:rPr>
          <w:i/>
          <w:iCs/>
        </w:rPr>
        <w:t>Количество и категории участников: 1255 обучающихся общеобразовательных организациях, находящихся на территории Ульяновской области.</w:t>
      </w:r>
    </w:p>
    <w:p w14:paraId="3463E9DC" w14:textId="77777777" w:rsidR="004F7083" w:rsidRPr="00611844" w:rsidRDefault="004F7083" w:rsidP="00611844">
      <w:pPr>
        <w:widowControl w:val="0"/>
        <w:tabs>
          <w:tab w:val="left" w:pos="851"/>
        </w:tabs>
        <w:ind w:firstLine="709"/>
        <w:jc w:val="both"/>
        <w:rPr>
          <w:i/>
          <w:iCs/>
        </w:rPr>
      </w:pPr>
      <w:r w:rsidRPr="00611844">
        <w:rPr>
          <w:b/>
          <w:i/>
          <w:iCs/>
        </w:rPr>
        <w:t xml:space="preserve">Время и место проведения: ежедневно в 9:00 </w:t>
      </w:r>
      <w:r w:rsidRPr="00611844">
        <w:rPr>
          <w:i/>
          <w:iCs/>
        </w:rPr>
        <w:t xml:space="preserve">(по графику, утвержденному Министерством просвещения и воспитания Ульяновской области) </w:t>
      </w:r>
    </w:p>
    <w:tbl>
      <w:tblPr>
        <w:tblStyle w:val="1f5"/>
        <w:tblW w:w="9732" w:type="dxa"/>
        <w:tblLayout w:type="fixed"/>
        <w:tblLook w:val="04A0" w:firstRow="1" w:lastRow="0" w:firstColumn="1" w:lastColumn="0" w:noHBand="0" w:noVBand="1"/>
      </w:tblPr>
      <w:tblGrid>
        <w:gridCol w:w="614"/>
        <w:gridCol w:w="3021"/>
        <w:gridCol w:w="1964"/>
        <w:gridCol w:w="1858"/>
        <w:gridCol w:w="2275"/>
      </w:tblGrid>
      <w:tr w:rsidR="004F7083" w:rsidRPr="00611844" w14:paraId="52BDEA20" w14:textId="77777777" w:rsidTr="00E1448A">
        <w:trPr>
          <w:trHeight w:val="1104"/>
        </w:trPr>
        <w:tc>
          <w:tcPr>
            <w:tcW w:w="614" w:type="dxa"/>
            <w:tcBorders>
              <w:top w:val="single" w:sz="4" w:space="0" w:color="auto"/>
              <w:left w:val="single" w:sz="4" w:space="0" w:color="auto"/>
              <w:bottom w:val="single" w:sz="4" w:space="0" w:color="auto"/>
              <w:right w:val="single" w:sz="4" w:space="0" w:color="auto"/>
            </w:tcBorders>
            <w:vAlign w:val="center"/>
            <w:hideMark/>
          </w:tcPr>
          <w:p w14:paraId="019447D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093A97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Наименование образовательного предмета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BD8145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Дата проведения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B912D1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Количество участников</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B7C185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Место проведения соревновательного тура</w:t>
            </w:r>
          </w:p>
        </w:tc>
      </w:tr>
      <w:tr w:rsidR="004F7083" w:rsidRPr="00611844" w14:paraId="6E541D2B"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5ACBB82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463E517"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Французский язык</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7587D0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11,12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38C1F91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47DEF5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46386482"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2BEFF3C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F680E8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Татарский язык и литература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60341B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5FBF08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D48357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2F4DA4F"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7C74AB3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w:t>
            </w:r>
          </w:p>
        </w:tc>
        <w:tc>
          <w:tcPr>
            <w:tcW w:w="3021" w:type="dxa"/>
            <w:tcBorders>
              <w:top w:val="single" w:sz="4" w:space="0" w:color="auto"/>
              <w:left w:val="single" w:sz="4" w:space="0" w:color="auto"/>
              <w:bottom w:val="single" w:sz="4" w:space="0" w:color="auto"/>
              <w:right w:val="single" w:sz="4" w:space="0" w:color="auto"/>
            </w:tcBorders>
            <w:vAlign w:val="center"/>
            <w:hideMark/>
          </w:tcPr>
          <w:p w14:paraId="22DA1F19"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Чувашский язык и литература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4E7D72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D34C6A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1CB6FC2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557AC8EA"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7667D69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8A18E5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Мордовский язык и литература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8DF88B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28B87E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6DEA6D9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0DD3BD64"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627AA67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w:t>
            </w:r>
          </w:p>
        </w:tc>
        <w:tc>
          <w:tcPr>
            <w:tcW w:w="3021" w:type="dxa"/>
            <w:tcBorders>
              <w:top w:val="single" w:sz="4" w:space="0" w:color="auto"/>
              <w:left w:val="single" w:sz="4" w:space="0" w:color="auto"/>
              <w:bottom w:val="single" w:sz="4" w:space="0" w:color="auto"/>
              <w:right w:val="single" w:sz="4" w:space="0" w:color="auto"/>
            </w:tcBorders>
            <w:vAlign w:val="center"/>
            <w:hideMark/>
          </w:tcPr>
          <w:p w14:paraId="16517EA0"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Литература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F736D9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13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A40B6F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FB7EB89"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468F50D7"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0F1557E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6</w:t>
            </w:r>
          </w:p>
        </w:tc>
        <w:tc>
          <w:tcPr>
            <w:tcW w:w="3021" w:type="dxa"/>
            <w:tcBorders>
              <w:top w:val="single" w:sz="4" w:space="0" w:color="auto"/>
              <w:left w:val="single" w:sz="4" w:space="0" w:color="auto"/>
              <w:bottom w:val="single" w:sz="4" w:space="0" w:color="auto"/>
              <w:right w:val="single" w:sz="4" w:space="0" w:color="auto"/>
            </w:tcBorders>
            <w:vAlign w:val="center"/>
            <w:hideMark/>
          </w:tcPr>
          <w:p w14:paraId="40DA2A0F"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Русский язык</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C8C65EE"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14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12F253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8B2987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1186C994"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031D1E0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F15296B"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Информатика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9E2968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15,17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44B6CEA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60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3421D8C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5337D4CF"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7AEFE07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8</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F835427"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Химия</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C40400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18,19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7E5EB1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A77DBC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142CEB5C"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1FEBEFC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9</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95A7252"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ОБЖ</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DE0832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20, 21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0913BD45"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550B49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645241BB"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1A4DEE7C"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10</w:t>
            </w:r>
          </w:p>
        </w:tc>
        <w:tc>
          <w:tcPr>
            <w:tcW w:w="3021" w:type="dxa"/>
            <w:tcBorders>
              <w:top w:val="single" w:sz="4" w:space="0" w:color="auto"/>
              <w:left w:val="single" w:sz="4" w:space="0" w:color="auto"/>
              <w:bottom w:val="single" w:sz="4" w:space="0" w:color="auto"/>
              <w:right w:val="single" w:sz="4" w:space="0" w:color="auto"/>
            </w:tcBorders>
            <w:vAlign w:val="center"/>
            <w:hideMark/>
          </w:tcPr>
          <w:p w14:paraId="3AC2B828"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Физика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B1F975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22, 24января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5FDE96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58EF02F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6E01447"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42B0880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11</w:t>
            </w:r>
          </w:p>
        </w:tc>
        <w:tc>
          <w:tcPr>
            <w:tcW w:w="3021" w:type="dxa"/>
            <w:tcBorders>
              <w:top w:val="single" w:sz="4" w:space="0" w:color="auto"/>
              <w:left w:val="single" w:sz="4" w:space="0" w:color="auto"/>
              <w:bottom w:val="single" w:sz="4" w:space="0" w:color="auto"/>
              <w:right w:val="single" w:sz="4" w:space="0" w:color="auto"/>
            </w:tcBorders>
            <w:vAlign w:val="center"/>
            <w:hideMark/>
          </w:tcPr>
          <w:p w14:paraId="095EB635"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Олимпиада Максвелла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180BDF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24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130359E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29C07B3"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36D779B6"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4D76AEC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12</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D1AED1D"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Биология</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D076AE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25, 27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09D9D1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49A0BF4B"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r w:rsidR="004F7083" w:rsidRPr="00611844" w14:paraId="281613A0"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0365105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13</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72F94B1"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Астрономия</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7683D04"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26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4F99FD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0774D4D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59F287E"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71FB9A98"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14</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C669F45"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Экономика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7F90330"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28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56FC429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50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692B7B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79E1DF0"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25E16662"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15</w:t>
            </w:r>
          </w:p>
        </w:tc>
        <w:tc>
          <w:tcPr>
            <w:tcW w:w="3021" w:type="dxa"/>
            <w:tcBorders>
              <w:top w:val="single" w:sz="4" w:space="0" w:color="auto"/>
              <w:left w:val="single" w:sz="4" w:space="0" w:color="auto"/>
              <w:bottom w:val="single" w:sz="4" w:space="0" w:color="auto"/>
              <w:right w:val="single" w:sz="4" w:space="0" w:color="auto"/>
            </w:tcBorders>
            <w:vAlign w:val="center"/>
            <w:hideMark/>
          </w:tcPr>
          <w:p w14:paraId="532173B3"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Искусство (МХК)</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5607969"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29 января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211E93C1"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40</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D17081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Корпус «Научная школа»</w:t>
            </w:r>
          </w:p>
        </w:tc>
      </w:tr>
      <w:tr w:rsidR="004F7083" w:rsidRPr="00611844" w14:paraId="6DDF1D17" w14:textId="77777777" w:rsidTr="00E1448A">
        <w:tc>
          <w:tcPr>
            <w:tcW w:w="614" w:type="dxa"/>
            <w:tcBorders>
              <w:top w:val="single" w:sz="4" w:space="0" w:color="auto"/>
              <w:left w:val="single" w:sz="4" w:space="0" w:color="auto"/>
              <w:bottom w:val="single" w:sz="4" w:space="0" w:color="auto"/>
              <w:right w:val="single" w:sz="4" w:space="0" w:color="auto"/>
            </w:tcBorders>
            <w:vAlign w:val="center"/>
            <w:hideMark/>
          </w:tcPr>
          <w:p w14:paraId="37EF7A3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16</w:t>
            </w:r>
          </w:p>
        </w:tc>
        <w:tc>
          <w:tcPr>
            <w:tcW w:w="3021" w:type="dxa"/>
            <w:tcBorders>
              <w:top w:val="single" w:sz="4" w:space="0" w:color="auto"/>
              <w:left w:val="single" w:sz="4" w:space="0" w:color="auto"/>
              <w:bottom w:val="single" w:sz="4" w:space="0" w:color="auto"/>
              <w:right w:val="single" w:sz="4" w:space="0" w:color="auto"/>
            </w:tcBorders>
            <w:vAlign w:val="center"/>
            <w:hideMark/>
          </w:tcPr>
          <w:p w14:paraId="7931989A" w14:textId="77777777" w:rsidR="004F7083" w:rsidRPr="00611844" w:rsidRDefault="004F7083" w:rsidP="00611844">
            <w:pPr>
              <w:widowControl w:val="0"/>
              <w:rPr>
                <w:rFonts w:ascii="Times New Roman" w:eastAsia="Times New Roman" w:hAnsi="Times New Roman"/>
                <w:lang w:eastAsia="ru-RU"/>
              </w:rPr>
            </w:pPr>
            <w:r w:rsidRPr="00611844">
              <w:rPr>
                <w:rFonts w:ascii="Times New Roman" w:eastAsia="Times New Roman" w:hAnsi="Times New Roman"/>
                <w:lang w:eastAsia="ru-RU"/>
              </w:rPr>
              <w:t>Обществознание</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EB8445A"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31 января, 1 февраля</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E232CFF"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75</w:t>
            </w:r>
          </w:p>
        </w:tc>
        <w:tc>
          <w:tcPr>
            <w:tcW w:w="2275" w:type="dxa"/>
            <w:tcBorders>
              <w:top w:val="single" w:sz="4" w:space="0" w:color="auto"/>
              <w:left w:val="single" w:sz="4" w:space="0" w:color="auto"/>
              <w:bottom w:val="single" w:sz="4" w:space="0" w:color="auto"/>
              <w:right w:val="single" w:sz="4" w:space="0" w:color="auto"/>
            </w:tcBorders>
            <w:vAlign w:val="center"/>
            <w:hideMark/>
          </w:tcPr>
          <w:p w14:paraId="26824007" w14:textId="77777777" w:rsidR="004F7083" w:rsidRPr="00611844" w:rsidRDefault="004F7083" w:rsidP="00611844">
            <w:pPr>
              <w:widowControl w:val="0"/>
              <w:jc w:val="center"/>
              <w:rPr>
                <w:rFonts w:ascii="Times New Roman" w:eastAsia="Times New Roman" w:hAnsi="Times New Roman"/>
                <w:lang w:eastAsia="ru-RU"/>
              </w:rPr>
            </w:pPr>
            <w:r w:rsidRPr="00611844">
              <w:rPr>
                <w:rFonts w:ascii="Times New Roman" w:eastAsia="Times New Roman" w:hAnsi="Times New Roman"/>
                <w:lang w:eastAsia="ru-RU"/>
              </w:rPr>
              <w:t>Кампус Центра</w:t>
            </w:r>
          </w:p>
        </w:tc>
      </w:tr>
    </w:tbl>
    <w:p w14:paraId="7C62BF86" w14:textId="77777777" w:rsidR="004F7083" w:rsidRDefault="004F7083" w:rsidP="00611844">
      <w:pPr>
        <w:widowControl w:val="0"/>
        <w:tabs>
          <w:tab w:val="left" w:pos="851"/>
        </w:tabs>
        <w:ind w:firstLine="709"/>
        <w:jc w:val="both"/>
        <w:rPr>
          <w:i/>
          <w:iCs/>
        </w:rPr>
      </w:pPr>
      <w:r w:rsidRPr="00611844">
        <w:rPr>
          <w:rFonts w:cs="Times New Roman CYR"/>
          <w:i/>
          <w:iCs/>
        </w:rPr>
        <w:t>Организатор</w:t>
      </w:r>
      <w:r w:rsidRPr="00611844">
        <w:rPr>
          <w:i/>
          <w:iCs/>
        </w:rPr>
        <w:t>: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A656C14" w14:textId="77777777" w:rsidR="00C11AC7" w:rsidRPr="009D7AE2" w:rsidRDefault="00950C49" w:rsidP="00C11AC7">
      <w:pPr>
        <w:widowControl w:val="0"/>
        <w:tabs>
          <w:tab w:val="left" w:pos="851"/>
        </w:tabs>
        <w:ind w:firstLine="709"/>
        <w:jc w:val="both"/>
        <w:rPr>
          <w:b/>
          <w:shd w:val="clear" w:color="auto" w:fill="FFFFFF"/>
        </w:rPr>
      </w:pPr>
      <w:r w:rsidRPr="00950C49">
        <w:rPr>
          <w:b/>
          <w:i/>
          <w:iCs/>
        </w:rPr>
        <w:t xml:space="preserve">ОТЧЁТ: </w:t>
      </w:r>
      <w:r w:rsidR="00C11AC7" w:rsidRPr="009D7AE2">
        <w:rPr>
          <w:b/>
          <w:shd w:val="clear" w:color="auto" w:fill="FFFFFF"/>
        </w:rPr>
        <w:t>Участие в региональном этапе всероссийской олимпиады школьников (по первым 7 олимпиадам) и региональной олимпиады по родным (татарскому, чувашскому, мордовскому) языкам приняли участие 267 обучающихся 9-11 классов Ульяновской области.</w:t>
      </w:r>
    </w:p>
    <w:p w14:paraId="5FF01135" w14:textId="77777777" w:rsidR="00C11AC7" w:rsidRPr="009D7AE2" w:rsidRDefault="00C11AC7" w:rsidP="00C11AC7">
      <w:pPr>
        <w:widowControl w:val="0"/>
        <w:tabs>
          <w:tab w:val="left" w:pos="851"/>
        </w:tabs>
        <w:ind w:firstLine="709"/>
        <w:jc w:val="both"/>
        <w:rPr>
          <w:b/>
          <w:shd w:val="clear" w:color="auto" w:fill="FFFFFF"/>
        </w:rPr>
      </w:pPr>
      <w:r w:rsidRPr="009D7AE2">
        <w:rPr>
          <w:b/>
          <w:shd w:val="clear" w:color="auto" w:fill="FFFFFF"/>
        </w:rPr>
        <w:lastRenderedPageBreak/>
        <w:t>Все соревновательные туры были организованы с учетом требований Роспотребнадзора и Министерства просвещения РФ. Данные мероприятия проводились на базе ОГБН ОО «Центр выявления и поддержки одарённых детей в Ульяновской области «Алые паруса» в корпусе «Научная школа».</w:t>
      </w:r>
    </w:p>
    <w:p w14:paraId="0A717D00" w14:textId="17D10535" w:rsidR="00B27B3D" w:rsidRPr="004607E5" w:rsidRDefault="00C11AC7" w:rsidP="00C11AC7">
      <w:pPr>
        <w:widowControl w:val="0"/>
        <w:tabs>
          <w:tab w:val="left" w:pos="851"/>
        </w:tabs>
        <w:ind w:firstLine="709"/>
        <w:jc w:val="both"/>
        <w:rPr>
          <w:b/>
          <w:color w:val="000000"/>
          <w:shd w:val="clear" w:color="auto" w:fill="FFFFFF"/>
        </w:rPr>
      </w:pPr>
      <w:r w:rsidRPr="009D7AE2">
        <w:rPr>
          <w:b/>
          <w:shd w:val="clear" w:color="auto" w:fill="FFFFFF"/>
        </w:rPr>
        <w:t>Все соревновательные туры проходили в очном формате, а постолимпиадные мероприятия организованы в дистанционном формате по графику.</w:t>
      </w:r>
    </w:p>
    <w:p w14:paraId="3ED52624" w14:textId="77777777" w:rsidR="00B27B3D" w:rsidRDefault="00B27B3D" w:rsidP="00B27B3D">
      <w:pPr>
        <w:widowControl w:val="0"/>
        <w:tabs>
          <w:tab w:val="left" w:pos="851"/>
        </w:tabs>
        <w:ind w:firstLine="709"/>
        <w:jc w:val="both"/>
        <w:rPr>
          <w:i/>
          <w:iCs/>
        </w:rPr>
      </w:pPr>
    </w:p>
    <w:p w14:paraId="12251550" w14:textId="77777777" w:rsidR="00B27B3D" w:rsidRPr="00603BE2" w:rsidRDefault="00B27B3D" w:rsidP="00B27B3D">
      <w:pPr>
        <w:widowControl w:val="0"/>
        <w:tabs>
          <w:tab w:val="left" w:pos="851"/>
        </w:tabs>
        <w:ind w:firstLine="709"/>
        <w:jc w:val="both"/>
        <w:rPr>
          <w:b/>
          <w:iCs/>
        </w:rPr>
      </w:pPr>
      <w:r w:rsidRPr="00603BE2">
        <w:rPr>
          <w:b/>
          <w:iCs/>
        </w:rPr>
        <w:t>ДОПОЛНИТЕЛЬНО:</w:t>
      </w:r>
    </w:p>
    <w:p w14:paraId="33AF568F" w14:textId="77777777" w:rsidR="00B27B3D" w:rsidRPr="004607E5" w:rsidRDefault="00B27B3D" w:rsidP="00B27B3D">
      <w:pPr>
        <w:widowControl w:val="0"/>
        <w:ind w:firstLine="709"/>
        <w:jc w:val="both"/>
        <w:rPr>
          <w:iCs/>
          <w:u w:val="single"/>
        </w:rPr>
      </w:pPr>
      <w:r w:rsidRPr="004607E5">
        <w:rPr>
          <w:iCs/>
          <w:u w:val="single"/>
        </w:rPr>
        <w:t>Участие в межрегиональной научно-практической конференции «Дополнительное образование детей как инновационный ресурс регионального развития: опыт - регионов»</w:t>
      </w:r>
    </w:p>
    <w:p w14:paraId="68988423" w14:textId="77777777" w:rsidR="00B27B3D" w:rsidRPr="004607E5" w:rsidRDefault="00B27B3D" w:rsidP="00B27B3D">
      <w:pPr>
        <w:widowControl w:val="0"/>
        <w:ind w:firstLine="709"/>
        <w:jc w:val="both"/>
        <w:rPr>
          <w:i/>
          <w:iCs/>
        </w:rPr>
      </w:pPr>
      <w:r w:rsidRPr="004607E5">
        <w:rPr>
          <w:rFonts w:eastAsiaTheme="minorEastAsia"/>
          <w:i/>
          <w:iCs/>
        </w:rPr>
        <w:t xml:space="preserve">Проводится с целью обмена опытом о современных направлениях развития системы дополнительного образования, о тенденциях в ее модернизации, о наиболее актуальных сферах </w:t>
      </w:r>
      <w:proofErr w:type="gramStart"/>
      <w:r w:rsidRPr="004607E5">
        <w:rPr>
          <w:rFonts w:eastAsiaTheme="minorEastAsia"/>
          <w:i/>
          <w:iCs/>
        </w:rPr>
        <w:t>реализации Концепции развития дополнительного образования детей</w:t>
      </w:r>
      <w:proofErr w:type="gramEnd"/>
      <w:r w:rsidRPr="004607E5">
        <w:rPr>
          <w:rFonts w:eastAsiaTheme="minorEastAsia"/>
          <w:i/>
          <w:iCs/>
        </w:rPr>
        <w:t xml:space="preserve"> в Нижегородской области и других субъектах Российской Федерации.</w:t>
      </w:r>
    </w:p>
    <w:p w14:paraId="3E122AE6" w14:textId="77777777" w:rsidR="00B27B3D" w:rsidRPr="004607E5" w:rsidRDefault="00B27B3D" w:rsidP="00B27B3D">
      <w:pPr>
        <w:widowControl w:val="0"/>
        <w:tabs>
          <w:tab w:val="left" w:pos="851"/>
        </w:tabs>
        <w:ind w:firstLine="709"/>
        <w:jc w:val="both"/>
        <w:rPr>
          <w:i/>
          <w:iCs/>
        </w:rPr>
      </w:pPr>
      <w:r w:rsidRPr="004607E5">
        <w:rPr>
          <w:i/>
          <w:iCs/>
        </w:rPr>
        <w:t>Время и место проведения: в формате видеоконференцсвязи. Организаторы:</w:t>
      </w:r>
      <w:r w:rsidRPr="004607E5">
        <w:t xml:space="preserve"> </w:t>
      </w:r>
      <w:r w:rsidRPr="004607E5">
        <w:rPr>
          <w:i/>
          <w:iCs/>
        </w:rPr>
        <w:t xml:space="preserve">Министерство образования, науки и молодежной политики Нижегородской области, Нижегородский институт развития образования.  </w:t>
      </w:r>
    </w:p>
    <w:p w14:paraId="5A04A0E1" w14:textId="77777777" w:rsidR="00B27B3D" w:rsidRDefault="00B27B3D" w:rsidP="00B27B3D">
      <w:pPr>
        <w:widowControl w:val="0"/>
        <w:tabs>
          <w:tab w:val="left" w:pos="851"/>
        </w:tabs>
        <w:ind w:firstLine="709"/>
        <w:jc w:val="both"/>
        <w:rPr>
          <w:b/>
          <w:i/>
          <w:iCs/>
        </w:rPr>
      </w:pPr>
    </w:p>
    <w:p w14:paraId="7E9CC415" w14:textId="7CB3BBDD" w:rsidR="00B27B3D" w:rsidRPr="009D7AE2" w:rsidRDefault="00B27B3D" w:rsidP="00B27B3D">
      <w:pPr>
        <w:widowControl w:val="0"/>
        <w:tabs>
          <w:tab w:val="left" w:pos="851"/>
        </w:tabs>
        <w:ind w:firstLine="709"/>
        <w:jc w:val="both"/>
        <w:rPr>
          <w:b/>
          <w:shd w:val="clear" w:color="auto" w:fill="FFFFFF"/>
        </w:rPr>
      </w:pPr>
      <w:r>
        <w:rPr>
          <w:b/>
          <w:i/>
          <w:iCs/>
          <w:sz w:val="28"/>
          <w:szCs w:val="28"/>
        </w:rPr>
        <w:t xml:space="preserve">ОТЧЁТ: </w:t>
      </w:r>
      <w:r w:rsidR="00C11AC7" w:rsidRPr="009D7AE2">
        <w:rPr>
          <w:b/>
          <w:shd w:val="clear" w:color="auto" w:fill="FFFFFF"/>
        </w:rPr>
        <w:t>11 января Алексеева М.Н. – директор ОГБН ОО «Центр выявления и поддержки одарённых детей в Ульяновской области «Алые паруса» выступила с докладом об опыте Ульяновской области при построении целевой модели работы с одарёнными и высокомотивированными детьми. В рамках межрегиональной научно-практической конференции «Дополнительное образование детей как инновационный ресурс регионального развития: опыт - регионов» обсуждались вопросы реализации национального проекта «Успех каждого ребёнка» в части создания мест в системе дополнительного образования, опыт работы Центров по выявлению и сопровождению одарённых и высокомотивированных детей, взаимодействию внутри системы регионального образования. Ульяновской областью была презентована своя региональная модель выявления и сопровождения одарённых детей, была представлены выстраиваемая экосистема, обозначены ключевые вопросы каскадирования данной модели на муниципальные образования.</w:t>
      </w:r>
    </w:p>
    <w:p w14:paraId="5F1B4C7E" w14:textId="77777777" w:rsidR="00B27B3D" w:rsidRDefault="00B27B3D" w:rsidP="00B27B3D">
      <w:pPr>
        <w:widowControl w:val="0"/>
        <w:tabs>
          <w:tab w:val="left" w:pos="851"/>
        </w:tabs>
        <w:ind w:firstLine="709"/>
        <w:jc w:val="both"/>
        <w:rPr>
          <w:i/>
          <w:iCs/>
        </w:rPr>
      </w:pPr>
    </w:p>
    <w:p w14:paraId="35526926" w14:textId="77777777" w:rsidR="00B27B3D" w:rsidRPr="00603BE2" w:rsidRDefault="00B27B3D" w:rsidP="00B27B3D">
      <w:pPr>
        <w:widowControl w:val="0"/>
        <w:tabs>
          <w:tab w:val="left" w:pos="851"/>
        </w:tabs>
        <w:ind w:firstLine="709"/>
        <w:jc w:val="both"/>
        <w:rPr>
          <w:b/>
          <w:iCs/>
        </w:rPr>
      </w:pPr>
      <w:r w:rsidRPr="00603BE2">
        <w:rPr>
          <w:b/>
          <w:iCs/>
        </w:rPr>
        <w:t>ДОПОЛНИТЕЛЬНО:</w:t>
      </w:r>
    </w:p>
    <w:p w14:paraId="35989572" w14:textId="77777777" w:rsidR="00B27B3D" w:rsidRPr="009D6118" w:rsidRDefault="00B27B3D" w:rsidP="00B27B3D">
      <w:pPr>
        <w:widowControl w:val="0"/>
        <w:tabs>
          <w:tab w:val="left" w:pos="851"/>
        </w:tabs>
        <w:ind w:firstLine="709"/>
        <w:jc w:val="both"/>
        <w:rPr>
          <w:iCs/>
          <w:u w:val="single"/>
        </w:rPr>
      </w:pPr>
      <w:r w:rsidRPr="009D6118">
        <w:rPr>
          <w:iCs/>
          <w:u w:val="single"/>
        </w:rPr>
        <w:t xml:space="preserve">Региональный </w:t>
      </w:r>
      <w:r>
        <w:rPr>
          <w:iCs/>
          <w:u w:val="single"/>
        </w:rPr>
        <w:t>фестиваль творчества «Под Рождественской звездой»</w:t>
      </w:r>
      <w:r w:rsidRPr="009D6118">
        <w:rPr>
          <w:iCs/>
          <w:u w:val="single"/>
        </w:rPr>
        <w:t xml:space="preserve"> </w:t>
      </w:r>
    </w:p>
    <w:p w14:paraId="39AA0A8F" w14:textId="77777777" w:rsidR="00B27B3D" w:rsidRPr="003D23AF" w:rsidRDefault="00B27B3D" w:rsidP="00B27B3D">
      <w:pPr>
        <w:ind w:firstLine="709"/>
        <w:jc w:val="both"/>
        <w:rPr>
          <w:rFonts w:eastAsia="Times New Roman"/>
          <w:i/>
          <w:color w:val="000000"/>
          <w:lang w:eastAsia="ru-RU"/>
        </w:rPr>
      </w:pPr>
      <w:r w:rsidRPr="0020776D">
        <w:rPr>
          <w:rFonts w:eastAsia="Times New Roman"/>
          <w:i/>
          <w:color w:val="000000"/>
          <w:lang w:eastAsia="ru-RU"/>
        </w:rPr>
        <w:t>Фестиваль творчества среди студентов профессиональных образовательных организаций проводится в рамках проектов духовно-нравственного воспитания и посвящён</w:t>
      </w:r>
      <w:r w:rsidRPr="003D23AF">
        <w:rPr>
          <w:rFonts w:eastAsia="Times New Roman"/>
          <w:i/>
          <w:color w:val="000000"/>
          <w:lang w:eastAsia="ru-RU"/>
        </w:rPr>
        <w:t xml:space="preserve"> одному из самых дорогих и любимых праздников – Рождеству Христову!</w:t>
      </w:r>
    </w:p>
    <w:p w14:paraId="4B63E91D" w14:textId="77777777" w:rsidR="00B27B3D" w:rsidRPr="003D23AF" w:rsidRDefault="00B27B3D" w:rsidP="00B27B3D">
      <w:pPr>
        <w:ind w:firstLine="709"/>
        <w:jc w:val="both"/>
        <w:rPr>
          <w:rFonts w:eastAsia="Times New Roman"/>
          <w:i/>
          <w:color w:val="000000"/>
          <w:lang w:eastAsia="ru-RU"/>
        </w:rPr>
      </w:pPr>
      <w:r w:rsidRPr="003D23AF">
        <w:rPr>
          <w:rFonts w:eastAsia="Times New Roman"/>
          <w:i/>
          <w:color w:val="000000"/>
          <w:lang w:eastAsia="ru-RU"/>
        </w:rPr>
        <w:t>На творческих площадках Фестиваля преподаватели-модераторы и волонтёры колледжа организуют общение участников и работу творческих площадок.</w:t>
      </w:r>
    </w:p>
    <w:p w14:paraId="52F2DD38" w14:textId="77777777" w:rsidR="00B27B3D" w:rsidRPr="0020776D" w:rsidRDefault="00B27B3D" w:rsidP="00B27B3D">
      <w:pPr>
        <w:ind w:firstLine="709"/>
        <w:jc w:val="both"/>
        <w:rPr>
          <w:rFonts w:eastAsia="Times New Roman"/>
          <w:i/>
          <w:color w:val="000000"/>
          <w:lang w:eastAsia="ru-RU"/>
        </w:rPr>
      </w:pPr>
      <w:r w:rsidRPr="003D23AF">
        <w:rPr>
          <w:rFonts w:eastAsia="Times New Roman"/>
          <w:i/>
          <w:color w:val="000000"/>
          <w:lang w:eastAsia="ru-RU"/>
        </w:rPr>
        <w:t>Проявить себя участники смогут на</w:t>
      </w:r>
      <w:r w:rsidRPr="0020776D">
        <w:rPr>
          <w:rFonts w:eastAsia="Times New Roman"/>
          <w:i/>
          <w:color w:val="000000"/>
          <w:lang w:eastAsia="ru-RU"/>
        </w:rPr>
        <w:t xml:space="preserve"> одной из 6 творческих площадок.</w:t>
      </w:r>
    </w:p>
    <w:p w14:paraId="4A1D8576" w14:textId="77777777" w:rsidR="00B27B3D" w:rsidRPr="009D6118" w:rsidRDefault="00B27B3D" w:rsidP="00B27B3D">
      <w:pPr>
        <w:widowControl w:val="0"/>
        <w:tabs>
          <w:tab w:val="left" w:pos="851"/>
        </w:tabs>
        <w:ind w:firstLine="709"/>
        <w:jc w:val="both"/>
        <w:rPr>
          <w:i/>
          <w:iCs/>
        </w:rPr>
      </w:pPr>
      <w:r w:rsidRPr="009D6118">
        <w:rPr>
          <w:i/>
          <w:iCs/>
        </w:rPr>
        <w:t>Колич</w:t>
      </w:r>
      <w:r>
        <w:rPr>
          <w:i/>
          <w:iCs/>
        </w:rPr>
        <w:t>ество и категории участников: студенты профессиональных образовательных организаций по заявкам в онлайн и офлайн форматах</w:t>
      </w:r>
      <w:r w:rsidRPr="009D6118">
        <w:rPr>
          <w:i/>
          <w:iCs/>
        </w:rPr>
        <w:t>.</w:t>
      </w:r>
    </w:p>
    <w:p w14:paraId="6995CAB8" w14:textId="77777777" w:rsidR="00B27B3D" w:rsidRPr="00174992" w:rsidRDefault="00B27B3D" w:rsidP="00B27B3D">
      <w:pPr>
        <w:widowControl w:val="0"/>
        <w:tabs>
          <w:tab w:val="left" w:pos="851"/>
        </w:tabs>
        <w:ind w:firstLine="709"/>
        <w:jc w:val="both"/>
        <w:rPr>
          <w:i/>
          <w:iCs/>
        </w:rPr>
      </w:pPr>
      <w:r w:rsidRPr="00174992">
        <w:rPr>
          <w:i/>
          <w:iCs/>
        </w:rPr>
        <w:t xml:space="preserve">Время и место проведения: 10.00 – 14.00, Ульяновский педагогический колледж, г. Ульяновск, ул. Димитрова, 7 </w:t>
      </w:r>
    </w:p>
    <w:p w14:paraId="328EE04B" w14:textId="77777777" w:rsidR="00B27B3D" w:rsidRDefault="00B27B3D" w:rsidP="00B27B3D">
      <w:pPr>
        <w:widowControl w:val="0"/>
        <w:tabs>
          <w:tab w:val="left" w:pos="851"/>
        </w:tabs>
        <w:ind w:firstLine="709"/>
        <w:jc w:val="both"/>
        <w:rPr>
          <w:b/>
          <w:i/>
          <w:iCs/>
        </w:rPr>
      </w:pPr>
    </w:p>
    <w:p w14:paraId="2E3F62DB" w14:textId="77777777" w:rsidR="00B27B3D" w:rsidRPr="00603BE2" w:rsidRDefault="00B27B3D" w:rsidP="00B27B3D">
      <w:pPr>
        <w:widowControl w:val="0"/>
        <w:tabs>
          <w:tab w:val="left" w:pos="851"/>
        </w:tabs>
        <w:ind w:firstLine="709"/>
        <w:jc w:val="both"/>
        <w:rPr>
          <w:b/>
          <w:color w:val="000000"/>
          <w:shd w:val="clear" w:color="auto" w:fill="FFFFFF"/>
        </w:rPr>
      </w:pPr>
      <w:r w:rsidRPr="0020776D">
        <w:rPr>
          <w:b/>
          <w:i/>
          <w:iCs/>
        </w:rPr>
        <w:t>ОТЧЁТ</w:t>
      </w:r>
      <w:r>
        <w:rPr>
          <w:b/>
          <w:i/>
          <w:iCs/>
        </w:rPr>
        <w:t xml:space="preserve">: </w:t>
      </w:r>
      <w:r w:rsidRPr="00603BE2">
        <w:rPr>
          <w:b/>
          <w:color w:val="000000"/>
          <w:shd w:val="clear" w:color="auto" w:fill="FFFFFF"/>
        </w:rPr>
        <w:t>14.01.2021 в Ульяновском педагогическом колледже проведён фестиваль творчества «Под Рождественской звездой».</w:t>
      </w:r>
    </w:p>
    <w:p w14:paraId="50C03B95"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Студенты представили своё творчество на 6 площадках:</w:t>
      </w:r>
    </w:p>
    <w:p w14:paraId="79BA9CAA"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 xml:space="preserve">Творческая мастерская «Рождественская фантазия»: участники из </w:t>
      </w:r>
      <w:r w:rsidRPr="00603BE2">
        <w:rPr>
          <w:b/>
          <w:color w:val="000000"/>
          <w:shd w:val="clear" w:color="auto" w:fill="FFFFFF"/>
        </w:rPr>
        <w:lastRenderedPageBreak/>
        <w:t xml:space="preserve">предложенных материалов создали рождественскую открытку, воплотив в ней свой оригинальный замысел, и кратко рассказали о нём присутствующим; </w:t>
      </w:r>
    </w:p>
    <w:p w14:paraId="07192849"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Художественная мастерская «Рождества волшебные мгновения»: участники узнали о возможностях нетрадиционных техник рисования, создали творческие работы на тему Рождества и организовали выставку;</w:t>
      </w:r>
    </w:p>
    <w:p w14:paraId="6B2B3C2D"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 xml:space="preserve">Литературная мастерская «Рождественские истории»: участники узнали об особенностях рождественского рассказа и представили созданные в этом жанре авторские работы в сопровождении музыки и зрительного ряда; </w:t>
      </w:r>
    </w:p>
    <w:p w14:paraId="74B08B5F"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Литературная гостиная «Очарование Рождества»: участники узнали о традициях воплощения темы Рождества в литературе и выразительно прочитали наизусть любимые стихи и фрагменты рождественских рассказов писателей-классиков в сопровождении музыки и зрительного ряда;</w:t>
      </w:r>
    </w:p>
    <w:p w14:paraId="33DFB39F"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Музыкальная гостиная «Рождественские мелодии»: участники узнали об особенностях воплощения темы Рождества в музыке и исполнили любимые музыкальные композиции, посвящённые этому чудесному празднику;</w:t>
      </w:r>
    </w:p>
    <w:p w14:paraId="27FABB32"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 xml:space="preserve">Виртуальное путешествие «Рождественские традиции»: участники узнали о традициях празднования Рождества в разных странах и рассказали о них, создав электронную презентацию в </w:t>
      </w:r>
      <w:proofErr w:type="spellStart"/>
      <w:r w:rsidRPr="00603BE2">
        <w:rPr>
          <w:b/>
          <w:color w:val="000000"/>
          <w:shd w:val="clear" w:color="auto" w:fill="FFFFFF"/>
        </w:rPr>
        <w:t>PowerPoint</w:t>
      </w:r>
      <w:proofErr w:type="spellEnd"/>
      <w:r w:rsidRPr="00603BE2">
        <w:rPr>
          <w:b/>
          <w:color w:val="000000"/>
          <w:shd w:val="clear" w:color="auto" w:fill="FFFFFF"/>
        </w:rPr>
        <w:t xml:space="preserve"> или онлайн-сервисах </w:t>
      </w:r>
      <w:proofErr w:type="spellStart"/>
      <w:r w:rsidRPr="00603BE2">
        <w:rPr>
          <w:b/>
          <w:color w:val="000000"/>
          <w:shd w:val="clear" w:color="auto" w:fill="FFFFFF"/>
        </w:rPr>
        <w:t>Canva</w:t>
      </w:r>
      <w:proofErr w:type="spellEnd"/>
      <w:r w:rsidRPr="00603BE2">
        <w:rPr>
          <w:b/>
          <w:color w:val="000000"/>
          <w:shd w:val="clear" w:color="auto" w:fill="FFFFFF"/>
        </w:rPr>
        <w:t xml:space="preserve">, </w:t>
      </w:r>
      <w:proofErr w:type="spellStart"/>
      <w:r w:rsidRPr="00603BE2">
        <w:rPr>
          <w:b/>
          <w:color w:val="000000"/>
          <w:shd w:val="clear" w:color="auto" w:fill="FFFFFF"/>
        </w:rPr>
        <w:t>Google</w:t>
      </w:r>
      <w:proofErr w:type="spellEnd"/>
      <w:r w:rsidRPr="00603BE2">
        <w:rPr>
          <w:b/>
          <w:color w:val="000000"/>
          <w:shd w:val="clear" w:color="auto" w:fill="FFFFFF"/>
        </w:rPr>
        <w:t>-презентация.</w:t>
      </w:r>
    </w:p>
    <w:p w14:paraId="58EC3E3C"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В мероприятии приняли участие 142 студента в онлайн и офлайн – форматах из 29 профессиональных образовательных организаций.</w:t>
      </w:r>
    </w:p>
    <w:p w14:paraId="7A1C722A" w14:textId="77777777" w:rsidR="00B27B3D" w:rsidRPr="00603BE2" w:rsidRDefault="00B27B3D" w:rsidP="00B27B3D">
      <w:pPr>
        <w:widowControl w:val="0"/>
        <w:tabs>
          <w:tab w:val="left" w:pos="851"/>
        </w:tabs>
        <w:ind w:firstLine="709"/>
        <w:jc w:val="both"/>
        <w:rPr>
          <w:b/>
          <w:color w:val="000000"/>
          <w:shd w:val="clear" w:color="auto" w:fill="FFFFFF"/>
        </w:rPr>
      </w:pPr>
      <w:r w:rsidRPr="00603BE2">
        <w:rPr>
          <w:b/>
          <w:color w:val="000000"/>
          <w:shd w:val="clear" w:color="auto" w:fill="FFFFFF"/>
        </w:rPr>
        <w:t>По итогам фестиваля все участники получили сертификаты, а наиболее понравившиеся получили памятные подарки.</w:t>
      </w:r>
    </w:p>
    <w:p w14:paraId="507BBA5B" w14:textId="77777777" w:rsidR="00950C49" w:rsidRDefault="00950C49" w:rsidP="00611844">
      <w:pPr>
        <w:widowControl w:val="0"/>
        <w:tabs>
          <w:tab w:val="left" w:pos="851"/>
        </w:tabs>
        <w:ind w:firstLine="709"/>
        <w:jc w:val="both"/>
        <w:rPr>
          <w:i/>
          <w:iCs/>
        </w:rPr>
      </w:pPr>
    </w:p>
    <w:p w14:paraId="73E8271B" w14:textId="77777777" w:rsidR="00B27B3D" w:rsidRPr="009D6118" w:rsidRDefault="00B27B3D" w:rsidP="00B27B3D">
      <w:pPr>
        <w:pStyle w:val="a7"/>
        <w:widowControl w:val="0"/>
        <w:jc w:val="center"/>
        <w:rPr>
          <w:rFonts w:ascii="PT Astra Serif" w:hAnsi="PT Astra Serif" w:cs="Arial"/>
          <w:b/>
          <w:sz w:val="32"/>
          <w:szCs w:val="32"/>
        </w:rPr>
      </w:pPr>
      <w:r w:rsidRPr="009D6118">
        <w:rPr>
          <w:rFonts w:ascii="PT Astra Serif" w:hAnsi="PT Astra Serif" w:cs="Arial"/>
          <w:b/>
          <w:sz w:val="32"/>
          <w:szCs w:val="32"/>
        </w:rPr>
        <w:t>14 января, пятница</w:t>
      </w:r>
    </w:p>
    <w:p w14:paraId="2C3120C2" w14:textId="77777777" w:rsidR="00B27B3D" w:rsidRPr="009D6118" w:rsidRDefault="00B27B3D" w:rsidP="00B27B3D">
      <w:pPr>
        <w:pStyle w:val="af4"/>
        <w:widowControl w:val="0"/>
        <w:numPr>
          <w:ilvl w:val="0"/>
          <w:numId w:val="35"/>
        </w:numPr>
        <w:shd w:val="clear" w:color="auto" w:fill="FABF8F" w:themeFill="accent6" w:themeFillTint="99"/>
        <w:jc w:val="center"/>
      </w:pPr>
      <w:r w:rsidRPr="009D6118">
        <w:rPr>
          <w:b/>
          <w:bCs/>
        </w:rPr>
        <w:t>ОСНОВНЫЕ РЕГИОНАЛЬНЫЕ МЕРОПРИЯТИЯ:</w:t>
      </w:r>
    </w:p>
    <w:p w14:paraId="73C28652" w14:textId="77777777" w:rsidR="00B27B3D" w:rsidRPr="009D6118" w:rsidRDefault="00B27B3D" w:rsidP="00B27B3D">
      <w:pPr>
        <w:pStyle w:val="a7"/>
        <w:widowControl w:val="0"/>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9D6118">
        <w:rPr>
          <w:rFonts w:ascii="PT Astra Serif" w:hAnsi="PT Astra Serif"/>
          <w:b/>
          <w:bCs/>
          <w:i/>
          <w:iCs/>
          <w:sz w:val="24"/>
          <w:szCs w:val="24"/>
        </w:rPr>
        <w:t>Мероприятия культурной, научной, хозяйственной и спортивной жизни:</w:t>
      </w:r>
    </w:p>
    <w:p w14:paraId="08A7DB73" w14:textId="77777777" w:rsidR="00B27B3D" w:rsidRPr="009D6118" w:rsidRDefault="00B27B3D" w:rsidP="00B27B3D">
      <w:pPr>
        <w:pStyle w:val="a7"/>
        <w:widowControl w:val="0"/>
        <w:ind w:firstLine="709"/>
        <w:jc w:val="both"/>
        <w:rPr>
          <w:rFonts w:ascii="PT Astra Serif" w:hAnsi="PT Astra Serif"/>
          <w:b/>
          <w:bCs/>
          <w:sz w:val="24"/>
          <w:szCs w:val="24"/>
          <w:shd w:val="clear" w:color="auto" w:fill="FFFFFF"/>
        </w:rPr>
      </w:pPr>
      <w:r w:rsidRPr="009D6118">
        <w:rPr>
          <w:rFonts w:ascii="PT Astra Serif" w:hAnsi="PT Astra Serif"/>
          <w:b/>
          <w:bCs/>
          <w:sz w:val="24"/>
          <w:szCs w:val="24"/>
          <w:shd w:val="clear" w:color="auto" w:fill="FFFFFF"/>
        </w:rPr>
        <w:t>ДОПОЛНЕНИЕ</w:t>
      </w:r>
    </w:p>
    <w:p w14:paraId="2A9A6E5F" w14:textId="77777777" w:rsidR="00B27B3D" w:rsidRPr="009D6118" w:rsidRDefault="00B27B3D" w:rsidP="00B27B3D">
      <w:pPr>
        <w:pStyle w:val="a7"/>
        <w:widowControl w:val="0"/>
        <w:ind w:firstLine="709"/>
        <w:jc w:val="both"/>
        <w:rPr>
          <w:rFonts w:ascii="PT Astra Serif" w:hAnsi="PT Astra Serif"/>
          <w:b/>
          <w:bCs/>
          <w:sz w:val="24"/>
          <w:szCs w:val="24"/>
          <w:u w:val="single"/>
          <w:shd w:val="clear" w:color="auto" w:fill="FFFFFF"/>
        </w:rPr>
      </w:pPr>
      <w:r w:rsidRPr="009D6118">
        <w:rPr>
          <w:rFonts w:ascii="PT Astra Serif" w:hAnsi="PT Astra Serif"/>
          <w:b/>
          <w:bCs/>
          <w:sz w:val="24"/>
          <w:szCs w:val="24"/>
          <w:u w:val="single"/>
          <w:shd w:val="clear" w:color="auto" w:fill="FFFFFF"/>
        </w:rPr>
        <w:t>Совещание по вопросам участия региональных и муниципальных органов исполнительной власти в решении задачи подготовки квалифицированных кадров для региона</w:t>
      </w:r>
    </w:p>
    <w:p w14:paraId="0188F0B5" w14:textId="77777777" w:rsidR="00B27B3D" w:rsidRPr="009D6118" w:rsidRDefault="00B27B3D" w:rsidP="00B27B3D">
      <w:pPr>
        <w:pStyle w:val="af4"/>
        <w:tabs>
          <w:tab w:val="left" w:pos="753"/>
        </w:tabs>
        <w:spacing w:line="228" w:lineRule="auto"/>
        <w:ind w:left="380"/>
        <w:contextualSpacing/>
        <w:jc w:val="both"/>
        <w:rPr>
          <w:rFonts w:ascii="Times New Roman" w:hAnsi="Times New Roman"/>
          <w:i/>
        </w:rPr>
      </w:pPr>
      <w:proofErr w:type="gramStart"/>
      <w:r w:rsidRPr="009D6118">
        <w:rPr>
          <w:rFonts w:ascii="Times New Roman" w:hAnsi="Times New Roman"/>
          <w:i/>
        </w:rPr>
        <w:t>О</w:t>
      </w:r>
      <w:r w:rsidRPr="009D6118">
        <w:rPr>
          <w:rFonts w:ascii="Times New Roman" w:hAnsi="Times New Roman"/>
          <w:i/>
          <w:iCs/>
        </w:rPr>
        <w:t xml:space="preserve">б участии ФГБОУ «Ульяновский государственный университет» в программе стратегического академического лидерства «Приоритет-2030»: дополнительные требования к численности контингента обучающихся и качеству подготовки, </w:t>
      </w:r>
      <w:r w:rsidRPr="009D6118">
        <w:rPr>
          <w:rFonts w:ascii="Times New Roman" w:hAnsi="Times New Roman"/>
          <w:i/>
        </w:rPr>
        <w:t>о подготовке обращения от имени Губернатора Ульяновской в Министерство образования и науки Российской Федерации о снижении стоимости внебюджетного обучения в образовательных организациях высшего образования, находящиеся на территории Ульяновской области, о формировании регионального целевого заказа на подготовку бакалавров по направлению</w:t>
      </w:r>
      <w:proofErr w:type="gramEnd"/>
      <w:r w:rsidRPr="009D6118">
        <w:rPr>
          <w:rFonts w:ascii="Times New Roman" w:hAnsi="Times New Roman"/>
          <w:i/>
        </w:rPr>
        <w:t xml:space="preserve"> «Государственное и муниципальное управление» по схеме многоканального финансирования, о прогнозе потребности в подготовке кадров по актуальным для региона специальностям и направлениям подготовки на 2026-2030 годы, о кадровой потребности в специалистах по направлению подготовки «Государственное и муниципальное управление».</w:t>
      </w:r>
    </w:p>
    <w:p w14:paraId="7D86FA16" w14:textId="77777777" w:rsidR="00B27B3D" w:rsidRPr="009D6118"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i/>
          <w:lang w:eastAsia="ru-RU"/>
        </w:rPr>
        <w:t xml:space="preserve">Участие Губернатора области в мероприятии. </w:t>
      </w:r>
    </w:p>
    <w:p w14:paraId="3E350FE3" w14:textId="77777777" w:rsidR="00B27B3D" w:rsidRPr="009D6118"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b/>
          <w:i/>
          <w:lang w:eastAsia="ru-RU"/>
        </w:rPr>
        <w:t>Время и место проведения мероприятия</w:t>
      </w:r>
      <w:r w:rsidRPr="009D6118">
        <w:rPr>
          <w:rFonts w:ascii="Times New Roman" w:eastAsia="Times New Roman" w:hAnsi="Times New Roman"/>
          <w:i/>
          <w:lang w:eastAsia="ru-RU"/>
        </w:rPr>
        <w:t xml:space="preserve">: 14.00-15.00,  </w:t>
      </w:r>
    </w:p>
    <w:p w14:paraId="14AF3A14" w14:textId="77777777" w:rsidR="00B27B3D" w:rsidRDefault="00B27B3D" w:rsidP="00B27B3D">
      <w:pPr>
        <w:widowControl w:val="0"/>
        <w:ind w:firstLine="709"/>
        <w:jc w:val="both"/>
        <w:rPr>
          <w:rFonts w:ascii="Times New Roman" w:eastAsia="Times New Roman" w:hAnsi="Times New Roman"/>
          <w:i/>
          <w:lang w:eastAsia="ru-RU"/>
        </w:rPr>
      </w:pPr>
      <w:r w:rsidRPr="009D6118">
        <w:rPr>
          <w:rFonts w:ascii="Times New Roman" w:eastAsia="Times New Roman" w:hAnsi="Times New Roman"/>
          <w:i/>
          <w:lang w:eastAsia="ru-RU"/>
        </w:rPr>
        <w:t xml:space="preserve">Организатор мероприятия: Министерство просвещения и воспитания Ульяновской области. </w:t>
      </w:r>
    </w:p>
    <w:p w14:paraId="2153D71A" w14:textId="77777777" w:rsidR="00B27B3D" w:rsidRDefault="00B27B3D" w:rsidP="00B27B3D">
      <w:pPr>
        <w:widowControl w:val="0"/>
        <w:tabs>
          <w:tab w:val="left" w:pos="851"/>
        </w:tabs>
        <w:ind w:firstLine="709"/>
        <w:jc w:val="both"/>
        <w:rPr>
          <w:b/>
          <w:i/>
          <w:iCs/>
        </w:rPr>
      </w:pPr>
    </w:p>
    <w:p w14:paraId="286FBF03" w14:textId="77777777" w:rsidR="00B27B3D" w:rsidRPr="004607E5" w:rsidRDefault="00B27B3D" w:rsidP="00B27B3D">
      <w:pPr>
        <w:widowControl w:val="0"/>
        <w:tabs>
          <w:tab w:val="left" w:pos="851"/>
        </w:tabs>
        <w:ind w:firstLine="709"/>
        <w:jc w:val="both"/>
        <w:rPr>
          <w:b/>
          <w:color w:val="000000"/>
          <w:shd w:val="clear" w:color="auto" w:fill="FFFFFF"/>
        </w:rPr>
      </w:pPr>
      <w:r w:rsidRPr="008F7747">
        <w:rPr>
          <w:b/>
          <w:i/>
          <w:iCs/>
        </w:rPr>
        <w:lastRenderedPageBreak/>
        <w:t>ОТЧЁТ</w:t>
      </w:r>
      <w:r>
        <w:rPr>
          <w:b/>
          <w:i/>
          <w:iCs/>
        </w:rPr>
        <w:t xml:space="preserve">: </w:t>
      </w:r>
      <w:r w:rsidRPr="004607E5">
        <w:rPr>
          <w:b/>
          <w:color w:val="000000"/>
          <w:shd w:val="clear" w:color="auto" w:fill="FFFFFF"/>
        </w:rPr>
        <w:t>14 января 2022 года в здании Ульяновского государственного университета состоялось совещание с Губернатором</w:t>
      </w:r>
      <w:r>
        <w:rPr>
          <w:b/>
          <w:color w:val="000000"/>
          <w:shd w:val="clear" w:color="auto" w:fill="FFFFFF"/>
        </w:rPr>
        <w:t xml:space="preserve"> </w:t>
      </w:r>
      <w:r w:rsidRPr="004607E5">
        <w:rPr>
          <w:b/>
          <w:color w:val="000000"/>
          <w:shd w:val="clear" w:color="auto" w:fill="FFFFFF"/>
        </w:rPr>
        <w:t>по вопрос</w:t>
      </w:r>
      <w:r>
        <w:rPr>
          <w:b/>
          <w:color w:val="000000"/>
          <w:shd w:val="clear" w:color="auto" w:fill="FFFFFF"/>
        </w:rPr>
        <w:t xml:space="preserve">ам подготовки квалифицированных </w:t>
      </w:r>
      <w:r w:rsidRPr="004607E5">
        <w:rPr>
          <w:b/>
          <w:color w:val="000000"/>
          <w:shd w:val="clear" w:color="auto" w:fill="FFFFFF"/>
        </w:rPr>
        <w:t>кадров дл</w:t>
      </w:r>
      <w:r>
        <w:rPr>
          <w:b/>
          <w:color w:val="000000"/>
          <w:shd w:val="clear" w:color="auto" w:fill="FFFFFF"/>
        </w:rPr>
        <w:t xml:space="preserve">я региона. Участие в обсуждении </w:t>
      </w:r>
      <w:r w:rsidRPr="004607E5">
        <w:rPr>
          <w:b/>
          <w:color w:val="000000"/>
          <w:shd w:val="clear" w:color="auto" w:fill="FFFFFF"/>
        </w:rPr>
        <w:t xml:space="preserve">принимали представители ФГБОУ </w:t>
      </w:r>
      <w:proofErr w:type="gramStart"/>
      <w:r w:rsidRPr="004607E5">
        <w:rPr>
          <w:b/>
          <w:color w:val="000000"/>
          <w:shd w:val="clear" w:color="auto" w:fill="FFFFFF"/>
        </w:rPr>
        <w:t>ВО</w:t>
      </w:r>
      <w:proofErr w:type="gramEnd"/>
      <w:r w:rsidRPr="004607E5">
        <w:rPr>
          <w:b/>
          <w:color w:val="000000"/>
          <w:shd w:val="clear" w:color="auto" w:fill="FFFFFF"/>
        </w:rPr>
        <w:t xml:space="preserve"> «Ульяновский государственный университет» и</w:t>
      </w:r>
      <w:r>
        <w:rPr>
          <w:b/>
          <w:color w:val="000000"/>
          <w:shd w:val="clear" w:color="auto" w:fill="FFFFFF"/>
        </w:rPr>
        <w:t> </w:t>
      </w:r>
      <w:r w:rsidRPr="004607E5">
        <w:rPr>
          <w:b/>
          <w:color w:val="000000"/>
          <w:shd w:val="clear" w:color="auto" w:fill="FFFFFF"/>
        </w:rPr>
        <w:t>представители</w:t>
      </w:r>
      <w:r>
        <w:rPr>
          <w:b/>
          <w:color w:val="000000"/>
          <w:shd w:val="clear" w:color="auto" w:fill="FFFFFF"/>
        </w:rPr>
        <w:t xml:space="preserve"> исполнительных органов власти. </w:t>
      </w:r>
      <w:r w:rsidRPr="004607E5">
        <w:rPr>
          <w:b/>
          <w:color w:val="000000"/>
          <w:shd w:val="clear" w:color="auto" w:fill="FFFFFF"/>
        </w:rPr>
        <w:t>На с</w:t>
      </w:r>
      <w:r>
        <w:rPr>
          <w:b/>
          <w:color w:val="000000"/>
          <w:shd w:val="clear" w:color="auto" w:fill="FFFFFF"/>
        </w:rPr>
        <w:t xml:space="preserve">овещании были затронуты вопросы </w:t>
      </w:r>
      <w:r w:rsidRPr="004607E5">
        <w:rPr>
          <w:b/>
          <w:color w:val="000000"/>
          <w:shd w:val="clear" w:color="auto" w:fill="FFFFFF"/>
        </w:rPr>
        <w:t>целевого приема и трудоустройства выпускников после завершения целевого обучения, подготовки кадров под потреб</w:t>
      </w:r>
      <w:r>
        <w:rPr>
          <w:b/>
          <w:color w:val="000000"/>
          <w:shd w:val="clear" w:color="auto" w:fill="FFFFFF"/>
        </w:rPr>
        <w:t>ность региональной экономики, о </w:t>
      </w:r>
      <w:r w:rsidRPr="004607E5">
        <w:rPr>
          <w:b/>
          <w:color w:val="000000"/>
          <w:shd w:val="clear" w:color="auto" w:fill="FFFFFF"/>
        </w:rPr>
        <w:t>новых инструментах обеспечения ка</w:t>
      </w:r>
      <w:r>
        <w:rPr>
          <w:b/>
          <w:color w:val="000000"/>
          <w:shd w:val="clear" w:color="auto" w:fill="FFFFFF"/>
        </w:rPr>
        <w:t>драми органов государственной и </w:t>
      </w:r>
      <w:r w:rsidRPr="004607E5">
        <w:rPr>
          <w:b/>
          <w:color w:val="000000"/>
          <w:shd w:val="clear" w:color="auto" w:fill="FFFFFF"/>
        </w:rPr>
        <w:t>муниципальной власти в Ульяновской области в 2022 году.</w:t>
      </w:r>
    </w:p>
    <w:p w14:paraId="3054A474" w14:textId="77777777" w:rsidR="00B27B3D" w:rsidRPr="00611844" w:rsidRDefault="00B27B3D" w:rsidP="00611844">
      <w:pPr>
        <w:widowControl w:val="0"/>
        <w:tabs>
          <w:tab w:val="left" w:pos="851"/>
        </w:tabs>
        <w:ind w:firstLine="709"/>
        <w:jc w:val="both"/>
        <w:rPr>
          <w:i/>
          <w:iCs/>
        </w:rPr>
      </w:pPr>
    </w:p>
    <w:p w14:paraId="35E15720" w14:textId="10583A22" w:rsidR="00AA3C46" w:rsidRPr="009A4642" w:rsidRDefault="000C241B" w:rsidP="00611844">
      <w:pPr>
        <w:pStyle w:val="a7"/>
        <w:widowControl w:val="0"/>
        <w:jc w:val="center"/>
        <w:rPr>
          <w:i/>
          <w:color w:val="1F497D"/>
        </w:rPr>
      </w:pPr>
      <w:r>
        <w:rPr>
          <w:rFonts w:ascii="PT Astra Serif" w:hAnsi="PT Astra Serif" w:cs="Arial"/>
          <w:b/>
          <w:sz w:val="32"/>
          <w:szCs w:val="32"/>
        </w:rPr>
        <w:t xml:space="preserve">15 </w:t>
      </w:r>
      <w:r w:rsidR="00361BFA">
        <w:rPr>
          <w:rFonts w:ascii="PT Astra Serif" w:hAnsi="PT Astra Serif" w:cs="Arial"/>
          <w:b/>
          <w:sz w:val="32"/>
          <w:szCs w:val="32"/>
        </w:rPr>
        <w:t xml:space="preserve">января, </w:t>
      </w:r>
      <w:r w:rsidR="009A4642">
        <w:rPr>
          <w:rFonts w:ascii="PT Astra Serif" w:hAnsi="PT Astra Serif" w:cs="Arial"/>
          <w:b/>
          <w:sz w:val="32"/>
          <w:szCs w:val="32"/>
        </w:rPr>
        <w:t>суббота</w:t>
      </w:r>
      <w:r w:rsidR="00AA3C46" w:rsidRPr="009A4642">
        <w:rPr>
          <w:b/>
          <w:bCs/>
        </w:rPr>
        <w:t xml:space="preserve"> </w:t>
      </w:r>
    </w:p>
    <w:p w14:paraId="20D8445D" w14:textId="77777777" w:rsidR="00AA3C46" w:rsidRPr="00C733E9" w:rsidRDefault="00AA3C46" w:rsidP="00611844">
      <w:pPr>
        <w:pStyle w:val="af4"/>
        <w:widowControl w:val="0"/>
        <w:numPr>
          <w:ilvl w:val="0"/>
          <w:numId w:val="15"/>
        </w:numPr>
        <w:shd w:val="clear" w:color="auto" w:fill="FABF8F" w:themeFill="accent6" w:themeFillTint="99"/>
        <w:jc w:val="center"/>
      </w:pPr>
      <w:r w:rsidRPr="00C733E9">
        <w:rPr>
          <w:b/>
          <w:bCs/>
        </w:rPr>
        <w:t>ОСНОВНЫЕ РЕГИОНАЛЬНЫЕ МЕРОПРИЯТИЯ:</w:t>
      </w:r>
    </w:p>
    <w:p w14:paraId="405D9EB7" w14:textId="77777777" w:rsidR="00AA3C46" w:rsidRPr="00C733E9" w:rsidRDefault="00AA3C46" w:rsidP="00611844">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66405D9" w14:textId="77777777" w:rsidR="000156D2" w:rsidRPr="00611844" w:rsidRDefault="000156D2" w:rsidP="00611844">
      <w:pPr>
        <w:pStyle w:val="af4"/>
        <w:widowControl w:val="0"/>
        <w:tabs>
          <w:tab w:val="left" w:pos="851"/>
        </w:tabs>
        <w:ind w:left="0" w:firstLine="709"/>
        <w:jc w:val="both"/>
        <w:rPr>
          <w:bCs/>
          <w:iCs/>
          <w:u w:val="single"/>
        </w:rPr>
      </w:pPr>
      <w:r w:rsidRPr="00611844">
        <w:rPr>
          <w:bCs/>
          <w:iCs/>
          <w:u w:val="single"/>
        </w:rPr>
        <w:t>Региональный этап Всероссийских робототехнических соревнований для детей младшего школьного и дошкольного возраста «</w:t>
      </w:r>
      <w:proofErr w:type="spellStart"/>
      <w:r w:rsidRPr="00611844">
        <w:rPr>
          <w:bCs/>
          <w:iCs/>
          <w:u w:val="single"/>
        </w:rPr>
        <w:t>ИКаР</w:t>
      </w:r>
      <w:proofErr w:type="spellEnd"/>
      <w:r w:rsidRPr="00611844">
        <w:rPr>
          <w:bCs/>
          <w:iCs/>
          <w:u w:val="single"/>
        </w:rPr>
        <w:t>»</w:t>
      </w:r>
    </w:p>
    <w:p w14:paraId="06412BEE" w14:textId="77777777" w:rsidR="000156D2" w:rsidRPr="00611844" w:rsidRDefault="000156D2" w:rsidP="00611844">
      <w:pPr>
        <w:pStyle w:val="af4"/>
        <w:widowControl w:val="0"/>
        <w:tabs>
          <w:tab w:val="left" w:pos="851"/>
        </w:tabs>
        <w:ind w:left="0" w:firstLine="709"/>
        <w:jc w:val="both"/>
        <w:rPr>
          <w:bCs/>
          <w:i/>
          <w:iCs/>
        </w:rPr>
      </w:pPr>
      <w:r w:rsidRPr="00611844">
        <w:rPr>
          <w:bCs/>
          <w:i/>
          <w:iCs/>
        </w:rPr>
        <w:t>Соревнования направлены на популяризацию научно-технического творчества, информационных технологий и робототехники, а также на приобретение обучающимися навыков работы с робототехническими конструкторами и отработкой методов программирования.</w:t>
      </w:r>
    </w:p>
    <w:p w14:paraId="0D3EF1A0" w14:textId="77777777" w:rsidR="000156D2" w:rsidRPr="00611844" w:rsidRDefault="000156D2" w:rsidP="00611844">
      <w:pPr>
        <w:pStyle w:val="af4"/>
        <w:widowControl w:val="0"/>
        <w:tabs>
          <w:tab w:val="left" w:pos="851"/>
        </w:tabs>
        <w:ind w:left="0" w:firstLine="709"/>
        <w:jc w:val="both"/>
        <w:rPr>
          <w:bCs/>
          <w:i/>
          <w:iCs/>
        </w:rPr>
      </w:pPr>
      <w:r w:rsidRPr="00611844">
        <w:rPr>
          <w:bCs/>
          <w:i/>
          <w:iCs/>
        </w:rPr>
        <w:t xml:space="preserve">Перечень рассматриваемых/ проблемных вопросов, программа/регламент мероприятия: </w:t>
      </w:r>
    </w:p>
    <w:p w14:paraId="42C84863" w14:textId="77777777" w:rsidR="000156D2" w:rsidRPr="00611844" w:rsidRDefault="000156D2" w:rsidP="00611844">
      <w:pPr>
        <w:pStyle w:val="af4"/>
        <w:widowControl w:val="0"/>
        <w:tabs>
          <w:tab w:val="left" w:pos="851"/>
        </w:tabs>
        <w:ind w:left="0" w:firstLine="709"/>
        <w:jc w:val="both"/>
        <w:rPr>
          <w:bCs/>
          <w:i/>
          <w:iCs/>
        </w:rPr>
      </w:pPr>
      <w:r w:rsidRPr="00611844">
        <w:rPr>
          <w:bCs/>
          <w:i/>
          <w:iCs/>
        </w:rPr>
        <w:t>•</w:t>
      </w:r>
      <w:r w:rsidRPr="00611844">
        <w:rPr>
          <w:bCs/>
          <w:i/>
          <w:iCs/>
        </w:rPr>
        <w:tab/>
        <w:t>Научно-исследовательский проект: «На пути к изобретению: идея для людей» (</w:t>
      </w:r>
      <w:proofErr w:type="spellStart"/>
      <w:r w:rsidRPr="00611844">
        <w:rPr>
          <w:bCs/>
          <w:i/>
          <w:iCs/>
        </w:rPr>
        <w:t>видеозащита</w:t>
      </w:r>
      <w:proofErr w:type="spellEnd"/>
      <w:r w:rsidRPr="00611844">
        <w:rPr>
          <w:bCs/>
          <w:i/>
          <w:iCs/>
        </w:rPr>
        <w:t xml:space="preserve"> + паспорт изобретения + устная защита).</w:t>
      </w:r>
    </w:p>
    <w:p w14:paraId="188DDFD3" w14:textId="77777777" w:rsidR="000156D2" w:rsidRPr="00611844" w:rsidRDefault="000156D2" w:rsidP="00611844">
      <w:pPr>
        <w:pStyle w:val="af4"/>
        <w:widowControl w:val="0"/>
        <w:tabs>
          <w:tab w:val="left" w:pos="851"/>
        </w:tabs>
        <w:ind w:left="0" w:firstLine="709"/>
        <w:jc w:val="both"/>
        <w:rPr>
          <w:bCs/>
          <w:i/>
          <w:iCs/>
        </w:rPr>
      </w:pPr>
      <w:r w:rsidRPr="00611844">
        <w:rPr>
          <w:bCs/>
          <w:i/>
          <w:iCs/>
        </w:rPr>
        <w:t>•</w:t>
      </w:r>
      <w:r w:rsidRPr="00611844">
        <w:rPr>
          <w:bCs/>
          <w:i/>
          <w:iCs/>
        </w:rPr>
        <w:tab/>
        <w:t xml:space="preserve">Интеллектуально-практический турнир: </w:t>
      </w:r>
      <w:proofErr w:type="spellStart"/>
      <w:r w:rsidRPr="00611844">
        <w:rPr>
          <w:bCs/>
          <w:i/>
          <w:iCs/>
        </w:rPr>
        <w:t>Робо</w:t>
      </w:r>
      <w:proofErr w:type="spellEnd"/>
      <w:r w:rsidRPr="00611844">
        <w:rPr>
          <w:bCs/>
          <w:i/>
          <w:iCs/>
        </w:rPr>
        <w:t>-тур «</w:t>
      </w:r>
      <w:proofErr w:type="spellStart"/>
      <w:r w:rsidRPr="00611844">
        <w:rPr>
          <w:bCs/>
          <w:i/>
          <w:iCs/>
        </w:rPr>
        <w:t>ТРИЗоТРЕК</w:t>
      </w:r>
      <w:proofErr w:type="spellEnd"/>
      <w:r w:rsidRPr="00611844">
        <w:rPr>
          <w:bCs/>
          <w:i/>
          <w:iCs/>
        </w:rPr>
        <w:t>».</w:t>
      </w:r>
    </w:p>
    <w:p w14:paraId="15D05DAC" w14:textId="77777777" w:rsidR="000156D2" w:rsidRPr="00611844" w:rsidRDefault="000156D2" w:rsidP="00611844">
      <w:pPr>
        <w:pStyle w:val="af4"/>
        <w:widowControl w:val="0"/>
        <w:tabs>
          <w:tab w:val="left" w:pos="851"/>
        </w:tabs>
        <w:ind w:left="0" w:firstLine="709"/>
        <w:jc w:val="both"/>
        <w:rPr>
          <w:bCs/>
          <w:i/>
          <w:iCs/>
        </w:rPr>
      </w:pPr>
      <w:r w:rsidRPr="00611844">
        <w:rPr>
          <w:bCs/>
          <w:i/>
          <w:iCs/>
        </w:rPr>
        <w:t>Количество и категории участников:</w:t>
      </w:r>
      <w:r w:rsidRPr="00611844">
        <w:t xml:space="preserve"> </w:t>
      </w:r>
      <w:r w:rsidRPr="00611844">
        <w:rPr>
          <w:i/>
        </w:rPr>
        <w:t>4</w:t>
      </w:r>
      <w:r w:rsidRPr="00611844">
        <w:rPr>
          <w:bCs/>
          <w:i/>
          <w:iCs/>
        </w:rPr>
        <w:t>0 человек, обучающиеся в возрасте 6-10 лет</w:t>
      </w:r>
    </w:p>
    <w:p w14:paraId="093AE853" w14:textId="77777777" w:rsidR="000156D2" w:rsidRPr="00611844" w:rsidRDefault="000156D2" w:rsidP="00611844">
      <w:pPr>
        <w:pStyle w:val="af4"/>
        <w:widowControl w:val="0"/>
        <w:tabs>
          <w:tab w:val="left" w:pos="851"/>
        </w:tabs>
        <w:ind w:left="0" w:firstLine="709"/>
        <w:jc w:val="both"/>
        <w:rPr>
          <w:bCs/>
          <w:i/>
          <w:iCs/>
        </w:rPr>
      </w:pPr>
      <w:r w:rsidRPr="00611844">
        <w:rPr>
          <w:b/>
          <w:bCs/>
          <w:i/>
          <w:iCs/>
        </w:rPr>
        <w:t>Время и место проведения:</w:t>
      </w:r>
      <w:r w:rsidRPr="00611844">
        <w:t xml:space="preserve"> </w:t>
      </w:r>
      <w:r w:rsidRPr="00611844">
        <w:rPr>
          <w:bCs/>
          <w:i/>
          <w:iCs/>
        </w:rPr>
        <w:t>ОГБН ОО «ДТДМ», начало в 10.00</w:t>
      </w:r>
    </w:p>
    <w:p w14:paraId="33EF6470" w14:textId="77777777" w:rsidR="000156D2" w:rsidRDefault="000156D2" w:rsidP="00611844">
      <w:pPr>
        <w:pStyle w:val="af4"/>
        <w:widowControl w:val="0"/>
        <w:tabs>
          <w:tab w:val="left" w:pos="851"/>
        </w:tabs>
        <w:ind w:left="0" w:firstLine="709"/>
        <w:jc w:val="both"/>
        <w:rPr>
          <w:bCs/>
          <w:i/>
          <w:iCs/>
        </w:rPr>
      </w:pPr>
      <w:r w:rsidRPr="00611844">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540A3B44" w14:textId="77777777" w:rsidR="00004310" w:rsidRPr="009D7AE2" w:rsidRDefault="00950C49" w:rsidP="00004310">
      <w:pPr>
        <w:widowControl w:val="0"/>
        <w:tabs>
          <w:tab w:val="left" w:pos="851"/>
        </w:tabs>
        <w:ind w:firstLine="709"/>
        <w:jc w:val="both"/>
        <w:rPr>
          <w:b/>
          <w:shd w:val="clear" w:color="auto" w:fill="FFFFFF"/>
        </w:rPr>
      </w:pPr>
      <w:r w:rsidRPr="00950C49">
        <w:rPr>
          <w:b/>
          <w:i/>
          <w:iCs/>
        </w:rPr>
        <w:t xml:space="preserve">ОТЧЁТ: </w:t>
      </w:r>
      <w:r w:rsidR="00004310" w:rsidRPr="009D7AE2">
        <w:rPr>
          <w:b/>
          <w:shd w:val="clear" w:color="auto" w:fill="FFFFFF"/>
        </w:rPr>
        <w:t>Региональный этап Всероссийских робототехнических соревнований для детей младшего школьного и дошкольного возраста «</w:t>
      </w:r>
      <w:proofErr w:type="spellStart"/>
      <w:r w:rsidR="00004310" w:rsidRPr="009D7AE2">
        <w:rPr>
          <w:b/>
          <w:shd w:val="clear" w:color="auto" w:fill="FFFFFF"/>
        </w:rPr>
        <w:t>ИКаР</w:t>
      </w:r>
      <w:proofErr w:type="spellEnd"/>
      <w:r w:rsidR="00004310" w:rsidRPr="009D7AE2">
        <w:rPr>
          <w:b/>
          <w:shd w:val="clear" w:color="auto" w:fill="FFFFFF"/>
        </w:rPr>
        <w:t>» прошел 15 января 2022г.</w:t>
      </w:r>
    </w:p>
    <w:p w14:paraId="27908409"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Цель конкурса: приобщение детей до 10 лет к техническому творчеству; формирование сообщества педагогов и детей, занимающихся инновационной деятельностью.</w:t>
      </w:r>
    </w:p>
    <w:p w14:paraId="6E26090F"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В региональном этапе Всероссийских робототехнических соревнований для детей младшего школьного и дошкольного возраста «</w:t>
      </w:r>
      <w:proofErr w:type="spellStart"/>
      <w:r w:rsidRPr="009D7AE2">
        <w:rPr>
          <w:b/>
          <w:shd w:val="clear" w:color="auto" w:fill="FFFFFF"/>
        </w:rPr>
        <w:t>ИКаР</w:t>
      </w:r>
      <w:proofErr w:type="spellEnd"/>
      <w:r w:rsidRPr="009D7AE2">
        <w:rPr>
          <w:b/>
          <w:shd w:val="clear" w:color="auto" w:fill="FFFFFF"/>
        </w:rPr>
        <w:t xml:space="preserve">» приняли участие 69 детей из разных ульяновских учреждений — Дворца творчества детей и молодёжи, Центров детского творчества №2 и №4, ЦЦОД «ИТ-куб», а также </w:t>
      </w:r>
      <w:proofErr w:type="spellStart"/>
      <w:r w:rsidRPr="009D7AE2">
        <w:rPr>
          <w:b/>
          <w:shd w:val="clear" w:color="auto" w:fill="FFFFFF"/>
        </w:rPr>
        <w:t>ЦРТДиЮ</w:t>
      </w:r>
      <w:proofErr w:type="spellEnd"/>
      <w:r w:rsidRPr="009D7AE2">
        <w:rPr>
          <w:b/>
          <w:shd w:val="clear" w:color="auto" w:fill="FFFFFF"/>
        </w:rPr>
        <w:t xml:space="preserve"> им. </w:t>
      </w:r>
      <w:proofErr w:type="spellStart"/>
      <w:r w:rsidRPr="009D7AE2">
        <w:rPr>
          <w:b/>
          <w:shd w:val="clear" w:color="auto" w:fill="FFFFFF"/>
        </w:rPr>
        <w:t>А.Матросова</w:t>
      </w:r>
      <w:proofErr w:type="spellEnd"/>
      <w:r w:rsidRPr="009D7AE2">
        <w:rPr>
          <w:b/>
          <w:shd w:val="clear" w:color="auto" w:fill="FFFFFF"/>
        </w:rPr>
        <w:t xml:space="preserve"> и АНО ДО «АТР».</w:t>
      </w:r>
    </w:p>
    <w:p w14:paraId="443682B4"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Этапы конкурса: </w:t>
      </w:r>
    </w:p>
    <w:p w14:paraId="7A410FC6"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Защита творческого проекта. Тема творческого проекта «Механизмы в профессии»; Выполняя работу над проектом, командам необходимо:</w:t>
      </w:r>
    </w:p>
    <w:p w14:paraId="2D071DB6"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w:t>
      </w:r>
      <w:r w:rsidRPr="009D7AE2">
        <w:rPr>
          <w:b/>
          <w:shd w:val="clear" w:color="auto" w:fill="FFFFFF"/>
        </w:rPr>
        <w:tab/>
        <w:t>познакомиться с работой одного из производственных предприятий или смежных с промышленным производством областей сельского хозяйства, образования, науки, техники, военного дела и искусства своего региона;</w:t>
      </w:r>
    </w:p>
    <w:p w14:paraId="050B8F7C"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w:t>
      </w:r>
      <w:r w:rsidRPr="009D7AE2">
        <w:rPr>
          <w:b/>
          <w:shd w:val="clear" w:color="auto" w:fill="FFFFFF"/>
        </w:rPr>
        <w:tab/>
        <w:t>познакомиться с основными профессиями людей, которые работают на этом предприятии;</w:t>
      </w:r>
    </w:p>
    <w:p w14:paraId="278C3CA6"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lastRenderedPageBreak/>
        <w:t>—</w:t>
      </w:r>
      <w:r w:rsidRPr="009D7AE2">
        <w:rPr>
          <w:b/>
          <w:shd w:val="clear" w:color="auto" w:fill="FFFFFF"/>
        </w:rPr>
        <w:tab/>
        <w:t>предложить своё видение того, как можно расширить работу этого предприятия, и какие профессии будут востребованы на этом предприятии в будущем;</w:t>
      </w:r>
    </w:p>
    <w:p w14:paraId="49FF7369"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w:t>
      </w:r>
      <w:r w:rsidRPr="009D7AE2">
        <w:rPr>
          <w:b/>
          <w:shd w:val="clear" w:color="auto" w:fill="FFFFFF"/>
        </w:rPr>
        <w:tab/>
        <w:t xml:space="preserve">проявить фантазию, смекалку, не стандартное решение с применением технологии ТРИЗ. </w:t>
      </w:r>
    </w:p>
    <w:p w14:paraId="67FB6B71"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xml:space="preserve">• «Инженерная книга»; </w:t>
      </w:r>
    </w:p>
    <w:p w14:paraId="3355C843" w14:textId="77777777" w:rsidR="00004310" w:rsidRPr="009D7AE2" w:rsidRDefault="00004310" w:rsidP="00004310">
      <w:pPr>
        <w:widowControl w:val="0"/>
        <w:tabs>
          <w:tab w:val="left" w:pos="851"/>
        </w:tabs>
        <w:ind w:firstLine="709"/>
        <w:jc w:val="both"/>
        <w:rPr>
          <w:b/>
          <w:shd w:val="clear" w:color="auto" w:fill="FFFFFF"/>
        </w:rPr>
      </w:pPr>
      <w:r w:rsidRPr="009D7AE2">
        <w:rPr>
          <w:b/>
          <w:shd w:val="clear" w:color="auto" w:fill="FFFFFF"/>
        </w:rPr>
        <w:t>• Конкурсные задания «Секреты простых механизмов».</w:t>
      </w:r>
    </w:p>
    <w:p w14:paraId="7CF06FA1"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Победителями стали:</w:t>
      </w:r>
    </w:p>
    <w:p w14:paraId="2EF763A8"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Категория «</w:t>
      </w:r>
      <w:proofErr w:type="spellStart"/>
      <w:r w:rsidRPr="009D7AE2">
        <w:rPr>
          <w:b/>
          <w:shd w:val="clear" w:color="auto" w:fill="FFFFFF"/>
        </w:rPr>
        <w:t>ИКаР</w:t>
      </w:r>
      <w:proofErr w:type="spellEnd"/>
      <w:r w:rsidRPr="009D7AE2">
        <w:rPr>
          <w:b/>
          <w:shd w:val="clear" w:color="auto" w:fill="FFFFFF"/>
        </w:rPr>
        <w:t>»</w:t>
      </w:r>
    </w:p>
    <w:p w14:paraId="63B6FAB9"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 xml:space="preserve">1 место – Павел Рыбаков, Олег Уваров, ЦДТ №4 (педагог дополнительного образования Нина Юрьевна </w:t>
      </w:r>
      <w:proofErr w:type="spellStart"/>
      <w:r w:rsidRPr="009D7AE2">
        <w:rPr>
          <w:b/>
          <w:shd w:val="clear" w:color="auto" w:fill="FFFFFF"/>
        </w:rPr>
        <w:t>Хуртина</w:t>
      </w:r>
      <w:proofErr w:type="spellEnd"/>
      <w:r w:rsidRPr="009D7AE2">
        <w:rPr>
          <w:b/>
          <w:shd w:val="clear" w:color="auto" w:fill="FFFFFF"/>
        </w:rPr>
        <w:t>);</w:t>
      </w:r>
    </w:p>
    <w:p w14:paraId="7DBD6B1D"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 xml:space="preserve">2 место – Айдар </w:t>
      </w:r>
      <w:proofErr w:type="spellStart"/>
      <w:r w:rsidRPr="009D7AE2">
        <w:rPr>
          <w:b/>
          <w:shd w:val="clear" w:color="auto" w:fill="FFFFFF"/>
        </w:rPr>
        <w:t>Шайдуллин</w:t>
      </w:r>
      <w:proofErr w:type="spellEnd"/>
      <w:r w:rsidRPr="009D7AE2">
        <w:rPr>
          <w:b/>
          <w:shd w:val="clear" w:color="auto" w:fill="FFFFFF"/>
        </w:rPr>
        <w:t xml:space="preserve">, Данил </w:t>
      </w:r>
      <w:proofErr w:type="spellStart"/>
      <w:r w:rsidRPr="009D7AE2">
        <w:rPr>
          <w:b/>
          <w:shd w:val="clear" w:color="auto" w:fill="FFFFFF"/>
        </w:rPr>
        <w:t>Коклеев</w:t>
      </w:r>
      <w:proofErr w:type="spellEnd"/>
      <w:r w:rsidRPr="009D7AE2">
        <w:rPr>
          <w:b/>
          <w:shd w:val="clear" w:color="auto" w:fill="FFFFFF"/>
        </w:rPr>
        <w:t xml:space="preserve"> ЦДТ №4 (педагог дополнительного образования Мария Сергеевна Баранова);</w:t>
      </w:r>
    </w:p>
    <w:p w14:paraId="66C3248E"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3 место – Захар Сидоров, Александр Симановский, ЦДТ №2 (педагог дополнительного образования Ольга Петровна Кузнецова).</w:t>
      </w:r>
    </w:p>
    <w:p w14:paraId="675E4083"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Категория «</w:t>
      </w:r>
      <w:proofErr w:type="spellStart"/>
      <w:r w:rsidRPr="009D7AE2">
        <w:rPr>
          <w:b/>
          <w:shd w:val="clear" w:color="auto" w:fill="FFFFFF"/>
        </w:rPr>
        <w:t>ИКаРёнок</w:t>
      </w:r>
      <w:proofErr w:type="spellEnd"/>
      <w:r w:rsidRPr="009D7AE2">
        <w:rPr>
          <w:b/>
          <w:shd w:val="clear" w:color="auto" w:fill="FFFFFF"/>
        </w:rPr>
        <w:t>»</w:t>
      </w:r>
    </w:p>
    <w:p w14:paraId="25DDD522"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 xml:space="preserve">1 место – Ярослав </w:t>
      </w:r>
      <w:proofErr w:type="spellStart"/>
      <w:r w:rsidRPr="009D7AE2">
        <w:rPr>
          <w:b/>
          <w:shd w:val="clear" w:color="auto" w:fill="FFFFFF"/>
        </w:rPr>
        <w:t>Куштынов</w:t>
      </w:r>
      <w:proofErr w:type="spellEnd"/>
      <w:r w:rsidRPr="009D7AE2">
        <w:rPr>
          <w:b/>
          <w:shd w:val="clear" w:color="auto" w:fill="FFFFFF"/>
        </w:rPr>
        <w:t>, Марк Котов, «ДТДМ», руководитель педагог дополнительного образования Мельникова Алина Юрьевна;</w:t>
      </w:r>
    </w:p>
    <w:p w14:paraId="4A463046"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 xml:space="preserve">2 место – </w:t>
      </w:r>
      <w:proofErr w:type="spellStart"/>
      <w:r w:rsidRPr="009D7AE2">
        <w:rPr>
          <w:b/>
          <w:shd w:val="clear" w:color="auto" w:fill="FFFFFF"/>
        </w:rPr>
        <w:t>Камалетдинов</w:t>
      </w:r>
      <w:proofErr w:type="spellEnd"/>
      <w:r w:rsidRPr="009D7AE2">
        <w:rPr>
          <w:b/>
          <w:shd w:val="clear" w:color="auto" w:fill="FFFFFF"/>
        </w:rPr>
        <w:t xml:space="preserve"> Марат, </w:t>
      </w:r>
      <w:proofErr w:type="spellStart"/>
      <w:r w:rsidRPr="009D7AE2">
        <w:rPr>
          <w:b/>
          <w:shd w:val="clear" w:color="auto" w:fill="FFFFFF"/>
        </w:rPr>
        <w:t>Ташпулатов</w:t>
      </w:r>
      <w:proofErr w:type="spellEnd"/>
      <w:r w:rsidRPr="009D7AE2">
        <w:rPr>
          <w:b/>
          <w:shd w:val="clear" w:color="auto" w:fill="FFFFFF"/>
        </w:rPr>
        <w:t xml:space="preserve"> Амин, Дворец творчества детей и молодёжи (педагог дополнительного образования Людмила Васильевна Андреева);</w:t>
      </w:r>
    </w:p>
    <w:p w14:paraId="01B6CCBE"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 xml:space="preserve">3 место – Вадим Феофанов, Артём </w:t>
      </w:r>
      <w:proofErr w:type="spellStart"/>
      <w:r w:rsidRPr="009D7AE2">
        <w:rPr>
          <w:b/>
          <w:shd w:val="clear" w:color="auto" w:fill="FFFFFF"/>
        </w:rPr>
        <w:t>Матрёнин</w:t>
      </w:r>
      <w:proofErr w:type="spellEnd"/>
      <w:r w:rsidRPr="009D7AE2">
        <w:rPr>
          <w:b/>
          <w:shd w:val="clear" w:color="auto" w:fill="FFFFFF"/>
        </w:rPr>
        <w:t>, Дворец творчества детей и молодёжи (педагог дополнительного образования Людмила Васильевна Андреева).</w:t>
      </w:r>
    </w:p>
    <w:p w14:paraId="1876ECE6" w14:textId="5CD94A4C" w:rsidR="00950C49" w:rsidRPr="009D7AE2" w:rsidRDefault="00004310" w:rsidP="00004310">
      <w:pPr>
        <w:widowControl w:val="0"/>
        <w:tabs>
          <w:tab w:val="left" w:pos="851"/>
        </w:tabs>
        <w:ind w:firstLine="709"/>
        <w:jc w:val="both"/>
        <w:rPr>
          <w:b/>
          <w:shd w:val="clear" w:color="auto" w:fill="FFFFFF"/>
        </w:rPr>
      </w:pPr>
      <w:r w:rsidRPr="009D7AE2">
        <w:rPr>
          <w:b/>
          <w:shd w:val="clear" w:color="auto" w:fill="FFFFFF"/>
        </w:rPr>
        <w:t>Победители и призёры соревнования были награждены дипломами Министерства просвещения и воспитания Ульяновской области, а также медалями и подарками. Обладатели первых мест будут представлять Ульяновскую область на Всероссийских робототехнических соревнованиях для детей младшего школьного и дошкольного возраста «</w:t>
      </w:r>
      <w:proofErr w:type="spellStart"/>
      <w:r w:rsidRPr="009D7AE2">
        <w:rPr>
          <w:b/>
          <w:shd w:val="clear" w:color="auto" w:fill="FFFFFF"/>
        </w:rPr>
        <w:t>ИКаР</w:t>
      </w:r>
      <w:proofErr w:type="spellEnd"/>
      <w:r w:rsidRPr="009D7AE2">
        <w:rPr>
          <w:b/>
          <w:shd w:val="clear" w:color="auto" w:fill="FFFFFF"/>
        </w:rPr>
        <w:t>».</w:t>
      </w:r>
    </w:p>
    <w:p w14:paraId="30E9E806" w14:textId="77777777" w:rsidR="00950C49" w:rsidRDefault="00950C49" w:rsidP="00611844">
      <w:pPr>
        <w:pStyle w:val="af4"/>
        <w:widowControl w:val="0"/>
        <w:tabs>
          <w:tab w:val="left" w:pos="851"/>
        </w:tabs>
        <w:ind w:left="0" w:firstLine="709"/>
        <w:jc w:val="both"/>
        <w:rPr>
          <w:bCs/>
          <w:i/>
          <w:iCs/>
        </w:rPr>
      </w:pPr>
    </w:p>
    <w:p w14:paraId="4DD0499C" w14:textId="0400F557" w:rsidR="00AA3C46" w:rsidRPr="00C754AD" w:rsidRDefault="009A4642"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17</w:t>
      </w:r>
      <w:r w:rsidR="000C241B">
        <w:rPr>
          <w:rFonts w:ascii="PT Astra Serif" w:hAnsi="PT Astra Serif" w:cs="Arial"/>
          <w:b/>
          <w:sz w:val="32"/>
          <w:szCs w:val="32"/>
        </w:rPr>
        <w:t xml:space="preserve"> </w:t>
      </w:r>
      <w:r w:rsidR="00361BFA">
        <w:rPr>
          <w:rFonts w:ascii="PT Astra Serif" w:hAnsi="PT Astra Serif" w:cs="Arial"/>
          <w:b/>
          <w:sz w:val="32"/>
          <w:szCs w:val="32"/>
        </w:rPr>
        <w:t>января, понедельник</w:t>
      </w:r>
    </w:p>
    <w:p w14:paraId="38C81065" w14:textId="77777777" w:rsidR="00AA3C46" w:rsidRPr="00C733E9" w:rsidRDefault="00AA3C46" w:rsidP="00611844">
      <w:pPr>
        <w:pStyle w:val="af4"/>
        <w:widowControl w:val="0"/>
        <w:numPr>
          <w:ilvl w:val="0"/>
          <w:numId w:val="18"/>
        </w:numPr>
        <w:shd w:val="clear" w:color="auto" w:fill="FABF8F" w:themeFill="accent6" w:themeFillTint="99"/>
        <w:jc w:val="center"/>
      </w:pPr>
      <w:r w:rsidRPr="00C733E9">
        <w:rPr>
          <w:b/>
          <w:bCs/>
        </w:rPr>
        <w:t>ОСНОВНЫЕ РЕГИОНАЛЬНЫЕ МЕРОПРИЯТИЯ:</w:t>
      </w:r>
    </w:p>
    <w:p w14:paraId="662617BC" w14:textId="77777777" w:rsidR="00AA3C46" w:rsidRPr="00C733E9" w:rsidRDefault="00AA3C46" w:rsidP="00611844">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CED0416" w14:textId="77777777" w:rsidR="00154918" w:rsidRPr="00611844" w:rsidRDefault="00154918"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t>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w:t>
      </w:r>
    </w:p>
    <w:p w14:paraId="0BC2AA3E"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участников:100 человек, руководители ОО, заместители директоров и педагогические работники образовательных организаций.</w:t>
      </w:r>
    </w:p>
    <w:p w14:paraId="4609D5BA"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Участие Губернатора области не планируется.</w:t>
      </w:r>
    </w:p>
    <w:p w14:paraId="02592C2C" w14:textId="77777777"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w:t>
      </w:r>
      <w:r w:rsidRPr="00611844">
        <w:rPr>
          <w:rFonts w:ascii="Times New Roman" w:eastAsia="Times New Roman" w:hAnsi="Times New Roman"/>
          <w:i/>
          <w:lang w:eastAsia="ru-RU"/>
        </w:rPr>
        <w:t>: с 17 января по 31 января с 14.00-16.00</w:t>
      </w:r>
    </w:p>
    <w:p w14:paraId="3200412B" w14:textId="7BE1925D" w:rsidR="00154918" w:rsidRPr="00611844" w:rsidRDefault="00154918"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Организатор мероприятия: Министерство просвещения и воспитания Ульяновской области, ОГАУ «Институт развития образования», члены областного Экспертного совета </w:t>
      </w:r>
    </w:p>
    <w:p w14:paraId="17B8EC21" w14:textId="13B1FC5A" w:rsidR="009A4642" w:rsidRPr="009D7AE2" w:rsidRDefault="00565B13" w:rsidP="00611844">
      <w:pPr>
        <w:widowControl w:val="0"/>
        <w:ind w:firstLine="709"/>
        <w:jc w:val="both"/>
        <w:rPr>
          <w:b/>
          <w:shd w:val="clear" w:color="auto" w:fill="FFFFFF"/>
        </w:rPr>
      </w:pPr>
      <w:r w:rsidRPr="001458E6">
        <w:rPr>
          <w:b/>
          <w:bCs/>
          <w:i/>
          <w:iCs/>
        </w:rPr>
        <w:t>ОТЧЁТ</w:t>
      </w:r>
      <w:r>
        <w:rPr>
          <w:b/>
          <w:bCs/>
          <w:i/>
          <w:iCs/>
        </w:rPr>
        <w:t xml:space="preserve">: </w:t>
      </w:r>
      <w:r w:rsidR="006F6746" w:rsidRPr="009D7AE2">
        <w:rPr>
          <w:b/>
          <w:shd w:val="clear" w:color="auto" w:fill="FFFFFF"/>
        </w:rPr>
        <w:t xml:space="preserve">Ежедневно в отчетный период проводились 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2021/2022 учебном году. Региональные инновационные площадки представляли </w:t>
      </w:r>
      <w:r w:rsidR="006F6746" w:rsidRPr="009D7AE2">
        <w:rPr>
          <w:b/>
          <w:shd w:val="clear" w:color="auto" w:fill="FFFFFF"/>
        </w:rPr>
        <w:lastRenderedPageBreak/>
        <w:t>педагогической общественности отчет о проделанной работе за 3 года.</w:t>
      </w:r>
    </w:p>
    <w:p w14:paraId="345FC113" w14:textId="77777777" w:rsidR="00565B13" w:rsidRPr="00611844" w:rsidRDefault="00565B13" w:rsidP="00611844">
      <w:pPr>
        <w:widowControl w:val="0"/>
        <w:ind w:firstLine="709"/>
        <w:jc w:val="both"/>
        <w:rPr>
          <w:rFonts w:ascii="Times New Roman" w:eastAsia="Times New Roman" w:hAnsi="Times New Roman"/>
          <w:i/>
          <w:lang w:eastAsia="ru-RU"/>
        </w:rPr>
      </w:pPr>
    </w:p>
    <w:p w14:paraId="0D365BDB" w14:textId="77777777" w:rsidR="009A4642" w:rsidRPr="00611844" w:rsidRDefault="009A4642" w:rsidP="00611844">
      <w:pPr>
        <w:pStyle w:val="af4"/>
        <w:widowControl w:val="0"/>
        <w:tabs>
          <w:tab w:val="left" w:pos="851"/>
        </w:tabs>
        <w:ind w:left="0" w:firstLine="709"/>
        <w:jc w:val="both"/>
        <w:rPr>
          <w:bCs/>
          <w:iCs/>
          <w:u w:val="single"/>
        </w:rPr>
      </w:pPr>
      <w:r w:rsidRPr="00611844">
        <w:rPr>
          <w:bCs/>
          <w:iCs/>
          <w:u w:val="single"/>
        </w:rPr>
        <w:t>Неделя открытий из истории Ульяновской области в образовательных организациях Ульяновской области</w:t>
      </w:r>
    </w:p>
    <w:p w14:paraId="796E9E5F" w14:textId="77777777" w:rsidR="009A4642" w:rsidRPr="00611844" w:rsidRDefault="009A4642" w:rsidP="00611844">
      <w:pPr>
        <w:widowControl w:val="0"/>
        <w:ind w:firstLine="709"/>
        <w:jc w:val="both"/>
        <w:rPr>
          <w:i/>
        </w:rPr>
      </w:pPr>
      <w:r w:rsidRPr="00611844">
        <w:rPr>
          <w:i/>
        </w:rPr>
        <w:t>Главной идеей Недели станет знакомство обучающихся с историческими, научными, культурными, экономическими, природными и иными достижениями и особенностями, что будет способствовать воспитанию чувства любви к родному краю, чувства гордости за свой народ, укреплению связей времен и преемственности поколений.</w:t>
      </w:r>
    </w:p>
    <w:p w14:paraId="629D81DA" w14:textId="77777777" w:rsidR="009A4642" w:rsidRPr="00611844" w:rsidRDefault="009A4642" w:rsidP="00611844">
      <w:pPr>
        <w:pStyle w:val="af4"/>
        <w:widowControl w:val="0"/>
        <w:tabs>
          <w:tab w:val="left" w:pos="851"/>
        </w:tabs>
        <w:ind w:left="0" w:firstLine="709"/>
        <w:jc w:val="both"/>
        <w:rPr>
          <w:bCs/>
          <w:i/>
          <w:iCs/>
        </w:rPr>
      </w:pPr>
      <w:r w:rsidRPr="00611844">
        <w:rPr>
          <w:bCs/>
          <w:i/>
          <w:iCs/>
        </w:rPr>
        <w:t>Категория участников: обучающиеся общеобразовательных организаций ульяновской области.</w:t>
      </w:r>
    </w:p>
    <w:p w14:paraId="4F8B63C2" w14:textId="1C0404D1" w:rsidR="009A4642" w:rsidRPr="00611844" w:rsidRDefault="009A4642" w:rsidP="00611844">
      <w:pPr>
        <w:widowControl w:val="0"/>
        <w:tabs>
          <w:tab w:val="left" w:pos="851"/>
        </w:tabs>
        <w:ind w:left="709"/>
        <w:jc w:val="both"/>
        <w:rPr>
          <w:bCs/>
          <w:i/>
          <w:iCs/>
        </w:rPr>
      </w:pPr>
      <w:r w:rsidRPr="00611844">
        <w:rPr>
          <w:b/>
          <w:bCs/>
          <w:i/>
          <w:iCs/>
        </w:rPr>
        <w:t>Время и место проведения:</w:t>
      </w:r>
      <w:r w:rsidRPr="00611844">
        <w:rPr>
          <w:bCs/>
          <w:i/>
          <w:iCs/>
        </w:rPr>
        <w:t xml:space="preserve"> 17-21 января, общеобразовательные организации</w:t>
      </w:r>
    </w:p>
    <w:p w14:paraId="317EE1F8" w14:textId="77777777" w:rsidR="009A4642" w:rsidRDefault="009A4642"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w:t>
      </w:r>
    </w:p>
    <w:p w14:paraId="5D1E0DFB" w14:textId="77777777" w:rsidR="00565B13" w:rsidRPr="00684760" w:rsidRDefault="00950C49" w:rsidP="00565B13">
      <w:pPr>
        <w:widowControl w:val="0"/>
        <w:ind w:firstLine="709"/>
        <w:jc w:val="both"/>
        <w:rPr>
          <w:rFonts w:ascii="Times New Roman" w:eastAsia="Times New Roman" w:hAnsi="Times New Roman"/>
          <w:b/>
          <w:lang w:eastAsia="ru-RU"/>
        </w:rPr>
      </w:pPr>
      <w:r w:rsidRPr="00950C49">
        <w:rPr>
          <w:b/>
          <w:i/>
          <w:iCs/>
        </w:rPr>
        <w:t xml:space="preserve">ОТЧЁТ: </w:t>
      </w:r>
      <w:r w:rsidR="00565B13" w:rsidRPr="00684760">
        <w:rPr>
          <w:rFonts w:ascii="Times New Roman" w:eastAsia="Times New Roman" w:hAnsi="Times New Roman"/>
          <w:b/>
          <w:lang w:eastAsia="ru-RU"/>
        </w:rPr>
        <w:t xml:space="preserve">Во всех муниципальных организациях Ульяновской области </w:t>
      </w:r>
      <w:proofErr w:type="gramStart"/>
      <w:r w:rsidR="00565B13" w:rsidRPr="00684760">
        <w:rPr>
          <w:rFonts w:ascii="Times New Roman" w:eastAsia="Times New Roman" w:hAnsi="Times New Roman"/>
          <w:b/>
          <w:lang w:eastAsia="ru-RU"/>
        </w:rPr>
        <w:t xml:space="preserve">проведены мероприятия в рамках </w:t>
      </w:r>
      <w:r w:rsidR="00565B13">
        <w:rPr>
          <w:rFonts w:ascii="Times New Roman" w:eastAsia="Times New Roman" w:hAnsi="Times New Roman"/>
          <w:b/>
          <w:lang w:eastAsia="ru-RU"/>
        </w:rPr>
        <w:t>с</w:t>
      </w:r>
      <w:r w:rsidR="00565B13" w:rsidRPr="00684760">
        <w:rPr>
          <w:rFonts w:ascii="Times New Roman" w:eastAsia="Times New Roman" w:hAnsi="Times New Roman"/>
          <w:b/>
          <w:lang w:eastAsia="ru-RU"/>
        </w:rPr>
        <w:t xml:space="preserve"> 17 по 22 января в образовательных организациях проведены</w:t>
      </w:r>
      <w:proofErr w:type="gramEnd"/>
      <w:r w:rsidR="00565B13" w:rsidRPr="00684760">
        <w:rPr>
          <w:rFonts w:ascii="Times New Roman" w:eastAsia="Times New Roman" w:hAnsi="Times New Roman"/>
          <w:b/>
          <w:lang w:eastAsia="ru-RU"/>
        </w:rPr>
        <w:t xml:space="preserve"> викторины, конкурсы, уроки успеха, квесты и другие мероприятия.</w:t>
      </w:r>
    </w:p>
    <w:p w14:paraId="650B3F02" w14:textId="77777777" w:rsidR="00565B13" w:rsidRPr="00684760" w:rsidRDefault="00565B13" w:rsidP="00565B13">
      <w:pPr>
        <w:widowControl w:val="0"/>
        <w:ind w:firstLine="709"/>
        <w:jc w:val="both"/>
        <w:rPr>
          <w:rFonts w:ascii="Times New Roman" w:eastAsia="Times New Roman" w:hAnsi="Times New Roman"/>
          <w:b/>
          <w:lang w:eastAsia="ru-RU"/>
        </w:rPr>
      </w:pPr>
      <w:proofErr w:type="gramStart"/>
      <w:r w:rsidRPr="00684760">
        <w:rPr>
          <w:rFonts w:ascii="Times New Roman" w:eastAsia="Times New Roman" w:hAnsi="Times New Roman"/>
          <w:b/>
          <w:lang w:eastAsia="ru-RU"/>
        </w:rPr>
        <w:t>Обучающиеся познакомились с историческим прошлым Ульяновской области, традициями и обычаями народов региона, главными достижениями.</w:t>
      </w:r>
      <w:proofErr w:type="gramEnd"/>
      <w:r w:rsidRPr="00684760">
        <w:rPr>
          <w:rFonts w:ascii="Times New Roman" w:eastAsia="Times New Roman" w:hAnsi="Times New Roman"/>
          <w:b/>
          <w:lang w:eastAsia="ru-RU"/>
        </w:rPr>
        <w:t xml:space="preserve"> Изучали природу родного края, опыт благотворительности и меценатства, перспективы развития. Состоялась Кластерная научно-практическая конференция в формате стендовой защиты проектов. К стендовой защите были представлены проекты обучающихся сети лицеев и лицейских классов при УлГТУ, образовательных организаций Ульяновской области по нескольким номинациям «Будущие инженеры-исследователи».</w:t>
      </w:r>
    </w:p>
    <w:p w14:paraId="7B7D0DFC" w14:textId="77777777" w:rsidR="00565B13" w:rsidRPr="00684760" w:rsidRDefault="00565B13" w:rsidP="00565B13">
      <w:pPr>
        <w:widowControl w:val="0"/>
        <w:ind w:firstLine="709"/>
        <w:jc w:val="both"/>
        <w:rPr>
          <w:rFonts w:ascii="Times New Roman" w:eastAsia="Times New Roman" w:hAnsi="Times New Roman"/>
          <w:b/>
          <w:lang w:eastAsia="ru-RU"/>
        </w:rPr>
      </w:pPr>
      <w:r w:rsidRPr="00684760">
        <w:rPr>
          <w:rFonts w:ascii="Times New Roman" w:eastAsia="Times New Roman" w:hAnsi="Times New Roman"/>
          <w:b/>
          <w:lang w:eastAsia="ru-RU"/>
        </w:rPr>
        <w:t xml:space="preserve">Также в рамках недели можно было принять участие в акциях Российского движения школьников. </w:t>
      </w:r>
      <w:r>
        <w:rPr>
          <w:rFonts w:ascii="Times New Roman" w:eastAsia="Times New Roman" w:hAnsi="Times New Roman"/>
          <w:b/>
          <w:lang w:eastAsia="ru-RU"/>
        </w:rPr>
        <w:t>Предла</w:t>
      </w:r>
      <w:r w:rsidRPr="00684760">
        <w:rPr>
          <w:rFonts w:ascii="Times New Roman" w:eastAsia="Times New Roman" w:hAnsi="Times New Roman"/>
          <w:b/>
          <w:lang w:eastAsia="ru-RU"/>
        </w:rPr>
        <w:t>галось три варианта участия: познакомиться с территорией региона, раскрасив ее карту и отметив богатства; снять видеоролик о людях или значимых местах своего села, поселка, города; организовать встречу с людьми, прославляющими Ульяновскую область.</w:t>
      </w:r>
    </w:p>
    <w:p w14:paraId="115ECD62" w14:textId="078E69B9" w:rsidR="00950C49" w:rsidRPr="00950C49" w:rsidRDefault="00565B13" w:rsidP="00565B13">
      <w:pPr>
        <w:widowControl w:val="0"/>
        <w:tabs>
          <w:tab w:val="left" w:pos="851"/>
        </w:tabs>
        <w:ind w:firstLine="709"/>
        <w:jc w:val="both"/>
        <w:rPr>
          <w:b/>
          <w:i/>
          <w:iCs/>
        </w:rPr>
      </w:pPr>
      <w:r w:rsidRPr="00684760">
        <w:rPr>
          <w:rFonts w:ascii="Times New Roman" w:eastAsia="Times New Roman" w:hAnsi="Times New Roman"/>
          <w:b/>
          <w:lang w:eastAsia="ru-RU"/>
        </w:rPr>
        <w:t>Все подробности и материалы размещены в официальной группе в контакте:</w:t>
      </w:r>
      <w:r w:rsidRPr="0088127C">
        <w:rPr>
          <w:b/>
          <w:bCs/>
          <w:i/>
          <w:iCs/>
          <w:color w:val="00B050"/>
        </w:rPr>
        <w:t xml:space="preserve"> </w:t>
      </w:r>
      <w:hyperlink r:id="rId9" w:history="1">
        <w:r w:rsidRPr="0059535A">
          <w:rPr>
            <w:rStyle w:val="af8"/>
            <w:b/>
            <w:bCs/>
            <w:i/>
            <w:iCs/>
          </w:rPr>
          <w:t>https://vk.com/public189261102?w=wall-126337518_22413</w:t>
        </w:r>
      </w:hyperlink>
      <w:r>
        <w:rPr>
          <w:b/>
          <w:bCs/>
          <w:i/>
          <w:iCs/>
          <w:color w:val="00B050"/>
        </w:rPr>
        <w:t>.</w:t>
      </w:r>
    </w:p>
    <w:p w14:paraId="256AE84E" w14:textId="77777777" w:rsidR="00950C49" w:rsidRDefault="00950C49" w:rsidP="00611844">
      <w:pPr>
        <w:pStyle w:val="af4"/>
        <w:widowControl w:val="0"/>
        <w:tabs>
          <w:tab w:val="left" w:pos="851"/>
        </w:tabs>
        <w:ind w:left="0" w:firstLine="709"/>
        <w:jc w:val="both"/>
        <w:rPr>
          <w:bCs/>
          <w:i/>
          <w:iCs/>
        </w:rPr>
      </w:pPr>
    </w:p>
    <w:p w14:paraId="19A7CA49" w14:textId="77777777" w:rsidR="00565B13" w:rsidRPr="00C754AD" w:rsidRDefault="00565B13" w:rsidP="00565B13">
      <w:pPr>
        <w:pStyle w:val="a7"/>
        <w:widowControl w:val="0"/>
        <w:jc w:val="center"/>
        <w:rPr>
          <w:rFonts w:ascii="PT Astra Serif" w:hAnsi="PT Astra Serif" w:cs="Arial"/>
          <w:b/>
          <w:color w:val="000000"/>
          <w:sz w:val="4"/>
          <w:szCs w:val="4"/>
        </w:rPr>
      </w:pPr>
      <w:r>
        <w:rPr>
          <w:rFonts w:ascii="PT Astra Serif" w:hAnsi="PT Astra Serif" w:cs="Arial"/>
          <w:b/>
          <w:sz w:val="32"/>
          <w:szCs w:val="32"/>
        </w:rPr>
        <w:t>18 января, вторник</w:t>
      </w:r>
    </w:p>
    <w:p w14:paraId="550813DB" w14:textId="77777777" w:rsidR="00565B13" w:rsidRPr="00C733E9" w:rsidRDefault="00565B13" w:rsidP="00565B13">
      <w:pPr>
        <w:pStyle w:val="af4"/>
        <w:widowControl w:val="0"/>
        <w:numPr>
          <w:ilvl w:val="0"/>
          <w:numId w:val="36"/>
        </w:numPr>
        <w:shd w:val="clear" w:color="auto" w:fill="FABF8F" w:themeFill="accent6" w:themeFillTint="99"/>
        <w:jc w:val="center"/>
      </w:pPr>
      <w:r w:rsidRPr="00C733E9">
        <w:rPr>
          <w:b/>
          <w:bCs/>
        </w:rPr>
        <w:t>ОСНОВНЫЕ РЕГИОНАЛЬНЫЕ МЕРОПРИЯТИЯ:</w:t>
      </w:r>
    </w:p>
    <w:p w14:paraId="31EEA162" w14:textId="77777777" w:rsidR="00565B13" w:rsidRPr="00C733E9" w:rsidRDefault="00565B13" w:rsidP="00565B13">
      <w:pPr>
        <w:pStyle w:val="a7"/>
        <w:widowControl w:val="0"/>
        <w:numPr>
          <w:ilvl w:val="1"/>
          <w:numId w:val="3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AB20ADD" w14:textId="77777777" w:rsidR="00565B13" w:rsidRPr="007974AE" w:rsidRDefault="00565B13" w:rsidP="00565B13">
      <w:pPr>
        <w:ind w:firstLine="709"/>
        <w:jc w:val="both"/>
        <w:rPr>
          <w:b/>
          <w:bCs/>
          <w:u w:val="single"/>
        </w:rPr>
      </w:pPr>
      <w:r w:rsidRPr="007974AE">
        <w:rPr>
          <w:b/>
          <w:bCs/>
          <w:u w:val="single"/>
        </w:rPr>
        <w:t>ДОПОЛНЕНИЕ:</w:t>
      </w:r>
    </w:p>
    <w:p w14:paraId="0B578719" w14:textId="77777777" w:rsidR="00565B13" w:rsidRDefault="00565B13" w:rsidP="00565B13">
      <w:pPr>
        <w:ind w:firstLine="709"/>
        <w:jc w:val="both"/>
        <w:rPr>
          <w:bCs/>
          <w:u w:val="single"/>
        </w:rPr>
      </w:pPr>
      <w:r w:rsidRPr="007974AE">
        <w:rPr>
          <w:bCs/>
          <w:u w:val="single"/>
        </w:rPr>
        <w:t>Семинар</w:t>
      </w:r>
      <w:r>
        <w:rPr>
          <w:bCs/>
          <w:u w:val="single"/>
        </w:rPr>
        <w:t>-практикум</w:t>
      </w:r>
      <w:r w:rsidRPr="007974AE">
        <w:rPr>
          <w:bCs/>
          <w:u w:val="single"/>
        </w:rPr>
        <w:t xml:space="preserve"> «Алгоритмизация работы по проектированию дополнительных общеразвивающих программ»</w:t>
      </w:r>
    </w:p>
    <w:p w14:paraId="37E67025" w14:textId="77777777" w:rsidR="00565B13" w:rsidRPr="005F01DA" w:rsidRDefault="00565B13" w:rsidP="00565B13">
      <w:pPr>
        <w:ind w:firstLine="709"/>
        <w:jc w:val="both"/>
        <w:rPr>
          <w:i/>
        </w:rPr>
      </w:pPr>
      <w:r w:rsidRPr="005F01DA">
        <w:rPr>
          <w:i/>
        </w:rPr>
        <w:t>Целью семинара-практикума является оказание организационно-методической помощи педагогическим работникам профессиональных образовательных организаций при проектировании дополнительных общеразвивающих программ в соответствии с нормативно-правовыми документами и тенденций развития системы дополнительного образования.</w:t>
      </w:r>
      <w:r>
        <w:rPr>
          <w:i/>
        </w:rPr>
        <w:t xml:space="preserve"> </w:t>
      </w:r>
      <w:r w:rsidRPr="005F01DA">
        <w:rPr>
          <w:i/>
        </w:rPr>
        <w:t>В рамках семинара-практикума будут рассмотрены вопросы, связанные с особенностями разработки дополнительных общеразвивающих программ, и представлены лучшие практики.</w:t>
      </w:r>
    </w:p>
    <w:p w14:paraId="1E691FC6" w14:textId="77777777" w:rsidR="00565B13" w:rsidRPr="00611844" w:rsidRDefault="00565B13" w:rsidP="00565B13">
      <w:pPr>
        <w:widowControl w:val="0"/>
        <w:tabs>
          <w:tab w:val="left" w:pos="851"/>
        </w:tabs>
        <w:ind w:left="709"/>
        <w:jc w:val="both"/>
        <w:rPr>
          <w:bCs/>
          <w:i/>
          <w:iCs/>
        </w:rPr>
      </w:pPr>
      <w:r w:rsidRPr="00611844">
        <w:rPr>
          <w:b/>
          <w:bCs/>
          <w:i/>
          <w:iCs/>
        </w:rPr>
        <w:t>Время и место проведения:</w:t>
      </w:r>
      <w:r>
        <w:rPr>
          <w:bCs/>
          <w:i/>
          <w:iCs/>
        </w:rPr>
        <w:t xml:space="preserve"> 18</w:t>
      </w:r>
      <w:r w:rsidRPr="00611844">
        <w:rPr>
          <w:bCs/>
          <w:i/>
          <w:iCs/>
        </w:rPr>
        <w:t>-2</w:t>
      </w:r>
      <w:r>
        <w:rPr>
          <w:bCs/>
          <w:i/>
          <w:iCs/>
        </w:rPr>
        <w:t>0</w:t>
      </w:r>
      <w:r w:rsidRPr="00611844">
        <w:rPr>
          <w:bCs/>
          <w:i/>
          <w:iCs/>
        </w:rPr>
        <w:t xml:space="preserve"> января, </w:t>
      </w:r>
      <w:r>
        <w:rPr>
          <w:bCs/>
          <w:i/>
          <w:iCs/>
        </w:rPr>
        <w:t xml:space="preserve">14.00-15.30, </w:t>
      </w:r>
    </w:p>
    <w:p w14:paraId="41F4AAB9" w14:textId="77777777" w:rsidR="00565B13" w:rsidRDefault="00565B13" w:rsidP="00565B13">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w:t>
      </w:r>
    </w:p>
    <w:p w14:paraId="62465319" w14:textId="77777777" w:rsidR="00565B13" w:rsidRPr="004E1D41" w:rsidRDefault="00565B13" w:rsidP="00565B13">
      <w:pPr>
        <w:widowControl w:val="0"/>
        <w:ind w:firstLine="709"/>
        <w:jc w:val="both"/>
        <w:rPr>
          <w:rFonts w:ascii="Times New Roman" w:eastAsia="Times New Roman" w:hAnsi="Times New Roman"/>
          <w:b/>
          <w:lang w:eastAsia="ru-RU"/>
        </w:rPr>
      </w:pPr>
      <w:r w:rsidRPr="004E1D41">
        <w:rPr>
          <w:b/>
          <w:bCs/>
          <w:i/>
          <w:iCs/>
        </w:rPr>
        <w:lastRenderedPageBreak/>
        <w:t xml:space="preserve">ОТЧЁТ: </w:t>
      </w:r>
      <w:r w:rsidRPr="004E1D41">
        <w:rPr>
          <w:rFonts w:ascii="Times New Roman" w:eastAsia="Times New Roman" w:hAnsi="Times New Roman"/>
          <w:b/>
          <w:lang w:eastAsia="ru-RU"/>
        </w:rPr>
        <w:t>19 января 2022 года с 14:00 до 16:00 Региональным модельным центром дополнительного образования Ульяновской области в режиме ВКС был проведен семинар-практикум «Алгоритмизация работы по проектированию дополнительных общеразвивающих программ» (далее – Семинар-практикум).</w:t>
      </w:r>
    </w:p>
    <w:p w14:paraId="3EEEC265" w14:textId="77777777" w:rsidR="00565B13" w:rsidRPr="004E1D41" w:rsidRDefault="00565B13" w:rsidP="00565B13">
      <w:pPr>
        <w:widowControl w:val="0"/>
        <w:ind w:firstLine="709"/>
        <w:jc w:val="both"/>
        <w:rPr>
          <w:rFonts w:ascii="Times New Roman" w:eastAsia="Times New Roman" w:hAnsi="Times New Roman"/>
          <w:b/>
          <w:lang w:eastAsia="ru-RU"/>
        </w:rPr>
      </w:pPr>
      <w:r w:rsidRPr="004E1D41">
        <w:rPr>
          <w:rFonts w:ascii="Times New Roman" w:eastAsia="Times New Roman" w:hAnsi="Times New Roman"/>
          <w:b/>
          <w:lang w:eastAsia="ru-RU"/>
        </w:rPr>
        <w:t>Семинар-практикум был проведен с целью оказания организационно-методической поддержки профессиональным образовательным организациям Ульяновской области при проектировании дополнительных общеразвивающих программ в соответствии с нормативно-правовыми документами и современными тенденциями развития системы дополнительного образования.</w:t>
      </w:r>
    </w:p>
    <w:p w14:paraId="68A46E23" w14:textId="77777777" w:rsidR="00565B13" w:rsidRPr="004E1D41" w:rsidRDefault="00565B13" w:rsidP="00565B13">
      <w:pPr>
        <w:widowControl w:val="0"/>
        <w:ind w:firstLine="709"/>
        <w:jc w:val="both"/>
        <w:rPr>
          <w:rFonts w:ascii="Times New Roman" w:eastAsia="Times New Roman" w:hAnsi="Times New Roman"/>
          <w:b/>
          <w:lang w:eastAsia="ru-RU"/>
        </w:rPr>
      </w:pPr>
      <w:r w:rsidRPr="004E1D41">
        <w:rPr>
          <w:rFonts w:ascii="Times New Roman" w:eastAsia="Times New Roman" w:hAnsi="Times New Roman"/>
          <w:b/>
          <w:lang w:eastAsia="ru-RU"/>
        </w:rPr>
        <w:t xml:space="preserve">В рамках Семинара-практикума были рассмотрены вопросы, связанные с особенностями разработки дополнительных общеразвивающих с учетом уровней, форм реализации, возраста обучающихся, воспитательного и профориентационного компонентов. </w:t>
      </w:r>
    </w:p>
    <w:p w14:paraId="07221F91" w14:textId="77777777" w:rsidR="00565B13" w:rsidRPr="004E1D41" w:rsidRDefault="00565B13" w:rsidP="00565B13">
      <w:pPr>
        <w:widowControl w:val="0"/>
        <w:ind w:firstLine="709"/>
        <w:jc w:val="both"/>
        <w:rPr>
          <w:rFonts w:ascii="Times New Roman" w:eastAsia="Times New Roman" w:hAnsi="Times New Roman"/>
          <w:b/>
          <w:lang w:eastAsia="ru-RU"/>
        </w:rPr>
      </w:pPr>
      <w:r w:rsidRPr="004E1D41">
        <w:rPr>
          <w:rFonts w:ascii="Times New Roman" w:eastAsia="Times New Roman" w:hAnsi="Times New Roman"/>
          <w:b/>
          <w:lang w:eastAsia="ru-RU"/>
        </w:rPr>
        <w:t>Были представлены лучшие практики реализации дополнительных общеразвивающих программ по направленностям, в том числе в рамках мероприятия «Создание новых мест дополнительного образования в образовательных организациях различных типов»: «Мир профессий будущего», «</w:t>
      </w:r>
      <w:proofErr w:type="spellStart"/>
      <w:r w:rsidRPr="004E1D41">
        <w:rPr>
          <w:rFonts w:ascii="Times New Roman" w:eastAsia="Times New Roman" w:hAnsi="Times New Roman"/>
          <w:b/>
          <w:lang w:eastAsia="ru-RU"/>
        </w:rPr>
        <w:t>Агротехнологии</w:t>
      </w:r>
      <w:proofErr w:type="spellEnd"/>
      <w:r w:rsidRPr="004E1D41">
        <w:rPr>
          <w:rFonts w:ascii="Times New Roman" w:eastAsia="Times New Roman" w:hAnsi="Times New Roman"/>
          <w:b/>
          <w:lang w:eastAsia="ru-RU"/>
        </w:rPr>
        <w:t>», «Образовательная робототехника».</w:t>
      </w:r>
    </w:p>
    <w:p w14:paraId="4321B1E7" w14:textId="77777777" w:rsidR="00565B13" w:rsidRPr="004E1D41" w:rsidRDefault="00565B13" w:rsidP="00565B13">
      <w:pPr>
        <w:widowControl w:val="0"/>
        <w:ind w:firstLine="709"/>
        <w:jc w:val="both"/>
        <w:rPr>
          <w:rFonts w:ascii="Times New Roman" w:eastAsia="Times New Roman" w:hAnsi="Times New Roman"/>
          <w:b/>
          <w:lang w:eastAsia="ru-RU"/>
        </w:rPr>
      </w:pPr>
      <w:r w:rsidRPr="004E1D41">
        <w:rPr>
          <w:rFonts w:ascii="Times New Roman" w:eastAsia="Times New Roman" w:hAnsi="Times New Roman"/>
          <w:b/>
          <w:lang w:eastAsia="ru-RU"/>
        </w:rPr>
        <w:t xml:space="preserve">На семинаре-практикуме присутствовали ответственные исполнители за реализацию дополнительного образования на базе колледжей и техникумов и педагоги дополнительного образования. </w:t>
      </w:r>
    </w:p>
    <w:p w14:paraId="7EB2B58B" w14:textId="77777777" w:rsidR="00565B13" w:rsidRDefault="00565B13" w:rsidP="00565B13">
      <w:pPr>
        <w:widowControl w:val="0"/>
        <w:ind w:firstLine="709"/>
        <w:jc w:val="both"/>
        <w:rPr>
          <w:rFonts w:ascii="Times New Roman" w:eastAsia="Times New Roman" w:hAnsi="Times New Roman"/>
          <w:b/>
          <w:lang w:eastAsia="ru-RU"/>
        </w:rPr>
      </w:pPr>
      <w:r w:rsidRPr="004E1D41">
        <w:rPr>
          <w:rFonts w:ascii="Times New Roman" w:eastAsia="Times New Roman" w:hAnsi="Times New Roman"/>
          <w:b/>
          <w:lang w:eastAsia="ru-RU"/>
        </w:rPr>
        <w:t>Общее количество участников - 60 человек.</w:t>
      </w:r>
    </w:p>
    <w:p w14:paraId="7D7A8458" w14:textId="77777777" w:rsidR="00565B13" w:rsidRPr="00611844" w:rsidRDefault="00565B13" w:rsidP="00611844">
      <w:pPr>
        <w:pStyle w:val="af4"/>
        <w:widowControl w:val="0"/>
        <w:tabs>
          <w:tab w:val="left" w:pos="851"/>
        </w:tabs>
        <w:ind w:left="0" w:firstLine="709"/>
        <w:jc w:val="both"/>
        <w:rPr>
          <w:bCs/>
          <w:i/>
          <w:iCs/>
        </w:rPr>
      </w:pPr>
    </w:p>
    <w:p w14:paraId="2C573065" w14:textId="12316EDD"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19 </w:t>
      </w:r>
      <w:r w:rsidR="00361BFA">
        <w:rPr>
          <w:rFonts w:ascii="PT Astra Serif" w:hAnsi="PT Astra Serif" w:cs="Arial"/>
          <w:b/>
          <w:sz w:val="32"/>
          <w:szCs w:val="32"/>
        </w:rPr>
        <w:t xml:space="preserve">января, </w:t>
      </w:r>
      <w:r w:rsidR="009A4642">
        <w:rPr>
          <w:rFonts w:ascii="PT Astra Serif" w:hAnsi="PT Astra Serif" w:cs="Arial"/>
          <w:b/>
          <w:sz w:val="32"/>
          <w:szCs w:val="32"/>
        </w:rPr>
        <w:t>среда</w:t>
      </w:r>
    </w:p>
    <w:p w14:paraId="53CD969B" w14:textId="77777777" w:rsidR="00AA3C46" w:rsidRPr="00C733E9" w:rsidRDefault="00AA3C46" w:rsidP="00611844">
      <w:pPr>
        <w:pStyle w:val="af4"/>
        <w:widowControl w:val="0"/>
        <w:numPr>
          <w:ilvl w:val="0"/>
          <w:numId w:val="19"/>
        </w:numPr>
        <w:shd w:val="clear" w:color="auto" w:fill="FABF8F" w:themeFill="accent6" w:themeFillTint="99"/>
        <w:jc w:val="center"/>
      </w:pPr>
      <w:r w:rsidRPr="00C733E9">
        <w:rPr>
          <w:b/>
          <w:bCs/>
        </w:rPr>
        <w:t>ОСНОВНЫЕ РЕГИОНАЛЬНЫЕ МЕРОПРИЯТИЯ:</w:t>
      </w:r>
    </w:p>
    <w:p w14:paraId="00637B6F" w14:textId="77777777" w:rsidR="00AA3C46" w:rsidRPr="00C733E9" w:rsidRDefault="00AA3C46" w:rsidP="00611844">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D4C1B9A" w14:textId="77777777" w:rsidR="004E09C0" w:rsidRPr="00611844" w:rsidRDefault="004E09C0" w:rsidP="00611844">
      <w:pPr>
        <w:pStyle w:val="af4"/>
        <w:widowControl w:val="0"/>
        <w:tabs>
          <w:tab w:val="left" w:pos="851"/>
        </w:tabs>
        <w:ind w:left="0" w:firstLine="709"/>
        <w:jc w:val="both"/>
        <w:rPr>
          <w:iCs/>
          <w:u w:val="single"/>
        </w:rPr>
      </w:pPr>
      <w:r w:rsidRPr="00611844">
        <w:rPr>
          <w:iCs/>
          <w:u w:val="single"/>
        </w:rPr>
        <w:t>Областные краеведческие чтения обучающихся «Ульяновская область: прошлое, настоящее, будущее», посвящённые 79-й годовщине образования Ульяновской области</w:t>
      </w:r>
    </w:p>
    <w:p w14:paraId="3BCB924D" w14:textId="77777777" w:rsidR="004E09C0" w:rsidRPr="00611844" w:rsidRDefault="004E09C0" w:rsidP="00611844">
      <w:pPr>
        <w:pStyle w:val="af4"/>
        <w:widowControl w:val="0"/>
        <w:tabs>
          <w:tab w:val="left" w:pos="851"/>
        </w:tabs>
        <w:ind w:left="0" w:firstLine="709"/>
        <w:jc w:val="both"/>
        <w:rPr>
          <w:i/>
          <w:iCs/>
        </w:rPr>
      </w:pPr>
      <w:r w:rsidRPr="00611844">
        <w:rPr>
          <w:i/>
          <w:iCs/>
        </w:rPr>
        <w:t>Цель мероприятия: содействие в формировании социально-активной личности, патриота своей «малой» Родины.</w:t>
      </w:r>
    </w:p>
    <w:p w14:paraId="0BB86606" w14:textId="77777777" w:rsidR="004E09C0" w:rsidRPr="00611844" w:rsidRDefault="004E09C0" w:rsidP="00611844">
      <w:pPr>
        <w:pStyle w:val="af4"/>
        <w:widowControl w:val="0"/>
        <w:tabs>
          <w:tab w:val="left" w:pos="851"/>
        </w:tabs>
        <w:ind w:left="0" w:firstLine="709"/>
        <w:jc w:val="both"/>
        <w:rPr>
          <w:i/>
          <w:iCs/>
        </w:rPr>
      </w:pPr>
      <w:r w:rsidRPr="00611844">
        <w:rPr>
          <w:i/>
          <w:iCs/>
        </w:rPr>
        <w:t>Чтения проводятся по двум номинациям:</w:t>
      </w:r>
    </w:p>
    <w:p w14:paraId="3C2EA3AF" w14:textId="77777777" w:rsidR="004E09C0" w:rsidRPr="00611844" w:rsidRDefault="004E09C0" w:rsidP="00611844">
      <w:pPr>
        <w:pStyle w:val="af4"/>
        <w:widowControl w:val="0"/>
        <w:tabs>
          <w:tab w:val="left" w:pos="851"/>
        </w:tabs>
        <w:ind w:left="0" w:firstLine="709"/>
        <w:jc w:val="both"/>
        <w:rPr>
          <w:i/>
          <w:iCs/>
        </w:rPr>
      </w:pPr>
      <w:r w:rsidRPr="00611844">
        <w:rPr>
          <w:i/>
          <w:iCs/>
        </w:rPr>
        <w:t>- «Ульяновская область - прошлое, настоящее, будущее» (исследование развития Ульяновска и Ульяновской области с момента образования до современности, будущее Ульяновской области);</w:t>
      </w:r>
    </w:p>
    <w:p w14:paraId="644A508E" w14:textId="77777777" w:rsidR="004E09C0" w:rsidRPr="00611844" w:rsidRDefault="004E09C0" w:rsidP="00611844">
      <w:pPr>
        <w:pStyle w:val="af4"/>
        <w:widowControl w:val="0"/>
        <w:tabs>
          <w:tab w:val="left" w:pos="851"/>
        </w:tabs>
        <w:ind w:left="0" w:firstLine="709"/>
        <w:jc w:val="both"/>
        <w:rPr>
          <w:i/>
          <w:iCs/>
        </w:rPr>
      </w:pPr>
      <w:r w:rsidRPr="00611844">
        <w:rPr>
          <w:i/>
          <w:iCs/>
        </w:rPr>
        <w:t>- «Моя инициатива в сохранении культурного наследия Ульяновской области» (молодежная инициатива в сфере сохранения и популяризации культурного наследия Ульяновской области).</w:t>
      </w:r>
    </w:p>
    <w:p w14:paraId="12014B94" w14:textId="77777777" w:rsidR="004E09C0" w:rsidRPr="00611844" w:rsidRDefault="004E09C0" w:rsidP="00611844">
      <w:pPr>
        <w:pStyle w:val="af4"/>
        <w:widowControl w:val="0"/>
        <w:tabs>
          <w:tab w:val="left" w:pos="851"/>
        </w:tabs>
        <w:ind w:left="0" w:firstLine="709"/>
        <w:jc w:val="both"/>
        <w:rPr>
          <w:i/>
          <w:iCs/>
        </w:rPr>
      </w:pPr>
      <w:r w:rsidRPr="00611844">
        <w:rPr>
          <w:i/>
          <w:iCs/>
        </w:rPr>
        <w:t>Количество и категории участников: обучающиеся 7-11 классов общеобразовательных организаций и организаций дополнительного образования Ульяновской области.</w:t>
      </w:r>
    </w:p>
    <w:p w14:paraId="56BD2722" w14:textId="77777777" w:rsidR="004E09C0" w:rsidRPr="00611844" w:rsidRDefault="004E09C0" w:rsidP="00611844">
      <w:pPr>
        <w:pStyle w:val="af4"/>
        <w:widowControl w:val="0"/>
        <w:tabs>
          <w:tab w:val="left" w:pos="851"/>
        </w:tabs>
        <w:ind w:left="0" w:firstLine="709"/>
        <w:jc w:val="both"/>
        <w:rPr>
          <w:i/>
          <w:iCs/>
        </w:rPr>
      </w:pPr>
      <w:r w:rsidRPr="00611844">
        <w:rPr>
          <w:i/>
          <w:iCs/>
        </w:rPr>
        <w:t>Участие Губернатора области, членов Правительства и иных руководителей высшего звена: не планируется</w:t>
      </w:r>
    </w:p>
    <w:p w14:paraId="3193304C" w14:textId="77777777" w:rsidR="004E09C0" w:rsidRPr="00611844" w:rsidRDefault="004E09C0" w:rsidP="00611844">
      <w:pPr>
        <w:pStyle w:val="af4"/>
        <w:widowControl w:val="0"/>
        <w:tabs>
          <w:tab w:val="left" w:pos="851"/>
        </w:tabs>
        <w:ind w:left="0" w:firstLine="709"/>
        <w:jc w:val="both"/>
        <w:rPr>
          <w:i/>
          <w:iCs/>
        </w:rPr>
      </w:pPr>
      <w:r w:rsidRPr="00611844">
        <w:rPr>
          <w:b/>
          <w:i/>
          <w:iCs/>
        </w:rPr>
        <w:t>Время и место проведения мероприятия:</w:t>
      </w:r>
      <w:r w:rsidRPr="00611844">
        <w:rPr>
          <w:i/>
          <w:iCs/>
        </w:rPr>
        <w:t xml:space="preserve"> 19 января 2022 года,  ОГБН ОО «ДТДМ»</w:t>
      </w:r>
    </w:p>
    <w:p w14:paraId="76B0B17E" w14:textId="77777777" w:rsidR="004E09C0" w:rsidRDefault="004E09C0" w:rsidP="00611844">
      <w:pPr>
        <w:pStyle w:val="af4"/>
        <w:widowControl w:val="0"/>
        <w:tabs>
          <w:tab w:val="left" w:pos="851"/>
        </w:tabs>
        <w:ind w:left="0" w:firstLine="709"/>
        <w:jc w:val="both"/>
        <w:rPr>
          <w:i/>
          <w:iCs/>
        </w:rPr>
      </w:pPr>
      <w:r w:rsidRPr="00611844">
        <w:rPr>
          <w:i/>
          <w:iCs/>
        </w:rPr>
        <w:t>Организатор: Министерство просвещения и воспитания Ульяновской области, ОГБН ОО "Дворец творчества детей и молодёжи"</w:t>
      </w:r>
    </w:p>
    <w:p w14:paraId="08547B40" w14:textId="77777777" w:rsidR="00004310" w:rsidRPr="009D7AE2" w:rsidRDefault="00950C49" w:rsidP="00004310">
      <w:pPr>
        <w:widowControl w:val="0"/>
        <w:ind w:firstLine="709"/>
        <w:jc w:val="both"/>
        <w:rPr>
          <w:b/>
          <w:shd w:val="clear" w:color="auto" w:fill="FFFFFF"/>
        </w:rPr>
      </w:pPr>
      <w:r w:rsidRPr="00950C49">
        <w:rPr>
          <w:b/>
          <w:i/>
          <w:iCs/>
        </w:rPr>
        <w:t xml:space="preserve">ОТЧЁТ: </w:t>
      </w:r>
      <w:r w:rsidR="00004310" w:rsidRPr="009D7AE2">
        <w:rPr>
          <w:b/>
          <w:shd w:val="clear" w:color="auto" w:fill="FFFFFF"/>
        </w:rPr>
        <w:t xml:space="preserve">Областные краеведческие чтения </w:t>
      </w:r>
      <w:proofErr w:type="gramStart"/>
      <w:r w:rsidR="00004310" w:rsidRPr="009D7AE2">
        <w:rPr>
          <w:b/>
          <w:shd w:val="clear" w:color="auto" w:fill="FFFFFF"/>
        </w:rPr>
        <w:t>обучающихся</w:t>
      </w:r>
      <w:proofErr w:type="gramEnd"/>
      <w:r w:rsidR="00004310" w:rsidRPr="009D7AE2">
        <w:rPr>
          <w:b/>
          <w:shd w:val="clear" w:color="auto" w:fill="FFFFFF"/>
        </w:rPr>
        <w:t xml:space="preserve"> «Ульяновская </w:t>
      </w:r>
      <w:r w:rsidR="00004310" w:rsidRPr="009D7AE2">
        <w:rPr>
          <w:b/>
          <w:shd w:val="clear" w:color="auto" w:fill="FFFFFF"/>
        </w:rPr>
        <w:lastRenderedPageBreak/>
        <w:t>область: прошлое, настоящее, будущее», посвящённые 79-й годовщине образования Ульяновской области, прошли 19 января 2022 года в формате онлайн. Цель мероприятия - содействие в формировании социально-активной личности, патриота своей «малой» Родины.</w:t>
      </w:r>
    </w:p>
    <w:p w14:paraId="2C08FD06"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В заочном туре, который стартовал в декабре прошлого года и завершился 13 января, приняли участие 88 участников из школ, расположенных в 18 муниципалитетах Ульяновской области. Лучшие работы прошли в очный тур. </w:t>
      </w:r>
    </w:p>
    <w:p w14:paraId="6FDFA08D"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 Школьники защищали свои работы по двум номинациям в двух возрастных категориях: </w:t>
      </w:r>
    </w:p>
    <w:p w14:paraId="711F2519" w14:textId="77777777" w:rsidR="00004310" w:rsidRPr="009D7AE2" w:rsidRDefault="00004310" w:rsidP="00004310">
      <w:pPr>
        <w:widowControl w:val="0"/>
        <w:ind w:firstLine="709"/>
        <w:jc w:val="both"/>
        <w:rPr>
          <w:b/>
          <w:shd w:val="clear" w:color="auto" w:fill="FFFFFF"/>
        </w:rPr>
      </w:pPr>
      <w:r w:rsidRPr="009D7AE2">
        <w:rPr>
          <w:b/>
          <w:shd w:val="clear" w:color="auto" w:fill="FFFFFF"/>
        </w:rPr>
        <w:t>- «Ульяновская область - прошлое, настоящее, будущее» (исследование развития Ульяновска и Ульяновской области с момента образования до современности, будущее Ульяновской области).</w:t>
      </w:r>
    </w:p>
    <w:p w14:paraId="52DF353B"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 «Моя инициатива в сохранении культурного наследия Ульяновской области» (молодежная инициатива в сфере сохранения и популяризации культурного наследия Ульяновской области, которая позволит понять, чем интересуется молодежь, в какой форме, на взгляд молодых людей, необходимо распространять знания об объектах культурного наследия). </w:t>
      </w:r>
    </w:p>
    <w:p w14:paraId="5809E9BB"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Работы участников были представлены в виде письменных творческих работ, исследовательских работ, стихотворений, эссе, сказок и др. </w:t>
      </w:r>
    </w:p>
    <w:p w14:paraId="0F5887D9" w14:textId="77777777" w:rsidR="00004310" w:rsidRPr="009D7AE2" w:rsidRDefault="00004310" w:rsidP="00004310">
      <w:pPr>
        <w:widowControl w:val="0"/>
        <w:ind w:firstLine="709"/>
        <w:jc w:val="both"/>
        <w:rPr>
          <w:b/>
          <w:shd w:val="clear" w:color="auto" w:fill="FFFFFF"/>
        </w:rPr>
      </w:pPr>
      <w:r w:rsidRPr="009D7AE2">
        <w:rPr>
          <w:b/>
          <w:shd w:val="clear" w:color="auto" w:fill="FFFFFF"/>
        </w:rPr>
        <w:t>Победителям стали:</w:t>
      </w:r>
    </w:p>
    <w:p w14:paraId="52604C4C" w14:textId="77777777" w:rsidR="00004310" w:rsidRPr="009D7AE2" w:rsidRDefault="00004310" w:rsidP="00004310">
      <w:pPr>
        <w:widowControl w:val="0"/>
        <w:ind w:firstLine="709"/>
        <w:jc w:val="both"/>
        <w:rPr>
          <w:b/>
          <w:shd w:val="clear" w:color="auto" w:fill="FFFFFF"/>
        </w:rPr>
      </w:pPr>
      <w:r w:rsidRPr="009D7AE2">
        <w:rPr>
          <w:b/>
          <w:shd w:val="clear" w:color="auto" w:fill="FFFFFF"/>
        </w:rPr>
        <w:t>Номинация «Ульяновская область - прошлое, настоящее, будущее» исследовательская работа:</w:t>
      </w:r>
    </w:p>
    <w:p w14:paraId="535BEFDA" w14:textId="77777777" w:rsidR="00004310" w:rsidRPr="009D7AE2" w:rsidRDefault="00004310" w:rsidP="00004310">
      <w:pPr>
        <w:pStyle w:val="af4"/>
        <w:widowControl w:val="0"/>
        <w:numPr>
          <w:ilvl w:val="0"/>
          <w:numId w:val="37"/>
        </w:numPr>
        <w:jc w:val="both"/>
        <w:rPr>
          <w:b/>
          <w:shd w:val="clear" w:color="auto" w:fill="FFFFFF"/>
        </w:rPr>
      </w:pPr>
      <w:r w:rsidRPr="009D7AE2">
        <w:rPr>
          <w:b/>
          <w:shd w:val="clear" w:color="auto" w:fill="FFFFFF"/>
        </w:rPr>
        <w:t>младшая группа:</w:t>
      </w:r>
    </w:p>
    <w:p w14:paraId="090D5BC9"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1 место – Дарья </w:t>
      </w:r>
      <w:proofErr w:type="spellStart"/>
      <w:r w:rsidRPr="009D7AE2">
        <w:rPr>
          <w:b/>
          <w:shd w:val="clear" w:color="auto" w:fill="FFFFFF"/>
        </w:rPr>
        <w:t>Есенкова</w:t>
      </w:r>
      <w:proofErr w:type="spellEnd"/>
      <w:r w:rsidRPr="009D7AE2">
        <w:rPr>
          <w:b/>
          <w:shd w:val="clear" w:color="auto" w:fill="FFFFFF"/>
        </w:rPr>
        <w:t>, 8 класс гимназии № 34 (Ульяновск);</w:t>
      </w:r>
    </w:p>
    <w:p w14:paraId="6086DC79" w14:textId="77777777" w:rsidR="00004310" w:rsidRPr="009D7AE2" w:rsidRDefault="00004310" w:rsidP="00004310">
      <w:pPr>
        <w:widowControl w:val="0"/>
        <w:ind w:firstLine="709"/>
        <w:jc w:val="both"/>
        <w:rPr>
          <w:b/>
          <w:shd w:val="clear" w:color="auto" w:fill="FFFFFF"/>
        </w:rPr>
      </w:pPr>
      <w:r w:rsidRPr="009D7AE2">
        <w:rPr>
          <w:b/>
          <w:shd w:val="clear" w:color="auto" w:fill="FFFFFF"/>
        </w:rPr>
        <w:t>2 место — Влада Рябова, 8 класс гимназии № 34 (Ульяновск);</w:t>
      </w:r>
    </w:p>
    <w:p w14:paraId="30C4FF7A"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3 место — Вадим </w:t>
      </w:r>
      <w:proofErr w:type="spellStart"/>
      <w:r w:rsidRPr="009D7AE2">
        <w:rPr>
          <w:b/>
          <w:shd w:val="clear" w:color="auto" w:fill="FFFFFF"/>
        </w:rPr>
        <w:t>Киряшин</w:t>
      </w:r>
      <w:proofErr w:type="spellEnd"/>
      <w:r w:rsidRPr="009D7AE2">
        <w:rPr>
          <w:b/>
          <w:shd w:val="clear" w:color="auto" w:fill="FFFFFF"/>
        </w:rPr>
        <w:t>, 7 класс гимназии № 34 (Ульяновск).</w:t>
      </w:r>
    </w:p>
    <w:p w14:paraId="1089A5EB" w14:textId="77777777" w:rsidR="00004310" w:rsidRPr="009D7AE2" w:rsidRDefault="00004310" w:rsidP="00004310">
      <w:pPr>
        <w:pStyle w:val="af4"/>
        <w:widowControl w:val="0"/>
        <w:numPr>
          <w:ilvl w:val="0"/>
          <w:numId w:val="37"/>
        </w:numPr>
        <w:jc w:val="both"/>
        <w:rPr>
          <w:b/>
          <w:shd w:val="clear" w:color="auto" w:fill="FFFFFF"/>
        </w:rPr>
      </w:pPr>
      <w:r w:rsidRPr="009D7AE2">
        <w:rPr>
          <w:b/>
          <w:shd w:val="clear" w:color="auto" w:fill="FFFFFF"/>
        </w:rPr>
        <w:t>старшая группа:</w:t>
      </w:r>
    </w:p>
    <w:p w14:paraId="0BAEDD80" w14:textId="77777777" w:rsidR="00004310" w:rsidRPr="009D7AE2" w:rsidRDefault="00004310" w:rsidP="00004310">
      <w:pPr>
        <w:widowControl w:val="0"/>
        <w:ind w:firstLine="709"/>
        <w:jc w:val="both"/>
        <w:rPr>
          <w:b/>
          <w:shd w:val="clear" w:color="auto" w:fill="FFFFFF"/>
        </w:rPr>
      </w:pPr>
      <w:r w:rsidRPr="009D7AE2">
        <w:rPr>
          <w:b/>
          <w:shd w:val="clear" w:color="auto" w:fill="FFFFFF"/>
        </w:rPr>
        <w:t>1 место — Константин Данилов, 10 класс Новоульяновской школы № 1;</w:t>
      </w:r>
    </w:p>
    <w:p w14:paraId="4E7422A8"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2 место — Александра Козлова, 10 класс </w:t>
      </w:r>
      <w:proofErr w:type="spellStart"/>
      <w:r w:rsidRPr="009D7AE2">
        <w:rPr>
          <w:b/>
          <w:shd w:val="clear" w:color="auto" w:fill="FFFFFF"/>
        </w:rPr>
        <w:t>Ундоровского</w:t>
      </w:r>
      <w:proofErr w:type="spellEnd"/>
      <w:r w:rsidRPr="009D7AE2">
        <w:rPr>
          <w:b/>
          <w:shd w:val="clear" w:color="auto" w:fill="FFFFFF"/>
        </w:rPr>
        <w:t xml:space="preserve"> лицея;</w:t>
      </w:r>
    </w:p>
    <w:p w14:paraId="586278D9"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3 место — Ирина Ефремова, 10 класс </w:t>
      </w:r>
      <w:proofErr w:type="spellStart"/>
      <w:r w:rsidRPr="009D7AE2">
        <w:rPr>
          <w:b/>
          <w:shd w:val="clear" w:color="auto" w:fill="FFFFFF"/>
        </w:rPr>
        <w:t>Ундоровского</w:t>
      </w:r>
      <w:proofErr w:type="spellEnd"/>
      <w:r w:rsidRPr="009D7AE2">
        <w:rPr>
          <w:b/>
          <w:shd w:val="clear" w:color="auto" w:fill="FFFFFF"/>
        </w:rPr>
        <w:t xml:space="preserve"> лицея.</w:t>
      </w:r>
    </w:p>
    <w:p w14:paraId="54C2F34C" w14:textId="77777777" w:rsidR="00004310" w:rsidRPr="009D7AE2" w:rsidRDefault="00004310" w:rsidP="00004310">
      <w:pPr>
        <w:widowControl w:val="0"/>
        <w:ind w:firstLine="709"/>
        <w:jc w:val="both"/>
        <w:rPr>
          <w:b/>
          <w:shd w:val="clear" w:color="auto" w:fill="FFFFFF"/>
        </w:rPr>
      </w:pPr>
    </w:p>
    <w:p w14:paraId="55FC9BFA" w14:textId="77777777" w:rsidR="00004310" w:rsidRPr="009D7AE2" w:rsidRDefault="00004310" w:rsidP="00004310">
      <w:pPr>
        <w:widowControl w:val="0"/>
        <w:ind w:firstLine="709"/>
        <w:jc w:val="both"/>
        <w:rPr>
          <w:b/>
          <w:shd w:val="clear" w:color="auto" w:fill="FFFFFF"/>
        </w:rPr>
      </w:pPr>
      <w:r w:rsidRPr="009D7AE2">
        <w:rPr>
          <w:b/>
          <w:shd w:val="clear" w:color="auto" w:fill="FFFFFF"/>
        </w:rPr>
        <w:t>Творческая работа:</w:t>
      </w:r>
    </w:p>
    <w:p w14:paraId="56F898D7" w14:textId="77777777" w:rsidR="00004310" w:rsidRPr="009D7AE2" w:rsidRDefault="00004310" w:rsidP="00004310">
      <w:pPr>
        <w:pStyle w:val="af4"/>
        <w:widowControl w:val="0"/>
        <w:numPr>
          <w:ilvl w:val="0"/>
          <w:numId w:val="38"/>
        </w:numPr>
        <w:jc w:val="both"/>
        <w:rPr>
          <w:b/>
          <w:shd w:val="clear" w:color="auto" w:fill="FFFFFF"/>
        </w:rPr>
      </w:pPr>
      <w:r w:rsidRPr="009D7AE2">
        <w:rPr>
          <w:b/>
          <w:shd w:val="clear" w:color="auto" w:fill="FFFFFF"/>
        </w:rPr>
        <w:t>младшая группа;</w:t>
      </w:r>
    </w:p>
    <w:p w14:paraId="1A0C53D6"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1 место – Яна </w:t>
      </w:r>
      <w:proofErr w:type="spellStart"/>
      <w:r w:rsidRPr="009D7AE2">
        <w:rPr>
          <w:b/>
          <w:shd w:val="clear" w:color="auto" w:fill="FFFFFF"/>
        </w:rPr>
        <w:t>Ключникова</w:t>
      </w:r>
      <w:proofErr w:type="spellEnd"/>
      <w:r w:rsidRPr="009D7AE2">
        <w:rPr>
          <w:b/>
          <w:shd w:val="clear" w:color="auto" w:fill="FFFFFF"/>
        </w:rPr>
        <w:t xml:space="preserve">, 7 класс </w:t>
      </w:r>
      <w:proofErr w:type="spellStart"/>
      <w:r w:rsidRPr="009D7AE2">
        <w:rPr>
          <w:b/>
          <w:shd w:val="clear" w:color="auto" w:fill="FFFFFF"/>
        </w:rPr>
        <w:t>Языковской</w:t>
      </w:r>
      <w:proofErr w:type="spellEnd"/>
      <w:r w:rsidRPr="009D7AE2">
        <w:rPr>
          <w:b/>
          <w:shd w:val="clear" w:color="auto" w:fill="FFFFFF"/>
        </w:rPr>
        <w:t xml:space="preserve"> школы имени Н.М. Языкова;</w:t>
      </w:r>
    </w:p>
    <w:p w14:paraId="65F90983"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2 место — Артём Силин, 8 класс </w:t>
      </w:r>
      <w:proofErr w:type="spellStart"/>
      <w:r w:rsidRPr="009D7AE2">
        <w:rPr>
          <w:b/>
          <w:shd w:val="clear" w:color="auto" w:fill="FFFFFF"/>
        </w:rPr>
        <w:t>Салмановской</w:t>
      </w:r>
      <w:proofErr w:type="spellEnd"/>
      <w:r w:rsidRPr="009D7AE2">
        <w:rPr>
          <w:b/>
          <w:shd w:val="clear" w:color="auto" w:fill="FFFFFF"/>
        </w:rPr>
        <w:t xml:space="preserve"> школы (Ульяновский район);</w:t>
      </w:r>
    </w:p>
    <w:p w14:paraId="1DEEDF74"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3 место — Ангелина Плешкова 7 класс </w:t>
      </w:r>
      <w:proofErr w:type="spellStart"/>
      <w:r w:rsidRPr="009D7AE2">
        <w:rPr>
          <w:b/>
          <w:shd w:val="clear" w:color="auto" w:fill="FFFFFF"/>
        </w:rPr>
        <w:t>Языковской</w:t>
      </w:r>
      <w:proofErr w:type="spellEnd"/>
      <w:r w:rsidRPr="009D7AE2">
        <w:rPr>
          <w:b/>
          <w:shd w:val="clear" w:color="auto" w:fill="FFFFFF"/>
        </w:rPr>
        <w:t xml:space="preserve"> школы имени Н.М. Языкова.</w:t>
      </w:r>
    </w:p>
    <w:p w14:paraId="6FFF1817" w14:textId="77777777" w:rsidR="00004310" w:rsidRPr="009D7AE2" w:rsidRDefault="00004310" w:rsidP="00004310">
      <w:pPr>
        <w:pStyle w:val="af4"/>
        <w:widowControl w:val="0"/>
        <w:numPr>
          <w:ilvl w:val="0"/>
          <w:numId w:val="38"/>
        </w:numPr>
        <w:jc w:val="both"/>
        <w:rPr>
          <w:b/>
          <w:shd w:val="clear" w:color="auto" w:fill="FFFFFF"/>
        </w:rPr>
      </w:pPr>
      <w:r w:rsidRPr="009D7AE2">
        <w:rPr>
          <w:b/>
          <w:shd w:val="clear" w:color="auto" w:fill="FFFFFF"/>
        </w:rPr>
        <w:t>старшая группа</w:t>
      </w:r>
    </w:p>
    <w:p w14:paraId="284C17FA"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1 место — Валерия Соловьёва, 10 класс </w:t>
      </w:r>
      <w:proofErr w:type="spellStart"/>
      <w:r w:rsidRPr="009D7AE2">
        <w:rPr>
          <w:b/>
          <w:shd w:val="clear" w:color="auto" w:fill="FFFFFF"/>
        </w:rPr>
        <w:t>Карсунской</w:t>
      </w:r>
      <w:proofErr w:type="spellEnd"/>
      <w:r w:rsidRPr="009D7AE2">
        <w:rPr>
          <w:b/>
          <w:shd w:val="clear" w:color="auto" w:fill="FFFFFF"/>
        </w:rPr>
        <w:t xml:space="preserve"> школы имени Д.Н. Гусева;</w:t>
      </w:r>
    </w:p>
    <w:p w14:paraId="0A40A1C6"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2 место — София </w:t>
      </w:r>
      <w:proofErr w:type="spellStart"/>
      <w:r w:rsidRPr="009D7AE2">
        <w:rPr>
          <w:b/>
          <w:shd w:val="clear" w:color="auto" w:fill="FFFFFF"/>
        </w:rPr>
        <w:t>Барсукова</w:t>
      </w:r>
      <w:proofErr w:type="spellEnd"/>
      <w:r w:rsidRPr="009D7AE2">
        <w:rPr>
          <w:b/>
          <w:shd w:val="clear" w:color="auto" w:fill="FFFFFF"/>
        </w:rPr>
        <w:t xml:space="preserve">, 9 класс </w:t>
      </w:r>
      <w:proofErr w:type="spellStart"/>
      <w:r w:rsidRPr="009D7AE2">
        <w:rPr>
          <w:b/>
          <w:shd w:val="clear" w:color="auto" w:fill="FFFFFF"/>
        </w:rPr>
        <w:t>Сосновоборской</w:t>
      </w:r>
      <w:proofErr w:type="spellEnd"/>
      <w:r w:rsidRPr="009D7AE2">
        <w:rPr>
          <w:b/>
          <w:shd w:val="clear" w:color="auto" w:fill="FFFFFF"/>
        </w:rPr>
        <w:t xml:space="preserve"> школы (Базарносызганский район);</w:t>
      </w:r>
    </w:p>
    <w:p w14:paraId="6C8AD523" w14:textId="77777777" w:rsidR="00004310" w:rsidRPr="009D7AE2" w:rsidRDefault="00004310" w:rsidP="00004310">
      <w:pPr>
        <w:widowControl w:val="0"/>
        <w:ind w:firstLine="709"/>
        <w:jc w:val="both"/>
        <w:rPr>
          <w:b/>
          <w:shd w:val="clear" w:color="auto" w:fill="FFFFFF"/>
        </w:rPr>
      </w:pPr>
      <w:r w:rsidRPr="009D7AE2">
        <w:rPr>
          <w:b/>
          <w:shd w:val="clear" w:color="auto" w:fill="FFFFFF"/>
        </w:rPr>
        <w:t>3 место — Диана Пушкарёва, 9 класс Мордово-</w:t>
      </w:r>
      <w:proofErr w:type="spellStart"/>
      <w:r w:rsidRPr="009D7AE2">
        <w:rPr>
          <w:b/>
          <w:shd w:val="clear" w:color="auto" w:fill="FFFFFF"/>
        </w:rPr>
        <w:t>Белоключевской</w:t>
      </w:r>
      <w:proofErr w:type="spellEnd"/>
      <w:r w:rsidRPr="009D7AE2">
        <w:rPr>
          <w:b/>
          <w:shd w:val="clear" w:color="auto" w:fill="FFFFFF"/>
        </w:rPr>
        <w:t xml:space="preserve"> школы (Вешкаймский район);</w:t>
      </w:r>
    </w:p>
    <w:p w14:paraId="251F8000" w14:textId="77777777" w:rsidR="00004310" w:rsidRPr="009D7AE2" w:rsidRDefault="00004310" w:rsidP="00004310">
      <w:pPr>
        <w:widowControl w:val="0"/>
        <w:ind w:firstLine="709"/>
        <w:jc w:val="both"/>
        <w:rPr>
          <w:b/>
          <w:shd w:val="clear" w:color="auto" w:fill="FFFFFF"/>
        </w:rPr>
      </w:pPr>
    </w:p>
    <w:p w14:paraId="447E4336" w14:textId="77777777" w:rsidR="00004310" w:rsidRPr="009D7AE2" w:rsidRDefault="00004310" w:rsidP="00004310">
      <w:pPr>
        <w:widowControl w:val="0"/>
        <w:ind w:firstLine="709"/>
        <w:jc w:val="both"/>
        <w:rPr>
          <w:b/>
          <w:shd w:val="clear" w:color="auto" w:fill="FFFFFF"/>
        </w:rPr>
      </w:pPr>
      <w:r w:rsidRPr="009D7AE2">
        <w:rPr>
          <w:b/>
          <w:shd w:val="clear" w:color="auto" w:fill="FFFFFF"/>
        </w:rPr>
        <w:t>Номинация «</w:t>
      </w:r>
      <w:proofErr w:type="spellStart"/>
      <w:r w:rsidRPr="009D7AE2">
        <w:rPr>
          <w:b/>
          <w:shd w:val="clear" w:color="auto" w:fill="FFFFFF"/>
        </w:rPr>
        <w:t>Поектная</w:t>
      </w:r>
      <w:proofErr w:type="spellEnd"/>
      <w:r w:rsidRPr="009D7AE2">
        <w:rPr>
          <w:b/>
          <w:shd w:val="clear" w:color="auto" w:fill="FFFFFF"/>
        </w:rPr>
        <w:t xml:space="preserve"> работа «Моя инициатива в сохранении культурного наследия Ульяновской области»:</w:t>
      </w:r>
    </w:p>
    <w:p w14:paraId="3AE545D6" w14:textId="77777777" w:rsidR="00004310" w:rsidRPr="009D7AE2" w:rsidRDefault="00004310" w:rsidP="00004310">
      <w:pPr>
        <w:pStyle w:val="af4"/>
        <w:widowControl w:val="0"/>
        <w:numPr>
          <w:ilvl w:val="0"/>
          <w:numId w:val="39"/>
        </w:numPr>
        <w:jc w:val="both"/>
        <w:rPr>
          <w:b/>
          <w:shd w:val="clear" w:color="auto" w:fill="FFFFFF"/>
        </w:rPr>
      </w:pPr>
      <w:r w:rsidRPr="009D7AE2">
        <w:rPr>
          <w:b/>
          <w:shd w:val="clear" w:color="auto" w:fill="FFFFFF"/>
        </w:rPr>
        <w:t>младшая группа:</w:t>
      </w:r>
    </w:p>
    <w:p w14:paraId="08B4E6B5" w14:textId="77777777" w:rsidR="00004310" w:rsidRPr="009D7AE2" w:rsidRDefault="00004310" w:rsidP="00004310">
      <w:pPr>
        <w:widowControl w:val="0"/>
        <w:ind w:firstLine="709"/>
        <w:jc w:val="both"/>
        <w:rPr>
          <w:b/>
          <w:shd w:val="clear" w:color="auto" w:fill="FFFFFF"/>
        </w:rPr>
      </w:pPr>
      <w:r w:rsidRPr="009D7AE2">
        <w:rPr>
          <w:b/>
          <w:shd w:val="clear" w:color="auto" w:fill="FFFFFF"/>
        </w:rPr>
        <w:t>1 место — Варвара Егорова, 8 класс Сосновской школы (Карсунский район);</w:t>
      </w:r>
    </w:p>
    <w:p w14:paraId="1F035791" w14:textId="77777777" w:rsidR="00004310" w:rsidRPr="009D7AE2" w:rsidRDefault="00004310" w:rsidP="00004310">
      <w:pPr>
        <w:pStyle w:val="af4"/>
        <w:widowControl w:val="0"/>
        <w:numPr>
          <w:ilvl w:val="0"/>
          <w:numId w:val="39"/>
        </w:numPr>
        <w:jc w:val="both"/>
        <w:rPr>
          <w:b/>
          <w:shd w:val="clear" w:color="auto" w:fill="FFFFFF"/>
        </w:rPr>
      </w:pPr>
      <w:r w:rsidRPr="009D7AE2">
        <w:rPr>
          <w:b/>
          <w:shd w:val="clear" w:color="auto" w:fill="FFFFFF"/>
        </w:rPr>
        <w:lastRenderedPageBreak/>
        <w:t>старшая группа:</w:t>
      </w:r>
    </w:p>
    <w:p w14:paraId="5E4316C9" w14:textId="77777777" w:rsidR="00004310" w:rsidRPr="009D7AE2" w:rsidRDefault="00004310" w:rsidP="00004310">
      <w:pPr>
        <w:widowControl w:val="0"/>
        <w:ind w:firstLine="709"/>
        <w:jc w:val="both"/>
        <w:rPr>
          <w:b/>
          <w:shd w:val="clear" w:color="auto" w:fill="FFFFFF"/>
        </w:rPr>
      </w:pPr>
      <w:r w:rsidRPr="009D7AE2">
        <w:rPr>
          <w:b/>
          <w:shd w:val="clear" w:color="auto" w:fill="FFFFFF"/>
        </w:rPr>
        <w:t>1 место — Виктория Харитонова, 11 класс гимназии № 79 (Ульяновск);</w:t>
      </w:r>
    </w:p>
    <w:p w14:paraId="4ECE174D" w14:textId="77777777" w:rsidR="00004310" w:rsidRPr="009D7AE2" w:rsidRDefault="00004310" w:rsidP="00004310">
      <w:pPr>
        <w:widowControl w:val="0"/>
        <w:ind w:firstLine="709"/>
        <w:jc w:val="both"/>
        <w:rPr>
          <w:b/>
          <w:shd w:val="clear" w:color="auto" w:fill="FFFFFF"/>
        </w:rPr>
      </w:pPr>
      <w:r w:rsidRPr="009D7AE2">
        <w:rPr>
          <w:b/>
          <w:shd w:val="clear" w:color="auto" w:fill="FFFFFF"/>
        </w:rPr>
        <w:t>2 место — Полина Васильева, 9 класс Мордово-</w:t>
      </w:r>
      <w:proofErr w:type="spellStart"/>
      <w:r w:rsidRPr="009D7AE2">
        <w:rPr>
          <w:b/>
          <w:shd w:val="clear" w:color="auto" w:fill="FFFFFF"/>
        </w:rPr>
        <w:t>Белоключёвской</w:t>
      </w:r>
      <w:proofErr w:type="spellEnd"/>
      <w:r w:rsidRPr="009D7AE2">
        <w:rPr>
          <w:b/>
          <w:shd w:val="clear" w:color="auto" w:fill="FFFFFF"/>
        </w:rPr>
        <w:t xml:space="preserve"> школы (Вешкаймский район);</w:t>
      </w:r>
    </w:p>
    <w:p w14:paraId="5360CF98" w14:textId="77777777" w:rsidR="00004310" w:rsidRPr="009D7AE2" w:rsidRDefault="00004310" w:rsidP="00004310">
      <w:pPr>
        <w:widowControl w:val="0"/>
        <w:ind w:firstLine="709"/>
        <w:jc w:val="both"/>
        <w:rPr>
          <w:b/>
          <w:shd w:val="clear" w:color="auto" w:fill="FFFFFF"/>
        </w:rPr>
      </w:pPr>
      <w:r w:rsidRPr="009D7AE2">
        <w:rPr>
          <w:b/>
          <w:shd w:val="clear" w:color="auto" w:fill="FFFFFF"/>
        </w:rPr>
        <w:t xml:space="preserve">3 место — </w:t>
      </w:r>
      <w:proofErr w:type="spellStart"/>
      <w:r w:rsidRPr="009D7AE2">
        <w:rPr>
          <w:b/>
          <w:shd w:val="clear" w:color="auto" w:fill="FFFFFF"/>
        </w:rPr>
        <w:t>Аделия</w:t>
      </w:r>
      <w:proofErr w:type="spellEnd"/>
      <w:r w:rsidRPr="009D7AE2">
        <w:rPr>
          <w:b/>
          <w:shd w:val="clear" w:color="auto" w:fill="FFFFFF"/>
        </w:rPr>
        <w:t xml:space="preserve"> </w:t>
      </w:r>
      <w:proofErr w:type="spellStart"/>
      <w:r w:rsidRPr="009D7AE2">
        <w:rPr>
          <w:b/>
          <w:shd w:val="clear" w:color="auto" w:fill="FFFFFF"/>
        </w:rPr>
        <w:t>Незаметдинова</w:t>
      </w:r>
      <w:proofErr w:type="spellEnd"/>
      <w:r w:rsidRPr="009D7AE2">
        <w:rPr>
          <w:b/>
          <w:shd w:val="clear" w:color="auto" w:fill="FFFFFF"/>
        </w:rPr>
        <w:t xml:space="preserve">, 9 класс </w:t>
      </w:r>
      <w:proofErr w:type="spellStart"/>
      <w:r w:rsidRPr="009D7AE2">
        <w:rPr>
          <w:b/>
          <w:shd w:val="clear" w:color="auto" w:fill="FFFFFF"/>
        </w:rPr>
        <w:t>Анненковской</w:t>
      </w:r>
      <w:proofErr w:type="spellEnd"/>
      <w:r w:rsidRPr="009D7AE2">
        <w:rPr>
          <w:b/>
          <w:shd w:val="clear" w:color="auto" w:fill="FFFFFF"/>
        </w:rPr>
        <w:t xml:space="preserve"> школы (Майнский район).</w:t>
      </w:r>
    </w:p>
    <w:p w14:paraId="4408E644"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На чтениях участники рассказали не только об историческом прошлом Ульяновской области, но и о настоящем и будущем: истории трамвайных линий Симбирска-Ульяновска, УАЗа, о ветеранах нашей малой родины, о своих селах, известных личностях региона, а также представили проекты будущего.</w:t>
      </w:r>
    </w:p>
    <w:p w14:paraId="247695B2"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В творческом конкурсе школьники рассказали стихи об Ульяновской области и о Волге-матушке.</w:t>
      </w:r>
    </w:p>
    <w:p w14:paraId="7459A314" w14:textId="77777777" w:rsidR="00004310" w:rsidRPr="009D7AE2" w:rsidRDefault="00004310" w:rsidP="00004310">
      <w:pPr>
        <w:pStyle w:val="af4"/>
        <w:widowControl w:val="0"/>
        <w:tabs>
          <w:tab w:val="left" w:pos="851"/>
        </w:tabs>
        <w:ind w:left="0" w:firstLine="709"/>
        <w:jc w:val="both"/>
        <w:rPr>
          <w:b/>
          <w:shd w:val="clear" w:color="auto" w:fill="FFFFFF"/>
        </w:rPr>
      </w:pPr>
      <w:r w:rsidRPr="009D7AE2">
        <w:rPr>
          <w:b/>
          <w:shd w:val="clear" w:color="auto" w:fill="FFFFFF"/>
        </w:rPr>
        <w:t>По итогам защиты победители и призёры чтений награждены дипломами министерства просвещения и воспитания Ульяновской области. Участникам вручили электронные сертификаты Дворца творчества детей и молодежи.</w:t>
      </w:r>
    </w:p>
    <w:p w14:paraId="196B5235" w14:textId="2DD2392B" w:rsidR="00950C49" w:rsidRPr="009D7AE2" w:rsidRDefault="00004310" w:rsidP="00004310">
      <w:pPr>
        <w:widowControl w:val="0"/>
        <w:ind w:firstLine="709"/>
        <w:jc w:val="both"/>
        <w:rPr>
          <w:b/>
          <w:shd w:val="clear" w:color="auto" w:fill="FFFFFF"/>
        </w:rPr>
      </w:pPr>
      <w:r w:rsidRPr="009D7AE2">
        <w:rPr>
          <w:b/>
          <w:shd w:val="clear" w:color="auto" w:fill="FFFFFF"/>
        </w:rPr>
        <w:t>Лучшие работы будут рекомендованы для участия во Всероссийском конкурсе исследовательских краеведческих работ обучающихся «Отечество», который пройдёт в апреле 2022 года, а также к публикации во Всероссийском журнале «Юный краевед».</w:t>
      </w:r>
    </w:p>
    <w:p w14:paraId="7CF9E24B" w14:textId="77777777" w:rsidR="00950C49" w:rsidRDefault="00950C49" w:rsidP="00611844">
      <w:pPr>
        <w:pStyle w:val="af4"/>
        <w:widowControl w:val="0"/>
        <w:tabs>
          <w:tab w:val="left" w:pos="851"/>
        </w:tabs>
        <w:ind w:left="0" w:firstLine="709"/>
        <w:jc w:val="both"/>
        <w:rPr>
          <w:i/>
          <w:iCs/>
        </w:rPr>
      </w:pPr>
    </w:p>
    <w:p w14:paraId="4CC036F0" w14:textId="7A13EC98"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20 </w:t>
      </w:r>
      <w:r w:rsidR="00361BFA">
        <w:rPr>
          <w:rFonts w:ascii="PT Astra Serif" w:hAnsi="PT Astra Serif" w:cs="Arial"/>
          <w:b/>
          <w:sz w:val="32"/>
          <w:szCs w:val="32"/>
        </w:rPr>
        <w:t xml:space="preserve">января, </w:t>
      </w:r>
      <w:r w:rsidR="009A4642">
        <w:rPr>
          <w:rFonts w:ascii="PT Astra Serif" w:hAnsi="PT Astra Serif" w:cs="Arial"/>
          <w:b/>
          <w:sz w:val="32"/>
          <w:szCs w:val="32"/>
        </w:rPr>
        <w:t>четверг</w:t>
      </w:r>
    </w:p>
    <w:p w14:paraId="034382BD" w14:textId="77777777" w:rsidR="00AA3C46" w:rsidRPr="00C733E9" w:rsidRDefault="00AA3C46" w:rsidP="00611844">
      <w:pPr>
        <w:pStyle w:val="af4"/>
        <w:widowControl w:val="0"/>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611844">
      <w:pPr>
        <w:pStyle w:val="af4"/>
        <w:widowControl w:val="0"/>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3F32660" w14:textId="77777777" w:rsidR="002E33C1" w:rsidRPr="00611844" w:rsidRDefault="002E33C1" w:rsidP="00611844">
      <w:pPr>
        <w:widowControl w:val="0"/>
        <w:ind w:firstLine="709"/>
        <w:jc w:val="both"/>
        <w:rPr>
          <w:bCs/>
          <w:iCs/>
          <w:u w:val="single"/>
        </w:rPr>
      </w:pPr>
      <w:r w:rsidRPr="00611844">
        <w:rPr>
          <w:bCs/>
          <w:iCs/>
          <w:u w:val="single"/>
        </w:rPr>
        <w:t>Областная педагогическая творческая мастерская «Перспектива» для молодых педагогов ПОО «Реализация воспитательного компонента образовательного процесса через проектирование технологических карт»</w:t>
      </w:r>
    </w:p>
    <w:p w14:paraId="4213F9EE" w14:textId="77777777" w:rsidR="002E33C1" w:rsidRPr="00611844" w:rsidRDefault="002E33C1" w:rsidP="00611844">
      <w:pPr>
        <w:widowControl w:val="0"/>
        <w:ind w:firstLine="709"/>
        <w:jc w:val="both"/>
        <w:rPr>
          <w:bCs/>
          <w:i/>
          <w:iCs/>
        </w:rPr>
      </w:pPr>
      <w:r w:rsidRPr="00611844">
        <w:rPr>
          <w:bCs/>
          <w:i/>
          <w:iCs/>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p w14:paraId="1367FD20" w14:textId="77777777" w:rsidR="002E33C1" w:rsidRPr="00611844" w:rsidRDefault="002E33C1" w:rsidP="00611844">
      <w:pPr>
        <w:widowControl w:val="0"/>
        <w:ind w:firstLine="709"/>
        <w:jc w:val="both"/>
        <w:rPr>
          <w:bCs/>
          <w:i/>
          <w:iCs/>
        </w:rPr>
      </w:pPr>
      <w:r w:rsidRPr="00611844">
        <w:rPr>
          <w:bCs/>
          <w:i/>
          <w:iCs/>
        </w:rPr>
        <w:t>В рамках занятия молодые педагоги познакомятся с теоретическими и практическими аспектами моделирования и проектирования воспитательного компонента учебного занятия в соответствии с требованиями ФГОС СПО.</w:t>
      </w:r>
    </w:p>
    <w:p w14:paraId="17666A0D" w14:textId="77777777" w:rsidR="002E33C1" w:rsidRPr="00611844" w:rsidRDefault="002E33C1" w:rsidP="00611844">
      <w:pPr>
        <w:widowControl w:val="0"/>
        <w:ind w:firstLine="709"/>
        <w:jc w:val="both"/>
        <w:rPr>
          <w:bCs/>
          <w:i/>
          <w:iCs/>
        </w:rPr>
      </w:pPr>
      <w:r w:rsidRPr="00611844">
        <w:rPr>
          <w:bCs/>
          <w:i/>
          <w:iCs/>
        </w:rPr>
        <w:t>Участники: молодые педагоги ПОО – 30 чел.</w:t>
      </w:r>
    </w:p>
    <w:p w14:paraId="4EFF3BC1" w14:textId="77777777" w:rsidR="002E33C1" w:rsidRPr="00611844" w:rsidRDefault="002E33C1" w:rsidP="00611844">
      <w:pPr>
        <w:widowControl w:val="0"/>
        <w:ind w:firstLine="709"/>
        <w:jc w:val="both"/>
        <w:rPr>
          <w:bCs/>
          <w:i/>
          <w:iCs/>
        </w:rPr>
      </w:pPr>
      <w:r w:rsidRPr="00611844">
        <w:rPr>
          <w:b/>
          <w:bCs/>
          <w:i/>
          <w:iCs/>
        </w:rPr>
        <w:t>Место и время проведения</w:t>
      </w:r>
      <w:r w:rsidRPr="00611844">
        <w:rPr>
          <w:bCs/>
          <w:i/>
          <w:iCs/>
        </w:rPr>
        <w:t>: в формате онлайн, 10.00-13.30.</w:t>
      </w:r>
    </w:p>
    <w:p w14:paraId="30A43C72" w14:textId="51770104" w:rsidR="002E33C1" w:rsidRDefault="002E33C1" w:rsidP="00611844">
      <w:pPr>
        <w:widowControl w:val="0"/>
        <w:ind w:firstLine="709"/>
        <w:jc w:val="both"/>
        <w:rPr>
          <w:bCs/>
          <w:i/>
          <w:iCs/>
        </w:rPr>
      </w:pPr>
      <w:r w:rsidRPr="00611844">
        <w:rPr>
          <w:bCs/>
          <w:i/>
          <w:iCs/>
        </w:rPr>
        <w:t>Организатор: Министерство просвещения и воспитания Ульяновской области, ОГАУ «Институт развития образования».</w:t>
      </w:r>
    </w:p>
    <w:p w14:paraId="1D6D62CC" w14:textId="77777777" w:rsidR="006F6746" w:rsidRPr="009D7AE2" w:rsidRDefault="00950C49" w:rsidP="006F6746">
      <w:pPr>
        <w:widowControl w:val="0"/>
        <w:ind w:firstLine="709"/>
        <w:jc w:val="both"/>
        <w:rPr>
          <w:b/>
          <w:shd w:val="clear" w:color="auto" w:fill="FFFFFF"/>
        </w:rPr>
      </w:pPr>
      <w:r w:rsidRPr="00950C49">
        <w:rPr>
          <w:b/>
          <w:i/>
          <w:iCs/>
        </w:rPr>
        <w:t xml:space="preserve">ОТЧЁТ: </w:t>
      </w:r>
      <w:r w:rsidR="006F6746" w:rsidRPr="009D7AE2">
        <w:rPr>
          <w:b/>
          <w:shd w:val="clear" w:color="auto" w:fill="FFFFFF"/>
        </w:rPr>
        <w:t xml:space="preserve">20.01.22 на базе ОГБПОУ </w:t>
      </w:r>
      <w:proofErr w:type="spellStart"/>
      <w:r w:rsidR="006F6746" w:rsidRPr="009D7AE2">
        <w:rPr>
          <w:b/>
          <w:shd w:val="clear" w:color="auto" w:fill="FFFFFF"/>
        </w:rPr>
        <w:t>УТПиТ</w:t>
      </w:r>
      <w:proofErr w:type="spellEnd"/>
      <w:r w:rsidR="006F6746" w:rsidRPr="009D7AE2">
        <w:rPr>
          <w:b/>
          <w:shd w:val="clear" w:color="auto" w:fill="FFFFFF"/>
        </w:rPr>
        <w:t xml:space="preserve"> состоялась областная педагогическая творческая мастерская «Перспектива» для молодых педагогов ПОО «Реализация воспитательного компонента образовательного процесса через проектирование технологических карт».</w:t>
      </w:r>
    </w:p>
    <w:p w14:paraId="613B08B0" w14:textId="0873ED4D" w:rsidR="00950C49" w:rsidRPr="009D7AE2" w:rsidRDefault="006F6746" w:rsidP="006F6746">
      <w:pPr>
        <w:widowControl w:val="0"/>
        <w:ind w:firstLine="709"/>
        <w:jc w:val="both"/>
        <w:rPr>
          <w:b/>
          <w:shd w:val="clear" w:color="auto" w:fill="FFFFFF"/>
        </w:rPr>
      </w:pPr>
      <w:r w:rsidRPr="009D7AE2">
        <w:rPr>
          <w:b/>
          <w:shd w:val="clear" w:color="auto" w:fill="FFFFFF"/>
        </w:rPr>
        <w:t xml:space="preserve">Данное 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В рамках занятия молодые педагоги познакомились с теоретическими и практическими аспектами моделирования и проектирования воспитательного компонента учебного занятия в соответствии с требованиями ФГОС СПО и ФГОС СПО по ТОП-50. На </w:t>
      </w:r>
      <w:proofErr w:type="gramStart"/>
      <w:r w:rsidRPr="009D7AE2">
        <w:rPr>
          <w:b/>
          <w:shd w:val="clear" w:color="auto" w:fill="FFFFFF"/>
        </w:rPr>
        <w:t>данном</w:t>
      </w:r>
      <w:proofErr w:type="gramEnd"/>
      <w:r w:rsidRPr="009D7AE2">
        <w:rPr>
          <w:b/>
          <w:shd w:val="clear" w:color="auto" w:fill="FFFFFF"/>
        </w:rPr>
        <w:t xml:space="preserve"> занятие присутствовало 30 человек: 20 молодых педагогов ПОО </w:t>
      </w:r>
      <w:r w:rsidRPr="009D7AE2">
        <w:rPr>
          <w:b/>
          <w:shd w:val="clear" w:color="auto" w:fill="FFFFFF"/>
        </w:rPr>
        <w:lastRenderedPageBreak/>
        <w:t>Ульяновской области и 10 экспертов системы профессионального образования региона.</w:t>
      </w:r>
    </w:p>
    <w:p w14:paraId="453D7194" w14:textId="77777777" w:rsidR="00950C49" w:rsidRPr="00611844" w:rsidRDefault="00950C49" w:rsidP="00611844">
      <w:pPr>
        <w:widowControl w:val="0"/>
        <w:ind w:firstLine="709"/>
        <w:jc w:val="both"/>
        <w:rPr>
          <w:bCs/>
          <w:i/>
          <w:iCs/>
        </w:rPr>
      </w:pPr>
    </w:p>
    <w:p w14:paraId="53507B50" w14:textId="189EEE49" w:rsidR="00DD1DE5" w:rsidRPr="00611844" w:rsidRDefault="00DD1DE5"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
          <w:bCs/>
          <w:u w:val="single"/>
        </w:rPr>
      </w:pPr>
      <w:r w:rsidRPr="00611844">
        <w:rPr>
          <w:b/>
          <w:bCs/>
          <w:u w:val="single"/>
        </w:rPr>
        <w:t>Посещение центра опережающей профессиональной подготовки</w:t>
      </w:r>
      <w:r w:rsidR="00436A78" w:rsidRPr="00611844">
        <w:rPr>
          <w:b/>
          <w:bCs/>
          <w:u w:val="single"/>
        </w:rPr>
        <w:t xml:space="preserve"> (после 20 января, время половина </w:t>
      </w:r>
      <w:r w:rsidR="003F2540" w:rsidRPr="00611844">
        <w:rPr>
          <w:b/>
          <w:bCs/>
          <w:u w:val="single"/>
        </w:rPr>
        <w:t>дня).</w:t>
      </w:r>
    </w:p>
    <w:p w14:paraId="650D5704" w14:textId="7B63148A" w:rsidR="00DD1DE5" w:rsidRPr="00611844" w:rsidRDefault="00DD1DE5"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
          <w:bCs/>
          <w:i/>
        </w:rPr>
      </w:pPr>
      <w:r w:rsidRPr="00611844">
        <w:rPr>
          <w:bCs/>
          <w:i/>
        </w:rPr>
        <w:t xml:space="preserve">Презентация деятельности ЦОПП, созданном в рамках федеральной </w:t>
      </w:r>
      <w:r w:rsidR="00436A78" w:rsidRPr="00611844">
        <w:rPr>
          <w:bCs/>
          <w:i/>
        </w:rPr>
        <w:t>проекта</w:t>
      </w:r>
      <w:r w:rsidRPr="00611844">
        <w:rPr>
          <w:bCs/>
          <w:i/>
        </w:rPr>
        <w:t xml:space="preserve"> «Молодые профессионалы» национального проекта «Образование»</w:t>
      </w:r>
      <w:r w:rsidR="00436A78" w:rsidRPr="00611844">
        <w:rPr>
          <w:bCs/>
          <w:i/>
        </w:rPr>
        <w:t>. Совещание по вопросам развития системы профессионального образования региона.</w:t>
      </w:r>
    </w:p>
    <w:p w14:paraId="46FAFABB" w14:textId="77777777" w:rsidR="000D761C" w:rsidRPr="00611844" w:rsidRDefault="000D761C" w:rsidP="00611844">
      <w:pPr>
        <w:widowControl w:val="0"/>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bCs/>
          <w:i/>
        </w:rPr>
      </w:pPr>
      <w:r w:rsidRPr="00611844">
        <w:rPr>
          <w:bCs/>
          <w:i/>
        </w:rPr>
        <w:t>Участие Губернатора в мероприятии</w:t>
      </w:r>
    </w:p>
    <w:p w14:paraId="44F5520A" w14:textId="4738046C" w:rsidR="00DD1DE5" w:rsidRPr="00611844" w:rsidRDefault="00DD1DE5" w:rsidP="00611844">
      <w:pPr>
        <w:widowControl w:val="0"/>
        <w:ind w:firstLine="709"/>
        <w:jc w:val="both"/>
        <w:rPr>
          <w:bCs/>
          <w:i/>
          <w:iCs/>
        </w:rPr>
      </w:pPr>
      <w:r w:rsidRPr="00611844">
        <w:rPr>
          <w:b/>
          <w:bCs/>
          <w:i/>
          <w:iCs/>
        </w:rPr>
        <w:t>Место и время проведения</w:t>
      </w:r>
      <w:r w:rsidRPr="00611844">
        <w:rPr>
          <w:bCs/>
          <w:i/>
          <w:iCs/>
        </w:rPr>
        <w:t xml:space="preserve">: </w:t>
      </w:r>
      <w:r w:rsidR="00436A78" w:rsidRPr="00611844">
        <w:rPr>
          <w:bCs/>
          <w:i/>
          <w:iCs/>
        </w:rPr>
        <w:t xml:space="preserve">14.00-15.00, </w:t>
      </w:r>
      <w:proofErr w:type="spellStart"/>
      <w:r w:rsidRPr="00611844">
        <w:rPr>
          <w:bCs/>
          <w:i/>
          <w:iCs/>
        </w:rPr>
        <w:t>Доватора</w:t>
      </w:r>
      <w:proofErr w:type="spellEnd"/>
      <w:r w:rsidRPr="00611844">
        <w:rPr>
          <w:bCs/>
          <w:i/>
          <w:iCs/>
        </w:rPr>
        <w:t>, 14</w:t>
      </w:r>
    </w:p>
    <w:p w14:paraId="5D6EC859" w14:textId="56C856A0" w:rsidR="009A4642" w:rsidRDefault="00DD1DE5" w:rsidP="00611844">
      <w:pPr>
        <w:widowControl w:val="0"/>
        <w:ind w:firstLine="709"/>
        <w:jc w:val="both"/>
        <w:rPr>
          <w:bCs/>
        </w:rPr>
      </w:pPr>
      <w:r w:rsidRPr="00611844">
        <w:rPr>
          <w:bCs/>
          <w:i/>
          <w:iCs/>
        </w:rPr>
        <w:t>Организатор: Министерство просвещения и воспитания Ульяновской области</w:t>
      </w:r>
      <w:r w:rsidRPr="00611844">
        <w:rPr>
          <w:bCs/>
        </w:rPr>
        <w:t xml:space="preserve"> </w:t>
      </w:r>
    </w:p>
    <w:p w14:paraId="345764F5" w14:textId="6FC8A44C" w:rsidR="00950C49" w:rsidRPr="00950C49" w:rsidRDefault="00950C49" w:rsidP="00950C49">
      <w:pPr>
        <w:widowControl w:val="0"/>
        <w:tabs>
          <w:tab w:val="left" w:pos="851"/>
        </w:tabs>
        <w:ind w:firstLine="709"/>
        <w:jc w:val="both"/>
        <w:rPr>
          <w:b/>
          <w:i/>
          <w:iCs/>
        </w:rPr>
      </w:pPr>
      <w:r w:rsidRPr="00950C49">
        <w:rPr>
          <w:b/>
          <w:i/>
          <w:iCs/>
        </w:rPr>
        <w:t xml:space="preserve">ОТЧЁТ: </w:t>
      </w:r>
      <w:r w:rsidR="00565B13" w:rsidRPr="00565B13">
        <w:rPr>
          <w:b/>
          <w:bCs/>
        </w:rPr>
        <w:t>ПЕРЕНОС на 10 февраля</w:t>
      </w:r>
      <w:r w:rsidR="00565B13">
        <w:rPr>
          <w:b/>
          <w:bCs/>
        </w:rPr>
        <w:t>.</w:t>
      </w:r>
    </w:p>
    <w:p w14:paraId="608213E9" w14:textId="77777777" w:rsidR="00DD1DE5" w:rsidRPr="00611844" w:rsidRDefault="00DD1DE5" w:rsidP="00611844">
      <w:pPr>
        <w:widowControl w:val="0"/>
        <w:ind w:firstLine="709"/>
        <w:jc w:val="both"/>
        <w:rPr>
          <w:bCs/>
          <w:i/>
          <w:iCs/>
        </w:rPr>
      </w:pPr>
    </w:p>
    <w:p w14:paraId="64893875" w14:textId="77777777" w:rsidR="00AA3C46" w:rsidRPr="00611844" w:rsidRDefault="00AA3C46" w:rsidP="00611844">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611844">
        <w:rPr>
          <w:rFonts w:ascii="PT Astra Serif" w:hAnsi="PT Astra Serif"/>
          <w:b/>
          <w:bCs/>
          <w:i/>
          <w:iCs/>
          <w:sz w:val="24"/>
          <w:szCs w:val="24"/>
        </w:rPr>
        <w:t>Мероприятия культурной, научной, хозяйственной и спортивной жизни:</w:t>
      </w:r>
    </w:p>
    <w:p w14:paraId="068FF969" w14:textId="77777777" w:rsidR="00F340CB" w:rsidRPr="00611844" w:rsidRDefault="00F340CB" w:rsidP="00611844">
      <w:pPr>
        <w:pStyle w:val="af4"/>
        <w:widowControl w:val="0"/>
        <w:tabs>
          <w:tab w:val="left" w:pos="0"/>
        </w:tabs>
        <w:ind w:left="0" w:firstLine="709"/>
        <w:jc w:val="both"/>
        <w:rPr>
          <w:bCs/>
          <w:iCs/>
          <w:u w:val="single"/>
        </w:rPr>
      </w:pPr>
      <w:r w:rsidRPr="00611844">
        <w:rPr>
          <w:bCs/>
          <w:iCs/>
          <w:u w:val="single"/>
        </w:rPr>
        <w:t>Форсайт-сессия «Планирование деятельности по профессиональному развитию руководящих и педагогических работников дополнительного образования на второе полугодие 2021-2022 учебного года с учетом потребностей и дефицитов».</w:t>
      </w:r>
    </w:p>
    <w:p w14:paraId="5C5FE884" w14:textId="67CC9F56" w:rsidR="00F340CB" w:rsidRPr="00611844" w:rsidRDefault="00F340CB" w:rsidP="00611844">
      <w:pPr>
        <w:pStyle w:val="af4"/>
        <w:widowControl w:val="0"/>
        <w:tabs>
          <w:tab w:val="left" w:pos="0"/>
        </w:tabs>
        <w:ind w:left="0" w:firstLine="709"/>
        <w:jc w:val="both"/>
        <w:rPr>
          <w:bCs/>
          <w:i/>
          <w:iCs/>
        </w:rPr>
      </w:pPr>
      <w:r w:rsidRPr="00611844">
        <w:rPr>
          <w:bCs/>
          <w:i/>
          <w:iCs/>
        </w:rPr>
        <w:t>Внедрение инновационных разработок и передового опыта, обновление содержания, технологий и форматов в дополнительном образовании способствует удовлетворению потребности родителей и детей и повышению качества образования</w:t>
      </w:r>
    </w:p>
    <w:p w14:paraId="6667F2B5" w14:textId="77777777" w:rsidR="00F340CB" w:rsidRPr="00611844" w:rsidRDefault="00F340CB" w:rsidP="00611844">
      <w:pPr>
        <w:pStyle w:val="af4"/>
        <w:widowControl w:val="0"/>
        <w:tabs>
          <w:tab w:val="left" w:pos="0"/>
        </w:tabs>
        <w:ind w:left="0" w:firstLine="709"/>
        <w:jc w:val="both"/>
        <w:rPr>
          <w:bCs/>
          <w:i/>
          <w:iCs/>
        </w:rPr>
      </w:pPr>
      <w:r w:rsidRPr="00611844">
        <w:rPr>
          <w:bCs/>
          <w:i/>
          <w:iCs/>
        </w:rPr>
        <w:t xml:space="preserve">Количество и категории участников: руководители МОЦ, руководители образовательных </w:t>
      </w:r>
      <w:proofErr w:type="gramStart"/>
      <w:r w:rsidRPr="00611844">
        <w:rPr>
          <w:bCs/>
          <w:i/>
          <w:iCs/>
        </w:rPr>
        <w:t>организаций</w:t>
      </w:r>
      <w:proofErr w:type="gramEnd"/>
      <w:r w:rsidRPr="00611844">
        <w:rPr>
          <w:bCs/>
          <w:i/>
          <w:iCs/>
        </w:rPr>
        <w:t xml:space="preserve"> реализующие дополнительные общеразвивающие программы, 150 чел.</w:t>
      </w:r>
    </w:p>
    <w:p w14:paraId="1D363540" w14:textId="77777777" w:rsidR="00F340CB" w:rsidRPr="00611844" w:rsidRDefault="00F340CB" w:rsidP="00611844">
      <w:pPr>
        <w:pStyle w:val="af4"/>
        <w:widowControl w:val="0"/>
        <w:tabs>
          <w:tab w:val="left" w:pos="0"/>
        </w:tabs>
        <w:ind w:left="0" w:firstLine="709"/>
        <w:jc w:val="both"/>
        <w:rPr>
          <w:bCs/>
          <w:i/>
          <w:iCs/>
        </w:rPr>
      </w:pPr>
      <w:r w:rsidRPr="00611844">
        <w:rPr>
          <w:b/>
          <w:bCs/>
          <w:i/>
          <w:iCs/>
        </w:rPr>
        <w:t>Время и место проведения:</w:t>
      </w:r>
      <w:r w:rsidRPr="00611844">
        <w:rPr>
          <w:bCs/>
          <w:i/>
          <w:iCs/>
        </w:rPr>
        <w:t xml:space="preserve"> 11.00-13.00, онлайн-платформа, ОГБН ОО «ДТДМ</w:t>
      </w:r>
    </w:p>
    <w:p w14:paraId="43A5ACB2" w14:textId="77777777" w:rsidR="00F340CB" w:rsidRDefault="00F340CB" w:rsidP="00611844">
      <w:pPr>
        <w:pStyle w:val="af4"/>
        <w:widowControl w:val="0"/>
        <w:tabs>
          <w:tab w:val="left" w:pos="0"/>
        </w:tabs>
        <w:ind w:left="0" w:firstLine="709"/>
        <w:jc w:val="both"/>
        <w:rPr>
          <w:bCs/>
          <w:i/>
          <w:iCs/>
        </w:rPr>
      </w:pPr>
      <w:r w:rsidRPr="00611844">
        <w:rPr>
          <w:bCs/>
          <w:i/>
          <w:iCs/>
        </w:rPr>
        <w:t xml:space="preserve"> Организатор: Министерство просвещения и воспитания Ульяновской области, ОГБН ОО "Дворец творчества детей и молодёжи", РМЦ ДО Ульяновской области</w:t>
      </w:r>
    </w:p>
    <w:p w14:paraId="11D4BA93" w14:textId="381A75C1" w:rsidR="00950C49" w:rsidRPr="009D7AE2" w:rsidRDefault="00950C49" w:rsidP="00950C49">
      <w:pPr>
        <w:widowControl w:val="0"/>
        <w:tabs>
          <w:tab w:val="left" w:pos="851"/>
        </w:tabs>
        <w:ind w:firstLine="709"/>
        <w:jc w:val="both"/>
        <w:rPr>
          <w:b/>
          <w:shd w:val="clear" w:color="auto" w:fill="FFFFFF"/>
        </w:rPr>
      </w:pPr>
      <w:r w:rsidRPr="00950C49">
        <w:rPr>
          <w:b/>
          <w:i/>
          <w:iCs/>
        </w:rPr>
        <w:t xml:space="preserve">ОТЧЁТ: </w:t>
      </w:r>
      <w:r w:rsidR="00004310" w:rsidRPr="009D7AE2">
        <w:rPr>
          <w:b/>
          <w:shd w:val="clear" w:color="auto" w:fill="FFFFFF"/>
        </w:rPr>
        <w:t>ОТМЕНА (В связи с производственной необходимостью мероприятие заменено другим).</w:t>
      </w:r>
    </w:p>
    <w:p w14:paraId="45DEF757" w14:textId="77777777" w:rsidR="00F340CB" w:rsidRPr="00611844" w:rsidRDefault="00F340CB" w:rsidP="00611844">
      <w:pPr>
        <w:pStyle w:val="af4"/>
        <w:widowControl w:val="0"/>
        <w:tabs>
          <w:tab w:val="left" w:pos="0"/>
        </w:tabs>
        <w:ind w:left="0" w:firstLine="709"/>
        <w:jc w:val="both"/>
        <w:rPr>
          <w:bCs/>
          <w:i/>
          <w:iCs/>
        </w:rPr>
      </w:pPr>
    </w:p>
    <w:p w14:paraId="01C5556A" w14:textId="77777777" w:rsidR="00D34B35" w:rsidRPr="00611844" w:rsidRDefault="00D34B35" w:rsidP="00611844">
      <w:pPr>
        <w:widowControl w:val="0"/>
        <w:ind w:firstLine="709"/>
        <w:jc w:val="both"/>
        <w:rPr>
          <w:bCs/>
          <w:u w:val="single"/>
        </w:rPr>
      </w:pPr>
      <w:r w:rsidRPr="00611844">
        <w:rPr>
          <w:bCs/>
          <w:u w:val="single"/>
        </w:rPr>
        <w:t>Очный этап областного конкурса «Лучший директор школы»</w:t>
      </w:r>
    </w:p>
    <w:p w14:paraId="0A6A6A66" w14:textId="77777777" w:rsidR="00D34B35" w:rsidRPr="00611844" w:rsidRDefault="00D34B35" w:rsidP="00611844">
      <w:pPr>
        <w:widowControl w:val="0"/>
        <w:ind w:firstLine="709"/>
        <w:jc w:val="both"/>
        <w:rPr>
          <w:bCs/>
        </w:rPr>
      </w:pPr>
      <w:r w:rsidRPr="00611844">
        <w:rPr>
          <w:bCs/>
        </w:rPr>
        <w:t>(20-21 января)</w:t>
      </w:r>
    </w:p>
    <w:p w14:paraId="2F8088F3" w14:textId="77777777" w:rsidR="00D34B35" w:rsidRPr="00611844" w:rsidRDefault="00D34B35" w:rsidP="00611844">
      <w:pPr>
        <w:widowControl w:val="0"/>
        <w:ind w:firstLine="709"/>
        <w:jc w:val="both"/>
        <w:rPr>
          <w:bCs/>
          <w:i/>
        </w:rPr>
      </w:pPr>
      <w:r w:rsidRPr="00611844">
        <w:rPr>
          <w:bCs/>
          <w:i/>
        </w:rPr>
        <w:t>Конкурс проводится в целях содействия повышению эффективности деятельности директоров школ за счёт роста их профессиональных компетенций, а так же в целях пропаганды результативного, передового и инновационного менеджмента в образовательных организациях</w:t>
      </w:r>
    </w:p>
    <w:p w14:paraId="71129E18" w14:textId="77777777" w:rsidR="00D34B35" w:rsidRPr="00611844" w:rsidRDefault="00D34B35" w:rsidP="00611844">
      <w:pPr>
        <w:widowControl w:val="0"/>
        <w:ind w:firstLine="709"/>
        <w:jc w:val="both"/>
        <w:rPr>
          <w:bCs/>
          <w:i/>
        </w:rPr>
      </w:pPr>
      <w:r w:rsidRPr="00611844">
        <w:rPr>
          <w:bCs/>
          <w:i/>
        </w:rPr>
        <w:t>Категория участников: директора общеобразовательных организаций</w:t>
      </w:r>
    </w:p>
    <w:p w14:paraId="7247E8C7" w14:textId="77777777" w:rsidR="00D34B35" w:rsidRPr="00611844" w:rsidRDefault="00D34B35" w:rsidP="00611844">
      <w:pPr>
        <w:widowControl w:val="0"/>
        <w:ind w:firstLine="709"/>
        <w:jc w:val="both"/>
        <w:rPr>
          <w:bCs/>
          <w:i/>
        </w:rPr>
      </w:pPr>
      <w:r w:rsidRPr="00611844">
        <w:rPr>
          <w:b/>
          <w:bCs/>
          <w:i/>
        </w:rPr>
        <w:t>Время и место проведения</w:t>
      </w:r>
      <w:r w:rsidRPr="00611844">
        <w:rPr>
          <w:bCs/>
          <w:i/>
        </w:rPr>
        <w:t>: с 9.00 до 16.00 ДООЦ «Юность»</w:t>
      </w:r>
    </w:p>
    <w:p w14:paraId="4BBA0BA9" w14:textId="5FD6239E" w:rsidR="00D34B35" w:rsidRDefault="00D34B35" w:rsidP="00611844">
      <w:pPr>
        <w:widowControl w:val="0"/>
        <w:ind w:firstLine="709"/>
        <w:jc w:val="both"/>
        <w:rPr>
          <w:bCs/>
          <w:i/>
          <w:iCs/>
        </w:rPr>
      </w:pPr>
      <w:r w:rsidRPr="00611844">
        <w:rPr>
          <w:bCs/>
          <w:i/>
        </w:rPr>
        <w:t xml:space="preserve">Организатор: </w:t>
      </w:r>
      <w:r w:rsidRPr="00611844">
        <w:rPr>
          <w:bCs/>
          <w:i/>
          <w:iCs/>
        </w:rPr>
        <w:t>Министерство просвещения и воспитания Ульяновской области, ОГАУ «Институт развития образования».</w:t>
      </w:r>
    </w:p>
    <w:p w14:paraId="5D131627" w14:textId="77777777" w:rsidR="00874A7C" w:rsidRPr="009D7AE2" w:rsidRDefault="00950C49" w:rsidP="00874A7C">
      <w:pPr>
        <w:widowControl w:val="0"/>
        <w:ind w:firstLine="709"/>
        <w:jc w:val="both"/>
        <w:rPr>
          <w:b/>
          <w:shd w:val="clear" w:color="auto" w:fill="FFFFFF"/>
        </w:rPr>
      </w:pPr>
      <w:r w:rsidRPr="00950C49">
        <w:rPr>
          <w:b/>
          <w:i/>
          <w:iCs/>
        </w:rPr>
        <w:t xml:space="preserve">ОТЧЁТ: </w:t>
      </w:r>
      <w:r w:rsidR="00874A7C" w:rsidRPr="009D7AE2">
        <w:rPr>
          <w:b/>
          <w:shd w:val="clear" w:color="auto" w:fill="FFFFFF"/>
        </w:rPr>
        <w:t xml:space="preserve">С 19 по 21 января, на территории Ульяновской области во второй раз проходил областной конкурс «Лучший директор школы». Конкурс прошёл в очном формате. Площадками проведения конкурса были определены </w:t>
      </w:r>
      <w:proofErr w:type="gramStart"/>
      <w:r w:rsidR="00874A7C" w:rsidRPr="009D7AE2">
        <w:rPr>
          <w:b/>
          <w:shd w:val="clear" w:color="auto" w:fill="FFFFFF"/>
        </w:rPr>
        <w:t>ДОЦ</w:t>
      </w:r>
      <w:proofErr w:type="gramEnd"/>
      <w:r w:rsidR="00874A7C" w:rsidRPr="009D7AE2">
        <w:rPr>
          <w:b/>
          <w:shd w:val="clear" w:color="auto" w:fill="FFFFFF"/>
        </w:rPr>
        <w:t xml:space="preserve"> «Юность» и МБОУ «Университетский лицей города Димитровграда».</w:t>
      </w:r>
    </w:p>
    <w:p w14:paraId="4045CEE1" w14:textId="77777777" w:rsidR="00874A7C" w:rsidRPr="009D7AE2" w:rsidRDefault="00874A7C" w:rsidP="00874A7C">
      <w:pPr>
        <w:widowControl w:val="0"/>
        <w:ind w:firstLine="709"/>
        <w:jc w:val="both"/>
        <w:rPr>
          <w:b/>
          <w:shd w:val="clear" w:color="auto" w:fill="FFFFFF"/>
        </w:rPr>
      </w:pPr>
      <w:r w:rsidRPr="009D7AE2">
        <w:rPr>
          <w:b/>
          <w:shd w:val="clear" w:color="auto" w:fill="FFFFFF"/>
        </w:rPr>
        <w:t>15 участников конкурса из 13 муниципальных образований региона продемонстрировали весь свой личный и управленческий потенциал в конкурсных испытаниях трёх туров: «Директор - тактик», «Директор - эксперт», «Директор - лидер».</w:t>
      </w:r>
    </w:p>
    <w:p w14:paraId="511E591E" w14:textId="77777777" w:rsidR="00874A7C" w:rsidRPr="009D7AE2" w:rsidRDefault="00874A7C" w:rsidP="00874A7C">
      <w:pPr>
        <w:widowControl w:val="0"/>
        <w:ind w:firstLine="709"/>
        <w:jc w:val="both"/>
        <w:rPr>
          <w:b/>
          <w:shd w:val="clear" w:color="auto" w:fill="FFFFFF"/>
        </w:rPr>
      </w:pPr>
      <w:r w:rsidRPr="009D7AE2">
        <w:rPr>
          <w:b/>
          <w:shd w:val="clear" w:color="auto" w:fill="FFFFFF"/>
        </w:rPr>
        <w:t xml:space="preserve">Первый тур - «Директор - тактик» включал в себя следующие конкурсные </w:t>
      </w:r>
      <w:r w:rsidRPr="009D7AE2">
        <w:rPr>
          <w:b/>
          <w:shd w:val="clear" w:color="auto" w:fill="FFFFFF"/>
        </w:rPr>
        <w:lastRenderedPageBreak/>
        <w:t>задания: «Визитная карточка директора»; «Тестирование»; «Формула успеха». По итогам участия в данных конкурсных испытаниях были определены 8 лауреатов конкурса, которые получили возможность проявить себя во втором туре.</w:t>
      </w:r>
    </w:p>
    <w:p w14:paraId="144DA366" w14:textId="77777777" w:rsidR="00874A7C" w:rsidRPr="009D7AE2" w:rsidRDefault="00874A7C" w:rsidP="00874A7C">
      <w:pPr>
        <w:widowControl w:val="0"/>
        <w:ind w:firstLine="709"/>
        <w:jc w:val="both"/>
        <w:rPr>
          <w:b/>
          <w:shd w:val="clear" w:color="auto" w:fill="FFFFFF"/>
        </w:rPr>
      </w:pPr>
      <w:r w:rsidRPr="009D7AE2">
        <w:rPr>
          <w:b/>
          <w:shd w:val="clear" w:color="auto" w:fill="FFFFFF"/>
        </w:rPr>
        <w:t>Второй тур - «Директор - эксперт» включает в себя конкурсное задание: «Стратегическое решение». В данном конкурсном испытании лауреатам необходимо было разработать совместно с управленческим составом своей школы проект/</w:t>
      </w:r>
      <w:proofErr w:type="spellStart"/>
      <w:r w:rsidRPr="009D7AE2">
        <w:rPr>
          <w:b/>
          <w:shd w:val="clear" w:color="auto" w:fill="FFFFFF"/>
        </w:rPr>
        <w:t>стартап</w:t>
      </w:r>
      <w:proofErr w:type="spellEnd"/>
      <w:r w:rsidRPr="009D7AE2">
        <w:rPr>
          <w:b/>
          <w:shd w:val="clear" w:color="auto" w:fill="FFFFFF"/>
        </w:rPr>
        <w:t xml:space="preserve"> на основе материалов, представленных в кейсе.</w:t>
      </w:r>
    </w:p>
    <w:p w14:paraId="01824F2F" w14:textId="77777777" w:rsidR="00874A7C" w:rsidRPr="009D7AE2" w:rsidRDefault="00874A7C" w:rsidP="00874A7C">
      <w:pPr>
        <w:widowControl w:val="0"/>
        <w:ind w:firstLine="709"/>
        <w:jc w:val="both"/>
        <w:rPr>
          <w:b/>
          <w:shd w:val="clear" w:color="auto" w:fill="FFFFFF"/>
        </w:rPr>
      </w:pPr>
      <w:r w:rsidRPr="009D7AE2">
        <w:rPr>
          <w:b/>
          <w:shd w:val="clear" w:color="auto" w:fill="FFFFFF"/>
        </w:rPr>
        <w:t>В третьем туре - «Директор - лидер», участниками которого стали три финалиста конкурса, определённые по итогам конкурсного задания «Стратегическое решение» руководители провели «Педагогический совет» с коллективом МБОУ «Университетский лицей г. Димитровграда».</w:t>
      </w:r>
    </w:p>
    <w:p w14:paraId="7F246A5A" w14:textId="77777777" w:rsidR="00874A7C" w:rsidRPr="009D7AE2" w:rsidRDefault="00874A7C" w:rsidP="00874A7C">
      <w:pPr>
        <w:widowControl w:val="0"/>
        <w:ind w:firstLine="709"/>
        <w:jc w:val="both"/>
        <w:rPr>
          <w:b/>
          <w:shd w:val="clear" w:color="auto" w:fill="FFFFFF"/>
        </w:rPr>
      </w:pPr>
      <w:r w:rsidRPr="009D7AE2">
        <w:rPr>
          <w:b/>
          <w:shd w:val="clear" w:color="auto" w:fill="FFFFFF"/>
        </w:rPr>
        <w:t>21 января 2022 года на торжественной церемонии закрытия конкурса, состоявшейся на базе МБОУ «Университетский лицей города Димитровграда» были объявлены победитель и призёры конкурса:</w:t>
      </w:r>
    </w:p>
    <w:p w14:paraId="33110C50" w14:textId="77777777" w:rsidR="00874A7C" w:rsidRPr="009D7AE2" w:rsidRDefault="00874A7C" w:rsidP="00874A7C">
      <w:pPr>
        <w:widowControl w:val="0"/>
        <w:ind w:firstLine="709"/>
        <w:jc w:val="both"/>
        <w:rPr>
          <w:b/>
          <w:shd w:val="clear" w:color="auto" w:fill="FFFFFF"/>
        </w:rPr>
      </w:pPr>
      <w:r w:rsidRPr="009D7AE2">
        <w:rPr>
          <w:b/>
          <w:shd w:val="clear" w:color="auto" w:fill="FFFFFF"/>
        </w:rPr>
        <w:t>Победитель конкурса: Данькин Александр Александрович, директор МБОУ «Средняя школа № 63» города Ульяновска.</w:t>
      </w:r>
    </w:p>
    <w:p w14:paraId="3012239E" w14:textId="77777777" w:rsidR="00874A7C" w:rsidRPr="009D7AE2" w:rsidRDefault="00874A7C" w:rsidP="00874A7C">
      <w:pPr>
        <w:widowControl w:val="0"/>
        <w:ind w:firstLine="709"/>
        <w:jc w:val="both"/>
        <w:rPr>
          <w:b/>
          <w:shd w:val="clear" w:color="auto" w:fill="FFFFFF"/>
        </w:rPr>
      </w:pPr>
      <w:r w:rsidRPr="009D7AE2">
        <w:rPr>
          <w:b/>
          <w:shd w:val="clear" w:color="auto" w:fill="FFFFFF"/>
        </w:rPr>
        <w:t>Призёр второй степени: Иванова Светлана Валерьевна, директор МОУ «</w:t>
      </w:r>
      <w:proofErr w:type="spellStart"/>
      <w:r w:rsidRPr="009D7AE2">
        <w:rPr>
          <w:b/>
          <w:shd w:val="clear" w:color="auto" w:fill="FFFFFF"/>
        </w:rPr>
        <w:t>Троицко</w:t>
      </w:r>
      <w:proofErr w:type="spellEnd"/>
      <w:r w:rsidRPr="009D7AE2">
        <w:rPr>
          <w:b/>
          <w:shd w:val="clear" w:color="auto" w:fill="FFFFFF"/>
        </w:rPr>
        <w:t xml:space="preserve"> - </w:t>
      </w:r>
      <w:proofErr w:type="spellStart"/>
      <w:r w:rsidRPr="009D7AE2">
        <w:rPr>
          <w:b/>
          <w:shd w:val="clear" w:color="auto" w:fill="FFFFFF"/>
        </w:rPr>
        <w:t>Сунгурская</w:t>
      </w:r>
      <w:proofErr w:type="spellEnd"/>
      <w:r w:rsidRPr="009D7AE2">
        <w:rPr>
          <w:b/>
          <w:shd w:val="clear" w:color="auto" w:fill="FFFFFF"/>
        </w:rPr>
        <w:t xml:space="preserve"> средняя школа» Новоспасского района.</w:t>
      </w:r>
    </w:p>
    <w:p w14:paraId="42ED33F9" w14:textId="77777777" w:rsidR="00874A7C" w:rsidRPr="009D7AE2" w:rsidRDefault="00874A7C" w:rsidP="00874A7C">
      <w:pPr>
        <w:widowControl w:val="0"/>
        <w:ind w:firstLine="709"/>
        <w:jc w:val="both"/>
        <w:rPr>
          <w:b/>
          <w:shd w:val="clear" w:color="auto" w:fill="FFFFFF"/>
        </w:rPr>
      </w:pPr>
      <w:r w:rsidRPr="009D7AE2">
        <w:rPr>
          <w:b/>
          <w:shd w:val="clear" w:color="auto" w:fill="FFFFFF"/>
        </w:rPr>
        <w:t>Призёр третьей степени: Белоногова Елена Валерьевна, директор МБОУ «Средняя школа № 3 имени Героя Советского Союза И.В.Седова» Барышского района.</w:t>
      </w:r>
    </w:p>
    <w:p w14:paraId="20EFAD8D" w14:textId="77777777" w:rsidR="00874A7C" w:rsidRPr="009D7AE2" w:rsidRDefault="00874A7C" w:rsidP="00874A7C">
      <w:pPr>
        <w:widowControl w:val="0"/>
        <w:ind w:firstLine="709"/>
        <w:jc w:val="both"/>
        <w:rPr>
          <w:b/>
          <w:shd w:val="clear" w:color="auto" w:fill="FFFFFF"/>
        </w:rPr>
      </w:pPr>
      <w:r w:rsidRPr="009D7AE2">
        <w:rPr>
          <w:b/>
          <w:shd w:val="clear" w:color="auto" w:fill="FFFFFF"/>
        </w:rPr>
        <w:t>Победитель и призёры были награждены денежным поощрением в размере 100 000, 50 000 и 30 000 соответственно.</w:t>
      </w:r>
    </w:p>
    <w:p w14:paraId="71F9A2D2" w14:textId="25E1C8C0" w:rsidR="00950C49" w:rsidRPr="009D7AE2" w:rsidRDefault="00874A7C" w:rsidP="00874A7C">
      <w:pPr>
        <w:widowControl w:val="0"/>
        <w:ind w:firstLine="709"/>
        <w:jc w:val="both"/>
        <w:rPr>
          <w:b/>
          <w:shd w:val="clear" w:color="auto" w:fill="FFFFFF"/>
        </w:rPr>
      </w:pPr>
      <w:r w:rsidRPr="009D7AE2">
        <w:rPr>
          <w:b/>
          <w:shd w:val="clear" w:color="auto" w:fill="FFFFFF"/>
        </w:rPr>
        <w:t xml:space="preserve">Победитель конкурса будет представлять наш регион </w:t>
      </w:r>
      <w:proofErr w:type="gramStart"/>
      <w:r w:rsidRPr="009D7AE2">
        <w:rPr>
          <w:b/>
          <w:shd w:val="clear" w:color="auto" w:fill="FFFFFF"/>
        </w:rPr>
        <w:t>на</w:t>
      </w:r>
      <w:proofErr w:type="gramEnd"/>
      <w:r w:rsidRPr="009D7AE2">
        <w:rPr>
          <w:b/>
          <w:shd w:val="clear" w:color="auto" w:fill="FFFFFF"/>
        </w:rPr>
        <w:t xml:space="preserve"> Всероссийском конкурса «Директор года» в сентябре текущего года.</w:t>
      </w:r>
    </w:p>
    <w:p w14:paraId="29064E61" w14:textId="77777777" w:rsidR="00950C49" w:rsidRPr="00611844" w:rsidRDefault="00950C49" w:rsidP="00611844">
      <w:pPr>
        <w:widowControl w:val="0"/>
        <w:ind w:firstLine="709"/>
        <w:jc w:val="both"/>
        <w:rPr>
          <w:bCs/>
          <w:i/>
          <w:iCs/>
        </w:rPr>
      </w:pPr>
    </w:p>
    <w:p w14:paraId="5FA64780" w14:textId="319741B6" w:rsidR="00AA3C46" w:rsidRDefault="000C241B" w:rsidP="00611844">
      <w:pPr>
        <w:pStyle w:val="a7"/>
        <w:widowControl w:val="0"/>
        <w:jc w:val="center"/>
        <w:rPr>
          <w:i/>
          <w:color w:val="1F497D"/>
        </w:rPr>
      </w:pPr>
      <w:r>
        <w:rPr>
          <w:rFonts w:ascii="PT Astra Serif" w:hAnsi="PT Astra Serif" w:cs="Arial"/>
          <w:b/>
          <w:sz w:val="32"/>
          <w:szCs w:val="32"/>
        </w:rPr>
        <w:t xml:space="preserve">21 </w:t>
      </w:r>
      <w:r w:rsidR="00361BFA">
        <w:rPr>
          <w:rFonts w:ascii="PT Astra Serif" w:hAnsi="PT Astra Serif" w:cs="Arial"/>
          <w:b/>
          <w:sz w:val="32"/>
          <w:szCs w:val="32"/>
        </w:rPr>
        <w:t xml:space="preserve">января, </w:t>
      </w:r>
      <w:r w:rsidR="006F51FE">
        <w:rPr>
          <w:rFonts w:ascii="PT Astra Serif" w:hAnsi="PT Astra Serif" w:cs="Arial"/>
          <w:b/>
          <w:sz w:val="32"/>
          <w:szCs w:val="32"/>
        </w:rPr>
        <w:t>пятница</w:t>
      </w:r>
    </w:p>
    <w:p w14:paraId="2B916599" w14:textId="77777777" w:rsidR="00AA3C46" w:rsidRPr="00C733E9" w:rsidRDefault="00AA3C46" w:rsidP="00611844">
      <w:pPr>
        <w:pStyle w:val="af4"/>
        <w:widowControl w:val="0"/>
        <w:numPr>
          <w:ilvl w:val="0"/>
          <w:numId w:val="21"/>
        </w:numPr>
        <w:shd w:val="clear" w:color="auto" w:fill="FABF8F" w:themeFill="accent6" w:themeFillTint="99"/>
        <w:jc w:val="center"/>
      </w:pPr>
      <w:r w:rsidRPr="00C733E9">
        <w:rPr>
          <w:b/>
          <w:bCs/>
        </w:rPr>
        <w:t>ОСНОВНЫЕ РЕГИОНАЛЬНЫЕ МЕРОПРИЯТИЯ:</w:t>
      </w:r>
    </w:p>
    <w:p w14:paraId="03F36F82" w14:textId="77777777" w:rsidR="00AA3C46" w:rsidRPr="00C733E9" w:rsidRDefault="00AA3C46" w:rsidP="00611844">
      <w:pPr>
        <w:pStyle w:val="af4"/>
        <w:widowControl w:val="0"/>
        <w:numPr>
          <w:ilvl w:val="1"/>
          <w:numId w:val="21"/>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3E6101BF" w14:textId="77777777" w:rsidR="00377DEF" w:rsidRPr="00611844" w:rsidRDefault="00377DEF"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t>Совещание-семинар с организаторами и экспертами X открытого регионального чемпионата «Молодые профессионалы» (</w:t>
      </w:r>
      <w:proofErr w:type="spellStart"/>
      <w:r w:rsidRPr="00611844">
        <w:rPr>
          <w:rFonts w:ascii="Times New Roman" w:eastAsia="Times New Roman" w:hAnsi="Times New Roman"/>
          <w:u w:val="single"/>
          <w:lang w:eastAsia="ru-RU"/>
        </w:rPr>
        <w:t>WorldSkills</w:t>
      </w:r>
      <w:proofErr w:type="spellEnd"/>
      <w:r w:rsidRPr="00611844">
        <w:rPr>
          <w:rFonts w:ascii="Times New Roman" w:eastAsia="Times New Roman" w:hAnsi="Times New Roman"/>
          <w:u w:val="single"/>
          <w:lang w:eastAsia="ru-RU"/>
        </w:rPr>
        <w:t xml:space="preserve"> </w:t>
      </w:r>
      <w:proofErr w:type="spellStart"/>
      <w:r w:rsidRPr="00611844">
        <w:rPr>
          <w:rFonts w:ascii="Times New Roman" w:eastAsia="Times New Roman" w:hAnsi="Times New Roman"/>
          <w:u w:val="single"/>
          <w:lang w:eastAsia="ru-RU"/>
        </w:rPr>
        <w:t>Russia</w:t>
      </w:r>
      <w:proofErr w:type="spellEnd"/>
      <w:r w:rsidRPr="00611844">
        <w:rPr>
          <w:rFonts w:ascii="Times New Roman" w:eastAsia="Times New Roman" w:hAnsi="Times New Roman"/>
          <w:u w:val="single"/>
          <w:lang w:eastAsia="ru-RU"/>
        </w:rPr>
        <w:t>».</w:t>
      </w:r>
    </w:p>
    <w:p w14:paraId="432683FC" w14:textId="0F81032A" w:rsidR="00377DEF" w:rsidRPr="00611844" w:rsidRDefault="00377DEF"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i/>
          <w:lang w:eastAsia="ru-RU"/>
        </w:rPr>
        <w:t>Анализ проведенного регионального чемпионата, обсуждение вопросов по организации работы площадок, экспертов и участников соревнований. Разбор ошибок и замечаний;</w:t>
      </w:r>
    </w:p>
    <w:p w14:paraId="37A232D0" w14:textId="77777777" w:rsidR="00377DEF" w:rsidRPr="00611844"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обсуждение плана подготовки к участию в отборочных соревнованиях и участию в Финале X Национального чемпионата «Молодые профессионалы» (</w:t>
      </w:r>
      <w:proofErr w:type="spellStart"/>
      <w:r w:rsidRPr="00611844">
        <w:rPr>
          <w:rFonts w:ascii="Times New Roman" w:eastAsia="Times New Roman" w:hAnsi="Times New Roman"/>
          <w:i/>
          <w:lang w:eastAsia="ru-RU"/>
        </w:rPr>
        <w:t>WorldSkills</w:t>
      </w:r>
      <w:proofErr w:type="spellEnd"/>
      <w:r w:rsidRPr="00611844">
        <w:rPr>
          <w:rFonts w:ascii="Times New Roman" w:eastAsia="Times New Roman" w:hAnsi="Times New Roman"/>
          <w:i/>
          <w:lang w:eastAsia="ru-RU"/>
        </w:rPr>
        <w:t xml:space="preserve"> </w:t>
      </w:r>
      <w:proofErr w:type="spellStart"/>
      <w:r w:rsidRPr="00611844">
        <w:rPr>
          <w:rFonts w:ascii="Times New Roman" w:eastAsia="Times New Roman" w:hAnsi="Times New Roman"/>
          <w:i/>
          <w:lang w:eastAsia="ru-RU"/>
        </w:rPr>
        <w:t>Russia</w:t>
      </w:r>
      <w:proofErr w:type="spellEnd"/>
      <w:r w:rsidRPr="00611844">
        <w:rPr>
          <w:rFonts w:ascii="Times New Roman" w:eastAsia="Times New Roman" w:hAnsi="Times New Roman"/>
          <w:i/>
          <w:lang w:eastAsia="ru-RU"/>
        </w:rPr>
        <w:t>).</w:t>
      </w:r>
    </w:p>
    <w:p w14:paraId="64842E5A" w14:textId="69B27060" w:rsidR="00377DEF" w:rsidRPr="00611844" w:rsidRDefault="00377DEF" w:rsidP="00611844">
      <w:pPr>
        <w:widowControl w:val="0"/>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 68 человек, представители профессиональных образовательных организаций, главные эксперты X открытого регионального чемпионата «Молодые профессионалы» (</w:t>
      </w:r>
      <w:proofErr w:type="spellStart"/>
      <w:r w:rsidRPr="00611844">
        <w:rPr>
          <w:rFonts w:ascii="Times New Roman" w:eastAsia="Times New Roman" w:hAnsi="Times New Roman"/>
          <w:i/>
          <w:lang w:eastAsia="ru-RU"/>
        </w:rPr>
        <w:t>WorldSkills</w:t>
      </w:r>
      <w:proofErr w:type="spellEnd"/>
      <w:r w:rsidRPr="00611844">
        <w:rPr>
          <w:rFonts w:ascii="Times New Roman" w:eastAsia="Times New Roman" w:hAnsi="Times New Roman"/>
          <w:i/>
          <w:lang w:eastAsia="ru-RU"/>
        </w:rPr>
        <w:t xml:space="preserve"> </w:t>
      </w:r>
      <w:proofErr w:type="spellStart"/>
      <w:r w:rsidRPr="00611844">
        <w:rPr>
          <w:rFonts w:ascii="Times New Roman" w:eastAsia="Times New Roman" w:hAnsi="Times New Roman"/>
          <w:i/>
          <w:lang w:eastAsia="ru-RU"/>
        </w:rPr>
        <w:t>Russia</w:t>
      </w:r>
      <w:proofErr w:type="spellEnd"/>
      <w:r w:rsidRPr="00611844">
        <w:rPr>
          <w:rFonts w:ascii="Times New Roman" w:eastAsia="Times New Roman" w:hAnsi="Times New Roman"/>
          <w:i/>
          <w:lang w:eastAsia="ru-RU"/>
        </w:rPr>
        <w:t>»</w:t>
      </w:r>
      <w:r w:rsidR="00611844">
        <w:rPr>
          <w:rFonts w:ascii="Times New Roman" w:eastAsia="Times New Roman" w:hAnsi="Times New Roman"/>
          <w:i/>
          <w:lang w:eastAsia="ru-RU"/>
        </w:rPr>
        <w:t>)</w:t>
      </w:r>
      <w:r w:rsidRPr="00611844">
        <w:rPr>
          <w:rFonts w:ascii="Times New Roman" w:eastAsia="Times New Roman" w:hAnsi="Times New Roman"/>
          <w:i/>
          <w:lang w:eastAsia="ru-RU"/>
        </w:rPr>
        <w:t>.</w:t>
      </w:r>
    </w:p>
    <w:p w14:paraId="319C0547" w14:textId="77777777" w:rsidR="00377DEF" w:rsidRPr="00611844"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Время и место проведения: 10.00-12.00, ОГАУ «Институт развития образования».</w:t>
      </w:r>
    </w:p>
    <w:p w14:paraId="49833DC6" w14:textId="77777777" w:rsidR="00377DEF" w:rsidRDefault="00377DEF"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Министерство просвещения и воспитания Ульяновской области, ОГАУ «Институт развития образования</w:t>
      </w:r>
    </w:p>
    <w:p w14:paraId="5556C4B3" w14:textId="77777777" w:rsidR="00874A7C" w:rsidRPr="009D7AE2" w:rsidRDefault="00950C49" w:rsidP="00874A7C">
      <w:pPr>
        <w:widowControl w:val="0"/>
        <w:ind w:firstLine="709"/>
        <w:jc w:val="both"/>
        <w:rPr>
          <w:b/>
          <w:shd w:val="clear" w:color="auto" w:fill="FFFFFF"/>
        </w:rPr>
      </w:pPr>
      <w:r w:rsidRPr="00950C49">
        <w:rPr>
          <w:b/>
          <w:i/>
          <w:iCs/>
        </w:rPr>
        <w:t xml:space="preserve">ОТЧЁТ: </w:t>
      </w:r>
      <w:r w:rsidR="00874A7C" w:rsidRPr="009D7AE2">
        <w:rPr>
          <w:b/>
          <w:shd w:val="clear" w:color="auto" w:fill="FFFFFF"/>
        </w:rPr>
        <w:t>21 января 2022 года состоялось совещание-семинар «Об итогах проведенного X открытого регионального чемпионата «Молодые профессионалы» (</w:t>
      </w:r>
      <w:proofErr w:type="spellStart"/>
      <w:r w:rsidR="00874A7C" w:rsidRPr="009D7AE2">
        <w:rPr>
          <w:b/>
          <w:shd w:val="clear" w:color="auto" w:fill="FFFFFF"/>
        </w:rPr>
        <w:t>WorldSkills</w:t>
      </w:r>
      <w:proofErr w:type="spellEnd"/>
      <w:r w:rsidR="00874A7C" w:rsidRPr="009D7AE2">
        <w:rPr>
          <w:b/>
          <w:shd w:val="clear" w:color="auto" w:fill="FFFFFF"/>
        </w:rPr>
        <w:t xml:space="preserve"> </w:t>
      </w:r>
      <w:proofErr w:type="spellStart"/>
      <w:r w:rsidR="00874A7C" w:rsidRPr="009D7AE2">
        <w:rPr>
          <w:b/>
          <w:shd w:val="clear" w:color="auto" w:fill="FFFFFF"/>
        </w:rPr>
        <w:t>Russia</w:t>
      </w:r>
      <w:proofErr w:type="spellEnd"/>
      <w:r w:rsidR="00874A7C" w:rsidRPr="009D7AE2">
        <w:rPr>
          <w:b/>
          <w:shd w:val="clear" w:color="auto" w:fill="FFFFFF"/>
        </w:rPr>
        <w:t>)» с организаторами и экспертами чемпионата. В ходе совещания обсуждались следующие вопросы:</w:t>
      </w:r>
    </w:p>
    <w:p w14:paraId="7CC4F578" w14:textId="77777777" w:rsidR="00874A7C" w:rsidRPr="009D7AE2" w:rsidRDefault="00874A7C" w:rsidP="00874A7C">
      <w:pPr>
        <w:widowControl w:val="0"/>
        <w:ind w:firstLine="709"/>
        <w:jc w:val="both"/>
        <w:rPr>
          <w:b/>
          <w:shd w:val="clear" w:color="auto" w:fill="FFFFFF"/>
        </w:rPr>
      </w:pPr>
      <w:r w:rsidRPr="009D7AE2">
        <w:rPr>
          <w:b/>
          <w:shd w:val="clear" w:color="auto" w:fill="FFFFFF"/>
        </w:rPr>
        <w:t>- Анализ проведенного регионального чемпионата;</w:t>
      </w:r>
    </w:p>
    <w:p w14:paraId="2B09F2C2" w14:textId="77777777" w:rsidR="00874A7C" w:rsidRPr="009D7AE2" w:rsidRDefault="00874A7C" w:rsidP="00874A7C">
      <w:pPr>
        <w:widowControl w:val="0"/>
        <w:ind w:firstLine="709"/>
        <w:jc w:val="both"/>
        <w:rPr>
          <w:b/>
          <w:shd w:val="clear" w:color="auto" w:fill="FFFFFF"/>
        </w:rPr>
      </w:pPr>
      <w:r w:rsidRPr="009D7AE2">
        <w:rPr>
          <w:b/>
          <w:shd w:val="clear" w:color="auto" w:fill="FFFFFF"/>
        </w:rPr>
        <w:lastRenderedPageBreak/>
        <w:t>- Формирование региональной сборной для участия в чемпионатах последующих уровней;</w:t>
      </w:r>
    </w:p>
    <w:p w14:paraId="37B2C130" w14:textId="77777777" w:rsidR="00874A7C" w:rsidRPr="009D7AE2" w:rsidRDefault="00874A7C" w:rsidP="00874A7C">
      <w:pPr>
        <w:widowControl w:val="0"/>
        <w:ind w:firstLine="709"/>
        <w:jc w:val="both"/>
        <w:rPr>
          <w:b/>
          <w:shd w:val="clear" w:color="auto" w:fill="FFFFFF"/>
        </w:rPr>
      </w:pPr>
      <w:r w:rsidRPr="009D7AE2">
        <w:rPr>
          <w:b/>
          <w:shd w:val="clear" w:color="auto" w:fill="FFFFFF"/>
        </w:rPr>
        <w:t>- Подготовка участников и экспертов к участию в отборочных соревнованиях для участия в Финале X Национального чемпионата «Молодые профессионалы» (</w:t>
      </w:r>
      <w:proofErr w:type="spellStart"/>
      <w:r w:rsidRPr="009D7AE2">
        <w:rPr>
          <w:b/>
          <w:shd w:val="clear" w:color="auto" w:fill="FFFFFF"/>
        </w:rPr>
        <w:t>WorldSkills</w:t>
      </w:r>
      <w:proofErr w:type="spellEnd"/>
      <w:r w:rsidRPr="009D7AE2">
        <w:rPr>
          <w:b/>
          <w:shd w:val="clear" w:color="auto" w:fill="FFFFFF"/>
        </w:rPr>
        <w:t xml:space="preserve"> </w:t>
      </w:r>
      <w:proofErr w:type="spellStart"/>
      <w:r w:rsidRPr="009D7AE2">
        <w:rPr>
          <w:b/>
          <w:shd w:val="clear" w:color="auto" w:fill="FFFFFF"/>
        </w:rPr>
        <w:t>Russia</w:t>
      </w:r>
      <w:proofErr w:type="spellEnd"/>
      <w:r w:rsidRPr="009D7AE2">
        <w:rPr>
          <w:b/>
          <w:shd w:val="clear" w:color="auto" w:fill="FFFFFF"/>
        </w:rPr>
        <w:t>);</w:t>
      </w:r>
    </w:p>
    <w:p w14:paraId="5FAA1791" w14:textId="77777777" w:rsidR="00874A7C" w:rsidRPr="009D7AE2" w:rsidRDefault="00874A7C" w:rsidP="00874A7C">
      <w:pPr>
        <w:widowControl w:val="0"/>
        <w:ind w:firstLine="709"/>
        <w:jc w:val="both"/>
        <w:rPr>
          <w:b/>
          <w:shd w:val="clear" w:color="auto" w:fill="FFFFFF"/>
        </w:rPr>
      </w:pPr>
      <w:r w:rsidRPr="009D7AE2">
        <w:rPr>
          <w:b/>
          <w:shd w:val="clear" w:color="auto" w:fill="FFFFFF"/>
        </w:rPr>
        <w:t>Эксперты, имеющие положительные результаты на Национальном чемпионате, поделились опытом подготовки конкурсантов к участию соревнованиях.</w:t>
      </w:r>
    </w:p>
    <w:p w14:paraId="3AC5C820" w14:textId="1B56FA4F" w:rsidR="00950C49" w:rsidRPr="009D7AE2" w:rsidRDefault="00874A7C" w:rsidP="00874A7C">
      <w:pPr>
        <w:widowControl w:val="0"/>
        <w:ind w:firstLine="709"/>
        <w:jc w:val="both"/>
        <w:rPr>
          <w:b/>
          <w:shd w:val="clear" w:color="auto" w:fill="FFFFFF"/>
        </w:rPr>
      </w:pPr>
      <w:r w:rsidRPr="009D7AE2">
        <w:rPr>
          <w:b/>
          <w:shd w:val="clear" w:color="auto" w:fill="FFFFFF"/>
        </w:rPr>
        <w:t>По итогам проведения совещания были приняты предложения по улучшению организации региональных чемпионатов.</w:t>
      </w:r>
    </w:p>
    <w:p w14:paraId="10E84C5A" w14:textId="77777777" w:rsidR="00950C49" w:rsidRPr="00611844" w:rsidRDefault="00950C49" w:rsidP="00611844">
      <w:pPr>
        <w:widowControl w:val="0"/>
        <w:ind w:firstLine="709"/>
        <w:jc w:val="both"/>
        <w:rPr>
          <w:rFonts w:ascii="Times New Roman" w:eastAsia="Times New Roman" w:hAnsi="Times New Roman"/>
          <w:i/>
          <w:lang w:eastAsia="ru-RU"/>
        </w:rPr>
      </w:pPr>
    </w:p>
    <w:p w14:paraId="18AE33A1" w14:textId="77777777" w:rsidR="00AA3C46" w:rsidRPr="00C733E9" w:rsidRDefault="00AA3C46" w:rsidP="00611844">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504959D" w14:textId="77777777" w:rsidR="00F340CB" w:rsidRPr="00611844" w:rsidRDefault="00F340CB" w:rsidP="00611844">
      <w:pPr>
        <w:pStyle w:val="af4"/>
        <w:widowControl w:val="0"/>
        <w:tabs>
          <w:tab w:val="left" w:pos="851"/>
        </w:tabs>
        <w:ind w:left="0" w:firstLine="709"/>
        <w:jc w:val="both"/>
        <w:rPr>
          <w:iCs/>
          <w:u w:val="single"/>
        </w:rPr>
      </w:pPr>
      <w:r w:rsidRPr="00611844">
        <w:rPr>
          <w:iCs/>
          <w:u w:val="single"/>
        </w:rPr>
        <w:t>Региональный конкурс научно – исследовательских и творческих работ «Первые шаги в техническом творчестве»</w:t>
      </w:r>
    </w:p>
    <w:p w14:paraId="0BEC6BD9" w14:textId="77777777" w:rsidR="00F340CB" w:rsidRPr="00611844" w:rsidRDefault="00F340CB" w:rsidP="00611844">
      <w:pPr>
        <w:pStyle w:val="af4"/>
        <w:widowControl w:val="0"/>
        <w:tabs>
          <w:tab w:val="left" w:pos="851"/>
        </w:tabs>
        <w:ind w:left="0" w:firstLine="709"/>
        <w:jc w:val="both"/>
        <w:rPr>
          <w:i/>
          <w:iCs/>
        </w:rPr>
      </w:pPr>
      <w:r w:rsidRPr="00611844">
        <w:rPr>
          <w:i/>
          <w:iCs/>
        </w:rPr>
        <w:t>Цель конкурса: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талантливой молодёжи; выявление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07F22613" w14:textId="77777777" w:rsidR="00F340CB" w:rsidRPr="00611844" w:rsidRDefault="00F340CB" w:rsidP="00611844">
      <w:pPr>
        <w:pStyle w:val="af4"/>
        <w:widowControl w:val="0"/>
        <w:tabs>
          <w:tab w:val="left" w:pos="851"/>
        </w:tabs>
        <w:ind w:left="0" w:firstLine="709"/>
        <w:jc w:val="both"/>
        <w:rPr>
          <w:i/>
          <w:iCs/>
        </w:rPr>
      </w:pPr>
      <w:r w:rsidRPr="00611844">
        <w:rPr>
          <w:i/>
          <w:iCs/>
        </w:rPr>
        <w:t>Количество и категории участников: 50 чел., обучающиеся образовательных организаций в возрасте от 7 до 14 лет включительно.</w:t>
      </w:r>
    </w:p>
    <w:p w14:paraId="193EA95D" w14:textId="77777777" w:rsidR="00F340CB" w:rsidRPr="00611844" w:rsidRDefault="00F340CB" w:rsidP="00611844">
      <w:pPr>
        <w:pStyle w:val="af4"/>
        <w:widowControl w:val="0"/>
        <w:tabs>
          <w:tab w:val="left" w:pos="851"/>
        </w:tabs>
        <w:ind w:left="0" w:firstLine="709"/>
        <w:jc w:val="both"/>
        <w:rPr>
          <w:i/>
          <w:iCs/>
        </w:rPr>
      </w:pPr>
      <w:r w:rsidRPr="00611844">
        <w:rPr>
          <w:b/>
          <w:i/>
          <w:iCs/>
        </w:rPr>
        <w:t>Время и место проведения:</w:t>
      </w:r>
      <w:r w:rsidRPr="00611844">
        <w:rPr>
          <w:i/>
          <w:iCs/>
        </w:rPr>
        <w:t xml:space="preserve"> 21 января 2022 года ОГБН ОО «Дворец творчества детей и молодёжи», начало конференции 13.00</w:t>
      </w:r>
    </w:p>
    <w:p w14:paraId="13F4203E" w14:textId="74E051FD" w:rsidR="00F340CB" w:rsidRDefault="00F340CB" w:rsidP="00611844">
      <w:pPr>
        <w:pStyle w:val="af4"/>
        <w:widowControl w:val="0"/>
        <w:tabs>
          <w:tab w:val="left" w:pos="851"/>
        </w:tabs>
        <w:ind w:left="0" w:firstLine="709"/>
        <w:jc w:val="both"/>
        <w:rPr>
          <w:i/>
          <w:iCs/>
        </w:rPr>
      </w:pPr>
      <w:r w:rsidRPr="00611844">
        <w:rPr>
          <w:i/>
          <w:iCs/>
        </w:rPr>
        <w:t>Организатор: Министерство просвещения и воспитания Ульяновской области, ОГБН ОО "Дворец творчества детей и молодёжи"</w:t>
      </w:r>
    </w:p>
    <w:p w14:paraId="3301AD30" w14:textId="77777777" w:rsidR="00EB3404" w:rsidRPr="009D7AE2" w:rsidRDefault="00950C49" w:rsidP="00EB3404">
      <w:pPr>
        <w:widowControl w:val="0"/>
        <w:ind w:firstLine="709"/>
        <w:jc w:val="both"/>
        <w:rPr>
          <w:b/>
          <w:shd w:val="clear" w:color="auto" w:fill="FFFFFF"/>
        </w:rPr>
      </w:pPr>
      <w:r w:rsidRPr="00950C49">
        <w:rPr>
          <w:b/>
          <w:i/>
          <w:iCs/>
        </w:rPr>
        <w:t xml:space="preserve">ОТЧЁТ: </w:t>
      </w:r>
      <w:r w:rsidR="00EB3404" w:rsidRPr="009D7AE2">
        <w:rPr>
          <w:b/>
          <w:shd w:val="clear" w:color="auto" w:fill="FFFFFF"/>
        </w:rPr>
        <w:t>28 января 2022 года, в 14.00 часов в ОГБН ОО «</w:t>
      </w:r>
      <w:proofErr w:type="spellStart"/>
      <w:r w:rsidR="00EB3404" w:rsidRPr="009D7AE2">
        <w:rPr>
          <w:b/>
          <w:shd w:val="clear" w:color="auto" w:fill="FFFFFF"/>
        </w:rPr>
        <w:t>Дворц</w:t>
      </w:r>
      <w:proofErr w:type="spellEnd"/>
      <w:r w:rsidR="00EB3404" w:rsidRPr="009D7AE2">
        <w:rPr>
          <w:b/>
          <w:shd w:val="clear" w:color="auto" w:fill="FFFFFF"/>
        </w:rPr>
        <w:t xml:space="preserve"> творчества детей и молодёжи» состоялся заключительный тур регионального конкурса научно - исследовательских и творческих работ «Первые шаги в техническом творчестве».</w:t>
      </w:r>
    </w:p>
    <w:p w14:paraId="625DE027" w14:textId="77777777" w:rsidR="00EB3404" w:rsidRPr="009D7AE2" w:rsidRDefault="00EB3404" w:rsidP="00EB3404">
      <w:pPr>
        <w:widowControl w:val="0"/>
        <w:ind w:firstLine="709"/>
        <w:jc w:val="both"/>
        <w:rPr>
          <w:b/>
          <w:shd w:val="clear" w:color="auto" w:fill="FFFFFF"/>
        </w:rPr>
      </w:pPr>
      <w:r w:rsidRPr="009D7AE2">
        <w:rPr>
          <w:b/>
          <w:shd w:val="clear" w:color="auto" w:fill="FFFFFF"/>
        </w:rPr>
        <w:t>Конкурс «Первые шаги в техническом творчестве» является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w:t>
      </w:r>
    </w:p>
    <w:p w14:paraId="466D3094" w14:textId="77777777" w:rsidR="00EB3404" w:rsidRPr="009D7AE2" w:rsidRDefault="00EB3404" w:rsidP="00EB3404">
      <w:pPr>
        <w:widowControl w:val="0"/>
        <w:ind w:firstLine="709"/>
        <w:jc w:val="both"/>
        <w:rPr>
          <w:b/>
          <w:shd w:val="clear" w:color="auto" w:fill="FFFFFF"/>
        </w:rPr>
      </w:pPr>
      <w:r w:rsidRPr="009D7AE2">
        <w:rPr>
          <w:b/>
          <w:shd w:val="clear" w:color="auto" w:fill="FFFFFF"/>
        </w:rPr>
        <w:t>Целью конкурса является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а также оказания поддержки талантливой молодежи, выявления и отбора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65ED73A2" w14:textId="77777777" w:rsidR="00EB3404" w:rsidRPr="009D7AE2" w:rsidRDefault="00EB3404" w:rsidP="00EB3404">
      <w:pPr>
        <w:widowControl w:val="0"/>
        <w:ind w:firstLine="709"/>
        <w:jc w:val="both"/>
        <w:rPr>
          <w:b/>
          <w:shd w:val="clear" w:color="auto" w:fill="FFFFFF"/>
        </w:rPr>
      </w:pPr>
      <w:r w:rsidRPr="009D7AE2">
        <w:rPr>
          <w:b/>
          <w:shd w:val="clear" w:color="auto" w:fill="FFFFFF"/>
        </w:rPr>
        <w:t>К участию в конкурсе были допущены работы, подготовленные обучающимися общеобразовательных организаций и организаций дополнительного образования детей Ульяновской области в возрасте от 7 до 14 лет включительно.</w:t>
      </w:r>
    </w:p>
    <w:p w14:paraId="6179EDD5" w14:textId="77777777" w:rsidR="00EB3404" w:rsidRPr="009D7AE2" w:rsidRDefault="00EB3404" w:rsidP="00EB3404">
      <w:pPr>
        <w:widowControl w:val="0"/>
        <w:ind w:firstLine="709"/>
        <w:jc w:val="both"/>
        <w:rPr>
          <w:b/>
          <w:shd w:val="clear" w:color="auto" w:fill="FFFFFF"/>
        </w:rPr>
      </w:pPr>
      <w:r w:rsidRPr="009D7AE2">
        <w:rPr>
          <w:b/>
          <w:shd w:val="clear" w:color="auto" w:fill="FFFFFF"/>
        </w:rPr>
        <w:t>Конкурс проводился по следующим номинациям:</w:t>
      </w:r>
    </w:p>
    <w:p w14:paraId="1DA5F85F" w14:textId="77777777" w:rsidR="00EB3404" w:rsidRPr="009D7AE2" w:rsidRDefault="00EB3404" w:rsidP="00EB3404">
      <w:pPr>
        <w:widowControl w:val="0"/>
        <w:ind w:firstLine="709"/>
        <w:jc w:val="both"/>
        <w:rPr>
          <w:b/>
          <w:shd w:val="clear" w:color="auto" w:fill="FFFFFF"/>
        </w:rPr>
      </w:pPr>
      <w:r w:rsidRPr="009D7AE2">
        <w:rPr>
          <w:b/>
          <w:shd w:val="clear" w:color="auto" w:fill="FFFFFF"/>
        </w:rPr>
        <w:t>1. «Исследования, разработки и проекты по теории авиации, космонавтики и воздухоплавания»;</w:t>
      </w:r>
    </w:p>
    <w:p w14:paraId="03360EE3" w14:textId="77777777" w:rsidR="00EB3404" w:rsidRPr="009D7AE2" w:rsidRDefault="00EB3404" w:rsidP="00EB3404">
      <w:pPr>
        <w:widowControl w:val="0"/>
        <w:ind w:firstLine="709"/>
        <w:jc w:val="both"/>
        <w:rPr>
          <w:b/>
          <w:shd w:val="clear" w:color="auto" w:fill="FFFFFF"/>
        </w:rPr>
      </w:pPr>
      <w:r w:rsidRPr="009D7AE2">
        <w:rPr>
          <w:b/>
          <w:shd w:val="clear" w:color="auto" w:fill="FFFFFF"/>
        </w:rPr>
        <w:t>2. «Исследования, разработки и проекты по теории машиностроения»;</w:t>
      </w:r>
    </w:p>
    <w:p w14:paraId="4BE5BAAF" w14:textId="77777777" w:rsidR="00EB3404" w:rsidRPr="009D7AE2" w:rsidRDefault="00EB3404" w:rsidP="00EB3404">
      <w:pPr>
        <w:widowControl w:val="0"/>
        <w:ind w:firstLine="709"/>
        <w:jc w:val="both"/>
        <w:rPr>
          <w:b/>
          <w:shd w:val="clear" w:color="auto" w:fill="FFFFFF"/>
        </w:rPr>
      </w:pPr>
      <w:r w:rsidRPr="009D7AE2">
        <w:rPr>
          <w:b/>
          <w:shd w:val="clear" w:color="auto" w:fill="FFFFFF"/>
        </w:rPr>
        <w:t>3. «Радиоэлектроника, телемеханика, автоматика, робототехника»;</w:t>
      </w:r>
    </w:p>
    <w:p w14:paraId="4737A976" w14:textId="77777777" w:rsidR="00EB3404" w:rsidRPr="009D7AE2" w:rsidRDefault="00EB3404" w:rsidP="00EB3404">
      <w:pPr>
        <w:widowControl w:val="0"/>
        <w:ind w:firstLine="709"/>
        <w:jc w:val="both"/>
        <w:rPr>
          <w:b/>
          <w:shd w:val="clear" w:color="auto" w:fill="FFFFFF"/>
        </w:rPr>
      </w:pPr>
      <w:r w:rsidRPr="009D7AE2">
        <w:rPr>
          <w:b/>
          <w:shd w:val="clear" w:color="auto" w:fill="FFFFFF"/>
        </w:rPr>
        <w:lastRenderedPageBreak/>
        <w:t>4. «Техническое моделирование и конструирование»;</w:t>
      </w:r>
    </w:p>
    <w:p w14:paraId="70D80152" w14:textId="3D6CF533" w:rsidR="00950C49" w:rsidRPr="009D7AE2" w:rsidRDefault="00EB3404" w:rsidP="009D7AE2">
      <w:pPr>
        <w:widowControl w:val="0"/>
        <w:ind w:firstLine="709"/>
        <w:jc w:val="both"/>
        <w:rPr>
          <w:b/>
          <w:shd w:val="clear" w:color="auto" w:fill="FFFFFF"/>
        </w:rPr>
      </w:pPr>
      <w:r w:rsidRPr="009D7AE2">
        <w:rPr>
          <w:b/>
          <w:shd w:val="clear" w:color="auto" w:fill="FFFFFF"/>
        </w:rPr>
        <w:t>5. «Стендовое моделирование»</w:t>
      </w:r>
    </w:p>
    <w:p w14:paraId="509B4CA4" w14:textId="77777777" w:rsidR="00950C49" w:rsidRDefault="00950C49" w:rsidP="00611844">
      <w:pPr>
        <w:pStyle w:val="af4"/>
        <w:widowControl w:val="0"/>
        <w:tabs>
          <w:tab w:val="left" w:pos="851"/>
        </w:tabs>
        <w:ind w:left="0" w:firstLine="709"/>
        <w:jc w:val="both"/>
        <w:rPr>
          <w:i/>
          <w:iCs/>
        </w:rPr>
      </w:pPr>
    </w:p>
    <w:p w14:paraId="38F37D38" w14:textId="77777777" w:rsidR="000E20AC" w:rsidRDefault="000E20AC" w:rsidP="000E20AC">
      <w:pPr>
        <w:pStyle w:val="af4"/>
        <w:widowControl w:val="0"/>
        <w:tabs>
          <w:tab w:val="left" w:pos="851"/>
        </w:tabs>
        <w:ind w:left="0" w:firstLine="709"/>
        <w:jc w:val="both"/>
        <w:rPr>
          <w:b/>
          <w:bCs/>
          <w:i/>
          <w:iCs/>
        </w:rPr>
      </w:pPr>
      <w:r w:rsidRPr="008310F5">
        <w:rPr>
          <w:b/>
          <w:bCs/>
          <w:iCs/>
        </w:rPr>
        <w:t>ДОПОЛНЕНИЕ</w:t>
      </w:r>
      <w:r>
        <w:rPr>
          <w:b/>
          <w:bCs/>
          <w:i/>
          <w:iCs/>
        </w:rPr>
        <w:t>:</w:t>
      </w:r>
    </w:p>
    <w:p w14:paraId="7017A349" w14:textId="77777777" w:rsidR="000E20AC" w:rsidRDefault="000E20AC" w:rsidP="000E20AC">
      <w:pPr>
        <w:pStyle w:val="af4"/>
        <w:widowControl w:val="0"/>
        <w:tabs>
          <w:tab w:val="left" w:pos="851"/>
        </w:tabs>
        <w:ind w:left="0" w:firstLine="709"/>
        <w:jc w:val="both"/>
        <w:rPr>
          <w:bCs/>
          <w:iCs/>
          <w:u w:val="single"/>
        </w:rPr>
      </w:pPr>
      <w:r w:rsidRPr="008310F5">
        <w:rPr>
          <w:bCs/>
          <w:iCs/>
          <w:u w:val="single"/>
        </w:rPr>
        <w:t>Всероссийского семинара «</w:t>
      </w:r>
      <w:proofErr w:type="spellStart"/>
      <w:r w:rsidRPr="008310F5">
        <w:rPr>
          <w:bCs/>
          <w:iCs/>
          <w:u w:val="single"/>
        </w:rPr>
        <w:t>SoftSkills</w:t>
      </w:r>
      <w:proofErr w:type="spellEnd"/>
      <w:r w:rsidRPr="008310F5">
        <w:rPr>
          <w:bCs/>
          <w:iCs/>
          <w:u w:val="single"/>
        </w:rPr>
        <w:t xml:space="preserve"> </w:t>
      </w:r>
      <w:proofErr w:type="spellStart"/>
      <w:r w:rsidRPr="008310F5">
        <w:rPr>
          <w:bCs/>
          <w:iCs/>
          <w:u w:val="single"/>
        </w:rPr>
        <w:t>Russia</w:t>
      </w:r>
      <w:proofErr w:type="spellEnd"/>
      <w:r w:rsidRPr="008310F5">
        <w:rPr>
          <w:bCs/>
          <w:iCs/>
          <w:u w:val="single"/>
        </w:rPr>
        <w:t>»</w:t>
      </w:r>
    </w:p>
    <w:p w14:paraId="55E00E78" w14:textId="77777777" w:rsidR="000E20AC" w:rsidRDefault="000E20AC" w:rsidP="000E20AC">
      <w:pPr>
        <w:widowControl w:val="0"/>
        <w:ind w:firstLine="709"/>
        <w:jc w:val="both"/>
        <w:rPr>
          <w:bCs/>
          <w:i/>
        </w:rPr>
      </w:pPr>
      <w:proofErr w:type="gramStart"/>
      <w:r w:rsidRPr="008310F5">
        <w:rPr>
          <w:bCs/>
          <w:i/>
        </w:rPr>
        <w:t>21 января 2022 года Общероссийская общественная организация «Российское Содружество колледжей» при поддержке Министерства просвещения Российской Федерации, Федерального агентства по делам молодёжи, Института международного права и экономики имени А.С. Гриб</w:t>
      </w:r>
      <w:r>
        <w:rPr>
          <w:bCs/>
          <w:i/>
        </w:rPr>
        <w:t xml:space="preserve">оедова проведут </w:t>
      </w:r>
      <w:r w:rsidRPr="008310F5">
        <w:rPr>
          <w:bCs/>
          <w:i/>
        </w:rPr>
        <w:t>семинар на базе Ульяновского авиационного колледжа-Межрегионального центра компетенций (г. Ульяновск, проспект Созидателей, 13Б) для студентов профе</w:t>
      </w:r>
      <w:r>
        <w:rPr>
          <w:bCs/>
          <w:i/>
        </w:rPr>
        <w:t>ссиональных образовательных орга</w:t>
      </w:r>
      <w:r w:rsidRPr="008310F5">
        <w:rPr>
          <w:bCs/>
          <w:i/>
        </w:rPr>
        <w:t>низаций Ульяновской области.</w:t>
      </w:r>
      <w:proofErr w:type="gramEnd"/>
    </w:p>
    <w:p w14:paraId="0F98019D" w14:textId="77777777" w:rsidR="000E20AC" w:rsidRDefault="000E20AC" w:rsidP="000E20AC">
      <w:pPr>
        <w:widowControl w:val="0"/>
        <w:ind w:firstLine="709"/>
        <w:jc w:val="both"/>
        <w:rPr>
          <w:bCs/>
          <w:i/>
        </w:rPr>
      </w:pPr>
      <w:r>
        <w:rPr>
          <w:bCs/>
          <w:i/>
        </w:rPr>
        <w:t>Семинар проводится в целях развития общих компетенций у студентов профессиональных образовательных организаций.</w:t>
      </w:r>
    </w:p>
    <w:p w14:paraId="5582ACB7" w14:textId="77777777" w:rsidR="000E20AC" w:rsidRDefault="000E20AC" w:rsidP="000E20AC">
      <w:pPr>
        <w:widowControl w:val="0"/>
        <w:ind w:firstLine="709"/>
        <w:jc w:val="both"/>
        <w:rPr>
          <w:bCs/>
          <w:i/>
        </w:rPr>
      </w:pPr>
      <w:r>
        <w:rPr>
          <w:bCs/>
          <w:i/>
        </w:rPr>
        <w:t>Категория участников: заместители директоров по учебно-воспитательной работе и студенты профессиональных образовательных учреждений Ульяновской области.</w:t>
      </w:r>
    </w:p>
    <w:p w14:paraId="1128C9AA" w14:textId="77777777" w:rsidR="000E20AC" w:rsidRPr="008310F5" w:rsidRDefault="000E20AC" w:rsidP="000E20AC">
      <w:pPr>
        <w:widowControl w:val="0"/>
        <w:ind w:firstLine="709"/>
        <w:jc w:val="both"/>
        <w:rPr>
          <w:bCs/>
          <w:i/>
        </w:rPr>
      </w:pPr>
      <w:r>
        <w:rPr>
          <w:bCs/>
          <w:i/>
        </w:rPr>
        <w:t>Время и место проведения мероприятия: 09.00 – 18.00, Ульяновский авиационный колледж – Межрегиональный центр компетенций, г. Ульяновск, проспект Созидателей, 13Б.</w:t>
      </w:r>
    </w:p>
    <w:p w14:paraId="64CD48C9" w14:textId="77777777" w:rsidR="000E20AC" w:rsidRDefault="000E20AC" w:rsidP="000E20AC">
      <w:pPr>
        <w:pStyle w:val="af4"/>
        <w:widowControl w:val="0"/>
        <w:tabs>
          <w:tab w:val="left" w:pos="851"/>
        </w:tabs>
        <w:ind w:left="0" w:firstLine="709"/>
        <w:jc w:val="both"/>
        <w:rPr>
          <w:rFonts w:cs="Arial"/>
          <w:b/>
          <w:sz w:val="32"/>
          <w:szCs w:val="32"/>
        </w:rPr>
      </w:pPr>
      <w:r w:rsidRPr="006355E8">
        <w:rPr>
          <w:bCs/>
          <w:i/>
          <w:iCs/>
        </w:rPr>
        <w:t xml:space="preserve">Организатор: </w:t>
      </w:r>
      <w:r w:rsidRPr="008310F5">
        <w:rPr>
          <w:bCs/>
          <w:i/>
        </w:rPr>
        <w:t>Общероссийская общественная организация «Российское Содружество колледжей»</w:t>
      </w:r>
      <w:r>
        <w:rPr>
          <w:bCs/>
          <w:i/>
        </w:rPr>
        <w:t xml:space="preserve"> и </w:t>
      </w:r>
      <w:r w:rsidRPr="006355E8">
        <w:rPr>
          <w:bCs/>
          <w:i/>
          <w:iCs/>
        </w:rPr>
        <w:t>Министерство просвещения и воспитания Ульяновской области</w:t>
      </w:r>
      <w:r>
        <w:rPr>
          <w:rFonts w:cs="Arial"/>
          <w:b/>
          <w:sz w:val="32"/>
          <w:szCs w:val="32"/>
        </w:rPr>
        <w:t xml:space="preserve"> </w:t>
      </w:r>
    </w:p>
    <w:p w14:paraId="326E328B" w14:textId="77777777" w:rsidR="000E20AC" w:rsidRPr="001A390C" w:rsidRDefault="000E20AC" w:rsidP="000E20AC">
      <w:pPr>
        <w:widowControl w:val="0"/>
        <w:ind w:firstLine="709"/>
        <w:jc w:val="both"/>
        <w:rPr>
          <w:rFonts w:ascii="Times New Roman" w:eastAsia="Times New Roman" w:hAnsi="Times New Roman"/>
          <w:b/>
          <w:lang w:eastAsia="ru-RU"/>
        </w:rPr>
      </w:pPr>
      <w:proofErr w:type="gramStart"/>
      <w:r w:rsidRPr="001458E6">
        <w:rPr>
          <w:b/>
          <w:bCs/>
          <w:i/>
          <w:iCs/>
        </w:rPr>
        <w:t>ОТЧЁТ</w:t>
      </w:r>
      <w:r>
        <w:rPr>
          <w:b/>
          <w:bCs/>
          <w:i/>
          <w:iCs/>
        </w:rPr>
        <w:t xml:space="preserve">: </w:t>
      </w:r>
      <w:r w:rsidRPr="001A390C">
        <w:rPr>
          <w:rFonts w:ascii="Times New Roman" w:eastAsia="Times New Roman" w:hAnsi="Times New Roman"/>
          <w:b/>
          <w:lang w:eastAsia="ru-RU"/>
        </w:rPr>
        <w:t>21 января 2022 года Общероссийская общественная организация «Российское Содружество колледжей» при поддержке Министерства просвещения Российской Федерации, Федерального агентства по делам молодёжи, Института международного права и экономики имени А.С. Грибоедова провели семинар на базе Ульяновского авиационного колледжа-Межрегионального центра компетенций (г. Ульяновск, проспект Созидателей, 13Б) для студентов профессиональных образовательных организаций Ульяновской области.</w:t>
      </w:r>
      <w:proofErr w:type="gramEnd"/>
    </w:p>
    <w:p w14:paraId="4895CB13"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50 представителей </w:t>
      </w:r>
      <w:proofErr w:type="gramStart"/>
      <w:r w:rsidRPr="001A390C">
        <w:rPr>
          <w:rFonts w:ascii="Times New Roman" w:eastAsia="Times New Roman" w:hAnsi="Times New Roman"/>
          <w:b/>
          <w:lang w:eastAsia="ru-RU"/>
        </w:rPr>
        <w:t>органов студенческого самоуправления техникумов/колледжей Ульяновской области</w:t>
      </w:r>
      <w:proofErr w:type="gramEnd"/>
      <w:r w:rsidRPr="001A390C">
        <w:rPr>
          <w:rFonts w:ascii="Times New Roman" w:eastAsia="Times New Roman" w:hAnsi="Times New Roman"/>
          <w:b/>
          <w:lang w:eastAsia="ru-RU"/>
        </w:rPr>
        <w:t xml:space="preserve"> приняли активное участие в мероприятии, освоив новое направление «</w:t>
      </w:r>
      <w:proofErr w:type="spellStart"/>
      <w:r w:rsidRPr="001A390C">
        <w:rPr>
          <w:rFonts w:ascii="Times New Roman" w:eastAsia="Times New Roman" w:hAnsi="Times New Roman"/>
          <w:b/>
          <w:lang w:eastAsia="ru-RU"/>
        </w:rPr>
        <w:t>Soft</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skills</w:t>
      </w:r>
      <w:proofErr w:type="spellEnd"/>
      <w:r w:rsidRPr="001A390C">
        <w:rPr>
          <w:rFonts w:ascii="Times New Roman" w:eastAsia="Times New Roman" w:hAnsi="Times New Roman"/>
          <w:b/>
          <w:lang w:eastAsia="ru-RU"/>
        </w:rPr>
        <w:t>».</w:t>
      </w:r>
    </w:p>
    <w:p w14:paraId="359C63CE"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Что это такое? Гибкие навыки, часто </w:t>
      </w:r>
      <w:proofErr w:type="spellStart"/>
      <w:r w:rsidRPr="001A390C">
        <w:rPr>
          <w:rFonts w:ascii="Times New Roman" w:eastAsia="Times New Roman" w:hAnsi="Times New Roman"/>
          <w:b/>
          <w:lang w:eastAsia="ru-RU"/>
        </w:rPr>
        <w:t>soft</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skills</w:t>
      </w:r>
      <w:proofErr w:type="spellEnd"/>
      <w:r w:rsidRPr="001A390C">
        <w:rPr>
          <w:rFonts w:ascii="Times New Roman" w:eastAsia="Times New Roman" w:hAnsi="Times New Roman"/>
          <w:b/>
          <w:lang w:eastAsia="ru-RU"/>
        </w:rPr>
        <w:t xml:space="preserve"> — комплекс умений общего характера, тесно связанных с личностными качествами; так или иначе важных во всякой профессии.</w:t>
      </w:r>
    </w:p>
    <w:p w14:paraId="4BADAFC0"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Проще говоря - это навыки, связанные с общением и восприятием мира. </w:t>
      </w:r>
      <w:proofErr w:type="spellStart"/>
      <w:r w:rsidRPr="001A390C">
        <w:rPr>
          <w:rFonts w:ascii="Times New Roman" w:eastAsia="Times New Roman" w:hAnsi="Times New Roman"/>
          <w:b/>
          <w:lang w:eastAsia="ru-RU"/>
        </w:rPr>
        <w:t>Soft</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skills</w:t>
      </w:r>
      <w:proofErr w:type="spellEnd"/>
      <w:r w:rsidRPr="001A390C">
        <w:rPr>
          <w:rFonts w:ascii="Times New Roman" w:eastAsia="Times New Roman" w:hAnsi="Times New Roman"/>
          <w:b/>
          <w:lang w:eastAsia="ru-RU"/>
        </w:rPr>
        <w:t xml:space="preserve"> задевает каждую сферу нашей жизни.</w:t>
      </w:r>
    </w:p>
    <w:p w14:paraId="613C3163"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В рамках семинара приглашенные федеральные спикеры провели тренинги по развитию </w:t>
      </w:r>
      <w:proofErr w:type="spellStart"/>
      <w:r w:rsidRPr="001A390C">
        <w:rPr>
          <w:rFonts w:ascii="Times New Roman" w:eastAsia="Times New Roman" w:hAnsi="Times New Roman"/>
          <w:b/>
          <w:lang w:eastAsia="ru-RU"/>
        </w:rPr>
        <w:t>надпрофессиональных</w:t>
      </w:r>
      <w:proofErr w:type="spellEnd"/>
      <w:r w:rsidRPr="001A390C">
        <w:rPr>
          <w:rFonts w:ascii="Times New Roman" w:eastAsia="Times New Roman" w:hAnsi="Times New Roman"/>
          <w:b/>
          <w:lang w:eastAsia="ru-RU"/>
        </w:rPr>
        <w:t xml:space="preserve"> компетенций и личностных навыков. На семинаре состоялось обсуждение и презентация практик успешных социальных проектов. Студенты предложили свой вариант акций по реализации ряда общероссийских добровольческих проектов. В их числе, например, проект «Желтые обои», который предусматривает помощь одиноким пожилым гражданам в вопросе благоустройства жилья. Программа «Мамин день» предполагает поиск партнеров для организации досуга мам, которые воспитывают детей с ограниченными возможностями здоровья. Проект «Домашние клоуны», направленный на оказание психологической помощи детям с ОВЗ также будет презентован на семинаре. Проработанные студентами акции будут опубликованы на портале «Российского </w:t>
      </w:r>
      <w:r w:rsidRPr="001A390C">
        <w:rPr>
          <w:rFonts w:ascii="Times New Roman" w:eastAsia="Times New Roman" w:hAnsi="Times New Roman"/>
          <w:b/>
          <w:lang w:eastAsia="ru-RU"/>
        </w:rPr>
        <w:lastRenderedPageBreak/>
        <w:t>движения колледжей» после чего произойдет отбор участников на очный чемпионат «</w:t>
      </w:r>
      <w:proofErr w:type="spellStart"/>
      <w:r w:rsidRPr="001A390C">
        <w:rPr>
          <w:rFonts w:ascii="Times New Roman" w:eastAsia="Times New Roman" w:hAnsi="Times New Roman"/>
          <w:b/>
          <w:lang w:eastAsia="ru-RU"/>
        </w:rPr>
        <w:t>Soft</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Skills</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Russia</w:t>
      </w:r>
      <w:proofErr w:type="spellEnd"/>
      <w:r w:rsidRPr="001A390C">
        <w:rPr>
          <w:rFonts w:ascii="Times New Roman" w:eastAsia="Times New Roman" w:hAnsi="Times New Roman"/>
          <w:b/>
          <w:lang w:eastAsia="ru-RU"/>
        </w:rPr>
        <w:t>».</w:t>
      </w:r>
    </w:p>
    <w:p w14:paraId="5D3F9E98"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Мероприятие очень значимо. Студенты смогут развить в себе навыки общих компетенций, которые пригодятся им для социализации в обществе. Это полезно как для становления личности, так и для будущей профессиональной деятельности. </w:t>
      </w:r>
    </w:p>
    <w:p w14:paraId="6CB4222E" w14:textId="77777777" w:rsidR="000E20AC" w:rsidRPr="001A390C" w:rsidRDefault="000E20AC" w:rsidP="000E20AC">
      <w:pPr>
        <w:widowControl w:val="0"/>
        <w:ind w:firstLine="709"/>
        <w:jc w:val="both"/>
        <w:rPr>
          <w:rFonts w:ascii="Times New Roman" w:eastAsia="Times New Roman" w:hAnsi="Times New Roman"/>
          <w:b/>
          <w:lang w:eastAsia="ru-RU"/>
        </w:rPr>
      </w:pPr>
      <w:r w:rsidRPr="001A390C">
        <w:rPr>
          <w:rFonts w:ascii="Times New Roman" w:eastAsia="Times New Roman" w:hAnsi="Times New Roman"/>
          <w:b/>
          <w:lang w:eastAsia="ru-RU"/>
        </w:rPr>
        <w:t xml:space="preserve">Начиная с 2019 года общественная организация «Российское содружество колледжей» при поддержке Департамента государственной политики в сфере профессионального образования и профессионального обучения Министерства просвещения Российской Федерации реализует программу, направленную на развитие </w:t>
      </w:r>
      <w:proofErr w:type="spellStart"/>
      <w:r w:rsidRPr="001A390C">
        <w:rPr>
          <w:rFonts w:ascii="Times New Roman" w:eastAsia="Times New Roman" w:hAnsi="Times New Roman"/>
          <w:b/>
          <w:lang w:eastAsia="ru-RU"/>
        </w:rPr>
        <w:t>надпрофессиональных</w:t>
      </w:r>
      <w:proofErr w:type="spellEnd"/>
      <w:r w:rsidRPr="001A390C">
        <w:rPr>
          <w:rFonts w:ascii="Times New Roman" w:eastAsia="Times New Roman" w:hAnsi="Times New Roman"/>
          <w:b/>
          <w:lang w:eastAsia="ru-RU"/>
        </w:rPr>
        <w:t xml:space="preserve"> навыков у студентов профессиональных образовательных учреждений. Кульминационным событием является чемпионат «</w:t>
      </w:r>
      <w:proofErr w:type="spellStart"/>
      <w:r w:rsidRPr="001A390C">
        <w:rPr>
          <w:rFonts w:ascii="Times New Roman" w:eastAsia="Times New Roman" w:hAnsi="Times New Roman"/>
          <w:b/>
          <w:lang w:eastAsia="ru-RU"/>
        </w:rPr>
        <w:t>Soft</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Skills</w:t>
      </w:r>
      <w:proofErr w:type="spellEnd"/>
      <w:r w:rsidRPr="001A390C">
        <w:rPr>
          <w:rFonts w:ascii="Times New Roman" w:eastAsia="Times New Roman" w:hAnsi="Times New Roman"/>
          <w:b/>
          <w:lang w:eastAsia="ru-RU"/>
        </w:rPr>
        <w:t xml:space="preserve"> </w:t>
      </w:r>
      <w:proofErr w:type="spellStart"/>
      <w:r w:rsidRPr="001A390C">
        <w:rPr>
          <w:rFonts w:ascii="Times New Roman" w:eastAsia="Times New Roman" w:hAnsi="Times New Roman"/>
          <w:b/>
          <w:lang w:eastAsia="ru-RU"/>
        </w:rPr>
        <w:t>Russia</w:t>
      </w:r>
      <w:proofErr w:type="spellEnd"/>
      <w:r w:rsidRPr="001A390C">
        <w:rPr>
          <w:rFonts w:ascii="Times New Roman" w:eastAsia="Times New Roman" w:hAnsi="Times New Roman"/>
          <w:b/>
          <w:lang w:eastAsia="ru-RU"/>
        </w:rPr>
        <w:t>». Планируется, что он пройдет в апреле 2022 года, и будет включать в себя индивидуальные и командные конкурсные испытания по пяти номинациям — «Креативность», «Эмоциональный интеллект», «Умение работать в команде», «Проектное мышление», «Коммуникабельность».</w:t>
      </w:r>
    </w:p>
    <w:p w14:paraId="7532CD1B" w14:textId="77777777" w:rsidR="000E20AC" w:rsidRDefault="000E20AC" w:rsidP="00611844">
      <w:pPr>
        <w:pStyle w:val="af4"/>
        <w:widowControl w:val="0"/>
        <w:tabs>
          <w:tab w:val="left" w:pos="851"/>
        </w:tabs>
        <w:ind w:left="0" w:firstLine="709"/>
        <w:jc w:val="both"/>
        <w:rPr>
          <w:i/>
          <w:iCs/>
        </w:rPr>
      </w:pPr>
    </w:p>
    <w:p w14:paraId="0F7D571E" w14:textId="78AEBFF7" w:rsidR="00AA3C46" w:rsidRDefault="000C241B" w:rsidP="00611844">
      <w:pPr>
        <w:pStyle w:val="a7"/>
        <w:widowControl w:val="0"/>
        <w:jc w:val="center"/>
        <w:rPr>
          <w:i/>
          <w:color w:val="1F497D"/>
        </w:rPr>
      </w:pPr>
      <w:r>
        <w:rPr>
          <w:rFonts w:ascii="PT Astra Serif" w:hAnsi="PT Astra Serif" w:cs="Arial"/>
          <w:b/>
          <w:sz w:val="32"/>
          <w:szCs w:val="32"/>
        </w:rPr>
        <w:t xml:space="preserve">22 </w:t>
      </w:r>
      <w:r w:rsidR="00361BFA">
        <w:rPr>
          <w:rFonts w:ascii="PT Astra Serif" w:hAnsi="PT Astra Serif" w:cs="Arial"/>
          <w:b/>
          <w:sz w:val="32"/>
          <w:szCs w:val="32"/>
        </w:rPr>
        <w:t>января, пятница</w:t>
      </w:r>
    </w:p>
    <w:p w14:paraId="2CBB9962" w14:textId="55AA96F8" w:rsidR="00AA3C46" w:rsidRPr="00C733E9" w:rsidRDefault="00AA3C46" w:rsidP="00611844">
      <w:pPr>
        <w:pStyle w:val="af4"/>
        <w:widowControl w:val="0"/>
        <w:numPr>
          <w:ilvl w:val="0"/>
          <w:numId w:val="22"/>
        </w:numPr>
        <w:shd w:val="clear" w:color="auto" w:fill="FABF8F" w:themeFill="accent6" w:themeFillTint="99"/>
        <w:tabs>
          <w:tab w:val="left" w:pos="851"/>
        </w:tabs>
        <w:jc w:val="center"/>
      </w:pPr>
      <w:r w:rsidRPr="00436A78">
        <w:rPr>
          <w:b/>
          <w:bCs/>
        </w:rPr>
        <w:t xml:space="preserve"> ОСНОВНЫЕ РЕГИОНАЛЬНЫЕ МЕРОПРИЯТИЯ:</w:t>
      </w:r>
    </w:p>
    <w:p w14:paraId="2E4C03FB" w14:textId="77777777" w:rsidR="00AA3C46" w:rsidRPr="00C733E9" w:rsidRDefault="00AA3C46" w:rsidP="00611844">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A41D9A4" w14:textId="77777777" w:rsidR="004300AC" w:rsidRPr="00611844" w:rsidRDefault="004300AC" w:rsidP="00611844">
      <w:pPr>
        <w:pStyle w:val="af4"/>
        <w:widowControl w:val="0"/>
        <w:tabs>
          <w:tab w:val="left" w:pos="851"/>
        </w:tabs>
        <w:ind w:left="0" w:firstLine="709"/>
        <w:jc w:val="both"/>
        <w:rPr>
          <w:bCs/>
          <w:iCs/>
          <w:u w:val="single"/>
        </w:rPr>
      </w:pPr>
      <w:r w:rsidRPr="00611844">
        <w:rPr>
          <w:bCs/>
          <w:iCs/>
          <w:u w:val="single"/>
        </w:rPr>
        <w:t>Региональный этап Всероссийского робототехнического фестиваля «</w:t>
      </w:r>
      <w:proofErr w:type="spellStart"/>
      <w:r w:rsidRPr="00611844">
        <w:rPr>
          <w:bCs/>
          <w:iCs/>
          <w:u w:val="single"/>
        </w:rPr>
        <w:t>Робофест</w:t>
      </w:r>
      <w:proofErr w:type="spellEnd"/>
      <w:r w:rsidRPr="00611844">
        <w:rPr>
          <w:bCs/>
          <w:iCs/>
          <w:u w:val="single"/>
        </w:rPr>
        <w:t>»</w:t>
      </w:r>
    </w:p>
    <w:p w14:paraId="6B471F93" w14:textId="77777777" w:rsidR="004300AC" w:rsidRPr="00611844" w:rsidRDefault="004300AC" w:rsidP="00611844">
      <w:pPr>
        <w:pStyle w:val="af4"/>
        <w:widowControl w:val="0"/>
        <w:tabs>
          <w:tab w:val="left" w:pos="851"/>
        </w:tabs>
        <w:ind w:left="0" w:firstLine="709"/>
        <w:jc w:val="both"/>
        <w:rPr>
          <w:bCs/>
          <w:i/>
          <w:iCs/>
        </w:rPr>
      </w:pPr>
      <w:r w:rsidRPr="00611844">
        <w:rPr>
          <w:bCs/>
          <w:i/>
          <w:iCs/>
        </w:rPr>
        <w:t>Фестиваль направлен на популяризацию научно-технического творчества, информационных технологий и робототехники, а также на приобретение обучающимися навыков работы с робототехническими конструкторами и отработкой методов программирования.</w:t>
      </w:r>
    </w:p>
    <w:p w14:paraId="229330AE" w14:textId="77777777" w:rsidR="004300AC" w:rsidRPr="00611844" w:rsidRDefault="004300AC" w:rsidP="00611844">
      <w:pPr>
        <w:pStyle w:val="af4"/>
        <w:widowControl w:val="0"/>
        <w:tabs>
          <w:tab w:val="left" w:pos="851"/>
        </w:tabs>
        <w:ind w:left="0" w:firstLine="709"/>
        <w:jc w:val="both"/>
        <w:rPr>
          <w:bCs/>
          <w:i/>
          <w:iCs/>
        </w:rPr>
      </w:pPr>
      <w:r w:rsidRPr="00611844">
        <w:rPr>
          <w:bCs/>
          <w:i/>
          <w:iCs/>
        </w:rPr>
        <w:t>Региональный этап Всероссийского робототехнического фестиваля «</w:t>
      </w:r>
      <w:proofErr w:type="spellStart"/>
      <w:r w:rsidRPr="00611844">
        <w:rPr>
          <w:bCs/>
          <w:i/>
          <w:iCs/>
        </w:rPr>
        <w:t>Робофест</w:t>
      </w:r>
      <w:proofErr w:type="spellEnd"/>
      <w:r w:rsidRPr="00611844">
        <w:rPr>
          <w:bCs/>
          <w:i/>
          <w:iCs/>
        </w:rPr>
        <w:t>» проводится в двух категориях состязаний:</w:t>
      </w:r>
    </w:p>
    <w:p w14:paraId="03BF5ACE" w14:textId="77777777" w:rsidR="004300AC" w:rsidRPr="00611844" w:rsidRDefault="004300AC" w:rsidP="00611844">
      <w:pPr>
        <w:pStyle w:val="af4"/>
        <w:widowControl w:val="0"/>
        <w:tabs>
          <w:tab w:val="left" w:pos="851"/>
        </w:tabs>
        <w:ind w:left="0" w:firstLine="709"/>
        <w:jc w:val="both"/>
        <w:rPr>
          <w:bCs/>
          <w:i/>
          <w:iCs/>
        </w:rPr>
      </w:pPr>
      <w:r w:rsidRPr="00611844">
        <w:rPr>
          <w:bCs/>
          <w:i/>
          <w:iCs/>
        </w:rPr>
        <w:t>Свободная категория:</w:t>
      </w:r>
    </w:p>
    <w:p w14:paraId="5F0B5146" w14:textId="77777777" w:rsidR="004300AC" w:rsidRPr="00611844" w:rsidRDefault="004300AC" w:rsidP="00611844">
      <w:pPr>
        <w:pStyle w:val="af4"/>
        <w:widowControl w:val="0"/>
        <w:tabs>
          <w:tab w:val="left" w:pos="851"/>
        </w:tabs>
        <w:ind w:left="0" w:firstLine="709"/>
        <w:jc w:val="both"/>
        <w:rPr>
          <w:bCs/>
          <w:i/>
          <w:iCs/>
        </w:rPr>
      </w:pPr>
      <w:r w:rsidRPr="00611844">
        <w:rPr>
          <w:bCs/>
          <w:i/>
          <w:iCs/>
        </w:rPr>
        <w:t>1. «</w:t>
      </w:r>
      <w:proofErr w:type="spellStart"/>
      <w:r w:rsidRPr="00611844">
        <w:rPr>
          <w:bCs/>
          <w:i/>
          <w:iCs/>
        </w:rPr>
        <w:t>Кегельринг</w:t>
      </w:r>
      <w:proofErr w:type="spellEnd"/>
      <w:r w:rsidRPr="00611844">
        <w:rPr>
          <w:bCs/>
          <w:i/>
          <w:iCs/>
        </w:rPr>
        <w:t xml:space="preserve">» младшая (7-10 лет); </w:t>
      </w:r>
    </w:p>
    <w:p w14:paraId="5039CC5C" w14:textId="77777777" w:rsidR="004300AC" w:rsidRPr="00611844" w:rsidRDefault="004300AC" w:rsidP="00611844">
      <w:pPr>
        <w:pStyle w:val="af4"/>
        <w:widowControl w:val="0"/>
        <w:tabs>
          <w:tab w:val="left" w:pos="851"/>
        </w:tabs>
        <w:ind w:left="0" w:firstLine="709"/>
        <w:jc w:val="both"/>
        <w:rPr>
          <w:bCs/>
          <w:i/>
          <w:iCs/>
        </w:rPr>
      </w:pPr>
      <w:r w:rsidRPr="00611844">
        <w:rPr>
          <w:bCs/>
          <w:i/>
          <w:iCs/>
        </w:rPr>
        <w:t>2. Интеллектуальный «</w:t>
      </w:r>
      <w:proofErr w:type="spellStart"/>
      <w:r w:rsidRPr="00611844">
        <w:rPr>
          <w:bCs/>
          <w:i/>
          <w:iCs/>
        </w:rPr>
        <w:t>Кегельринг</w:t>
      </w:r>
      <w:proofErr w:type="spellEnd"/>
      <w:r w:rsidRPr="00611844">
        <w:rPr>
          <w:bCs/>
          <w:i/>
          <w:iCs/>
        </w:rPr>
        <w:t xml:space="preserve"> </w:t>
      </w:r>
      <w:proofErr w:type="spellStart"/>
      <w:r w:rsidRPr="00611844">
        <w:rPr>
          <w:bCs/>
          <w:i/>
          <w:iCs/>
        </w:rPr>
        <w:t>Open</w:t>
      </w:r>
      <w:proofErr w:type="spellEnd"/>
      <w:r w:rsidRPr="00611844">
        <w:rPr>
          <w:bCs/>
          <w:i/>
          <w:iCs/>
        </w:rPr>
        <w:t>» старшая (11-17 лет);</w:t>
      </w:r>
    </w:p>
    <w:p w14:paraId="5461CEC5" w14:textId="77777777" w:rsidR="004300AC" w:rsidRPr="00611844" w:rsidRDefault="004300AC" w:rsidP="00611844">
      <w:pPr>
        <w:pStyle w:val="af4"/>
        <w:widowControl w:val="0"/>
        <w:tabs>
          <w:tab w:val="left" w:pos="851"/>
        </w:tabs>
        <w:ind w:left="0" w:firstLine="709"/>
        <w:jc w:val="both"/>
        <w:rPr>
          <w:bCs/>
          <w:i/>
          <w:iCs/>
        </w:rPr>
      </w:pPr>
      <w:r w:rsidRPr="00611844">
        <w:rPr>
          <w:bCs/>
          <w:i/>
          <w:iCs/>
        </w:rPr>
        <w:t>3. Линия LEGO «Сборщик» младшая (7-10 лет);</w:t>
      </w:r>
    </w:p>
    <w:p w14:paraId="4746443E" w14:textId="77777777" w:rsidR="004300AC" w:rsidRPr="00611844" w:rsidRDefault="004300AC" w:rsidP="00611844">
      <w:pPr>
        <w:pStyle w:val="af4"/>
        <w:widowControl w:val="0"/>
        <w:tabs>
          <w:tab w:val="left" w:pos="851"/>
        </w:tabs>
        <w:ind w:left="0" w:firstLine="709"/>
        <w:jc w:val="both"/>
        <w:rPr>
          <w:bCs/>
          <w:i/>
          <w:iCs/>
        </w:rPr>
      </w:pPr>
      <w:r w:rsidRPr="00611844">
        <w:rPr>
          <w:bCs/>
          <w:i/>
          <w:iCs/>
        </w:rPr>
        <w:t>4. Линия «</w:t>
      </w:r>
      <w:proofErr w:type="spellStart"/>
      <w:r w:rsidRPr="00611844">
        <w:rPr>
          <w:bCs/>
          <w:i/>
          <w:iCs/>
        </w:rPr>
        <w:t>Auto</w:t>
      </w:r>
      <w:proofErr w:type="spellEnd"/>
      <w:r w:rsidRPr="00611844">
        <w:rPr>
          <w:bCs/>
          <w:i/>
          <w:iCs/>
        </w:rPr>
        <w:t xml:space="preserve"> </w:t>
      </w:r>
      <w:proofErr w:type="spellStart"/>
      <w:r w:rsidRPr="00611844">
        <w:rPr>
          <w:bCs/>
          <w:i/>
          <w:iCs/>
        </w:rPr>
        <w:t>Open</w:t>
      </w:r>
      <w:proofErr w:type="spellEnd"/>
      <w:r w:rsidRPr="00611844">
        <w:rPr>
          <w:bCs/>
          <w:i/>
          <w:iCs/>
        </w:rPr>
        <w:t>» (11-17 лет);</w:t>
      </w:r>
    </w:p>
    <w:p w14:paraId="6DB4CED8" w14:textId="77777777" w:rsidR="004300AC" w:rsidRPr="00611844" w:rsidRDefault="004300AC" w:rsidP="00611844">
      <w:pPr>
        <w:pStyle w:val="af4"/>
        <w:widowControl w:val="0"/>
        <w:tabs>
          <w:tab w:val="left" w:pos="851"/>
        </w:tabs>
        <w:ind w:left="0" w:firstLine="709"/>
        <w:jc w:val="both"/>
        <w:rPr>
          <w:bCs/>
          <w:i/>
          <w:iCs/>
        </w:rPr>
      </w:pPr>
      <w:r w:rsidRPr="00611844">
        <w:rPr>
          <w:bCs/>
          <w:i/>
          <w:iCs/>
        </w:rPr>
        <w:t>5. Эстафета LEGO (10-17 лет);</w:t>
      </w:r>
    </w:p>
    <w:p w14:paraId="4C7029E2" w14:textId="77777777" w:rsidR="004300AC" w:rsidRPr="00611844" w:rsidRDefault="004300AC" w:rsidP="00611844">
      <w:pPr>
        <w:pStyle w:val="af4"/>
        <w:widowControl w:val="0"/>
        <w:tabs>
          <w:tab w:val="left" w:pos="851"/>
        </w:tabs>
        <w:ind w:left="0" w:firstLine="709"/>
        <w:jc w:val="both"/>
        <w:rPr>
          <w:bCs/>
          <w:i/>
          <w:iCs/>
        </w:rPr>
      </w:pPr>
      <w:r w:rsidRPr="00611844">
        <w:rPr>
          <w:bCs/>
          <w:i/>
          <w:iCs/>
        </w:rPr>
        <w:t xml:space="preserve">6. Управляемый перевозчик </w:t>
      </w:r>
      <w:proofErr w:type="spellStart"/>
      <w:r w:rsidRPr="00611844">
        <w:rPr>
          <w:bCs/>
          <w:i/>
          <w:iCs/>
        </w:rPr>
        <w:t>Open</w:t>
      </w:r>
      <w:proofErr w:type="spellEnd"/>
      <w:r w:rsidRPr="00611844">
        <w:rPr>
          <w:bCs/>
          <w:i/>
          <w:iCs/>
        </w:rPr>
        <w:t xml:space="preserve"> (7-10 лет);</w:t>
      </w:r>
    </w:p>
    <w:p w14:paraId="06038EDC" w14:textId="77777777" w:rsidR="004300AC" w:rsidRPr="00611844" w:rsidRDefault="004300AC" w:rsidP="00611844">
      <w:pPr>
        <w:pStyle w:val="af4"/>
        <w:widowControl w:val="0"/>
        <w:tabs>
          <w:tab w:val="left" w:pos="851"/>
        </w:tabs>
        <w:ind w:left="0" w:firstLine="709"/>
        <w:jc w:val="both"/>
        <w:rPr>
          <w:bCs/>
          <w:i/>
          <w:iCs/>
        </w:rPr>
      </w:pPr>
      <w:r w:rsidRPr="00611844">
        <w:rPr>
          <w:bCs/>
          <w:i/>
          <w:iCs/>
        </w:rPr>
        <w:t>Творческая категория:</w:t>
      </w:r>
    </w:p>
    <w:p w14:paraId="518C3389" w14:textId="77777777" w:rsidR="004300AC" w:rsidRPr="00611844" w:rsidRDefault="004300AC" w:rsidP="00611844">
      <w:pPr>
        <w:pStyle w:val="af4"/>
        <w:widowControl w:val="0"/>
        <w:tabs>
          <w:tab w:val="left" w:pos="851"/>
        </w:tabs>
        <w:ind w:left="0" w:firstLine="709"/>
        <w:jc w:val="both"/>
        <w:rPr>
          <w:bCs/>
          <w:i/>
          <w:iCs/>
        </w:rPr>
      </w:pPr>
      <w:r w:rsidRPr="00611844">
        <w:rPr>
          <w:bCs/>
          <w:i/>
          <w:iCs/>
        </w:rPr>
        <w:t xml:space="preserve">1. «Роботы для медицины» – младшая; </w:t>
      </w:r>
    </w:p>
    <w:p w14:paraId="0AA1EFA8" w14:textId="77777777" w:rsidR="004300AC" w:rsidRPr="00611844" w:rsidRDefault="004300AC" w:rsidP="00611844">
      <w:pPr>
        <w:pStyle w:val="af4"/>
        <w:widowControl w:val="0"/>
        <w:tabs>
          <w:tab w:val="left" w:pos="851"/>
        </w:tabs>
        <w:ind w:left="0" w:firstLine="709"/>
        <w:jc w:val="both"/>
        <w:rPr>
          <w:bCs/>
          <w:i/>
          <w:iCs/>
        </w:rPr>
      </w:pPr>
      <w:r w:rsidRPr="00611844">
        <w:rPr>
          <w:bCs/>
          <w:i/>
          <w:iCs/>
        </w:rPr>
        <w:t>2. «Робототехника на страже здоровья» – средняя;</w:t>
      </w:r>
    </w:p>
    <w:p w14:paraId="0173AE31" w14:textId="77777777" w:rsidR="004300AC" w:rsidRPr="00611844" w:rsidRDefault="004300AC" w:rsidP="00611844">
      <w:pPr>
        <w:pStyle w:val="af4"/>
        <w:widowControl w:val="0"/>
        <w:tabs>
          <w:tab w:val="left" w:pos="851"/>
        </w:tabs>
        <w:ind w:left="0" w:firstLine="709"/>
        <w:jc w:val="both"/>
        <w:rPr>
          <w:bCs/>
          <w:i/>
          <w:iCs/>
        </w:rPr>
      </w:pPr>
      <w:r w:rsidRPr="00611844">
        <w:rPr>
          <w:bCs/>
          <w:i/>
          <w:iCs/>
        </w:rPr>
        <w:t>3. «Автоматизация здравоохранения»– старшая.</w:t>
      </w:r>
    </w:p>
    <w:p w14:paraId="4DEE3D14" w14:textId="77777777" w:rsidR="004300AC" w:rsidRPr="00611844" w:rsidRDefault="004300AC" w:rsidP="00611844">
      <w:pPr>
        <w:pStyle w:val="af4"/>
        <w:widowControl w:val="0"/>
        <w:tabs>
          <w:tab w:val="left" w:pos="851"/>
        </w:tabs>
        <w:ind w:left="0" w:firstLine="709"/>
        <w:jc w:val="both"/>
        <w:rPr>
          <w:bCs/>
          <w:i/>
          <w:iCs/>
        </w:rPr>
      </w:pPr>
      <w:r w:rsidRPr="00611844">
        <w:rPr>
          <w:bCs/>
          <w:i/>
          <w:iCs/>
        </w:rPr>
        <w:t>Количество и категории участников: команды общеобразовательных организаций, организаций дополнительного образования в возрасте 8-17лет.</w:t>
      </w:r>
    </w:p>
    <w:p w14:paraId="63A91A34" w14:textId="77777777" w:rsidR="004300AC" w:rsidRPr="00611844" w:rsidRDefault="004300AC" w:rsidP="00611844">
      <w:pPr>
        <w:pStyle w:val="af4"/>
        <w:widowControl w:val="0"/>
        <w:tabs>
          <w:tab w:val="left" w:pos="851"/>
        </w:tabs>
        <w:ind w:left="0" w:firstLine="709"/>
        <w:jc w:val="both"/>
        <w:rPr>
          <w:bCs/>
          <w:i/>
          <w:iCs/>
        </w:rPr>
      </w:pPr>
      <w:r w:rsidRPr="00611844">
        <w:rPr>
          <w:bCs/>
          <w:i/>
          <w:iCs/>
        </w:rPr>
        <w:t>Дата и место проведения: 22 января 2022 г. ОГБН ОО "Дворец творчества детей и молодёжи"</w:t>
      </w:r>
    </w:p>
    <w:p w14:paraId="695F3AD8" w14:textId="77777777" w:rsidR="004300AC" w:rsidRDefault="004300AC"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 ОГБН ОО "Дворец творчества детей и молодёжи"</w:t>
      </w:r>
    </w:p>
    <w:p w14:paraId="793F03FD" w14:textId="77777777" w:rsidR="00EB3404" w:rsidRPr="009D7AE2" w:rsidRDefault="00950C49" w:rsidP="00EB3404">
      <w:pPr>
        <w:widowControl w:val="0"/>
        <w:ind w:firstLine="709"/>
        <w:jc w:val="both"/>
        <w:rPr>
          <w:b/>
          <w:shd w:val="clear" w:color="auto" w:fill="FFFFFF"/>
        </w:rPr>
      </w:pPr>
      <w:r w:rsidRPr="00950C49">
        <w:rPr>
          <w:b/>
          <w:i/>
          <w:iCs/>
        </w:rPr>
        <w:t xml:space="preserve">ОТЧЁТ: </w:t>
      </w:r>
      <w:r w:rsidR="00EB3404" w:rsidRPr="009D7AE2">
        <w:rPr>
          <w:b/>
          <w:shd w:val="clear" w:color="auto" w:fill="FFFFFF"/>
        </w:rPr>
        <w:t>Регионального этап Всероссийского робототехнического фестиваля «</w:t>
      </w:r>
      <w:proofErr w:type="spellStart"/>
      <w:r w:rsidR="00EB3404" w:rsidRPr="009D7AE2">
        <w:rPr>
          <w:b/>
          <w:shd w:val="clear" w:color="auto" w:fill="FFFFFF"/>
        </w:rPr>
        <w:t>Робофест</w:t>
      </w:r>
      <w:proofErr w:type="spellEnd"/>
      <w:r w:rsidR="00EB3404" w:rsidRPr="009D7AE2">
        <w:rPr>
          <w:b/>
          <w:shd w:val="clear" w:color="auto" w:fill="FFFFFF"/>
        </w:rPr>
        <w:t>» прошел 22 января 2022 года.</w:t>
      </w:r>
    </w:p>
    <w:p w14:paraId="01890503"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Цели и задачи Фестиваля: </w:t>
      </w:r>
    </w:p>
    <w:p w14:paraId="00920090"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 популяризация научно-технического творчества, робототехники среди детей </w:t>
      </w:r>
      <w:r w:rsidRPr="009D7AE2">
        <w:rPr>
          <w:b/>
          <w:shd w:val="clear" w:color="auto" w:fill="FFFFFF"/>
        </w:rPr>
        <w:lastRenderedPageBreak/>
        <w:t xml:space="preserve">и молодёжи; </w:t>
      </w:r>
    </w:p>
    <w:p w14:paraId="7C2C37D4"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 развитие творческого интереса в области информационных и компьютерных технологий; </w:t>
      </w:r>
    </w:p>
    <w:p w14:paraId="4766A91A" w14:textId="77777777" w:rsidR="00EB3404" w:rsidRPr="009D7AE2" w:rsidRDefault="00EB3404" w:rsidP="00EB3404">
      <w:pPr>
        <w:widowControl w:val="0"/>
        <w:ind w:firstLine="709"/>
        <w:jc w:val="both"/>
        <w:rPr>
          <w:b/>
          <w:shd w:val="clear" w:color="auto" w:fill="FFFFFF"/>
        </w:rPr>
      </w:pPr>
      <w:proofErr w:type="gramStart"/>
      <w:r w:rsidRPr="009D7AE2">
        <w:rPr>
          <w:b/>
          <w:shd w:val="clear" w:color="auto" w:fill="FFFFFF"/>
        </w:rPr>
        <w:t xml:space="preserve">- приобретение обучающимися образовательных организаций, присутствующих на Фестивале, навыков работы с робототехническими конструкторами, навыков программирования. </w:t>
      </w:r>
      <w:proofErr w:type="gramEnd"/>
    </w:p>
    <w:p w14:paraId="487216F2" w14:textId="77777777" w:rsidR="00EB3404" w:rsidRPr="009D7AE2" w:rsidRDefault="00EB3404" w:rsidP="00EB3404">
      <w:pPr>
        <w:widowControl w:val="0"/>
        <w:ind w:firstLine="709"/>
        <w:jc w:val="both"/>
        <w:rPr>
          <w:b/>
          <w:shd w:val="clear" w:color="auto" w:fill="FFFFFF"/>
        </w:rPr>
      </w:pPr>
      <w:r w:rsidRPr="009D7AE2">
        <w:rPr>
          <w:b/>
          <w:shd w:val="clear" w:color="auto" w:fill="FFFFFF"/>
        </w:rPr>
        <w:t>Робототехнический фестиваль «</w:t>
      </w:r>
      <w:proofErr w:type="spellStart"/>
      <w:r w:rsidRPr="009D7AE2">
        <w:rPr>
          <w:b/>
          <w:shd w:val="clear" w:color="auto" w:fill="FFFFFF"/>
        </w:rPr>
        <w:t>Робофест</w:t>
      </w:r>
      <w:proofErr w:type="spellEnd"/>
      <w:r w:rsidRPr="009D7AE2">
        <w:rPr>
          <w:b/>
          <w:shd w:val="clear" w:color="auto" w:fill="FFFFFF"/>
        </w:rPr>
        <w:t>» проводился в двух категориях состязаний:</w:t>
      </w:r>
    </w:p>
    <w:p w14:paraId="5BE72D36"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 А) Свободная категория: </w:t>
      </w:r>
    </w:p>
    <w:p w14:paraId="4EBE4EA7" w14:textId="77777777" w:rsidR="00EB3404" w:rsidRPr="009D7AE2" w:rsidRDefault="00EB3404" w:rsidP="00EB3404">
      <w:pPr>
        <w:widowControl w:val="0"/>
        <w:ind w:firstLine="709"/>
        <w:jc w:val="both"/>
        <w:rPr>
          <w:b/>
          <w:shd w:val="clear" w:color="auto" w:fill="FFFFFF"/>
        </w:rPr>
      </w:pPr>
      <w:r w:rsidRPr="009D7AE2">
        <w:rPr>
          <w:b/>
          <w:shd w:val="clear" w:color="auto" w:fill="FFFFFF"/>
        </w:rPr>
        <w:t>1. «</w:t>
      </w:r>
      <w:proofErr w:type="spellStart"/>
      <w:r w:rsidRPr="009D7AE2">
        <w:rPr>
          <w:b/>
          <w:shd w:val="clear" w:color="auto" w:fill="FFFFFF"/>
        </w:rPr>
        <w:t>Кегельринг</w:t>
      </w:r>
      <w:proofErr w:type="spellEnd"/>
      <w:r w:rsidRPr="009D7AE2">
        <w:rPr>
          <w:b/>
          <w:shd w:val="clear" w:color="auto" w:fill="FFFFFF"/>
        </w:rPr>
        <w:t xml:space="preserve">» младшая (7-10 лет); </w:t>
      </w:r>
    </w:p>
    <w:p w14:paraId="75DC34EE" w14:textId="77777777" w:rsidR="00EB3404" w:rsidRPr="009D7AE2" w:rsidRDefault="00EB3404" w:rsidP="00EB3404">
      <w:pPr>
        <w:widowControl w:val="0"/>
        <w:ind w:firstLine="709"/>
        <w:jc w:val="both"/>
        <w:rPr>
          <w:b/>
          <w:shd w:val="clear" w:color="auto" w:fill="FFFFFF"/>
        </w:rPr>
      </w:pPr>
      <w:r w:rsidRPr="009D7AE2">
        <w:rPr>
          <w:b/>
          <w:shd w:val="clear" w:color="auto" w:fill="FFFFFF"/>
        </w:rPr>
        <w:t>2. Интеллектуальный «</w:t>
      </w:r>
      <w:proofErr w:type="spellStart"/>
      <w:r w:rsidRPr="009D7AE2">
        <w:rPr>
          <w:b/>
          <w:shd w:val="clear" w:color="auto" w:fill="FFFFFF"/>
        </w:rPr>
        <w:t>Кегельринг</w:t>
      </w:r>
      <w:proofErr w:type="spellEnd"/>
      <w:r w:rsidRPr="009D7AE2">
        <w:rPr>
          <w:b/>
          <w:shd w:val="clear" w:color="auto" w:fill="FFFFFF"/>
        </w:rPr>
        <w:t xml:space="preserve"> </w:t>
      </w:r>
      <w:proofErr w:type="spellStart"/>
      <w:r w:rsidRPr="009D7AE2">
        <w:rPr>
          <w:b/>
          <w:shd w:val="clear" w:color="auto" w:fill="FFFFFF"/>
        </w:rPr>
        <w:t>Open</w:t>
      </w:r>
      <w:proofErr w:type="spellEnd"/>
      <w:r w:rsidRPr="009D7AE2">
        <w:rPr>
          <w:b/>
          <w:shd w:val="clear" w:color="auto" w:fill="FFFFFF"/>
        </w:rPr>
        <w:t xml:space="preserve">» </w:t>
      </w:r>
      <w:proofErr w:type="gramStart"/>
      <w:r w:rsidRPr="009D7AE2">
        <w:rPr>
          <w:b/>
          <w:shd w:val="clear" w:color="auto" w:fill="FFFFFF"/>
        </w:rPr>
        <w:t>старшая</w:t>
      </w:r>
      <w:proofErr w:type="gramEnd"/>
      <w:r w:rsidRPr="009D7AE2">
        <w:rPr>
          <w:b/>
          <w:shd w:val="clear" w:color="auto" w:fill="FFFFFF"/>
        </w:rPr>
        <w:t xml:space="preserve"> (11-17 лет); </w:t>
      </w:r>
    </w:p>
    <w:p w14:paraId="1BE78D9E"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3. Линия LEGO «Сборщик» младшая (7-10 лет); </w:t>
      </w:r>
    </w:p>
    <w:p w14:paraId="1D30A351" w14:textId="77777777" w:rsidR="00EB3404" w:rsidRPr="009D7AE2" w:rsidRDefault="00EB3404" w:rsidP="00EB3404">
      <w:pPr>
        <w:widowControl w:val="0"/>
        <w:ind w:firstLine="709"/>
        <w:jc w:val="both"/>
        <w:rPr>
          <w:b/>
          <w:shd w:val="clear" w:color="auto" w:fill="FFFFFF"/>
        </w:rPr>
      </w:pPr>
      <w:r w:rsidRPr="009D7AE2">
        <w:rPr>
          <w:b/>
          <w:shd w:val="clear" w:color="auto" w:fill="FFFFFF"/>
        </w:rPr>
        <w:t>4. Линия «</w:t>
      </w:r>
      <w:proofErr w:type="spellStart"/>
      <w:r w:rsidRPr="009D7AE2">
        <w:rPr>
          <w:b/>
          <w:shd w:val="clear" w:color="auto" w:fill="FFFFFF"/>
        </w:rPr>
        <w:t>Auto</w:t>
      </w:r>
      <w:proofErr w:type="spellEnd"/>
      <w:r w:rsidRPr="009D7AE2">
        <w:rPr>
          <w:b/>
          <w:shd w:val="clear" w:color="auto" w:fill="FFFFFF"/>
        </w:rPr>
        <w:t xml:space="preserve"> </w:t>
      </w:r>
      <w:proofErr w:type="spellStart"/>
      <w:r w:rsidRPr="009D7AE2">
        <w:rPr>
          <w:b/>
          <w:shd w:val="clear" w:color="auto" w:fill="FFFFFF"/>
        </w:rPr>
        <w:t>Open</w:t>
      </w:r>
      <w:proofErr w:type="spellEnd"/>
      <w:r w:rsidRPr="009D7AE2">
        <w:rPr>
          <w:b/>
          <w:shd w:val="clear" w:color="auto" w:fill="FFFFFF"/>
        </w:rPr>
        <w:t xml:space="preserve">» (11-17 лет); </w:t>
      </w:r>
    </w:p>
    <w:p w14:paraId="6DF627C0"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5. Эстафета LEGO (10-17 лет); </w:t>
      </w:r>
    </w:p>
    <w:p w14:paraId="175FDBFA"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6. Управляемый перевозчик </w:t>
      </w:r>
      <w:proofErr w:type="spellStart"/>
      <w:r w:rsidRPr="009D7AE2">
        <w:rPr>
          <w:b/>
          <w:shd w:val="clear" w:color="auto" w:fill="FFFFFF"/>
        </w:rPr>
        <w:t>Open</w:t>
      </w:r>
      <w:proofErr w:type="spellEnd"/>
      <w:r w:rsidRPr="009D7AE2">
        <w:rPr>
          <w:b/>
          <w:shd w:val="clear" w:color="auto" w:fill="FFFFFF"/>
        </w:rPr>
        <w:t xml:space="preserve"> (7-10 лет); </w:t>
      </w:r>
    </w:p>
    <w:p w14:paraId="5386B699" w14:textId="77777777" w:rsidR="00EB3404" w:rsidRPr="009D7AE2" w:rsidRDefault="00EB3404" w:rsidP="00EB3404">
      <w:pPr>
        <w:widowControl w:val="0"/>
        <w:ind w:firstLine="709"/>
        <w:jc w:val="both"/>
        <w:rPr>
          <w:b/>
          <w:shd w:val="clear" w:color="auto" w:fill="FFFFFF"/>
        </w:rPr>
      </w:pPr>
      <w:r w:rsidRPr="009D7AE2">
        <w:rPr>
          <w:b/>
          <w:shd w:val="clear" w:color="auto" w:fill="FFFFFF"/>
        </w:rPr>
        <w:t>Б) Творческая категория:</w:t>
      </w:r>
    </w:p>
    <w:p w14:paraId="7217EEEF"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 Творческая категория проводится в трех номинациях: </w:t>
      </w:r>
    </w:p>
    <w:p w14:paraId="1B36417C"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1. младшая (7-10 лет) </w:t>
      </w:r>
      <w:proofErr w:type="gramStart"/>
      <w:r w:rsidRPr="009D7AE2">
        <w:rPr>
          <w:b/>
          <w:shd w:val="clear" w:color="auto" w:fill="FFFFFF"/>
        </w:rPr>
        <w:t>-«</w:t>
      </w:r>
      <w:proofErr w:type="gramEnd"/>
      <w:r w:rsidRPr="009D7AE2">
        <w:rPr>
          <w:b/>
          <w:shd w:val="clear" w:color="auto" w:fill="FFFFFF"/>
        </w:rPr>
        <w:t xml:space="preserve">Роботы для медицины»; </w:t>
      </w:r>
    </w:p>
    <w:p w14:paraId="0B7AF2DD" w14:textId="77777777" w:rsidR="00EB3404" w:rsidRPr="009D7AE2" w:rsidRDefault="00EB3404" w:rsidP="00EB3404">
      <w:pPr>
        <w:widowControl w:val="0"/>
        <w:ind w:firstLine="709"/>
        <w:jc w:val="both"/>
        <w:rPr>
          <w:b/>
          <w:shd w:val="clear" w:color="auto" w:fill="FFFFFF"/>
        </w:rPr>
      </w:pPr>
      <w:r w:rsidRPr="009D7AE2">
        <w:rPr>
          <w:b/>
          <w:shd w:val="clear" w:color="auto" w:fill="FFFFFF"/>
        </w:rPr>
        <w:t>2. средняя (11 - 13 лет) - «Робототехника на страже здоровья»;</w:t>
      </w:r>
    </w:p>
    <w:p w14:paraId="06C3C056" w14:textId="77777777" w:rsidR="00EB3404" w:rsidRPr="009D7AE2" w:rsidRDefault="00EB3404" w:rsidP="00EB3404">
      <w:pPr>
        <w:widowControl w:val="0"/>
        <w:ind w:firstLine="709"/>
        <w:jc w:val="both"/>
        <w:rPr>
          <w:b/>
          <w:shd w:val="clear" w:color="auto" w:fill="FFFFFF"/>
        </w:rPr>
      </w:pPr>
      <w:r w:rsidRPr="009D7AE2">
        <w:rPr>
          <w:b/>
          <w:shd w:val="clear" w:color="auto" w:fill="FFFFFF"/>
        </w:rPr>
        <w:t xml:space="preserve">3. старшая (14-17 лет) - «Автоматизация здравоохранения». </w:t>
      </w:r>
    </w:p>
    <w:p w14:paraId="1EB651A0" w14:textId="77777777" w:rsidR="00EB3404" w:rsidRPr="009D7AE2" w:rsidRDefault="00EB3404" w:rsidP="009D7AE2">
      <w:pPr>
        <w:widowControl w:val="0"/>
        <w:ind w:firstLine="709"/>
        <w:jc w:val="both"/>
        <w:rPr>
          <w:b/>
          <w:shd w:val="clear" w:color="auto" w:fill="FFFFFF"/>
        </w:rPr>
      </w:pPr>
      <w:r w:rsidRPr="009D7AE2">
        <w:rPr>
          <w:b/>
          <w:shd w:val="clear" w:color="auto" w:fill="FFFFFF"/>
        </w:rPr>
        <w:t>В зрелищных соревнованиях приняли участие 157 человек (91 команда) в возрасте от 7 до 17 лет из 13 образовательных учреждений Ульяновска и Ульяновской области. В их числе Старомайнская школа №1, Центры детского творчества №2, №4, №6 (Ульяновск), физико-математический лицей №38, Ульяновский городской лицей при УлГТУ, Детско-юношеский центр «Планета», средняя школа №1 р.п. Новая Майна, Центр дополнительного образования и развития детей, Детский технопарк «Кванториум» (Димитровград), Студия робототехники B@YMAX (Димитровград), ДЮЦ №3.</w:t>
      </w:r>
    </w:p>
    <w:p w14:paraId="53662B4F" w14:textId="77777777" w:rsidR="00EB3404" w:rsidRPr="009D7AE2" w:rsidRDefault="00EB3404" w:rsidP="009D7AE2">
      <w:pPr>
        <w:widowControl w:val="0"/>
        <w:ind w:firstLine="709"/>
        <w:jc w:val="both"/>
        <w:rPr>
          <w:b/>
          <w:shd w:val="clear" w:color="auto" w:fill="FFFFFF"/>
        </w:rPr>
      </w:pPr>
      <w:r w:rsidRPr="009D7AE2">
        <w:rPr>
          <w:b/>
          <w:shd w:val="clear" w:color="auto" w:fill="FFFFFF"/>
        </w:rPr>
        <w:t>Победителями стали:</w:t>
      </w:r>
    </w:p>
    <w:p w14:paraId="11985AC8" w14:textId="77777777" w:rsidR="00EB3404" w:rsidRPr="009D7AE2" w:rsidRDefault="00EB3404" w:rsidP="009D7AE2">
      <w:pPr>
        <w:widowControl w:val="0"/>
        <w:ind w:firstLine="709"/>
        <w:jc w:val="both"/>
        <w:rPr>
          <w:b/>
          <w:shd w:val="clear" w:color="auto" w:fill="FFFFFF"/>
        </w:rPr>
      </w:pPr>
      <w:r w:rsidRPr="009D7AE2">
        <w:rPr>
          <w:b/>
          <w:shd w:val="clear" w:color="auto" w:fill="FFFFFF"/>
        </w:rPr>
        <w:t>Свободная категория</w:t>
      </w:r>
    </w:p>
    <w:p w14:paraId="1CDF5F69" w14:textId="77777777" w:rsidR="00EB3404" w:rsidRPr="009D7AE2" w:rsidRDefault="00EB3404" w:rsidP="009D7AE2">
      <w:pPr>
        <w:widowControl w:val="0"/>
        <w:ind w:firstLine="709"/>
        <w:jc w:val="both"/>
        <w:rPr>
          <w:b/>
          <w:shd w:val="clear" w:color="auto" w:fill="FFFFFF"/>
        </w:rPr>
      </w:pPr>
      <w:r w:rsidRPr="009D7AE2">
        <w:rPr>
          <w:b/>
          <w:shd w:val="clear" w:color="auto" w:fill="FFFFFF"/>
        </w:rPr>
        <w:t>1) «</w:t>
      </w:r>
      <w:proofErr w:type="spellStart"/>
      <w:r w:rsidRPr="009D7AE2">
        <w:rPr>
          <w:b/>
          <w:shd w:val="clear" w:color="auto" w:fill="FFFFFF"/>
        </w:rPr>
        <w:t>Кегельринг</w:t>
      </w:r>
      <w:proofErr w:type="spellEnd"/>
      <w:r w:rsidRPr="009D7AE2">
        <w:rPr>
          <w:b/>
          <w:shd w:val="clear" w:color="auto" w:fill="FFFFFF"/>
        </w:rPr>
        <w:t>», младшая (7-10 лет):</w:t>
      </w:r>
    </w:p>
    <w:p w14:paraId="405BEDD3"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1 место – Егор </w:t>
      </w:r>
      <w:proofErr w:type="spellStart"/>
      <w:r w:rsidRPr="009D7AE2">
        <w:rPr>
          <w:b/>
          <w:shd w:val="clear" w:color="auto" w:fill="FFFFFF"/>
        </w:rPr>
        <w:t>Солуянов</w:t>
      </w:r>
      <w:proofErr w:type="spellEnd"/>
      <w:r w:rsidRPr="009D7AE2">
        <w:rPr>
          <w:b/>
          <w:shd w:val="clear" w:color="auto" w:fill="FFFFFF"/>
        </w:rPr>
        <w:t>, Центр дополнительного образования и развития детей (Димитровград);</w:t>
      </w:r>
    </w:p>
    <w:p w14:paraId="21BF97B6"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2 место – </w:t>
      </w:r>
      <w:proofErr w:type="spellStart"/>
      <w:r w:rsidRPr="009D7AE2">
        <w:rPr>
          <w:b/>
          <w:shd w:val="clear" w:color="auto" w:fill="FFFFFF"/>
        </w:rPr>
        <w:t>Анвер</w:t>
      </w:r>
      <w:proofErr w:type="spellEnd"/>
      <w:r w:rsidRPr="009D7AE2">
        <w:rPr>
          <w:b/>
          <w:shd w:val="clear" w:color="auto" w:fill="FFFFFF"/>
        </w:rPr>
        <w:t xml:space="preserve"> Азаров, Центр дополнительного образования и развития детей (Димитровград);</w:t>
      </w:r>
    </w:p>
    <w:p w14:paraId="4E2BF5B6" w14:textId="77777777" w:rsidR="00EB3404" w:rsidRPr="009D7AE2" w:rsidRDefault="00EB3404" w:rsidP="009D7AE2">
      <w:pPr>
        <w:widowControl w:val="0"/>
        <w:ind w:firstLine="709"/>
        <w:jc w:val="both"/>
        <w:rPr>
          <w:b/>
          <w:shd w:val="clear" w:color="auto" w:fill="FFFFFF"/>
        </w:rPr>
      </w:pPr>
      <w:r w:rsidRPr="009D7AE2">
        <w:rPr>
          <w:b/>
          <w:shd w:val="clear" w:color="auto" w:fill="FFFFFF"/>
        </w:rPr>
        <w:t>3 место - Даниил Семенов, Центр дополнительного образования и развития детей (Димитровград).</w:t>
      </w:r>
    </w:p>
    <w:p w14:paraId="077E23BB" w14:textId="77777777" w:rsidR="00EB3404" w:rsidRPr="009D7AE2" w:rsidRDefault="00EB3404" w:rsidP="009D7AE2">
      <w:pPr>
        <w:widowControl w:val="0"/>
        <w:ind w:firstLine="709"/>
        <w:jc w:val="both"/>
        <w:rPr>
          <w:b/>
          <w:shd w:val="clear" w:color="auto" w:fill="FFFFFF"/>
        </w:rPr>
      </w:pPr>
      <w:r w:rsidRPr="009D7AE2">
        <w:rPr>
          <w:b/>
          <w:shd w:val="clear" w:color="auto" w:fill="FFFFFF"/>
        </w:rPr>
        <w:t>2) Интеллектуальный «</w:t>
      </w:r>
      <w:proofErr w:type="spellStart"/>
      <w:r w:rsidRPr="009D7AE2">
        <w:rPr>
          <w:b/>
          <w:shd w:val="clear" w:color="auto" w:fill="FFFFFF"/>
        </w:rPr>
        <w:t>Кегельринг</w:t>
      </w:r>
      <w:proofErr w:type="spellEnd"/>
      <w:r w:rsidRPr="009D7AE2">
        <w:rPr>
          <w:b/>
          <w:shd w:val="clear" w:color="auto" w:fill="FFFFFF"/>
        </w:rPr>
        <w:t xml:space="preserve"> </w:t>
      </w:r>
      <w:proofErr w:type="spellStart"/>
      <w:r w:rsidRPr="009D7AE2">
        <w:rPr>
          <w:b/>
          <w:shd w:val="clear" w:color="auto" w:fill="FFFFFF"/>
        </w:rPr>
        <w:t>Open</w:t>
      </w:r>
      <w:proofErr w:type="spellEnd"/>
      <w:r w:rsidRPr="009D7AE2">
        <w:rPr>
          <w:b/>
          <w:shd w:val="clear" w:color="auto" w:fill="FFFFFF"/>
        </w:rPr>
        <w:t xml:space="preserve">», </w:t>
      </w:r>
      <w:proofErr w:type="gramStart"/>
      <w:r w:rsidRPr="009D7AE2">
        <w:rPr>
          <w:b/>
          <w:shd w:val="clear" w:color="auto" w:fill="FFFFFF"/>
        </w:rPr>
        <w:t>старшая</w:t>
      </w:r>
      <w:proofErr w:type="gramEnd"/>
      <w:r w:rsidRPr="009D7AE2">
        <w:rPr>
          <w:b/>
          <w:shd w:val="clear" w:color="auto" w:fill="FFFFFF"/>
        </w:rPr>
        <w:t xml:space="preserve"> (11-17 лет):</w:t>
      </w:r>
    </w:p>
    <w:p w14:paraId="0D2D83E5" w14:textId="77777777" w:rsidR="00EB3404" w:rsidRPr="009D7AE2" w:rsidRDefault="00EB3404" w:rsidP="009D7AE2">
      <w:pPr>
        <w:widowControl w:val="0"/>
        <w:ind w:firstLine="709"/>
        <w:jc w:val="both"/>
        <w:rPr>
          <w:b/>
          <w:shd w:val="clear" w:color="auto" w:fill="FFFFFF"/>
        </w:rPr>
      </w:pPr>
      <w:r w:rsidRPr="009D7AE2">
        <w:rPr>
          <w:b/>
          <w:shd w:val="clear" w:color="auto" w:fill="FFFFFF"/>
        </w:rPr>
        <w:t>1 место – Егор Колесников, ЦДТ №2 (Ульяновск);</w:t>
      </w:r>
    </w:p>
    <w:p w14:paraId="26299C32"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2 место – Михаил </w:t>
      </w:r>
      <w:proofErr w:type="spellStart"/>
      <w:r w:rsidRPr="009D7AE2">
        <w:rPr>
          <w:b/>
          <w:shd w:val="clear" w:color="auto" w:fill="FFFFFF"/>
        </w:rPr>
        <w:t>Чичайкин</w:t>
      </w:r>
      <w:proofErr w:type="spellEnd"/>
      <w:r w:rsidRPr="009D7AE2">
        <w:rPr>
          <w:b/>
          <w:shd w:val="clear" w:color="auto" w:fill="FFFFFF"/>
        </w:rPr>
        <w:t>, ЦДТ №2;</w:t>
      </w:r>
    </w:p>
    <w:p w14:paraId="2559DFE4" w14:textId="77777777" w:rsidR="00EB3404" w:rsidRPr="009D7AE2" w:rsidRDefault="00EB3404" w:rsidP="009D7AE2">
      <w:pPr>
        <w:widowControl w:val="0"/>
        <w:ind w:firstLine="709"/>
        <w:jc w:val="both"/>
        <w:rPr>
          <w:b/>
          <w:shd w:val="clear" w:color="auto" w:fill="FFFFFF"/>
        </w:rPr>
      </w:pPr>
      <w:r w:rsidRPr="009D7AE2">
        <w:rPr>
          <w:b/>
          <w:shd w:val="clear" w:color="auto" w:fill="FFFFFF"/>
        </w:rPr>
        <w:t>3 место — Иоанн Кондрашкин, Данил Егоров, средняя школа №1 р.п. Новая Майна.</w:t>
      </w:r>
    </w:p>
    <w:p w14:paraId="03EEEA60" w14:textId="77777777" w:rsidR="00EB3404" w:rsidRPr="009D7AE2" w:rsidRDefault="00EB3404" w:rsidP="009D7AE2">
      <w:pPr>
        <w:widowControl w:val="0"/>
        <w:ind w:firstLine="709"/>
        <w:jc w:val="both"/>
        <w:rPr>
          <w:b/>
          <w:shd w:val="clear" w:color="auto" w:fill="FFFFFF"/>
        </w:rPr>
      </w:pPr>
      <w:r w:rsidRPr="009D7AE2">
        <w:rPr>
          <w:b/>
          <w:shd w:val="clear" w:color="auto" w:fill="FFFFFF"/>
        </w:rPr>
        <w:t>Линия LEGO «Сборщик», младшая (7-10 лет):</w:t>
      </w:r>
    </w:p>
    <w:p w14:paraId="7FA20F5B"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1 место – Арсений </w:t>
      </w:r>
      <w:proofErr w:type="spellStart"/>
      <w:r w:rsidRPr="009D7AE2">
        <w:rPr>
          <w:b/>
          <w:shd w:val="clear" w:color="auto" w:fill="FFFFFF"/>
        </w:rPr>
        <w:t>Гайкян</w:t>
      </w:r>
      <w:proofErr w:type="spellEnd"/>
      <w:r w:rsidRPr="009D7AE2">
        <w:rPr>
          <w:b/>
          <w:shd w:val="clear" w:color="auto" w:fill="FFFFFF"/>
        </w:rPr>
        <w:t>, Центр дополнительного образования и развития детей (Димитровград);</w:t>
      </w:r>
    </w:p>
    <w:p w14:paraId="073415E4" w14:textId="77777777" w:rsidR="00EB3404" w:rsidRPr="009D7AE2" w:rsidRDefault="00EB3404" w:rsidP="009D7AE2">
      <w:pPr>
        <w:widowControl w:val="0"/>
        <w:ind w:firstLine="709"/>
        <w:jc w:val="both"/>
        <w:rPr>
          <w:b/>
          <w:shd w:val="clear" w:color="auto" w:fill="FFFFFF"/>
        </w:rPr>
      </w:pPr>
      <w:r w:rsidRPr="009D7AE2">
        <w:rPr>
          <w:b/>
          <w:shd w:val="clear" w:color="auto" w:fill="FFFFFF"/>
        </w:rPr>
        <w:t>2 место – Алексей Мамаев, Алексей Мельников, средняя школа №1 р.п. Новая Майна;</w:t>
      </w:r>
    </w:p>
    <w:p w14:paraId="74387ACE" w14:textId="77777777" w:rsidR="00EB3404" w:rsidRPr="009D7AE2" w:rsidRDefault="00EB3404" w:rsidP="009D7AE2">
      <w:pPr>
        <w:widowControl w:val="0"/>
        <w:ind w:firstLine="709"/>
        <w:jc w:val="both"/>
        <w:rPr>
          <w:b/>
          <w:shd w:val="clear" w:color="auto" w:fill="FFFFFF"/>
        </w:rPr>
      </w:pPr>
      <w:r w:rsidRPr="009D7AE2">
        <w:rPr>
          <w:b/>
          <w:shd w:val="clear" w:color="auto" w:fill="FFFFFF"/>
        </w:rPr>
        <w:t>3 место — Егор Сорокин, ЦДТ №2;</w:t>
      </w:r>
    </w:p>
    <w:p w14:paraId="35CC2CC5"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 Линия «</w:t>
      </w:r>
      <w:proofErr w:type="spellStart"/>
      <w:r w:rsidRPr="009D7AE2">
        <w:rPr>
          <w:b/>
          <w:shd w:val="clear" w:color="auto" w:fill="FFFFFF"/>
        </w:rPr>
        <w:t>Auto</w:t>
      </w:r>
      <w:proofErr w:type="spellEnd"/>
      <w:r w:rsidRPr="009D7AE2">
        <w:rPr>
          <w:b/>
          <w:shd w:val="clear" w:color="auto" w:fill="FFFFFF"/>
        </w:rPr>
        <w:t xml:space="preserve"> </w:t>
      </w:r>
      <w:proofErr w:type="spellStart"/>
      <w:r w:rsidRPr="009D7AE2">
        <w:rPr>
          <w:b/>
          <w:shd w:val="clear" w:color="auto" w:fill="FFFFFF"/>
        </w:rPr>
        <w:t>Open</w:t>
      </w:r>
      <w:proofErr w:type="spellEnd"/>
      <w:r w:rsidRPr="009D7AE2">
        <w:rPr>
          <w:b/>
          <w:shd w:val="clear" w:color="auto" w:fill="FFFFFF"/>
        </w:rPr>
        <w:t>», (11-17 лет):</w:t>
      </w:r>
    </w:p>
    <w:p w14:paraId="74DE45D3" w14:textId="77777777" w:rsidR="00EB3404" w:rsidRPr="009D7AE2" w:rsidRDefault="00EB3404" w:rsidP="009D7AE2">
      <w:pPr>
        <w:widowControl w:val="0"/>
        <w:ind w:firstLine="709"/>
        <w:jc w:val="both"/>
        <w:rPr>
          <w:b/>
          <w:shd w:val="clear" w:color="auto" w:fill="FFFFFF"/>
        </w:rPr>
      </w:pPr>
      <w:r w:rsidRPr="009D7AE2">
        <w:rPr>
          <w:b/>
          <w:shd w:val="clear" w:color="auto" w:fill="FFFFFF"/>
        </w:rPr>
        <w:lastRenderedPageBreak/>
        <w:t xml:space="preserve">1 место – Тимур </w:t>
      </w:r>
      <w:proofErr w:type="spellStart"/>
      <w:r w:rsidRPr="009D7AE2">
        <w:rPr>
          <w:b/>
          <w:shd w:val="clear" w:color="auto" w:fill="FFFFFF"/>
        </w:rPr>
        <w:t>Шеляков</w:t>
      </w:r>
      <w:proofErr w:type="spellEnd"/>
      <w:r w:rsidRPr="009D7AE2">
        <w:rPr>
          <w:b/>
          <w:shd w:val="clear" w:color="auto" w:fill="FFFFFF"/>
        </w:rPr>
        <w:t>, Центр дополнительного образования и развития детей (Димитровград);</w:t>
      </w:r>
    </w:p>
    <w:p w14:paraId="0E299BB4" w14:textId="77777777" w:rsidR="00EB3404" w:rsidRPr="009D7AE2" w:rsidRDefault="00EB3404" w:rsidP="009D7AE2">
      <w:pPr>
        <w:widowControl w:val="0"/>
        <w:ind w:firstLine="709"/>
        <w:jc w:val="both"/>
        <w:rPr>
          <w:b/>
          <w:shd w:val="clear" w:color="auto" w:fill="FFFFFF"/>
        </w:rPr>
      </w:pPr>
      <w:r w:rsidRPr="009D7AE2">
        <w:rPr>
          <w:b/>
          <w:shd w:val="clear" w:color="auto" w:fill="FFFFFF"/>
        </w:rPr>
        <w:t>2 место – Святослав Сучков, Центр дополнительного образования и развития детей (Димитровград);</w:t>
      </w:r>
    </w:p>
    <w:p w14:paraId="6D46F92B"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3 место — Артём </w:t>
      </w:r>
      <w:proofErr w:type="spellStart"/>
      <w:r w:rsidRPr="009D7AE2">
        <w:rPr>
          <w:b/>
          <w:shd w:val="clear" w:color="auto" w:fill="FFFFFF"/>
        </w:rPr>
        <w:t>Занин</w:t>
      </w:r>
      <w:proofErr w:type="spellEnd"/>
      <w:r w:rsidRPr="009D7AE2">
        <w:rPr>
          <w:b/>
          <w:shd w:val="clear" w:color="auto" w:fill="FFFFFF"/>
        </w:rPr>
        <w:t>, ЦДТ №6.</w:t>
      </w:r>
    </w:p>
    <w:p w14:paraId="56D1C9FA" w14:textId="77777777" w:rsidR="00EB3404" w:rsidRPr="009D7AE2" w:rsidRDefault="00EB3404" w:rsidP="009D7AE2">
      <w:pPr>
        <w:widowControl w:val="0"/>
        <w:ind w:firstLine="709"/>
        <w:jc w:val="both"/>
        <w:rPr>
          <w:b/>
          <w:shd w:val="clear" w:color="auto" w:fill="FFFFFF"/>
        </w:rPr>
      </w:pPr>
      <w:r w:rsidRPr="009D7AE2">
        <w:rPr>
          <w:b/>
          <w:shd w:val="clear" w:color="auto" w:fill="FFFFFF"/>
        </w:rPr>
        <w:t>5) Эстафета LEGO, (10-17 лет):</w:t>
      </w:r>
    </w:p>
    <w:p w14:paraId="493E5044"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1 место – Иван </w:t>
      </w:r>
      <w:proofErr w:type="spellStart"/>
      <w:r w:rsidRPr="009D7AE2">
        <w:rPr>
          <w:b/>
          <w:shd w:val="clear" w:color="auto" w:fill="FFFFFF"/>
        </w:rPr>
        <w:t>Белейчев</w:t>
      </w:r>
      <w:proofErr w:type="spellEnd"/>
      <w:r w:rsidRPr="009D7AE2">
        <w:rPr>
          <w:b/>
          <w:shd w:val="clear" w:color="auto" w:fill="FFFFFF"/>
        </w:rPr>
        <w:t>, Детский технопарк «Кванториум» (Димитровград);</w:t>
      </w:r>
    </w:p>
    <w:p w14:paraId="769A0F60" w14:textId="77777777" w:rsidR="00EB3404" w:rsidRPr="009D7AE2" w:rsidRDefault="00EB3404" w:rsidP="009D7AE2">
      <w:pPr>
        <w:widowControl w:val="0"/>
        <w:ind w:firstLine="709"/>
        <w:jc w:val="both"/>
        <w:rPr>
          <w:b/>
          <w:shd w:val="clear" w:color="auto" w:fill="FFFFFF"/>
        </w:rPr>
      </w:pPr>
      <w:r w:rsidRPr="009D7AE2">
        <w:rPr>
          <w:b/>
          <w:shd w:val="clear" w:color="auto" w:fill="FFFFFF"/>
        </w:rPr>
        <w:t>2 место – Вадим Капустин, Даниил Мягков, Никита Дудин, Захар Мельник, ДЮЦ №3 (Ульяновск);</w:t>
      </w:r>
    </w:p>
    <w:p w14:paraId="0F4CCB71"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3 место - Егор Моисеев, Владимир </w:t>
      </w:r>
      <w:proofErr w:type="spellStart"/>
      <w:r w:rsidRPr="009D7AE2">
        <w:rPr>
          <w:b/>
          <w:shd w:val="clear" w:color="auto" w:fill="FFFFFF"/>
        </w:rPr>
        <w:t>Бортюк</w:t>
      </w:r>
      <w:proofErr w:type="spellEnd"/>
      <w:r w:rsidRPr="009D7AE2">
        <w:rPr>
          <w:b/>
          <w:shd w:val="clear" w:color="auto" w:fill="FFFFFF"/>
        </w:rPr>
        <w:t>, Виктор Клименков, ЦДТ №4".</w:t>
      </w:r>
    </w:p>
    <w:p w14:paraId="10256161"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6) Управляемый перевозчик </w:t>
      </w:r>
      <w:proofErr w:type="spellStart"/>
      <w:r w:rsidRPr="009D7AE2">
        <w:rPr>
          <w:b/>
          <w:shd w:val="clear" w:color="auto" w:fill="FFFFFF"/>
        </w:rPr>
        <w:t>Open</w:t>
      </w:r>
      <w:proofErr w:type="spellEnd"/>
      <w:r w:rsidRPr="009D7AE2">
        <w:rPr>
          <w:b/>
          <w:shd w:val="clear" w:color="auto" w:fill="FFFFFF"/>
        </w:rPr>
        <w:t>, (7-10 лет):</w:t>
      </w:r>
    </w:p>
    <w:p w14:paraId="051589FA" w14:textId="77777777" w:rsidR="00EB3404" w:rsidRPr="009D7AE2" w:rsidRDefault="00EB3404" w:rsidP="009D7AE2">
      <w:pPr>
        <w:widowControl w:val="0"/>
        <w:ind w:firstLine="709"/>
        <w:jc w:val="both"/>
        <w:rPr>
          <w:b/>
          <w:shd w:val="clear" w:color="auto" w:fill="FFFFFF"/>
        </w:rPr>
      </w:pPr>
      <w:r w:rsidRPr="009D7AE2">
        <w:rPr>
          <w:b/>
          <w:shd w:val="clear" w:color="auto" w:fill="FFFFFF"/>
        </w:rPr>
        <w:t>1 место – Андрей Краснов Студия робототехники B@YMAX (Димитровград);</w:t>
      </w:r>
    </w:p>
    <w:p w14:paraId="265AF717" w14:textId="77777777" w:rsidR="00EB3404" w:rsidRPr="009D7AE2" w:rsidRDefault="00EB3404" w:rsidP="009D7AE2">
      <w:pPr>
        <w:widowControl w:val="0"/>
        <w:ind w:firstLine="709"/>
        <w:jc w:val="both"/>
        <w:rPr>
          <w:b/>
          <w:shd w:val="clear" w:color="auto" w:fill="FFFFFF"/>
        </w:rPr>
      </w:pPr>
      <w:r w:rsidRPr="009D7AE2">
        <w:rPr>
          <w:b/>
          <w:shd w:val="clear" w:color="auto" w:fill="FFFFFF"/>
        </w:rPr>
        <w:t>2 место – Илья Конев, ДЮЦ №3»;</w:t>
      </w:r>
    </w:p>
    <w:p w14:paraId="0AC5FAD6" w14:textId="77777777" w:rsidR="00EB3404" w:rsidRPr="009D7AE2" w:rsidRDefault="00EB3404" w:rsidP="009D7AE2">
      <w:pPr>
        <w:widowControl w:val="0"/>
        <w:ind w:firstLine="709"/>
        <w:jc w:val="both"/>
        <w:rPr>
          <w:b/>
          <w:shd w:val="clear" w:color="auto" w:fill="FFFFFF"/>
        </w:rPr>
      </w:pPr>
      <w:r w:rsidRPr="009D7AE2">
        <w:rPr>
          <w:b/>
          <w:shd w:val="clear" w:color="auto" w:fill="FFFFFF"/>
        </w:rPr>
        <w:t>3 место — Мирон Кровельщиков, Студия робототехники B@YMAX (Димитровград).</w:t>
      </w:r>
    </w:p>
    <w:p w14:paraId="6834902C" w14:textId="77777777" w:rsidR="00EB3404" w:rsidRPr="009D7AE2" w:rsidRDefault="00EB3404" w:rsidP="009D7AE2">
      <w:pPr>
        <w:widowControl w:val="0"/>
        <w:ind w:firstLine="709"/>
        <w:jc w:val="both"/>
        <w:rPr>
          <w:b/>
          <w:shd w:val="clear" w:color="auto" w:fill="FFFFFF"/>
        </w:rPr>
      </w:pPr>
    </w:p>
    <w:p w14:paraId="438BDD2C" w14:textId="77777777" w:rsidR="00EB3404" w:rsidRPr="009D7AE2" w:rsidRDefault="00EB3404" w:rsidP="009D7AE2">
      <w:pPr>
        <w:widowControl w:val="0"/>
        <w:ind w:firstLine="709"/>
        <w:jc w:val="both"/>
        <w:rPr>
          <w:b/>
          <w:shd w:val="clear" w:color="auto" w:fill="FFFFFF"/>
        </w:rPr>
      </w:pPr>
      <w:r w:rsidRPr="009D7AE2">
        <w:rPr>
          <w:b/>
          <w:shd w:val="clear" w:color="auto" w:fill="FFFFFF"/>
        </w:rPr>
        <w:t>Творческая категория</w:t>
      </w:r>
    </w:p>
    <w:p w14:paraId="67B0BE1E" w14:textId="77777777" w:rsidR="00EB3404" w:rsidRPr="009D7AE2" w:rsidRDefault="00EB3404" w:rsidP="009D7AE2">
      <w:pPr>
        <w:widowControl w:val="0"/>
        <w:ind w:firstLine="709"/>
        <w:jc w:val="both"/>
        <w:rPr>
          <w:b/>
          <w:shd w:val="clear" w:color="auto" w:fill="FFFFFF"/>
        </w:rPr>
      </w:pPr>
      <w:r w:rsidRPr="009D7AE2">
        <w:rPr>
          <w:b/>
          <w:shd w:val="clear" w:color="auto" w:fill="FFFFFF"/>
        </w:rPr>
        <w:t>Младшая (7-10 лет) — «Роботы для медицины»:</w:t>
      </w:r>
    </w:p>
    <w:p w14:paraId="027A7CA3" w14:textId="77777777" w:rsidR="00EB3404" w:rsidRPr="009D7AE2" w:rsidRDefault="00EB3404" w:rsidP="009D7AE2">
      <w:pPr>
        <w:widowControl w:val="0"/>
        <w:ind w:firstLine="709"/>
        <w:jc w:val="both"/>
        <w:rPr>
          <w:b/>
          <w:shd w:val="clear" w:color="auto" w:fill="FFFFFF"/>
        </w:rPr>
      </w:pPr>
      <w:r w:rsidRPr="009D7AE2">
        <w:rPr>
          <w:b/>
          <w:shd w:val="clear" w:color="auto" w:fill="FFFFFF"/>
        </w:rPr>
        <w:t>1 место – Никита Бурлаков, ДЮЦ №3;</w:t>
      </w:r>
    </w:p>
    <w:p w14:paraId="300C36BB"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2 место – </w:t>
      </w:r>
      <w:proofErr w:type="spellStart"/>
      <w:r w:rsidRPr="009D7AE2">
        <w:rPr>
          <w:b/>
          <w:shd w:val="clear" w:color="auto" w:fill="FFFFFF"/>
        </w:rPr>
        <w:t>Аделя</w:t>
      </w:r>
      <w:proofErr w:type="spellEnd"/>
      <w:r w:rsidRPr="009D7AE2">
        <w:rPr>
          <w:b/>
          <w:shd w:val="clear" w:color="auto" w:fill="FFFFFF"/>
        </w:rPr>
        <w:t xml:space="preserve"> </w:t>
      </w:r>
      <w:proofErr w:type="spellStart"/>
      <w:r w:rsidRPr="009D7AE2">
        <w:rPr>
          <w:b/>
          <w:shd w:val="clear" w:color="auto" w:fill="FFFFFF"/>
        </w:rPr>
        <w:t>Купкенова</w:t>
      </w:r>
      <w:proofErr w:type="spellEnd"/>
      <w:r w:rsidRPr="009D7AE2">
        <w:rPr>
          <w:b/>
          <w:shd w:val="clear" w:color="auto" w:fill="FFFFFF"/>
        </w:rPr>
        <w:t>, ДЮЦ №3.</w:t>
      </w:r>
    </w:p>
    <w:p w14:paraId="5F9C82A5" w14:textId="77777777" w:rsidR="00EB3404" w:rsidRPr="009D7AE2" w:rsidRDefault="00EB3404" w:rsidP="009D7AE2">
      <w:pPr>
        <w:widowControl w:val="0"/>
        <w:ind w:firstLine="709"/>
        <w:jc w:val="both"/>
        <w:rPr>
          <w:b/>
          <w:shd w:val="clear" w:color="auto" w:fill="FFFFFF"/>
        </w:rPr>
      </w:pPr>
      <w:r w:rsidRPr="009D7AE2">
        <w:rPr>
          <w:b/>
          <w:shd w:val="clear" w:color="auto" w:fill="FFFFFF"/>
        </w:rPr>
        <w:t>Средняя (11 - 13 лет) — «Робототехника на страже здоровья»:</w:t>
      </w:r>
    </w:p>
    <w:p w14:paraId="124CD534"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1 место – Богдан Щапов, Елисей </w:t>
      </w:r>
      <w:proofErr w:type="spellStart"/>
      <w:r w:rsidRPr="009D7AE2">
        <w:rPr>
          <w:b/>
          <w:shd w:val="clear" w:color="auto" w:fill="FFFFFF"/>
        </w:rPr>
        <w:t>Балицкий</w:t>
      </w:r>
      <w:proofErr w:type="spellEnd"/>
      <w:r w:rsidRPr="009D7AE2">
        <w:rPr>
          <w:b/>
          <w:shd w:val="clear" w:color="auto" w:fill="FFFFFF"/>
        </w:rPr>
        <w:t>, ДТДМ;</w:t>
      </w:r>
    </w:p>
    <w:p w14:paraId="289BD687" w14:textId="77777777" w:rsidR="00EB3404" w:rsidRPr="009D7AE2" w:rsidRDefault="00EB3404" w:rsidP="009D7AE2">
      <w:pPr>
        <w:widowControl w:val="0"/>
        <w:ind w:firstLine="709"/>
        <w:jc w:val="both"/>
        <w:rPr>
          <w:b/>
          <w:shd w:val="clear" w:color="auto" w:fill="FFFFFF"/>
        </w:rPr>
      </w:pPr>
      <w:r w:rsidRPr="009D7AE2">
        <w:rPr>
          <w:b/>
          <w:shd w:val="clear" w:color="auto" w:fill="FFFFFF"/>
        </w:rPr>
        <w:t>Старшая (14-17 лет) — «Автоматизация здравоохранения».</w:t>
      </w:r>
    </w:p>
    <w:p w14:paraId="7D81BA14" w14:textId="77777777" w:rsidR="00EB3404" w:rsidRPr="009D7AE2" w:rsidRDefault="00EB3404" w:rsidP="009D7AE2">
      <w:pPr>
        <w:widowControl w:val="0"/>
        <w:ind w:firstLine="709"/>
        <w:jc w:val="both"/>
        <w:rPr>
          <w:b/>
          <w:shd w:val="clear" w:color="auto" w:fill="FFFFFF"/>
        </w:rPr>
      </w:pPr>
      <w:r w:rsidRPr="009D7AE2">
        <w:rPr>
          <w:b/>
          <w:shd w:val="clear" w:color="auto" w:fill="FFFFFF"/>
        </w:rPr>
        <w:t>1 место – Владислав Сергеев, ДЮЦ №3;</w:t>
      </w:r>
    </w:p>
    <w:p w14:paraId="74CC8494" w14:textId="77777777" w:rsidR="00EB3404" w:rsidRPr="009D7AE2" w:rsidRDefault="00EB3404" w:rsidP="009D7AE2">
      <w:pPr>
        <w:widowControl w:val="0"/>
        <w:ind w:firstLine="709"/>
        <w:jc w:val="both"/>
        <w:rPr>
          <w:b/>
          <w:shd w:val="clear" w:color="auto" w:fill="FFFFFF"/>
        </w:rPr>
      </w:pPr>
      <w:r w:rsidRPr="009D7AE2">
        <w:rPr>
          <w:b/>
          <w:shd w:val="clear" w:color="auto" w:fill="FFFFFF"/>
        </w:rPr>
        <w:t xml:space="preserve">2 место – Иван </w:t>
      </w:r>
      <w:proofErr w:type="spellStart"/>
      <w:r w:rsidRPr="009D7AE2">
        <w:rPr>
          <w:b/>
          <w:shd w:val="clear" w:color="auto" w:fill="FFFFFF"/>
        </w:rPr>
        <w:t>Немов</w:t>
      </w:r>
      <w:proofErr w:type="spellEnd"/>
      <w:r w:rsidRPr="009D7AE2">
        <w:rPr>
          <w:b/>
          <w:shd w:val="clear" w:color="auto" w:fill="FFFFFF"/>
        </w:rPr>
        <w:t>, ДЮЦ №3.</w:t>
      </w:r>
    </w:p>
    <w:p w14:paraId="068844D9" w14:textId="65071095" w:rsidR="00950C49" w:rsidRPr="009D7AE2" w:rsidRDefault="00EB3404" w:rsidP="00EB3404">
      <w:pPr>
        <w:widowControl w:val="0"/>
        <w:ind w:firstLine="709"/>
        <w:jc w:val="both"/>
        <w:rPr>
          <w:b/>
          <w:shd w:val="clear" w:color="auto" w:fill="FFFFFF"/>
        </w:rPr>
      </w:pPr>
      <w:r w:rsidRPr="009D7AE2">
        <w:rPr>
          <w:b/>
          <w:shd w:val="clear" w:color="auto" w:fill="FFFFFF"/>
        </w:rPr>
        <w:t>Победители и призёры были награждены дипломами Министерства просвещения и воспитания Ульяновской области.</w:t>
      </w:r>
    </w:p>
    <w:p w14:paraId="29B7AD83" w14:textId="77777777" w:rsidR="00950C49" w:rsidRPr="00702A4D" w:rsidRDefault="00950C49" w:rsidP="00611844">
      <w:pPr>
        <w:pStyle w:val="af4"/>
        <w:widowControl w:val="0"/>
        <w:tabs>
          <w:tab w:val="left" w:pos="851"/>
        </w:tabs>
        <w:ind w:left="0" w:firstLine="709"/>
        <w:jc w:val="both"/>
        <w:rPr>
          <w:bCs/>
          <w:i/>
          <w:iCs/>
        </w:rPr>
      </w:pPr>
    </w:p>
    <w:p w14:paraId="3B22851F" w14:textId="69E72D79" w:rsidR="00AA3C46" w:rsidRPr="00C754AD" w:rsidRDefault="000C241B"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 xml:space="preserve">24 </w:t>
      </w:r>
      <w:r w:rsidR="00361BFA">
        <w:rPr>
          <w:rFonts w:ascii="PT Astra Serif" w:hAnsi="PT Astra Serif" w:cs="Arial"/>
          <w:b/>
          <w:sz w:val="32"/>
          <w:szCs w:val="32"/>
        </w:rPr>
        <w:t xml:space="preserve">января, </w:t>
      </w:r>
      <w:r w:rsidR="00436A78">
        <w:rPr>
          <w:rFonts w:ascii="PT Astra Serif" w:hAnsi="PT Astra Serif" w:cs="Arial"/>
          <w:b/>
          <w:sz w:val="32"/>
          <w:szCs w:val="32"/>
        </w:rPr>
        <w:t>понедельник</w:t>
      </w:r>
    </w:p>
    <w:p w14:paraId="391A7A59" w14:textId="1DC0B847" w:rsidR="00AA3C46" w:rsidRPr="00C733E9" w:rsidRDefault="00AA3C46" w:rsidP="00611844">
      <w:pPr>
        <w:pStyle w:val="af4"/>
        <w:widowControl w:val="0"/>
        <w:numPr>
          <w:ilvl w:val="0"/>
          <w:numId w:val="24"/>
        </w:numPr>
        <w:shd w:val="clear" w:color="auto" w:fill="FABF8F" w:themeFill="accent6" w:themeFillTint="99"/>
        <w:tabs>
          <w:tab w:val="left" w:pos="851"/>
        </w:tabs>
        <w:jc w:val="center"/>
        <w:rPr>
          <w:i/>
          <w:color w:val="1F497D"/>
        </w:rPr>
      </w:pPr>
      <w:r>
        <w:rPr>
          <w:b/>
          <w:bCs/>
        </w:rPr>
        <w:t xml:space="preserve"> </w:t>
      </w:r>
    </w:p>
    <w:p w14:paraId="47D480E6" w14:textId="77777777" w:rsidR="00AA3C46" w:rsidRPr="00C733E9" w:rsidRDefault="00AA3C46" w:rsidP="00611844">
      <w:pPr>
        <w:pStyle w:val="af4"/>
        <w:widowControl w:val="0"/>
        <w:numPr>
          <w:ilvl w:val="0"/>
          <w:numId w:val="24"/>
        </w:numPr>
        <w:shd w:val="clear" w:color="auto" w:fill="FABF8F" w:themeFill="accent6" w:themeFillTint="99"/>
        <w:jc w:val="center"/>
      </w:pPr>
      <w:r w:rsidRPr="00C733E9">
        <w:rPr>
          <w:b/>
          <w:bCs/>
        </w:rPr>
        <w:t>ОСНОВНЫЕ РЕГИОНАЛЬНЫЕ МЕРОПРИЯТИЯ:</w:t>
      </w:r>
    </w:p>
    <w:p w14:paraId="2E194986" w14:textId="77777777" w:rsidR="00AA3C46" w:rsidRPr="00C733E9" w:rsidRDefault="00AA3C46" w:rsidP="00611844">
      <w:pPr>
        <w:widowControl w:val="0"/>
        <w:rPr>
          <w:b/>
          <w:bCs/>
        </w:rPr>
      </w:pPr>
    </w:p>
    <w:p w14:paraId="1B26551A" w14:textId="77777777" w:rsidR="00AA3C46" w:rsidRPr="00C733E9" w:rsidRDefault="00AA3C46" w:rsidP="00611844">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61B8DEE" w14:textId="77777777" w:rsidR="004D5392" w:rsidRPr="006220CC" w:rsidRDefault="004D5392" w:rsidP="00611844">
      <w:pPr>
        <w:pStyle w:val="af4"/>
        <w:widowControl w:val="0"/>
        <w:tabs>
          <w:tab w:val="left" w:pos="851"/>
        </w:tabs>
        <w:ind w:left="0" w:firstLine="709"/>
        <w:jc w:val="both"/>
        <w:rPr>
          <w:iCs/>
          <w:u w:val="single"/>
        </w:rPr>
      </w:pPr>
      <w:r w:rsidRPr="006220CC">
        <w:rPr>
          <w:iCs/>
          <w:u w:val="single"/>
        </w:rPr>
        <w:t xml:space="preserve">Открытие месячника </w:t>
      </w:r>
      <w:proofErr w:type="spellStart"/>
      <w:r w:rsidRPr="006220CC">
        <w:rPr>
          <w:iCs/>
          <w:u w:val="single"/>
        </w:rPr>
        <w:t>героико</w:t>
      </w:r>
      <w:proofErr w:type="spellEnd"/>
      <w:r w:rsidRPr="006220CC">
        <w:rPr>
          <w:iCs/>
          <w:u w:val="single"/>
        </w:rPr>
        <w:t xml:space="preserve"> –патриотической работы в образовательных организациях Ульяновской области.</w:t>
      </w:r>
    </w:p>
    <w:p w14:paraId="5874A3C8" w14:textId="7DA42D22" w:rsidR="004D5392" w:rsidRPr="006220CC" w:rsidRDefault="004D5392" w:rsidP="00611844">
      <w:pPr>
        <w:pStyle w:val="Standard"/>
        <w:tabs>
          <w:tab w:val="left" w:pos="851"/>
        </w:tabs>
        <w:ind w:firstLine="709"/>
        <w:jc w:val="both"/>
        <w:rPr>
          <w:i/>
          <w:iCs/>
          <w:color w:val="auto"/>
        </w:rPr>
      </w:pPr>
      <w:r w:rsidRPr="006220CC">
        <w:rPr>
          <w:i/>
          <w:iCs/>
          <w:color w:val="auto"/>
        </w:rPr>
        <w:t xml:space="preserve"> </w:t>
      </w:r>
      <w:r w:rsidR="00436A78" w:rsidRPr="006220CC">
        <w:rPr>
          <w:rFonts w:ascii="PT Astra Serif" w:hAnsi="PT Astra Serif"/>
          <w:i/>
          <w:color w:val="auto"/>
        </w:rPr>
        <w:t>Реализация системных мероприятий, формирующих чувство патриотизма и гражданственности</w:t>
      </w:r>
    </w:p>
    <w:p w14:paraId="062BEC1E" w14:textId="3FE99547" w:rsidR="004D5392" w:rsidRPr="006220CC" w:rsidRDefault="004D5392" w:rsidP="00611844">
      <w:pPr>
        <w:pStyle w:val="af4"/>
        <w:widowControl w:val="0"/>
        <w:tabs>
          <w:tab w:val="left" w:pos="851"/>
        </w:tabs>
        <w:ind w:left="0" w:firstLine="709"/>
        <w:jc w:val="both"/>
        <w:rPr>
          <w:i/>
          <w:iCs/>
        </w:rPr>
      </w:pPr>
      <w:r w:rsidRPr="006220CC">
        <w:rPr>
          <w:b/>
          <w:i/>
          <w:iCs/>
        </w:rPr>
        <w:t>Время и место</w:t>
      </w:r>
      <w:r w:rsidR="00436A78" w:rsidRPr="006220CC">
        <w:rPr>
          <w:i/>
          <w:iCs/>
        </w:rPr>
        <w:t xml:space="preserve"> </w:t>
      </w:r>
      <w:r w:rsidR="00436A78" w:rsidRPr="006220CC">
        <w:rPr>
          <w:b/>
          <w:i/>
          <w:iCs/>
        </w:rPr>
        <w:t>проведения</w:t>
      </w:r>
      <w:r w:rsidRPr="006220CC">
        <w:rPr>
          <w:i/>
          <w:iCs/>
        </w:rPr>
        <w:t>: 24 января – 24 февраля, образовательные организации Ульяновской области</w:t>
      </w:r>
    </w:p>
    <w:p w14:paraId="5E0DE9BA" w14:textId="76496A92" w:rsidR="004D5392" w:rsidRDefault="00436A78" w:rsidP="00611844">
      <w:pPr>
        <w:pStyle w:val="af4"/>
        <w:widowControl w:val="0"/>
        <w:tabs>
          <w:tab w:val="left" w:pos="851"/>
        </w:tabs>
        <w:ind w:left="0" w:firstLine="709"/>
        <w:jc w:val="both"/>
        <w:rPr>
          <w:i/>
          <w:iCs/>
        </w:rPr>
      </w:pPr>
      <w:r w:rsidRPr="006220CC">
        <w:rPr>
          <w:i/>
          <w:iCs/>
        </w:rPr>
        <w:t>О</w:t>
      </w:r>
      <w:r w:rsidR="004D5392" w:rsidRPr="006220CC">
        <w:rPr>
          <w:i/>
          <w:iCs/>
        </w:rPr>
        <w:t xml:space="preserve">рганизатор мероприятия: Министерство просвещения </w:t>
      </w:r>
      <w:r w:rsidRPr="006220CC">
        <w:rPr>
          <w:i/>
          <w:iCs/>
        </w:rPr>
        <w:t xml:space="preserve">и воспитания </w:t>
      </w:r>
      <w:r w:rsidR="004D5392" w:rsidRPr="006220CC">
        <w:rPr>
          <w:i/>
          <w:iCs/>
        </w:rPr>
        <w:t>Ульяновской области.</w:t>
      </w:r>
    </w:p>
    <w:p w14:paraId="249450E6" w14:textId="77777777" w:rsidR="009F7662" w:rsidRPr="009D7AE2" w:rsidRDefault="00950C49" w:rsidP="009F7662">
      <w:pPr>
        <w:widowControl w:val="0"/>
        <w:ind w:firstLine="709"/>
        <w:jc w:val="both"/>
        <w:rPr>
          <w:b/>
          <w:shd w:val="clear" w:color="auto" w:fill="FFFFFF"/>
        </w:rPr>
      </w:pPr>
      <w:proofErr w:type="gramStart"/>
      <w:r w:rsidRPr="00950C49">
        <w:rPr>
          <w:b/>
          <w:i/>
          <w:iCs/>
        </w:rPr>
        <w:t xml:space="preserve">ОТЧЁТ: </w:t>
      </w:r>
      <w:r w:rsidR="009F7662" w:rsidRPr="009D7AE2">
        <w:rPr>
          <w:b/>
          <w:shd w:val="clear" w:color="auto" w:fill="FFFFFF"/>
        </w:rPr>
        <w:t xml:space="preserve">21 января – сотрудники Министерства просвещения и воспитания детей Ульяновской области и ОГБУ "Центр патриотического воспитания Ульяновской области" приняли участие в торжественном открытии областного Месячника героико-патриотической и оборонно-массовой работы, посвящённому Дню Защитника Отечества в рамках подготовки к 77-й годовщине Победы в Великой Отечественной войне, Года Памяти и Славы «ОТЧИЗНЫ ВЕРНЫЕ </w:t>
      </w:r>
      <w:r w:rsidR="009F7662" w:rsidRPr="009D7AE2">
        <w:rPr>
          <w:b/>
          <w:shd w:val="clear" w:color="auto" w:fill="FFFFFF"/>
        </w:rPr>
        <w:lastRenderedPageBreak/>
        <w:t>СЫНЫ».</w:t>
      </w:r>
      <w:proofErr w:type="gramEnd"/>
    </w:p>
    <w:p w14:paraId="68F04F42" w14:textId="77777777" w:rsidR="009F7662" w:rsidRPr="009D7AE2" w:rsidRDefault="009F7662" w:rsidP="009F7662">
      <w:pPr>
        <w:widowControl w:val="0"/>
        <w:ind w:firstLine="709"/>
        <w:jc w:val="both"/>
        <w:rPr>
          <w:b/>
          <w:shd w:val="clear" w:color="auto" w:fill="FFFFFF"/>
        </w:rPr>
      </w:pPr>
      <w:proofErr w:type="gramStart"/>
      <w:r w:rsidRPr="009D7AE2">
        <w:rPr>
          <w:b/>
          <w:shd w:val="clear" w:color="auto" w:fill="FFFFFF"/>
        </w:rPr>
        <w:t>Торжественное мероприятие и открытие состоялось в ОГБОУ ДОТ областном Дворце творчества детей и молодёжи, в фойе которого перед началом мероприятия сотрудниками ОГБУ "Центр патриотического воспитания Ульяновской области"  бы-ли развёрнуты учебные места по неполной разборке и сборке ММГ АК-74 и стрельбе из автомата Калашникова в электрон-ном тире, выставки-экспозиции регионального отделения ДОСААФ России Ульяновской области, военно-патриотических клубов, выступали детские коллективы художественной самодеятельности.</w:t>
      </w:r>
      <w:proofErr w:type="gramEnd"/>
    </w:p>
    <w:p w14:paraId="661D90A8" w14:textId="77777777" w:rsidR="009F7662" w:rsidRPr="009D7AE2" w:rsidRDefault="009F7662" w:rsidP="009F7662">
      <w:pPr>
        <w:widowControl w:val="0"/>
        <w:ind w:firstLine="709"/>
        <w:jc w:val="both"/>
        <w:rPr>
          <w:b/>
          <w:shd w:val="clear" w:color="auto" w:fill="FFFFFF"/>
        </w:rPr>
      </w:pPr>
      <w:r w:rsidRPr="009D7AE2">
        <w:rPr>
          <w:b/>
          <w:shd w:val="clear" w:color="auto" w:fill="FFFFFF"/>
        </w:rPr>
        <w:t>В мероприятии приняли участие: члены Правительства Ульяновской области и руководители городской администрации города Ульяновска, руководители и сотрудники регионального отделения ДОСААФ России Ульяновской области, ОГБУ "Центр патриотического воспитания Ульяновской области", представители Военного комиссариата Ульяновской области, ветеранских общественных организаций, военно-патриотических клубов, юнармейцы, студенты, школьники и молодёжь.</w:t>
      </w:r>
    </w:p>
    <w:p w14:paraId="17437CA3" w14:textId="77777777" w:rsidR="009F7662" w:rsidRPr="009D7AE2" w:rsidRDefault="009F7662" w:rsidP="009F7662">
      <w:pPr>
        <w:widowControl w:val="0"/>
        <w:ind w:firstLine="709"/>
        <w:jc w:val="both"/>
        <w:rPr>
          <w:b/>
          <w:shd w:val="clear" w:color="auto" w:fill="FFFFFF"/>
        </w:rPr>
      </w:pPr>
      <w:r w:rsidRPr="009D7AE2">
        <w:rPr>
          <w:b/>
          <w:shd w:val="clear" w:color="auto" w:fill="FFFFFF"/>
        </w:rPr>
        <w:t>В ходе выступлений представителей органов власти состоялось награждение членов регионального отделения ДОСААФ России Ульяновской области и лучших учащихся автомобильных школ ДОСААФ России Ульяновской области. В завершении торжеств перед всеми собравшимися выступили коллективы художественной самодеятельности города Ульяновска.</w:t>
      </w:r>
    </w:p>
    <w:p w14:paraId="281003FC" w14:textId="13113982" w:rsidR="00950C49" w:rsidRPr="009D7AE2" w:rsidRDefault="009F7662" w:rsidP="009F7662">
      <w:pPr>
        <w:widowControl w:val="0"/>
        <w:ind w:firstLine="709"/>
        <w:jc w:val="both"/>
        <w:rPr>
          <w:b/>
          <w:shd w:val="clear" w:color="auto" w:fill="FFFFFF"/>
        </w:rPr>
      </w:pPr>
      <w:r w:rsidRPr="009D7AE2">
        <w:rPr>
          <w:b/>
          <w:shd w:val="clear" w:color="auto" w:fill="FFFFFF"/>
        </w:rPr>
        <w:t>Также в рамках открытия месячника было проведено совещание с педагогами-организаторами ОБЖ, по вопросам военно-патриотического воспитания и реализации проектов года Памяти и Славы.</w:t>
      </w:r>
    </w:p>
    <w:p w14:paraId="34C5EC89" w14:textId="77777777" w:rsidR="00950C49" w:rsidRPr="006220CC" w:rsidRDefault="00950C49" w:rsidP="00611844">
      <w:pPr>
        <w:pStyle w:val="af4"/>
        <w:widowControl w:val="0"/>
        <w:tabs>
          <w:tab w:val="left" w:pos="851"/>
        </w:tabs>
        <w:ind w:left="0" w:firstLine="709"/>
        <w:jc w:val="both"/>
        <w:rPr>
          <w:i/>
          <w:iCs/>
        </w:rPr>
      </w:pPr>
    </w:p>
    <w:p w14:paraId="02DCA0E1" w14:textId="0AC60516" w:rsidR="00AA3C46" w:rsidRDefault="000C241B" w:rsidP="00611844">
      <w:pPr>
        <w:pStyle w:val="a7"/>
        <w:widowControl w:val="0"/>
        <w:jc w:val="center"/>
        <w:rPr>
          <w:rFonts w:ascii="PT Astra Serif" w:hAnsi="PT Astra Serif" w:cs="Arial"/>
          <w:b/>
          <w:sz w:val="32"/>
          <w:szCs w:val="32"/>
        </w:rPr>
      </w:pPr>
      <w:r>
        <w:rPr>
          <w:rFonts w:ascii="PT Astra Serif" w:hAnsi="PT Astra Serif" w:cs="Arial"/>
          <w:b/>
          <w:sz w:val="32"/>
          <w:szCs w:val="32"/>
        </w:rPr>
        <w:t xml:space="preserve">25 </w:t>
      </w:r>
      <w:r w:rsidR="00361BFA">
        <w:rPr>
          <w:rFonts w:ascii="PT Astra Serif" w:hAnsi="PT Astra Serif" w:cs="Arial"/>
          <w:b/>
          <w:sz w:val="32"/>
          <w:szCs w:val="32"/>
        </w:rPr>
        <w:t xml:space="preserve">января, </w:t>
      </w:r>
      <w:r w:rsidR="00436A78">
        <w:rPr>
          <w:rFonts w:ascii="PT Astra Serif" w:hAnsi="PT Astra Serif" w:cs="Arial"/>
          <w:b/>
          <w:sz w:val="32"/>
          <w:szCs w:val="32"/>
        </w:rPr>
        <w:t>вторник</w:t>
      </w:r>
    </w:p>
    <w:p w14:paraId="6DFFBFB4" w14:textId="77777777" w:rsidR="006220CC" w:rsidRPr="00C733E9" w:rsidRDefault="006220CC" w:rsidP="00611844">
      <w:pPr>
        <w:pStyle w:val="af4"/>
        <w:widowControl w:val="0"/>
        <w:numPr>
          <w:ilvl w:val="0"/>
          <w:numId w:val="26"/>
        </w:numPr>
        <w:shd w:val="clear" w:color="auto" w:fill="FABF8F" w:themeFill="accent6" w:themeFillTint="99"/>
        <w:jc w:val="center"/>
      </w:pPr>
      <w:r w:rsidRPr="00C733E9">
        <w:rPr>
          <w:b/>
          <w:bCs/>
        </w:rPr>
        <w:t>ОСНОВНЫЕ РЕГИОНАЛЬНЫЕ МЕРОПРИЯТИЯ:</w:t>
      </w:r>
    </w:p>
    <w:p w14:paraId="69BDD6C2" w14:textId="77777777" w:rsidR="006220CC" w:rsidRPr="00C754AD" w:rsidRDefault="006220CC" w:rsidP="00611844">
      <w:pPr>
        <w:pStyle w:val="a7"/>
        <w:widowControl w:val="0"/>
        <w:jc w:val="center"/>
        <w:rPr>
          <w:rFonts w:ascii="PT Astra Serif" w:hAnsi="PT Astra Serif" w:cs="Arial"/>
          <w:b/>
          <w:color w:val="000000"/>
          <w:sz w:val="4"/>
          <w:szCs w:val="4"/>
        </w:rPr>
      </w:pPr>
    </w:p>
    <w:p w14:paraId="05D5BF9D" w14:textId="2295BB90" w:rsidR="006220CC" w:rsidRPr="006220CC" w:rsidRDefault="00AA3C46" w:rsidP="00611844">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6220CC">
        <w:rPr>
          <w:rFonts w:ascii="PT Astra Serif" w:hAnsi="PT Astra Serif"/>
          <w:b/>
          <w:bCs/>
          <w:i/>
          <w:iCs/>
          <w:sz w:val="24"/>
          <w:szCs w:val="24"/>
        </w:rPr>
        <w:t xml:space="preserve">, </w:t>
      </w:r>
      <w:r w:rsidR="006220CC" w:rsidRPr="00C733E9">
        <w:rPr>
          <w:rFonts w:ascii="PT Astra Serif" w:hAnsi="PT Astra Serif"/>
          <w:b/>
          <w:bCs/>
          <w:i/>
          <w:iCs/>
          <w:sz w:val="24"/>
          <w:szCs w:val="24"/>
        </w:rPr>
        <w:t>Мероприятия культурной, научной, хозяйственной и спортивной жизни:</w:t>
      </w:r>
    </w:p>
    <w:p w14:paraId="31B697DC" w14:textId="355FE904" w:rsidR="00AA4CE3" w:rsidRPr="00611844" w:rsidRDefault="00AA4CE3" w:rsidP="00611844">
      <w:pPr>
        <w:widowControl w:val="0"/>
        <w:ind w:firstLine="709"/>
        <w:jc w:val="both"/>
        <w:rPr>
          <w:rFonts w:ascii="Times New Roman" w:eastAsia="Times New Roman" w:hAnsi="Times New Roman"/>
          <w:u w:val="single"/>
          <w:lang w:eastAsia="ru-RU"/>
        </w:rPr>
      </w:pPr>
      <w:r w:rsidRPr="00611844">
        <w:rPr>
          <w:rFonts w:ascii="Times New Roman" w:eastAsia="Times New Roman" w:hAnsi="Times New Roman"/>
          <w:u w:val="single"/>
          <w:lang w:eastAsia="ru-RU"/>
        </w:rPr>
        <w:t>Научно-практический семинар «Управление и специфика организации инновационной деятельности ДОО в условиях трансформации системы образования»</w:t>
      </w:r>
    </w:p>
    <w:p w14:paraId="44EC98D4"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Перечень рассматриваемых/ проблемных вопросов, программа мероприятия: Управление и специфика организации инновационной деятельности ДОО в условиях трансформации системы образования;</w:t>
      </w:r>
    </w:p>
    <w:p w14:paraId="43AFE8EA"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взаимодействие с социальными партнерами в процессе инновационной деятельности: опыт и возможности развития ДОО;</w:t>
      </w:r>
    </w:p>
    <w:p w14:paraId="4E872210"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формирование социальной компетентности на этапе раннего возраста: возможно ли?</w:t>
      </w:r>
    </w:p>
    <w:p w14:paraId="31329D79"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 влияние </w:t>
      </w:r>
      <w:proofErr w:type="spellStart"/>
      <w:r w:rsidRPr="00611844">
        <w:rPr>
          <w:rFonts w:ascii="Times New Roman" w:eastAsia="Times New Roman" w:hAnsi="Times New Roman"/>
          <w:i/>
          <w:lang w:eastAsia="ru-RU"/>
        </w:rPr>
        <w:t>медиапространства</w:t>
      </w:r>
      <w:proofErr w:type="spellEnd"/>
      <w:r w:rsidRPr="00611844">
        <w:rPr>
          <w:rFonts w:ascii="Times New Roman" w:eastAsia="Times New Roman" w:hAnsi="Times New Roman"/>
          <w:i/>
          <w:lang w:eastAsia="ru-RU"/>
        </w:rPr>
        <w:t xml:space="preserve"> в развитии детей дошкольного возраста: проблемы, опыт, перспективы.</w:t>
      </w:r>
    </w:p>
    <w:p w14:paraId="7DD006BE"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инновационная деятельность как ресурс в развитии конкурентоспособности современного воспитателя.</w:t>
      </w:r>
    </w:p>
    <w:p w14:paraId="309F946C"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Количество и категории участников:100 чел., руководители ОО, заместители директоров образовательных организаций по научно-методической работе</w:t>
      </w:r>
    </w:p>
    <w:p w14:paraId="750DAE33" w14:textId="77777777"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Участие Губернатора области не планируется</w:t>
      </w:r>
    </w:p>
    <w:p w14:paraId="28E0D8DC" w14:textId="2D6AB4E2" w:rsidR="00AA4CE3" w:rsidRPr="00611844"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14.00-16.00</w:t>
      </w:r>
      <w:r w:rsidR="006220CC" w:rsidRPr="00611844">
        <w:rPr>
          <w:rFonts w:ascii="Times New Roman" w:eastAsia="Times New Roman" w:hAnsi="Times New Roman"/>
          <w:i/>
          <w:lang w:eastAsia="ru-RU"/>
        </w:rPr>
        <w:t>, место уточняется</w:t>
      </w:r>
    </w:p>
    <w:p w14:paraId="54EC2CFD" w14:textId="384E812B" w:rsidR="00AA4CE3" w:rsidRDefault="00AA4CE3"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 xml:space="preserve">Организатор мероприятия: Министерство просвещения и воспитания Ульяновской области, ОГАУ «Институт развития образования», члены областного </w:t>
      </w:r>
      <w:r w:rsidRPr="00611844">
        <w:rPr>
          <w:rFonts w:ascii="Times New Roman" w:eastAsia="Times New Roman" w:hAnsi="Times New Roman"/>
          <w:i/>
          <w:lang w:eastAsia="ru-RU"/>
        </w:rPr>
        <w:lastRenderedPageBreak/>
        <w:t>Экспертного совета.</w:t>
      </w:r>
    </w:p>
    <w:p w14:paraId="01AA81C1" w14:textId="3EB82674" w:rsidR="00950C49" w:rsidRPr="009D7AE2" w:rsidRDefault="00950C49" w:rsidP="00950C49">
      <w:pPr>
        <w:widowControl w:val="0"/>
        <w:tabs>
          <w:tab w:val="left" w:pos="851"/>
        </w:tabs>
        <w:ind w:firstLine="709"/>
        <w:jc w:val="both"/>
        <w:rPr>
          <w:b/>
          <w:shd w:val="clear" w:color="auto" w:fill="FFFFFF"/>
        </w:rPr>
      </w:pPr>
      <w:r w:rsidRPr="00950C49">
        <w:rPr>
          <w:b/>
          <w:i/>
          <w:iCs/>
        </w:rPr>
        <w:t xml:space="preserve">ОТЧЁТ: </w:t>
      </w:r>
      <w:r w:rsidR="00874A7C" w:rsidRPr="009D7AE2">
        <w:rPr>
          <w:b/>
          <w:shd w:val="clear" w:color="auto" w:fill="FFFFFF"/>
        </w:rPr>
        <w:t>25 января проведен научно-методический семинар по теме «Управление и специфика организации инновационной деятельности ДОО в условиях трансформации системы образования» для руководителей, заместителей директоров по научно-методической работе и научных руководителей образовательных организаций. Приняло участие 83 образовательные организации, являющиеся региональными инновационными площадками.</w:t>
      </w:r>
    </w:p>
    <w:p w14:paraId="0975A794" w14:textId="77777777" w:rsidR="00950C49" w:rsidRPr="00611844" w:rsidRDefault="00950C49" w:rsidP="00611844">
      <w:pPr>
        <w:widowControl w:val="0"/>
        <w:ind w:firstLine="709"/>
        <w:jc w:val="both"/>
        <w:rPr>
          <w:rFonts w:ascii="Times New Roman" w:eastAsia="Times New Roman" w:hAnsi="Times New Roman"/>
          <w:i/>
          <w:lang w:eastAsia="ru-RU"/>
        </w:rPr>
      </w:pPr>
    </w:p>
    <w:p w14:paraId="1B27AAE1" w14:textId="2E37D5AC" w:rsidR="005B3A04" w:rsidRPr="00611844" w:rsidRDefault="005B3A04" w:rsidP="00611844">
      <w:pPr>
        <w:widowControl w:val="0"/>
        <w:ind w:firstLine="709"/>
        <w:jc w:val="both"/>
        <w:rPr>
          <w:rFonts w:ascii="Times New Roman" w:eastAsia="Times New Roman" w:hAnsi="Times New Roman"/>
          <w:b/>
          <w:u w:val="single"/>
          <w:lang w:eastAsia="ru-RU"/>
        </w:rPr>
      </w:pPr>
      <w:r w:rsidRPr="00611844">
        <w:rPr>
          <w:rFonts w:ascii="Times New Roman" w:eastAsia="Times New Roman" w:hAnsi="Times New Roman"/>
          <w:b/>
          <w:u w:val="single"/>
          <w:lang w:eastAsia="ru-RU"/>
        </w:rPr>
        <w:t>«Час образования»</w:t>
      </w:r>
    </w:p>
    <w:p w14:paraId="2F0CE633" w14:textId="103866CF" w:rsidR="005B3A04" w:rsidRPr="00611844" w:rsidRDefault="005B3A04"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Основной вопрос: реализация программ строительства и капитального ремонта.</w:t>
      </w:r>
    </w:p>
    <w:p w14:paraId="6DCDB6B5" w14:textId="1E97F7B1" w:rsidR="008D7DA5" w:rsidRPr="00611844" w:rsidRDefault="008D7DA5"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b/>
          <w:i/>
          <w:lang w:eastAsia="ru-RU"/>
        </w:rPr>
        <w:t>Время и место проведения мероприятия</w:t>
      </w:r>
      <w:r w:rsidRPr="00611844">
        <w:rPr>
          <w:rFonts w:ascii="Times New Roman" w:eastAsia="Times New Roman" w:hAnsi="Times New Roman"/>
          <w:i/>
          <w:lang w:eastAsia="ru-RU"/>
        </w:rPr>
        <w:t>: время и место уточняется</w:t>
      </w:r>
    </w:p>
    <w:p w14:paraId="5ECCD7D5" w14:textId="371F39ED" w:rsidR="008D7DA5" w:rsidRDefault="008D7DA5" w:rsidP="00611844">
      <w:pPr>
        <w:widowControl w:val="0"/>
        <w:ind w:firstLine="709"/>
        <w:jc w:val="both"/>
        <w:rPr>
          <w:rFonts w:ascii="Times New Roman" w:eastAsia="Times New Roman" w:hAnsi="Times New Roman"/>
          <w:i/>
          <w:lang w:eastAsia="ru-RU"/>
        </w:rPr>
      </w:pPr>
      <w:r w:rsidRPr="00611844">
        <w:rPr>
          <w:rFonts w:ascii="Times New Roman" w:eastAsia="Times New Roman" w:hAnsi="Times New Roman"/>
          <w:i/>
          <w:lang w:eastAsia="ru-RU"/>
        </w:rPr>
        <w:t>Организатор мероприятия: Министерство просвещения и</w:t>
      </w:r>
      <w:r w:rsidR="00D96CB5">
        <w:rPr>
          <w:rFonts w:ascii="Times New Roman" w:eastAsia="Times New Roman" w:hAnsi="Times New Roman"/>
          <w:i/>
          <w:lang w:eastAsia="ru-RU"/>
        </w:rPr>
        <w:t xml:space="preserve"> воспитания Ульяновской области</w:t>
      </w:r>
    </w:p>
    <w:p w14:paraId="180686DE" w14:textId="52135A6E" w:rsidR="00950C49" w:rsidRPr="002A2E9A" w:rsidRDefault="00950C49" w:rsidP="00950C49">
      <w:pPr>
        <w:widowControl w:val="0"/>
        <w:tabs>
          <w:tab w:val="left" w:pos="851"/>
        </w:tabs>
        <w:ind w:firstLine="709"/>
        <w:jc w:val="both"/>
        <w:rPr>
          <w:b/>
          <w:i/>
          <w:iCs/>
        </w:rPr>
      </w:pPr>
      <w:r w:rsidRPr="00950C49">
        <w:rPr>
          <w:b/>
          <w:i/>
          <w:iCs/>
        </w:rPr>
        <w:t xml:space="preserve">ОТЧЁТ: </w:t>
      </w:r>
      <w:r w:rsidR="002A2E9A" w:rsidRPr="002A2E9A">
        <w:rPr>
          <w:rFonts w:ascii="Times New Roman" w:eastAsia="Times New Roman" w:hAnsi="Times New Roman"/>
          <w:b/>
          <w:lang w:eastAsia="ru-RU"/>
        </w:rPr>
        <w:t>ПЕРЕНОС на неделю с 31 января по 6 февраля</w:t>
      </w:r>
      <w:r w:rsidR="002A2E9A">
        <w:rPr>
          <w:rFonts w:ascii="Times New Roman" w:eastAsia="Times New Roman" w:hAnsi="Times New Roman"/>
          <w:b/>
          <w:lang w:eastAsia="ru-RU"/>
        </w:rPr>
        <w:t>.</w:t>
      </w:r>
    </w:p>
    <w:p w14:paraId="05408A4E" w14:textId="77777777" w:rsidR="00950C49" w:rsidRDefault="00950C49" w:rsidP="00611844">
      <w:pPr>
        <w:widowControl w:val="0"/>
        <w:ind w:firstLine="709"/>
        <w:jc w:val="both"/>
        <w:rPr>
          <w:rFonts w:ascii="Times New Roman" w:eastAsia="Times New Roman" w:hAnsi="Times New Roman"/>
          <w:i/>
          <w:lang w:eastAsia="ru-RU"/>
        </w:rPr>
      </w:pPr>
    </w:p>
    <w:p w14:paraId="1C9DF4AE" w14:textId="77777777" w:rsidR="00227FCE" w:rsidRPr="00D85463" w:rsidRDefault="00227FCE" w:rsidP="00227FCE">
      <w:pPr>
        <w:widowControl w:val="0"/>
        <w:ind w:firstLine="709"/>
        <w:jc w:val="both"/>
        <w:rPr>
          <w:rFonts w:ascii="Times New Roman" w:eastAsia="Times New Roman" w:hAnsi="Times New Roman"/>
          <w:b/>
          <w:u w:val="single"/>
          <w:lang w:eastAsia="ru-RU"/>
        </w:rPr>
      </w:pPr>
      <w:r w:rsidRPr="00D85463">
        <w:rPr>
          <w:rFonts w:ascii="Times New Roman" w:eastAsia="Times New Roman" w:hAnsi="Times New Roman"/>
          <w:b/>
          <w:u w:val="single"/>
          <w:lang w:eastAsia="ru-RU"/>
        </w:rPr>
        <w:t>ДОПОЛНЕНИЕ</w:t>
      </w:r>
    </w:p>
    <w:p w14:paraId="72C072CF" w14:textId="77777777" w:rsidR="00227FCE" w:rsidRPr="00D85463" w:rsidRDefault="00227FCE" w:rsidP="00227FCE">
      <w:pPr>
        <w:widowControl w:val="0"/>
        <w:ind w:firstLine="709"/>
        <w:jc w:val="both"/>
        <w:rPr>
          <w:rFonts w:ascii="Times New Roman" w:eastAsia="Times New Roman" w:hAnsi="Times New Roman"/>
          <w:u w:val="single"/>
          <w:lang w:eastAsia="ru-RU"/>
        </w:rPr>
      </w:pPr>
      <w:r w:rsidRPr="00D85463">
        <w:rPr>
          <w:rFonts w:ascii="Times New Roman" w:eastAsia="Times New Roman" w:hAnsi="Times New Roman"/>
          <w:u w:val="single"/>
          <w:lang w:eastAsia="ru-RU"/>
        </w:rPr>
        <w:t>Защита педагогических проектов коллективов образовательных организаций</w:t>
      </w:r>
    </w:p>
    <w:p w14:paraId="5C016792"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 участников программы по развитию личностного потенциала (Второй волны реализации программы в Ульяновской области)</w:t>
      </w:r>
    </w:p>
    <w:p w14:paraId="3CEF31B8"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Оказание учебно-методической поддержки образовательным организациям – участникам программы по развитию личностного потенциала.</w:t>
      </w:r>
    </w:p>
    <w:p w14:paraId="3F5325FA"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Участники: педагогические работники общеобразовательных организаций Ульяновской области, 60чел.</w:t>
      </w:r>
    </w:p>
    <w:p w14:paraId="73E4C242"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b/>
          <w:i/>
          <w:lang w:eastAsia="ru-RU"/>
        </w:rPr>
        <w:t>Время и место проведения</w:t>
      </w:r>
      <w:r w:rsidRPr="00D85463">
        <w:rPr>
          <w:rFonts w:ascii="Times New Roman" w:eastAsia="Times New Roman" w:hAnsi="Times New Roman"/>
          <w:i/>
          <w:lang w:eastAsia="ru-RU"/>
        </w:rPr>
        <w:t>: 14.00-17.00, ОГАУ «ИРО», в онлайн формате</w:t>
      </w:r>
    </w:p>
    <w:p w14:paraId="29FD4109"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Организаторы: Министерство просвещения и воспитания Ульяновской области, ОГАУ «Институт развития образования</w:t>
      </w:r>
    </w:p>
    <w:p w14:paraId="116DABAF" w14:textId="77777777" w:rsidR="00874A7C" w:rsidRPr="009D7AE2" w:rsidRDefault="00227FCE" w:rsidP="00874A7C">
      <w:pPr>
        <w:widowControl w:val="0"/>
        <w:ind w:firstLine="709"/>
        <w:jc w:val="both"/>
        <w:rPr>
          <w:b/>
          <w:shd w:val="clear" w:color="auto" w:fill="FFFFFF"/>
        </w:rPr>
      </w:pPr>
      <w:r w:rsidRPr="007E1430">
        <w:rPr>
          <w:rFonts w:ascii="Times New Roman" w:eastAsia="Times New Roman" w:hAnsi="Times New Roman"/>
          <w:b/>
          <w:i/>
          <w:lang w:eastAsia="ru-RU"/>
        </w:rPr>
        <w:t xml:space="preserve">ОТЧЕТ: </w:t>
      </w:r>
      <w:r w:rsidR="00874A7C" w:rsidRPr="009D7AE2">
        <w:rPr>
          <w:b/>
          <w:shd w:val="clear" w:color="auto" w:fill="FFFFFF"/>
        </w:rPr>
        <w:t xml:space="preserve">25 января в онлайн формате педагоги образовательных организаций «второй волны» демонстрировали педагогические проекты, разработанные ими в ходе </w:t>
      </w:r>
      <w:proofErr w:type="gramStart"/>
      <w:r w:rsidR="00874A7C" w:rsidRPr="009D7AE2">
        <w:rPr>
          <w:b/>
          <w:shd w:val="clear" w:color="auto" w:fill="FFFFFF"/>
        </w:rPr>
        <w:t>обучения по программам</w:t>
      </w:r>
      <w:proofErr w:type="gramEnd"/>
      <w:r w:rsidR="00874A7C" w:rsidRPr="009D7AE2">
        <w:rPr>
          <w:b/>
          <w:shd w:val="clear" w:color="auto" w:fill="FFFFFF"/>
        </w:rPr>
        <w:t xml:space="preserve"> повышения квалификации в рамках реализации программы личностного потенциала, инициированной Благотворительным фондом Сбербанка «Вклад в будущее» и презентовали первые шаги по их реализации.</w:t>
      </w:r>
    </w:p>
    <w:p w14:paraId="75A44D43" w14:textId="37600BFA" w:rsidR="00227FCE" w:rsidRPr="009D7AE2" w:rsidRDefault="00874A7C" w:rsidP="00874A7C">
      <w:pPr>
        <w:widowControl w:val="0"/>
        <w:ind w:firstLine="709"/>
        <w:jc w:val="both"/>
        <w:rPr>
          <w:b/>
          <w:shd w:val="clear" w:color="auto" w:fill="FFFFFF"/>
        </w:rPr>
      </w:pPr>
      <w:r w:rsidRPr="009D7AE2">
        <w:rPr>
          <w:b/>
          <w:shd w:val="clear" w:color="auto" w:fill="FFFFFF"/>
        </w:rPr>
        <w:t>Завершилось мероприятие педагогическим практикумом по решению актуальных проблем по реализации Программы.</w:t>
      </w:r>
    </w:p>
    <w:p w14:paraId="3B34F78E" w14:textId="77777777" w:rsidR="00227FCE" w:rsidRPr="00D85463" w:rsidRDefault="00227FCE" w:rsidP="00227FCE">
      <w:pPr>
        <w:widowControl w:val="0"/>
        <w:ind w:firstLine="709"/>
        <w:jc w:val="both"/>
        <w:rPr>
          <w:rFonts w:ascii="Times New Roman" w:eastAsia="Times New Roman" w:hAnsi="Times New Roman"/>
          <w:b/>
          <w:u w:val="single"/>
          <w:lang w:eastAsia="ru-RU"/>
        </w:rPr>
      </w:pPr>
    </w:p>
    <w:p w14:paraId="7A09D1EF" w14:textId="77777777" w:rsidR="00227FCE" w:rsidRPr="00D85463" w:rsidRDefault="00227FCE" w:rsidP="00227FCE">
      <w:pPr>
        <w:widowControl w:val="0"/>
        <w:ind w:firstLine="709"/>
        <w:jc w:val="both"/>
        <w:rPr>
          <w:rFonts w:ascii="Times New Roman" w:eastAsia="Times New Roman" w:hAnsi="Times New Roman"/>
          <w:b/>
          <w:u w:val="single"/>
          <w:lang w:eastAsia="ru-RU"/>
        </w:rPr>
      </w:pPr>
      <w:r w:rsidRPr="00D85463">
        <w:rPr>
          <w:rFonts w:ascii="Times New Roman" w:eastAsia="Times New Roman" w:hAnsi="Times New Roman"/>
          <w:b/>
          <w:u w:val="single"/>
          <w:lang w:eastAsia="ru-RU"/>
        </w:rPr>
        <w:t>ДОПОЛНЕНИЕ</w:t>
      </w:r>
    </w:p>
    <w:p w14:paraId="65C7A560" w14:textId="77777777" w:rsidR="00227FCE" w:rsidRPr="00D85463" w:rsidRDefault="00227FCE" w:rsidP="00227FCE">
      <w:pPr>
        <w:widowControl w:val="0"/>
        <w:ind w:firstLine="709"/>
        <w:jc w:val="both"/>
        <w:rPr>
          <w:rFonts w:ascii="Times New Roman" w:eastAsia="Times New Roman" w:hAnsi="Times New Roman"/>
          <w:b/>
          <w:u w:val="single"/>
          <w:lang w:eastAsia="ru-RU"/>
        </w:rPr>
      </w:pPr>
      <w:r w:rsidRPr="00D85463">
        <w:rPr>
          <w:rFonts w:ascii="Times New Roman" w:eastAsia="Times New Roman" w:hAnsi="Times New Roman"/>
          <w:b/>
          <w:u w:val="single"/>
          <w:lang w:eastAsia="ru-RU"/>
        </w:rPr>
        <w:t>«День студентов»</w:t>
      </w:r>
    </w:p>
    <w:p w14:paraId="37202EEA"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В день Татьяны – день студентов в профессиональных образовательных организациях будут проводиться мероприятия дня студенческого самоуправления.</w:t>
      </w:r>
    </w:p>
    <w:p w14:paraId="68B49515"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Представители студенческого самоуправления с заместителями директоров по учебно-воспитательной работе примут участие в мероприятии «ПОГОВОРИМ», посвящённом вопросам студенческого самоуправления.</w:t>
      </w:r>
    </w:p>
    <w:p w14:paraId="72C82ACE" w14:textId="77777777" w:rsidR="00227FCE" w:rsidRPr="00D85463"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b/>
          <w:i/>
          <w:lang w:eastAsia="ru-RU"/>
        </w:rPr>
        <w:t>Время и место проведения мероприятия</w:t>
      </w:r>
      <w:r w:rsidRPr="00D85463">
        <w:rPr>
          <w:rFonts w:ascii="Times New Roman" w:eastAsia="Times New Roman" w:hAnsi="Times New Roman"/>
          <w:i/>
          <w:lang w:eastAsia="ru-RU"/>
        </w:rPr>
        <w:t xml:space="preserve">: 10.00 – 14.00, креативное пространство УлГУ </w:t>
      </w:r>
      <w:proofErr w:type="spellStart"/>
      <w:r w:rsidRPr="00D85463">
        <w:rPr>
          <w:rFonts w:ascii="Times New Roman" w:eastAsia="Times New Roman" w:hAnsi="Times New Roman"/>
          <w:i/>
          <w:lang w:eastAsia="ru-RU"/>
        </w:rPr>
        <w:t>АртХаус</w:t>
      </w:r>
      <w:proofErr w:type="spellEnd"/>
      <w:r w:rsidRPr="00D85463">
        <w:rPr>
          <w:rFonts w:ascii="Times New Roman" w:eastAsia="Times New Roman" w:hAnsi="Times New Roman"/>
          <w:i/>
          <w:lang w:eastAsia="ru-RU"/>
        </w:rPr>
        <w:t>.</w:t>
      </w:r>
    </w:p>
    <w:p w14:paraId="041F1B6C" w14:textId="77777777" w:rsidR="00227FCE" w:rsidRDefault="00227FCE" w:rsidP="00227FCE">
      <w:pPr>
        <w:widowControl w:val="0"/>
        <w:ind w:firstLine="709"/>
        <w:jc w:val="both"/>
        <w:rPr>
          <w:rFonts w:ascii="Times New Roman" w:eastAsia="Times New Roman" w:hAnsi="Times New Roman"/>
          <w:i/>
          <w:lang w:eastAsia="ru-RU"/>
        </w:rPr>
      </w:pPr>
      <w:r w:rsidRPr="00D85463">
        <w:rPr>
          <w:rFonts w:ascii="Times New Roman" w:eastAsia="Times New Roman" w:hAnsi="Times New Roman"/>
          <w:i/>
          <w:lang w:eastAsia="ru-RU"/>
        </w:rPr>
        <w:t>Организатор мероприятия: Министерство просвещения и воспитания Ульяновской области и Ульяновский государственный университет</w:t>
      </w:r>
    </w:p>
    <w:p w14:paraId="778B9595" w14:textId="77777777" w:rsidR="00391B95" w:rsidRPr="009D7AE2" w:rsidRDefault="00227FCE" w:rsidP="009D7AE2">
      <w:pPr>
        <w:widowControl w:val="0"/>
        <w:ind w:firstLine="709"/>
        <w:jc w:val="both"/>
        <w:rPr>
          <w:b/>
          <w:shd w:val="clear" w:color="auto" w:fill="FFFFFF"/>
        </w:rPr>
      </w:pPr>
      <w:r w:rsidRPr="007E1430">
        <w:rPr>
          <w:rFonts w:ascii="Times New Roman" w:eastAsia="Times New Roman" w:hAnsi="Times New Roman"/>
          <w:b/>
          <w:i/>
          <w:lang w:eastAsia="ru-RU"/>
        </w:rPr>
        <w:t xml:space="preserve">ОТЧЕТ: </w:t>
      </w:r>
      <w:r w:rsidR="00391B95" w:rsidRPr="009D7AE2">
        <w:rPr>
          <w:b/>
          <w:shd w:val="clear" w:color="auto" w:fill="FFFFFF"/>
        </w:rPr>
        <w:t xml:space="preserve">В период с 24 по 25 января 2022 года в профессиональных образовательных организациях были проведены мероприятия в рамках Дня студента. Например, 25.01.2022 в Ульяновском колледже градостроительства и права прошли классные часы, посвящённые главному студенческому празднику. </w:t>
      </w:r>
      <w:r w:rsidR="00391B95" w:rsidRPr="009D7AE2">
        <w:rPr>
          <w:b/>
          <w:shd w:val="clear" w:color="auto" w:fill="FFFFFF"/>
        </w:rPr>
        <w:lastRenderedPageBreak/>
        <w:t>Ребята познакомились с историей празднования этого дня, узнали, когда он впервые отмечался и кем был придуман. С большим энтузиазмом студенты принимали участие в конкурсах, отвечали на вопросы викторин и тесты на эрудицию.</w:t>
      </w:r>
    </w:p>
    <w:p w14:paraId="40F66BD1" w14:textId="77777777" w:rsidR="00391B95" w:rsidRPr="009D7AE2" w:rsidRDefault="00391B95" w:rsidP="009D7AE2">
      <w:pPr>
        <w:widowControl w:val="0"/>
        <w:ind w:firstLine="709"/>
        <w:jc w:val="both"/>
        <w:rPr>
          <w:b/>
          <w:shd w:val="clear" w:color="auto" w:fill="FFFFFF"/>
        </w:rPr>
      </w:pPr>
      <w:r w:rsidRPr="009D7AE2">
        <w:rPr>
          <w:b/>
          <w:shd w:val="clear" w:color="auto" w:fill="FFFFFF"/>
        </w:rPr>
        <w:t xml:space="preserve">Студенты Ульяновского социально-педагогического колледжа организовали </w:t>
      </w:r>
      <w:proofErr w:type="spellStart"/>
      <w:r w:rsidRPr="009D7AE2">
        <w:rPr>
          <w:b/>
          <w:shd w:val="clear" w:color="auto" w:fill="FFFFFF"/>
        </w:rPr>
        <w:t>квест</w:t>
      </w:r>
      <w:proofErr w:type="spellEnd"/>
      <w:r w:rsidRPr="009D7AE2">
        <w:rPr>
          <w:b/>
          <w:shd w:val="clear" w:color="auto" w:fill="FFFFFF"/>
        </w:rPr>
        <w:t xml:space="preserve"> "Зачётный урок" и приняли в нём участие. Суть </w:t>
      </w:r>
      <w:proofErr w:type="spellStart"/>
      <w:r w:rsidRPr="009D7AE2">
        <w:rPr>
          <w:b/>
          <w:shd w:val="clear" w:color="auto" w:fill="FFFFFF"/>
        </w:rPr>
        <w:t>квеста</w:t>
      </w:r>
      <w:proofErr w:type="spellEnd"/>
      <w:r w:rsidRPr="009D7AE2">
        <w:rPr>
          <w:b/>
          <w:shd w:val="clear" w:color="auto" w:fill="FFFFFF"/>
        </w:rPr>
        <w:t xml:space="preserve"> была в том, чтобы все попробовали себя в роли педагогов и придумали творческие задания. Девочки рисовали, делали поделки и открытки, а также придумали небольшие сценки.</w:t>
      </w:r>
    </w:p>
    <w:p w14:paraId="386BB801" w14:textId="4892FFFA" w:rsidR="00227FCE" w:rsidRPr="009D7AE2" w:rsidRDefault="00391B95" w:rsidP="00391B95">
      <w:pPr>
        <w:widowControl w:val="0"/>
        <w:ind w:firstLine="709"/>
        <w:jc w:val="both"/>
        <w:rPr>
          <w:b/>
          <w:shd w:val="clear" w:color="auto" w:fill="FFFFFF"/>
        </w:rPr>
      </w:pPr>
      <w:r w:rsidRPr="009D7AE2">
        <w:rPr>
          <w:b/>
          <w:shd w:val="clear" w:color="auto" w:fill="FFFFFF"/>
        </w:rPr>
        <w:t xml:space="preserve">25.01.2022 в креативном творческом пространстве </w:t>
      </w:r>
      <w:proofErr w:type="gramStart"/>
      <w:r w:rsidRPr="009D7AE2">
        <w:rPr>
          <w:b/>
          <w:shd w:val="clear" w:color="auto" w:fill="FFFFFF"/>
        </w:rPr>
        <w:t>Арт</w:t>
      </w:r>
      <w:proofErr w:type="gramEnd"/>
      <w:r w:rsidRPr="009D7AE2">
        <w:rPr>
          <w:b/>
          <w:shd w:val="clear" w:color="auto" w:fill="FFFFFF"/>
        </w:rPr>
        <w:t xml:space="preserve"> Хаус УлГУ для студентов профессиональных образовательных организаций проведено арт-собрание представителей студенческого самоуправления профессиональных образовательных организаций Ульяновской области. </w:t>
      </w:r>
      <w:proofErr w:type="gramStart"/>
      <w:r w:rsidRPr="009D7AE2">
        <w:rPr>
          <w:b/>
          <w:shd w:val="clear" w:color="auto" w:fill="FFFFFF"/>
        </w:rPr>
        <w:t xml:space="preserve">Студенты решали кейсы о студенческом самоуправлении, подобных тем, что на «Студенте года», играли вместе с другими ребятами в «Ночь </w:t>
      </w:r>
      <w:proofErr w:type="spellStart"/>
      <w:r w:rsidRPr="009D7AE2">
        <w:rPr>
          <w:b/>
          <w:shd w:val="clear" w:color="auto" w:fill="FFFFFF"/>
        </w:rPr>
        <w:t>Триффидов</w:t>
      </w:r>
      <w:proofErr w:type="spellEnd"/>
      <w:r w:rsidRPr="009D7AE2">
        <w:rPr>
          <w:b/>
          <w:shd w:val="clear" w:color="auto" w:fill="FFFFFF"/>
        </w:rPr>
        <w:t>», пели, общались и пили чай).</w:t>
      </w:r>
      <w:proofErr w:type="gramEnd"/>
    </w:p>
    <w:p w14:paraId="069BA88E" w14:textId="77777777" w:rsidR="00227FCE" w:rsidRDefault="00227FCE" w:rsidP="00611844">
      <w:pPr>
        <w:widowControl w:val="0"/>
        <w:ind w:firstLine="709"/>
        <w:jc w:val="both"/>
        <w:rPr>
          <w:rFonts w:ascii="Times New Roman" w:eastAsia="Times New Roman" w:hAnsi="Times New Roman"/>
          <w:i/>
          <w:lang w:eastAsia="ru-RU"/>
        </w:rPr>
      </w:pPr>
    </w:p>
    <w:p w14:paraId="6F8B2848" w14:textId="77777777" w:rsidR="003B274F" w:rsidRPr="00D85463" w:rsidRDefault="003B274F" w:rsidP="003B274F">
      <w:pPr>
        <w:pStyle w:val="a7"/>
        <w:widowControl w:val="0"/>
        <w:jc w:val="center"/>
        <w:rPr>
          <w:i/>
        </w:rPr>
      </w:pPr>
      <w:r w:rsidRPr="00D85463">
        <w:rPr>
          <w:rFonts w:ascii="PT Astra Serif" w:hAnsi="PT Astra Serif" w:cs="Arial"/>
          <w:b/>
          <w:sz w:val="32"/>
          <w:szCs w:val="32"/>
        </w:rPr>
        <w:t>2</w:t>
      </w:r>
      <w:r>
        <w:rPr>
          <w:rFonts w:ascii="PT Astra Serif" w:hAnsi="PT Astra Serif" w:cs="Arial"/>
          <w:b/>
          <w:sz w:val="32"/>
          <w:szCs w:val="32"/>
        </w:rPr>
        <w:t>6</w:t>
      </w:r>
      <w:r w:rsidRPr="00D85463">
        <w:rPr>
          <w:rFonts w:ascii="PT Astra Serif" w:hAnsi="PT Astra Serif" w:cs="Arial"/>
          <w:b/>
          <w:sz w:val="32"/>
          <w:szCs w:val="32"/>
        </w:rPr>
        <w:t xml:space="preserve"> января, </w:t>
      </w:r>
      <w:r>
        <w:rPr>
          <w:rFonts w:ascii="PT Astra Serif" w:hAnsi="PT Astra Serif" w:cs="Arial"/>
          <w:b/>
          <w:sz w:val="32"/>
          <w:szCs w:val="32"/>
        </w:rPr>
        <w:t>среда</w:t>
      </w:r>
    </w:p>
    <w:p w14:paraId="4895415A" w14:textId="77777777" w:rsidR="003B274F" w:rsidRPr="00D85463" w:rsidRDefault="003B274F" w:rsidP="003B274F">
      <w:pPr>
        <w:pStyle w:val="af4"/>
        <w:widowControl w:val="0"/>
        <w:numPr>
          <w:ilvl w:val="0"/>
          <w:numId w:val="27"/>
        </w:numPr>
        <w:shd w:val="clear" w:color="auto" w:fill="FABF8F" w:themeFill="accent6" w:themeFillTint="99"/>
        <w:jc w:val="center"/>
      </w:pPr>
      <w:r w:rsidRPr="00D85463">
        <w:rPr>
          <w:b/>
          <w:bCs/>
        </w:rPr>
        <w:t>ОСНОВНЫЕ РЕГИОНАЛЬНЫЕ МЕРОПРИЯТИЯ:</w:t>
      </w:r>
    </w:p>
    <w:p w14:paraId="20F8E274" w14:textId="77777777" w:rsidR="003B274F" w:rsidRPr="00D85463" w:rsidRDefault="003B274F" w:rsidP="003B274F">
      <w:pPr>
        <w:pStyle w:val="af4"/>
        <w:widowControl w:val="0"/>
        <w:numPr>
          <w:ilvl w:val="1"/>
          <w:numId w:val="27"/>
        </w:numPr>
        <w:shd w:val="clear" w:color="auto" w:fill="FBD4B4" w:themeFill="accent6" w:themeFillTint="66"/>
        <w:spacing w:before="240"/>
        <w:ind w:left="0" w:firstLine="709"/>
        <w:jc w:val="both"/>
        <w:rPr>
          <w:b/>
          <w:bCs/>
          <w:i/>
          <w:iCs/>
        </w:rPr>
      </w:pPr>
      <w:r w:rsidRPr="00D85463">
        <w:rPr>
          <w:b/>
          <w:bCs/>
          <w:i/>
          <w:iCs/>
        </w:rPr>
        <w:t>Рабочие совещания, заседания штаба, коллегий, комиссий, организационные комитеты и др.:</w:t>
      </w:r>
    </w:p>
    <w:p w14:paraId="07143DEE" w14:textId="77777777" w:rsidR="003B274F" w:rsidRPr="008B592D" w:rsidRDefault="003B274F" w:rsidP="003B274F">
      <w:pPr>
        <w:widowControl w:val="0"/>
        <w:ind w:firstLine="709"/>
        <w:jc w:val="both"/>
        <w:rPr>
          <w:rFonts w:ascii="Times New Roman" w:eastAsia="Times New Roman" w:hAnsi="Times New Roman"/>
          <w:b/>
          <w:lang w:eastAsia="ru-RU"/>
        </w:rPr>
      </w:pPr>
      <w:r w:rsidRPr="008B592D">
        <w:rPr>
          <w:rFonts w:ascii="Times New Roman" w:eastAsia="Times New Roman" w:hAnsi="Times New Roman"/>
          <w:b/>
          <w:lang w:eastAsia="ru-RU"/>
        </w:rPr>
        <w:t>Заседание экспертного совета</w:t>
      </w:r>
    </w:p>
    <w:p w14:paraId="2E98995F" w14:textId="77777777" w:rsidR="003B274F" w:rsidRPr="008B592D" w:rsidRDefault="003B274F" w:rsidP="003B274F">
      <w:pPr>
        <w:widowControl w:val="0"/>
        <w:ind w:firstLine="709"/>
        <w:jc w:val="both"/>
        <w:rPr>
          <w:rFonts w:ascii="Times New Roman" w:eastAsia="Times New Roman" w:hAnsi="Times New Roman"/>
          <w:i/>
          <w:lang w:eastAsia="ru-RU"/>
        </w:rPr>
      </w:pPr>
      <w:r w:rsidRPr="008B592D">
        <w:rPr>
          <w:rFonts w:ascii="Times New Roman" w:eastAsia="Times New Roman" w:hAnsi="Times New Roman"/>
          <w:i/>
          <w:lang w:eastAsia="ru-RU"/>
        </w:rPr>
        <w:t xml:space="preserve">Заседание </w:t>
      </w:r>
      <w:r>
        <w:rPr>
          <w:rFonts w:ascii="Times New Roman" w:eastAsia="Times New Roman" w:hAnsi="Times New Roman"/>
          <w:i/>
          <w:lang w:eastAsia="ru-RU"/>
        </w:rPr>
        <w:t>экспертного</w:t>
      </w:r>
      <w:r w:rsidRPr="008B592D">
        <w:rPr>
          <w:rFonts w:ascii="Times New Roman" w:eastAsia="Times New Roman" w:hAnsi="Times New Roman"/>
          <w:i/>
          <w:lang w:eastAsia="ru-RU"/>
        </w:rPr>
        <w:t xml:space="preserve">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14:paraId="2F40970C" w14:textId="77777777" w:rsidR="003B274F" w:rsidRPr="008B592D" w:rsidRDefault="003B274F" w:rsidP="003B274F">
      <w:pPr>
        <w:widowControl w:val="0"/>
        <w:ind w:firstLine="709"/>
        <w:jc w:val="both"/>
        <w:rPr>
          <w:rFonts w:ascii="Times New Roman" w:eastAsia="Times New Roman" w:hAnsi="Times New Roman"/>
          <w:i/>
          <w:lang w:eastAsia="ru-RU"/>
        </w:rPr>
      </w:pPr>
      <w:r w:rsidRPr="008B592D">
        <w:rPr>
          <w:rFonts w:ascii="Times New Roman" w:eastAsia="Times New Roman" w:hAnsi="Times New Roman"/>
          <w:i/>
          <w:lang w:eastAsia="ru-RU"/>
        </w:rPr>
        <w:t>Время и место проведения: 1</w:t>
      </w:r>
      <w:r>
        <w:rPr>
          <w:rFonts w:ascii="Times New Roman" w:eastAsia="Times New Roman" w:hAnsi="Times New Roman"/>
          <w:i/>
          <w:lang w:eastAsia="ru-RU"/>
        </w:rPr>
        <w:t>6</w:t>
      </w:r>
      <w:r w:rsidRPr="008B592D">
        <w:rPr>
          <w:rFonts w:ascii="Times New Roman" w:eastAsia="Times New Roman" w:hAnsi="Times New Roman"/>
          <w:i/>
          <w:lang w:eastAsia="ru-RU"/>
        </w:rPr>
        <w:t xml:space="preserve">.00-17.00, ОГАУ «ИРО», в </w:t>
      </w:r>
      <w:r>
        <w:rPr>
          <w:rFonts w:ascii="Times New Roman" w:eastAsia="Times New Roman" w:hAnsi="Times New Roman"/>
          <w:i/>
          <w:lang w:eastAsia="ru-RU"/>
        </w:rPr>
        <w:t>очном</w:t>
      </w:r>
      <w:r w:rsidRPr="008B592D">
        <w:rPr>
          <w:rFonts w:ascii="Times New Roman" w:eastAsia="Times New Roman" w:hAnsi="Times New Roman"/>
          <w:i/>
          <w:lang w:eastAsia="ru-RU"/>
        </w:rPr>
        <w:t xml:space="preserve"> формате</w:t>
      </w:r>
    </w:p>
    <w:p w14:paraId="5BEF706A" w14:textId="77777777" w:rsidR="003B274F" w:rsidRPr="008B592D" w:rsidRDefault="003B274F" w:rsidP="003B274F">
      <w:pPr>
        <w:widowControl w:val="0"/>
        <w:ind w:firstLine="709"/>
        <w:jc w:val="both"/>
        <w:rPr>
          <w:rFonts w:ascii="Times New Roman" w:eastAsia="Times New Roman" w:hAnsi="Times New Roman"/>
          <w:i/>
          <w:lang w:eastAsia="ru-RU"/>
        </w:rPr>
      </w:pPr>
      <w:r w:rsidRPr="008B592D">
        <w:rPr>
          <w:rFonts w:ascii="Times New Roman" w:eastAsia="Times New Roman" w:hAnsi="Times New Roman"/>
          <w:i/>
          <w:lang w:eastAsia="ru-RU"/>
        </w:rPr>
        <w:t xml:space="preserve">Организаторы: Министерство просвещения и воспитания Ульяновской области, </w:t>
      </w:r>
    </w:p>
    <w:p w14:paraId="0BB8702C" w14:textId="77777777" w:rsidR="003B274F" w:rsidRPr="008B592D" w:rsidRDefault="003B274F" w:rsidP="003B274F">
      <w:pPr>
        <w:widowControl w:val="0"/>
        <w:ind w:firstLine="709"/>
        <w:jc w:val="both"/>
        <w:rPr>
          <w:rFonts w:ascii="Times New Roman" w:eastAsia="Times New Roman" w:hAnsi="Times New Roman"/>
          <w:i/>
          <w:lang w:eastAsia="ru-RU"/>
        </w:rPr>
      </w:pPr>
      <w:r w:rsidRPr="008B592D">
        <w:rPr>
          <w:rFonts w:ascii="Times New Roman" w:eastAsia="Times New Roman" w:hAnsi="Times New Roman"/>
          <w:i/>
          <w:lang w:eastAsia="ru-RU"/>
        </w:rPr>
        <w:t xml:space="preserve">ОГБНОО «Центр выявления и поддержки одарённых детей в Ульяновской области «Алые паруса», </w:t>
      </w:r>
    </w:p>
    <w:p w14:paraId="3DB3FD69" w14:textId="734D675A" w:rsidR="003B274F" w:rsidRPr="00AB03B2" w:rsidRDefault="003B274F" w:rsidP="003B274F">
      <w:pPr>
        <w:widowControl w:val="0"/>
        <w:ind w:firstLine="709"/>
        <w:jc w:val="both"/>
        <w:rPr>
          <w:rFonts w:ascii="Times New Roman" w:eastAsia="Times New Roman" w:hAnsi="Times New Roman"/>
          <w:b/>
          <w:lang w:eastAsia="ru-RU"/>
        </w:rPr>
      </w:pPr>
      <w:r w:rsidRPr="008A16CE">
        <w:rPr>
          <w:rFonts w:ascii="Times New Roman" w:eastAsia="Times New Roman" w:hAnsi="Times New Roman"/>
          <w:b/>
          <w:i/>
          <w:lang w:eastAsia="ru-RU"/>
        </w:rPr>
        <w:t>ОТЧЁТ:</w:t>
      </w:r>
      <w:r>
        <w:rPr>
          <w:rFonts w:ascii="Times New Roman" w:eastAsia="Times New Roman" w:hAnsi="Times New Roman"/>
          <w:b/>
          <w:i/>
          <w:lang w:eastAsia="ru-RU"/>
        </w:rPr>
        <w:t xml:space="preserve"> </w:t>
      </w:r>
      <w:r w:rsidRPr="00AB03B2">
        <w:rPr>
          <w:rFonts w:ascii="Times New Roman" w:eastAsia="Times New Roman" w:hAnsi="Times New Roman"/>
          <w:b/>
          <w:lang w:eastAsia="ru-RU"/>
        </w:rPr>
        <w:t>26 января состоялось заседание обновлённого экспертного совета, состав которого был утверждён на Попечительском</w:t>
      </w:r>
      <w:r w:rsidR="009D7AE2">
        <w:rPr>
          <w:rFonts w:ascii="Times New Roman" w:eastAsia="Times New Roman" w:hAnsi="Times New Roman"/>
          <w:b/>
          <w:lang w:eastAsia="ru-RU"/>
        </w:rPr>
        <w:t xml:space="preserve"> сове</w:t>
      </w:r>
      <w:r w:rsidRPr="00AB03B2">
        <w:rPr>
          <w:rFonts w:ascii="Times New Roman" w:eastAsia="Times New Roman" w:hAnsi="Times New Roman"/>
          <w:b/>
          <w:lang w:eastAsia="ru-RU"/>
        </w:rPr>
        <w:t>те 27 декабря 2021 года. Ключевыми вопросами, которые были рассмотрены на экспертном совете стали: утверждение программы мероприятий на 2022 год, экспертиза образовательных программ, реализуемых Центром в 2022 году, а также интенсивных программ, которые запланированы на базе загородного кампуса в 2022 году.</w:t>
      </w:r>
    </w:p>
    <w:p w14:paraId="19766EF3" w14:textId="77777777" w:rsidR="003B274F" w:rsidRPr="002A2E9A" w:rsidRDefault="003B274F" w:rsidP="00611844">
      <w:pPr>
        <w:widowControl w:val="0"/>
        <w:ind w:firstLine="709"/>
        <w:jc w:val="both"/>
        <w:rPr>
          <w:rFonts w:ascii="Times New Roman" w:eastAsia="Times New Roman" w:hAnsi="Times New Roman"/>
          <w:i/>
          <w:lang w:eastAsia="ru-RU"/>
        </w:rPr>
      </w:pPr>
    </w:p>
    <w:p w14:paraId="2AC8F9DC" w14:textId="75A6FA07" w:rsidR="00651F72" w:rsidRDefault="000C241B" w:rsidP="00611844">
      <w:pPr>
        <w:pStyle w:val="a7"/>
        <w:widowControl w:val="0"/>
        <w:jc w:val="center"/>
        <w:rPr>
          <w:i/>
          <w:color w:val="1F497D"/>
        </w:rPr>
      </w:pPr>
      <w:r>
        <w:rPr>
          <w:rFonts w:ascii="PT Astra Serif" w:hAnsi="PT Astra Serif" w:cs="Arial"/>
          <w:b/>
          <w:sz w:val="32"/>
          <w:szCs w:val="32"/>
        </w:rPr>
        <w:t xml:space="preserve">27 </w:t>
      </w:r>
      <w:r w:rsidR="00361BFA">
        <w:rPr>
          <w:rFonts w:ascii="PT Astra Serif" w:hAnsi="PT Astra Serif" w:cs="Arial"/>
          <w:b/>
          <w:sz w:val="32"/>
          <w:szCs w:val="32"/>
        </w:rPr>
        <w:t xml:space="preserve">января, </w:t>
      </w:r>
      <w:r w:rsidR="00436A78">
        <w:rPr>
          <w:rFonts w:ascii="PT Astra Serif" w:hAnsi="PT Astra Serif" w:cs="Arial"/>
          <w:b/>
          <w:sz w:val="32"/>
          <w:szCs w:val="32"/>
        </w:rPr>
        <w:t>четверг</w:t>
      </w:r>
    </w:p>
    <w:p w14:paraId="1936BC23" w14:textId="77777777" w:rsidR="00AA3C46" w:rsidRPr="00C733E9" w:rsidRDefault="00AA3C46" w:rsidP="00611844">
      <w:pPr>
        <w:pStyle w:val="af4"/>
        <w:widowControl w:val="0"/>
        <w:numPr>
          <w:ilvl w:val="0"/>
          <w:numId w:val="27"/>
        </w:numPr>
        <w:shd w:val="clear" w:color="auto" w:fill="FABF8F" w:themeFill="accent6" w:themeFillTint="99"/>
        <w:jc w:val="center"/>
      </w:pPr>
      <w:r w:rsidRPr="00C733E9">
        <w:rPr>
          <w:b/>
          <w:bCs/>
        </w:rPr>
        <w:t>ОСНОВНЫЕ РЕГИОНАЛЬНЫЕ МЕРОПРИЯТИЯ:</w:t>
      </w:r>
    </w:p>
    <w:p w14:paraId="63DC4E99" w14:textId="77777777" w:rsidR="00AA3C46" w:rsidRPr="00C733E9" w:rsidRDefault="00AA3C46" w:rsidP="00611844">
      <w:pPr>
        <w:pStyle w:val="af4"/>
        <w:widowControl w:val="0"/>
        <w:numPr>
          <w:ilvl w:val="1"/>
          <w:numId w:val="2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5C03327" w14:textId="77777777" w:rsidR="00AA3C46" w:rsidRPr="00C733E9" w:rsidRDefault="00AA3C46" w:rsidP="00611844">
      <w:pPr>
        <w:widowControl w:val="0"/>
        <w:rPr>
          <w:b/>
          <w:bCs/>
        </w:rPr>
      </w:pPr>
    </w:p>
    <w:p w14:paraId="4DC0F9E4" w14:textId="77777777" w:rsidR="008D1649" w:rsidRPr="00611844" w:rsidRDefault="008D1649" w:rsidP="00611844">
      <w:pPr>
        <w:widowControl w:val="0"/>
        <w:ind w:firstLine="709"/>
        <w:jc w:val="both"/>
        <w:rPr>
          <w:bCs/>
          <w:iCs/>
          <w:u w:val="single"/>
        </w:rPr>
      </w:pPr>
      <w:r w:rsidRPr="00611844">
        <w:rPr>
          <w:bCs/>
          <w:iCs/>
          <w:u w:val="single"/>
        </w:rPr>
        <w:t>Панельная дискуссия для заместителей директоров профессиональных образовательных организаций «Проблемы трудоустройства: образование и рынок труда».</w:t>
      </w:r>
    </w:p>
    <w:p w14:paraId="7F3F90F7" w14:textId="77777777" w:rsidR="008D1649" w:rsidRPr="00611844" w:rsidRDefault="008D1649" w:rsidP="00611844">
      <w:pPr>
        <w:widowControl w:val="0"/>
        <w:ind w:firstLine="709"/>
        <w:jc w:val="both"/>
        <w:rPr>
          <w:bCs/>
          <w:i/>
          <w:iCs/>
        </w:rPr>
      </w:pPr>
      <w:r w:rsidRPr="00611844">
        <w:rPr>
          <w:bCs/>
          <w:i/>
          <w:iCs/>
        </w:rPr>
        <w:t>На мероприятии будут рассмотрены вопросы: стратегии выбора профессии; проблемы рынка труда; трудоустройство молодых специалистов на российском рынке труда: ключевые тенденции; проблемы трудоустройства выпускников с инвалидностью; проблемы трудоустройства выпускников в условиях пандемии новой коронавирусной инфекции (COVID-19); нестандартная занятость.</w:t>
      </w:r>
    </w:p>
    <w:p w14:paraId="44A95E93" w14:textId="77777777" w:rsidR="008D1649" w:rsidRPr="00611844" w:rsidRDefault="008D1649" w:rsidP="00611844">
      <w:pPr>
        <w:widowControl w:val="0"/>
        <w:ind w:firstLine="709"/>
        <w:jc w:val="both"/>
        <w:rPr>
          <w:bCs/>
          <w:i/>
          <w:iCs/>
        </w:rPr>
      </w:pPr>
      <w:r w:rsidRPr="00611844">
        <w:rPr>
          <w:bCs/>
          <w:i/>
          <w:iCs/>
        </w:rPr>
        <w:t xml:space="preserve">Участники: заместители руководителей по учебно-производственной работе </w:t>
      </w:r>
      <w:r w:rsidRPr="00611844">
        <w:rPr>
          <w:bCs/>
          <w:i/>
          <w:iCs/>
        </w:rPr>
        <w:lastRenderedPageBreak/>
        <w:t>ПОО – 32 чел.</w:t>
      </w:r>
    </w:p>
    <w:p w14:paraId="309DF735" w14:textId="77777777" w:rsidR="008D1649" w:rsidRPr="00611844" w:rsidRDefault="008D1649" w:rsidP="00611844">
      <w:pPr>
        <w:widowControl w:val="0"/>
        <w:ind w:firstLine="709"/>
        <w:jc w:val="both"/>
        <w:rPr>
          <w:bCs/>
          <w:i/>
          <w:iCs/>
        </w:rPr>
      </w:pPr>
      <w:r w:rsidRPr="00611844">
        <w:rPr>
          <w:b/>
          <w:bCs/>
          <w:i/>
          <w:iCs/>
        </w:rPr>
        <w:t>Место и время проведения</w:t>
      </w:r>
      <w:r w:rsidRPr="00611844">
        <w:rPr>
          <w:bCs/>
          <w:i/>
          <w:iCs/>
        </w:rPr>
        <w:t>: в формате онлайн, 10.00-13.00.</w:t>
      </w:r>
    </w:p>
    <w:p w14:paraId="372182DF" w14:textId="09DFF63B" w:rsidR="008D1649" w:rsidRDefault="008D1649" w:rsidP="00611844">
      <w:pPr>
        <w:widowControl w:val="0"/>
        <w:ind w:firstLine="709"/>
        <w:jc w:val="both"/>
        <w:rPr>
          <w:bCs/>
          <w:i/>
          <w:iCs/>
        </w:rPr>
      </w:pPr>
      <w:r w:rsidRPr="00611844">
        <w:rPr>
          <w:bCs/>
          <w:i/>
          <w:iCs/>
        </w:rPr>
        <w:t>Организатор: Министерство просвещения и воспитания Ульяновской области, ОГАУ «Институт развития образования».</w:t>
      </w:r>
    </w:p>
    <w:p w14:paraId="341688F1" w14:textId="77777777" w:rsidR="00874A7C" w:rsidRPr="009D7AE2" w:rsidRDefault="00950C49" w:rsidP="00874A7C">
      <w:pPr>
        <w:widowControl w:val="0"/>
        <w:ind w:firstLine="709"/>
        <w:jc w:val="both"/>
        <w:rPr>
          <w:rFonts w:ascii="Times New Roman" w:eastAsia="Times New Roman" w:hAnsi="Times New Roman"/>
          <w:b/>
          <w:lang w:eastAsia="ru-RU"/>
        </w:rPr>
      </w:pPr>
      <w:r w:rsidRPr="00950C49">
        <w:rPr>
          <w:b/>
          <w:i/>
          <w:iCs/>
        </w:rPr>
        <w:t xml:space="preserve">ОТЧЁТ: </w:t>
      </w:r>
      <w:r w:rsidR="00874A7C" w:rsidRPr="009D7AE2">
        <w:rPr>
          <w:rFonts w:ascii="Times New Roman" w:eastAsia="Times New Roman" w:hAnsi="Times New Roman"/>
          <w:b/>
          <w:lang w:eastAsia="ru-RU"/>
        </w:rPr>
        <w:t>В формате онлайн была проведена панельная дискуссия для заместителей директоров профессиональных образовательных организаций «Проблемы трудоустройства: образование и рынок труда».</w:t>
      </w:r>
    </w:p>
    <w:p w14:paraId="753A13FA" w14:textId="5F906648" w:rsidR="00950C49" w:rsidRPr="009D7AE2" w:rsidRDefault="00874A7C" w:rsidP="009D7AE2">
      <w:pPr>
        <w:widowControl w:val="0"/>
        <w:ind w:firstLine="709"/>
        <w:jc w:val="both"/>
        <w:rPr>
          <w:rFonts w:ascii="Times New Roman" w:eastAsia="Times New Roman" w:hAnsi="Times New Roman"/>
          <w:b/>
          <w:lang w:eastAsia="ru-RU"/>
        </w:rPr>
      </w:pPr>
      <w:r w:rsidRPr="009D7AE2">
        <w:rPr>
          <w:rFonts w:ascii="Times New Roman" w:eastAsia="Times New Roman" w:hAnsi="Times New Roman"/>
          <w:b/>
          <w:lang w:eastAsia="ru-RU"/>
        </w:rPr>
        <w:t>Участниками мероприятия были заместители руководителей по учебно-производственной работе ПОО, в количестве 34 человека. Были рассмотрены следующие вопросы как стратегии выбора профессии; проблемы рынка труда; трудоустройство молодых специалистов на российском рынке труда: ключевые тенденции; проблемы трудоустройства выпускников с инвалидностью; проблемы трудоустройства выпускников в условиях пандемии новой коронавирусной инфекции (COVID-19); нестандартная занятость.</w:t>
      </w:r>
    </w:p>
    <w:p w14:paraId="4D70A36B" w14:textId="77777777" w:rsidR="00950C49" w:rsidRPr="00611844" w:rsidRDefault="00950C49" w:rsidP="00611844">
      <w:pPr>
        <w:widowControl w:val="0"/>
        <w:ind w:firstLine="709"/>
        <w:jc w:val="both"/>
        <w:rPr>
          <w:bCs/>
          <w:i/>
          <w:iCs/>
        </w:rPr>
      </w:pPr>
    </w:p>
    <w:p w14:paraId="593C6704" w14:textId="77777777" w:rsidR="008D7DA5" w:rsidRPr="00611844" w:rsidRDefault="008D7DA5" w:rsidP="00611844">
      <w:pPr>
        <w:pStyle w:val="af4"/>
        <w:widowControl w:val="0"/>
        <w:tabs>
          <w:tab w:val="left" w:pos="851"/>
        </w:tabs>
        <w:ind w:firstLine="709"/>
        <w:jc w:val="both"/>
        <w:rPr>
          <w:bCs/>
          <w:iCs/>
          <w:u w:val="single"/>
        </w:rPr>
      </w:pPr>
    </w:p>
    <w:p w14:paraId="22ECC118" w14:textId="00A1C62D" w:rsidR="003A3351" w:rsidRPr="00611844" w:rsidRDefault="003A3351" w:rsidP="00950C49">
      <w:pPr>
        <w:pStyle w:val="af4"/>
        <w:widowControl w:val="0"/>
        <w:tabs>
          <w:tab w:val="left" w:pos="851"/>
        </w:tabs>
        <w:ind w:left="0" w:firstLine="709"/>
        <w:jc w:val="both"/>
        <w:rPr>
          <w:bCs/>
          <w:iCs/>
          <w:u w:val="single"/>
        </w:rPr>
      </w:pPr>
      <w:r w:rsidRPr="00611844">
        <w:rPr>
          <w:bCs/>
          <w:iCs/>
          <w:u w:val="single"/>
        </w:rPr>
        <w:t>Областное родительское собрание в рамках межведомственного проекта Министерства просвещения и воспитания Ульяновской области и Министерства здравоохранения Ульяновской области по вопросам охраны здоровья детей «Единое родительское собрание». Тема «формирование здорового образа жизни у детей»</w:t>
      </w:r>
    </w:p>
    <w:p w14:paraId="137CD440" w14:textId="4FB0A154" w:rsidR="003A3351" w:rsidRPr="00611844" w:rsidRDefault="00436A78" w:rsidP="00991E2F">
      <w:pPr>
        <w:pStyle w:val="af4"/>
        <w:widowControl w:val="0"/>
        <w:tabs>
          <w:tab w:val="left" w:pos="851"/>
        </w:tabs>
        <w:ind w:firstLine="1"/>
        <w:jc w:val="both"/>
        <w:rPr>
          <w:bCs/>
          <w:i/>
          <w:iCs/>
        </w:rPr>
      </w:pPr>
      <w:r w:rsidRPr="00611844">
        <w:rPr>
          <w:bCs/>
          <w:i/>
          <w:iCs/>
        </w:rPr>
        <w:t>Время и место проведения: 17.00-18.30, в режиме онлайн</w:t>
      </w:r>
    </w:p>
    <w:p w14:paraId="36E74BBB" w14:textId="0B30A606" w:rsidR="003A3351" w:rsidRDefault="00436A78" w:rsidP="00991E2F">
      <w:pPr>
        <w:pStyle w:val="af4"/>
        <w:widowControl w:val="0"/>
        <w:tabs>
          <w:tab w:val="left" w:pos="851"/>
        </w:tabs>
        <w:ind w:left="0" w:firstLine="709"/>
        <w:jc w:val="both"/>
        <w:rPr>
          <w:bCs/>
          <w:i/>
          <w:iCs/>
        </w:rPr>
      </w:pPr>
      <w:r w:rsidRPr="00611844">
        <w:rPr>
          <w:bCs/>
          <w:i/>
          <w:iCs/>
        </w:rPr>
        <w:t>О</w:t>
      </w:r>
      <w:r w:rsidR="003A3351" w:rsidRPr="00611844">
        <w:rPr>
          <w:bCs/>
          <w:i/>
          <w:iCs/>
        </w:rPr>
        <w:t xml:space="preserve">рганизатор мероприятия: Министерство просвещения </w:t>
      </w:r>
      <w:r w:rsidRPr="00611844">
        <w:rPr>
          <w:bCs/>
          <w:i/>
          <w:iCs/>
        </w:rPr>
        <w:t xml:space="preserve">и воспитания </w:t>
      </w:r>
      <w:r w:rsidR="003A3351" w:rsidRPr="00611844">
        <w:rPr>
          <w:bCs/>
          <w:i/>
          <w:iCs/>
        </w:rPr>
        <w:t>Ульяновской области.</w:t>
      </w:r>
    </w:p>
    <w:p w14:paraId="7DAEB2DE" w14:textId="77777777" w:rsidR="009F7662" w:rsidRPr="009D7AE2" w:rsidRDefault="0092690C" w:rsidP="009D7AE2">
      <w:pPr>
        <w:widowControl w:val="0"/>
        <w:ind w:firstLine="709"/>
        <w:jc w:val="both"/>
        <w:rPr>
          <w:rFonts w:ascii="Times New Roman" w:eastAsia="Times New Roman" w:hAnsi="Times New Roman"/>
          <w:b/>
          <w:lang w:eastAsia="ru-RU"/>
        </w:rPr>
      </w:pPr>
      <w:r w:rsidRPr="00950C49">
        <w:rPr>
          <w:b/>
          <w:i/>
          <w:iCs/>
        </w:rPr>
        <w:t xml:space="preserve">ОТЧЁТ: </w:t>
      </w:r>
      <w:r w:rsidR="009F7662" w:rsidRPr="009D7AE2">
        <w:rPr>
          <w:rFonts w:ascii="Times New Roman" w:eastAsia="Times New Roman" w:hAnsi="Times New Roman"/>
          <w:b/>
          <w:lang w:eastAsia="ru-RU"/>
        </w:rPr>
        <w:t>В рамках сотрудничества Министерства просвещения и воспитания Ульяновской области и Министерства здравоохранения Ульяновской области 27.01.2022 проведено третье в новом учебном году информационно-просветительского мероприятия в рамках межведомственного проекта «Единое родительское собрание по вопросам охраны детей». Подготовку спикеров осуществляет ГУЗ Центр общественного здоровья и медицинской профилактики Ульяновской области.</w:t>
      </w:r>
    </w:p>
    <w:p w14:paraId="76CD3B63" w14:textId="15A18B57" w:rsidR="0092690C" w:rsidRPr="009D7AE2" w:rsidRDefault="009F7662" w:rsidP="009D7AE2">
      <w:pPr>
        <w:widowControl w:val="0"/>
        <w:ind w:firstLine="709"/>
        <w:jc w:val="both"/>
        <w:rPr>
          <w:rFonts w:ascii="Times New Roman" w:eastAsia="Times New Roman" w:hAnsi="Times New Roman"/>
          <w:b/>
          <w:lang w:eastAsia="ru-RU"/>
        </w:rPr>
      </w:pPr>
      <w:r w:rsidRPr="009D7AE2">
        <w:rPr>
          <w:rFonts w:ascii="Times New Roman" w:eastAsia="Times New Roman" w:hAnsi="Times New Roman"/>
          <w:b/>
          <w:lang w:eastAsia="ru-RU"/>
        </w:rPr>
        <w:t>Собрание проведено в режиме видеотрансляции на платформе ZOOM. Школы и детские сады приняли участие в социальной сети ВКонтакте. В собрании приняли участие</w:t>
      </w:r>
      <w:r w:rsidR="009D7AE2">
        <w:rPr>
          <w:rFonts w:ascii="Times New Roman" w:eastAsia="Times New Roman" w:hAnsi="Times New Roman"/>
          <w:b/>
          <w:lang w:eastAsia="ru-RU"/>
        </w:rPr>
        <w:t>.</w:t>
      </w:r>
    </w:p>
    <w:p w14:paraId="62510C6A" w14:textId="77777777" w:rsidR="003A3351" w:rsidRPr="00611844" w:rsidRDefault="003A3351" w:rsidP="00611844">
      <w:pPr>
        <w:pStyle w:val="af4"/>
        <w:widowControl w:val="0"/>
        <w:tabs>
          <w:tab w:val="left" w:pos="851"/>
        </w:tabs>
        <w:ind w:firstLine="709"/>
        <w:jc w:val="both"/>
        <w:rPr>
          <w:bCs/>
          <w:i/>
          <w:iCs/>
          <w:u w:val="single"/>
        </w:rPr>
      </w:pPr>
    </w:p>
    <w:p w14:paraId="53474947" w14:textId="58C1A8F3" w:rsidR="00227FCE" w:rsidRPr="00D85463" w:rsidRDefault="00227FCE" w:rsidP="00227FCE">
      <w:pPr>
        <w:pStyle w:val="af4"/>
        <w:widowControl w:val="0"/>
        <w:tabs>
          <w:tab w:val="left" w:pos="851"/>
        </w:tabs>
        <w:ind w:left="0"/>
        <w:jc w:val="both"/>
        <w:rPr>
          <w:b/>
          <w:bCs/>
          <w:iCs/>
          <w:u w:val="single"/>
        </w:rPr>
      </w:pPr>
      <w:r w:rsidRPr="00227FCE">
        <w:rPr>
          <w:b/>
          <w:bCs/>
          <w:iCs/>
        </w:rPr>
        <w:tab/>
      </w:r>
      <w:r w:rsidRPr="00D85463">
        <w:rPr>
          <w:b/>
          <w:bCs/>
          <w:iCs/>
          <w:u w:val="single"/>
        </w:rPr>
        <w:t>Изменение названия</w:t>
      </w:r>
    </w:p>
    <w:p w14:paraId="70D316A3" w14:textId="77777777" w:rsidR="00227FCE" w:rsidRPr="00D85463" w:rsidRDefault="00227FCE" w:rsidP="00227FCE">
      <w:pPr>
        <w:pStyle w:val="af4"/>
        <w:widowControl w:val="0"/>
        <w:tabs>
          <w:tab w:val="left" w:pos="851"/>
        </w:tabs>
        <w:ind w:left="0"/>
        <w:jc w:val="both"/>
        <w:rPr>
          <w:b/>
          <w:bCs/>
          <w:iCs/>
          <w:u w:val="single"/>
        </w:rPr>
      </w:pPr>
      <w:r w:rsidRPr="00D85463">
        <w:rPr>
          <w:b/>
          <w:bCs/>
          <w:iCs/>
        </w:rPr>
        <w:tab/>
      </w:r>
      <w:r w:rsidRPr="00D85463">
        <w:rPr>
          <w:b/>
          <w:bCs/>
          <w:iCs/>
          <w:u w:val="single"/>
        </w:rPr>
        <w:t>Было: Митинг - реквием, посвящённый Дню воинской славы «День полного освобождения Ленинграда от фашистской блокады (1944 год)» на площади 30-летия Победы.</w:t>
      </w:r>
    </w:p>
    <w:p w14:paraId="6D184FFE" w14:textId="77777777" w:rsidR="00227FCE" w:rsidRPr="00D85463" w:rsidRDefault="00227FCE" w:rsidP="00227FCE">
      <w:pPr>
        <w:ind w:firstLine="708"/>
        <w:contextualSpacing/>
        <w:jc w:val="both"/>
        <w:rPr>
          <w:rFonts w:eastAsia="Calibri"/>
          <w:b/>
          <w:u w:val="single"/>
          <w:shd w:val="clear" w:color="auto" w:fill="FFFFFF"/>
        </w:rPr>
      </w:pPr>
      <w:r w:rsidRPr="00D85463">
        <w:rPr>
          <w:b/>
          <w:bCs/>
          <w:iCs/>
          <w:u w:val="single"/>
        </w:rPr>
        <w:t xml:space="preserve">Стало: </w:t>
      </w:r>
      <w:r w:rsidRPr="00D85463">
        <w:rPr>
          <w:rFonts w:eastAsia="Calibri"/>
          <w:b/>
          <w:u w:val="single"/>
          <w:shd w:val="clear" w:color="auto" w:fill="FFFFFF"/>
        </w:rPr>
        <w:t>Воинский ритуал возложения цветов, посвященн</w:t>
      </w:r>
      <w:r>
        <w:rPr>
          <w:rFonts w:eastAsia="Calibri"/>
          <w:b/>
          <w:u w:val="single"/>
          <w:shd w:val="clear" w:color="auto" w:fill="FFFFFF"/>
        </w:rPr>
        <w:t>ый</w:t>
      </w:r>
      <w:r w:rsidRPr="00D85463">
        <w:rPr>
          <w:rFonts w:eastAsia="Calibri"/>
          <w:b/>
          <w:u w:val="single"/>
          <w:shd w:val="clear" w:color="auto" w:fill="FFFFFF"/>
        </w:rPr>
        <w:t xml:space="preserve"> Дню воинской славы России 78-й годовщине - «День полного освобождения Ленинграда от фашистской блокады» (1944 год)</w:t>
      </w:r>
    </w:p>
    <w:p w14:paraId="35948D20" w14:textId="16FC59DA" w:rsidR="003A3351" w:rsidRPr="00611844" w:rsidRDefault="00611844" w:rsidP="00611844">
      <w:pPr>
        <w:pStyle w:val="af4"/>
        <w:widowControl w:val="0"/>
        <w:tabs>
          <w:tab w:val="left" w:pos="851"/>
        </w:tabs>
        <w:ind w:firstLine="709"/>
        <w:jc w:val="both"/>
        <w:rPr>
          <w:bCs/>
          <w:i/>
          <w:iCs/>
        </w:rPr>
      </w:pPr>
      <w:r w:rsidRPr="00611844">
        <w:rPr>
          <w:b/>
          <w:bCs/>
          <w:i/>
          <w:iCs/>
        </w:rPr>
        <w:t>Время и м</w:t>
      </w:r>
      <w:r w:rsidR="003A3351" w:rsidRPr="00611844">
        <w:rPr>
          <w:b/>
          <w:bCs/>
          <w:i/>
          <w:iCs/>
        </w:rPr>
        <w:t>есто проведения:</w:t>
      </w:r>
      <w:r w:rsidR="003A3351" w:rsidRPr="00611844">
        <w:rPr>
          <w:bCs/>
          <w:i/>
          <w:iCs/>
        </w:rPr>
        <w:t xml:space="preserve"> </w:t>
      </w:r>
      <w:r w:rsidR="00436A78" w:rsidRPr="00611844">
        <w:rPr>
          <w:bCs/>
          <w:i/>
          <w:iCs/>
        </w:rPr>
        <w:t xml:space="preserve">10.00-10.30, </w:t>
      </w:r>
      <w:r w:rsidR="003A3351" w:rsidRPr="00611844">
        <w:rPr>
          <w:bCs/>
          <w:i/>
          <w:iCs/>
        </w:rPr>
        <w:t>Площадь 30-летия Победы, г. Ульяновск</w:t>
      </w:r>
    </w:p>
    <w:p w14:paraId="1EF6C3CB" w14:textId="77777777" w:rsidR="003A3351" w:rsidRPr="00611844" w:rsidRDefault="003A3351" w:rsidP="00611844">
      <w:pPr>
        <w:pStyle w:val="af4"/>
        <w:widowControl w:val="0"/>
        <w:tabs>
          <w:tab w:val="left" w:pos="851"/>
        </w:tabs>
        <w:ind w:firstLine="709"/>
        <w:jc w:val="both"/>
        <w:rPr>
          <w:bCs/>
          <w:i/>
          <w:iCs/>
        </w:rPr>
      </w:pPr>
      <w:r w:rsidRPr="00611844">
        <w:rPr>
          <w:bCs/>
          <w:i/>
          <w:iCs/>
        </w:rPr>
        <w:t>Количество и категории участников: до 50</w:t>
      </w:r>
    </w:p>
    <w:p w14:paraId="7BC1FAF0" w14:textId="77777777" w:rsidR="003A3351" w:rsidRPr="00611844" w:rsidRDefault="003A3351" w:rsidP="00611844">
      <w:pPr>
        <w:pStyle w:val="af4"/>
        <w:widowControl w:val="0"/>
        <w:tabs>
          <w:tab w:val="left" w:pos="851"/>
        </w:tabs>
        <w:ind w:firstLine="709"/>
        <w:jc w:val="both"/>
        <w:rPr>
          <w:bCs/>
          <w:i/>
          <w:iCs/>
        </w:rPr>
      </w:pPr>
      <w:r w:rsidRPr="00611844">
        <w:rPr>
          <w:bCs/>
          <w:i/>
          <w:iCs/>
        </w:rPr>
        <w:t xml:space="preserve">Предполагается участие Губернатора Ульяновской области </w:t>
      </w:r>
    </w:p>
    <w:p w14:paraId="5BC4D23B" w14:textId="68A6A0BD" w:rsidR="003A3351" w:rsidRPr="00611844" w:rsidRDefault="003A3351" w:rsidP="00611844">
      <w:pPr>
        <w:pStyle w:val="af4"/>
        <w:widowControl w:val="0"/>
        <w:tabs>
          <w:tab w:val="left" w:pos="851"/>
        </w:tabs>
        <w:ind w:firstLine="709"/>
        <w:jc w:val="both"/>
        <w:rPr>
          <w:bCs/>
          <w:i/>
          <w:iCs/>
        </w:rPr>
      </w:pPr>
      <w:r w:rsidRPr="00611844">
        <w:rPr>
          <w:bCs/>
          <w:i/>
          <w:iCs/>
        </w:rPr>
        <w:t xml:space="preserve">Организатор мероприятия: Министерство просвещения </w:t>
      </w:r>
      <w:r w:rsidR="00436A78" w:rsidRPr="00611844">
        <w:rPr>
          <w:bCs/>
          <w:i/>
          <w:iCs/>
        </w:rPr>
        <w:t xml:space="preserve">и воспитания </w:t>
      </w:r>
      <w:r w:rsidRPr="00611844">
        <w:rPr>
          <w:bCs/>
          <w:i/>
          <w:iCs/>
        </w:rPr>
        <w:t>Ульяновской области, ОГБУ "Центр патриотического воспитания Ульяновской области"</w:t>
      </w:r>
    </w:p>
    <w:p w14:paraId="3A6C3C1A" w14:textId="44BCFCB6" w:rsidR="0092690C" w:rsidRPr="009D7AE2" w:rsidRDefault="0092690C" w:rsidP="0092690C">
      <w:pPr>
        <w:widowControl w:val="0"/>
        <w:tabs>
          <w:tab w:val="left" w:pos="851"/>
        </w:tabs>
        <w:ind w:firstLine="709"/>
        <w:jc w:val="both"/>
        <w:rPr>
          <w:rFonts w:ascii="Times New Roman" w:eastAsia="Times New Roman" w:hAnsi="Times New Roman"/>
          <w:b/>
          <w:lang w:eastAsia="ru-RU"/>
        </w:rPr>
      </w:pPr>
      <w:proofErr w:type="gramStart"/>
      <w:r w:rsidRPr="00950C49">
        <w:rPr>
          <w:b/>
          <w:i/>
          <w:iCs/>
        </w:rPr>
        <w:t xml:space="preserve">ОТЧЁТ: </w:t>
      </w:r>
      <w:r w:rsidR="009F7662" w:rsidRPr="009D7AE2">
        <w:rPr>
          <w:rFonts w:ascii="Times New Roman" w:eastAsia="Times New Roman" w:hAnsi="Times New Roman"/>
          <w:b/>
          <w:lang w:eastAsia="ru-RU"/>
        </w:rPr>
        <w:t xml:space="preserve">27 января проведен воинский ритуал митинг - реквием, </w:t>
      </w:r>
      <w:r w:rsidR="009F7662" w:rsidRPr="009D7AE2">
        <w:rPr>
          <w:rFonts w:ascii="Times New Roman" w:eastAsia="Times New Roman" w:hAnsi="Times New Roman"/>
          <w:b/>
          <w:lang w:eastAsia="ru-RU"/>
        </w:rPr>
        <w:lastRenderedPageBreak/>
        <w:t xml:space="preserve">посвященный Дню воинской славы «78-ой годовщине полного снятия фашистской блокады города Ленинграда (1944 г.)» с участием Губернатора Ульяновской области А.Ю. Русских, начальник Ульяновского гарнизона – полковник </w:t>
      </w:r>
      <w:proofErr w:type="spellStart"/>
      <w:r w:rsidR="009F7662" w:rsidRPr="009D7AE2">
        <w:rPr>
          <w:rFonts w:ascii="Times New Roman" w:eastAsia="Times New Roman" w:hAnsi="Times New Roman"/>
          <w:b/>
          <w:lang w:eastAsia="ru-RU"/>
        </w:rPr>
        <w:t>Бадаев</w:t>
      </w:r>
      <w:proofErr w:type="spellEnd"/>
      <w:r w:rsidR="009F7662" w:rsidRPr="009D7AE2">
        <w:rPr>
          <w:rFonts w:ascii="Times New Roman" w:eastAsia="Times New Roman" w:hAnsi="Times New Roman"/>
          <w:b/>
          <w:lang w:eastAsia="ru-RU"/>
        </w:rPr>
        <w:t xml:space="preserve"> Дмитрий Александрович, Ленинградцы блокадники, ветераны, Митрополит Симбирский и Новоспасский - Владыко Лонгин, Муфтий Ульяновской области - Ильдар хаджи Сафиуллин, члены Правительства Ульяновской области, председатель Законодательного собрания Ульяновской</w:t>
      </w:r>
      <w:proofErr w:type="gramEnd"/>
      <w:r w:rsidR="009F7662" w:rsidRPr="009D7AE2">
        <w:rPr>
          <w:rFonts w:ascii="Times New Roman" w:eastAsia="Times New Roman" w:hAnsi="Times New Roman"/>
          <w:b/>
          <w:lang w:eastAsia="ru-RU"/>
        </w:rPr>
        <w:t xml:space="preserve"> области - Малышев Валерий Васильевич и Депутаты Законодательного собрания Ульяновской области, глава муниципального образования г. Ульяновск - Вавилин Дмитрий Александрович, председатель Ульяновской городской Думы</w:t>
      </w:r>
      <w:r w:rsidR="009D7AE2">
        <w:rPr>
          <w:rFonts w:ascii="Times New Roman" w:eastAsia="Times New Roman" w:hAnsi="Times New Roman"/>
          <w:b/>
          <w:lang w:eastAsia="ru-RU"/>
        </w:rPr>
        <w:t xml:space="preserve"> </w:t>
      </w:r>
      <w:r w:rsidR="009F7662" w:rsidRPr="009D7AE2">
        <w:rPr>
          <w:rFonts w:ascii="Times New Roman" w:eastAsia="Times New Roman" w:hAnsi="Times New Roman"/>
          <w:b/>
          <w:lang w:eastAsia="ru-RU"/>
        </w:rPr>
        <w:t>– Ножечкин Илья Владимирович, члены городской администрации и Депутаты городской Думы, военный комиссар Ульяновской области, представители силовых структур и ведомств города и области.</w:t>
      </w:r>
    </w:p>
    <w:p w14:paraId="6FF5E709" w14:textId="77777777" w:rsidR="003A3351" w:rsidRDefault="003A3351" w:rsidP="00611844">
      <w:pPr>
        <w:widowControl w:val="0"/>
        <w:ind w:firstLine="709"/>
        <w:jc w:val="both"/>
        <w:rPr>
          <w:b/>
          <w:bCs/>
          <w:color w:val="002060"/>
        </w:rPr>
      </w:pPr>
    </w:p>
    <w:p w14:paraId="6656967E" w14:textId="77777777" w:rsidR="00C67A2D" w:rsidRPr="00D85463" w:rsidRDefault="00C67A2D" w:rsidP="00C67A2D">
      <w:pPr>
        <w:pStyle w:val="af4"/>
        <w:widowControl w:val="0"/>
        <w:tabs>
          <w:tab w:val="left" w:pos="851"/>
        </w:tabs>
        <w:ind w:firstLine="709"/>
        <w:jc w:val="both"/>
        <w:rPr>
          <w:b/>
          <w:bCs/>
          <w:iCs/>
          <w:u w:val="single"/>
        </w:rPr>
      </w:pPr>
      <w:r w:rsidRPr="00D85463">
        <w:rPr>
          <w:b/>
          <w:bCs/>
          <w:iCs/>
          <w:u w:val="single"/>
        </w:rPr>
        <w:t xml:space="preserve">ДОПОЛНЕНИЕ: </w:t>
      </w:r>
    </w:p>
    <w:p w14:paraId="22D84441" w14:textId="77777777" w:rsidR="00C67A2D" w:rsidRPr="00191BAB" w:rsidRDefault="00C67A2D" w:rsidP="00E1448A">
      <w:pPr>
        <w:pStyle w:val="af4"/>
        <w:widowControl w:val="0"/>
        <w:tabs>
          <w:tab w:val="left" w:pos="851"/>
        </w:tabs>
        <w:ind w:left="0" w:firstLine="709"/>
        <w:jc w:val="both"/>
        <w:rPr>
          <w:bCs/>
          <w:iCs/>
          <w:u w:val="single"/>
        </w:rPr>
      </w:pPr>
      <w:r w:rsidRPr="00191BAB">
        <w:rPr>
          <w:bCs/>
          <w:iCs/>
          <w:u w:val="single"/>
        </w:rPr>
        <w:t>Межрегиональный урок мужества, посвящённый Дню воинской славы «День полного освобождения Ленинграда от фашистской блокады (1944 год)» «И вспомнить страшно, и забыть нельзя».</w:t>
      </w:r>
    </w:p>
    <w:p w14:paraId="5DBF3B57" w14:textId="77777777" w:rsidR="00C67A2D" w:rsidRPr="00D85463" w:rsidRDefault="00C67A2D" w:rsidP="00E1448A">
      <w:pPr>
        <w:pStyle w:val="af4"/>
        <w:widowControl w:val="0"/>
        <w:tabs>
          <w:tab w:val="left" w:pos="851"/>
        </w:tabs>
        <w:ind w:left="0" w:firstLine="709"/>
        <w:jc w:val="both"/>
        <w:rPr>
          <w:bCs/>
          <w:i/>
          <w:iCs/>
        </w:rPr>
      </w:pPr>
      <w:r w:rsidRPr="00D85463">
        <w:rPr>
          <w:bCs/>
          <w:i/>
          <w:iCs/>
        </w:rPr>
        <w:t>В музее защиты детства от проявлений общественного зла Ульяновского педагогического колледжа состоится межрегиональный урок мужества «И вспомнить страшно, и забыть нельзя». Урок посвящён воспоминаниям о страшной трагедии и бессмертном подвиге в период блокады в Ленинграде. Формат урока очно-заочный. В уроке примут участие студенты профессиональных образовательных организаций Ульяновской области и представители Луганской народной республики.</w:t>
      </w:r>
    </w:p>
    <w:p w14:paraId="0C546E9F" w14:textId="77777777" w:rsidR="00C67A2D" w:rsidRPr="00D85463" w:rsidRDefault="00C67A2D" w:rsidP="00E1448A">
      <w:pPr>
        <w:pStyle w:val="af4"/>
        <w:widowControl w:val="0"/>
        <w:tabs>
          <w:tab w:val="left" w:pos="851"/>
        </w:tabs>
        <w:ind w:left="0" w:firstLine="709"/>
        <w:jc w:val="both"/>
        <w:rPr>
          <w:bCs/>
          <w:i/>
          <w:iCs/>
        </w:rPr>
      </w:pPr>
      <w:r w:rsidRPr="00D85463">
        <w:rPr>
          <w:bCs/>
          <w:i/>
          <w:iCs/>
        </w:rPr>
        <w:t>В офлайн-режиме будут принимать участие 20 студентов, в онлайн-режиме более 1000 обучающихся. По итогам урока состоится круглый стол студентов – представителей студенческого самоуправления профессиональных образовательных организаций Ульяновской области, в ходе которого состоится обсуждение урока и дальнейшие действия студентов при возвращении в свои организации в рамках месячника военно-патриотического воспитания молодёжи.</w:t>
      </w:r>
    </w:p>
    <w:p w14:paraId="1E248076" w14:textId="77777777" w:rsidR="00C67A2D" w:rsidRPr="00D85463" w:rsidRDefault="00C67A2D" w:rsidP="00E1448A">
      <w:pPr>
        <w:pStyle w:val="af4"/>
        <w:widowControl w:val="0"/>
        <w:tabs>
          <w:tab w:val="left" w:pos="851"/>
        </w:tabs>
        <w:ind w:firstLine="1"/>
        <w:jc w:val="both"/>
        <w:rPr>
          <w:bCs/>
          <w:i/>
          <w:iCs/>
        </w:rPr>
      </w:pPr>
      <w:r w:rsidRPr="00D85463">
        <w:rPr>
          <w:b/>
          <w:bCs/>
          <w:i/>
          <w:iCs/>
        </w:rPr>
        <w:t>Время и место проведения:</w:t>
      </w:r>
      <w:r w:rsidRPr="00D85463">
        <w:rPr>
          <w:bCs/>
          <w:i/>
          <w:iCs/>
        </w:rPr>
        <w:t xml:space="preserve"> 12.00 – 14.00, Ульяновский педагогический колледж</w:t>
      </w:r>
    </w:p>
    <w:p w14:paraId="7960F945" w14:textId="77777777" w:rsidR="00C67A2D" w:rsidRPr="00D85463" w:rsidRDefault="00C67A2D" w:rsidP="00E1448A">
      <w:pPr>
        <w:pStyle w:val="af4"/>
        <w:widowControl w:val="0"/>
        <w:tabs>
          <w:tab w:val="left" w:pos="851"/>
        </w:tabs>
        <w:ind w:left="0" w:firstLine="709"/>
        <w:jc w:val="both"/>
        <w:rPr>
          <w:bCs/>
          <w:i/>
          <w:iCs/>
        </w:rPr>
      </w:pPr>
      <w:r w:rsidRPr="00D85463">
        <w:rPr>
          <w:bCs/>
          <w:i/>
          <w:iCs/>
        </w:rPr>
        <w:t>Количество и категории участников: 20 человек в очном формате, студенты профессиональных образовательных организаций города Ульяновска</w:t>
      </w:r>
    </w:p>
    <w:p w14:paraId="1847B412" w14:textId="77777777" w:rsidR="00C67A2D" w:rsidRPr="00D85463" w:rsidRDefault="00C67A2D" w:rsidP="00E1448A">
      <w:pPr>
        <w:pStyle w:val="af4"/>
        <w:widowControl w:val="0"/>
        <w:tabs>
          <w:tab w:val="left" w:pos="851"/>
        </w:tabs>
        <w:ind w:firstLine="1"/>
        <w:jc w:val="both"/>
        <w:rPr>
          <w:bCs/>
          <w:i/>
          <w:iCs/>
        </w:rPr>
      </w:pPr>
      <w:r w:rsidRPr="00D85463">
        <w:rPr>
          <w:bCs/>
          <w:i/>
          <w:iCs/>
        </w:rPr>
        <w:t xml:space="preserve">Участие Губернатора Ульяновской области не предполагается </w:t>
      </w:r>
    </w:p>
    <w:p w14:paraId="11D3CE83" w14:textId="77777777" w:rsidR="00C67A2D" w:rsidRPr="00D85463" w:rsidRDefault="00C67A2D" w:rsidP="00E1448A">
      <w:pPr>
        <w:pStyle w:val="af4"/>
        <w:widowControl w:val="0"/>
        <w:tabs>
          <w:tab w:val="left" w:pos="851"/>
        </w:tabs>
        <w:ind w:left="0" w:firstLine="709"/>
        <w:jc w:val="both"/>
        <w:rPr>
          <w:bCs/>
          <w:i/>
          <w:iCs/>
        </w:rPr>
      </w:pPr>
      <w:r w:rsidRPr="00D85463">
        <w:rPr>
          <w:bCs/>
          <w:i/>
          <w:iCs/>
        </w:rPr>
        <w:t>Организатор мероприятия: Министерство просвещения и воспитания Ульяновской области, ОГБПОУ «Ульяновский педагогический колледж»</w:t>
      </w:r>
    </w:p>
    <w:p w14:paraId="47163F25" w14:textId="77777777" w:rsidR="00391B95" w:rsidRPr="009D7AE2" w:rsidRDefault="00C67A2D" w:rsidP="009D7AE2">
      <w:pPr>
        <w:widowControl w:val="0"/>
        <w:tabs>
          <w:tab w:val="left" w:pos="851"/>
        </w:tabs>
        <w:ind w:firstLine="709"/>
        <w:jc w:val="both"/>
        <w:rPr>
          <w:rFonts w:ascii="Times New Roman" w:eastAsia="Times New Roman" w:hAnsi="Times New Roman"/>
          <w:b/>
          <w:lang w:eastAsia="ru-RU"/>
        </w:rPr>
      </w:pPr>
      <w:r w:rsidRPr="007E1430">
        <w:rPr>
          <w:rFonts w:ascii="Times New Roman" w:eastAsia="Times New Roman" w:hAnsi="Times New Roman"/>
          <w:b/>
          <w:i/>
          <w:lang w:eastAsia="ru-RU"/>
        </w:rPr>
        <w:t xml:space="preserve">ОТЧЕТ: </w:t>
      </w:r>
      <w:r w:rsidR="00391B95" w:rsidRPr="009D7AE2">
        <w:rPr>
          <w:rFonts w:ascii="Times New Roman" w:eastAsia="Times New Roman" w:hAnsi="Times New Roman"/>
          <w:b/>
          <w:lang w:eastAsia="ru-RU"/>
        </w:rPr>
        <w:t xml:space="preserve">27 января 2022 года в День полного освобождения Ленинграда от фашистской блокады 27 января 1944, на базе Музея защиты детства Ульяновского педагогического колледжа был проведён межрегиональный урок мужества "И вспомнить страшно, и забыть нельзя». Мероприятие проходило одновременно в двух форматах: онлайн и </w:t>
      </w:r>
      <w:proofErr w:type="spellStart"/>
      <w:r w:rsidR="00391B95" w:rsidRPr="009D7AE2">
        <w:rPr>
          <w:rFonts w:ascii="Times New Roman" w:eastAsia="Times New Roman" w:hAnsi="Times New Roman"/>
          <w:b/>
          <w:lang w:eastAsia="ru-RU"/>
        </w:rPr>
        <w:t>оффлайн</w:t>
      </w:r>
      <w:proofErr w:type="spellEnd"/>
      <w:r w:rsidR="00391B95" w:rsidRPr="009D7AE2">
        <w:rPr>
          <w:rFonts w:ascii="Times New Roman" w:eastAsia="Times New Roman" w:hAnsi="Times New Roman"/>
          <w:b/>
          <w:lang w:eastAsia="ru-RU"/>
        </w:rPr>
        <w:t>. Участниками музейного урока и круглого стола "Поговорим о героизме со студентами" стали студенты и педагоги из 56 профессиональных организаций города Ульяновска и Ульяновской области, в том числе представители из Луганской народной республики и Донецкой народной республики.</w:t>
      </w:r>
    </w:p>
    <w:p w14:paraId="3B81468F" w14:textId="77777777" w:rsidR="00391B95" w:rsidRPr="009D7AE2" w:rsidRDefault="00391B95" w:rsidP="009D7AE2">
      <w:pPr>
        <w:widowControl w:val="0"/>
        <w:tabs>
          <w:tab w:val="left" w:pos="851"/>
        </w:tabs>
        <w:ind w:firstLine="709"/>
        <w:jc w:val="both"/>
        <w:rPr>
          <w:rFonts w:ascii="Times New Roman" w:eastAsia="Times New Roman" w:hAnsi="Times New Roman"/>
          <w:b/>
          <w:lang w:eastAsia="ru-RU"/>
        </w:rPr>
      </w:pPr>
      <w:r w:rsidRPr="009D7AE2">
        <w:rPr>
          <w:rFonts w:ascii="Times New Roman" w:eastAsia="Times New Roman" w:hAnsi="Times New Roman"/>
          <w:b/>
          <w:lang w:eastAsia="ru-RU"/>
        </w:rPr>
        <w:t>В режиме офлайн приняли участие 32 студента и преподаватели. В режиме онлайн приняли участие 1342 студента.</w:t>
      </w:r>
    </w:p>
    <w:p w14:paraId="05A6455F" w14:textId="6E17F1EB" w:rsidR="00C67A2D" w:rsidRPr="009D7AE2" w:rsidRDefault="00391B95" w:rsidP="009D7AE2">
      <w:pPr>
        <w:widowControl w:val="0"/>
        <w:tabs>
          <w:tab w:val="left" w:pos="851"/>
        </w:tabs>
        <w:ind w:firstLine="709"/>
        <w:jc w:val="both"/>
        <w:rPr>
          <w:rFonts w:ascii="Times New Roman" w:eastAsia="Times New Roman" w:hAnsi="Times New Roman"/>
          <w:b/>
          <w:lang w:eastAsia="ru-RU"/>
        </w:rPr>
      </w:pPr>
      <w:r w:rsidRPr="009D7AE2">
        <w:rPr>
          <w:rFonts w:ascii="Times New Roman" w:eastAsia="Times New Roman" w:hAnsi="Times New Roman"/>
          <w:b/>
          <w:lang w:eastAsia="ru-RU"/>
        </w:rPr>
        <w:t>На мероприятии присутствовали также представители общественных патриотических организаций.</w:t>
      </w:r>
    </w:p>
    <w:p w14:paraId="5AC76469" w14:textId="77777777" w:rsidR="00C67A2D" w:rsidRPr="00764E94" w:rsidRDefault="00C67A2D" w:rsidP="00611844">
      <w:pPr>
        <w:widowControl w:val="0"/>
        <w:ind w:firstLine="709"/>
        <w:jc w:val="both"/>
        <w:rPr>
          <w:b/>
          <w:bCs/>
          <w:color w:val="002060"/>
        </w:rPr>
      </w:pPr>
    </w:p>
    <w:p w14:paraId="5E06745A" w14:textId="77777777" w:rsidR="00AA3C46" w:rsidRPr="00C733E9" w:rsidRDefault="00AA3C46" w:rsidP="00611844">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15EEC547" w14:textId="025C71E5" w:rsidR="003010B8" w:rsidRPr="00611844" w:rsidRDefault="00261C80" w:rsidP="00611844">
      <w:pPr>
        <w:pStyle w:val="af4"/>
        <w:widowControl w:val="0"/>
        <w:tabs>
          <w:tab w:val="left" w:pos="851"/>
        </w:tabs>
        <w:ind w:left="0" w:firstLine="709"/>
        <w:jc w:val="both"/>
        <w:rPr>
          <w:bCs/>
          <w:iCs/>
          <w:u w:val="single"/>
        </w:rPr>
      </w:pPr>
      <w:r w:rsidRPr="00611844">
        <w:rPr>
          <w:bCs/>
          <w:iCs/>
          <w:u w:val="single"/>
        </w:rPr>
        <w:t>Старт р</w:t>
      </w:r>
      <w:r w:rsidR="003010B8" w:rsidRPr="00611844">
        <w:rPr>
          <w:bCs/>
          <w:iCs/>
          <w:u w:val="single"/>
        </w:rPr>
        <w:t>егиональн</w:t>
      </w:r>
      <w:r w:rsidRPr="00611844">
        <w:rPr>
          <w:bCs/>
          <w:iCs/>
          <w:u w:val="single"/>
        </w:rPr>
        <w:t>ого</w:t>
      </w:r>
      <w:r w:rsidR="003010B8" w:rsidRPr="00611844">
        <w:rPr>
          <w:bCs/>
          <w:iCs/>
          <w:u w:val="single"/>
        </w:rPr>
        <w:t xml:space="preserve"> конкурс</w:t>
      </w:r>
      <w:r w:rsidRPr="00611844">
        <w:rPr>
          <w:bCs/>
          <w:iCs/>
          <w:u w:val="single"/>
        </w:rPr>
        <w:t>а</w:t>
      </w:r>
      <w:r w:rsidR="003010B8" w:rsidRPr="00611844">
        <w:rPr>
          <w:bCs/>
          <w:iCs/>
          <w:u w:val="single"/>
        </w:rPr>
        <w:t xml:space="preserve"> «Юные техники и изобретатели»</w:t>
      </w:r>
    </w:p>
    <w:p w14:paraId="0412E4D3" w14:textId="77777777" w:rsidR="003010B8" w:rsidRPr="00611844" w:rsidRDefault="003010B8" w:rsidP="00611844">
      <w:pPr>
        <w:pStyle w:val="af4"/>
        <w:widowControl w:val="0"/>
        <w:tabs>
          <w:tab w:val="left" w:pos="851"/>
        </w:tabs>
        <w:ind w:left="0" w:firstLine="709"/>
        <w:jc w:val="both"/>
        <w:rPr>
          <w:bCs/>
          <w:i/>
          <w:iCs/>
        </w:rPr>
      </w:pPr>
      <w:r w:rsidRPr="00611844">
        <w:rPr>
          <w:bCs/>
          <w:i/>
          <w:iCs/>
        </w:rPr>
        <w:t>Цель конкурса: раскрыть творческий потенциал детей и молодёжи в сфере науки и техники.</w:t>
      </w:r>
    </w:p>
    <w:p w14:paraId="63E136AF" w14:textId="77777777" w:rsidR="003010B8" w:rsidRPr="00611844" w:rsidRDefault="003010B8" w:rsidP="00611844">
      <w:pPr>
        <w:pStyle w:val="af4"/>
        <w:widowControl w:val="0"/>
        <w:tabs>
          <w:tab w:val="left" w:pos="851"/>
        </w:tabs>
        <w:ind w:left="0" w:firstLine="709"/>
        <w:jc w:val="both"/>
        <w:rPr>
          <w:bCs/>
          <w:i/>
          <w:iCs/>
        </w:rPr>
      </w:pPr>
      <w:r w:rsidRPr="00611844">
        <w:rPr>
          <w:bCs/>
          <w:i/>
          <w:iCs/>
        </w:rPr>
        <w:t>Задачи конкурса:</w:t>
      </w:r>
    </w:p>
    <w:p w14:paraId="51FBD514" w14:textId="77777777" w:rsidR="003010B8" w:rsidRPr="00611844" w:rsidRDefault="003010B8" w:rsidP="00611844">
      <w:pPr>
        <w:pStyle w:val="af4"/>
        <w:widowControl w:val="0"/>
        <w:tabs>
          <w:tab w:val="left" w:pos="851"/>
        </w:tabs>
        <w:ind w:left="0" w:firstLine="709"/>
        <w:jc w:val="both"/>
        <w:rPr>
          <w:bCs/>
          <w:i/>
          <w:iCs/>
        </w:rPr>
      </w:pPr>
      <w:r w:rsidRPr="00611844">
        <w:rPr>
          <w:bCs/>
          <w:i/>
          <w:iCs/>
        </w:rPr>
        <w:t>- развитие общей культуры, креативности, технического, научного и творческого мышления детей и молодёжи;</w:t>
      </w:r>
    </w:p>
    <w:p w14:paraId="452A439F" w14:textId="77777777" w:rsidR="003010B8" w:rsidRPr="00611844" w:rsidRDefault="003010B8" w:rsidP="00611844">
      <w:pPr>
        <w:pStyle w:val="af4"/>
        <w:widowControl w:val="0"/>
        <w:tabs>
          <w:tab w:val="left" w:pos="851"/>
        </w:tabs>
        <w:ind w:left="0" w:firstLine="709"/>
        <w:jc w:val="both"/>
        <w:rPr>
          <w:bCs/>
          <w:i/>
          <w:iCs/>
        </w:rPr>
      </w:pPr>
      <w:r w:rsidRPr="00611844">
        <w:rPr>
          <w:bCs/>
          <w:i/>
          <w:iCs/>
        </w:rPr>
        <w:t>- мотивация к изобретательству, развитие научной, познавательной и творческой активности;</w:t>
      </w:r>
    </w:p>
    <w:p w14:paraId="0170FF0F" w14:textId="77777777" w:rsidR="003010B8" w:rsidRPr="00611844" w:rsidRDefault="003010B8" w:rsidP="00611844">
      <w:pPr>
        <w:pStyle w:val="af4"/>
        <w:widowControl w:val="0"/>
        <w:tabs>
          <w:tab w:val="left" w:pos="851"/>
        </w:tabs>
        <w:ind w:left="0" w:firstLine="709"/>
        <w:jc w:val="both"/>
        <w:rPr>
          <w:bCs/>
          <w:i/>
          <w:iCs/>
        </w:rPr>
      </w:pPr>
      <w:r w:rsidRPr="00611844">
        <w:rPr>
          <w:bCs/>
          <w:i/>
          <w:iCs/>
        </w:rPr>
        <w:t>- развитие интереса к инновационным проектам и изобретательству;</w:t>
      </w:r>
    </w:p>
    <w:p w14:paraId="66F5A32F"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рационализаторских и конструкторских решений;</w:t>
      </w:r>
    </w:p>
    <w:p w14:paraId="78823FE0" w14:textId="77777777" w:rsidR="003010B8" w:rsidRPr="00611844" w:rsidRDefault="003010B8" w:rsidP="00611844">
      <w:pPr>
        <w:pStyle w:val="af4"/>
        <w:widowControl w:val="0"/>
        <w:tabs>
          <w:tab w:val="left" w:pos="851"/>
        </w:tabs>
        <w:ind w:left="0" w:firstLine="709"/>
        <w:jc w:val="both"/>
        <w:rPr>
          <w:bCs/>
          <w:i/>
          <w:iCs/>
        </w:rPr>
      </w:pPr>
      <w:r w:rsidRPr="00611844">
        <w:rPr>
          <w:bCs/>
          <w:i/>
          <w:iCs/>
        </w:rPr>
        <w:t>- содействие в продвижении школьных проектов;</w:t>
      </w:r>
    </w:p>
    <w:p w14:paraId="37D97F11"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и поддержка талантливой молодёжи;</w:t>
      </w:r>
    </w:p>
    <w:p w14:paraId="2DEC9168" w14:textId="77777777" w:rsidR="003010B8" w:rsidRPr="00611844" w:rsidRDefault="003010B8" w:rsidP="00611844">
      <w:pPr>
        <w:pStyle w:val="af4"/>
        <w:widowControl w:val="0"/>
        <w:tabs>
          <w:tab w:val="left" w:pos="851"/>
        </w:tabs>
        <w:ind w:left="0" w:firstLine="709"/>
        <w:jc w:val="both"/>
        <w:rPr>
          <w:bCs/>
          <w:i/>
          <w:iCs/>
        </w:rPr>
      </w:pPr>
      <w:r w:rsidRPr="00611844">
        <w:rPr>
          <w:bCs/>
          <w:i/>
          <w:iCs/>
        </w:rPr>
        <w:t>- расширение коммуникативного пространства на основе активизации интереса к технической и интеллектуально-творческой деятельности;</w:t>
      </w:r>
    </w:p>
    <w:p w14:paraId="679321A3" w14:textId="77777777" w:rsidR="003010B8" w:rsidRPr="00611844" w:rsidRDefault="003010B8" w:rsidP="00611844">
      <w:pPr>
        <w:pStyle w:val="af4"/>
        <w:widowControl w:val="0"/>
        <w:tabs>
          <w:tab w:val="left" w:pos="851"/>
        </w:tabs>
        <w:ind w:left="0" w:firstLine="709"/>
        <w:jc w:val="both"/>
        <w:rPr>
          <w:bCs/>
          <w:i/>
          <w:iCs/>
        </w:rPr>
      </w:pPr>
      <w:r w:rsidRPr="00611844">
        <w:rPr>
          <w:bCs/>
          <w:i/>
          <w:iCs/>
        </w:rPr>
        <w:t>- повышение статуса, общественной значимости и привлекательности деятельности в сфере производства, техники и технологий;</w:t>
      </w:r>
    </w:p>
    <w:p w14:paraId="127E68C6" w14:textId="77777777" w:rsidR="003010B8" w:rsidRPr="00611844" w:rsidRDefault="003010B8" w:rsidP="00611844">
      <w:pPr>
        <w:pStyle w:val="af4"/>
        <w:widowControl w:val="0"/>
        <w:tabs>
          <w:tab w:val="left" w:pos="851"/>
        </w:tabs>
        <w:ind w:left="0" w:firstLine="709"/>
        <w:jc w:val="both"/>
        <w:rPr>
          <w:bCs/>
          <w:i/>
          <w:iCs/>
        </w:rPr>
      </w:pPr>
      <w:r w:rsidRPr="00611844">
        <w:rPr>
          <w:bCs/>
          <w:i/>
          <w:iCs/>
        </w:rPr>
        <w:t>- поиск новых идей, фиксация новых тенденций в развитии интеллектуального, технического творчества и изобретательства;</w:t>
      </w:r>
    </w:p>
    <w:p w14:paraId="16861F64" w14:textId="77777777" w:rsidR="003010B8" w:rsidRPr="00611844" w:rsidRDefault="003010B8" w:rsidP="00611844">
      <w:pPr>
        <w:pStyle w:val="af4"/>
        <w:widowControl w:val="0"/>
        <w:tabs>
          <w:tab w:val="left" w:pos="851"/>
        </w:tabs>
        <w:ind w:left="0" w:firstLine="709"/>
        <w:jc w:val="both"/>
        <w:rPr>
          <w:bCs/>
          <w:i/>
          <w:iCs/>
        </w:rPr>
      </w:pPr>
      <w:r w:rsidRPr="00611844">
        <w:rPr>
          <w:bCs/>
          <w:i/>
          <w:iCs/>
        </w:rPr>
        <w:t>- выявление и отбор лучших творческих работ и проектов для участия во Всероссийской Конференции «Юные Техники и Изобретатели».</w:t>
      </w:r>
    </w:p>
    <w:p w14:paraId="326F004B" w14:textId="77777777" w:rsidR="003010B8" w:rsidRPr="00611844" w:rsidRDefault="003010B8" w:rsidP="00611844">
      <w:pPr>
        <w:pStyle w:val="af4"/>
        <w:widowControl w:val="0"/>
        <w:tabs>
          <w:tab w:val="left" w:pos="851"/>
        </w:tabs>
        <w:ind w:left="0" w:firstLine="709"/>
        <w:jc w:val="both"/>
        <w:rPr>
          <w:bCs/>
          <w:i/>
          <w:iCs/>
        </w:rPr>
      </w:pPr>
      <w:r w:rsidRPr="00611844">
        <w:rPr>
          <w:bCs/>
          <w:i/>
          <w:iCs/>
        </w:rPr>
        <w:t>Количество и категории участников: обучающиеся в возрасте 6 - 18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p w14:paraId="676B033A" w14:textId="77777777" w:rsidR="003010B8" w:rsidRPr="00611844" w:rsidRDefault="003010B8" w:rsidP="00611844">
      <w:pPr>
        <w:pStyle w:val="af4"/>
        <w:widowControl w:val="0"/>
        <w:tabs>
          <w:tab w:val="left" w:pos="851"/>
        </w:tabs>
        <w:ind w:left="0" w:firstLine="709"/>
        <w:jc w:val="both"/>
        <w:rPr>
          <w:bCs/>
          <w:i/>
          <w:iCs/>
        </w:rPr>
      </w:pPr>
      <w:r w:rsidRPr="00611844">
        <w:rPr>
          <w:bCs/>
          <w:i/>
          <w:iCs/>
        </w:rPr>
        <w:t>Участие Губернатора области, членов Правительства и иных руководителей высшего звена: не планируется.</w:t>
      </w:r>
    </w:p>
    <w:p w14:paraId="0F67BAF0" w14:textId="77777777" w:rsidR="003010B8" w:rsidRPr="00611844" w:rsidRDefault="003010B8" w:rsidP="00611844">
      <w:pPr>
        <w:pStyle w:val="af4"/>
        <w:widowControl w:val="0"/>
        <w:tabs>
          <w:tab w:val="left" w:pos="851"/>
        </w:tabs>
        <w:ind w:left="0" w:firstLine="709"/>
        <w:jc w:val="both"/>
        <w:rPr>
          <w:bCs/>
          <w:i/>
          <w:iCs/>
        </w:rPr>
      </w:pPr>
      <w:r w:rsidRPr="00611844">
        <w:rPr>
          <w:b/>
          <w:bCs/>
          <w:i/>
          <w:iCs/>
        </w:rPr>
        <w:t>Время и место проведения</w:t>
      </w:r>
      <w:r w:rsidRPr="00611844">
        <w:rPr>
          <w:bCs/>
          <w:i/>
          <w:iCs/>
        </w:rPr>
        <w:t>: январь – июль 2022 года, ОГБН ОО "Дворец творчества детей и молодёжи"</w:t>
      </w:r>
    </w:p>
    <w:p w14:paraId="197B4E20" w14:textId="77777777" w:rsidR="003010B8" w:rsidRDefault="003010B8" w:rsidP="00611844">
      <w:pPr>
        <w:pStyle w:val="af4"/>
        <w:widowControl w:val="0"/>
        <w:tabs>
          <w:tab w:val="left" w:pos="851"/>
        </w:tabs>
        <w:ind w:left="0" w:firstLine="709"/>
        <w:jc w:val="both"/>
        <w:rPr>
          <w:bCs/>
          <w:i/>
          <w:iCs/>
        </w:rPr>
      </w:pPr>
      <w:r w:rsidRPr="00611844">
        <w:rPr>
          <w:bCs/>
          <w:i/>
          <w:iCs/>
        </w:rPr>
        <w:t>Организатор: Министерство просвещения и воспитания Ульяновской области, ОГБН ОО "Дворец творчества детей и молодёжи"</w:t>
      </w:r>
    </w:p>
    <w:p w14:paraId="6E49F41F" w14:textId="77777777" w:rsidR="00C8109D" w:rsidRPr="00022E3D" w:rsidRDefault="0092690C" w:rsidP="00022E3D">
      <w:pPr>
        <w:widowControl w:val="0"/>
        <w:tabs>
          <w:tab w:val="left" w:pos="851"/>
        </w:tabs>
        <w:ind w:firstLine="709"/>
        <w:jc w:val="both"/>
        <w:rPr>
          <w:rFonts w:ascii="Times New Roman" w:eastAsia="Times New Roman" w:hAnsi="Times New Roman"/>
          <w:b/>
          <w:lang w:eastAsia="ru-RU"/>
        </w:rPr>
      </w:pPr>
      <w:r w:rsidRPr="00950C49">
        <w:rPr>
          <w:b/>
          <w:i/>
          <w:iCs/>
        </w:rPr>
        <w:t xml:space="preserve">ОТЧЁТ: </w:t>
      </w:r>
      <w:proofErr w:type="gramStart"/>
      <w:r w:rsidR="00C8109D" w:rsidRPr="00022E3D">
        <w:rPr>
          <w:rFonts w:ascii="Times New Roman" w:eastAsia="Times New Roman" w:hAnsi="Times New Roman"/>
          <w:b/>
          <w:lang w:eastAsia="ru-RU"/>
        </w:rPr>
        <w:t>В целях раскрытия творческого потенциала детей и молодежи в сфере науки и техники, а также выявления и отбора лучших творческих работ и проектов для участия во IX Всероссийская Конференция «Юные Техники и Изобретатели», в соответствии с планом мероприятий Министерства просвещения и воспитания Ульяновской области, ОГБН ОО «Дворец творчества детей и молодёжи» на 2022 год, с 27 января по 11 апреля</w:t>
      </w:r>
      <w:proofErr w:type="gramEnd"/>
      <w:r w:rsidR="00C8109D" w:rsidRPr="00022E3D">
        <w:rPr>
          <w:rFonts w:ascii="Times New Roman" w:eastAsia="Times New Roman" w:hAnsi="Times New Roman"/>
          <w:b/>
          <w:lang w:eastAsia="ru-RU"/>
        </w:rPr>
        <w:t xml:space="preserve">  2022 года проводится региональный конкурс «Юные техники и изобретатели».</w:t>
      </w:r>
    </w:p>
    <w:p w14:paraId="262742B9"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В Конкурсе принимают участие обучающиеся в возрасте 6-18 лет, образовательных организаций общего, профессионального и дополнительного образования детей, реализующие дополнительные образовательные программы технической направленности.</w:t>
      </w:r>
    </w:p>
    <w:p w14:paraId="4B37779E"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Конкурс проводится в два этапа:</w:t>
      </w:r>
    </w:p>
    <w:p w14:paraId="29F4BC05"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1 этап – заочный, проводится с 27 января по 31 марта 2022 года.</w:t>
      </w:r>
    </w:p>
    <w:p w14:paraId="2CDDDA91"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2 этап – очный, Конференция «Юные техники и изобретатели» состоится 8 апреля 2022года.</w:t>
      </w:r>
    </w:p>
    <w:p w14:paraId="5616C2D8"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Конкурс проводится по следующим номинациям:</w:t>
      </w:r>
    </w:p>
    <w:p w14:paraId="423DADF6"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1. Технологии здоровья.</w:t>
      </w:r>
    </w:p>
    <w:p w14:paraId="534799DF"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lastRenderedPageBreak/>
        <w:t>2. Умный мир.</w:t>
      </w:r>
    </w:p>
    <w:p w14:paraId="7CE6E23D"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3. Промышленные технологии и инженерные решения, сквозные нанотехнологии.</w:t>
      </w:r>
    </w:p>
    <w:p w14:paraId="40824362"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4. Транспортные технологии будущего.</w:t>
      </w:r>
    </w:p>
    <w:p w14:paraId="605FDEF1"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xml:space="preserve">5. </w:t>
      </w:r>
      <w:proofErr w:type="gramStart"/>
      <w:r w:rsidRPr="00022E3D">
        <w:rPr>
          <w:rFonts w:ascii="Times New Roman" w:eastAsia="Times New Roman" w:hAnsi="Times New Roman"/>
          <w:b/>
          <w:lang w:eastAsia="ru-RU"/>
        </w:rPr>
        <w:t>ИТ</w:t>
      </w:r>
      <w:proofErr w:type="gramEnd"/>
      <w:r w:rsidRPr="00022E3D">
        <w:rPr>
          <w:rFonts w:ascii="Times New Roman" w:eastAsia="Times New Roman" w:hAnsi="Times New Roman"/>
          <w:b/>
          <w:lang w:eastAsia="ru-RU"/>
        </w:rPr>
        <w:t xml:space="preserve"> и Образование:</w:t>
      </w:r>
    </w:p>
    <w:p w14:paraId="58F8A34F"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5.1. Образование.</w:t>
      </w:r>
    </w:p>
    <w:p w14:paraId="559DECC8"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6. Волонтерские и социальные проекты.</w:t>
      </w:r>
    </w:p>
    <w:p w14:paraId="2691A1C1"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7. Экология и Охрана окружающей среды.</w:t>
      </w:r>
    </w:p>
    <w:p w14:paraId="76BA4D9B" w14:textId="3BF72E93" w:rsidR="0092690C" w:rsidRPr="00022E3D" w:rsidRDefault="00C8109D" w:rsidP="00C8109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8. «Наставник года» (для педагогических работников образовательных организаций).</w:t>
      </w:r>
    </w:p>
    <w:p w14:paraId="654A8417" w14:textId="77777777" w:rsidR="0092690C" w:rsidRDefault="0092690C" w:rsidP="00611844">
      <w:pPr>
        <w:pStyle w:val="af4"/>
        <w:widowControl w:val="0"/>
        <w:tabs>
          <w:tab w:val="left" w:pos="851"/>
        </w:tabs>
        <w:ind w:left="0" w:firstLine="709"/>
        <w:jc w:val="both"/>
        <w:rPr>
          <w:bCs/>
          <w:i/>
          <w:iCs/>
        </w:rPr>
      </w:pPr>
    </w:p>
    <w:p w14:paraId="335637FC" w14:textId="088CC113" w:rsidR="00AA3C46" w:rsidRPr="00C754AD" w:rsidRDefault="00474A10"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28</w:t>
      </w:r>
      <w:r w:rsidR="000C241B">
        <w:rPr>
          <w:rFonts w:ascii="PT Astra Serif" w:hAnsi="PT Astra Serif" w:cs="Arial"/>
          <w:b/>
          <w:sz w:val="32"/>
          <w:szCs w:val="32"/>
        </w:rPr>
        <w:t xml:space="preserve"> </w:t>
      </w:r>
      <w:r w:rsidR="00705029">
        <w:rPr>
          <w:rFonts w:ascii="PT Astra Serif" w:hAnsi="PT Astra Serif" w:cs="Arial"/>
          <w:b/>
          <w:sz w:val="32"/>
          <w:szCs w:val="32"/>
        </w:rPr>
        <w:t>января, пятница</w:t>
      </w:r>
    </w:p>
    <w:p w14:paraId="3BF71D5D" w14:textId="77777777" w:rsidR="00AA3C46" w:rsidRPr="00C733E9" w:rsidRDefault="00AA3C46" w:rsidP="00611844">
      <w:pPr>
        <w:pStyle w:val="af4"/>
        <w:widowControl w:val="0"/>
        <w:numPr>
          <w:ilvl w:val="0"/>
          <w:numId w:val="29"/>
        </w:numPr>
        <w:shd w:val="clear" w:color="auto" w:fill="FABF8F" w:themeFill="accent6" w:themeFillTint="99"/>
        <w:jc w:val="center"/>
      </w:pPr>
      <w:r w:rsidRPr="00C733E9">
        <w:rPr>
          <w:b/>
          <w:bCs/>
        </w:rPr>
        <w:t>ОСНОВНЫЕ РЕГИОНАЛЬНЫЕ МЕРОПРИЯТИЯ:</w:t>
      </w:r>
    </w:p>
    <w:p w14:paraId="4A60DF6F" w14:textId="1987101A" w:rsidR="002E1100" w:rsidRPr="006F51FE" w:rsidRDefault="00AA3C46" w:rsidP="00611844">
      <w:pPr>
        <w:pStyle w:val="a7"/>
        <w:widowControl w:val="0"/>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6870A2" w14:textId="748D0C85" w:rsidR="002E1100" w:rsidRPr="006F51FE" w:rsidRDefault="002E1100" w:rsidP="00611844">
      <w:pPr>
        <w:pStyle w:val="af4"/>
        <w:widowControl w:val="0"/>
        <w:tabs>
          <w:tab w:val="left" w:pos="851"/>
        </w:tabs>
        <w:ind w:left="709"/>
        <w:jc w:val="both"/>
        <w:rPr>
          <w:iCs/>
          <w:u w:val="single"/>
        </w:rPr>
      </w:pPr>
      <w:r w:rsidRPr="006F51FE">
        <w:rPr>
          <w:iCs/>
          <w:u w:val="single"/>
        </w:rPr>
        <w:t>Финал регионального фестиваля творчества «Студенческая зима»</w:t>
      </w:r>
    </w:p>
    <w:p w14:paraId="1EB59905" w14:textId="2B726890" w:rsidR="002E1100" w:rsidRPr="00C733E9" w:rsidRDefault="002E1100" w:rsidP="00611844">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Творческий фестиваль в рамках федеральной программы «Студенческая весна» и в рамках празднования дня студенчества будет проведён по теме «Студенчество». Лучшие команды примут участие во Всероссийской программе «Студенческая весна - 2022» на федеральном уровне среди профессиональных образовательных организаций.</w:t>
      </w:r>
    </w:p>
    <w:p w14:paraId="37BC2810" w14:textId="1D3EE302" w:rsidR="002E1100" w:rsidRPr="00C733E9" w:rsidRDefault="002E1100" w:rsidP="00611844">
      <w:pPr>
        <w:pStyle w:val="5"/>
        <w:widowControl w:val="0"/>
        <w:spacing w:before="0" w:after="0"/>
        <w:ind w:firstLine="709"/>
        <w:jc w:val="both"/>
        <w:rPr>
          <w:rFonts w:ascii="PT Astra Serif" w:hAnsi="PT Astra Serif"/>
          <w:b w:val="0"/>
          <w:bCs w:val="0"/>
          <w:sz w:val="24"/>
          <w:szCs w:val="24"/>
        </w:rPr>
      </w:pPr>
      <w:r>
        <w:rPr>
          <w:rFonts w:ascii="PT Astra Serif" w:hAnsi="PT Astra Serif"/>
          <w:b w:val="0"/>
          <w:bCs w:val="0"/>
          <w:sz w:val="24"/>
          <w:szCs w:val="24"/>
        </w:rPr>
        <w:t>400 человек, место определяется по санитарным нормам</w:t>
      </w:r>
    </w:p>
    <w:p w14:paraId="4859CB96" w14:textId="3A316DAF" w:rsidR="002E1100" w:rsidRPr="00C733E9" w:rsidRDefault="002E1100" w:rsidP="00611844">
      <w:pPr>
        <w:widowControl w:val="0"/>
        <w:ind w:firstLine="709"/>
        <w:jc w:val="both"/>
        <w:rPr>
          <w:i/>
          <w:iCs/>
        </w:rPr>
      </w:pPr>
      <w:r>
        <w:rPr>
          <w:i/>
          <w:iCs/>
        </w:rPr>
        <w:t>На награждении планируется участие Министра просвещения и воспитания Ульяновской области Н.В.Семеновой</w:t>
      </w:r>
    </w:p>
    <w:p w14:paraId="37E40C83" w14:textId="0C8B81B6" w:rsidR="002E1100" w:rsidRPr="00C733E9" w:rsidRDefault="00364BF3" w:rsidP="00611844">
      <w:pPr>
        <w:pStyle w:val="af4"/>
        <w:widowControl w:val="0"/>
        <w:tabs>
          <w:tab w:val="left" w:pos="851"/>
        </w:tabs>
        <w:ind w:left="0" w:firstLine="709"/>
        <w:jc w:val="both"/>
        <w:rPr>
          <w:i/>
          <w:iCs/>
        </w:rPr>
      </w:pPr>
      <w:r w:rsidRPr="006F51FE">
        <w:rPr>
          <w:b/>
          <w:i/>
          <w:iCs/>
        </w:rPr>
        <w:t>Время и место проведения:</w:t>
      </w:r>
      <w:r>
        <w:rPr>
          <w:i/>
          <w:iCs/>
        </w:rPr>
        <w:t xml:space="preserve"> </w:t>
      </w:r>
      <w:r w:rsidR="002E1100">
        <w:rPr>
          <w:i/>
          <w:iCs/>
        </w:rPr>
        <w:t>12.00 – 15.00, место уточняется</w:t>
      </w:r>
    </w:p>
    <w:p w14:paraId="7B54753D" w14:textId="4B60F6BE" w:rsidR="00AA3C46" w:rsidRDefault="00364BF3" w:rsidP="00611844">
      <w:pPr>
        <w:pStyle w:val="af4"/>
        <w:widowControl w:val="0"/>
        <w:tabs>
          <w:tab w:val="left" w:pos="851"/>
        </w:tabs>
        <w:ind w:left="0" w:firstLine="709"/>
        <w:jc w:val="both"/>
        <w:rPr>
          <w:rFonts w:cs="Times New Roman CYR"/>
          <w:i/>
          <w:iCs/>
          <w:color w:val="000000"/>
        </w:rPr>
      </w:pPr>
      <w:r>
        <w:rPr>
          <w:rFonts w:cs="Times New Roman CYR"/>
          <w:i/>
          <w:iCs/>
          <w:color w:val="000000"/>
        </w:rPr>
        <w:t xml:space="preserve"> Организатор - </w:t>
      </w:r>
      <w:r w:rsidR="002E1100">
        <w:rPr>
          <w:rFonts w:cs="Times New Roman CYR"/>
          <w:i/>
          <w:iCs/>
          <w:color w:val="000000"/>
        </w:rPr>
        <w:t>Министерство просвещения и воспитания Ульяновской области, УООООО «РСМ», УОМОО «Альфа»</w:t>
      </w:r>
    </w:p>
    <w:p w14:paraId="11BD1A49" w14:textId="77777777" w:rsidR="00391B95" w:rsidRPr="00022E3D" w:rsidRDefault="0092690C" w:rsidP="00022E3D">
      <w:pPr>
        <w:widowControl w:val="0"/>
        <w:tabs>
          <w:tab w:val="left" w:pos="851"/>
        </w:tabs>
        <w:ind w:firstLine="709"/>
        <w:jc w:val="both"/>
        <w:rPr>
          <w:rFonts w:ascii="Times New Roman" w:eastAsia="Times New Roman" w:hAnsi="Times New Roman"/>
          <w:b/>
          <w:lang w:eastAsia="ru-RU"/>
        </w:rPr>
      </w:pPr>
      <w:r w:rsidRPr="00950C49">
        <w:rPr>
          <w:b/>
          <w:i/>
          <w:iCs/>
        </w:rPr>
        <w:t xml:space="preserve">ОТЧЁТ: </w:t>
      </w:r>
      <w:r w:rsidR="00391B95" w:rsidRPr="00022E3D">
        <w:rPr>
          <w:rFonts w:ascii="Times New Roman" w:eastAsia="Times New Roman" w:hAnsi="Times New Roman"/>
          <w:b/>
          <w:lang w:eastAsia="ru-RU"/>
        </w:rPr>
        <w:t>Мероприятие было проведено в отборочном формате по заранее сформированному графику выступлений. На региональном уровне приняли участие 19 команд 19,20 и 24 января 2022 года.</w:t>
      </w:r>
    </w:p>
    <w:p w14:paraId="09FFE8A4" w14:textId="67E843CD" w:rsidR="0092690C" w:rsidRPr="00022E3D" w:rsidRDefault="00391B95" w:rsidP="00391B95">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Победителем фестиваля стала команда Ульяновского колледжа градостроительства и права. Призёрами стали команды Ульяновского техникума железнодорожного транспорта и Димитровградского технического колледжа. Лауреатами стали команды Ульяновского техникума отраслевых технологий и дизайна и Ульяновского техникума питания и торговли.</w:t>
      </w:r>
    </w:p>
    <w:p w14:paraId="644018AF" w14:textId="77777777" w:rsidR="0092690C" w:rsidRDefault="0092690C" w:rsidP="00611844">
      <w:pPr>
        <w:pStyle w:val="af4"/>
        <w:widowControl w:val="0"/>
        <w:tabs>
          <w:tab w:val="left" w:pos="851"/>
        </w:tabs>
        <w:ind w:left="0" w:firstLine="709"/>
        <w:jc w:val="both"/>
        <w:rPr>
          <w:b/>
          <w:bCs/>
          <w:i/>
          <w:iCs/>
        </w:rPr>
      </w:pPr>
    </w:p>
    <w:p w14:paraId="16E289D1" w14:textId="77777777" w:rsidR="003B274F" w:rsidRDefault="003B274F" w:rsidP="003B274F">
      <w:pPr>
        <w:widowControl w:val="0"/>
        <w:ind w:firstLine="709"/>
        <w:jc w:val="both"/>
        <w:rPr>
          <w:rFonts w:ascii="Times New Roman" w:eastAsia="Times New Roman" w:hAnsi="Times New Roman"/>
          <w:b/>
          <w:lang w:eastAsia="ru-RU"/>
        </w:rPr>
      </w:pPr>
      <w:r w:rsidRPr="00D85463">
        <w:rPr>
          <w:b/>
          <w:bCs/>
          <w:iCs/>
          <w:u w:val="single"/>
        </w:rPr>
        <w:t>ДОПОЛНЕНИЕ:</w:t>
      </w:r>
    </w:p>
    <w:p w14:paraId="0BCDE408" w14:textId="77777777" w:rsidR="003B274F" w:rsidRPr="00AB03B2" w:rsidRDefault="003B274F" w:rsidP="003B274F">
      <w:pPr>
        <w:pStyle w:val="1"/>
        <w:shd w:val="clear" w:color="auto" w:fill="FFFFFF"/>
        <w:tabs>
          <w:tab w:val="left" w:pos="284"/>
        </w:tabs>
        <w:spacing w:before="0" w:beforeAutospacing="0" w:after="0" w:afterAutospacing="0"/>
        <w:ind w:firstLine="709"/>
        <w:textAlignment w:val="baseline"/>
        <w:rPr>
          <w:rFonts w:cs="Times New Roman CYR"/>
          <w:b w:val="0"/>
          <w:bCs w:val="0"/>
          <w:i/>
          <w:iCs/>
          <w:kern w:val="0"/>
          <w:sz w:val="24"/>
          <w:szCs w:val="24"/>
          <w:u w:val="single"/>
        </w:rPr>
      </w:pPr>
      <w:r w:rsidRPr="00AB03B2">
        <w:rPr>
          <w:rFonts w:cs="Times New Roman CYR"/>
          <w:b w:val="0"/>
          <w:bCs w:val="0"/>
          <w:i/>
          <w:iCs/>
          <w:kern w:val="0"/>
          <w:sz w:val="24"/>
          <w:szCs w:val="24"/>
          <w:u w:val="single"/>
        </w:rPr>
        <w:t>Отборочный тур на апрельскую образовательную программу по химии</w:t>
      </w:r>
    </w:p>
    <w:p w14:paraId="74B1B6DC" w14:textId="77777777" w:rsidR="003B274F" w:rsidRPr="00AB03B2" w:rsidRDefault="003B274F" w:rsidP="003B274F">
      <w:pPr>
        <w:pStyle w:val="af4"/>
        <w:widowControl w:val="0"/>
        <w:tabs>
          <w:tab w:val="left" w:pos="851"/>
        </w:tabs>
        <w:ind w:left="0" w:firstLine="709"/>
        <w:jc w:val="both"/>
        <w:rPr>
          <w:bCs/>
        </w:rPr>
      </w:pPr>
      <w:r w:rsidRPr="00AB03B2">
        <w:rPr>
          <w:bCs/>
          <w:i/>
          <w:iCs/>
        </w:rPr>
        <w:t>Время и место проведения:</w:t>
      </w:r>
      <w:r w:rsidRPr="00AB03B2">
        <w:rPr>
          <w:b/>
          <w:i/>
          <w:iCs/>
        </w:rPr>
        <w:t xml:space="preserve"> </w:t>
      </w:r>
      <w:r w:rsidRPr="00AB03B2">
        <w:rPr>
          <w:bCs/>
        </w:rPr>
        <w:t xml:space="preserve">11.00, г.Ульяновск, </w:t>
      </w:r>
      <w:proofErr w:type="spellStart"/>
      <w:r w:rsidRPr="00AB03B2">
        <w:rPr>
          <w:bCs/>
        </w:rPr>
        <w:t>ул</w:t>
      </w:r>
      <w:proofErr w:type="gramStart"/>
      <w:r w:rsidRPr="00AB03B2">
        <w:rPr>
          <w:bCs/>
        </w:rPr>
        <w:t>.У</w:t>
      </w:r>
      <w:proofErr w:type="gramEnd"/>
      <w:r w:rsidRPr="00AB03B2">
        <w:rPr>
          <w:bCs/>
        </w:rPr>
        <w:t>ниверситетская</w:t>
      </w:r>
      <w:proofErr w:type="spellEnd"/>
      <w:r w:rsidRPr="00AB03B2">
        <w:rPr>
          <w:bCs/>
        </w:rPr>
        <w:t xml:space="preserve"> набережная, зд.2</w:t>
      </w:r>
    </w:p>
    <w:p w14:paraId="60C0F95A" w14:textId="77777777" w:rsidR="003B274F" w:rsidRPr="002F3E6E" w:rsidRDefault="003B274F" w:rsidP="003B274F">
      <w:pPr>
        <w:pStyle w:val="af4"/>
        <w:widowControl w:val="0"/>
        <w:tabs>
          <w:tab w:val="left" w:pos="851"/>
        </w:tabs>
        <w:ind w:left="0" w:firstLine="709"/>
        <w:jc w:val="both"/>
      </w:pPr>
      <w:r w:rsidRPr="00AB03B2">
        <w:rPr>
          <w:rFonts w:cs="Times New Roman CYR"/>
          <w:i/>
          <w:iCs/>
        </w:rPr>
        <w:t xml:space="preserve">Организатор: </w:t>
      </w:r>
      <w:r w:rsidRPr="00AB03B2">
        <w:rPr>
          <w:rFonts w:cs="Times New Roman CYR"/>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662ACD08" w14:textId="77777777" w:rsidR="003B274F" w:rsidRPr="00AB03B2" w:rsidRDefault="003B274F" w:rsidP="003B274F">
      <w:pPr>
        <w:widowControl w:val="0"/>
        <w:ind w:firstLine="709"/>
        <w:jc w:val="both"/>
        <w:rPr>
          <w:rFonts w:ascii="Times New Roman" w:eastAsia="Times New Roman" w:hAnsi="Times New Roman"/>
          <w:b/>
          <w:lang w:eastAsia="ru-RU"/>
        </w:rPr>
      </w:pPr>
      <w:r w:rsidRPr="007E1430">
        <w:rPr>
          <w:rFonts w:ascii="Times New Roman" w:eastAsia="Times New Roman" w:hAnsi="Times New Roman"/>
          <w:b/>
          <w:i/>
          <w:lang w:eastAsia="ru-RU"/>
        </w:rPr>
        <w:t>ОТЧЕТ:</w:t>
      </w:r>
      <w:r>
        <w:rPr>
          <w:rFonts w:cs="Times New Roman CYR"/>
          <w:i/>
          <w:iCs/>
        </w:rPr>
        <w:t xml:space="preserve"> </w:t>
      </w:r>
      <w:r w:rsidRPr="00AB03B2">
        <w:rPr>
          <w:rFonts w:ascii="Times New Roman" w:eastAsia="Times New Roman" w:hAnsi="Times New Roman"/>
          <w:b/>
          <w:lang w:eastAsia="ru-RU"/>
        </w:rPr>
        <w:t xml:space="preserve">28 января 2022 года состоялся Отборочный тур на апрельскую образовательную программу ОЦ Сириус по химии. Основными целями  проведения образовательной программы является подготовка к участию в олимпиадах по химии высшего уровня, развитие способностей учащихся и расширение кругозора путем интенсивных занятий по углубленной программе у ведущих педагогов России, развитие проектного мышления и умения работать в коллективе в процессе </w:t>
      </w:r>
      <w:r w:rsidRPr="00AB03B2">
        <w:rPr>
          <w:rFonts w:ascii="Times New Roman" w:eastAsia="Times New Roman" w:hAnsi="Times New Roman"/>
          <w:b/>
          <w:lang w:eastAsia="ru-RU"/>
        </w:rPr>
        <w:lastRenderedPageBreak/>
        <w:t>выполнения практико-ориентированных задач.</w:t>
      </w:r>
    </w:p>
    <w:p w14:paraId="130895DC"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Задачи образовательной программы:</w:t>
      </w:r>
    </w:p>
    <w:p w14:paraId="4B69C641" w14:textId="77777777" w:rsidR="003B274F"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углубление знаний участников образовательной программы в области химии и материаловедения;</w:t>
      </w:r>
      <w:r>
        <w:rPr>
          <w:rFonts w:ascii="Times New Roman" w:eastAsia="Times New Roman" w:hAnsi="Times New Roman"/>
          <w:b/>
          <w:lang w:eastAsia="ru-RU"/>
        </w:rPr>
        <w:t xml:space="preserve"> </w:t>
      </w:r>
    </w:p>
    <w:p w14:paraId="33E78155" w14:textId="77777777" w:rsidR="003B274F"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развитие умений, навыков и отработка приемов решения олимпиадных задач;</w:t>
      </w:r>
    </w:p>
    <w:p w14:paraId="53596BED" w14:textId="77777777" w:rsidR="003B274F"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развитие умений и навыков экспериментальной работы с веществами и материалами;</w:t>
      </w:r>
    </w:p>
    <w:p w14:paraId="288E38F8" w14:textId="77777777" w:rsidR="003B274F"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развитие умений ставить перед собой задачи и самостоятельно их решать;</w:t>
      </w:r>
    </w:p>
    <w:p w14:paraId="732C3BB6" w14:textId="77777777" w:rsidR="003B274F"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формирование межпредметных связей путем решения практико-ориентированных задач;</w:t>
      </w:r>
    </w:p>
    <w:p w14:paraId="02FBA91C"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популяризация химии и смежных областей знания.</w:t>
      </w:r>
    </w:p>
    <w:p w14:paraId="0B93518B" w14:textId="77777777" w:rsidR="003B274F" w:rsidRPr="00AB03B2" w:rsidRDefault="003B274F" w:rsidP="003B274F">
      <w:pPr>
        <w:pStyle w:val="af4"/>
        <w:widowControl w:val="0"/>
        <w:tabs>
          <w:tab w:val="left" w:pos="851"/>
        </w:tabs>
        <w:ind w:left="0" w:firstLine="709"/>
        <w:jc w:val="both"/>
        <w:rPr>
          <w:rFonts w:ascii="Times New Roman" w:eastAsia="Times New Roman" w:hAnsi="Times New Roman"/>
          <w:b/>
          <w:lang w:eastAsia="ru-RU"/>
        </w:rPr>
      </w:pPr>
      <w:r w:rsidRPr="00AB03B2">
        <w:rPr>
          <w:rFonts w:ascii="Times New Roman" w:eastAsia="Times New Roman" w:hAnsi="Times New Roman"/>
          <w:b/>
          <w:lang w:eastAsia="ru-RU"/>
        </w:rPr>
        <w:t xml:space="preserve">Всего по итогам дистанционного отбора, в котором </w:t>
      </w:r>
      <w:proofErr w:type="gramStart"/>
      <w:r w:rsidRPr="00AB03B2">
        <w:rPr>
          <w:rFonts w:ascii="Times New Roman" w:eastAsia="Times New Roman" w:hAnsi="Times New Roman"/>
          <w:b/>
          <w:lang w:eastAsia="ru-RU"/>
        </w:rPr>
        <w:t>приняли участие 16 школьников ульяновской области на региональный отборочный трек были</w:t>
      </w:r>
      <w:proofErr w:type="gramEnd"/>
      <w:r w:rsidRPr="00AB03B2">
        <w:rPr>
          <w:rFonts w:ascii="Times New Roman" w:eastAsia="Times New Roman" w:hAnsi="Times New Roman"/>
          <w:b/>
          <w:lang w:eastAsia="ru-RU"/>
        </w:rPr>
        <w:t xml:space="preserve"> допущены 5 учащихся школ города Ульяновска.  </w:t>
      </w:r>
    </w:p>
    <w:p w14:paraId="2DAC0815" w14:textId="77777777" w:rsidR="003B274F" w:rsidRDefault="003B274F" w:rsidP="003B274F">
      <w:pPr>
        <w:pStyle w:val="af4"/>
        <w:widowControl w:val="0"/>
        <w:tabs>
          <w:tab w:val="left" w:pos="851"/>
        </w:tabs>
        <w:ind w:left="0" w:firstLine="709"/>
        <w:jc w:val="both"/>
        <w:rPr>
          <w:rFonts w:cs="Times New Roman CYR"/>
          <w:i/>
          <w:iCs/>
        </w:rPr>
      </w:pPr>
    </w:p>
    <w:p w14:paraId="3BBEDC25" w14:textId="77777777" w:rsidR="003B274F" w:rsidRDefault="003B274F" w:rsidP="003B274F">
      <w:pPr>
        <w:pStyle w:val="af4"/>
        <w:widowControl w:val="0"/>
        <w:tabs>
          <w:tab w:val="left" w:pos="851"/>
        </w:tabs>
        <w:ind w:left="0" w:firstLine="709"/>
        <w:jc w:val="both"/>
        <w:rPr>
          <w:rFonts w:cs="Times New Roman CYR"/>
          <w:i/>
          <w:iCs/>
        </w:rPr>
      </w:pPr>
      <w:r w:rsidRPr="00D85463">
        <w:rPr>
          <w:b/>
          <w:bCs/>
          <w:iCs/>
          <w:u w:val="single"/>
        </w:rPr>
        <w:t>ДОПОЛНЕНИЕ:</w:t>
      </w:r>
    </w:p>
    <w:p w14:paraId="24104FD2" w14:textId="77777777" w:rsidR="003B274F" w:rsidRPr="00AB03B2" w:rsidRDefault="003B274F" w:rsidP="003B274F">
      <w:pPr>
        <w:widowControl w:val="0"/>
        <w:ind w:firstLine="709"/>
        <w:rPr>
          <w:rFonts w:cs="Arial"/>
          <w:u w:val="single"/>
        </w:rPr>
      </w:pPr>
      <w:r w:rsidRPr="00AB03B2">
        <w:rPr>
          <w:rFonts w:cs="Arial"/>
          <w:u w:val="single"/>
        </w:rPr>
        <w:t>Заключительный этап VIII Межрегионального химического турнира</w:t>
      </w:r>
    </w:p>
    <w:p w14:paraId="20D2FB51" w14:textId="77777777" w:rsidR="003B274F" w:rsidRPr="00AB03B2" w:rsidRDefault="003B274F" w:rsidP="003B274F">
      <w:pPr>
        <w:widowControl w:val="0"/>
        <w:ind w:firstLine="709"/>
        <w:jc w:val="both"/>
        <w:rPr>
          <w:rFonts w:cs="Arial"/>
        </w:rPr>
      </w:pPr>
      <w:r w:rsidRPr="00AB03B2">
        <w:rPr>
          <w:rFonts w:cs="Arial"/>
        </w:rPr>
        <w:t>Заключительный этап пройдет в г.</w:t>
      </w:r>
      <w:r>
        <w:rPr>
          <w:rFonts w:cs="Arial"/>
        </w:rPr>
        <w:t xml:space="preserve"> </w:t>
      </w:r>
      <w:r w:rsidRPr="00AB03B2">
        <w:rPr>
          <w:rFonts w:cs="Arial"/>
        </w:rPr>
        <w:t>Москва с 28 января по 3 февраля 2022 года. Участниками Заключительного этапа станут 85 команд, которые будут представлять регион РФ.</w:t>
      </w:r>
    </w:p>
    <w:p w14:paraId="5900059A" w14:textId="77777777" w:rsidR="003B274F" w:rsidRPr="00AB03B2" w:rsidRDefault="003B274F" w:rsidP="003B274F">
      <w:pPr>
        <w:widowControl w:val="0"/>
        <w:ind w:firstLine="709"/>
        <w:jc w:val="both"/>
        <w:rPr>
          <w:rFonts w:ascii="Times New Roman" w:eastAsia="Times New Roman" w:hAnsi="Times New Roman"/>
          <w:b/>
          <w:lang w:eastAsia="ru-RU"/>
        </w:rPr>
      </w:pPr>
      <w:r w:rsidRPr="007E1430">
        <w:rPr>
          <w:rFonts w:ascii="Times New Roman" w:eastAsia="Times New Roman" w:hAnsi="Times New Roman"/>
          <w:b/>
          <w:i/>
          <w:lang w:eastAsia="ru-RU"/>
        </w:rPr>
        <w:t>ОТЧЕТ:</w:t>
      </w:r>
      <w:r w:rsidRPr="00602A1B">
        <w:rPr>
          <w:rFonts w:cs="Times New Roman CYR"/>
          <w:b/>
          <w:i/>
          <w:iCs/>
        </w:rPr>
        <w:t xml:space="preserve"> </w:t>
      </w:r>
      <w:r w:rsidRPr="00AB03B2">
        <w:rPr>
          <w:rFonts w:ascii="Times New Roman" w:eastAsia="Times New Roman" w:hAnsi="Times New Roman"/>
          <w:b/>
          <w:lang w:eastAsia="ru-RU"/>
        </w:rPr>
        <w:t>Заключительный этап прошёл в г.</w:t>
      </w:r>
      <w:r>
        <w:rPr>
          <w:rFonts w:ascii="Times New Roman" w:eastAsia="Times New Roman" w:hAnsi="Times New Roman"/>
          <w:b/>
          <w:lang w:eastAsia="ru-RU"/>
        </w:rPr>
        <w:t xml:space="preserve"> </w:t>
      </w:r>
      <w:r w:rsidRPr="00AB03B2">
        <w:rPr>
          <w:rFonts w:ascii="Times New Roman" w:eastAsia="Times New Roman" w:hAnsi="Times New Roman"/>
          <w:b/>
          <w:lang w:eastAsia="ru-RU"/>
        </w:rPr>
        <w:t>Москва с 28 января по 3 февраля 2022 года. Участниками Заключительного этапа стали 85 команд, которые будут представлять регионы РФ.</w:t>
      </w:r>
    </w:p>
    <w:p w14:paraId="70E3C11B"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Делегация Ульяновской области в составе 4 обучающихся муниципального бюджетного общеобразовательного учреждения «Губернаторский лицей № 101 имени Народного учителя Российской Федерации Ю.И.</w:t>
      </w:r>
      <w:r>
        <w:rPr>
          <w:rFonts w:ascii="Times New Roman" w:eastAsia="Times New Roman" w:hAnsi="Times New Roman"/>
          <w:b/>
          <w:lang w:eastAsia="ru-RU"/>
        </w:rPr>
        <w:t xml:space="preserve"> </w:t>
      </w:r>
      <w:r w:rsidRPr="00AB03B2">
        <w:rPr>
          <w:rFonts w:ascii="Times New Roman" w:eastAsia="Times New Roman" w:hAnsi="Times New Roman"/>
          <w:b/>
          <w:lang w:eastAsia="ru-RU"/>
        </w:rPr>
        <w:t xml:space="preserve">Латышева» при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И.Н.Ульянова» примет участие в заключительном этапе VIII Межрегионального химического турнира. Данная команда представила ульяновскую область и </w:t>
      </w:r>
      <w:r>
        <w:rPr>
          <w:rFonts w:ascii="Times New Roman" w:eastAsia="Times New Roman" w:hAnsi="Times New Roman"/>
          <w:b/>
          <w:lang w:eastAsia="ru-RU"/>
        </w:rPr>
        <w:t>в декабре 2021 года стала побед</w:t>
      </w:r>
      <w:r w:rsidRPr="00AB03B2">
        <w:rPr>
          <w:rFonts w:ascii="Times New Roman" w:eastAsia="Times New Roman" w:hAnsi="Times New Roman"/>
          <w:b/>
          <w:lang w:eastAsia="ru-RU"/>
        </w:rPr>
        <w:t>ителем регионального трека турнира среди 35 школьных команд Ульяновской области.</w:t>
      </w:r>
    </w:p>
    <w:p w14:paraId="6C7412AE"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Заключительный этап пройдет в г.</w:t>
      </w:r>
      <w:r>
        <w:rPr>
          <w:rFonts w:ascii="Times New Roman" w:eastAsia="Times New Roman" w:hAnsi="Times New Roman"/>
          <w:b/>
          <w:lang w:eastAsia="ru-RU"/>
        </w:rPr>
        <w:t xml:space="preserve"> </w:t>
      </w:r>
      <w:r w:rsidRPr="00AB03B2">
        <w:rPr>
          <w:rFonts w:ascii="Times New Roman" w:eastAsia="Times New Roman" w:hAnsi="Times New Roman"/>
          <w:b/>
          <w:lang w:eastAsia="ru-RU"/>
        </w:rPr>
        <w:t xml:space="preserve">Москва с 28 января по 3 февраля 2022 года. </w:t>
      </w:r>
    </w:p>
    <w:p w14:paraId="3BFD9060"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 xml:space="preserve">Организатор: ФГБОУ </w:t>
      </w:r>
      <w:proofErr w:type="gramStart"/>
      <w:r w:rsidRPr="00AB03B2">
        <w:rPr>
          <w:rFonts w:ascii="Times New Roman" w:eastAsia="Times New Roman" w:hAnsi="Times New Roman"/>
          <w:b/>
          <w:lang w:eastAsia="ru-RU"/>
        </w:rPr>
        <w:t>ВО</w:t>
      </w:r>
      <w:proofErr w:type="gramEnd"/>
      <w:r w:rsidRPr="00AB03B2">
        <w:rPr>
          <w:rFonts w:ascii="Times New Roman" w:eastAsia="Times New Roman" w:hAnsi="Times New Roman"/>
          <w:b/>
          <w:lang w:eastAsia="ru-RU"/>
        </w:rPr>
        <w:t xml:space="preserve"> «Московский государственный университет имени М.В.</w:t>
      </w:r>
      <w:r>
        <w:rPr>
          <w:rFonts w:ascii="Times New Roman" w:eastAsia="Times New Roman" w:hAnsi="Times New Roman"/>
          <w:b/>
          <w:lang w:eastAsia="ru-RU"/>
        </w:rPr>
        <w:t xml:space="preserve"> </w:t>
      </w:r>
      <w:r w:rsidRPr="00AB03B2">
        <w:rPr>
          <w:rFonts w:ascii="Times New Roman" w:eastAsia="Times New Roman" w:hAnsi="Times New Roman"/>
          <w:b/>
          <w:lang w:eastAsia="ru-RU"/>
        </w:rPr>
        <w:t>Ломоносова»,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427D350" w14:textId="77777777" w:rsidR="003B274F" w:rsidRPr="006F51FE" w:rsidRDefault="003B274F" w:rsidP="00611844">
      <w:pPr>
        <w:pStyle w:val="af4"/>
        <w:widowControl w:val="0"/>
        <w:tabs>
          <w:tab w:val="left" w:pos="851"/>
        </w:tabs>
        <w:ind w:left="0" w:firstLine="709"/>
        <w:jc w:val="both"/>
        <w:rPr>
          <w:b/>
          <w:bCs/>
          <w:i/>
          <w:iCs/>
        </w:rPr>
      </w:pPr>
    </w:p>
    <w:p w14:paraId="01B17EDF" w14:textId="49E7847F" w:rsidR="00705029" w:rsidRPr="00C754AD" w:rsidRDefault="00474A10" w:rsidP="00611844">
      <w:pPr>
        <w:pStyle w:val="a7"/>
        <w:widowControl w:val="0"/>
        <w:jc w:val="center"/>
        <w:rPr>
          <w:rFonts w:ascii="PT Astra Serif" w:hAnsi="PT Astra Serif" w:cs="Arial"/>
          <w:b/>
          <w:color w:val="000000"/>
          <w:sz w:val="4"/>
          <w:szCs w:val="4"/>
        </w:rPr>
      </w:pPr>
      <w:r>
        <w:rPr>
          <w:rFonts w:ascii="PT Astra Serif" w:hAnsi="PT Astra Serif" w:cs="Arial"/>
          <w:b/>
          <w:sz w:val="32"/>
          <w:szCs w:val="32"/>
        </w:rPr>
        <w:t>30</w:t>
      </w:r>
      <w:r w:rsidR="00705029">
        <w:rPr>
          <w:rFonts w:ascii="PT Astra Serif" w:hAnsi="PT Astra Serif" w:cs="Arial"/>
          <w:b/>
          <w:sz w:val="32"/>
          <w:szCs w:val="32"/>
        </w:rPr>
        <w:t xml:space="preserve"> января, воскресение</w:t>
      </w:r>
    </w:p>
    <w:p w14:paraId="72684832" w14:textId="77777777" w:rsidR="00705029" w:rsidRPr="00C733E9" w:rsidRDefault="00705029" w:rsidP="00611844">
      <w:pPr>
        <w:pStyle w:val="af4"/>
        <w:widowControl w:val="0"/>
        <w:numPr>
          <w:ilvl w:val="0"/>
          <w:numId w:val="33"/>
        </w:numPr>
        <w:shd w:val="clear" w:color="auto" w:fill="FABF8F" w:themeFill="accent6" w:themeFillTint="99"/>
        <w:jc w:val="center"/>
      </w:pPr>
      <w:r w:rsidRPr="00C733E9">
        <w:rPr>
          <w:b/>
          <w:bCs/>
        </w:rPr>
        <w:t>ОСНОВНЫЕ РЕГИОНАЛЬНЫЕ МЕРОПРИЯТИЯ:</w:t>
      </w:r>
    </w:p>
    <w:p w14:paraId="5862E950" w14:textId="77777777" w:rsidR="00705029" w:rsidRPr="00C733E9" w:rsidRDefault="00705029" w:rsidP="00611844">
      <w:pPr>
        <w:pStyle w:val="a7"/>
        <w:widowControl w:val="0"/>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C8433F7" w14:textId="47FBEE52" w:rsidR="004A4058" w:rsidRPr="006F51FE" w:rsidRDefault="004A4058" w:rsidP="00611844">
      <w:pPr>
        <w:pStyle w:val="a7"/>
        <w:widowControl w:val="0"/>
        <w:ind w:firstLine="709"/>
        <w:jc w:val="both"/>
        <w:rPr>
          <w:rFonts w:ascii="PT Astra Serif" w:hAnsi="PT Astra Serif"/>
          <w:color w:val="000000"/>
          <w:sz w:val="24"/>
          <w:szCs w:val="24"/>
          <w:u w:val="single"/>
        </w:rPr>
      </w:pPr>
      <w:r w:rsidRPr="006F51FE">
        <w:rPr>
          <w:rFonts w:ascii="PT Astra Serif" w:hAnsi="PT Astra Serif"/>
          <w:color w:val="000000"/>
          <w:sz w:val="24"/>
          <w:szCs w:val="24"/>
          <w:u w:val="single"/>
        </w:rPr>
        <w:t xml:space="preserve">Региональный этап Всероссийского открытого фестиваля научно-технического творчества учащихся «Траектория технической мысли-2022»  </w:t>
      </w:r>
    </w:p>
    <w:p w14:paraId="46CA4D5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Цели Фестиваля:</w:t>
      </w:r>
    </w:p>
    <w:p w14:paraId="5A05EECD"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xml:space="preserve"> -  популяризация инженерных специальностей среди детей; </w:t>
      </w:r>
    </w:p>
    <w:p w14:paraId="30A7136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xml:space="preserve">- развитие научно-технического творчества учащихся на территории </w:t>
      </w:r>
      <w:r w:rsidRPr="006F51FE">
        <w:rPr>
          <w:rFonts w:ascii="PT Astra Serif" w:hAnsi="PT Astra Serif"/>
          <w:i/>
          <w:color w:val="000000"/>
          <w:sz w:val="24"/>
          <w:szCs w:val="24"/>
        </w:rPr>
        <w:lastRenderedPageBreak/>
        <w:t xml:space="preserve">Ульяновской области;  </w:t>
      </w:r>
    </w:p>
    <w:p w14:paraId="14A02399"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привлечение детей и подростков в сферу образования, компьютерных технологий и программирования.</w:t>
      </w:r>
    </w:p>
    <w:p w14:paraId="5E825B81"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Фестиваль включает в себя следующие конкурсы:</w:t>
      </w:r>
    </w:p>
    <w:p w14:paraId="49FD432C"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xml:space="preserve">- Региональный конкурс медиатворчества и программирования среди учащихся «24 </w:t>
      </w:r>
      <w:proofErr w:type="spellStart"/>
      <w:r w:rsidRPr="006F51FE">
        <w:rPr>
          <w:rFonts w:ascii="PT Astra Serif" w:hAnsi="PT Astra Serif"/>
          <w:i/>
          <w:color w:val="000000"/>
          <w:sz w:val="24"/>
          <w:szCs w:val="24"/>
        </w:rPr>
        <w:t>bit</w:t>
      </w:r>
      <w:proofErr w:type="spellEnd"/>
      <w:r w:rsidRPr="006F51FE">
        <w:rPr>
          <w:rFonts w:ascii="PT Astra Serif" w:hAnsi="PT Astra Serif"/>
          <w:i/>
          <w:color w:val="000000"/>
          <w:sz w:val="24"/>
          <w:szCs w:val="24"/>
        </w:rPr>
        <w:t>»;</w:t>
      </w:r>
    </w:p>
    <w:p w14:paraId="1406CAA0"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Региональный конкурс юных фотолюбителей «Юность России»;</w:t>
      </w:r>
    </w:p>
    <w:p w14:paraId="63981538"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Региональный конкурс научно-технического творчества учащихся «Юные техники XXI века».</w:t>
      </w:r>
    </w:p>
    <w:p w14:paraId="5C72EEEB"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В Фестивале могут принимать участие обучающиеся образовательных организаций всех видов и типов.</w:t>
      </w:r>
    </w:p>
    <w:p w14:paraId="40448497"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Количество и категории участников: возраст участников Фестиваля: 7-18 лет:</w:t>
      </w:r>
    </w:p>
    <w:p w14:paraId="1F9F58D1"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младшая возрастная категория – 7-13 лет,</w:t>
      </w:r>
    </w:p>
    <w:p w14:paraId="3F1F1A19"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 старшая возрастная категория – 14-18 лет</w:t>
      </w:r>
    </w:p>
    <w:p w14:paraId="2739188F"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Участие Губернатора области, членов Правительства и иных руководителей высшего звена: не планируется</w:t>
      </w:r>
    </w:p>
    <w:p w14:paraId="546FF9DE" w14:textId="77777777" w:rsidR="004A4058" w:rsidRPr="006F51FE"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b/>
          <w:i/>
          <w:color w:val="000000"/>
          <w:sz w:val="24"/>
          <w:szCs w:val="24"/>
        </w:rPr>
        <w:t>Время и место проведения:</w:t>
      </w:r>
      <w:r w:rsidRPr="006F51FE">
        <w:rPr>
          <w:rFonts w:ascii="PT Astra Serif" w:hAnsi="PT Astra Serif"/>
          <w:i/>
          <w:color w:val="000000"/>
          <w:sz w:val="24"/>
          <w:szCs w:val="24"/>
        </w:rPr>
        <w:t xml:space="preserve"> январь-декабрь</w:t>
      </w:r>
    </w:p>
    <w:p w14:paraId="66D1A445" w14:textId="77777777" w:rsidR="004A4058" w:rsidRDefault="004A4058" w:rsidP="00611844">
      <w:pPr>
        <w:pStyle w:val="a7"/>
        <w:widowControl w:val="0"/>
        <w:ind w:firstLine="709"/>
        <w:jc w:val="both"/>
        <w:rPr>
          <w:rFonts w:ascii="PT Astra Serif" w:hAnsi="PT Astra Serif"/>
          <w:i/>
          <w:color w:val="000000"/>
          <w:sz w:val="24"/>
          <w:szCs w:val="24"/>
        </w:rPr>
      </w:pPr>
      <w:r w:rsidRPr="006F51FE">
        <w:rPr>
          <w:rFonts w:ascii="PT Astra Serif" w:hAnsi="PT Astra Serif"/>
          <w:i/>
          <w:color w:val="000000"/>
          <w:sz w:val="24"/>
          <w:szCs w:val="24"/>
        </w:rPr>
        <w:t>Организатор: Министерство просвещения и воспитания Ульяновской области, ОГБН ОО "Дворец творчества детей и молодёжи"</w:t>
      </w:r>
    </w:p>
    <w:p w14:paraId="05D40E66" w14:textId="77777777" w:rsidR="00C8109D" w:rsidRPr="00022E3D" w:rsidRDefault="0092690C" w:rsidP="00022E3D">
      <w:pPr>
        <w:widowControl w:val="0"/>
        <w:tabs>
          <w:tab w:val="left" w:pos="851"/>
        </w:tabs>
        <w:ind w:firstLine="709"/>
        <w:jc w:val="both"/>
        <w:rPr>
          <w:rFonts w:ascii="Times New Roman" w:eastAsia="Times New Roman" w:hAnsi="Times New Roman"/>
          <w:b/>
          <w:lang w:eastAsia="ru-RU"/>
        </w:rPr>
      </w:pPr>
      <w:r w:rsidRPr="00950C49">
        <w:rPr>
          <w:b/>
          <w:i/>
          <w:iCs/>
        </w:rPr>
        <w:t xml:space="preserve">ОТЧЁТ: </w:t>
      </w:r>
      <w:r w:rsidR="00C8109D" w:rsidRPr="00022E3D">
        <w:rPr>
          <w:rFonts w:ascii="Times New Roman" w:eastAsia="Times New Roman" w:hAnsi="Times New Roman"/>
          <w:b/>
          <w:lang w:eastAsia="ru-RU"/>
        </w:rPr>
        <w:t>С целью популяризации инженерных специальностей среди детей, развития научно-технического творчества обучающихся на территории Ульяновской области,  привлечения детей и подростков в сферу компьютерных технологий  10 января 2022 года стартовал региональный этап Всероссийского открытого фестиваля научно-технического творчества учащихся «Траектория технической мысли-2022» (далее Фестиваль).</w:t>
      </w:r>
    </w:p>
    <w:p w14:paraId="33391B73"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Фестиваль включает в себя следующие мероприятия:</w:t>
      </w:r>
    </w:p>
    <w:p w14:paraId="30DECDB1"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региональный конкурс научно-технического творчества учащихся «Юные техники XXI века» (с 10 января по 25 февраля 2022 года).</w:t>
      </w:r>
    </w:p>
    <w:p w14:paraId="6E85BAA4"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xml:space="preserve">- региональный конкурс медиатворчества и программирования среди </w:t>
      </w:r>
      <w:proofErr w:type="gramStart"/>
      <w:r w:rsidRPr="00022E3D">
        <w:rPr>
          <w:rFonts w:ascii="Times New Roman" w:eastAsia="Times New Roman" w:hAnsi="Times New Roman"/>
          <w:b/>
          <w:lang w:eastAsia="ru-RU"/>
        </w:rPr>
        <w:t>обучающихся</w:t>
      </w:r>
      <w:proofErr w:type="gramEnd"/>
      <w:r w:rsidRPr="00022E3D">
        <w:rPr>
          <w:rFonts w:ascii="Times New Roman" w:eastAsia="Times New Roman" w:hAnsi="Times New Roman"/>
          <w:b/>
          <w:lang w:eastAsia="ru-RU"/>
        </w:rPr>
        <w:t xml:space="preserve"> «24 </w:t>
      </w:r>
      <w:proofErr w:type="spellStart"/>
      <w:r w:rsidRPr="00022E3D">
        <w:rPr>
          <w:rFonts w:ascii="Times New Roman" w:eastAsia="Times New Roman" w:hAnsi="Times New Roman"/>
          <w:b/>
          <w:lang w:eastAsia="ru-RU"/>
        </w:rPr>
        <w:t>bit</w:t>
      </w:r>
      <w:proofErr w:type="spellEnd"/>
      <w:r w:rsidRPr="00022E3D">
        <w:rPr>
          <w:rFonts w:ascii="Times New Roman" w:eastAsia="Times New Roman" w:hAnsi="Times New Roman"/>
          <w:b/>
          <w:lang w:eastAsia="ru-RU"/>
        </w:rPr>
        <w:t>» (с 10 января по  30 апреля 2022 года);</w:t>
      </w:r>
    </w:p>
    <w:p w14:paraId="1B562063"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региональный конкурс юных фотолюбителей «Юность России» (с 10 января по  31 мая 2022 года);</w:t>
      </w:r>
    </w:p>
    <w:p w14:paraId="522544B7" w14:textId="77777777" w:rsidR="00C8109D" w:rsidRPr="00022E3D" w:rsidRDefault="00C8109D" w:rsidP="00022E3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xml:space="preserve">Принять участие в Фестивале могут </w:t>
      </w:r>
      <w:proofErr w:type="gramStart"/>
      <w:r w:rsidRPr="00022E3D">
        <w:rPr>
          <w:rFonts w:ascii="Times New Roman" w:eastAsia="Times New Roman" w:hAnsi="Times New Roman"/>
          <w:b/>
          <w:lang w:eastAsia="ru-RU"/>
        </w:rPr>
        <w:t>обучающиеся</w:t>
      </w:r>
      <w:proofErr w:type="gramEnd"/>
      <w:r w:rsidRPr="00022E3D">
        <w:rPr>
          <w:rFonts w:ascii="Times New Roman" w:eastAsia="Times New Roman" w:hAnsi="Times New Roman"/>
          <w:b/>
          <w:lang w:eastAsia="ru-RU"/>
        </w:rPr>
        <w:t xml:space="preserve"> образовательных организаций в возрасте 7-18 лет.</w:t>
      </w:r>
    </w:p>
    <w:p w14:paraId="5E33D675" w14:textId="7AC9F6A5" w:rsidR="0092690C" w:rsidRPr="00022E3D" w:rsidRDefault="00C8109D" w:rsidP="00C8109D">
      <w:pPr>
        <w:widowControl w:val="0"/>
        <w:tabs>
          <w:tab w:val="left" w:pos="851"/>
        </w:tabs>
        <w:ind w:firstLine="709"/>
        <w:jc w:val="both"/>
        <w:rPr>
          <w:rFonts w:ascii="Times New Roman" w:eastAsia="Times New Roman" w:hAnsi="Times New Roman"/>
          <w:b/>
          <w:lang w:eastAsia="ru-RU"/>
        </w:rPr>
      </w:pPr>
      <w:r w:rsidRPr="00022E3D">
        <w:rPr>
          <w:rFonts w:ascii="Times New Roman" w:eastAsia="Times New Roman" w:hAnsi="Times New Roman"/>
          <w:b/>
          <w:lang w:eastAsia="ru-RU"/>
        </w:rPr>
        <w:t xml:space="preserve">Победители Фестиваля рекомендуются для участия во Всероссийском этапе открытого фестиваля научно-технического творчества учащихся «Траектория </w:t>
      </w:r>
      <w:proofErr w:type="gramStart"/>
      <w:r w:rsidRPr="00022E3D">
        <w:rPr>
          <w:rFonts w:ascii="Times New Roman" w:eastAsia="Times New Roman" w:hAnsi="Times New Roman"/>
          <w:b/>
          <w:lang w:eastAsia="ru-RU"/>
        </w:rPr>
        <w:t>технической</w:t>
      </w:r>
      <w:proofErr w:type="gramEnd"/>
      <w:r w:rsidRPr="00022E3D">
        <w:rPr>
          <w:rFonts w:ascii="Times New Roman" w:eastAsia="Times New Roman" w:hAnsi="Times New Roman"/>
          <w:b/>
          <w:lang w:eastAsia="ru-RU"/>
        </w:rPr>
        <w:t xml:space="preserve"> мысли-2022».</w:t>
      </w:r>
    </w:p>
    <w:p w14:paraId="398C80BE" w14:textId="77777777" w:rsidR="0092690C" w:rsidRPr="00746DB6" w:rsidRDefault="0092690C" w:rsidP="00611844">
      <w:pPr>
        <w:pStyle w:val="a7"/>
        <w:widowControl w:val="0"/>
        <w:ind w:firstLine="709"/>
        <w:jc w:val="both"/>
        <w:rPr>
          <w:rFonts w:ascii="PT Astra Serif" w:hAnsi="PT Astra Serif"/>
          <w:i/>
          <w:color w:val="000000"/>
          <w:sz w:val="24"/>
          <w:szCs w:val="24"/>
        </w:rPr>
      </w:pPr>
    </w:p>
    <w:p w14:paraId="37BD5CB7" w14:textId="77777777" w:rsidR="003B274F" w:rsidRPr="007E1430" w:rsidRDefault="003B274F" w:rsidP="003B274F">
      <w:pPr>
        <w:widowControl w:val="0"/>
        <w:ind w:firstLine="709"/>
        <w:jc w:val="both"/>
        <w:rPr>
          <w:rFonts w:ascii="Times New Roman" w:eastAsia="Times New Roman" w:hAnsi="Times New Roman"/>
          <w:b/>
          <w:i/>
          <w:lang w:eastAsia="ru-RU"/>
        </w:rPr>
      </w:pPr>
      <w:r w:rsidRPr="00D85463">
        <w:rPr>
          <w:b/>
          <w:bCs/>
          <w:iCs/>
          <w:u w:val="single"/>
        </w:rPr>
        <w:t>ДОПОЛНЕНИЕ:</w:t>
      </w:r>
    </w:p>
    <w:p w14:paraId="769A9E16" w14:textId="77777777" w:rsidR="003B274F" w:rsidRPr="0094649F" w:rsidRDefault="003B274F" w:rsidP="003B274F">
      <w:pPr>
        <w:pStyle w:val="af4"/>
        <w:widowControl w:val="0"/>
        <w:tabs>
          <w:tab w:val="left" w:pos="851"/>
        </w:tabs>
        <w:ind w:firstLine="1"/>
        <w:jc w:val="both"/>
        <w:rPr>
          <w:rFonts w:cs="Times New Roman CYR"/>
          <w:i/>
          <w:iCs/>
          <w:u w:val="single"/>
        </w:rPr>
      </w:pPr>
      <w:r w:rsidRPr="0094649F">
        <w:rPr>
          <w:rFonts w:cs="Times New Roman CYR"/>
          <w:i/>
          <w:iCs/>
          <w:u w:val="single"/>
        </w:rPr>
        <w:t>Юношеская математическая школа</w:t>
      </w:r>
    </w:p>
    <w:p w14:paraId="24AFA862" w14:textId="77777777" w:rsidR="003B274F" w:rsidRPr="00602A1B" w:rsidRDefault="003B274F" w:rsidP="003B274F">
      <w:pPr>
        <w:pStyle w:val="af4"/>
        <w:widowControl w:val="0"/>
        <w:ind w:left="0" w:firstLine="709"/>
        <w:jc w:val="both"/>
        <w:rPr>
          <w:rFonts w:cs="Times New Roman CYR"/>
          <w:i/>
          <w:iCs/>
        </w:rPr>
      </w:pPr>
      <w:r>
        <w:rPr>
          <w:rFonts w:cs="Times New Roman CYR"/>
          <w:i/>
          <w:iCs/>
        </w:rPr>
        <w:t>Отборочный</w:t>
      </w:r>
      <w:r w:rsidRPr="00602A1B">
        <w:rPr>
          <w:rFonts w:cs="Times New Roman CYR"/>
          <w:i/>
          <w:iCs/>
        </w:rPr>
        <w:t xml:space="preserve"> тур для учащихся 7-11 классов </w:t>
      </w:r>
      <w:r>
        <w:rPr>
          <w:rFonts w:cs="Times New Roman CYR"/>
          <w:i/>
          <w:iCs/>
        </w:rPr>
        <w:t>состоялся 30 января 2022 года</w:t>
      </w:r>
      <w:r w:rsidRPr="00602A1B">
        <w:rPr>
          <w:rFonts w:cs="Times New Roman CYR"/>
          <w:i/>
          <w:iCs/>
        </w:rPr>
        <w:t>.</w:t>
      </w:r>
    </w:p>
    <w:p w14:paraId="01DB6AC8" w14:textId="77777777" w:rsidR="003B274F" w:rsidRPr="00602A1B" w:rsidRDefault="003B274F" w:rsidP="003B274F">
      <w:pPr>
        <w:pStyle w:val="af4"/>
        <w:widowControl w:val="0"/>
        <w:ind w:left="0" w:firstLine="709"/>
        <w:jc w:val="both"/>
        <w:rPr>
          <w:rFonts w:cs="Times New Roman CYR"/>
          <w:i/>
          <w:iCs/>
        </w:rPr>
      </w:pPr>
      <w:r w:rsidRPr="00602A1B">
        <w:rPr>
          <w:rFonts w:cs="Times New Roman CYR"/>
          <w:i/>
          <w:iCs/>
        </w:rPr>
        <w:t xml:space="preserve">Время и место проведения: </w:t>
      </w:r>
      <w:r>
        <w:rPr>
          <w:rFonts w:cs="Times New Roman CYR"/>
          <w:i/>
          <w:iCs/>
        </w:rPr>
        <w:t>30.01.2022</w:t>
      </w:r>
      <w:r w:rsidRPr="00602A1B">
        <w:rPr>
          <w:rFonts w:cs="Times New Roman CYR"/>
          <w:i/>
          <w:iCs/>
        </w:rPr>
        <w:t>, 10.00-16.00, ОГБН ОО «Центр выявления и поддержки одарённых детей в Ульяновской области «Алые паруса».</w:t>
      </w:r>
    </w:p>
    <w:p w14:paraId="599C3074" w14:textId="77777777" w:rsidR="003B274F" w:rsidRPr="00602A1B" w:rsidRDefault="003B274F" w:rsidP="003B274F">
      <w:pPr>
        <w:pStyle w:val="af4"/>
        <w:widowControl w:val="0"/>
        <w:ind w:left="0" w:firstLine="709"/>
        <w:jc w:val="both"/>
        <w:rPr>
          <w:rFonts w:cs="Times New Roman CYR"/>
          <w:i/>
          <w:iCs/>
        </w:rPr>
      </w:pPr>
      <w:r w:rsidRPr="00602A1B">
        <w:rPr>
          <w:rFonts w:cs="Times New Roman CYR"/>
          <w:i/>
          <w:iCs/>
        </w:rPr>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7FBBC04" w14:textId="77777777" w:rsidR="003B274F" w:rsidRPr="00AB03B2" w:rsidRDefault="003B274F" w:rsidP="003B274F">
      <w:pPr>
        <w:widowControl w:val="0"/>
        <w:ind w:firstLine="709"/>
        <w:jc w:val="both"/>
        <w:rPr>
          <w:rFonts w:ascii="Times New Roman" w:eastAsia="Times New Roman" w:hAnsi="Times New Roman"/>
          <w:b/>
          <w:lang w:eastAsia="ru-RU"/>
        </w:rPr>
      </w:pPr>
      <w:r w:rsidRPr="00602A1B">
        <w:rPr>
          <w:rFonts w:cs="Times New Roman CYR"/>
          <w:b/>
          <w:i/>
          <w:iCs/>
        </w:rPr>
        <w:t>ОТЧЁТ</w:t>
      </w:r>
      <w:r w:rsidRPr="00602A1B">
        <w:rPr>
          <w:rFonts w:cs="Times New Roman CYR"/>
          <w:i/>
          <w:iCs/>
        </w:rPr>
        <w:t>:</w:t>
      </w:r>
      <w:r>
        <w:rPr>
          <w:rFonts w:cs="Times New Roman CYR"/>
          <w:i/>
          <w:iCs/>
        </w:rPr>
        <w:t xml:space="preserve"> </w:t>
      </w:r>
      <w:r w:rsidRPr="00AB03B2">
        <w:rPr>
          <w:rFonts w:ascii="Times New Roman" w:eastAsia="Times New Roman" w:hAnsi="Times New Roman"/>
          <w:b/>
          <w:lang w:eastAsia="ru-RU"/>
        </w:rPr>
        <w:t xml:space="preserve">30 января 2022 года состоялся отборочный тур юношеской математической школы. В отборочном туре приняли участие 39 учащихся, успешно </w:t>
      </w:r>
      <w:proofErr w:type="gramStart"/>
      <w:r w:rsidRPr="00AB03B2">
        <w:rPr>
          <w:rFonts w:ascii="Times New Roman" w:eastAsia="Times New Roman" w:hAnsi="Times New Roman"/>
          <w:b/>
          <w:lang w:eastAsia="ru-RU"/>
        </w:rPr>
        <w:t>прошедшие</w:t>
      </w:r>
      <w:proofErr w:type="gramEnd"/>
      <w:r w:rsidRPr="00AB03B2">
        <w:rPr>
          <w:rFonts w:ascii="Times New Roman" w:eastAsia="Times New Roman" w:hAnsi="Times New Roman"/>
          <w:b/>
          <w:lang w:eastAsia="ru-RU"/>
        </w:rPr>
        <w:t xml:space="preserve"> 1 этап (дистанционный) отбора. Устную часть тура провел доктор </w:t>
      </w:r>
      <w:r w:rsidRPr="00AB03B2">
        <w:rPr>
          <w:rFonts w:ascii="Times New Roman" w:eastAsia="Times New Roman" w:hAnsi="Times New Roman"/>
          <w:b/>
          <w:lang w:eastAsia="ru-RU"/>
        </w:rPr>
        <w:lastRenderedPageBreak/>
        <w:t>математических наук, профессор УлГУ Л.М.</w:t>
      </w:r>
      <w:r>
        <w:rPr>
          <w:rFonts w:ascii="Times New Roman" w:eastAsia="Times New Roman" w:hAnsi="Times New Roman"/>
          <w:b/>
          <w:lang w:eastAsia="ru-RU"/>
        </w:rPr>
        <w:t xml:space="preserve"> </w:t>
      </w:r>
      <w:r w:rsidRPr="00AB03B2">
        <w:rPr>
          <w:rFonts w:ascii="Times New Roman" w:eastAsia="Times New Roman" w:hAnsi="Times New Roman"/>
          <w:b/>
          <w:lang w:eastAsia="ru-RU"/>
        </w:rPr>
        <w:t>Самойлов.</w:t>
      </w:r>
    </w:p>
    <w:p w14:paraId="6F68C92E" w14:textId="77777777" w:rsidR="003B274F" w:rsidRPr="00AB03B2" w:rsidRDefault="003B274F" w:rsidP="003B274F">
      <w:pPr>
        <w:widowControl w:val="0"/>
        <w:ind w:firstLine="709"/>
        <w:jc w:val="both"/>
        <w:rPr>
          <w:rFonts w:ascii="Times New Roman" w:eastAsia="Times New Roman" w:hAnsi="Times New Roman"/>
          <w:b/>
          <w:lang w:eastAsia="ru-RU"/>
        </w:rPr>
      </w:pPr>
      <w:r w:rsidRPr="00AB03B2">
        <w:rPr>
          <w:rFonts w:ascii="Times New Roman" w:eastAsia="Times New Roman" w:hAnsi="Times New Roman"/>
          <w:b/>
          <w:lang w:eastAsia="ru-RU"/>
        </w:rPr>
        <w:t>Основной целью Олимпиады является выявление и развитие у школьников творческих способностей и интереса к научно-исследовательской деятельности, создание необходимых условий для поддержки и развития одарённых детей, распространение и популяризация научных знаний, привлечение талантливой молодежи к обучению в ведущих университетах России. Олимпиада проводится по общеобразовательному предмету математика.</w:t>
      </w:r>
    </w:p>
    <w:p w14:paraId="460A8C90" w14:textId="21FAE0D9" w:rsidR="00705029" w:rsidRPr="00950C49" w:rsidRDefault="003B274F" w:rsidP="003B274F">
      <w:pPr>
        <w:pStyle w:val="af4"/>
        <w:widowControl w:val="0"/>
        <w:tabs>
          <w:tab w:val="left" w:pos="851"/>
        </w:tabs>
        <w:ind w:left="709"/>
        <w:jc w:val="both"/>
        <w:rPr>
          <w:color w:val="000000"/>
        </w:rPr>
      </w:pPr>
      <w:r w:rsidRPr="00AB03B2">
        <w:rPr>
          <w:rFonts w:ascii="Times New Roman" w:eastAsia="Times New Roman" w:hAnsi="Times New Roman"/>
          <w:b/>
          <w:lang w:eastAsia="ru-RU"/>
        </w:rPr>
        <w:t>Олимпиада проводилась по заданиям, составленным на основе примерных основных общеобразовательных программ основного общего и среднего общего образов</w:t>
      </w:r>
      <w:r>
        <w:rPr>
          <w:rFonts w:ascii="Times New Roman" w:eastAsia="Times New Roman" w:hAnsi="Times New Roman"/>
          <w:b/>
          <w:lang w:eastAsia="ru-RU"/>
        </w:rPr>
        <w:t>ания</w:t>
      </w:r>
      <w:r w:rsidRPr="00AB03B2">
        <w:rPr>
          <w:rFonts w:ascii="Times New Roman" w:eastAsia="Times New Roman" w:hAnsi="Times New Roman"/>
          <w:b/>
          <w:lang w:eastAsia="ru-RU"/>
        </w:rPr>
        <w:t>, которые содержали нестандартные задачи и вопросы соревновательного характера.</w:t>
      </w:r>
    </w:p>
    <w:p w14:paraId="1C31F5D7" w14:textId="0ADBB4A7" w:rsidR="00611844" w:rsidRDefault="00611844" w:rsidP="00611844">
      <w:pPr>
        <w:pStyle w:val="af4"/>
        <w:widowControl w:val="0"/>
        <w:tabs>
          <w:tab w:val="left" w:pos="851"/>
        </w:tabs>
        <w:ind w:left="709"/>
        <w:jc w:val="both"/>
        <w:rPr>
          <w:color w:val="000000"/>
        </w:rPr>
      </w:pPr>
    </w:p>
    <w:p w14:paraId="3090B77B" w14:textId="77777777" w:rsidR="003B274F" w:rsidRDefault="003B274F" w:rsidP="00611844">
      <w:pPr>
        <w:pStyle w:val="af4"/>
        <w:widowControl w:val="0"/>
        <w:tabs>
          <w:tab w:val="left" w:pos="851"/>
        </w:tabs>
        <w:ind w:left="709"/>
        <w:jc w:val="both"/>
        <w:rPr>
          <w:color w:val="000000"/>
        </w:rPr>
      </w:pPr>
    </w:p>
    <w:p w14:paraId="2BAFB843" w14:textId="77777777" w:rsidR="00E1448A" w:rsidRDefault="00E1448A" w:rsidP="00611844">
      <w:pPr>
        <w:pStyle w:val="af4"/>
        <w:widowControl w:val="0"/>
        <w:tabs>
          <w:tab w:val="left" w:pos="851"/>
        </w:tabs>
        <w:ind w:left="709"/>
        <w:jc w:val="both"/>
        <w:rPr>
          <w:color w:val="000000"/>
        </w:rPr>
      </w:pPr>
    </w:p>
    <w:p w14:paraId="0F3C9FB6" w14:textId="77777777" w:rsidR="00E1448A" w:rsidRDefault="00E1448A" w:rsidP="00611844">
      <w:pPr>
        <w:pStyle w:val="af4"/>
        <w:widowControl w:val="0"/>
        <w:tabs>
          <w:tab w:val="left" w:pos="851"/>
        </w:tabs>
        <w:ind w:left="709"/>
        <w:jc w:val="both"/>
        <w:rPr>
          <w:color w:val="000000"/>
        </w:rPr>
      </w:pPr>
    </w:p>
    <w:p w14:paraId="3ADBAA92" w14:textId="77777777" w:rsidR="003B274F" w:rsidRPr="00950C49" w:rsidRDefault="003B274F" w:rsidP="00611844">
      <w:pPr>
        <w:pStyle w:val="af4"/>
        <w:widowControl w:val="0"/>
        <w:tabs>
          <w:tab w:val="left" w:pos="851"/>
        </w:tabs>
        <w:ind w:left="709"/>
        <w:jc w:val="both"/>
        <w:rPr>
          <w:color w:val="000000"/>
        </w:rPr>
      </w:pPr>
    </w:p>
    <w:p w14:paraId="10C85426" w14:textId="2965534B" w:rsidR="00611844" w:rsidRDefault="00611844" w:rsidP="0092690C">
      <w:pPr>
        <w:pStyle w:val="af4"/>
        <w:widowControl w:val="0"/>
        <w:tabs>
          <w:tab w:val="left" w:pos="851"/>
        </w:tabs>
        <w:ind w:left="0"/>
        <w:jc w:val="both"/>
        <w:rPr>
          <w:color w:val="000000"/>
        </w:rPr>
      </w:pPr>
      <w:proofErr w:type="gramStart"/>
      <w:r>
        <w:rPr>
          <w:color w:val="000000"/>
        </w:rPr>
        <w:t>Исполняющий</w:t>
      </w:r>
      <w:proofErr w:type="gramEnd"/>
      <w:r>
        <w:rPr>
          <w:color w:val="000000"/>
        </w:rPr>
        <w:t xml:space="preserve"> обязанности</w:t>
      </w:r>
    </w:p>
    <w:p w14:paraId="424C0E19" w14:textId="77777777" w:rsidR="00611844" w:rsidRDefault="00611844" w:rsidP="0092690C">
      <w:pPr>
        <w:pStyle w:val="af4"/>
        <w:widowControl w:val="0"/>
        <w:tabs>
          <w:tab w:val="left" w:pos="851"/>
        </w:tabs>
        <w:ind w:left="0"/>
        <w:jc w:val="both"/>
        <w:rPr>
          <w:color w:val="000000"/>
        </w:rPr>
      </w:pPr>
      <w:r>
        <w:rPr>
          <w:color w:val="000000"/>
        </w:rPr>
        <w:t xml:space="preserve">Министра просвещения и воспитания </w:t>
      </w:r>
    </w:p>
    <w:p w14:paraId="2F393C83" w14:textId="2A6D4C27" w:rsidR="00611844" w:rsidRDefault="00611844" w:rsidP="0092690C">
      <w:pPr>
        <w:pStyle w:val="af4"/>
        <w:widowControl w:val="0"/>
        <w:tabs>
          <w:tab w:val="left" w:pos="851"/>
        </w:tabs>
        <w:ind w:left="0"/>
        <w:jc w:val="both"/>
        <w:rPr>
          <w:color w:val="000000"/>
        </w:rPr>
      </w:pPr>
      <w:r>
        <w:rPr>
          <w:color w:val="000000"/>
        </w:rPr>
        <w:t xml:space="preserve">Ульяновской области                                                                   </w:t>
      </w:r>
      <w:r w:rsidR="0092690C">
        <w:rPr>
          <w:color w:val="000000"/>
        </w:rPr>
        <w:t xml:space="preserve">            </w:t>
      </w:r>
      <w:r>
        <w:rPr>
          <w:color w:val="000000"/>
        </w:rPr>
        <w:t xml:space="preserve">               </w:t>
      </w:r>
      <w:proofErr w:type="spellStart"/>
      <w:r>
        <w:rPr>
          <w:color w:val="000000"/>
        </w:rPr>
        <w:t>Н.В.Семенова</w:t>
      </w:r>
      <w:proofErr w:type="spellEnd"/>
    </w:p>
    <w:p w14:paraId="57AB396E" w14:textId="19BD4B10" w:rsidR="00611844" w:rsidRDefault="00611844" w:rsidP="0092690C">
      <w:pPr>
        <w:pStyle w:val="af4"/>
        <w:widowControl w:val="0"/>
        <w:tabs>
          <w:tab w:val="left" w:pos="851"/>
        </w:tabs>
        <w:ind w:left="0"/>
        <w:jc w:val="both"/>
        <w:rPr>
          <w:color w:val="000000"/>
        </w:rPr>
      </w:pPr>
    </w:p>
    <w:p w14:paraId="0DF57643" w14:textId="62699416" w:rsidR="00611844" w:rsidRDefault="00611844" w:rsidP="0092690C">
      <w:pPr>
        <w:pStyle w:val="af4"/>
        <w:widowControl w:val="0"/>
        <w:tabs>
          <w:tab w:val="left" w:pos="851"/>
        </w:tabs>
        <w:ind w:left="0"/>
        <w:jc w:val="both"/>
        <w:rPr>
          <w:color w:val="000000"/>
        </w:rPr>
      </w:pPr>
    </w:p>
    <w:p w14:paraId="07630542" w14:textId="4BE9CCB7" w:rsidR="00611844" w:rsidRDefault="00611844" w:rsidP="0092690C">
      <w:pPr>
        <w:pStyle w:val="af4"/>
        <w:widowControl w:val="0"/>
        <w:tabs>
          <w:tab w:val="left" w:pos="851"/>
        </w:tabs>
        <w:ind w:left="0"/>
        <w:jc w:val="both"/>
        <w:rPr>
          <w:color w:val="000000"/>
        </w:rPr>
      </w:pPr>
    </w:p>
    <w:p w14:paraId="0F802189" w14:textId="1D9E018E" w:rsidR="00611844" w:rsidRDefault="00611844" w:rsidP="0092690C">
      <w:pPr>
        <w:pStyle w:val="af4"/>
        <w:widowControl w:val="0"/>
        <w:tabs>
          <w:tab w:val="left" w:pos="851"/>
        </w:tabs>
        <w:ind w:left="0"/>
        <w:jc w:val="both"/>
        <w:rPr>
          <w:color w:val="000000"/>
        </w:rPr>
      </w:pPr>
    </w:p>
    <w:p w14:paraId="50FB4DA9" w14:textId="77777777" w:rsidR="006168F2" w:rsidRDefault="006168F2" w:rsidP="0092690C">
      <w:pPr>
        <w:pStyle w:val="af4"/>
        <w:widowControl w:val="0"/>
        <w:tabs>
          <w:tab w:val="left" w:pos="851"/>
        </w:tabs>
        <w:ind w:left="0"/>
        <w:jc w:val="both"/>
        <w:rPr>
          <w:color w:val="000000"/>
        </w:rPr>
      </w:pPr>
    </w:p>
    <w:p w14:paraId="53DF2CD4" w14:textId="77777777" w:rsidR="006168F2" w:rsidRDefault="006168F2" w:rsidP="0092690C">
      <w:pPr>
        <w:pStyle w:val="af4"/>
        <w:widowControl w:val="0"/>
        <w:tabs>
          <w:tab w:val="left" w:pos="851"/>
        </w:tabs>
        <w:ind w:left="0"/>
        <w:jc w:val="both"/>
        <w:rPr>
          <w:color w:val="000000"/>
        </w:rPr>
      </w:pPr>
    </w:p>
    <w:p w14:paraId="33C79217" w14:textId="77777777" w:rsidR="006168F2" w:rsidRDefault="006168F2" w:rsidP="0092690C">
      <w:pPr>
        <w:pStyle w:val="af4"/>
        <w:widowControl w:val="0"/>
        <w:tabs>
          <w:tab w:val="left" w:pos="851"/>
        </w:tabs>
        <w:ind w:left="0"/>
        <w:jc w:val="both"/>
        <w:rPr>
          <w:color w:val="000000"/>
        </w:rPr>
      </w:pPr>
    </w:p>
    <w:p w14:paraId="0A3C445D" w14:textId="77777777" w:rsidR="006168F2" w:rsidRDefault="006168F2" w:rsidP="0092690C">
      <w:pPr>
        <w:pStyle w:val="af4"/>
        <w:widowControl w:val="0"/>
        <w:tabs>
          <w:tab w:val="left" w:pos="851"/>
        </w:tabs>
        <w:ind w:left="0"/>
        <w:jc w:val="both"/>
        <w:rPr>
          <w:color w:val="000000"/>
        </w:rPr>
      </w:pPr>
    </w:p>
    <w:p w14:paraId="45176C9E" w14:textId="77777777" w:rsidR="006168F2" w:rsidRDefault="006168F2" w:rsidP="0092690C">
      <w:pPr>
        <w:pStyle w:val="af4"/>
        <w:widowControl w:val="0"/>
        <w:tabs>
          <w:tab w:val="left" w:pos="851"/>
        </w:tabs>
        <w:ind w:left="0"/>
        <w:jc w:val="both"/>
        <w:rPr>
          <w:color w:val="000000"/>
        </w:rPr>
      </w:pPr>
    </w:p>
    <w:p w14:paraId="2EAEB228" w14:textId="77777777" w:rsidR="006168F2" w:rsidRDefault="006168F2" w:rsidP="0092690C">
      <w:pPr>
        <w:pStyle w:val="af4"/>
        <w:widowControl w:val="0"/>
        <w:tabs>
          <w:tab w:val="left" w:pos="851"/>
        </w:tabs>
        <w:ind w:left="0"/>
        <w:jc w:val="both"/>
        <w:rPr>
          <w:color w:val="000000"/>
        </w:rPr>
      </w:pPr>
    </w:p>
    <w:p w14:paraId="7EF56A51" w14:textId="77777777" w:rsidR="006168F2" w:rsidRDefault="006168F2" w:rsidP="0092690C">
      <w:pPr>
        <w:pStyle w:val="af4"/>
        <w:widowControl w:val="0"/>
        <w:tabs>
          <w:tab w:val="left" w:pos="851"/>
        </w:tabs>
        <w:ind w:left="0"/>
        <w:jc w:val="both"/>
        <w:rPr>
          <w:color w:val="000000"/>
        </w:rPr>
      </w:pPr>
    </w:p>
    <w:p w14:paraId="27FC91B3" w14:textId="77777777" w:rsidR="006168F2" w:rsidRDefault="006168F2" w:rsidP="0092690C">
      <w:pPr>
        <w:pStyle w:val="af4"/>
        <w:widowControl w:val="0"/>
        <w:tabs>
          <w:tab w:val="left" w:pos="851"/>
        </w:tabs>
        <w:ind w:left="0"/>
        <w:jc w:val="both"/>
        <w:rPr>
          <w:color w:val="000000"/>
        </w:rPr>
      </w:pPr>
    </w:p>
    <w:p w14:paraId="1F6E45A3" w14:textId="77777777" w:rsidR="006168F2" w:rsidRDefault="006168F2" w:rsidP="0092690C">
      <w:pPr>
        <w:pStyle w:val="af4"/>
        <w:widowControl w:val="0"/>
        <w:tabs>
          <w:tab w:val="left" w:pos="851"/>
        </w:tabs>
        <w:ind w:left="0"/>
        <w:jc w:val="both"/>
        <w:rPr>
          <w:color w:val="000000"/>
        </w:rPr>
      </w:pPr>
    </w:p>
    <w:p w14:paraId="64724E3D" w14:textId="77777777" w:rsidR="006168F2" w:rsidRDefault="006168F2" w:rsidP="0092690C">
      <w:pPr>
        <w:pStyle w:val="af4"/>
        <w:widowControl w:val="0"/>
        <w:tabs>
          <w:tab w:val="left" w:pos="851"/>
        </w:tabs>
        <w:ind w:left="0"/>
        <w:jc w:val="both"/>
        <w:rPr>
          <w:color w:val="000000"/>
        </w:rPr>
      </w:pPr>
    </w:p>
    <w:p w14:paraId="103053B4" w14:textId="77777777" w:rsidR="006168F2" w:rsidRDefault="006168F2" w:rsidP="0092690C">
      <w:pPr>
        <w:pStyle w:val="af4"/>
        <w:widowControl w:val="0"/>
        <w:tabs>
          <w:tab w:val="left" w:pos="851"/>
        </w:tabs>
        <w:ind w:left="0"/>
        <w:jc w:val="both"/>
        <w:rPr>
          <w:color w:val="000000"/>
        </w:rPr>
      </w:pPr>
    </w:p>
    <w:p w14:paraId="2907D631" w14:textId="77777777" w:rsidR="006168F2" w:rsidRDefault="006168F2" w:rsidP="0092690C">
      <w:pPr>
        <w:pStyle w:val="af4"/>
        <w:widowControl w:val="0"/>
        <w:tabs>
          <w:tab w:val="left" w:pos="851"/>
        </w:tabs>
        <w:ind w:left="0"/>
        <w:jc w:val="both"/>
        <w:rPr>
          <w:color w:val="000000"/>
        </w:rPr>
      </w:pPr>
    </w:p>
    <w:p w14:paraId="2CB0D950" w14:textId="77777777" w:rsidR="006168F2" w:rsidRDefault="006168F2" w:rsidP="0092690C">
      <w:pPr>
        <w:pStyle w:val="af4"/>
        <w:widowControl w:val="0"/>
        <w:tabs>
          <w:tab w:val="left" w:pos="851"/>
        </w:tabs>
        <w:ind w:left="0"/>
        <w:jc w:val="both"/>
        <w:rPr>
          <w:color w:val="000000"/>
        </w:rPr>
      </w:pPr>
    </w:p>
    <w:p w14:paraId="178D9ECB" w14:textId="77777777" w:rsidR="006168F2" w:rsidRDefault="006168F2" w:rsidP="0092690C">
      <w:pPr>
        <w:pStyle w:val="af4"/>
        <w:widowControl w:val="0"/>
        <w:tabs>
          <w:tab w:val="left" w:pos="851"/>
        </w:tabs>
        <w:ind w:left="0"/>
        <w:jc w:val="both"/>
        <w:rPr>
          <w:color w:val="000000"/>
        </w:rPr>
      </w:pPr>
    </w:p>
    <w:p w14:paraId="2F118539" w14:textId="77777777" w:rsidR="006168F2" w:rsidRDefault="006168F2" w:rsidP="0092690C">
      <w:pPr>
        <w:pStyle w:val="af4"/>
        <w:widowControl w:val="0"/>
        <w:tabs>
          <w:tab w:val="left" w:pos="851"/>
        </w:tabs>
        <w:ind w:left="0"/>
        <w:jc w:val="both"/>
        <w:rPr>
          <w:color w:val="000000"/>
        </w:rPr>
      </w:pPr>
    </w:p>
    <w:p w14:paraId="4E30AD61" w14:textId="77777777" w:rsidR="006168F2" w:rsidRDefault="006168F2" w:rsidP="0092690C">
      <w:pPr>
        <w:pStyle w:val="af4"/>
        <w:widowControl w:val="0"/>
        <w:tabs>
          <w:tab w:val="left" w:pos="851"/>
        </w:tabs>
        <w:ind w:left="0"/>
        <w:jc w:val="both"/>
        <w:rPr>
          <w:color w:val="000000"/>
        </w:rPr>
      </w:pPr>
    </w:p>
    <w:p w14:paraId="23C7B387" w14:textId="77777777" w:rsidR="00E1448A" w:rsidRDefault="00E1448A" w:rsidP="0092690C">
      <w:pPr>
        <w:pStyle w:val="af4"/>
        <w:widowControl w:val="0"/>
        <w:tabs>
          <w:tab w:val="left" w:pos="851"/>
        </w:tabs>
        <w:ind w:left="0"/>
        <w:jc w:val="both"/>
        <w:rPr>
          <w:color w:val="000000"/>
        </w:rPr>
      </w:pPr>
    </w:p>
    <w:p w14:paraId="3F3F148A" w14:textId="77777777" w:rsidR="00E1448A" w:rsidRDefault="00E1448A" w:rsidP="0092690C">
      <w:pPr>
        <w:pStyle w:val="af4"/>
        <w:widowControl w:val="0"/>
        <w:tabs>
          <w:tab w:val="left" w:pos="851"/>
        </w:tabs>
        <w:ind w:left="0"/>
        <w:jc w:val="both"/>
        <w:rPr>
          <w:color w:val="000000"/>
        </w:rPr>
      </w:pPr>
    </w:p>
    <w:p w14:paraId="7203CB72" w14:textId="77777777" w:rsidR="00E1448A" w:rsidRDefault="00E1448A" w:rsidP="0092690C">
      <w:pPr>
        <w:pStyle w:val="af4"/>
        <w:widowControl w:val="0"/>
        <w:tabs>
          <w:tab w:val="left" w:pos="851"/>
        </w:tabs>
        <w:ind w:left="0"/>
        <w:jc w:val="both"/>
        <w:rPr>
          <w:color w:val="000000"/>
        </w:rPr>
      </w:pPr>
      <w:bookmarkStart w:id="1" w:name="_GoBack"/>
      <w:bookmarkEnd w:id="1"/>
    </w:p>
    <w:p w14:paraId="3C783BA1" w14:textId="77777777" w:rsidR="006168F2" w:rsidRDefault="006168F2" w:rsidP="0092690C">
      <w:pPr>
        <w:pStyle w:val="af4"/>
        <w:widowControl w:val="0"/>
        <w:tabs>
          <w:tab w:val="left" w:pos="851"/>
        </w:tabs>
        <w:ind w:left="0"/>
        <w:jc w:val="both"/>
        <w:rPr>
          <w:color w:val="000000"/>
        </w:rPr>
      </w:pPr>
    </w:p>
    <w:p w14:paraId="0581B129" w14:textId="103ED0AF" w:rsidR="00611844" w:rsidRDefault="00611844" w:rsidP="0092690C">
      <w:pPr>
        <w:pStyle w:val="af4"/>
        <w:widowControl w:val="0"/>
        <w:tabs>
          <w:tab w:val="left" w:pos="851"/>
        </w:tabs>
        <w:ind w:left="0"/>
        <w:jc w:val="both"/>
        <w:rPr>
          <w:color w:val="000000"/>
        </w:rPr>
      </w:pPr>
    </w:p>
    <w:p w14:paraId="54D89553" w14:textId="52DFF3CD" w:rsidR="00611844" w:rsidRDefault="00611844" w:rsidP="0092690C">
      <w:pPr>
        <w:pStyle w:val="af4"/>
        <w:widowControl w:val="0"/>
        <w:tabs>
          <w:tab w:val="left" w:pos="851"/>
        </w:tabs>
        <w:ind w:left="0"/>
        <w:jc w:val="both"/>
        <w:rPr>
          <w:color w:val="000000"/>
        </w:rPr>
      </w:pPr>
    </w:p>
    <w:p w14:paraId="7498E06D" w14:textId="74130861" w:rsidR="00611844" w:rsidRDefault="00611844" w:rsidP="0092690C">
      <w:pPr>
        <w:pStyle w:val="af4"/>
        <w:widowControl w:val="0"/>
        <w:tabs>
          <w:tab w:val="left" w:pos="851"/>
        </w:tabs>
        <w:ind w:left="0"/>
        <w:jc w:val="both"/>
        <w:rPr>
          <w:color w:val="000000"/>
        </w:rPr>
      </w:pPr>
    </w:p>
    <w:p w14:paraId="0A039690" w14:textId="66F982BB" w:rsidR="00611844" w:rsidRPr="00611844" w:rsidRDefault="0092690C" w:rsidP="0092690C">
      <w:pPr>
        <w:pStyle w:val="af4"/>
        <w:widowControl w:val="0"/>
        <w:tabs>
          <w:tab w:val="left" w:pos="851"/>
        </w:tabs>
        <w:ind w:left="0"/>
        <w:jc w:val="both"/>
        <w:rPr>
          <w:color w:val="000000"/>
          <w:sz w:val="20"/>
          <w:szCs w:val="20"/>
        </w:rPr>
      </w:pPr>
      <w:r>
        <w:rPr>
          <w:color w:val="000000"/>
          <w:sz w:val="20"/>
          <w:szCs w:val="20"/>
        </w:rPr>
        <w:t>Ковалева Елена Эдуардовна</w:t>
      </w:r>
    </w:p>
    <w:p w14:paraId="219A9E94" w14:textId="0B85F747" w:rsidR="00611844" w:rsidRPr="00611844" w:rsidRDefault="00611844" w:rsidP="0092690C">
      <w:pPr>
        <w:pStyle w:val="af4"/>
        <w:widowControl w:val="0"/>
        <w:tabs>
          <w:tab w:val="left" w:pos="851"/>
        </w:tabs>
        <w:ind w:left="0"/>
        <w:jc w:val="both"/>
        <w:rPr>
          <w:color w:val="000000"/>
          <w:sz w:val="20"/>
          <w:szCs w:val="20"/>
        </w:rPr>
      </w:pPr>
      <w:r w:rsidRPr="00611844">
        <w:rPr>
          <w:color w:val="000000"/>
          <w:sz w:val="20"/>
          <w:szCs w:val="20"/>
        </w:rPr>
        <w:t>8(8422)41-79-16</w:t>
      </w:r>
    </w:p>
    <w:sectPr w:rsidR="00611844" w:rsidRPr="00611844"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916E4" w14:textId="77777777" w:rsidR="00687157" w:rsidRDefault="00687157" w:rsidP="008D3483">
      <w:r>
        <w:separator/>
      </w:r>
    </w:p>
  </w:endnote>
  <w:endnote w:type="continuationSeparator" w:id="0">
    <w:p w14:paraId="75819BB2" w14:textId="77777777" w:rsidR="00687157" w:rsidRDefault="00687157"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Content>
      <w:p w14:paraId="2D720D45" w14:textId="1A3F0ED0" w:rsidR="009D7AE2" w:rsidRDefault="009D7AE2">
        <w:pPr>
          <w:pStyle w:val="a5"/>
          <w:jc w:val="center"/>
        </w:pPr>
        <w:r>
          <w:fldChar w:fldCharType="begin"/>
        </w:r>
        <w:r>
          <w:instrText>PAGE   \* MERGEFORMAT</w:instrText>
        </w:r>
        <w:r>
          <w:fldChar w:fldCharType="separate"/>
        </w:r>
        <w:r w:rsidR="00E1448A">
          <w:rPr>
            <w:noProof/>
          </w:rPr>
          <w:t>31</w:t>
        </w:r>
        <w:r>
          <w:rPr>
            <w:noProof/>
          </w:rPr>
          <w:fldChar w:fldCharType="end"/>
        </w:r>
      </w:p>
    </w:sdtContent>
  </w:sdt>
  <w:p w14:paraId="0B73E051" w14:textId="77777777" w:rsidR="009D7AE2" w:rsidRDefault="009D7A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4846" w14:textId="77777777" w:rsidR="00687157" w:rsidRDefault="00687157" w:rsidP="008D3483">
      <w:r>
        <w:separator/>
      </w:r>
    </w:p>
  </w:footnote>
  <w:footnote w:type="continuationSeparator" w:id="0">
    <w:p w14:paraId="1A9A9AAC" w14:textId="77777777" w:rsidR="00687157" w:rsidRDefault="00687157"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9D7AE2" w:rsidRDefault="009D7AE2" w:rsidP="000B2C28">
    <w:pPr>
      <w:tabs>
        <w:tab w:val="left" w:pos="6420"/>
        <w:tab w:val="right" w:pos="9355"/>
      </w:tabs>
      <w:ind w:firstLine="709"/>
    </w:pPr>
    <w:r>
      <w:tab/>
    </w:r>
    <w:r>
      <w:tab/>
    </w:r>
    <w:r w:rsidRPr="00A368F0">
      <w:t xml:space="preserve"> </w:t>
    </w:r>
  </w:p>
  <w:p w14:paraId="2C39C34F" w14:textId="7793958C" w:rsidR="009D7AE2" w:rsidRDefault="009D7AE2"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6F1A5F1C" w:rsidR="009D7AE2" w:rsidRPr="00A26AC2" w:rsidRDefault="009D7AE2" w:rsidP="005540FE">
    <w:pPr>
      <w:pStyle w:val="a3"/>
      <w:pBdr>
        <w:bottom w:val="thickThinSmallGap" w:sz="24" w:space="1" w:color="622423"/>
      </w:pBdr>
      <w:ind w:hanging="142"/>
      <w:jc w:val="center"/>
      <w:rPr>
        <w:b/>
        <w:bCs/>
      </w:rPr>
    </w:pPr>
    <w:r>
      <w:rPr>
        <w:b/>
        <w:bCs/>
      </w:rPr>
      <w:t>ОТЧЁТ</w:t>
    </w:r>
  </w:p>
  <w:p w14:paraId="2B54E90D" w14:textId="0E2570E0" w:rsidR="009D7AE2" w:rsidRDefault="009D7AE2" w:rsidP="00E1448A">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2" w:name="_Hlk41398517"/>
    <w:r w:rsidRPr="00A26AC2">
      <w:t xml:space="preserve">с </w:t>
    </w:r>
    <w:r>
      <w:t>01 по 31 января 2022</w:t>
    </w:r>
    <w:r w:rsidRPr="00A26AC2">
      <w:t xml:space="preserve"> года</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92D250B"/>
    <w:multiLevelType w:val="hybridMultilevel"/>
    <w:tmpl w:val="DCC8A3DC"/>
    <w:lvl w:ilvl="0" w:tplc="6FC45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51B713D"/>
    <w:multiLevelType w:val="hybridMultilevel"/>
    <w:tmpl w:val="ED1CFA0A"/>
    <w:lvl w:ilvl="0" w:tplc="E5188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CDC1F1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2884570"/>
    <w:multiLevelType w:val="hybridMultilevel"/>
    <w:tmpl w:val="D36EBE96"/>
    <w:lvl w:ilvl="0" w:tplc="64D48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3ACC5619"/>
    <w:multiLevelType w:val="hybridMultilevel"/>
    <w:tmpl w:val="0F2A12E0"/>
    <w:lvl w:ilvl="0" w:tplc="8EF26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E57194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31"/>
  </w:num>
  <w:num w:numId="2">
    <w:abstractNumId w:val="38"/>
  </w:num>
  <w:num w:numId="3">
    <w:abstractNumId w:val="25"/>
  </w:num>
  <w:num w:numId="4">
    <w:abstractNumId w:val="37"/>
  </w:num>
  <w:num w:numId="5">
    <w:abstractNumId w:val="7"/>
  </w:num>
  <w:num w:numId="6">
    <w:abstractNumId w:val="6"/>
  </w:num>
  <w:num w:numId="7">
    <w:abstractNumId w:val="26"/>
  </w:num>
  <w:num w:numId="8">
    <w:abstractNumId w:val="5"/>
  </w:num>
  <w:num w:numId="9">
    <w:abstractNumId w:val="2"/>
  </w:num>
  <w:num w:numId="10">
    <w:abstractNumId w:val="16"/>
  </w:num>
  <w:num w:numId="11">
    <w:abstractNumId w:val="18"/>
  </w:num>
  <w:num w:numId="12">
    <w:abstractNumId w:val="11"/>
  </w:num>
  <w:num w:numId="13">
    <w:abstractNumId w:val="13"/>
  </w:num>
  <w:num w:numId="14">
    <w:abstractNumId w:val="24"/>
  </w:num>
  <w:num w:numId="15">
    <w:abstractNumId w:val="4"/>
  </w:num>
  <w:num w:numId="16">
    <w:abstractNumId w:val="36"/>
  </w:num>
  <w:num w:numId="17">
    <w:abstractNumId w:val="34"/>
  </w:num>
  <w:num w:numId="18">
    <w:abstractNumId w:val="29"/>
  </w:num>
  <w:num w:numId="19">
    <w:abstractNumId w:val="12"/>
  </w:num>
  <w:num w:numId="20">
    <w:abstractNumId w:val="28"/>
  </w:num>
  <w:num w:numId="21">
    <w:abstractNumId w:val="27"/>
  </w:num>
  <w:num w:numId="22">
    <w:abstractNumId w:val="22"/>
  </w:num>
  <w:num w:numId="23">
    <w:abstractNumId w:val="21"/>
  </w:num>
  <w:num w:numId="24">
    <w:abstractNumId w:val="20"/>
  </w:num>
  <w:num w:numId="25">
    <w:abstractNumId w:val="33"/>
  </w:num>
  <w:num w:numId="26">
    <w:abstractNumId w:val="14"/>
  </w:num>
  <w:num w:numId="27">
    <w:abstractNumId w:val="10"/>
  </w:num>
  <w:num w:numId="28">
    <w:abstractNumId w:val="1"/>
  </w:num>
  <w:num w:numId="29">
    <w:abstractNumId w:val="17"/>
  </w:num>
  <w:num w:numId="30">
    <w:abstractNumId w:val="39"/>
  </w:num>
  <w:num w:numId="31">
    <w:abstractNumId w:val="35"/>
  </w:num>
  <w:num w:numId="32">
    <w:abstractNumId w:val="32"/>
  </w:num>
  <w:num w:numId="33">
    <w:abstractNumId w:val="9"/>
  </w:num>
  <w:num w:numId="34">
    <w:abstractNumId w:val="15"/>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3"/>
  </w:num>
  <w:num w:numId="38">
    <w:abstractNumId w:val="19"/>
  </w:num>
  <w:num w:numId="39">
    <w:abstractNumId w:val="3"/>
  </w:num>
  <w:num w:numId="4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2372"/>
    <w:rsid w:val="00002E74"/>
    <w:rsid w:val="0000362C"/>
    <w:rsid w:val="00004310"/>
    <w:rsid w:val="00004329"/>
    <w:rsid w:val="00004CF0"/>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6D2"/>
    <w:rsid w:val="00015C94"/>
    <w:rsid w:val="0001720C"/>
    <w:rsid w:val="00017AB1"/>
    <w:rsid w:val="00020F24"/>
    <w:rsid w:val="00021107"/>
    <w:rsid w:val="00022A28"/>
    <w:rsid w:val="00022AA6"/>
    <w:rsid w:val="00022E3D"/>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5D22"/>
    <w:rsid w:val="000C6351"/>
    <w:rsid w:val="000C696B"/>
    <w:rsid w:val="000C6CC5"/>
    <w:rsid w:val="000C70E7"/>
    <w:rsid w:val="000D1AED"/>
    <w:rsid w:val="000D2642"/>
    <w:rsid w:val="000D2C88"/>
    <w:rsid w:val="000D4645"/>
    <w:rsid w:val="000D4C51"/>
    <w:rsid w:val="000D570C"/>
    <w:rsid w:val="000D5712"/>
    <w:rsid w:val="000D6681"/>
    <w:rsid w:val="000D6E8D"/>
    <w:rsid w:val="000D761C"/>
    <w:rsid w:val="000D775D"/>
    <w:rsid w:val="000D7785"/>
    <w:rsid w:val="000E1621"/>
    <w:rsid w:val="000E1C59"/>
    <w:rsid w:val="000E2007"/>
    <w:rsid w:val="000E20AC"/>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4EB2"/>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182F"/>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4918"/>
    <w:rsid w:val="0015622B"/>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4992"/>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27FCE"/>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6DCD"/>
    <w:rsid w:val="0024721B"/>
    <w:rsid w:val="002500CB"/>
    <w:rsid w:val="002503B5"/>
    <w:rsid w:val="00251B9D"/>
    <w:rsid w:val="00252C8D"/>
    <w:rsid w:val="00253028"/>
    <w:rsid w:val="00253798"/>
    <w:rsid w:val="00254193"/>
    <w:rsid w:val="00255534"/>
    <w:rsid w:val="00256FAB"/>
    <w:rsid w:val="00257A48"/>
    <w:rsid w:val="00257CD7"/>
    <w:rsid w:val="00260E39"/>
    <w:rsid w:val="00261C80"/>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31C"/>
    <w:rsid w:val="00297696"/>
    <w:rsid w:val="002A1E4A"/>
    <w:rsid w:val="002A2A3B"/>
    <w:rsid w:val="002A2C3E"/>
    <w:rsid w:val="002A2E9A"/>
    <w:rsid w:val="002A36D0"/>
    <w:rsid w:val="002A3FC6"/>
    <w:rsid w:val="002A4FA8"/>
    <w:rsid w:val="002A51E7"/>
    <w:rsid w:val="002A5EC2"/>
    <w:rsid w:val="002A67FA"/>
    <w:rsid w:val="002A788F"/>
    <w:rsid w:val="002B03F5"/>
    <w:rsid w:val="002B2C1D"/>
    <w:rsid w:val="002B3072"/>
    <w:rsid w:val="002B4321"/>
    <w:rsid w:val="002B6510"/>
    <w:rsid w:val="002B6EB3"/>
    <w:rsid w:val="002B6F07"/>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100"/>
    <w:rsid w:val="002E17CC"/>
    <w:rsid w:val="002E214B"/>
    <w:rsid w:val="002E33C1"/>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10B8"/>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4BF3"/>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DEF"/>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1B95"/>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97E8D"/>
    <w:rsid w:val="003A0225"/>
    <w:rsid w:val="003A0B47"/>
    <w:rsid w:val="003A0D28"/>
    <w:rsid w:val="003A140A"/>
    <w:rsid w:val="003A3351"/>
    <w:rsid w:val="003A43E9"/>
    <w:rsid w:val="003A5142"/>
    <w:rsid w:val="003A5846"/>
    <w:rsid w:val="003A6EE0"/>
    <w:rsid w:val="003A7982"/>
    <w:rsid w:val="003B0C2D"/>
    <w:rsid w:val="003B21F6"/>
    <w:rsid w:val="003B234D"/>
    <w:rsid w:val="003B274F"/>
    <w:rsid w:val="003B3829"/>
    <w:rsid w:val="003B5B40"/>
    <w:rsid w:val="003B5B62"/>
    <w:rsid w:val="003B6437"/>
    <w:rsid w:val="003C0193"/>
    <w:rsid w:val="003C01F9"/>
    <w:rsid w:val="003C03CD"/>
    <w:rsid w:val="003C0736"/>
    <w:rsid w:val="003C1B9A"/>
    <w:rsid w:val="003C22F5"/>
    <w:rsid w:val="003C25D3"/>
    <w:rsid w:val="003C2AF7"/>
    <w:rsid w:val="003C420E"/>
    <w:rsid w:val="003C4EB6"/>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2540"/>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0B94"/>
    <w:rsid w:val="00421AC2"/>
    <w:rsid w:val="00422F79"/>
    <w:rsid w:val="00423544"/>
    <w:rsid w:val="00423678"/>
    <w:rsid w:val="00423E3D"/>
    <w:rsid w:val="004243FD"/>
    <w:rsid w:val="004244D0"/>
    <w:rsid w:val="004259BA"/>
    <w:rsid w:val="004260B6"/>
    <w:rsid w:val="00430047"/>
    <w:rsid w:val="004300AC"/>
    <w:rsid w:val="00430B27"/>
    <w:rsid w:val="00430ECB"/>
    <w:rsid w:val="0043113F"/>
    <w:rsid w:val="00431450"/>
    <w:rsid w:val="00431961"/>
    <w:rsid w:val="00431C52"/>
    <w:rsid w:val="00431F74"/>
    <w:rsid w:val="00432425"/>
    <w:rsid w:val="00433880"/>
    <w:rsid w:val="00434744"/>
    <w:rsid w:val="00435857"/>
    <w:rsid w:val="00435B56"/>
    <w:rsid w:val="00436A77"/>
    <w:rsid w:val="00436A78"/>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47A8F"/>
    <w:rsid w:val="004500D3"/>
    <w:rsid w:val="00451478"/>
    <w:rsid w:val="004519B0"/>
    <w:rsid w:val="00451A91"/>
    <w:rsid w:val="004534B6"/>
    <w:rsid w:val="004535E4"/>
    <w:rsid w:val="0045615B"/>
    <w:rsid w:val="0045680C"/>
    <w:rsid w:val="00456DB0"/>
    <w:rsid w:val="0045769F"/>
    <w:rsid w:val="00457B4B"/>
    <w:rsid w:val="00457FD5"/>
    <w:rsid w:val="004605F3"/>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4A10"/>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2E66"/>
    <w:rsid w:val="004A364A"/>
    <w:rsid w:val="004A3C43"/>
    <w:rsid w:val="004A4058"/>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5392"/>
    <w:rsid w:val="004D6CC6"/>
    <w:rsid w:val="004E06B5"/>
    <w:rsid w:val="004E09C0"/>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083"/>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B13"/>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1217"/>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4EA9"/>
    <w:rsid w:val="005A526F"/>
    <w:rsid w:val="005A6A63"/>
    <w:rsid w:val="005A6DAD"/>
    <w:rsid w:val="005A6EC3"/>
    <w:rsid w:val="005A778C"/>
    <w:rsid w:val="005A7B4D"/>
    <w:rsid w:val="005B0EEE"/>
    <w:rsid w:val="005B143D"/>
    <w:rsid w:val="005B1DAE"/>
    <w:rsid w:val="005B1E3A"/>
    <w:rsid w:val="005B2076"/>
    <w:rsid w:val="005B3A04"/>
    <w:rsid w:val="005B53BA"/>
    <w:rsid w:val="005B6376"/>
    <w:rsid w:val="005B7220"/>
    <w:rsid w:val="005C0066"/>
    <w:rsid w:val="005C0857"/>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1844"/>
    <w:rsid w:val="00612502"/>
    <w:rsid w:val="006135EE"/>
    <w:rsid w:val="0061369C"/>
    <w:rsid w:val="00613E29"/>
    <w:rsid w:val="00614707"/>
    <w:rsid w:val="006168F2"/>
    <w:rsid w:val="00616A32"/>
    <w:rsid w:val="00616D30"/>
    <w:rsid w:val="00620020"/>
    <w:rsid w:val="00620A3C"/>
    <w:rsid w:val="00620E4A"/>
    <w:rsid w:val="006220CC"/>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4A79"/>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87157"/>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1FE"/>
    <w:rsid w:val="006F5444"/>
    <w:rsid w:val="006F621A"/>
    <w:rsid w:val="006F6746"/>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64"/>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62A0"/>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932"/>
    <w:rsid w:val="00810C71"/>
    <w:rsid w:val="00812A65"/>
    <w:rsid w:val="00812DEE"/>
    <w:rsid w:val="008159B5"/>
    <w:rsid w:val="00815DB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A7C"/>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585"/>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649"/>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D7DA5"/>
    <w:rsid w:val="008E0935"/>
    <w:rsid w:val="008E3500"/>
    <w:rsid w:val="008E516E"/>
    <w:rsid w:val="008E54F0"/>
    <w:rsid w:val="008E5CDA"/>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B7D"/>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09D8"/>
    <w:rsid w:val="00921E09"/>
    <w:rsid w:val="0092263F"/>
    <w:rsid w:val="00922C3E"/>
    <w:rsid w:val="009241C2"/>
    <w:rsid w:val="00925250"/>
    <w:rsid w:val="0092628A"/>
    <w:rsid w:val="009267F8"/>
    <w:rsid w:val="0092690C"/>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0C49"/>
    <w:rsid w:val="009521B4"/>
    <w:rsid w:val="009529F9"/>
    <w:rsid w:val="009544F3"/>
    <w:rsid w:val="0095478C"/>
    <w:rsid w:val="00954E31"/>
    <w:rsid w:val="00955C60"/>
    <w:rsid w:val="00955E10"/>
    <w:rsid w:val="00956317"/>
    <w:rsid w:val="009569CC"/>
    <w:rsid w:val="009570B1"/>
    <w:rsid w:val="00957316"/>
    <w:rsid w:val="009577FD"/>
    <w:rsid w:val="00960657"/>
    <w:rsid w:val="0096204B"/>
    <w:rsid w:val="00962D98"/>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7591A"/>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1E2F"/>
    <w:rsid w:val="00992828"/>
    <w:rsid w:val="00993966"/>
    <w:rsid w:val="00993BBE"/>
    <w:rsid w:val="009940A0"/>
    <w:rsid w:val="0099668A"/>
    <w:rsid w:val="00996DA2"/>
    <w:rsid w:val="009975F2"/>
    <w:rsid w:val="009A06D0"/>
    <w:rsid w:val="009A0F44"/>
    <w:rsid w:val="009A1855"/>
    <w:rsid w:val="009A1A4A"/>
    <w:rsid w:val="009A1E65"/>
    <w:rsid w:val="009A43E5"/>
    <w:rsid w:val="009A4642"/>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5968"/>
    <w:rsid w:val="009C6DA3"/>
    <w:rsid w:val="009D0294"/>
    <w:rsid w:val="009D0F3F"/>
    <w:rsid w:val="009D196B"/>
    <w:rsid w:val="009D349E"/>
    <w:rsid w:val="009D3853"/>
    <w:rsid w:val="009D53A5"/>
    <w:rsid w:val="009D56C1"/>
    <w:rsid w:val="009D6021"/>
    <w:rsid w:val="009D7AE2"/>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662"/>
    <w:rsid w:val="009F79A3"/>
    <w:rsid w:val="00A0042E"/>
    <w:rsid w:val="00A008EA"/>
    <w:rsid w:val="00A00E3B"/>
    <w:rsid w:val="00A01319"/>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6FE"/>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07C"/>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4CE3"/>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27B3D"/>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155"/>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02A"/>
    <w:rsid w:val="00C102D1"/>
    <w:rsid w:val="00C10B1E"/>
    <w:rsid w:val="00C10B32"/>
    <w:rsid w:val="00C11630"/>
    <w:rsid w:val="00C11AC7"/>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A2D"/>
    <w:rsid w:val="00C67BA0"/>
    <w:rsid w:val="00C727E2"/>
    <w:rsid w:val="00C72F3C"/>
    <w:rsid w:val="00C733E9"/>
    <w:rsid w:val="00C74F5C"/>
    <w:rsid w:val="00C75068"/>
    <w:rsid w:val="00C754AD"/>
    <w:rsid w:val="00C77D39"/>
    <w:rsid w:val="00C80172"/>
    <w:rsid w:val="00C80B86"/>
    <w:rsid w:val="00C8109D"/>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A70B4"/>
    <w:rsid w:val="00CB0147"/>
    <w:rsid w:val="00CB0297"/>
    <w:rsid w:val="00CB09DD"/>
    <w:rsid w:val="00CB14BB"/>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0E1C"/>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4B35"/>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0CB4"/>
    <w:rsid w:val="00D91219"/>
    <w:rsid w:val="00D914F2"/>
    <w:rsid w:val="00D91BBF"/>
    <w:rsid w:val="00D92139"/>
    <w:rsid w:val="00D921CB"/>
    <w:rsid w:val="00D92501"/>
    <w:rsid w:val="00D92933"/>
    <w:rsid w:val="00D93374"/>
    <w:rsid w:val="00D95247"/>
    <w:rsid w:val="00D96CB5"/>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1DE5"/>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48A"/>
    <w:rsid w:val="00E14D14"/>
    <w:rsid w:val="00E15D59"/>
    <w:rsid w:val="00E15ECA"/>
    <w:rsid w:val="00E1662B"/>
    <w:rsid w:val="00E16CA1"/>
    <w:rsid w:val="00E16D24"/>
    <w:rsid w:val="00E16F9E"/>
    <w:rsid w:val="00E209B2"/>
    <w:rsid w:val="00E20B4B"/>
    <w:rsid w:val="00E213BC"/>
    <w:rsid w:val="00E224EF"/>
    <w:rsid w:val="00E226B1"/>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1F5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3404"/>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5863"/>
    <w:rsid w:val="00ED68AA"/>
    <w:rsid w:val="00ED6F64"/>
    <w:rsid w:val="00ED701A"/>
    <w:rsid w:val="00EE11A0"/>
    <w:rsid w:val="00EE488C"/>
    <w:rsid w:val="00EE6310"/>
    <w:rsid w:val="00EF2FB1"/>
    <w:rsid w:val="00EF4509"/>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6F5F"/>
    <w:rsid w:val="00F27E83"/>
    <w:rsid w:val="00F30123"/>
    <w:rsid w:val="00F30D82"/>
    <w:rsid w:val="00F30FC6"/>
    <w:rsid w:val="00F317A5"/>
    <w:rsid w:val="00F321A7"/>
    <w:rsid w:val="00F3228C"/>
    <w:rsid w:val="00F32B29"/>
    <w:rsid w:val="00F33EB1"/>
    <w:rsid w:val="00F340CB"/>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3075"/>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78D"/>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39"/>
    <w:rsid w:val="004F70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table" w:customStyle="1" w:styleId="1f5">
    <w:name w:val="Сетка таблицы1"/>
    <w:basedOn w:val="a1"/>
    <w:next w:val="aff5"/>
    <w:uiPriority w:val="39"/>
    <w:rsid w:val="004F70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public189261102?w=wall-126337518_22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27B1AE-D618-427E-900C-F6CED0D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12395</Words>
  <Characters>70657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32</cp:revision>
  <cp:lastPrinted>2021-12-09T12:40:00Z</cp:lastPrinted>
  <dcterms:created xsi:type="dcterms:W3CDTF">2022-01-14T06:07:00Z</dcterms:created>
  <dcterms:modified xsi:type="dcterms:W3CDTF">2022-01-28T11:21:00Z</dcterms:modified>
</cp:coreProperties>
</file>