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-507365</wp:posOffset>
            </wp:positionV>
            <wp:extent cx="2094230" cy="2094230"/>
            <wp:effectExtent l="0" t="0" r="1270" b="1270"/>
            <wp:wrapThrough wrapText="bothSides">
              <wp:wrapPolygon edited="0">
                <wp:start x="8449" y="0"/>
                <wp:lineTo x="7073" y="196"/>
                <wp:lineTo x="2554" y="2554"/>
                <wp:lineTo x="1375" y="4912"/>
                <wp:lineTo x="393" y="6287"/>
                <wp:lineTo x="0" y="8252"/>
                <wp:lineTo x="0" y="13361"/>
                <wp:lineTo x="786" y="15719"/>
                <wp:lineTo x="3144" y="19255"/>
                <wp:lineTo x="7663" y="21417"/>
                <wp:lineTo x="8449" y="21417"/>
                <wp:lineTo x="12968" y="21417"/>
                <wp:lineTo x="13754" y="21417"/>
                <wp:lineTo x="18273" y="19255"/>
                <wp:lineTo x="20827" y="15719"/>
                <wp:lineTo x="21417" y="13164"/>
                <wp:lineTo x="21417" y="8252"/>
                <wp:lineTo x="20827" y="6287"/>
                <wp:lineTo x="19255" y="3733"/>
                <wp:lineTo x="18862" y="2554"/>
                <wp:lineTo x="14540" y="196"/>
                <wp:lineTo x="12968" y="0"/>
                <wp:lineTo x="8449" y="0"/>
              </wp:wrapPolygon>
            </wp:wrapThrough>
            <wp:docPr id="1" name="Рисунок 1" descr="Изображение выглядит как текст, самолет, транспор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текст, самолет, транспор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1E4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</w:t>
      </w: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before="89" w:after="0" w:line="240" w:lineRule="auto"/>
        <w:ind w:left="1855" w:right="20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before="89" w:after="0" w:line="240" w:lineRule="auto"/>
        <w:ind w:left="1855" w:right="20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before="89" w:after="0" w:line="240" w:lineRule="auto"/>
        <w:ind w:left="1855" w:right="20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before="89" w:after="0" w:line="240" w:lineRule="auto"/>
        <w:ind w:left="1855" w:right="20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before="89" w:after="0" w:line="240" w:lineRule="auto"/>
        <w:ind w:left="1855" w:right="20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before="89" w:after="0" w:line="240" w:lineRule="auto"/>
        <w:ind w:left="1855" w:right="20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before="89" w:after="0" w:line="240" w:lineRule="auto"/>
        <w:ind w:left="1855" w:right="20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0711E4" w:rsidRPr="000711E4" w:rsidRDefault="000711E4" w:rsidP="000711E4">
      <w:pPr>
        <w:widowControl w:val="0"/>
        <w:autoSpaceDE w:val="0"/>
        <w:autoSpaceDN w:val="0"/>
        <w:spacing w:before="89" w:after="0" w:line="240" w:lineRule="auto"/>
        <w:ind w:left="1855" w:right="20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b/>
          <w:sz w:val="28"/>
          <w:szCs w:val="28"/>
        </w:rPr>
        <w:t>Всероссийского онлайн-конкурса</w:t>
      </w: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b/>
          <w:sz w:val="28"/>
          <w:szCs w:val="28"/>
        </w:rPr>
        <w:t>«Большое путешествие по стране: географическая экспедиция»</w:t>
      </w: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711E4">
        <w:rPr>
          <w:rFonts w:ascii="Times New Roman" w:eastAsia="Times New Roman" w:hAnsi="Times New Roman" w:cs="Times New Roman"/>
          <w:b/>
        </w:rPr>
        <w:t xml:space="preserve">Проект реализуется на средства гранта </w:t>
      </w:r>
      <w:proofErr w:type="spellStart"/>
      <w:r w:rsidRPr="000711E4">
        <w:rPr>
          <w:rFonts w:ascii="Times New Roman" w:eastAsia="Times New Roman" w:hAnsi="Times New Roman" w:cs="Times New Roman"/>
          <w:b/>
        </w:rPr>
        <w:t>Росмолодежь.Гранты</w:t>
      </w:r>
      <w:proofErr w:type="spellEnd"/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ind w:left="1855" w:right="2056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ind w:left="1855" w:right="2056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ind w:left="1855" w:right="2056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ind w:left="1855" w:right="2056"/>
        <w:jc w:val="center"/>
        <w:rPr>
          <w:rFonts w:ascii="Times New Roman" w:eastAsia="Times New Roman" w:hAnsi="Times New Roman" w:cs="Times New Roman"/>
          <w:b/>
          <w:sz w:val="26"/>
        </w:rPr>
      </w:pPr>
      <w:r w:rsidRPr="000711E4">
        <w:rPr>
          <w:rFonts w:ascii="Times New Roman" w:eastAsia="Times New Roman" w:hAnsi="Times New Roman" w:cs="Times New Roman"/>
          <w:b/>
          <w:sz w:val="26"/>
        </w:rPr>
        <w:t>Москва,</w:t>
      </w:r>
      <w:r w:rsidRPr="000711E4">
        <w:rPr>
          <w:rFonts w:ascii="Times New Roman" w:eastAsia="Times New Roman" w:hAnsi="Times New Roman" w:cs="Times New Roman"/>
          <w:b/>
          <w:spacing w:val="-4"/>
          <w:sz w:val="26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sz w:val="26"/>
        </w:rPr>
        <w:t>2023 год</w:t>
      </w: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0711E4" w:rsidRPr="000711E4" w:rsidSect="000D07CB">
          <w:footerReference w:type="default" r:id="rId6"/>
          <w:pgSz w:w="11910" w:h="16840"/>
          <w:pgMar w:top="1134" w:right="1134" w:bottom="1134" w:left="1134" w:header="720" w:footer="720" w:gutter="0"/>
          <w:pgNumType w:start="1"/>
          <w:cols w:space="720"/>
          <w:docGrid w:linePitch="299"/>
        </w:sect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ind w:left="1527" w:hanging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32"/>
        </w:rPr>
      </w:pPr>
      <w:r w:rsidRPr="000711E4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32"/>
        </w:rPr>
        <w:lastRenderedPageBreak/>
        <w:t>1. ОБЩИЕ ПОЛОЖЕНИЯ</w:t>
      </w:r>
    </w:p>
    <w:p w:rsidR="000711E4" w:rsidRPr="000711E4" w:rsidRDefault="000711E4" w:rsidP="000711E4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1E4" w:rsidRPr="000711E4" w:rsidRDefault="000711E4" w:rsidP="000711E4">
      <w:pPr>
        <w:widowControl w:val="0"/>
        <w:numPr>
          <w:ilvl w:val="1"/>
          <w:numId w:val="16"/>
        </w:numPr>
        <w:tabs>
          <w:tab w:val="left" w:pos="1301"/>
        </w:tabs>
        <w:autoSpaceDE w:val="0"/>
        <w:autoSpaceDN w:val="0"/>
        <w:spacing w:after="0" w:line="27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проведения,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содержание,</w:t>
      </w:r>
      <w:r w:rsidRPr="000711E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0711E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711E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участникам,</w:t>
      </w:r>
      <w:r w:rsidRPr="000711E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0711E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0711E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победителей</w:t>
      </w:r>
      <w:r w:rsidRPr="000711E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онлайн-конкурса «Большое путешествие по стране: географическая экспедиция»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Конкурс),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разработанного в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711E4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29.12.2012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273-ФЗ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РФ»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изменениями от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25.12.2018 г.),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«Концепция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2030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года»</w:t>
      </w:r>
      <w:r w:rsidRPr="000711E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31.03.2022 г. № 678-р.,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 РФ от 29.06.2015 №996-р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Стратегии воспитания в Российской Федерации на период до 2025 года», Национальным проектом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"Образование"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президиумом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Президенте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стратегическому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национальным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проектам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(протокол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24.12.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018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16),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Федеральным проектом «Успех каждого ребенка» - приложение к протоколу заседания проектного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0711E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711E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национальному</w:t>
      </w:r>
      <w:r w:rsidRPr="000711E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Pr="000711E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"Образование"</w:t>
      </w:r>
      <w:r w:rsidRPr="000711E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(от</w:t>
      </w:r>
      <w:r w:rsidRPr="000711E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07.</w:t>
      </w:r>
      <w:r w:rsidRPr="000711E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0711E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0711E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0711E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711E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3),</w:t>
      </w:r>
      <w:r w:rsidRPr="000711E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0711E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проектом «Патриотическое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воспитание»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(от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01.01.2021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г.),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Указом Президента Российской Федерации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от 25 апреля 2022 года №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231 «Об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объявлении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Десятилетия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технологий».</w:t>
      </w:r>
    </w:p>
    <w:p w:rsidR="000711E4" w:rsidRPr="000711E4" w:rsidRDefault="000711E4" w:rsidP="000711E4">
      <w:pPr>
        <w:widowControl w:val="0"/>
        <w:numPr>
          <w:ilvl w:val="1"/>
          <w:numId w:val="16"/>
        </w:numPr>
        <w:tabs>
          <w:tab w:val="left" w:pos="1301"/>
        </w:tabs>
        <w:autoSpaceDE w:val="0"/>
        <w:autoSpaceDN w:val="0"/>
        <w:spacing w:after="0" w:line="27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при поддержке </w:t>
      </w:r>
      <w:proofErr w:type="spellStart"/>
      <w:r w:rsidRPr="000711E4">
        <w:rPr>
          <w:rFonts w:ascii="Times New Roman" w:eastAsia="Times New Roman" w:hAnsi="Times New Roman" w:cs="Times New Roman"/>
          <w:sz w:val="28"/>
          <w:szCs w:val="28"/>
        </w:rPr>
        <w:t>Росмолодежь.Гранты</w:t>
      </w:r>
      <w:proofErr w:type="spellEnd"/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 – уникального сервиса для молодёжи, который помогает поддержать социальные инициативы по самым различным направлениям: формирование молодёжных творческих студий и театров, открытие </w:t>
      </w:r>
      <w:proofErr w:type="spellStart"/>
      <w:r w:rsidRPr="000711E4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 проектов для школьников, создание доступной среды для лиц с ограниченными возможностями здоровья, разработка туристических справочников и маршрутов, подкастов, онлайн-шоу и многое другое.</w:t>
      </w:r>
    </w:p>
    <w:p w:rsidR="000711E4" w:rsidRPr="000711E4" w:rsidRDefault="000711E4" w:rsidP="000711E4">
      <w:pPr>
        <w:widowControl w:val="0"/>
        <w:numPr>
          <w:ilvl w:val="1"/>
          <w:numId w:val="16"/>
        </w:numPr>
        <w:tabs>
          <w:tab w:val="left" w:pos="1301"/>
        </w:tabs>
        <w:autoSpaceDE w:val="0"/>
        <w:autoSpaceDN w:val="0"/>
        <w:spacing w:after="0" w:line="27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при информационной поддержке АНО «Информационно-ресурсный центр «Наше достояние», Центра социально-экономических инициатив «Моё Отечество», Лиги юных журналистов, Фонда поддержки молодёжных инициатив "Успех", Межрегиональной общественной организации "Детское </w:t>
      </w:r>
      <w:proofErr w:type="spellStart"/>
      <w:r w:rsidRPr="000711E4">
        <w:rPr>
          <w:rFonts w:ascii="Times New Roman" w:eastAsia="Times New Roman" w:hAnsi="Times New Roman" w:cs="Times New Roman"/>
          <w:sz w:val="28"/>
          <w:szCs w:val="28"/>
        </w:rPr>
        <w:t>медийное</w:t>
      </w:r>
      <w:proofErr w:type="spellEnd"/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 объединение "Бумеранг", </w:t>
      </w:r>
      <w:proofErr w:type="spellStart"/>
      <w:r w:rsidRPr="000711E4">
        <w:rPr>
          <w:rFonts w:ascii="Times New Roman" w:eastAsia="Times New Roman" w:hAnsi="Times New Roman" w:cs="Times New Roman"/>
          <w:sz w:val="28"/>
          <w:szCs w:val="28"/>
        </w:rPr>
        <w:t>Мультивидеопортала</w:t>
      </w:r>
      <w:proofErr w:type="spellEnd"/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 молодёжи для молодёжи «ЮНПРЕСС».</w:t>
      </w:r>
    </w:p>
    <w:p w:rsidR="000711E4" w:rsidRPr="000711E4" w:rsidRDefault="000711E4" w:rsidP="000711E4">
      <w:pPr>
        <w:widowControl w:val="0"/>
        <w:numPr>
          <w:ilvl w:val="1"/>
          <w:numId w:val="16"/>
        </w:numPr>
        <w:tabs>
          <w:tab w:val="left" w:pos="1301"/>
        </w:tabs>
        <w:autoSpaceDE w:val="0"/>
        <w:autoSpaceDN w:val="0"/>
        <w:spacing w:after="0" w:line="27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всей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0711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русском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языке.</w:t>
      </w:r>
    </w:p>
    <w:p w:rsidR="000711E4" w:rsidRPr="000711E4" w:rsidRDefault="000711E4" w:rsidP="000711E4">
      <w:pPr>
        <w:widowControl w:val="0"/>
        <w:numPr>
          <w:ilvl w:val="1"/>
          <w:numId w:val="16"/>
        </w:numPr>
        <w:tabs>
          <w:tab w:val="left" w:pos="1301"/>
          <w:tab w:val="left" w:pos="5954"/>
        </w:tabs>
        <w:autoSpaceDE w:val="0"/>
        <w:autoSpaceDN w:val="0"/>
        <w:spacing w:after="0" w:line="27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Конкурсе,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711E4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hyperlink r:id="rId7" w:history="1">
        <w:r w:rsidRPr="000711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http://big</w:t>
        </w:r>
        <w:r w:rsidRPr="000711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e</w:t>
        </w:r>
        <w:r w:rsidRPr="000711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xpedition.tilda.ws/</w:t>
        </w:r>
      </w:hyperlink>
      <w:r w:rsidRPr="000711E4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,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официальной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0711E4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hyperlink r:id="rId8" w:history="1">
        <w:r w:rsidRPr="000711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https://vk.com/konkurs.bpps</w:t>
        </w:r>
      </w:hyperlink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Телеграмм-канале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Конкурса – </w:t>
      </w:r>
      <w:hyperlink r:id="rId9" w:history="1">
        <w:r w:rsidRPr="000711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https://t.me/+38AuZe27QoFjMzZi</w:t>
        </w:r>
      </w:hyperlink>
      <w:r w:rsidRPr="000711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11E4" w:rsidRPr="000711E4" w:rsidRDefault="000711E4" w:rsidP="000711E4">
      <w:pPr>
        <w:widowControl w:val="0"/>
        <w:numPr>
          <w:ilvl w:val="1"/>
          <w:numId w:val="16"/>
        </w:numPr>
        <w:tabs>
          <w:tab w:val="left" w:pos="1301"/>
        </w:tabs>
        <w:autoSpaceDE w:val="0"/>
        <w:autoSpaceDN w:val="0"/>
        <w:spacing w:after="0" w:line="27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 в Конкурсе бесплатное.</w:t>
      </w: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ind w:left="1527" w:hanging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32"/>
        </w:rPr>
      </w:pPr>
      <w:r w:rsidRPr="000711E4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32"/>
        </w:rPr>
        <w:t>2. ЦЕЛИ И ЗАДАЧИ КОНКУРСА</w:t>
      </w:r>
    </w:p>
    <w:p w:rsidR="000711E4" w:rsidRPr="000711E4" w:rsidRDefault="000711E4" w:rsidP="000711E4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1E4" w:rsidRPr="000711E4" w:rsidRDefault="000711E4" w:rsidP="000711E4">
      <w:pPr>
        <w:widowControl w:val="0"/>
        <w:numPr>
          <w:ilvl w:val="1"/>
          <w:numId w:val="15"/>
        </w:numPr>
        <w:tabs>
          <w:tab w:val="left" w:pos="123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 проводится с целью формирования у молодых граждан российской идентичности как главного условия укрепления российской государственности посредством знакомства</w:t>
      </w:r>
      <w:r w:rsidRPr="000711E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711E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географическими исследованиями Урала, Сибири, Дальнего Востока, Сахалина и Камчатского края российскими исследователями.</w:t>
      </w:r>
    </w:p>
    <w:p w:rsidR="000711E4" w:rsidRPr="000711E4" w:rsidRDefault="000711E4" w:rsidP="000711E4">
      <w:pPr>
        <w:widowControl w:val="0"/>
        <w:numPr>
          <w:ilvl w:val="1"/>
          <w:numId w:val="15"/>
        </w:numPr>
        <w:tabs>
          <w:tab w:val="left" w:pos="122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Конкурса:</w:t>
      </w:r>
    </w:p>
    <w:p w:rsidR="000711E4" w:rsidRPr="000711E4" w:rsidRDefault="000711E4" w:rsidP="000711E4">
      <w:pPr>
        <w:widowControl w:val="0"/>
        <w:numPr>
          <w:ilvl w:val="0"/>
          <w:numId w:val="14"/>
        </w:numPr>
        <w:tabs>
          <w:tab w:val="left" w:pos="99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711E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уважительного</w:t>
      </w:r>
      <w:r w:rsidRPr="000711E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11E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бережного</w:t>
      </w:r>
      <w:r w:rsidRPr="000711E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отношения к</w:t>
      </w:r>
      <w:r w:rsidRPr="000711E4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истории своей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страны;</w:t>
      </w:r>
    </w:p>
    <w:p w:rsidR="000711E4" w:rsidRPr="000711E4" w:rsidRDefault="000711E4" w:rsidP="000711E4">
      <w:pPr>
        <w:widowControl w:val="0"/>
        <w:numPr>
          <w:ilvl w:val="0"/>
          <w:numId w:val="14"/>
        </w:numPr>
        <w:tabs>
          <w:tab w:val="left" w:pos="106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0711E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711E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0711E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направлениями географических исследований Урала, Сибири, Дальнего Востока, Сахалина и Камчатского края российскими исследователями;</w:t>
      </w:r>
    </w:p>
    <w:p w:rsidR="000711E4" w:rsidRPr="000711E4" w:rsidRDefault="000711E4" w:rsidP="000711E4">
      <w:pPr>
        <w:widowControl w:val="0"/>
        <w:numPr>
          <w:ilvl w:val="0"/>
          <w:numId w:val="14"/>
        </w:numPr>
        <w:tabs>
          <w:tab w:val="left" w:pos="1075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содействие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исследовательской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молодых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11E4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сфере географии.</w:t>
      </w:r>
    </w:p>
    <w:p w:rsidR="000711E4" w:rsidRPr="000711E4" w:rsidRDefault="000711E4" w:rsidP="000711E4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ind w:left="1527" w:hanging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32"/>
        </w:rPr>
      </w:pPr>
      <w:r w:rsidRPr="000711E4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32"/>
        </w:rPr>
        <w:t>3. УЧАСТНИКИ КОНКУРСА</w:t>
      </w:r>
    </w:p>
    <w:p w:rsidR="000711E4" w:rsidRPr="000711E4" w:rsidRDefault="000711E4" w:rsidP="000711E4">
      <w:pPr>
        <w:keepNext/>
        <w:keepLines/>
        <w:tabs>
          <w:tab w:val="left" w:pos="4287"/>
        </w:tabs>
        <w:spacing w:before="1" w:after="0"/>
        <w:ind w:left="1527" w:hanging="360"/>
        <w:jc w:val="both"/>
        <w:outlineLvl w:val="0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0711E4" w:rsidRPr="000711E4" w:rsidRDefault="000711E4" w:rsidP="000711E4">
      <w:pPr>
        <w:widowControl w:val="0"/>
        <w:numPr>
          <w:ilvl w:val="1"/>
          <w:numId w:val="13"/>
        </w:numPr>
        <w:tabs>
          <w:tab w:val="left" w:pos="52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Молодые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граждане Российской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10-18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лет:</w:t>
      </w:r>
    </w:p>
    <w:p w:rsidR="000711E4" w:rsidRPr="000711E4" w:rsidRDefault="000711E4" w:rsidP="000711E4">
      <w:pPr>
        <w:widowControl w:val="0"/>
        <w:numPr>
          <w:ilvl w:val="0"/>
          <w:numId w:val="12"/>
        </w:numPr>
        <w:tabs>
          <w:tab w:val="left" w:pos="28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0711E4" w:rsidRPr="000711E4" w:rsidRDefault="000711E4" w:rsidP="000711E4">
      <w:pPr>
        <w:widowControl w:val="0"/>
        <w:numPr>
          <w:ilvl w:val="0"/>
          <w:numId w:val="12"/>
        </w:numPr>
        <w:tabs>
          <w:tab w:val="left" w:pos="28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воспитанники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0711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0711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0711E4" w:rsidRPr="000711E4" w:rsidRDefault="000711E4" w:rsidP="000711E4">
      <w:pPr>
        <w:widowControl w:val="0"/>
        <w:numPr>
          <w:ilvl w:val="0"/>
          <w:numId w:val="12"/>
        </w:numPr>
        <w:tabs>
          <w:tab w:val="left" w:pos="28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0711E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0711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высшего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0711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0711E4" w:rsidRPr="000711E4" w:rsidRDefault="000711E4" w:rsidP="000711E4">
      <w:pPr>
        <w:widowControl w:val="0"/>
        <w:numPr>
          <w:ilvl w:val="0"/>
          <w:numId w:val="12"/>
        </w:numPr>
        <w:tabs>
          <w:tab w:val="left" w:pos="28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0711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0711E4" w:rsidRPr="000711E4" w:rsidRDefault="000711E4" w:rsidP="000711E4">
      <w:pPr>
        <w:widowControl w:val="0"/>
        <w:numPr>
          <w:ilvl w:val="0"/>
          <w:numId w:val="12"/>
        </w:numPr>
        <w:tabs>
          <w:tab w:val="left" w:pos="28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0711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детских,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молодежных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объединений.</w:t>
      </w:r>
    </w:p>
    <w:p w:rsidR="000711E4" w:rsidRPr="000711E4" w:rsidRDefault="000711E4" w:rsidP="000711E4">
      <w:pPr>
        <w:widowControl w:val="0"/>
        <w:numPr>
          <w:ilvl w:val="1"/>
          <w:numId w:val="13"/>
        </w:numPr>
        <w:tabs>
          <w:tab w:val="left" w:pos="28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0711E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0711E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0711E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 w:rsidRPr="000711E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категорий:</w:t>
      </w:r>
      <w:r w:rsidRPr="000711E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10-12</w:t>
      </w:r>
      <w:r w:rsidRPr="000711E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лет;</w:t>
      </w:r>
      <w:r w:rsidRPr="000711E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13-15</w:t>
      </w:r>
      <w:r w:rsidRPr="000711E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лет;</w:t>
      </w:r>
      <w:r w:rsidRPr="000711E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16-18</w:t>
      </w:r>
      <w:r w:rsidRPr="000711E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0711E4" w:rsidRPr="000711E4" w:rsidRDefault="000711E4" w:rsidP="000711E4">
      <w:pPr>
        <w:widowControl w:val="0"/>
        <w:tabs>
          <w:tab w:val="left" w:pos="283"/>
        </w:tabs>
        <w:autoSpaceDE w:val="0"/>
        <w:autoSpaceDN w:val="0"/>
        <w:spacing w:after="0" w:line="276" w:lineRule="auto"/>
        <w:ind w:left="22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ind w:left="1527" w:hanging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4. ЭТАПЫ И СРОКИ ПРОВЕДЕНИЯ КОНКУРСА</w:t>
      </w:r>
    </w:p>
    <w:p w:rsidR="000711E4" w:rsidRPr="000711E4" w:rsidRDefault="000711E4" w:rsidP="000711E4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1E4" w:rsidRPr="000711E4" w:rsidRDefault="000711E4" w:rsidP="000711E4">
      <w:pPr>
        <w:widowControl w:val="0"/>
        <w:numPr>
          <w:ilvl w:val="1"/>
          <w:numId w:val="11"/>
        </w:numPr>
        <w:tabs>
          <w:tab w:val="left" w:pos="122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проводится в два этапа: заочном и онлайн-формате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0711E4" w:rsidRPr="000711E4" w:rsidRDefault="000711E4" w:rsidP="000711E4">
      <w:pPr>
        <w:widowControl w:val="0"/>
        <w:numPr>
          <w:ilvl w:val="1"/>
          <w:numId w:val="11"/>
        </w:numPr>
        <w:tabs>
          <w:tab w:val="left" w:pos="122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Конкурса:</w:t>
      </w:r>
    </w:p>
    <w:p w:rsidR="000711E4" w:rsidRPr="000711E4" w:rsidRDefault="000711E4" w:rsidP="000711E4">
      <w:pPr>
        <w:widowControl w:val="0"/>
        <w:numPr>
          <w:ilvl w:val="2"/>
          <w:numId w:val="11"/>
        </w:numPr>
        <w:tabs>
          <w:tab w:val="left" w:pos="14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заочно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0711E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sz w:val="28"/>
          <w:szCs w:val="28"/>
        </w:rPr>
        <w:t>01.09.2023</w:t>
      </w:r>
      <w:r w:rsidRPr="000711E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Pr="000711E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br/>
      </w:r>
      <w:r w:rsidRPr="000711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</w:t>
      </w:r>
      <w:r w:rsidRPr="000711E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sz w:val="28"/>
          <w:szCs w:val="28"/>
        </w:rPr>
        <w:t>20.10.2023</w:t>
      </w:r>
      <w:r w:rsidRPr="000711E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</w:t>
      </w:r>
      <w:r w:rsidRPr="000711E4">
        <w:rPr>
          <w:rFonts w:ascii="Times New Roman" w:eastAsia="Times New Roman" w:hAnsi="Times New Roman" w:cs="Times New Roman"/>
          <w:bCs/>
          <w:sz w:val="28"/>
          <w:szCs w:val="28"/>
        </w:rPr>
        <w:t>– приём заявок и конкурсных работ.</w:t>
      </w:r>
    </w:p>
    <w:p w:rsidR="000711E4" w:rsidRPr="000711E4" w:rsidRDefault="000711E4" w:rsidP="000711E4">
      <w:pPr>
        <w:widowControl w:val="0"/>
        <w:numPr>
          <w:ilvl w:val="2"/>
          <w:numId w:val="11"/>
        </w:numPr>
        <w:tabs>
          <w:tab w:val="left" w:pos="14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проводится в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онлайн-формате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sz w:val="28"/>
          <w:szCs w:val="28"/>
        </w:rPr>
        <w:t>13-15 ноября</w:t>
      </w:r>
      <w:r w:rsidRPr="000711E4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Pr="000711E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 – защита конкурсных работ.</w:t>
      </w:r>
    </w:p>
    <w:p w:rsidR="000711E4" w:rsidRPr="000711E4" w:rsidRDefault="000711E4" w:rsidP="000711E4">
      <w:pPr>
        <w:widowControl w:val="0"/>
        <w:numPr>
          <w:ilvl w:val="1"/>
          <w:numId w:val="11"/>
        </w:numPr>
        <w:tabs>
          <w:tab w:val="left" w:pos="1751"/>
          <w:tab w:val="left" w:pos="1752"/>
          <w:tab w:val="left" w:pos="3605"/>
          <w:tab w:val="left" w:pos="4423"/>
          <w:tab w:val="left" w:pos="5767"/>
          <w:tab w:val="left" w:pos="7370"/>
          <w:tab w:val="left" w:pos="8299"/>
          <w:tab w:val="left" w:pos="9131"/>
          <w:tab w:val="left" w:pos="1042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первый (заочный) этап по ссылке </w:t>
      </w:r>
      <w:r w:rsidRPr="000711E4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</w:rPr>
        <w:t>https://forms.yandex.ru/cloud/64c0f40673cee7d8355908af/</w:t>
      </w:r>
    </w:p>
    <w:p w:rsidR="000711E4" w:rsidRPr="000711E4" w:rsidRDefault="000711E4" w:rsidP="000711E4">
      <w:pPr>
        <w:widowControl w:val="0"/>
        <w:numPr>
          <w:ilvl w:val="1"/>
          <w:numId w:val="11"/>
        </w:numPr>
        <w:tabs>
          <w:tab w:val="left" w:pos="122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этап будет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открыта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0711E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sz w:val="28"/>
          <w:szCs w:val="28"/>
        </w:rPr>
        <w:t>25 октября по 10 ноября</w:t>
      </w:r>
      <w:r w:rsidRPr="000711E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Pr="000711E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11E4" w:rsidRPr="000711E4" w:rsidRDefault="000711E4" w:rsidP="000711E4">
      <w:pPr>
        <w:widowControl w:val="0"/>
        <w:tabs>
          <w:tab w:val="left" w:pos="1229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ind w:left="1527" w:hanging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5. ПОРЯДОК УЧАСТИЯ В КОНКУРСЕ</w:t>
      </w:r>
    </w:p>
    <w:p w:rsidR="000711E4" w:rsidRPr="000711E4" w:rsidRDefault="000711E4" w:rsidP="000711E4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1E4" w:rsidRPr="000711E4" w:rsidRDefault="000711E4" w:rsidP="000711E4">
      <w:pPr>
        <w:widowControl w:val="0"/>
        <w:numPr>
          <w:ilvl w:val="1"/>
          <w:numId w:val="10"/>
        </w:numPr>
        <w:tabs>
          <w:tab w:val="left" w:pos="122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Pr="000711E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sz w:val="28"/>
          <w:szCs w:val="28"/>
        </w:rPr>
        <w:t>участия</w:t>
      </w:r>
      <w:r w:rsidRPr="000711E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0711E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sz w:val="28"/>
          <w:szCs w:val="28"/>
        </w:rPr>
        <w:t>первом</w:t>
      </w:r>
      <w:r w:rsidRPr="000711E4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sz w:val="28"/>
          <w:szCs w:val="28"/>
        </w:rPr>
        <w:t>(заочном)</w:t>
      </w:r>
      <w:r w:rsidRPr="000711E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sz w:val="28"/>
          <w:szCs w:val="28"/>
        </w:rPr>
        <w:t>этапе.</w:t>
      </w:r>
    </w:p>
    <w:p w:rsidR="000711E4" w:rsidRPr="000711E4" w:rsidRDefault="000711E4" w:rsidP="000711E4">
      <w:pPr>
        <w:widowControl w:val="0"/>
        <w:numPr>
          <w:ilvl w:val="2"/>
          <w:numId w:val="10"/>
        </w:numPr>
        <w:tabs>
          <w:tab w:val="left" w:pos="1498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первом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(заочном)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Pr="000711E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0711E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sz w:val="28"/>
          <w:szCs w:val="28"/>
        </w:rPr>
        <w:t>октября 2023</w:t>
      </w:r>
      <w:r w:rsidRPr="000711E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Pr="000711E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зарегистрироваться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прикрепить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конкурсную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сайте Конкурса −</w:t>
      </w:r>
      <w:r w:rsidRPr="000711E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hyperlink r:id="rId10" w:history="1">
        <w:r w:rsidRPr="000711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http://bigexpedition.tilda.ws/</w:t>
        </w:r>
      </w:hyperlink>
      <w:r w:rsidRPr="000711E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ссылке</w:t>
      </w:r>
      <w:r w:rsidRPr="000711E4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hyperlink r:id="rId11" w:history="1">
        <w:r w:rsidRPr="000711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https://forms.yandex.ru/cloud/64c0f40673cee7d8355908af/</w:t>
        </w:r>
      </w:hyperlink>
      <w:r w:rsidRPr="000711E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.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регистрацией на сайте участник Конкурса подтверждает, что ознакомился и полностью согласен с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Конкурса,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обработку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персональных данных.</w:t>
      </w:r>
    </w:p>
    <w:p w:rsidR="000711E4" w:rsidRPr="000711E4" w:rsidRDefault="000711E4" w:rsidP="000711E4">
      <w:pPr>
        <w:widowControl w:val="0"/>
        <w:numPr>
          <w:ilvl w:val="2"/>
          <w:numId w:val="10"/>
        </w:numPr>
        <w:tabs>
          <w:tab w:val="left" w:pos="148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Организационный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0711E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0711E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Pr="000711E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0711E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sz w:val="28"/>
          <w:szCs w:val="28"/>
        </w:rPr>
        <w:t>24 октября</w:t>
      </w:r>
      <w:r w:rsidRPr="000711E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Pr="000711E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Pr="000711E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sz w:val="28"/>
          <w:szCs w:val="28"/>
        </w:rPr>
        <w:t>проводит</w:t>
      </w:r>
      <w:r w:rsidRPr="000711E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sz w:val="28"/>
          <w:szCs w:val="28"/>
        </w:rPr>
        <w:t>проверку</w:t>
      </w:r>
      <w:r w:rsidRPr="000711E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поступивших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конкурсных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условиям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участников,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на второй</w:t>
      </w:r>
      <w:r w:rsidRPr="000711E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0711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Конкурса. </w:t>
      </w:r>
    </w:p>
    <w:p w:rsidR="000711E4" w:rsidRPr="000711E4" w:rsidRDefault="000711E4" w:rsidP="000711E4">
      <w:pPr>
        <w:widowControl w:val="0"/>
        <w:numPr>
          <w:ilvl w:val="2"/>
          <w:numId w:val="10"/>
        </w:numPr>
        <w:tabs>
          <w:tab w:val="left" w:pos="1462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комитет не позднее </w:t>
      </w:r>
      <w:r w:rsidRPr="000711E4">
        <w:rPr>
          <w:rFonts w:ascii="Times New Roman" w:eastAsia="Times New Roman" w:hAnsi="Times New Roman" w:cs="Times New Roman"/>
          <w:b/>
          <w:bCs/>
          <w:sz w:val="28"/>
          <w:szCs w:val="28"/>
        </w:rPr>
        <w:t>25 октября 2023 года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 публикует список участников, прошедших во второй тур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0711E4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hyperlink r:id="rId12" w:history="1">
        <w:r w:rsidRPr="000711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http://bigexpedition.tilda.ws/</w:t>
        </w:r>
      </w:hyperlink>
    </w:p>
    <w:p w:rsidR="000711E4" w:rsidRPr="000711E4" w:rsidRDefault="000711E4" w:rsidP="000711E4">
      <w:pPr>
        <w:widowControl w:val="0"/>
        <w:numPr>
          <w:ilvl w:val="2"/>
          <w:numId w:val="10"/>
        </w:numPr>
        <w:tabs>
          <w:tab w:val="left" w:pos="146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представить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на Конкурс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Pr="000711E4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proofErr w:type="gramEnd"/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автором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711E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соавтором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разным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номинациям.</w:t>
      </w:r>
    </w:p>
    <w:p w:rsidR="000711E4" w:rsidRPr="000711E4" w:rsidRDefault="000711E4" w:rsidP="000711E4">
      <w:pPr>
        <w:widowControl w:val="0"/>
        <w:numPr>
          <w:ilvl w:val="2"/>
          <w:numId w:val="10"/>
        </w:numPr>
        <w:tabs>
          <w:tab w:val="left" w:pos="148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Конкурсные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работы – </w:t>
      </w:r>
      <w:proofErr w:type="spellStart"/>
      <w:r w:rsidRPr="000711E4">
        <w:rPr>
          <w:rFonts w:ascii="Times New Roman" w:eastAsia="Times New Roman" w:hAnsi="Times New Roman" w:cs="Times New Roman"/>
          <w:sz w:val="28"/>
          <w:szCs w:val="28"/>
        </w:rPr>
        <w:t>аудиоподкасты</w:t>
      </w:r>
      <w:proofErr w:type="spellEnd"/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 и видеоролики – на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заочный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предоставляются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ссылки на </w:t>
      </w:r>
      <w:proofErr w:type="spellStart"/>
      <w:r w:rsidRPr="000711E4">
        <w:rPr>
          <w:rFonts w:ascii="Times New Roman" w:eastAsia="Times New Roman" w:hAnsi="Times New Roman" w:cs="Times New Roman"/>
          <w:sz w:val="28"/>
          <w:szCs w:val="28"/>
        </w:rPr>
        <w:t>видеохостинги</w:t>
      </w:r>
      <w:proofErr w:type="spellEnd"/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 и(или) папки в облачных дисках, где размещены конкурсные работы.</w:t>
      </w:r>
    </w:p>
    <w:p w:rsidR="000711E4" w:rsidRPr="000711E4" w:rsidRDefault="000711E4" w:rsidP="000711E4">
      <w:pPr>
        <w:widowControl w:val="0"/>
        <w:numPr>
          <w:ilvl w:val="2"/>
          <w:numId w:val="10"/>
        </w:numPr>
        <w:tabs>
          <w:tab w:val="left" w:pos="151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Организационный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призерам первого этапа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письмо с уведомлением о программе второго этапа Конкурса и графиком защиты конкурсных работ по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электронным адресам,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указанным в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заявке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Конкурсе с электронной почты Оргкомитета</w:t>
      </w:r>
      <w:r w:rsidRPr="000711E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: </w:t>
      </w:r>
      <w:hyperlink r:id="rId13" w:history="1">
        <w:r w:rsidRPr="000711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konkurs.bpps@yandex.ru</w:t>
        </w:r>
      </w:hyperlink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 не менее чем за 10 рабочих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второго этапа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Конкурса.</w:t>
      </w:r>
    </w:p>
    <w:p w:rsidR="000711E4" w:rsidRPr="000711E4" w:rsidRDefault="000711E4" w:rsidP="000711E4">
      <w:pPr>
        <w:widowControl w:val="0"/>
        <w:numPr>
          <w:ilvl w:val="1"/>
          <w:numId w:val="10"/>
        </w:numPr>
        <w:tabs>
          <w:tab w:val="left" w:pos="1229"/>
        </w:tabs>
        <w:autoSpaceDE w:val="0"/>
        <w:autoSpaceDN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Порядок</w:t>
      </w:r>
      <w:r w:rsidRPr="000711E4">
        <w:rPr>
          <w:rFonts w:ascii="Times New Roman" w:eastAsia="Times New Roman" w:hAnsi="Times New Roman" w:cs="Times New Roman"/>
          <w:b/>
          <w:color w:val="000000"/>
          <w:spacing w:val="-2"/>
          <w:kern w:val="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участия</w:t>
      </w:r>
      <w:r w:rsidRPr="000711E4">
        <w:rPr>
          <w:rFonts w:ascii="Times New Roman" w:eastAsia="Times New Roman" w:hAnsi="Times New Roman" w:cs="Times New Roman"/>
          <w:b/>
          <w:color w:val="000000"/>
          <w:spacing w:val="-4"/>
          <w:kern w:val="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во</w:t>
      </w:r>
      <w:r w:rsidRPr="000711E4">
        <w:rPr>
          <w:rFonts w:ascii="Times New Roman" w:eastAsia="Times New Roman" w:hAnsi="Times New Roman" w:cs="Times New Roman"/>
          <w:b/>
          <w:color w:val="000000"/>
          <w:spacing w:val="-2"/>
          <w:kern w:val="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втором</w:t>
      </w:r>
      <w:r w:rsidRPr="000711E4">
        <w:rPr>
          <w:rFonts w:ascii="Times New Roman" w:eastAsia="Times New Roman" w:hAnsi="Times New Roman" w:cs="Times New Roman"/>
          <w:b/>
          <w:color w:val="000000"/>
          <w:spacing w:val="-1"/>
          <w:kern w:val="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этапе в онлайн-формате</w:t>
      </w:r>
      <w:r w:rsidRPr="000711E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0711E4" w:rsidRPr="000711E4" w:rsidRDefault="000711E4" w:rsidP="000711E4">
      <w:pPr>
        <w:widowControl w:val="0"/>
        <w:numPr>
          <w:ilvl w:val="2"/>
          <w:numId w:val="10"/>
        </w:numPr>
        <w:tabs>
          <w:tab w:val="left" w:pos="1428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Для участия во втором этапе Конкурса необходимо в срок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br/>
      </w:r>
      <w:r w:rsidRPr="000711E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 25 октября по 10 ноября 2023 года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 пройти регистрацию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по ссылке, указанной в </w:t>
      </w:r>
      <w:proofErr w:type="spellStart"/>
      <w:r w:rsidRPr="000711E4">
        <w:rPr>
          <w:rFonts w:ascii="Times New Roman" w:eastAsia="Times New Roman" w:hAnsi="Times New Roman" w:cs="Times New Roman"/>
          <w:sz w:val="28"/>
          <w:szCs w:val="28"/>
        </w:rPr>
        <w:t>приглашениина</w:t>
      </w:r>
      <w:proofErr w:type="spellEnd"/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 второй этап Конкурса.</w:t>
      </w:r>
      <w:r w:rsidRPr="000711E4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</w:p>
    <w:p w:rsidR="000711E4" w:rsidRPr="000711E4" w:rsidRDefault="000711E4" w:rsidP="000711E4">
      <w:pPr>
        <w:widowControl w:val="0"/>
        <w:numPr>
          <w:ilvl w:val="2"/>
          <w:numId w:val="10"/>
        </w:numPr>
        <w:tabs>
          <w:tab w:val="left" w:pos="149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второго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Конкурса,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графике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конкурсных работ, объявление победителей и призеров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размещена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на сайте</w:t>
      </w:r>
      <w:r w:rsidRPr="000711E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0711E4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hyperlink r:id="rId14">
        <w:r w:rsidRPr="000711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http://bigexpedition.tilda.ws/</w:t>
        </w:r>
      </w:hyperlink>
    </w:p>
    <w:p w:rsidR="000711E4" w:rsidRPr="000711E4" w:rsidRDefault="000711E4" w:rsidP="000711E4">
      <w:pPr>
        <w:widowControl w:val="0"/>
        <w:numPr>
          <w:ilvl w:val="2"/>
          <w:numId w:val="10"/>
        </w:numPr>
        <w:tabs>
          <w:tab w:val="left" w:pos="1428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Защита конкурсных работ осуществляется в онлайн-формате на платформе </w:t>
      </w:r>
      <w:proofErr w:type="spellStart"/>
      <w:r w:rsidRPr="000711E4">
        <w:rPr>
          <w:rFonts w:ascii="Times New Roman" w:eastAsia="Times New Roman" w:hAnsi="Times New Roman" w:cs="Times New Roman"/>
          <w:sz w:val="28"/>
          <w:szCs w:val="28"/>
          <w:lang w:val="en-US"/>
        </w:rPr>
        <w:t>TrueConf</w:t>
      </w:r>
      <w:proofErr w:type="spellEnd"/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 по ссылке, указанной в письме-уведомлении в соответствии с графиком защиты.</w:t>
      </w:r>
    </w:p>
    <w:p w:rsidR="000711E4" w:rsidRPr="000711E4" w:rsidRDefault="000711E4" w:rsidP="000711E4">
      <w:pPr>
        <w:widowControl w:val="0"/>
        <w:numPr>
          <w:ilvl w:val="2"/>
          <w:numId w:val="10"/>
        </w:numPr>
        <w:tabs>
          <w:tab w:val="left" w:pos="1428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График защиты конкурсных работ составляется с учетом часовых поясов и номинаций.</w:t>
      </w:r>
    </w:p>
    <w:p w:rsidR="000711E4" w:rsidRPr="000711E4" w:rsidRDefault="000711E4" w:rsidP="000711E4">
      <w:pPr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Участник второго этапа в соответствии с графиком защиты подключается за 15 минут по ссылке и представляет конкурсную работу в соответствии с регламентом защиты. Выступление каждого участника проводится в форме устной презентации.</w:t>
      </w:r>
      <w:r w:rsidRPr="000711E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Pr="000711E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выступлений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не более 5-7</w:t>
      </w:r>
      <w:r w:rsidRPr="000711E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минут. Жюри Конкурса имеет право увеличить либо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уменьшить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время для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выступления и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обсуждения</w:t>
      </w:r>
      <w:r w:rsidRPr="000711E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конкурсной работы.</w:t>
      </w:r>
    </w:p>
    <w:p w:rsidR="000711E4" w:rsidRPr="000711E4" w:rsidRDefault="000711E4" w:rsidP="000711E4">
      <w:pPr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before="1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 Результаты Конкурса подводятся на торжественной церемонии в онлайн-формате с трансляцией в группе ВК и </w:t>
      </w:r>
      <w:proofErr w:type="spellStart"/>
      <w:r w:rsidRPr="000711E4">
        <w:rPr>
          <w:rFonts w:ascii="Times New Roman" w:eastAsia="Times New Roman" w:hAnsi="Times New Roman" w:cs="Times New Roman"/>
          <w:sz w:val="28"/>
          <w:szCs w:val="28"/>
        </w:rPr>
        <w:t>Рутуб</w:t>
      </w:r>
      <w:proofErr w:type="spellEnd"/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 канале Конкурса и партнеров.</w:t>
      </w:r>
    </w:p>
    <w:p w:rsidR="000711E4" w:rsidRPr="000711E4" w:rsidRDefault="000711E4" w:rsidP="000711E4">
      <w:pPr>
        <w:widowControl w:val="0"/>
        <w:tabs>
          <w:tab w:val="left" w:pos="1418"/>
        </w:tabs>
        <w:autoSpaceDE w:val="0"/>
        <w:autoSpaceDN w:val="0"/>
        <w:spacing w:before="1"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ind w:left="1527" w:hanging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</w:rPr>
      </w:pPr>
      <w:r w:rsidRPr="000711E4"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</w:rPr>
        <w:t>6</w:t>
      </w:r>
      <w:r w:rsidRPr="000711E4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32"/>
        </w:rPr>
        <w:t>. НОМИНАЦИИ КОНКУРСА</w:t>
      </w:r>
    </w:p>
    <w:p w:rsidR="000711E4" w:rsidRPr="000711E4" w:rsidRDefault="000711E4" w:rsidP="000711E4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1E4" w:rsidRPr="000711E4" w:rsidRDefault="000711E4" w:rsidP="000711E4">
      <w:pPr>
        <w:widowControl w:val="0"/>
        <w:numPr>
          <w:ilvl w:val="1"/>
          <w:numId w:val="9"/>
        </w:numPr>
        <w:tabs>
          <w:tab w:val="left" w:pos="116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b/>
          <w:sz w:val="28"/>
          <w:szCs w:val="28"/>
        </w:rPr>
        <w:t>Номинации:</w:t>
      </w:r>
    </w:p>
    <w:p w:rsidR="000711E4" w:rsidRPr="000711E4" w:rsidRDefault="000711E4" w:rsidP="000711E4">
      <w:pPr>
        <w:widowControl w:val="0"/>
        <w:numPr>
          <w:ilvl w:val="0"/>
          <w:numId w:val="8"/>
        </w:numPr>
        <w:tabs>
          <w:tab w:val="left" w:pos="1102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«Лучший подкаст о Семене Дежнёве» - представляются </w:t>
      </w:r>
      <w:proofErr w:type="spellStart"/>
      <w:r w:rsidRPr="000711E4">
        <w:rPr>
          <w:rFonts w:ascii="Times New Roman" w:eastAsia="Times New Roman" w:hAnsi="Times New Roman" w:cs="Times New Roman"/>
          <w:sz w:val="28"/>
          <w:szCs w:val="28"/>
        </w:rPr>
        <w:t>аудиоподкасты</w:t>
      </w:r>
      <w:proofErr w:type="spellEnd"/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 о Семене Дежнёве;</w:t>
      </w:r>
    </w:p>
    <w:p w:rsidR="000711E4" w:rsidRPr="000711E4" w:rsidRDefault="000711E4" w:rsidP="000711E4">
      <w:pPr>
        <w:widowControl w:val="0"/>
        <w:numPr>
          <w:ilvl w:val="0"/>
          <w:numId w:val="8"/>
        </w:numPr>
        <w:tabs>
          <w:tab w:val="left" w:pos="1102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«Лучший подкаст о Ерофее Хабарове» - представляются </w:t>
      </w:r>
      <w:proofErr w:type="spellStart"/>
      <w:r w:rsidRPr="000711E4">
        <w:rPr>
          <w:rFonts w:ascii="Times New Roman" w:eastAsia="Times New Roman" w:hAnsi="Times New Roman" w:cs="Times New Roman"/>
          <w:sz w:val="28"/>
          <w:szCs w:val="28"/>
        </w:rPr>
        <w:t>аудиоподкасты</w:t>
      </w:r>
      <w:proofErr w:type="spellEnd"/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 о Ерофее Хабарове; </w:t>
      </w:r>
    </w:p>
    <w:p w:rsidR="000711E4" w:rsidRPr="000711E4" w:rsidRDefault="000711E4" w:rsidP="000711E4">
      <w:pPr>
        <w:widowControl w:val="0"/>
        <w:numPr>
          <w:ilvl w:val="0"/>
          <w:numId w:val="8"/>
        </w:numPr>
        <w:tabs>
          <w:tab w:val="left" w:pos="1102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«Лучший подкаст о </w:t>
      </w:r>
      <w:proofErr w:type="spellStart"/>
      <w:r w:rsidRPr="000711E4">
        <w:rPr>
          <w:rFonts w:ascii="Times New Roman" w:eastAsia="Times New Roman" w:hAnsi="Times New Roman" w:cs="Times New Roman"/>
          <w:sz w:val="28"/>
          <w:szCs w:val="28"/>
        </w:rPr>
        <w:t>Витусе</w:t>
      </w:r>
      <w:proofErr w:type="spellEnd"/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 Беринге» - представляются </w:t>
      </w:r>
      <w:proofErr w:type="spellStart"/>
      <w:r w:rsidRPr="000711E4">
        <w:rPr>
          <w:rFonts w:ascii="Times New Roman" w:eastAsia="Times New Roman" w:hAnsi="Times New Roman" w:cs="Times New Roman"/>
          <w:sz w:val="28"/>
          <w:szCs w:val="28"/>
        </w:rPr>
        <w:t>аудиоподкасты</w:t>
      </w:r>
      <w:proofErr w:type="spellEnd"/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spellStart"/>
      <w:r w:rsidRPr="000711E4">
        <w:rPr>
          <w:rFonts w:ascii="Times New Roman" w:eastAsia="Times New Roman" w:hAnsi="Times New Roman" w:cs="Times New Roman"/>
          <w:sz w:val="28"/>
          <w:szCs w:val="28"/>
        </w:rPr>
        <w:t>Витусе</w:t>
      </w:r>
      <w:proofErr w:type="spellEnd"/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 Беринге;</w:t>
      </w:r>
    </w:p>
    <w:p w:rsidR="000711E4" w:rsidRPr="000711E4" w:rsidRDefault="000711E4" w:rsidP="000711E4">
      <w:pPr>
        <w:widowControl w:val="0"/>
        <w:numPr>
          <w:ilvl w:val="0"/>
          <w:numId w:val="8"/>
        </w:numPr>
        <w:tabs>
          <w:tab w:val="left" w:pos="1102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«Лучший подкаст о Петре Бекетове» - представляются </w:t>
      </w:r>
      <w:proofErr w:type="spellStart"/>
      <w:r w:rsidRPr="000711E4">
        <w:rPr>
          <w:rFonts w:ascii="Times New Roman" w:eastAsia="Times New Roman" w:hAnsi="Times New Roman" w:cs="Times New Roman"/>
          <w:sz w:val="28"/>
          <w:szCs w:val="28"/>
        </w:rPr>
        <w:t>аудиоподкасты</w:t>
      </w:r>
      <w:proofErr w:type="spellEnd"/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 о Петре Бекетове;</w:t>
      </w:r>
    </w:p>
    <w:p w:rsidR="000711E4" w:rsidRPr="000711E4" w:rsidRDefault="000711E4" w:rsidP="000711E4">
      <w:pPr>
        <w:widowControl w:val="0"/>
        <w:numPr>
          <w:ilvl w:val="0"/>
          <w:numId w:val="8"/>
        </w:numPr>
        <w:tabs>
          <w:tab w:val="left" w:pos="1102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«Лучший видеоролик о географическом исследовании Сибири» - представляются видеоролики о географическом исследовании Сибири;</w:t>
      </w:r>
    </w:p>
    <w:p w:rsidR="000711E4" w:rsidRPr="000711E4" w:rsidRDefault="000711E4" w:rsidP="000711E4">
      <w:pPr>
        <w:widowControl w:val="0"/>
        <w:numPr>
          <w:ilvl w:val="0"/>
          <w:numId w:val="8"/>
        </w:numPr>
        <w:tabs>
          <w:tab w:val="left" w:pos="1102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«Лучший видеоролик о географическом исследовании Сахалина» - представляются видеоролики о географическом исследовании Сахалине;</w:t>
      </w:r>
    </w:p>
    <w:p w:rsidR="000711E4" w:rsidRPr="000711E4" w:rsidRDefault="000711E4" w:rsidP="000711E4">
      <w:pPr>
        <w:widowControl w:val="0"/>
        <w:numPr>
          <w:ilvl w:val="0"/>
          <w:numId w:val="8"/>
        </w:numPr>
        <w:tabs>
          <w:tab w:val="left" w:pos="1102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«Лучший видеоролик о географическом исследовании Камчатки» - представляются видеоролики о географическом исследовании Камчатки.</w:t>
      </w:r>
    </w:p>
    <w:p w:rsidR="000711E4" w:rsidRPr="000711E4" w:rsidRDefault="000711E4" w:rsidP="000711E4">
      <w:pPr>
        <w:widowControl w:val="0"/>
        <w:numPr>
          <w:ilvl w:val="0"/>
          <w:numId w:val="8"/>
        </w:numPr>
        <w:tabs>
          <w:tab w:val="left" w:pos="1102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«Лучший видеоролик о географическом исследовании Приморья» - представляются видеоролики о географическом исследовании Приморья.</w:t>
      </w:r>
    </w:p>
    <w:p w:rsidR="000711E4" w:rsidRPr="000711E4" w:rsidRDefault="000711E4" w:rsidP="000711E4">
      <w:pPr>
        <w:widowControl w:val="0"/>
        <w:numPr>
          <w:ilvl w:val="1"/>
          <w:numId w:val="9"/>
        </w:numPr>
        <w:tabs>
          <w:tab w:val="left" w:pos="1169"/>
        </w:tabs>
        <w:autoSpaceDE w:val="0"/>
        <w:autoSpaceDN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lastRenderedPageBreak/>
        <w:t>Конкурсная</w:t>
      </w:r>
      <w:r w:rsidRPr="000711E4">
        <w:rPr>
          <w:rFonts w:ascii="Times New Roman" w:eastAsia="Times New Roman" w:hAnsi="Times New Roman" w:cs="Times New Roman"/>
          <w:b/>
          <w:color w:val="000000"/>
          <w:spacing w:val="-12"/>
          <w:kern w:val="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работа:</w:t>
      </w:r>
    </w:p>
    <w:p w:rsidR="000711E4" w:rsidRPr="000711E4" w:rsidRDefault="000711E4" w:rsidP="000711E4">
      <w:pPr>
        <w:widowControl w:val="0"/>
        <w:numPr>
          <w:ilvl w:val="2"/>
          <w:numId w:val="9"/>
        </w:numPr>
        <w:tabs>
          <w:tab w:val="left" w:pos="146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11E4">
        <w:rPr>
          <w:rFonts w:ascii="Times New Roman" w:eastAsia="Times New Roman" w:hAnsi="Times New Roman" w:cs="Times New Roman"/>
          <w:b/>
          <w:i/>
          <w:sz w:val="28"/>
          <w:szCs w:val="28"/>
        </w:rPr>
        <w:t>Аудиоподкаст</w:t>
      </w:r>
      <w:proofErr w:type="spellEnd"/>
      <w:r w:rsidRPr="000711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как конкурсная работа – это формат устного повествования от первого лица, либо диалог двух участников, либо беседа нескольких участников на заданную тему. </w:t>
      </w:r>
    </w:p>
    <w:p w:rsidR="000711E4" w:rsidRPr="000711E4" w:rsidRDefault="000711E4" w:rsidP="000711E4">
      <w:pPr>
        <w:widowControl w:val="0"/>
        <w:numPr>
          <w:ilvl w:val="2"/>
          <w:numId w:val="9"/>
        </w:numPr>
        <w:tabs>
          <w:tab w:val="left" w:pos="146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11E4">
        <w:rPr>
          <w:rFonts w:ascii="Times New Roman" w:eastAsia="Times New Roman" w:hAnsi="Times New Roman" w:cs="Times New Roman"/>
          <w:sz w:val="28"/>
          <w:szCs w:val="28"/>
        </w:rPr>
        <w:t>Аудиоподкаст</w:t>
      </w:r>
      <w:proofErr w:type="spellEnd"/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представляется в номинациях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1,2,3,4.</w:t>
      </w:r>
    </w:p>
    <w:p w:rsidR="000711E4" w:rsidRPr="000711E4" w:rsidRDefault="000711E4" w:rsidP="000711E4">
      <w:pPr>
        <w:widowControl w:val="0"/>
        <w:numPr>
          <w:ilvl w:val="2"/>
          <w:numId w:val="9"/>
        </w:numPr>
        <w:tabs>
          <w:tab w:val="left" w:pos="146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Рекомендуемая структура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711E4">
        <w:rPr>
          <w:rFonts w:ascii="Times New Roman" w:eastAsia="Times New Roman" w:hAnsi="Times New Roman" w:cs="Times New Roman"/>
          <w:sz w:val="28"/>
          <w:szCs w:val="28"/>
        </w:rPr>
        <w:t>аудиоподкаста</w:t>
      </w:r>
      <w:proofErr w:type="spellEnd"/>
      <w:r w:rsidRPr="000711E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введение,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основная часть,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заключение (выводы).</w:t>
      </w:r>
    </w:p>
    <w:p w:rsidR="000711E4" w:rsidRPr="000711E4" w:rsidRDefault="000711E4" w:rsidP="000711E4">
      <w:pPr>
        <w:widowControl w:val="0"/>
        <w:numPr>
          <w:ilvl w:val="2"/>
          <w:numId w:val="9"/>
        </w:numPr>
        <w:tabs>
          <w:tab w:val="left" w:pos="145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Видеоролик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как конкурсная работа – это формат видеоряда с озвучкой на заданную тему.</w:t>
      </w:r>
    </w:p>
    <w:p w:rsidR="000711E4" w:rsidRPr="000711E4" w:rsidRDefault="000711E4" w:rsidP="000711E4">
      <w:pPr>
        <w:widowControl w:val="0"/>
        <w:numPr>
          <w:ilvl w:val="2"/>
          <w:numId w:val="9"/>
        </w:numPr>
        <w:tabs>
          <w:tab w:val="left" w:pos="145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bCs/>
          <w:iCs/>
          <w:sz w:val="28"/>
          <w:szCs w:val="28"/>
        </w:rPr>
        <w:t>Видеоролик</w:t>
      </w:r>
      <w:r w:rsidRPr="000711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представляется в номинациях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5,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6,7,8.</w:t>
      </w:r>
    </w:p>
    <w:p w:rsidR="000711E4" w:rsidRPr="000711E4" w:rsidRDefault="000711E4" w:rsidP="000711E4">
      <w:pPr>
        <w:widowControl w:val="0"/>
        <w:numPr>
          <w:ilvl w:val="2"/>
          <w:numId w:val="9"/>
        </w:numPr>
        <w:tabs>
          <w:tab w:val="left" w:pos="1466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Рекомендуемая структура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видеоролика: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введение,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основная часть,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заключение (выводы).</w:t>
      </w:r>
    </w:p>
    <w:p w:rsidR="000711E4" w:rsidRPr="000711E4" w:rsidRDefault="000711E4" w:rsidP="000711E4">
      <w:pPr>
        <w:widowControl w:val="0"/>
        <w:numPr>
          <w:ilvl w:val="2"/>
          <w:numId w:val="9"/>
        </w:numPr>
        <w:tabs>
          <w:tab w:val="left" w:pos="1430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При заимствовании материалов из различного рода источников необходимо приводить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ссылки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источники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внесением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использованной</w:t>
      </w:r>
      <w:r w:rsidRPr="000711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литературы (для видеороликов) либо озвучить в конце </w:t>
      </w:r>
      <w:proofErr w:type="spellStart"/>
      <w:r w:rsidRPr="000711E4">
        <w:rPr>
          <w:rFonts w:ascii="Times New Roman" w:eastAsia="Times New Roman" w:hAnsi="Times New Roman" w:cs="Times New Roman"/>
          <w:sz w:val="28"/>
          <w:szCs w:val="28"/>
        </w:rPr>
        <w:t>аудиоподкаста</w:t>
      </w:r>
      <w:proofErr w:type="spellEnd"/>
      <w:r w:rsidRPr="000711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11E4" w:rsidRPr="000711E4" w:rsidRDefault="000711E4" w:rsidP="000711E4">
      <w:pPr>
        <w:widowControl w:val="0"/>
        <w:numPr>
          <w:ilvl w:val="1"/>
          <w:numId w:val="9"/>
        </w:numPr>
        <w:tabs>
          <w:tab w:val="left" w:pos="1217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Конкурсная работа прикрепляется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заявке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(заочный)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тур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11E4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регистрационной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ссылки на </w:t>
      </w:r>
      <w:proofErr w:type="spellStart"/>
      <w:r w:rsidRPr="000711E4">
        <w:rPr>
          <w:rFonts w:ascii="Times New Roman" w:eastAsia="Times New Roman" w:hAnsi="Times New Roman" w:cs="Times New Roman"/>
          <w:sz w:val="28"/>
          <w:szCs w:val="28"/>
        </w:rPr>
        <w:t>видеохостинги</w:t>
      </w:r>
      <w:proofErr w:type="spellEnd"/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 и(или) папки в облачных дисках, где размещены конкурсные работы, −</w:t>
      </w:r>
      <w:r w:rsidRPr="000711E4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hyperlink r:id="rId15">
        <w:r w:rsidRPr="000711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https://forms.yandex.ru/cloud/63e8de7802848f79f41ca2ad/</w:t>
        </w:r>
        <w:r w:rsidRPr="000711E4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</w:rPr>
          <w:t xml:space="preserve"> </w:t>
        </w:r>
      </w:hyperlink>
      <w:r w:rsidRPr="000711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11E4" w:rsidRPr="000711E4" w:rsidRDefault="000711E4" w:rsidP="000711E4">
      <w:pPr>
        <w:widowControl w:val="0"/>
        <w:numPr>
          <w:ilvl w:val="1"/>
          <w:numId w:val="9"/>
        </w:numPr>
        <w:tabs>
          <w:tab w:val="left" w:pos="1195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Участники Конкурса гарантируют соблюдение авторских прав (легальное использование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фото,</w:t>
      </w:r>
      <w:r w:rsidRPr="000711E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текстов</w:t>
      </w:r>
      <w:r w:rsidRPr="000711E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11E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т.д.)</w:t>
      </w:r>
      <w:r w:rsidRPr="000711E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11E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присланных</w:t>
      </w:r>
      <w:r w:rsidRPr="000711E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работах</w:t>
      </w:r>
      <w:r w:rsidRPr="000711E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11E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обязуются</w:t>
      </w:r>
      <w:r w:rsidRPr="000711E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0711E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0711E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возможные</w:t>
      </w:r>
      <w:r w:rsidRPr="000711E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спорные</w:t>
      </w:r>
      <w:r w:rsidRPr="000711E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0711E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по этому</w:t>
      </w:r>
      <w:r w:rsidRPr="000711E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поводу</w:t>
      </w:r>
      <w:r w:rsidRPr="000711E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самостоятельно,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несут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достоверность</w:t>
      </w:r>
      <w:r w:rsidRPr="000711E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</w:p>
    <w:p w:rsidR="000711E4" w:rsidRPr="000711E4" w:rsidRDefault="000711E4" w:rsidP="000711E4">
      <w:pPr>
        <w:widowControl w:val="0"/>
        <w:numPr>
          <w:ilvl w:val="1"/>
          <w:numId w:val="9"/>
        </w:numPr>
        <w:tabs>
          <w:tab w:val="left" w:pos="1282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Конкурсные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соответствующие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Положения,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рассматриваются.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возвращаются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рецензируются.</w:t>
      </w:r>
    </w:p>
    <w:p w:rsidR="000711E4" w:rsidRPr="000711E4" w:rsidRDefault="000711E4" w:rsidP="000711E4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ind w:left="1527" w:hanging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7. ТРЕБОВАНИЯ К ОФОРМЛЕНИЮ РАБОТ</w:t>
      </w:r>
    </w:p>
    <w:p w:rsidR="000711E4" w:rsidRPr="000711E4" w:rsidRDefault="000711E4" w:rsidP="000711E4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1E4" w:rsidRPr="000711E4" w:rsidRDefault="000711E4" w:rsidP="000711E4">
      <w:pPr>
        <w:widowControl w:val="0"/>
        <w:numPr>
          <w:ilvl w:val="1"/>
          <w:numId w:val="7"/>
        </w:numPr>
        <w:tabs>
          <w:tab w:val="left" w:pos="1258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Технические требования к </w:t>
      </w:r>
      <w:proofErr w:type="spellStart"/>
      <w:r w:rsidRPr="000711E4">
        <w:rPr>
          <w:rFonts w:ascii="Times New Roman" w:eastAsia="Times New Roman" w:hAnsi="Times New Roman" w:cs="Times New Roman"/>
          <w:b/>
          <w:i/>
          <w:sz w:val="28"/>
          <w:szCs w:val="28"/>
        </w:rPr>
        <w:t>аудиоподкасту</w:t>
      </w:r>
      <w:proofErr w:type="spellEnd"/>
      <w:r w:rsidRPr="000711E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 аудиозапись по номинациям необходимо прислать в формате </w:t>
      </w:r>
      <w:r w:rsidRPr="000711E4">
        <w:rPr>
          <w:rFonts w:ascii="Times New Roman" w:eastAsia="Times New Roman" w:hAnsi="Times New Roman" w:cs="Times New Roman"/>
          <w:sz w:val="28"/>
          <w:szCs w:val="28"/>
          <w:lang w:val="en-US"/>
        </w:rPr>
        <w:t>MP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3. Продолжительность аудиозаписи не более 3 минут. Звук должен быть надлежащего качества.</w:t>
      </w:r>
    </w:p>
    <w:p w:rsidR="000711E4" w:rsidRPr="000711E4" w:rsidRDefault="000711E4" w:rsidP="000711E4">
      <w:pPr>
        <w:widowControl w:val="0"/>
        <w:numPr>
          <w:ilvl w:val="1"/>
          <w:numId w:val="7"/>
        </w:numPr>
        <w:tabs>
          <w:tab w:val="left" w:pos="1272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b/>
          <w:i/>
          <w:sz w:val="28"/>
          <w:szCs w:val="28"/>
        </w:rPr>
        <w:t>Технические требования к видеоролику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: видео о географических исследованиях необходимо присылать в формате MPG4, в горизонтальном положении камеры. Продолжительность видео не более 3 минут.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Рекомендуется: композиция кадра − средний план, расположение спикера в левой или правой части кадра, взгляд направлен в свободную часть кадра (поверх камеры/прямо перед собой, если вы сидите вполоборота). Звук, свет и качество должны быть надлежащего качества. Рекомендуется использование накамерного света либо других источников дополнительного освещения. </w:t>
      </w:r>
    </w:p>
    <w:p w:rsidR="000711E4" w:rsidRPr="000711E4" w:rsidRDefault="000711E4" w:rsidP="000711E4">
      <w:pPr>
        <w:widowControl w:val="0"/>
        <w:tabs>
          <w:tab w:val="left" w:pos="1272"/>
        </w:tabs>
        <w:autoSpaceDE w:val="0"/>
        <w:autoSpaceDN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ind w:left="1527" w:hanging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8. КРИТЕРИИ ОЦЕНКИ КОНКУРСНЫХ РАБОТ</w:t>
      </w:r>
    </w:p>
    <w:p w:rsidR="000711E4" w:rsidRPr="000711E4" w:rsidRDefault="000711E4" w:rsidP="000711E4">
      <w:pPr>
        <w:keepNext/>
        <w:keepLines/>
        <w:spacing w:after="0"/>
        <w:ind w:left="1527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</w:p>
    <w:p w:rsidR="000711E4" w:rsidRPr="000711E4" w:rsidRDefault="000711E4" w:rsidP="000711E4">
      <w:pPr>
        <w:widowControl w:val="0"/>
        <w:numPr>
          <w:ilvl w:val="1"/>
          <w:numId w:val="6"/>
        </w:numPr>
        <w:tabs>
          <w:tab w:val="left" w:pos="1229"/>
        </w:tabs>
        <w:autoSpaceDE w:val="0"/>
        <w:autoSpaceDN w:val="0"/>
        <w:spacing w:before="43" w:after="0" w:line="240" w:lineRule="auto"/>
        <w:ind w:hanging="421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Критерии</w:t>
      </w:r>
      <w:r w:rsidRPr="000711E4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оценки</w:t>
      </w:r>
      <w:r w:rsidRPr="000711E4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proofErr w:type="spellStart"/>
      <w:r w:rsidRPr="000711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аудиоподкаста</w:t>
      </w:r>
      <w:proofErr w:type="spellEnd"/>
      <w:r w:rsidRPr="000711E4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0711E4" w:rsidRPr="000711E4" w:rsidRDefault="000711E4" w:rsidP="000711E4">
      <w:pPr>
        <w:widowControl w:val="0"/>
        <w:numPr>
          <w:ilvl w:val="2"/>
          <w:numId w:val="13"/>
        </w:numPr>
        <w:tabs>
          <w:tab w:val="left" w:pos="989"/>
        </w:tabs>
        <w:autoSpaceDE w:val="0"/>
        <w:autoSpaceDN w:val="0"/>
        <w:spacing w:before="41" w:after="0" w:line="240" w:lineRule="auto"/>
        <w:ind w:left="988" w:hanging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0711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конкурсной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выбранной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номинации</w:t>
      </w:r>
      <w:r w:rsidRPr="000711E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Конкурса;</w:t>
      </w:r>
    </w:p>
    <w:p w:rsidR="000711E4" w:rsidRPr="000711E4" w:rsidRDefault="000711E4" w:rsidP="000711E4">
      <w:pPr>
        <w:widowControl w:val="0"/>
        <w:numPr>
          <w:ilvl w:val="2"/>
          <w:numId w:val="13"/>
        </w:numPr>
        <w:tabs>
          <w:tab w:val="left" w:pos="989"/>
        </w:tabs>
        <w:autoSpaceDE w:val="0"/>
        <w:autoSpaceDN w:val="0"/>
        <w:spacing w:before="41" w:after="0" w:line="240" w:lineRule="auto"/>
        <w:ind w:left="988" w:hanging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полнота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раскрытия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темы;</w:t>
      </w:r>
    </w:p>
    <w:p w:rsidR="000711E4" w:rsidRPr="000711E4" w:rsidRDefault="000711E4" w:rsidP="000711E4">
      <w:pPr>
        <w:widowControl w:val="0"/>
        <w:numPr>
          <w:ilvl w:val="2"/>
          <w:numId w:val="13"/>
        </w:numPr>
        <w:tabs>
          <w:tab w:val="left" w:pos="1049"/>
        </w:tabs>
        <w:autoSpaceDE w:val="0"/>
        <w:autoSpaceDN w:val="0"/>
        <w:spacing w:before="43" w:after="0" w:line="240" w:lineRule="auto"/>
        <w:ind w:left="1048" w:hanging="2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грамотность, четкость, выразительность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речи;</w:t>
      </w:r>
    </w:p>
    <w:p w:rsidR="000711E4" w:rsidRPr="000711E4" w:rsidRDefault="000711E4" w:rsidP="000711E4">
      <w:pPr>
        <w:widowControl w:val="0"/>
        <w:numPr>
          <w:ilvl w:val="2"/>
          <w:numId w:val="13"/>
        </w:numPr>
        <w:tabs>
          <w:tab w:val="left" w:pos="1049"/>
        </w:tabs>
        <w:autoSpaceDE w:val="0"/>
        <w:autoSpaceDN w:val="0"/>
        <w:spacing w:before="43" w:after="0" w:line="240" w:lineRule="auto"/>
        <w:ind w:left="1048" w:hanging="2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эмоционально-экспрессивная окрашенность выступления;</w:t>
      </w:r>
    </w:p>
    <w:p w:rsidR="000711E4" w:rsidRPr="000711E4" w:rsidRDefault="000711E4" w:rsidP="000711E4">
      <w:pPr>
        <w:widowControl w:val="0"/>
        <w:numPr>
          <w:ilvl w:val="2"/>
          <w:numId w:val="13"/>
        </w:numPr>
        <w:tabs>
          <w:tab w:val="left" w:pos="1049"/>
        </w:tabs>
        <w:autoSpaceDE w:val="0"/>
        <w:autoSpaceDN w:val="0"/>
        <w:spacing w:before="43" w:after="0" w:line="240" w:lineRule="auto"/>
        <w:ind w:left="1048" w:hanging="2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оригинальность исполнения;</w:t>
      </w:r>
    </w:p>
    <w:p w:rsidR="000711E4" w:rsidRPr="000711E4" w:rsidRDefault="000711E4" w:rsidP="000711E4">
      <w:pPr>
        <w:widowControl w:val="0"/>
        <w:numPr>
          <w:ilvl w:val="2"/>
          <w:numId w:val="13"/>
        </w:numPr>
        <w:tabs>
          <w:tab w:val="left" w:pos="1049"/>
        </w:tabs>
        <w:autoSpaceDE w:val="0"/>
        <w:autoSpaceDN w:val="0"/>
        <w:spacing w:before="41" w:after="0" w:line="240" w:lineRule="auto"/>
        <w:ind w:left="1048" w:hanging="2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четкость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выводов.</w:t>
      </w:r>
    </w:p>
    <w:p w:rsidR="000711E4" w:rsidRPr="000711E4" w:rsidRDefault="000711E4" w:rsidP="000711E4">
      <w:pPr>
        <w:widowControl w:val="0"/>
        <w:numPr>
          <w:ilvl w:val="1"/>
          <w:numId w:val="6"/>
        </w:numPr>
        <w:tabs>
          <w:tab w:val="left" w:pos="1229"/>
        </w:tabs>
        <w:autoSpaceDE w:val="0"/>
        <w:autoSpaceDN w:val="0"/>
        <w:spacing w:before="42" w:after="0" w:line="240" w:lineRule="auto"/>
        <w:ind w:hanging="421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Критерии</w:t>
      </w:r>
      <w:r w:rsidRPr="000711E4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оценки</w:t>
      </w:r>
      <w:r w:rsidRPr="000711E4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видеоролика</w:t>
      </w:r>
      <w:r w:rsidRPr="000711E4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0711E4" w:rsidRPr="000711E4" w:rsidRDefault="000711E4" w:rsidP="000711E4">
      <w:pPr>
        <w:widowControl w:val="0"/>
        <w:numPr>
          <w:ilvl w:val="2"/>
          <w:numId w:val="13"/>
        </w:numPr>
        <w:tabs>
          <w:tab w:val="left" w:pos="989"/>
        </w:tabs>
        <w:autoSpaceDE w:val="0"/>
        <w:autoSpaceDN w:val="0"/>
        <w:spacing w:before="40" w:after="0" w:line="240" w:lineRule="auto"/>
        <w:ind w:left="988" w:hanging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0711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конкурсной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выбранной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номинации</w:t>
      </w:r>
      <w:r w:rsidRPr="000711E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Конкурса;</w:t>
      </w:r>
    </w:p>
    <w:p w:rsidR="000711E4" w:rsidRPr="000711E4" w:rsidRDefault="000711E4" w:rsidP="000711E4">
      <w:pPr>
        <w:widowControl w:val="0"/>
        <w:numPr>
          <w:ilvl w:val="2"/>
          <w:numId w:val="13"/>
        </w:numPr>
        <w:tabs>
          <w:tab w:val="left" w:pos="989"/>
        </w:tabs>
        <w:autoSpaceDE w:val="0"/>
        <w:autoSpaceDN w:val="0"/>
        <w:spacing w:before="40" w:after="0" w:line="240" w:lineRule="auto"/>
        <w:ind w:left="988" w:hanging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полнота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раскрытия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темы;</w:t>
      </w:r>
    </w:p>
    <w:p w:rsidR="000711E4" w:rsidRPr="000711E4" w:rsidRDefault="000711E4" w:rsidP="000711E4">
      <w:pPr>
        <w:widowControl w:val="0"/>
        <w:numPr>
          <w:ilvl w:val="2"/>
          <w:numId w:val="13"/>
        </w:numPr>
        <w:tabs>
          <w:tab w:val="left" w:pos="989"/>
        </w:tabs>
        <w:autoSpaceDE w:val="0"/>
        <w:autoSpaceDN w:val="0"/>
        <w:spacing w:before="40" w:after="0" w:line="240" w:lineRule="auto"/>
        <w:ind w:left="988" w:hanging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грамотность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0711E4" w:rsidRPr="000711E4" w:rsidRDefault="000711E4" w:rsidP="000711E4">
      <w:pPr>
        <w:widowControl w:val="0"/>
        <w:numPr>
          <w:ilvl w:val="2"/>
          <w:numId w:val="13"/>
        </w:numPr>
        <w:tabs>
          <w:tab w:val="left" w:pos="1049"/>
        </w:tabs>
        <w:autoSpaceDE w:val="0"/>
        <w:autoSpaceDN w:val="0"/>
        <w:spacing w:before="43" w:after="0" w:line="240" w:lineRule="auto"/>
        <w:ind w:left="1048" w:hanging="2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креативность видеоролика (оригинальность, гибкость мышления);</w:t>
      </w:r>
    </w:p>
    <w:p w:rsidR="000711E4" w:rsidRPr="000711E4" w:rsidRDefault="000711E4" w:rsidP="000711E4">
      <w:pPr>
        <w:widowControl w:val="0"/>
        <w:numPr>
          <w:ilvl w:val="2"/>
          <w:numId w:val="13"/>
        </w:numPr>
        <w:tabs>
          <w:tab w:val="left" w:pos="989"/>
        </w:tabs>
        <w:autoSpaceDE w:val="0"/>
        <w:autoSpaceDN w:val="0"/>
        <w:spacing w:before="40" w:after="0" w:line="240" w:lineRule="auto"/>
        <w:ind w:left="988" w:hanging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логическая связность частей видеоролика между собой;</w:t>
      </w:r>
    </w:p>
    <w:p w:rsidR="000711E4" w:rsidRPr="000711E4" w:rsidRDefault="000711E4" w:rsidP="000711E4">
      <w:pPr>
        <w:widowControl w:val="0"/>
        <w:numPr>
          <w:ilvl w:val="2"/>
          <w:numId w:val="13"/>
        </w:numPr>
        <w:tabs>
          <w:tab w:val="left" w:pos="1049"/>
        </w:tabs>
        <w:autoSpaceDE w:val="0"/>
        <w:autoSpaceDN w:val="0"/>
        <w:spacing w:before="41" w:after="0" w:line="240" w:lineRule="auto"/>
        <w:ind w:left="1048" w:hanging="2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четкость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выводов.</w:t>
      </w:r>
    </w:p>
    <w:p w:rsidR="000711E4" w:rsidRPr="000711E4" w:rsidRDefault="000711E4" w:rsidP="000711E4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spacing w:before="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0711E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критерию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выставляются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баллы: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10.</w:t>
      </w:r>
    </w:p>
    <w:p w:rsidR="000711E4" w:rsidRPr="000711E4" w:rsidRDefault="000711E4" w:rsidP="000711E4">
      <w:pPr>
        <w:widowControl w:val="0"/>
        <w:numPr>
          <w:ilvl w:val="1"/>
          <w:numId w:val="6"/>
        </w:numPr>
        <w:tabs>
          <w:tab w:val="left" w:pos="1234"/>
        </w:tabs>
        <w:autoSpaceDE w:val="0"/>
        <w:autoSpaceDN w:val="0"/>
        <w:spacing w:before="40" w:after="0" w:line="276" w:lineRule="auto"/>
        <w:ind w:left="100" w:right="29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Оценка работ во втором этапе Конкурса осуществляется Жюри в составе не менее 3-х человек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10-балльной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критериям,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711E4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0711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8.</w:t>
      </w:r>
      <w:proofErr w:type="gramStart"/>
      <w:r w:rsidRPr="000711E4">
        <w:rPr>
          <w:rFonts w:ascii="Times New Roman" w:eastAsia="Times New Roman" w:hAnsi="Times New Roman" w:cs="Times New Roman"/>
          <w:sz w:val="28"/>
          <w:szCs w:val="28"/>
        </w:rPr>
        <w:t>1.-</w:t>
      </w:r>
      <w:proofErr w:type="gramEnd"/>
      <w:r w:rsidRPr="000711E4">
        <w:rPr>
          <w:rFonts w:ascii="Times New Roman" w:eastAsia="Times New Roman" w:hAnsi="Times New Roman" w:cs="Times New Roman"/>
          <w:sz w:val="28"/>
          <w:szCs w:val="28"/>
        </w:rPr>
        <w:t>8.2.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Положения,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номинации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публичной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Pr="000711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работы участником.</w:t>
      </w:r>
    </w:p>
    <w:p w:rsidR="000711E4" w:rsidRPr="000711E4" w:rsidRDefault="000711E4" w:rsidP="000711E4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ind w:left="1527" w:hanging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9. ОРГАНИЗАЦИОННЫЙ КОМИТЕТ КОНКУРСА</w:t>
      </w:r>
    </w:p>
    <w:p w:rsidR="000711E4" w:rsidRPr="000711E4" w:rsidRDefault="000711E4" w:rsidP="000711E4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1E4" w:rsidRPr="000711E4" w:rsidRDefault="000711E4" w:rsidP="000711E4">
      <w:pPr>
        <w:widowControl w:val="0"/>
        <w:numPr>
          <w:ilvl w:val="1"/>
          <w:numId w:val="5"/>
        </w:numPr>
        <w:tabs>
          <w:tab w:val="left" w:pos="1299"/>
        </w:tabs>
        <w:autoSpaceDE w:val="0"/>
        <w:autoSpaceDN w:val="0"/>
        <w:spacing w:before="1" w:after="0" w:line="276" w:lineRule="auto"/>
        <w:ind w:right="29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Организаторы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формируют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организационный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Оргкомитет)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11E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утверждают его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состав.</w:t>
      </w:r>
    </w:p>
    <w:p w:rsidR="000711E4" w:rsidRPr="000711E4" w:rsidRDefault="000711E4" w:rsidP="000711E4">
      <w:pPr>
        <w:widowControl w:val="0"/>
        <w:numPr>
          <w:ilvl w:val="1"/>
          <w:numId w:val="5"/>
        </w:numPr>
        <w:tabs>
          <w:tab w:val="left" w:pos="1229"/>
        </w:tabs>
        <w:autoSpaceDE w:val="0"/>
        <w:autoSpaceDN w:val="0"/>
        <w:spacing w:after="0" w:line="240" w:lineRule="auto"/>
        <w:ind w:left="1228" w:hanging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0711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руководство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Pr="000711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проведению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Оргкомитет:</w:t>
      </w:r>
    </w:p>
    <w:p w:rsidR="000711E4" w:rsidRPr="000711E4" w:rsidRDefault="000711E4" w:rsidP="000711E4">
      <w:pPr>
        <w:widowControl w:val="0"/>
        <w:numPr>
          <w:ilvl w:val="2"/>
          <w:numId w:val="13"/>
        </w:numPr>
        <w:tabs>
          <w:tab w:val="left" w:pos="989"/>
        </w:tabs>
        <w:autoSpaceDE w:val="0"/>
        <w:autoSpaceDN w:val="0"/>
        <w:spacing w:before="40" w:after="0" w:line="240" w:lineRule="auto"/>
        <w:ind w:left="988" w:hanging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вносит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составу</w:t>
      </w:r>
      <w:r w:rsidRPr="000711E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Конкурса;</w:t>
      </w:r>
    </w:p>
    <w:p w:rsidR="000711E4" w:rsidRPr="000711E4" w:rsidRDefault="000711E4" w:rsidP="000711E4">
      <w:pPr>
        <w:widowControl w:val="0"/>
        <w:numPr>
          <w:ilvl w:val="2"/>
          <w:numId w:val="13"/>
        </w:numPr>
        <w:tabs>
          <w:tab w:val="left" w:pos="989"/>
        </w:tabs>
        <w:autoSpaceDE w:val="0"/>
        <w:autoSpaceDN w:val="0"/>
        <w:spacing w:before="41" w:after="0" w:line="240" w:lineRule="auto"/>
        <w:ind w:left="988" w:hanging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0711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информационное</w:t>
      </w:r>
      <w:r w:rsidRPr="000711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сопровождение</w:t>
      </w:r>
      <w:r w:rsidRPr="000711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0711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Конкурса;</w:t>
      </w:r>
    </w:p>
    <w:p w:rsidR="000711E4" w:rsidRPr="000711E4" w:rsidRDefault="000711E4" w:rsidP="000711E4">
      <w:pPr>
        <w:widowControl w:val="0"/>
        <w:numPr>
          <w:ilvl w:val="2"/>
          <w:numId w:val="13"/>
        </w:numPr>
        <w:tabs>
          <w:tab w:val="left" w:pos="989"/>
        </w:tabs>
        <w:autoSpaceDE w:val="0"/>
        <w:autoSpaceDN w:val="0"/>
        <w:spacing w:before="41" w:after="0" w:line="240" w:lineRule="auto"/>
        <w:ind w:left="988" w:hanging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конкурсных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материалов,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заочного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онлайн-формата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Конкурса;</w:t>
      </w:r>
    </w:p>
    <w:p w:rsidR="000711E4" w:rsidRPr="000711E4" w:rsidRDefault="000711E4" w:rsidP="000711E4">
      <w:pPr>
        <w:widowControl w:val="0"/>
        <w:numPr>
          <w:ilvl w:val="2"/>
          <w:numId w:val="13"/>
        </w:numPr>
        <w:tabs>
          <w:tab w:val="left" w:pos="989"/>
        </w:tabs>
        <w:autoSpaceDE w:val="0"/>
        <w:autoSpaceDN w:val="0"/>
        <w:spacing w:before="43" w:after="0" w:line="240" w:lineRule="auto"/>
        <w:ind w:left="988" w:hanging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решает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спорные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вопросы,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возникшие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0711E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Конкурса;</w:t>
      </w:r>
    </w:p>
    <w:p w:rsidR="000711E4" w:rsidRPr="000711E4" w:rsidRDefault="000711E4" w:rsidP="000711E4">
      <w:pPr>
        <w:widowControl w:val="0"/>
        <w:numPr>
          <w:ilvl w:val="2"/>
          <w:numId w:val="13"/>
        </w:numPr>
        <w:tabs>
          <w:tab w:val="left" w:pos="989"/>
        </w:tabs>
        <w:autoSpaceDE w:val="0"/>
        <w:autoSpaceDN w:val="0"/>
        <w:spacing w:before="42" w:after="0" w:line="240" w:lineRule="auto"/>
        <w:ind w:left="988" w:hanging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lastRenderedPageBreak/>
        <w:t>заслушивает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отчеты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жюри.</w:t>
      </w:r>
    </w:p>
    <w:p w:rsidR="000711E4" w:rsidRPr="000711E4" w:rsidRDefault="000711E4" w:rsidP="000711E4">
      <w:pPr>
        <w:widowControl w:val="0"/>
        <w:tabs>
          <w:tab w:val="left" w:pos="989"/>
        </w:tabs>
        <w:autoSpaceDE w:val="0"/>
        <w:autoSpaceDN w:val="0"/>
        <w:spacing w:before="42" w:after="0" w:line="240" w:lineRule="auto"/>
        <w:ind w:left="9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ind w:left="1527" w:hanging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10. ЖЮРИ КОНКУРСА</w:t>
      </w:r>
    </w:p>
    <w:p w:rsidR="000711E4" w:rsidRPr="000711E4" w:rsidRDefault="000711E4" w:rsidP="000711E4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1E4" w:rsidRPr="000711E4" w:rsidRDefault="000711E4" w:rsidP="000711E4">
      <w:pPr>
        <w:widowControl w:val="0"/>
        <w:numPr>
          <w:ilvl w:val="1"/>
          <w:numId w:val="4"/>
        </w:numPr>
        <w:tabs>
          <w:tab w:val="left" w:pos="1390"/>
        </w:tabs>
        <w:autoSpaceDE w:val="0"/>
        <w:autoSpaceDN w:val="0"/>
        <w:spacing w:after="0" w:line="276" w:lineRule="auto"/>
        <w:ind w:right="30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Оргк</w:t>
      </w:r>
      <w:bookmarkStart w:id="0" w:name="_GoBack"/>
      <w:bookmarkEnd w:id="0"/>
      <w:r w:rsidRPr="000711E4">
        <w:rPr>
          <w:rFonts w:ascii="Times New Roman" w:eastAsia="Times New Roman" w:hAnsi="Times New Roman" w:cs="Times New Roman"/>
          <w:sz w:val="28"/>
          <w:szCs w:val="28"/>
        </w:rPr>
        <w:t>омитет с целью проведения экспертизы и оценки поступивших работ формирует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Конкурса,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входят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научного и педагогического сообществ,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общественных,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молодёжных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детских организаций.</w:t>
      </w:r>
    </w:p>
    <w:p w:rsidR="000711E4" w:rsidRPr="000711E4" w:rsidRDefault="000711E4" w:rsidP="000711E4">
      <w:pPr>
        <w:widowControl w:val="0"/>
        <w:numPr>
          <w:ilvl w:val="1"/>
          <w:numId w:val="4"/>
        </w:numPr>
        <w:tabs>
          <w:tab w:val="left" w:pos="1349"/>
        </w:tabs>
        <w:autoSpaceDE w:val="0"/>
        <w:autoSpaceDN w:val="0"/>
        <w:spacing w:before="1" w:after="0" w:line="240" w:lineRule="auto"/>
        <w:ind w:left="1348" w:hanging="5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0711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Конкурса:</w:t>
      </w:r>
    </w:p>
    <w:p w:rsidR="000711E4" w:rsidRPr="000711E4" w:rsidRDefault="000711E4" w:rsidP="000711E4">
      <w:pPr>
        <w:widowControl w:val="0"/>
        <w:numPr>
          <w:ilvl w:val="2"/>
          <w:numId w:val="13"/>
        </w:numPr>
        <w:tabs>
          <w:tab w:val="left" w:pos="989"/>
        </w:tabs>
        <w:autoSpaceDE w:val="0"/>
        <w:autoSpaceDN w:val="0"/>
        <w:spacing w:before="41" w:after="0" w:line="240" w:lineRule="auto"/>
        <w:ind w:left="988" w:hanging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оценивает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Pr="000711E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0711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критериями</w:t>
      </w:r>
      <w:proofErr w:type="gramEnd"/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представленными в </w:t>
      </w:r>
      <w:proofErr w:type="spellStart"/>
      <w:r w:rsidRPr="000711E4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0711E4">
        <w:rPr>
          <w:rFonts w:ascii="Times New Roman" w:eastAsia="Times New Roman" w:hAnsi="Times New Roman" w:cs="Times New Roman"/>
          <w:sz w:val="28"/>
          <w:szCs w:val="28"/>
        </w:rPr>
        <w:t>. 8.1-8.2 настоящего Положения;</w:t>
      </w:r>
    </w:p>
    <w:p w:rsidR="000711E4" w:rsidRPr="000711E4" w:rsidRDefault="000711E4" w:rsidP="000711E4">
      <w:pPr>
        <w:widowControl w:val="0"/>
        <w:numPr>
          <w:ilvl w:val="2"/>
          <w:numId w:val="13"/>
        </w:numPr>
        <w:tabs>
          <w:tab w:val="left" w:pos="989"/>
        </w:tabs>
        <w:autoSpaceDE w:val="0"/>
        <w:autoSpaceDN w:val="0"/>
        <w:spacing w:before="40" w:after="0" w:line="240" w:lineRule="auto"/>
        <w:ind w:left="988" w:hanging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победителей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Конкурса;</w:t>
      </w:r>
    </w:p>
    <w:p w:rsidR="000711E4" w:rsidRPr="000711E4" w:rsidRDefault="000711E4" w:rsidP="000711E4">
      <w:pPr>
        <w:widowControl w:val="0"/>
        <w:numPr>
          <w:ilvl w:val="2"/>
          <w:numId w:val="13"/>
        </w:numPr>
        <w:tabs>
          <w:tab w:val="left" w:pos="1042"/>
        </w:tabs>
        <w:autoSpaceDE w:val="0"/>
        <w:autoSpaceDN w:val="0"/>
        <w:spacing w:before="44" w:after="0" w:line="276" w:lineRule="auto"/>
        <w:ind w:right="30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проводят итоговые заседания и выносят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 награждении соискателей.</w:t>
      </w:r>
    </w:p>
    <w:p w:rsidR="000711E4" w:rsidRPr="000711E4" w:rsidRDefault="000711E4" w:rsidP="000711E4">
      <w:pPr>
        <w:widowControl w:val="0"/>
        <w:numPr>
          <w:ilvl w:val="1"/>
          <w:numId w:val="4"/>
        </w:numPr>
        <w:tabs>
          <w:tab w:val="left" w:pos="1349"/>
        </w:tabs>
        <w:autoSpaceDE w:val="0"/>
        <w:autoSpaceDN w:val="0"/>
        <w:spacing w:after="0" w:line="275" w:lineRule="exact"/>
        <w:ind w:left="142" w:firstLine="6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оформляется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и утверждается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жюри.</w:t>
      </w:r>
    </w:p>
    <w:p w:rsidR="000711E4" w:rsidRPr="000711E4" w:rsidRDefault="000711E4" w:rsidP="000711E4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ind w:left="1527" w:hanging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11. ПОРЯДОК ОПРЕДЕЛЕНИЯ И НАГРАЖДЕНИЯ ПОБЕДИТЕЛЕЙ КОНКУРСА</w:t>
      </w:r>
    </w:p>
    <w:p w:rsidR="000711E4" w:rsidRPr="000711E4" w:rsidRDefault="000711E4" w:rsidP="000711E4">
      <w:pPr>
        <w:keepNext/>
        <w:keepLines/>
        <w:spacing w:after="0"/>
        <w:ind w:left="1527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28"/>
        </w:rPr>
      </w:pPr>
    </w:p>
    <w:p w:rsidR="000711E4" w:rsidRPr="000711E4" w:rsidRDefault="000711E4" w:rsidP="000711E4">
      <w:pPr>
        <w:widowControl w:val="0"/>
        <w:numPr>
          <w:ilvl w:val="1"/>
          <w:numId w:val="3"/>
        </w:numPr>
        <w:tabs>
          <w:tab w:val="left" w:pos="1426"/>
          <w:tab w:val="left" w:pos="1459"/>
        </w:tabs>
        <w:autoSpaceDE w:val="0"/>
        <w:autoSpaceDN w:val="0"/>
        <w:spacing w:before="72" w:after="0" w:line="276" w:lineRule="auto"/>
        <w:ind w:right="296"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По</w:t>
      </w:r>
      <w:r w:rsidRPr="000711E4">
        <w:rPr>
          <w:rFonts w:ascii="Times New Roman" w:eastAsia="Times New Roman" w:hAnsi="Times New Roman" w:cs="Times New Roman"/>
          <w:color w:val="000000"/>
          <w:spacing w:val="14"/>
          <w:kern w:val="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итогам</w:t>
      </w:r>
      <w:r w:rsidRPr="000711E4">
        <w:rPr>
          <w:rFonts w:ascii="Times New Roman" w:eastAsia="Times New Roman" w:hAnsi="Times New Roman" w:cs="Times New Roman"/>
          <w:color w:val="000000"/>
          <w:spacing w:val="15"/>
          <w:kern w:val="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первого</w:t>
      </w:r>
      <w:r w:rsidRPr="000711E4">
        <w:rPr>
          <w:rFonts w:ascii="Times New Roman" w:eastAsia="Times New Roman" w:hAnsi="Times New Roman" w:cs="Times New Roman"/>
          <w:color w:val="000000"/>
          <w:spacing w:val="14"/>
          <w:kern w:val="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заочного</w:t>
      </w:r>
      <w:r w:rsidRPr="000711E4">
        <w:rPr>
          <w:rFonts w:ascii="Times New Roman" w:eastAsia="Times New Roman" w:hAnsi="Times New Roman" w:cs="Times New Roman"/>
          <w:color w:val="000000"/>
          <w:spacing w:val="15"/>
          <w:kern w:val="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этапа</w:t>
      </w:r>
      <w:r w:rsidRPr="000711E4">
        <w:rPr>
          <w:rFonts w:ascii="Times New Roman" w:eastAsia="Times New Roman" w:hAnsi="Times New Roman" w:cs="Times New Roman"/>
          <w:color w:val="000000"/>
          <w:spacing w:val="14"/>
          <w:kern w:val="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Конкурса</w:t>
      </w:r>
      <w:r w:rsidRPr="000711E4">
        <w:rPr>
          <w:rFonts w:ascii="Times New Roman" w:eastAsia="Times New Roman" w:hAnsi="Times New Roman" w:cs="Times New Roman"/>
          <w:color w:val="000000"/>
          <w:spacing w:val="14"/>
          <w:kern w:val="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жюри</w:t>
      </w:r>
      <w:r w:rsidRPr="000711E4">
        <w:rPr>
          <w:rFonts w:ascii="Times New Roman" w:eastAsia="Times New Roman" w:hAnsi="Times New Roman" w:cs="Times New Roman"/>
          <w:color w:val="000000"/>
          <w:spacing w:val="16"/>
          <w:kern w:val="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определяет</w:t>
      </w:r>
      <w:r w:rsidRPr="000711E4">
        <w:rPr>
          <w:rFonts w:ascii="Times New Roman" w:eastAsia="Times New Roman" w:hAnsi="Times New Roman" w:cs="Times New Roman"/>
          <w:color w:val="000000"/>
          <w:spacing w:val="17"/>
          <w:kern w:val="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участников</w:t>
      </w:r>
      <w:r w:rsidRPr="000711E4">
        <w:rPr>
          <w:rFonts w:ascii="Times New Roman" w:eastAsia="Times New Roman" w:hAnsi="Times New Roman" w:cs="Times New Roman"/>
          <w:color w:val="000000"/>
          <w:spacing w:val="18"/>
          <w:kern w:val="2"/>
          <w:sz w:val="28"/>
          <w:szCs w:val="28"/>
        </w:rPr>
        <w:t xml:space="preserve"> </w:t>
      </w:r>
      <w:proofErr w:type="gramStart"/>
      <w:r w:rsidRPr="000711E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второго </w:t>
      </w:r>
      <w:r w:rsidRPr="000711E4">
        <w:rPr>
          <w:rFonts w:ascii="Times New Roman" w:eastAsia="Times New Roman" w:hAnsi="Times New Roman" w:cs="Times New Roman"/>
          <w:color w:val="000000"/>
          <w:spacing w:val="-57"/>
          <w:kern w:val="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этапа</w:t>
      </w:r>
      <w:proofErr w:type="gramEnd"/>
      <w:r w:rsidRPr="000711E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Конкурса</w:t>
      </w:r>
      <w:r w:rsidRPr="000711E4"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</w:t>
      </w:r>
      <w:r w:rsidRPr="000711E4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каждой номинации.</w:t>
      </w:r>
    </w:p>
    <w:p w:rsidR="000711E4" w:rsidRPr="000711E4" w:rsidRDefault="000711E4" w:rsidP="000711E4">
      <w:pPr>
        <w:widowControl w:val="0"/>
        <w:numPr>
          <w:ilvl w:val="1"/>
          <w:numId w:val="3"/>
        </w:numPr>
        <w:tabs>
          <w:tab w:val="left" w:pos="1387"/>
        </w:tabs>
        <w:autoSpaceDE w:val="0"/>
        <w:autoSpaceDN w:val="0"/>
        <w:spacing w:after="0" w:line="278" w:lineRule="auto"/>
        <w:ind w:right="30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Pr="000711E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участников,</w:t>
      </w:r>
      <w:r w:rsidRPr="000711E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призеров</w:t>
      </w:r>
      <w:r w:rsidRPr="000711E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Pr="000711E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заочного</w:t>
      </w:r>
      <w:r w:rsidRPr="000711E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этапа,</w:t>
      </w:r>
      <w:r w:rsidRPr="000711E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размещаются</w:t>
      </w:r>
      <w:r w:rsidRPr="000711E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711E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0711E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Pr="000711E4">
        <w:rPr>
          <w:rFonts w:ascii="Times New Roman" w:eastAsia="Times New Roman" w:hAnsi="Times New Roman" w:cs="Times New Roman"/>
          <w:color w:val="0000FF"/>
          <w:spacing w:val="-57"/>
          <w:sz w:val="28"/>
          <w:szCs w:val="28"/>
        </w:rPr>
        <w:t xml:space="preserve"> </w:t>
      </w:r>
      <w:hyperlink r:id="rId16">
        <w:r w:rsidRPr="000711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http://bigexpedition.tilda.ws/</w:t>
        </w:r>
      </w:hyperlink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 25 октября 2023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0711E4" w:rsidRPr="000711E4" w:rsidRDefault="000711E4" w:rsidP="000711E4">
      <w:pPr>
        <w:widowControl w:val="0"/>
        <w:numPr>
          <w:ilvl w:val="1"/>
          <w:numId w:val="3"/>
        </w:numPr>
        <w:tabs>
          <w:tab w:val="left" w:pos="1452"/>
        </w:tabs>
        <w:autoSpaceDE w:val="0"/>
        <w:autoSpaceDN w:val="0"/>
        <w:spacing w:after="0" w:line="276" w:lineRule="auto"/>
        <w:ind w:right="29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Призеры</w:t>
      </w:r>
      <w:r w:rsidRPr="000711E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Pr="000711E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заочного</w:t>
      </w:r>
      <w:r w:rsidRPr="000711E4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0711E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711E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награждаются</w:t>
      </w:r>
      <w:r w:rsidRPr="000711E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электронным</w:t>
      </w:r>
      <w:r w:rsidRPr="000711E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дипломом,</w:t>
      </w:r>
      <w:r w:rsidRPr="000711E4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размещаются</w:t>
      </w:r>
      <w:r w:rsidRPr="000711E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711E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hyperlink r:id="rId17">
        <w:r w:rsidRPr="000711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http://bigexpedition.tilda.ws/</w:t>
        </w:r>
      </w:hyperlink>
      <w:r w:rsidRPr="000711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11E4" w:rsidRPr="000711E4" w:rsidRDefault="000711E4" w:rsidP="000711E4">
      <w:pPr>
        <w:widowControl w:val="0"/>
        <w:numPr>
          <w:ilvl w:val="1"/>
          <w:numId w:val="3"/>
        </w:numPr>
        <w:tabs>
          <w:tab w:val="left" w:pos="1423"/>
        </w:tabs>
        <w:autoSpaceDE w:val="0"/>
        <w:autoSpaceDN w:val="0"/>
        <w:spacing w:after="0" w:line="278" w:lineRule="auto"/>
        <w:ind w:right="30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Победители</w:t>
      </w:r>
      <w:r w:rsidRPr="000711E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11E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призеры</w:t>
      </w:r>
      <w:r w:rsidRPr="000711E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второго</w:t>
      </w:r>
      <w:r w:rsidRPr="000711E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этап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711E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711E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награждаются</w:t>
      </w:r>
      <w:r w:rsidRPr="000711E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Дипломами</w:t>
      </w:r>
      <w:r w:rsidRPr="000711E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proofErr w:type="gramStart"/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711E4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призами</w:t>
      </w:r>
      <w:proofErr w:type="gramEnd"/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от организаторов Конкурса.</w:t>
      </w:r>
    </w:p>
    <w:p w:rsidR="000711E4" w:rsidRPr="000711E4" w:rsidRDefault="000711E4" w:rsidP="000711E4">
      <w:pPr>
        <w:widowControl w:val="0"/>
        <w:numPr>
          <w:ilvl w:val="1"/>
          <w:numId w:val="3"/>
        </w:numPr>
        <w:tabs>
          <w:tab w:val="left" w:pos="1349"/>
        </w:tabs>
        <w:autoSpaceDE w:val="0"/>
        <w:autoSpaceDN w:val="0"/>
        <w:spacing w:after="0" w:line="272" w:lineRule="exact"/>
        <w:ind w:left="1348" w:hanging="5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второго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этапа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получают</w:t>
      </w:r>
      <w:r w:rsidRPr="000711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сертификат.</w:t>
      </w:r>
    </w:p>
    <w:p w:rsidR="000711E4" w:rsidRPr="000711E4" w:rsidRDefault="000711E4" w:rsidP="000711E4">
      <w:pPr>
        <w:widowControl w:val="0"/>
        <w:numPr>
          <w:ilvl w:val="1"/>
          <w:numId w:val="3"/>
        </w:numPr>
        <w:tabs>
          <w:tab w:val="left" w:pos="1474"/>
        </w:tabs>
        <w:autoSpaceDE w:val="0"/>
        <w:autoSpaceDN w:val="0"/>
        <w:spacing w:before="34" w:after="0" w:line="276" w:lineRule="auto"/>
        <w:ind w:right="30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Pr="000711E4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руководители</w:t>
      </w:r>
      <w:r w:rsidRPr="000711E4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победителей</w:t>
      </w:r>
      <w:r w:rsidRPr="000711E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11E4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призеров</w:t>
      </w:r>
      <w:r w:rsidRPr="000711E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второго</w:t>
      </w:r>
      <w:r w:rsidRPr="000711E4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0711E4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proofErr w:type="gramStart"/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Pr="000711E4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награждаются</w:t>
      </w:r>
      <w:proofErr w:type="gramEnd"/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дипломами.</w:t>
      </w:r>
    </w:p>
    <w:p w:rsidR="000711E4" w:rsidRPr="000711E4" w:rsidRDefault="000711E4" w:rsidP="000711E4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ind w:left="1527" w:hanging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12. ЗАКЛЮЧИТЕЛЬНЫЕ ПОЛОЖЕНИЯ</w:t>
      </w:r>
    </w:p>
    <w:p w:rsidR="000711E4" w:rsidRPr="000711E4" w:rsidRDefault="000711E4" w:rsidP="000711E4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1E4" w:rsidRPr="000711E4" w:rsidRDefault="000711E4" w:rsidP="000711E4">
      <w:pPr>
        <w:widowControl w:val="0"/>
        <w:tabs>
          <w:tab w:val="left" w:pos="1502"/>
        </w:tabs>
        <w:autoSpaceDE w:val="0"/>
        <w:autoSpaceDN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12.1. Настоящее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Положение,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регламентирующее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Конкурса,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Pr="000711E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711E4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hyperlink r:id="rId18" w:history="1">
        <w:r w:rsidRPr="000711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http://bigexpedition.tilda.ws/</w:t>
        </w:r>
      </w:hyperlink>
      <w:r w:rsidRPr="000711E4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,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официальной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0711E4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hyperlink r:id="rId19" w:history="1">
        <w:r w:rsidRPr="000711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https://vk.com/konkurs.bpps</w:t>
        </w:r>
      </w:hyperlink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Телеграмм-канале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Конкурса – </w:t>
      </w:r>
      <w:hyperlink r:id="rId20" w:history="1">
        <w:r w:rsidRPr="000711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https://t.me/+38AuZe27QoFjMzZi</w:t>
        </w:r>
      </w:hyperlink>
      <w:r w:rsidRPr="000711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11E4" w:rsidRPr="000711E4" w:rsidRDefault="000711E4" w:rsidP="000711E4">
      <w:pPr>
        <w:widowControl w:val="0"/>
        <w:tabs>
          <w:tab w:val="left" w:pos="1356"/>
        </w:tabs>
        <w:autoSpaceDE w:val="0"/>
        <w:autoSpaceDN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lastRenderedPageBreak/>
        <w:t>12.2. Информация о Конкурсе, ходе его проведения и результатах будет размещаться на сайте</w:t>
      </w:r>
      <w:r w:rsidRPr="000711E4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hyperlink r:id="rId21">
        <w:r w:rsidRPr="000711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http://bigexpedition.tilda.ws/</w:t>
        </w:r>
      </w:hyperlink>
      <w:r w:rsidRPr="000711E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и на сайтах партнеров, а также направляться на электронные адреса участников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Конкурса.</w:t>
      </w:r>
    </w:p>
    <w:p w:rsidR="000711E4" w:rsidRPr="000711E4" w:rsidRDefault="000711E4" w:rsidP="000711E4">
      <w:pPr>
        <w:widowControl w:val="0"/>
        <w:tabs>
          <w:tab w:val="left" w:pos="1385"/>
        </w:tabs>
        <w:autoSpaceDE w:val="0"/>
        <w:autoSpaceDN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12.3. Организаторы имеют право вносить дополнения и изменения в настоящее Положение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Конкурса.</w:t>
      </w:r>
    </w:p>
    <w:p w:rsidR="000711E4" w:rsidRPr="000711E4" w:rsidRDefault="000711E4" w:rsidP="000711E4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12.4. Изменения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дополнения</w:t>
      </w:r>
      <w:r w:rsidRPr="000711E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публикуются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711E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0711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0711E4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0711E4">
        <w:rPr>
          <w:rFonts w:ascii="Times New Roman" w:eastAsia="Times New Roman" w:hAnsi="Times New Roman" w:cs="Times New Roman"/>
          <w:sz w:val="28"/>
          <w:szCs w:val="28"/>
        </w:rPr>
        <w:instrText xml:space="preserve">HYPERLINK "http://bigexpedition.tilda.ws/" \h </w:instrText>
      </w:r>
      <w:r w:rsidRPr="000711E4">
        <w:rPr>
          <w:rFonts w:ascii="Times New Roman" w:eastAsia="Times New Roman" w:hAnsi="Times New Roman" w:cs="Times New Roman"/>
          <w:sz w:val="28"/>
          <w:szCs w:val="28"/>
        </w:rPr>
      </w:r>
      <w:r w:rsidRPr="000711E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0711E4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</w:rPr>
        <w:t>http://bigexpedition.tilda.ws/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0711E4" w:rsidRPr="000711E4" w:rsidRDefault="000711E4" w:rsidP="000711E4">
      <w:pPr>
        <w:widowControl w:val="0"/>
        <w:tabs>
          <w:tab w:val="left" w:pos="1409"/>
        </w:tabs>
        <w:autoSpaceDE w:val="0"/>
        <w:autoSpaceDN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1E4">
        <w:rPr>
          <w:rFonts w:ascii="Times New Roman" w:eastAsia="Times New Roman" w:hAnsi="Times New Roman" w:cs="Times New Roman"/>
          <w:sz w:val="28"/>
          <w:szCs w:val="28"/>
        </w:rPr>
        <w:t>12.5. Консультации по вопросам проведения Конкурса осуществляются Организационным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комитетом.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Контактная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Организационного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Конкурса:</w:t>
      </w:r>
      <w:r w:rsidRPr="000711E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0711E4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0711E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711E4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hyperlink r:id="rId22">
        <w:r w:rsidRPr="000711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konkurs.bpps@yandex.ru</w:t>
        </w:r>
      </w:hyperlink>
      <w:r w:rsidRPr="000711E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711E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1E4">
        <w:rPr>
          <w:rFonts w:ascii="Times New Roman" w:eastAsia="Times New Roman" w:hAnsi="Times New Roman" w:cs="Times New Roman"/>
          <w:sz w:val="28"/>
          <w:szCs w:val="28"/>
        </w:rPr>
        <w:t xml:space="preserve">тел.+7-925-125-16-58; </w:t>
      </w:r>
      <w:r w:rsidRPr="000711E4">
        <w:rPr>
          <w:rFonts w:ascii="Times New Roman" w:eastAsia="Times New Roman" w:hAnsi="Times New Roman" w:cs="Times New Roman"/>
          <w:color w:val="000000"/>
          <w:sz w:val="28"/>
          <w:szCs w:val="28"/>
        </w:rPr>
        <w:t>+7-999-592-98-55.</w:t>
      </w:r>
    </w:p>
    <w:p w:rsidR="000711E4" w:rsidRPr="000711E4" w:rsidRDefault="000711E4" w:rsidP="000711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051A" w:rsidRDefault="00E8051A"/>
    <w:sectPr w:rsidR="00E8051A" w:rsidSect="00CD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ource Han Sans CN Regular;Time"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CB" w:rsidRDefault="000711E4">
    <w:pPr>
      <w:pStyle w:val="aa"/>
      <w:framePr w:wrap="none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 PAGE </w:instrText>
    </w:r>
    <w:r>
      <w:rPr>
        <w:rStyle w:val="af4"/>
      </w:rPr>
      <w:fldChar w:fldCharType="separate"/>
    </w:r>
    <w:r>
      <w:rPr>
        <w:rStyle w:val="af4"/>
        <w:noProof/>
      </w:rPr>
      <w:t>9</w:t>
    </w:r>
    <w:r>
      <w:rPr>
        <w:rStyle w:val="af4"/>
      </w:rPr>
      <w:fldChar w:fldCharType="end"/>
    </w:r>
  </w:p>
  <w:p w:rsidR="000D07CB" w:rsidRDefault="000711E4" w:rsidP="000D07CB">
    <w:pPr>
      <w:pStyle w:val="aa"/>
      <w:ind w:right="360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2F62"/>
    <w:multiLevelType w:val="multilevel"/>
    <w:tmpl w:val="6D7CA886"/>
    <w:lvl w:ilvl="0">
      <w:start w:val="11"/>
      <w:numFmt w:val="decimal"/>
      <w:lvlText w:val="%1"/>
      <w:lvlJc w:val="left"/>
      <w:pPr>
        <w:ind w:left="100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617"/>
      </w:pPr>
      <w:rPr>
        <w:rFonts w:hint="default"/>
        <w:lang w:val="ru-RU" w:eastAsia="en-US" w:bidi="ar-SA"/>
      </w:rPr>
    </w:lvl>
  </w:abstractNum>
  <w:abstractNum w:abstractNumId="1" w15:restartNumberingAfterBreak="0">
    <w:nsid w:val="0A5A4B12"/>
    <w:multiLevelType w:val="multilevel"/>
    <w:tmpl w:val="0DC24FAC"/>
    <w:lvl w:ilvl="0">
      <w:start w:val="8"/>
      <w:numFmt w:val="decimal"/>
      <w:lvlText w:val="%1"/>
      <w:lvlJc w:val="left"/>
      <w:pPr>
        <w:ind w:left="12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17F13837"/>
    <w:multiLevelType w:val="multilevel"/>
    <w:tmpl w:val="C204A38E"/>
    <w:lvl w:ilvl="0">
      <w:start w:val="3"/>
      <w:numFmt w:val="decimal"/>
      <w:lvlText w:val="%1"/>
      <w:lvlJc w:val="left"/>
      <w:pPr>
        <w:ind w:left="5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2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3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4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5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6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1A86359C"/>
    <w:multiLevelType w:val="hybridMultilevel"/>
    <w:tmpl w:val="F5EE6DE4"/>
    <w:lvl w:ilvl="0" w:tplc="FFFFFFFF">
      <w:start w:val="1"/>
      <w:numFmt w:val="decimal"/>
      <w:lvlText w:val="%1."/>
      <w:lvlJc w:val="left"/>
      <w:pPr>
        <w:ind w:left="445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5100" w:hanging="24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5741" w:hanging="24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6381" w:hanging="24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7022" w:hanging="24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7663" w:hanging="24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8303" w:hanging="24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944" w:hanging="24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585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C4D5AB9"/>
    <w:multiLevelType w:val="multilevel"/>
    <w:tmpl w:val="12780AD6"/>
    <w:lvl w:ilvl="0">
      <w:start w:val="12"/>
      <w:numFmt w:val="decimal"/>
      <w:lvlText w:val="%1"/>
      <w:lvlJc w:val="left"/>
      <w:pPr>
        <w:ind w:left="100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588"/>
      </w:pPr>
      <w:rPr>
        <w:rFonts w:hint="default"/>
        <w:lang w:val="ru-RU" w:eastAsia="en-US" w:bidi="ar-SA"/>
      </w:rPr>
    </w:lvl>
  </w:abstractNum>
  <w:abstractNum w:abstractNumId="5" w15:restartNumberingAfterBreak="0">
    <w:nsid w:val="1DED4FBF"/>
    <w:multiLevelType w:val="multilevel"/>
    <w:tmpl w:val="13C02A9C"/>
    <w:lvl w:ilvl="0">
      <w:start w:val="9"/>
      <w:numFmt w:val="decimal"/>
      <w:lvlText w:val="%1"/>
      <w:lvlJc w:val="left"/>
      <w:pPr>
        <w:ind w:left="10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0"/>
      </w:pPr>
      <w:rPr>
        <w:rFonts w:hint="default"/>
        <w:lang w:val="ru-RU" w:eastAsia="en-US" w:bidi="ar-SA"/>
      </w:rPr>
    </w:lvl>
  </w:abstractNum>
  <w:abstractNum w:abstractNumId="6" w15:restartNumberingAfterBreak="0">
    <w:nsid w:val="1E3A5F58"/>
    <w:multiLevelType w:val="multilevel"/>
    <w:tmpl w:val="E7D4346C"/>
    <w:lvl w:ilvl="0">
      <w:start w:val="5"/>
      <w:numFmt w:val="decimal"/>
      <w:lvlText w:val="%1"/>
      <w:lvlJc w:val="left"/>
      <w:pPr>
        <w:ind w:left="12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3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5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7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689"/>
      </w:pPr>
      <w:rPr>
        <w:rFonts w:hint="default"/>
        <w:lang w:val="ru-RU" w:eastAsia="en-US" w:bidi="ar-SA"/>
      </w:rPr>
    </w:lvl>
  </w:abstractNum>
  <w:abstractNum w:abstractNumId="7" w15:restartNumberingAfterBreak="0">
    <w:nsid w:val="23691D2B"/>
    <w:multiLevelType w:val="multilevel"/>
    <w:tmpl w:val="4100F458"/>
    <w:lvl w:ilvl="0">
      <w:start w:val="10"/>
      <w:numFmt w:val="decimal"/>
      <w:lvlText w:val="%1"/>
      <w:lvlJc w:val="left"/>
      <w:pPr>
        <w:ind w:left="100" w:hanging="5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581"/>
      </w:pPr>
      <w:rPr>
        <w:rFonts w:hint="default"/>
        <w:lang w:val="ru-RU" w:eastAsia="en-US" w:bidi="ar-SA"/>
      </w:rPr>
    </w:lvl>
  </w:abstractNum>
  <w:abstractNum w:abstractNumId="8" w15:restartNumberingAfterBreak="0">
    <w:nsid w:val="2D681910"/>
    <w:multiLevelType w:val="multilevel"/>
    <w:tmpl w:val="F91C3C8C"/>
    <w:lvl w:ilvl="0">
      <w:start w:val="7"/>
      <w:numFmt w:val="decimal"/>
      <w:lvlText w:val="%1"/>
      <w:lvlJc w:val="left"/>
      <w:pPr>
        <w:ind w:left="100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49"/>
      </w:pPr>
      <w:rPr>
        <w:rFonts w:hint="default"/>
        <w:lang w:val="ru-RU" w:eastAsia="en-US" w:bidi="ar-SA"/>
      </w:rPr>
    </w:lvl>
  </w:abstractNum>
  <w:abstractNum w:abstractNumId="9" w15:restartNumberingAfterBreak="0">
    <w:nsid w:val="38C51B5B"/>
    <w:multiLevelType w:val="multilevel"/>
    <w:tmpl w:val="52F4EB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56" w:hanging="1800"/>
      </w:pPr>
      <w:rPr>
        <w:rFonts w:hint="default"/>
      </w:rPr>
    </w:lvl>
  </w:abstractNum>
  <w:abstractNum w:abstractNumId="10" w15:restartNumberingAfterBreak="0">
    <w:nsid w:val="39FB0885"/>
    <w:multiLevelType w:val="hybridMultilevel"/>
    <w:tmpl w:val="0C3CC7AA"/>
    <w:lvl w:ilvl="0" w:tplc="50E0F606">
      <w:numFmt w:val="bullet"/>
      <w:lvlText w:val="–"/>
      <w:lvlJc w:val="left"/>
      <w:pPr>
        <w:ind w:left="28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024618">
      <w:numFmt w:val="bullet"/>
      <w:lvlText w:val="•"/>
      <w:lvlJc w:val="left"/>
      <w:pPr>
        <w:ind w:left="1267" w:hanging="183"/>
      </w:pPr>
      <w:rPr>
        <w:rFonts w:hint="default"/>
        <w:lang w:val="ru-RU" w:eastAsia="en-US" w:bidi="ar-SA"/>
      </w:rPr>
    </w:lvl>
    <w:lvl w:ilvl="2" w:tplc="661A8F3C">
      <w:numFmt w:val="bullet"/>
      <w:lvlText w:val="•"/>
      <w:lvlJc w:val="left"/>
      <w:pPr>
        <w:ind w:left="2255" w:hanging="183"/>
      </w:pPr>
      <w:rPr>
        <w:rFonts w:hint="default"/>
        <w:lang w:val="ru-RU" w:eastAsia="en-US" w:bidi="ar-SA"/>
      </w:rPr>
    </w:lvl>
    <w:lvl w:ilvl="3" w:tplc="6D2CA870">
      <w:numFmt w:val="bullet"/>
      <w:lvlText w:val="•"/>
      <w:lvlJc w:val="left"/>
      <w:pPr>
        <w:ind w:left="3243" w:hanging="183"/>
      </w:pPr>
      <w:rPr>
        <w:rFonts w:hint="default"/>
        <w:lang w:val="ru-RU" w:eastAsia="en-US" w:bidi="ar-SA"/>
      </w:rPr>
    </w:lvl>
    <w:lvl w:ilvl="4" w:tplc="6BA869DE">
      <w:numFmt w:val="bullet"/>
      <w:lvlText w:val="•"/>
      <w:lvlJc w:val="left"/>
      <w:pPr>
        <w:ind w:left="4231" w:hanging="183"/>
      </w:pPr>
      <w:rPr>
        <w:rFonts w:hint="default"/>
        <w:lang w:val="ru-RU" w:eastAsia="en-US" w:bidi="ar-SA"/>
      </w:rPr>
    </w:lvl>
    <w:lvl w:ilvl="5" w:tplc="D11C9F52">
      <w:numFmt w:val="bullet"/>
      <w:lvlText w:val="•"/>
      <w:lvlJc w:val="left"/>
      <w:pPr>
        <w:ind w:left="5218" w:hanging="183"/>
      </w:pPr>
      <w:rPr>
        <w:rFonts w:hint="default"/>
        <w:lang w:val="ru-RU" w:eastAsia="en-US" w:bidi="ar-SA"/>
      </w:rPr>
    </w:lvl>
    <w:lvl w:ilvl="6" w:tplc="97F06F2A">
      <w:numFmt w:val="bullet"/>
      <w:lvlText w:val="•"/>
      <w:lvlJc w:val="left"/>
      <w:pPr>
        <w:ind w:left="6206" w:hanging="183"/>
      </w:pPr>
      <w:rPr>
        <w:rFonts w:hint="default"/>
        <w:lang w:val="ru-RU" w:eastAsia="en-US" w:bidi="ar-SA"/>
      </w:rPr>
    </w:lvl>
    <w:lvl w:ilvl="7" w:tplc="169CC21E">
      <w:numFmt w:val="bullet"/>
      <w:lvlText w:val="•"/>
      <w:lvlJc w:val="left"/>
      <w:pPr>
        <w:ind w:left="7194" w:hanging="183"/>
      </w:pPr>
      <w:rPr>
        <w:rFonts w:hint="default"/>
        <w:lang w:val="ru-RU" w:eastAsia="en-US" w:bidi="ar-SA"/>
      </w:rPr>
    </w:lvl>
    <w:lvl w:ilvl="8" w:tplc="ADC4CB12">
      <w:numFmt w:val="bullet"/>
      <w:lvlText w:val="•"/>
      <w:lvlJc w:val="left"/>
      <w:pPr>
        <w:ind w:left="8182" w:hanging="183"/>
      </w:pPr>
      <w:rPr>
        <w:rFonts w:hint="default"/>
        <w:lang w:val="ru-RU" w:eastAsia="en-US" w:bidi="ar-SA"/>
      </w:rPr>
    </w:lvl>
  </w:abstractNum>
  <w:abstractNum w:abstractNumId="11" w15:restartNumberingAfterBreak="0">
    <w:nsid w:val="3A324DE5"/>
    <w:multiLevelType w:val="hybridMultilevel"/>
    <w:tmpl w:val="4E7660AC"/>
    <w:lvl w:ilvl="0" w:tplc="160E9380">
      <w:start w:val="1"/>
      <w:numFmt w:val="decimal"/>
      <w:lvlText w:val="%1."/>
      <w:lvlJc w:val="left"/>
      <w:pPr>
        <w:ind w:left="100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58DEC4">
      <w:start w:val="7"/>
      <w:numFmt w:val="decimal"/>
      <w:lvlText w:val="%2."/>
      <w:lvlJc w:val="left"/>
      <w:pPr>
        <w:ind w:left="8179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B5B433C4">
      <w:numFmt w:val="bullet"/>
      <w:lvlText w:val="•"/>
      <w:lvlJc w:val="left"/>
      <w:pPr>
        <w:ind w:left="4229" w:hanging="240"/>
      </w:pPr>
      <w:rPr>
        <w:rFonts w:hint="default"/>
        <w:lang w:val="ru-RU" w:eastAsia="en-US" w:bidi="ar-SA"/>
      </w:rPr>
    </w:lvl>
    <w:lvl w:ilvl="3" w:tplc="6D585E82">
      <w:numFmt w:val="bullet"/>
      <w:lvlText w:val="•"/>
      <w:lvlJc w:val="left"/>
      <w:pPr>
        <w:ind w:left="5059" w:hanging="240"/>
      </w:pPr>
      <w:rPr>
        <w:rFonts w:hint="default"/>
        <w:lang w:val="ru-RU" w:eastAsia="en-US" w:bidi="ar-SA"/>
      </w:rPr>
    </w:lvl>
    <w:lvl w:ilvl="4" w:tplc="3E3E1CCA">
      <w:numFmt w:val="bullet"/>
      <w:lvlText w:val="•"/>
      <w:lvlJc w:val="left"/>
      <w:pPr>
        <w:ind w:left="5888" w:hanging="240"/>
      </w:pPr>
      <w:rPr>
        <w:rFonts w:hint="default"/>
        <w:lang w:val="ru-RU" w:eastAsia="en-US" w:bidi="ar-SA"/>
      </w:rPr>
    </w:lvl>
    <w:lvl w:ilvl="5" w:tplc="F0941F7A">
      <w:numFmt w:val="bullet"/>
      <w:lvlText w:val="•"/>
      <w:lvlJc w:val="left"/>
      <w:pPr>
        <w:ind w:left="6718" w:hanging="240"/>
      </w:pPr>
      <w:rPr>
        <w:rFonts w:hint="default"/>
        <w:lang w:val="ru-RU" w:eastAsia="en-US" w:bidi="ar-SA"/>
      </w:rPr>
    </w:lvl>
    <w:lvl w:ilvl="6" w:tplc="CF9E63CA">
      <w:numFmt w:val="bullet"/>
      <w:lvlText w:val="•"/>
      <w:lvlJc w:val="left"/>
      <w:pPr>
        <w:ind w:left="7548" w:hanging="240"/>
      </w:pPr>
      <w:rPr>
        <w:rFonts w:hint="default"/>
        <w:lang w:val="ru-RU" w:eastAsia="en-US" w:bidi="ar-SA"/>
      </w:rPr>
    </w:lvl>
    <w:lvl w:ilvl="7" w:tplc="98207C6C">
      <w:numFmt w:val="bullet"/>
      <w:lvlText w:val="•"/>
      <w:lvlJc w:val="left"/>
      <w:pPr>
        <w:ind w:left="8377" w:hanging="240"/>
      </w:pPr>
      <w:rPr>
        <w:rFonts w:hint="default"/>
        <w:lang w:val="ru-RU" w:eastAsia="en-US" w:bidi="ar-SA"/>
      </w:rPr>
    </w:lvl>
    <w:lvl w:ilvl="8" w:tplc="AC2CC43A">
      <w:numFmt w:val="bullet"/>
      <w:lvlText w:val="•"/>
      <w:lvlJc w:val="left"/>
      <w:pPr>
        <w:ind w:left="9207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3B5A1927"/>
    <w:multiLevelType w:val="multilevel"/>
    <w:tmpl w:val="3E5A7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56" w:hanging="1800"/>
      </w:pPr>
      <w:rPr>
        <w:rFonts w:hint="default"/>
      </w:rPr>
    </w:lvl>
  </w:abstractNum>
  <w:abstractNum w:abstractNumId="13" w15:restartNumberingAfterBreak="0">
    <w:nsid w:val="46AA2D5D"/>
    <w:multiLevelType w:val="hybridMultilevel"/>
    <w:tmpl w:val="F5EE6DE4"/>
    <w:lvl w:ilvl="0" w:tplc="8160E2F4">
      <w:start w:val="1"/>
      <w:numFmt w:val="decimal"/>
      <w:lvlText w:val="%1."/>
      <w:lvlJc w:val="left"/>
      <w:pPr>
        <w:ind w:left="445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190019">
      <w:numFmt w:val="bullet"/>
      <w:lvlText w:val="•"/>
      <w:lvlJc w:val="left"/>
      <w:pPr>
        <w:ind w:left="5100" w:hanging="240"/>
      </w:pPr>
      <w:rPr>
        <w:rFonts w:hint="default"/>
        <w:lang w:val="ru-RU" w:eastAsia="en-US" w:bidi="ar-SA"/>
      </w:rPr>
    </w:lvl>
    <w:lvl w:ilvl="2" w:tplc="0419001B">
      <w:numFmt w:val="bullet"/>
      <w:lvlText w:val="•"/>
      <w:lvlJc w:val="left"/>
      <w:pPr>
        <w:ind w:left="5741" w:hanging="240"/>
      </w:pPr>
      <w:rPr>
        <w:rFonts w:hint="default"/>
        <w:lang w:val="ru-RU" w:eastAsia="en-US" w:bidi="ar-SA"/>
      </w:rPr>
    </w:lvl>
    <w:lvl w:ilvl="3" w:tplc="0419000F">
      <w:numFmt w:val="bullet"/>
      <w:lvlText w:val="•"/>
      <w:lvlJc w:val="left"/>
      <w:pPr>
        <w:ind w:left="6381" w:hanging="240"/>
      </w:pPr>
      <w:rPr>
        <w:rFonts w:hint="default"/>
        <w:lang w:val="ru-RU" w:eastAsia="en-US" w:bidi="ar-SA"/>
      </w:rPr>
    </w:lvl>
    <w:lvl w:ilvl="4" w:tplc="04190019">
      <w:numFmt w:val="bullet"/>
      <w:lvlText w:val="•"/>
      <w:lvlJc w:val="left"/>
      <w:pPr>
        <w:ind w:left="7022" w:hanging="240"/>
      </w:pPr>
      <w:rPr>
        <w:rFonts w:hint="default"/>
        <w:lang w:val="ru-RU" w:eastAsia="en-US" w:bidi="ar-SA"/>
      </w:rPr>
    </w:lvl>
    <w:lvl w:ilvl="5" w:tplc="0419001B">
      <w:numFmt w:val="bullet"/>
      <w:lvlText w:val="•"/>
      <w:lvlJc w:val="left"/>
      <w:pPr>
        <w:ind w:left="7663" w:hanging="240"/>
      </w:pPr>
      <w:rPr>
        <w:rFonts w:hint="default"/>
        <w:lang w:val="ru-RU" w:eastAsia="en-US" w:bidi="ar-SA"/>
      </w:rPr>
    </w:lvl>
    <w:lvl w:ilvl="6" w:tplc="0419000F">
      <w:numFmt w:val="bullet"/>
      <w:lvlText w:val="•"/>
      <w:lvlJc w:val="left"/>
      <w:pPr>
        <w:ind w:left="8303" w:hanging="240"/>
      </w:pPr>
      <w:rPr>
        <w:rFonts w:hint="default"/>
        <w:lang w:val="ru-RU" w:eastAsia="en-US" w:bidi="ar-SA"/>
      </w:rPr>
    </w:lvl>
    <w:lvl w:ilvl="7" w:tplc="04190019">
      <w:numFmt w:val="bullet"/>
      <w:lvlText w:val="•"/>
      <w:lvlJc w:val="left"/>
      <w:pPr>
        <w:ind w:left="8944" w:hanging="240"/>
      </w:pPr>
      <w:rPr>
        <w:rFonts w:hint="default"/>
        <w:lang w:val="ru-RU" w:eastAsia="en-US" w:bidi="ar-SA"/>
      </w:rPr>
    </w:lvl>
    <w:lvl w:ilvl="8" w:tplc="0419001B">
      <w:numFmt w:val="bullet"/>
      <w:lvlText w:val="•"/>
      <w:lvlJc w:val="left"/>
      <w:pPr>
        <w:ind w:left="9585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4CA941A6"/>
    <w:multiLevelType w:val="multilevel"/>
    <w:tmpl w:val="4530A45C"/>
    <w:lvl w:ilvl="0">
      <w:start w:val="6"/>
      <w:numFmt w:val="decimal"/>
      <w:lvlText w:val="%1"/>
      <w:lvlJc w:val="left"/>
      <w:pPr>
        <w:ind w:left="116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3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6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9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3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6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658"/>
      </w:pPr>
      <w:rPr>
        <w:rFonts w:hint="default"/>
        <w:lang w:val="ru-RU" w:eastAsia="en-US" w:bidi="ar-SA"/>
      </w:rPr>
    </w:lvl>
  </w:abstractNum>
  <w:abstractNum w:abstractNumId="15" w15:restartNumberingAfterBreak="0">
    <w:nsid w:val="4E876371"/>
    <w:multiLevelType w:val="multilevel"/>
    <w:tmpl w:val="D436B6BA"/>
    <w:lvl w:ilvl="0">
      <w:start w:val="2"/>
      <w:numFmt w:val="decimal"/>
      <w:lvlText w:val="%1"/>
      <w:lvlJc w:val="left"/>
      <w:pPr>
        <w:ind w:left="100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27"/>
      </w:pPr>
      <w:rPr>
        <w:rFonts w:hint="default"/>
        <w:lang w:val="ru-RU" w:eastAsia="en-US" w:bidi="ar-SA"/>
      </w:rPr>
    </w:lvl>
  </w:abstractNum>
  <w:abstractNum w:abstractNumId="16" w15:restartNumberingAfterBreak="0">
    <w:nsid w:val="4F1E69AB"/>
    <w:multiLevelType w:val="multilevel"/>
    <w:tmpl w:val="8ECE222E"/>
    <w:lvl w:ilvl="0">
      <w:start w:val="4"/>
      <w:numFmt w:val="decimal"/>
      <w:lvlText w:val="%1"/>
      <w:lvlJc w:val="left"/>
      <w:pPr>
        <w:ind w:left="12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8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1" w:hanging="600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0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2" w:hanging="600"/>
      </w:pPr>
      <w:rPr>
        <w:rFonts w:hint="default"/>
        <w:lang w:val="ru-RU" w:eastAsia="en-US" w:bidi="ar-SA"/>
      </w:rPr>
    </w:lvl>
  </w:abstractNum>
  <w:abstractNum w:abstractNumId="17" w15:restartNumberingAfterBreak="0">
    <w:nsid w:val="70716B79"/>
    <w:multiLevelType w:val="multilevel"/>
    <w:tmpl w:val="8CFAC9D0"/>
    <w:lvl w:ilvl="0">
      <w:start w:val="1"/>
      <w:numFmt w:val="decimal"/>
      <w:lvlText w:val="%1"/>
      <w:lvlJc w:val="left"/>
      <w:pPr>
        <w:ind w:left="100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abstractNum w:abstractNumId="18" w15:restartNumberingAfterBreak="0">
    <w:nsid w:val="75E63FF3"/>
    <w:multiLevelType w:val="multilevel"/>
    <w:tmpl w:val="C2BC389E"/>
    <w:lvl w:ilvl="0">
      <w:start w:val="13"/>
      <w:numFmt w:val="decimal"/>
      <w:lvlText w:val="%1"/>
      <w:lvlJc w:val="left"/>
      <w:pPr>
        <w:ind w:left="100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694"/>
      </w:pPr>
      <w:rPr>
        <w:rFonts w:hint="default"/>
        <w:lang w:val="ru-RU" w:eastAsia="en-US" w:bidi="ar-SA"/>
      </w:rPr>
    </w:lvl>
  </w:abstractNum>
  <w:abstractNum w:abstractNumId="19" w15:restartNumberingAfterBreak="0">
    <w:nsid w:val="796F7097"/>
    <w:multiLevelType w:val="hybridMultilevel"/>
    <w:tmpl w:val="4EEAF3EC"/>
    <w:lvl w:ilvl="0" w:tplc="FFFFFFFF">
      <w:numFmt w:val="bullet"/>
      <w:lvlText w:val="–"/>
      <w:lvlJc w:val="left"/>
      <w:pPr>
        <w:ind w:left="100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76" w:hanging="18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53" w:hanging="18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29" w:hanging="18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406" w:hanging="18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83" w:hanging="18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559" w:hanging="18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6" w:hanging="18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713" w:hanging="18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11"/>
  </w:num>
  <w:num w:numId="9">
    <w:abstractNumId w:val="14"/>
  </w:num>
  <w:num w:numId="10">
    <w:abstractNumId w:val="6"/>
  </w:num>
  <w:num w:numId="11">
    <w:abstractNumId w:val="16"/>
  </w:num>
  <w:num w:numId="12">
    <w:abstractNumId w:val="10"/>
  </w:num>
  <w:num w:numId="13">
    <w:abstractNumId w:val="2"/>
  </w:num>
  <w:num w:numId="14">
    <w:abstractNumId w:val="19"/>
  </w:num>
  <w:num w:numId="15">
    <w:abstractNumId w:val="15"/>
  </w:num>
  <w:num w:numId="16">
    <w:abstractNumId w:val="17"/>
  </w:num>
  <w:num w:numId="17">
    <w:abstractNumId w:val="13"/>
  </w:num>
  <w:num w:numId="18">
    <w:abstractNumId w:val="12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22"/>
    <w:rsid w:val="000711E4"/>
    <w:rsid w:val="009E3A22"/>
    <w:rsid w:val="00E8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49F82-8E3E-4E64-BDAD-5B50E933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 1"/>
    <w:basedOn w:val="a"/>
    <w:next w:val="a"/>
    <w:link w:val="10"/>
    <w:uiPriority w:val="1"/>
    <w:qFormat/>
    <w:rsid w:val="000711E4"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0711E4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 1 Знак"/>
    <w:basedOn w:val="a0"/>
    <w:link w:val="1"/>
    <w:uiPriority w:val="1"/>
    <w:rsid w:val="000711E4"/>
    <w:rPr>
      <w:rFonts w:ascii="Times New Roman" w:eastAsia="Times New Roman" w:hAnsi="Times New Roman" w:cs="Times New Roman"/>
      <w:b/>
      <w:color w:val="000000"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0711E4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711E4"/>
  </w:style>
  <w:style w:type="paragraph" w:customStyle="1" w:styleId="TableParagraph">
    <w:name w:val="Table Paragraph"/>
    <w:basedOn w:val="a"/>
    <w:uiPriority w:val="1"/>
    <w:qFormat/>
    <w:rsid w:val="000711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1"/>
    <w:qFormat/>
    <w:rsid w:val="000711E4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11E4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0711E4"/>
    <w:pPr>
      <w:widowControl w:val="0"/>
      <w:autoSpaceDE w:val="0"/>
      <w:autoSpaceDN w:val="0"/>
      <w:spacing w:after="0" w:line="240" w:lineRule="auto"/>
      <w:ind w:left="500" w:hanging="28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711E4"/>
    <w:pPr>
      <w:widowControl w:val="0"/>
      <w:autoSpaceDE w:val="0"/>
      <w:autoSpaceDN w:val="0"/>
      <w:spacing w:after="0" w:line="240" w:lineRule="auto"/>
      <w:ind w:left="220" w:hanging="281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uiPriority w:val="99"/>
    <w:unhideWhenUsed/>
    <w:rsid w:val="000711E4"/>
    <w:rPr>
      <w:color w:val="0000FF"/>
      <w:u w:val="single"/>
    </w:rPr>
  </w:style>
  <w:style w:type="character" w:customStyle="1" w:styleId="docdata">
    <w:name w:val="docdata"/>
    <w:aliases w:val="docy,v5,1986,bqiaagaaeyqcaaagiaiaaaonbaaabbueaaaaaaaaaaaaaaaaaaaaaaaaaaaaaaaaaaaaaaaaaaaaaaaaaaaaaaaaaaaaaaaaaaaaaaaaaaaaaaaaaaaaaaaaaaaaaaaaaaaaaaaaaaaaaaaaaaaaaaaaaaaaaaaaaaaaaaaaaaaaaaaaaaaaaaaaaaaaaaaaaaaaaaaaaaaaaaaaaaaaaaaaaaaaaaaaaaaaaaaa"/>
    <w:basedOn w:val="a0"/>
    <w:rsid w:val="000711E4"/>
  </w:style>
  <w:style w:type="character" w:customStyle="1" w:styleId="normaltextrun">
    <w:name w:val="normaltextrun"/>
    <w:basedOn w:val="a0"/>
    <w:rsid w:val="000711E4"/>
  </w:style>
  <w:style w:type="paragraph" w:styleId="a7">
    <w:name w:val="Normal (Web)"/>
    <w:basedOn w:val="a"/>
    <w:uiPriority w:val="99"/>
    <w:unhideWhenUsed/>
    <w:qFormat/>
    <w:rsid w:val="0007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41">
    <w:name w:val="Средний список 2 - Акцент 41"/>
    <w:basedOn w:val="a"/>
    <w:uiPriority w:val="99"/>
    <w:qFormat/>
    <w:rsid w:val="000711E4"/>
    <w:pPr>
      <w:widowControl w:val="0"/>
      <w:suppressAutoHyphens/>
      <w:spacing w:after="0" w:line="240" w:lineRule="auto"/>
      <w:ind w:left="720"/>
    </w:pPr>
    <w:rPr>
      <w:rFonts w:ascii="Calibri" w:eastAsia="Source Han Sans CN Regular;Time" w:hAnsi="Calibri" w:cs="Calibri"/>
      <w:kern w:val="2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0711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0711E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0711E4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aa">
    <w:name w:val="footer"/>
    <w:basedOn w:val="a"/>
    <w:link w:val="ab"/>
    <w:uiPriority w:val="99"/>
    <w:unhideWhenUsed/>
    <w:rsid w:val="000711E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0711E4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ac">
    <w:name w:val="annotation reference"/>
    <w:uiPriority w:val="99"/>
    <w:semiHidden/>
    <w:unhideWhenUsed/>
    <w:rsid w:val="000711E4"/>
    <w:rPr>
      <w:sz w:val="16"/>
      <w:szCs w:val="16"/>
    </w:rPr>
  </w:style>
  <w:style w:type="character" w:customStyle="1" w:styleId="ad">
    <w:name w:val="Текст примечания Знак"/>
    <w:link w:val="ae"/>
    <w:uiPriority w:val="99"/>
    <w:semiHidden/>
    <w:rsid w:val="000711E4"/>
    <w:rPr>
      <w:rFonts w:eastAsia="Times New Roman"/>
      <w:sz w:val="20"/>
      <w:szCs w:val="20"/>
      <w:lang w:val="x-none"/>
    </w:rPr>
  </w:style>
  <w:style w:type="paragraph" w:styleId="ae">
    <w:name w:val="annotation text"/>
    <w:basedOn w:val="a"/>
    <w:link w:val="ad"/>
    <w:uiPriority w:val="99"/>
    <w:semiHidden/>
    <w:unhideWhenUsed/>
    <w:rsid w:val="000711E4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val="x-none"/>
    </w:rPr>
  </w:style>
  <w:style w:type="character" w:customStyle="1" w:styleId="12">
    <w:name w:val="Текст примечания Знак1"/>
    <w:basedOn w:val="a0"/>
    <w:uiPriority w:val="99"/>
    <w:semiHidden/>
    <w:rsid w:val="000711E4"/>
    <w:rPr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rsid w:val="000711E4"/>
    <w:rPr>
      <w:rFonts w:eastAsia="Times New Roman"/>
      <w:b/>
      <w:bCs/>
      <w:sz w:val="20"/>
      <w:szCs w:val="20"/>
      <w:lang w:val="x-none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0711E4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0711E4"/>
    <w:rPr>
      <w:b/>
      <w:bCs/>
      <w:sz w:val="20"/>
      <w:szCs w:val="20"/>
    </w:rPr>
  </w:style>
  <w:style w:type="character" w:customStyle="1" w:styleId="af1">
    <w:name w:val="Текст выноски Знак"/>
    <w:link w:val="af2"/>
    <w:uiPriority w:val="99"/>
    <w:semiHidden/>
    <w:rsid w:val="000711E4"/>
    <w:rPr>
      <w:rFonts w:ascii="Tahoma" w:eastAsia="Times New Roman" w:hAnsi="Tahoma"/>
      <w:sz w:val="16"/>
      <w:szCs w:val="16"/>
      <w:lang w:val="x-none"/>
    </w:rPr>
  </w:style>
  <w:style w:type="paragraph" w:styleId="af2">
    <w:name w:val="Balloon Text"/>
    <w:basedOn w:val="a"/>
    <w:link w:val="af1"/>
    <w:uiPriority w:val="99"/>
    <w:semiHidden/>
    <w:unhideWhenUsed/>
    <w:rsid w:val="000711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/>
      <w:sz w:val="16"/>
      <w:szCs w:val="16"/>
      <w:lang w:val="x-none"/>
    </w:rPr>
  </w:style>
  <w:style w:type="character" w:customStyle="1" w:styleId="14">
    <w:name w:val="Текст выноски Знак1"/>
    <w:basedOn w:val="a0"/>
    <w:uiPriority w:val="99"/>
    <w:semiHidden/>
    <w:rsid w:val="000711E4"/>
    <w:rPr>
      <w:rFonts w:ascii="Segoe UI" w:hAnsi="Segoe UI" w:cs="Segoe UI"/>
      <w:sz w:val="18"/>
      <w:szCs w:val="18"/>
    </w:rPr>
  </w:style>
  <w:style w:type="character" w:styleId="af3">
    <w:name w:val="FollowedHyperlink"/>
    <w:uiPriority w:val="99"/>
    <w:semiHidden/>
    <w:unhideWhenUsed/>
    <w:rsid w:val="000711E4"/>
    <w:rPr>
      <w:color w:val="954F72"/>
      <w:u w:val="single"/>
    </w:rPr>
  </w:style>
  <w:style w:type="character" w:styleId="af4">
    <w:name w:val="page number"/>
    <w:basedOn w:val="a0"/>
    <w:uiPriority w:val="99"/>
    <w:semiHidden/>
    <w:unhideWhenUsed/>
    <w:rsid w:val="0007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.bpps" TargetMode="External"/><Relationship Id="rId13" Type="http://schemas.openxmlformats.org/officeDocument/2006/relationships/hyperlink" Target="mailto:konkurs.bpps@yandex.ru" TargetMode="External"/><Relationship Id="rId18" Type="http://schemas.openxmlformats.org/officeDocument/2006/relationships/hyperlink" Target="http://bigexpedition.tilda.w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gexpedition.tilda.ws/" TargetMode="External"/><Relationship Id="rId7" Type="http://schemas.openxmlformats.org/officeDocument/2006/relationships/hyperlink" Target="http://bigexpedition.tilda.ws/" TargetMode="External"/><Relationship Id="rId12" Type="http://schemas.openxmlformats.org/officeDocument/2006/relationships/hyperlink" Target="http://bigexpedition.tilda.ws/" TargetMode="External"/><Relationship Id="rId17" Type="http://schemas.openxmlformats.org/officeDocument/2006/relationships/hyperlink" Target="http://bigexpedition.tilda.ws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gexpedition.tilda.ws/" TargetMode="External"/><Relationship Id="rId20" Type="http://schemas.openxmlformats.org/officeDocument/2006/relationships/hyperlink" Target="https://t.me/+38AuZe27QoFjMzZi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s://forms.yandex.ru/cloud/64c0f40673cee7d8355908af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forms.yandex.ru/cloud/63e8de7802848f79f41ca2ad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gexpedition.tilda.ws/" TargetMode="External"/><Relationship Id="rId19" Type="http://schemas.openxmlformats.org/officeDocument/2006/relationships/hyperlink" Target="https://vk.com/konkurs.bp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+38AuZe27QoFjMzZi" TargetMode="External"/><Relationship Id="rId14" Type="http://schemas.openxmlformats.org/officeDocument/2006/relationships/hyperlink" Target="http://bigexpedition.tilda.ws/" TargetMode="External"/><Relationship Id="rId22" Type="http://schemas.openxmlformats.org/officeDocument/2006/relationships/hyperlink" Target="mailto:konkurs.bpp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2155</Words>
  <Characters>12286</Characters>
  <Application>Microsoft Office Word</Application>
  <DocSecurity>0</DocSecurity>
  <Lines>102</Lines>
  <Paragraphs>28</Paragraphs>
  <ScaleCrop>false</ScaleCrop>
  <Company/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2023-08-31T13:25:00Z</dcterms:created>
  <dcterms:modified xsi:type="dcterms:W3CDTF">2023-08-31T13:25:00Z</dcterms:modified>
</cp:coreProperties>
</file>